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28" w:rsidRDefault="00F46828" w:rsidP="00F468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46828">
        <w:rPr>
          <w:rFonts w:ascii="Times New Roman" w:hAnsi="Times New Roman" w:cs="Times New Roman"/>
          <w:sz w:val="28"/>
          <w:szCs w:val="28"/>
        </w:rPr>
        <w:t>Верхний предел муниципального долга Александровского района</w:t>
      </w:r>
    </w:p>
    <w:p w:rsidR="00705F73" w:rsidRPr="00F46828" w:rsidRDefault="00F46828" w:rsidP="00F4682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46828">
        <w:rPr>
          <w:rFonts w:ascii="Times New Roman" w:hAnsi="Times New Roman" w:cs="Times New Roman"/>
          <w:sz w:val="28"/>
          <w:szCs w:val="28"/>
        </w:rPr>
        <w:t>Томской области</w:t>
      </w:r>
    </w:p>
    <w:p w:rsidR="00F46828" w:rsidRPr="00F46828" w:rsidRDefault="00F46828">
      <w:pPr>
        <w:rPr>
          <w:rFonts w:ascii="Times New Roman" w:hAnsi="Times New Roman" w:cs="Times New Roman"/>
          <w:sz w:val="28"/>
          <w:szCs w:val="28"/>
        </w:rPr>
      </w:pPr>
    </w:p>
    <w:p w:rsidR="00F46828" w:rsidRPr="00F46828" w:rsidRDefault="00F46828" w:rsidP="00F46828">
      <w:pPr>
        <w:spacing w:after="0" w:line="240" w:lineRule="auto"/>
        <w:ind w:right="84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46828">
        <w:rPr>
          <w:rFonts w:ascii="PT Astra Serif" w:eastAsia="Times New Roman" w:hAnsi="PT Astra Serif" w:cs="Times New Roman"/>
          <w:sz w:val="24"/>
          <w:szCs w:val="24"/>
          <w:lang w:eastAsia="ru-RU"/>
        </w:rPr>
        <w:t>тыс. рублей</w:t>
      </w:r>
    </w:p>
    <w:tbl>
      <w:tblPr>
        <w:tblW w:w="9204" w:type="dxa"/>
        <w:tblLook w:val="04A0" w:firstRow="1" w:lastRow="0" w:firstColumn="1" w:lastColumn="0" w:noHBand="0" w:noVBand="1"/>
      </w:tblPr>
      <w:tblGrid>
        <w:gridCol w:w="4101"/>
        <w:gridCol w:w="1701"/>
        <w:gridCol w:w="1701"/>
        <w:gridCol w:w="1701"/>
      </w:tblGrid>
      <w:tr w:rsidR="00F46828" w:rsidRPr="00F46828" w:rsidTr="00F46828">
        <w:trPr>
          <w:trHeight w:val="255"/>
        </w:trPr>
        <w:tc>
          <w:tcPr>
            <w:tcW w:w="4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828" w:rsidRPr="00F46828" w:rsidRDefault="00F46828" w:rsidP="00F46828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8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828" w:rsidRPr="00F46828" w:rsidRDefault="00F46828" w:rsidP="00F46828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8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01.01.2024 г.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828" w:rsidRPr="00F46828" w:rsidRDefault="00F46828" w:rsidP="00F46828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8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01.01.2025 г.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828" w:rsidRPr="00F46828" w:rsidRDefault="00F46828" w:rsidP="00F46828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8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01.01.2026 г.</w:t>
            </w:r>
          </w:p>
        </w:tc>
      </w:tr>
      <w:tr w:rsidR="00F46828" w:rsidRPr="00F46828" w:rsidTr="00F46828">
        <w:trPr>
          <w:trHeight w:val="255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828" w:rsidRPr="00F46828" w:rsidRDefault="00F46828" w:rsidP="00F46828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8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Верхний предел муниципального внутреннего долга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828" w:rsidRPr="00F46828" w:rsidRDefault="00F46828" w:rsidP="00F468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41 323, 365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828" w:rsidRPr="00F46828" w:rsidRDefault="00F46828" w:rsidP="00F468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41 323, 365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828" w:rsidRPr="00F46828" w:rsidRDefault="00F46828" w:rsidP="00F4682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41 323, 365</w:t>
            </w:r>
          </w:p>
        </w:tc>
      </w:tr>
    </w:tbl>
    <w:p w:rsidR="00F46828" w:rsidRPr="00F46828" w:rsidRDefault="00F46828">
      <w:pPr>
        <w:rPr>
          <w:rFonts w:ascii="Times New Roman" w:hAnsi="Times New Roman" w:cs="Times New Roman"/>
          <w:sz w:val="28"/>
          <w:szCs w:val="28"/>
        </w:rPr>
      </w:pPr>
    </w:p>
    <w:sectPr w:rsidR="00F46828" w:rsidRPr="00F4682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809" w:rsidRDefault="007C0809" w:rsidP="000F2761">
      <w:pPr>
        <w:spacing w:after="0" w:line="240" w:lineRule="auto"/>
      </w:pPr>
      <w:r>
        <w:separator/>
      </w:r>
    </w:p>
  </w:endnote>
  <w:endnote w:type="continuationSeparator" w:id="0">
    <w:p w:rsidR="007C0809" w:rsidRDefault="007C0809" w:rsidP="000F2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850763"/>
      <w:docPartObj>
        <w:docPartGallery w:val="Page Numbers (Bottom of Page)"/>
        <w:docPartUnique/>
      </w:docPartObj>
    </w:sdtPr>
    <w:sdtContent>
      <w:p w:rsidR="000F2761" w:rsidRDefault="000F2761">
        <w:pPr>
          <w:pStyle w:val="a5"/>
          <w:jc w:val="center"/>
        </w:pPr>
        <w:r>
          <w:t>83</w:t>
        </w:r>
      </w:p>
    </w:sdtContent>
  </w:sdt>
  <w:p w:rsidR="000F2761" w:rsidRDefault="000F276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809" w:rsidRDefault="007C0809" w:rsidP="000F2761">
      <w:pPr>
        <w:spacing w:after="0" w:line="240" w:lineRule="auto"/>
      </w:pPr>
      <w:r>
        <w:separator/>
      </w:r>
    </w:p>
  </w:footnote>
  <w:footnote w:type="continuationSeparator" w:id="0">
    <w:p w:rsidR="007C0809" w:rsidRDefault="007C0809" w:rsidP="000F27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FD0"/>
    <w:rsid w:val="000F2761"/>
    <w:rsid w:val="00642FD0"/>
    <w:rsid w:val="00705F73"/>
    <w:rsid w:val="007C0809"/>
    <w:rsid w:val="00F4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97195-496B-44F9-904B-16276DBBA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2761"/>
  </w:style>
  <w:style w:type="paragraph" w:styleId="a5">
    <w:name w:val="footer"/>
    <w:basedOn w:val="a"/>
    <w:link w:val="a6"/>
    <w:uiPriority w:val="99"/>
    <w:unhideWhenUsed/>
    <w:rsid w:val="000F2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2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Лидия В. Сутыгина</cp:lastModifiedBy>
  <cp:revision>3</cp:revision>
  <dcterms:created xsi:type="dcterms:W3CDTF">2022-10-26T03:25:00Z</dcterms:created>
  <dcterms:modified xsi:type="dcterms:W3CDTF">2022-11-07T07:30:00Z</dcterms:modified>
</cp:coreProperties>
</file>