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F2B" w:rsidRPr="0026247D" w:rsidRDefault="00202C84" w:rsidP="002624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</w:t>
      </w:r>
      <w:r w:rsidR="00A61D2B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Александр</w:t>
      </w:r>
      <w:r w:rsidR="006639E6">
        <w:rPr>
          <w:rFonts w:ascii="Times New Roman" w:hAnsi="Times New Roman" w:cs="Times New Roman"/>
          <w:b/>
          <w:sz w:val="28"/>
          <w:szCs w:val="28"/>
        </w:rPr>
        <w:t>овского района</w:t>
      </w:r>
      <w:r w:rsidR="00A61D2B">
        <w:rPr>
          <w:rFonts w:ascii="Times New Roman" w:hAnsi="Times New Roman" w:cs="Times New Roman"/>
          <w:b/>
          <w:sz w:val="28"/>
          <w:szCs w:val="28"/>
        </w:rPr>
        <w:t xml:space="preserve"> Томской области</w:t>
      </w:r>
      <w:r w:rsidR="006639E6">
        <w:rPr>
          <w:rFonts w:ascii="Times New Roman" w:hAnsi="Times New Roman" w:cs="Times New Roman"/>
          <w:b/>
          <w:sz w:val="28"/>
          <w:szCs w:val="28"/>
        </w:rPr>
        <w:t xml:space="preserve"> направ</w:t>
      </w:r>
      <w:r w:rsidR="00A61D2B">
        <w:rPr>
          <w:rFonts w:ascii="Times New Roman" w:hAnsi="Times New Roman" w:cs="Times New Roman"/>
          <w:b/>
          <w:sz w:val="28"/>
          <w:szCs w:val="28"/>
        </w:rPr>
        <w:t>ила</w:t>
      </w:r>
      <w:r w:rsidR="006639E6">
        <w:rPr>
          <w:rFonts w:ascii="Times New Roman" w:hAnsi="Times New Roman" w:cs="Times New Roman"/>
          <w:b/>
          <w:sz w:val="28"/>
          <w:szCs w:val="28"/>
        </w:rPr>
        <w:t xml:space="preserve"> в суд уголовное дело</w:t>
      </w:r>
      <w:r w:rsidR="00B811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1D2B">
        <w:rPr>
          <w:rFonts w:ascii="Times New Roman" w:hAnsi="Times New Roman" w:cs="Times New Roman"/>
          <w:b/>
          <w:sz w:val="28"/>
          <w:szCs w:val="28"/>
        </w:rPr>
        <w:t>об</w:t>
      </w:r>
      <w:r w:rsidR="00DD5FF7">
        <w:rPr>
          <w:rFonts w:ascii="Times New Roman" w:hAnsi="Times New Roman" w:cs="Times New Roman"/>
          <w:b/>
          <w:sz w:val="28"/>
          <w:szCs w:val="28"/>
        </w:rPr>
        <w:t xml:space="preserve"> уклонени</w:t>
      </w:r>
      <w:r w:rsidR="00A61D2B">
        <w:rPr>
          <w:rFonts w:ascii="Times New Roman" w:hAnsi="Times New Roman" w:cs="Times New Roman"/>
          <w:b/>
          <w:sz w:val="28"/>
          <w:szCs w:val="28"/>
        </w:rPr>
        <w:t>и</w:t>
      </w:r>
      <w:r w:rsidR="00DD5FF7">
        <w:rPr>
          <w:rFonts w:ascii="Times New Roman" w:hAnsi="Times New Roman" w:cs="Times New Roman"/>
          <w:b/>
          <w:sz w:val="28"/>
          <w:szCs w:val="28"/>
        </w:rPr>
        <w:t xml:space="preserve"> от административного надзора.</w:t>
      </w:r>
    </w:p>
    <w:p w:rsidR="0026247D" w:rsidRDefault="0026247D" w:rsidP="002624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1D2B" w:rsidRDefault="0026247D" w:rsidP="00A20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1D2B">
        <w:rPr>
          <w:rFonts w:ascii="Times New Roman" w:hAnsi="Times New Roman" w:cs="Times New Roman"/>
          <w:sz w:val="28"/>
          <w:szCs w:val="28"/>
        </w:rPr>
        <w:t xml:space="preserve">Прокуратура Александровского района Томской области утвердила обвинительный акт по уголовному делу в отношении 36-летнего жителя г. Саранск Республики Мордовия. Он обвиняется по ч. 1 ст. 314 УК РФ (самовольное оставление поднадзорным лицом места фактического нахождения, совершенное в целях уклонения от административного надзора). </w:t>
      </w:r>
    </w:p>
    <w:p w:rsidR="00F45EC9" w:rsidRDefault="00A61D2B" w:rsidP="00A204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версии дознания, по решению суда мужчина, освободившийся </w:t>
      </w:r>
      <w:r w:rsidRPr="00A61D2B">
        <w:rPr>
          <w:rFonts w:ascii="Times New Roman" w:hAnsi="Times New Roman" w:cs="Times New Roman"/>
          <w:sz w:val="28"/>
          <w:szCs w:val="28"/>
        </w:rPr>
        <w:t xml:space="preserve">в июне 2024 года </w:t>
      </w:r>
      <w:r>
        <w:rPr>
          <w:rFonts w:ascii="Times New Roman" w:hAnsi="Times New Roman" w:cs="Times New Roman"/>
          <w:sz w:val="28"/>
          <w:szCs w:val="28"/>
        </w:rPr>
        <w:t>из мест лишения свободы в связи с отбытием назначенного наказания, находится под административным надзором.</w:t>
      </w:r>
      <w:r w:rsidR="00AD444A">
        <w:rPr>
          <w:rFonts w:ascii="Times New Roman" w:hAnsi="Times New Roman" w:cs="Times New Roman"/>
          <w:sz w:val="28"/>
          <w:szCs w:val="28"/>
        </w:rPr>
        <w:t xml:space="preserve"> Однако </w:t>
      </w:r>
      <w:r w:rsidR="00F45EC9">
        <w:rPr>
          <w:rFonts w:ascii="Times New Roman" w:hAnsi="Times New Roman" w:cs="Times New Roman"/>
          <w:sz w:val="28"/>
          <w:szCs w:val="28"/>
        </w:rPr>
        <w:t>в установленный срок он не прибыл к избранному им месту проживания в с. Александровское Александровского района Томской области</w:t>
      </w:r>
      <w:r w:rsidR="00235823">
        <w:rPr>
          <w:rFonts w:ascii="Times New Roman" w:hAnsi="Times New Roman" w:cs="Times New Roman"/>
          <w:sz w:val="28"/>
          <w:szCs w:val="28"/>
        </w:rPr>
        <w:t xml:space="preserve">, а в это время находился в г. Саранск Республики Мордовия. </w:t>
      </w:r>
      <w:r w:rsidR="00F45E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04F" w:rsidRDefault="00235823" w:rsidP="00A204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Уголовное дело направлено в Александровский районный суд Томской области для рассмотрения по существу. </w:t>
      </w:r>
    </w:p>
    <w:p w:rsidR="000F1B8C" w:rsidRPr="000F1B8C" w:rsidRDefault="000F1B8C" w:rsidP="00A204F4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Санкция статьи предусматривает максимальный размер наказания за совершение данного преступления в виде лишения свободы сроком до 1 года. </w:t>
      </w:r>
    </w:p>
    <w:p w:rsidR="000F1B8C" w:rsidRPr="0026247D" w:rsidRDefault="000F1B8C" w:rsidP="00A204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F1B8C" w:rsidRPr="00262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DDE"/>
    <w:rsid w:val="000149F3"/>
    <w:rsid w:val="000F1B8C"/>
    <w:rsid w:val="000F7057"/>
    <w:rsid w:val="001C4C2D"/>
    <w:rsid w:val="001C58C6"/>
    <w:rsid w:val="00202C84"/>
    <w:rsid w:val="00225F98"/>
    <w:rsid w:val="00235823"/>
    <w:rsid w:val="0026247D"/>
    <w:rsid w:val="0030300C"/>
    <w:rsid w:val="004D1507"/>
    <w:rsid w:val="006639E6"/>
    <w:rsid w:val="006E32DA"/>
    <w:rsid w:val="007656FA"/>
    <w:rsid w:val="00796C35"/>
    <w:rsid w:val="007D5A2B"/>
    <w:rsid w:val="007F2BFB"/>
    <w:rsid w:val="008D0F2B"/>
    <w:rsid w:val="00953401"/>
    <w:rsid w:val="00A204F4"/>
    <w:rsid w:val="00A61D2B"/>
    <w:rsid w:val="00AB6F56"/>
    <w:rsid w:val="00AC3784"/>
    <w:rsid w:val="00AD444A"/>
    <w:rsid w:val="00B06CFA"/>
    <w:rsid w:val="00B8118C"/>
    <w:rsid w:val="00BE24C9"/>
    <w:rsid w:val="00C277E6"/>
    <w:rsid w:val="00DA5EE3"/>
    <w:rsid w:val="00DD5FF7"/>
    <w:rsid w:val="00EC6DDE"/>
    <w:rsid w:val="00EE404F"/>
    <w:rsid w:val="00EF357B"/>
    <w:rsid w:val="00F34078"/>
    <w:rsid w:val="00F4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95A54"/>
  <w15:chartTrackingRefBased/>
  <w15:docId w15:val="{C86C32B2-3646-49A3-89AE-9470E5DEE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1B8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27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Луцков Евгений Владимирович</dc:creator>
  <cp:keywords/>
  <dc:description/>
  <cp:lastModifiedBy>Оя Мария Сергеевна</cp:lastModifiedBy>
  <cp:revision>11</cp:revision>
  <dcterms:created xsi:type="dcterms:W3CDTF">2025-02-18T03:02:00Z</dcterms:created>
  <dcterms:modified xsi:type="dcterms:W3CDTF">2025-03-14T05:01:00Z</dcterms:modified>
</cp:coreProperties>
</file>