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2ECD" w:rsidRDefault="00592ECD" w:rsidP="0026247D">
      <w:pPr>
        <w:spacing w:after="0" w:line="240" w:lineRule="auto"/>
        <w:jc w:val="both"/>
        <w:rPr>
          <w:rFonts w:ascii="Times New Roman" w:hAnsi="Times New Roman" w:cs="Times New Roman"/>
          <w:b/>
          <w:sz w:val="28"/>
          <w:szCs w:val="28"/>
        </w:rPr>
      </w:pPr>
      <w:bookmarkStart w:id="0" w:name="_GoBack"/>
      <w:bookmarkEnd w:id="0"/>
    </w:p>
    <w:p w:rsidR="004D6D52" w:rsidRDefault="004D6D52" w:rsidP="0061204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Прокуратура Александровского района утвердила </w:t>
      </w:r>
      <w:r w:rsidR="00E022CA">
        <w:rPr>
          <w:rFonts w:ascii="Times New Roman" w:hAnsi="Times New Roman" w:cs="Times New Roman"/>
          <w:sz w:val="28"/>
          <w:szCs w:val="28"/>
        </w:rPr>
        <w:t>обвинительный акт</w:t>
      </w:r>
      <w:r w:rsidR="00385690">
        <w:rPr>
          <w:rFonts w:ascii="Times New Roman" w:hAnsi="Times New Roman" w:cs="Times New Roman"/>
          <w:sz w:val="28"/>
          <w:szCs w:val="28"/>
        </w:rPr>
        <w:t xml:space="preserve"> </w:t>
      </w:r>
      <w:r w:rsidR="004E4560">
        <w:rPr>
          <w:rFonts w:ascii="Times New Roman" w:hAnsi="Times New Roman" w:cs="Times New Roman"/>
          <w:sz w:val="28"/>
          <w:szCs w:val="28"/>
        </w:rPr>
        <w:t xml:space="preserve">по уголовному делу </w:t>
      </w:r>
      <w:r>
        <w:rPr>
          <w:rFonts w:ascii="Times New Roman" w:hAnsi="Times New Roman" w:cs="Times New Roman"/>
          <w:sz w:val="28"/>
          <w:szCs w:val="28"/>
        </w:rPr>
        <w:t xml:space="preserve">в отношении </w:t>
      </w:r>
      <w:r w:rsidR="00E022CA">
        <w:rPr>
          <w:rFonts w:ascii="Times New Roman" w:hAnsi="Times New Roman" w:cs="Times New Roman"/>
          <w:sz w:val="28"/>
          <w:szCs w:val="28"/>
        </w:rPr>
        <w:t>4</w:t>
      </w:r>
      <w:r w:rsidR="00CF1C0B">
        <w:rPr>
          <w:rFonts w:ascii="Times New Roman" w:hAnsi="Times New Roman" w:cs="Times New Roman"/>
          <w:sz w:val="28"/>
          <w:szCs w:val="28"/>
        </w:rPr>
        <w:t>9-летнего</w:t>
      </w:r>
      <w:r w:rsidR="00A449AC">
        <w:rPr>
          <w:rFonts w:ascii="Times New Roman" w:hAnsi="Times New Roman" w:cs="Times New Roman"/>
          <w:sz w:val="28"/>
          <w:szCs w:val="28"/>
        </w:rPr>
        <w:t xml:space="preserve"> </w:t>
      </w:r>
      <w:r w:rsidR="00E022CA">
        <w:rPr>
          <w:rFonts w:ascii="Times New Roman" w:hAnsi="Times New Roman" w:cs="Times New Roman"/>
          <w:sz w:val="28"/>
          <w:szCs w:val="28"/>
        </w:rPr>
        <w:t>жителя г. Стрежево</w:t>
      </w:r>
      <w:r w:rsidR="00102DE9">
        <w:rPr>
          <w:rFonts w:ascii="Times New Roman" w:hAnsi="Times New Roman" w:cs="Times New Roman"/>
          <w:sz w:val="28"/>
          <w:szCs w:val="28"/>
        </w:rPr>
        <w:t>го Томской области</w:t>
      </w:r>
      <w:r>
        <w:rPr>
          <w:rFonts w:ascii="Times New Roman" w:hAnsi="Times New Roman" w:cs="Times New Roman"/>
          <w:sz w:val="28"/>
          <w:szCs w:val="28"/>
        </w:rPr>
        <w:t xml:space="preserve">. </w:t>
      </w:r>
      <w:r w:rsidR="002833C8">
        <w:rPr>
          <w:rFonts w:ascii="Times New Roman" w:hAnsi="Times New Roman" w:cs="Times New Roman"/>
          <w:sz w:val="28"/>
          <w:szCs w:val="28"/>
        </w:rPr>
        <w:t>О</w:t>
      </w:r>
      <w:r>
        <w:rPr>
          <w:rFonts w:ascii="Times New Roman" w:hAnsi="Times New Roman" w:cs="Times New Roman"/>
          <w:sz w:val="28"/>
          <w:szCs w:val="28"/>
        </w:rPr>
        <w:t>н обвиня</w:t>
      </w:r>
      <w:r w:rsidR="00CF1C0B">
        <w:rPr>
          <w:rFonts w:ascii="Times New Roman" w:hAnsi="Times New Roman" w:cs="Times New Roman"/>
          <w:sz w:val="28"/>
          <w:szCs w:val="28"/>
        </w:rPr>
        <w:t>е</w:t>
      </w:r>
      <w:r>
        <w:rPr>
          <w:rFonts w:ascii="Times New Roman" w:hAnsi="Times New Roman" w:cs="Times New Roman"/>
          <w:sz w:val="28"/>
          <w:szCs w:val="28"/>
        </w:rPr>
        <w:t xml:space="preserve">тся </w:t>
      </w:r>
      <w:r w:rsidR="004E4560">
        <w:rPr>
          <w:rFonts w:ascii="Times New Roman" w:hAnsi="Times New Roman" w:cs="Times New Roman"/>
          <w:sz w:val="28"/>
          <w:szCs w:val="28"/>
        </w:rPr>
        <w:t xml:space="preserve">по </w:t>
      </w:r>
      <w:proofErr w:type="spellStart"/>
      <w:r w:rsidR="004E4560">
        <w:rPr>
          <w:rFonts w:ascii="Times New Roman" w:hAnsi="Times New Roman" w:cs="Times New Roman"/>
          <w:sz w:val="28"/>
          <w:szCs w:val="28"/>
        </w:rPr>
        <w:t>п</w:t>
      </w:r>
      <w:r w:rsidR="00E022CA">
        <w:rPr>
          <w:rFonts w:ascii="Times New Roman" w:hAnsi="Times New Roman" w:cs="Times New Roman"/>
          <w:sz w:val="28"/>
          <w:szCs w:val="28"/>
        </w:rPr>
        <w:t>п</w:t>
      </w:r>
      <w:proofErr w:type="spellEnd"/>
      <w:r w:rsidR="004E4560">
        <w:rPr>
          <w:rFonts w:ascii="Times New Roman" w:hAnsi="Times New Roman" w:cs="Times New Roman"/>
          <w:sz w:val="28"/>
          <w:szCs w:val="28"/>
        </w:rPr>
        <w:t xml:space="preserve">. </w:t>
      </w:r>
      <w:r w:rsidR="00E022CA">
        <w:rPr>
          <w:rFonts w:ascii="Times New Roman" w:hAnsi="Times New Roman" w:cs="Times New Roman"/>
          <w:sz w:val="28"/>
          <w:szCs w:val="28"/>
        </w:rPr>
        <w:t xml:space="preserve">«а», «б», </w:t>
      </w:r>
      <w:r w:rsidR="004E4560">
        <w:rPr>
          <w:rFonts w:ascii="Times New Roman" w:hAnsi="Times New Roman" w:cs="Times New Roman"/>
          <w:sz w:val="28"/>
          <w:szCs w:val="28"/>
        </w:rPr>
        <w:t>«</w:t>
      </w:r>
      <w:r w:rsidR="00E022CA">
        <w:rPr>
          <w:rFonts w:ascii="Times New Roman" w:hAnsi="Times New Roman" w:cs="Times New Roman"/>
          <w:sz w:val="28"/>
          <w:szCs w:val="28"/>
        </w:rPr>
        <w:t>в</w:t>
      </w:r>
      <w:r w:rsidR="004E4560">
        <w:rPr>
          <w:rFonts w:ascii="Times New Roman" w:hAnsi="Times New Roman" w:cs="Times New Roman"/>
          <w:sz w:val="28"/>
          <w:szCs w:val="28"/>
        </w:rPr>
        <w:t xml:space="preserve">» ч. </w:t>
      </w:r>
      <w:r w:rsidR="00E022CA">
        <w:rPr>
          <w:rFonts w:ascii="Times New Roman" w:hAnsi="Times New Roman" w:cs="Times New Roman"/>
          <w:sz w:val="28"/>
          <w:szCs w:val="28"/>
        </w:rPr>
        <w:t>1</w:t>
      </w:r>
      <w:r w:rsidR="00CF1C0B">
        <w:rPr>
          <w:rFonts w:ascii="Times New Roman" w:hAnsi="Times New Roman" w:cs="Times New Roman"/>
          <w:sz w:val="28"/>
          <w:szCs w:val="28"/>
        </w:rPr>
        <w:t xml:space="preserve"> </w:t>
      </w:r>
      <w:r w:rsidR="004E4560">
        <w:rPr>
          <w:rFonts w:ascii="Times New Roman" w:hAnsi="Times New Roman" w:cs="Times New Roman"/>
          <w:sz w:val="28"/>
          <w:szCs w:val="28"/>
        </w:rPr>
        <w:t xml:space="preserve">ст. </w:t>
      </w:r>
      <w:r w:rsidR="00E022CA">
        <w:rPr>
          <w:rFonts w:ascii="Times New Roman" w:hAnsi="Times New Roman" w:cs="Times New Roman"/>
          <w:sz w:val="28"/>
          <w:szCs w:val="28"/>
        </w:rPr>
        <w:t>2</w:t>
      </w:r>
      <w:r w:rsidR="00C74D04">
        <w:rPr>
          <w:rFonts w:ascii="Times New Roman" w:hAnsi="Times New Roman" w:cs="Times New Roman"/>
          <w:sz w:val="28"/>
          <w:szCs w:val="28"/>
        </w:rPr>
        <w:t>56</w:t>
      </w:r>
      <w:r w:rsidR="00E022CA">
        <w:rPr>
          <w:rFonts w:ascii="Times New Roman" w:hAnsi="Times New Roman" w:cs="Times New Roman"/>
          <w:sz w:val="28"/>
          <w:szCs w:val="28"/>
        </w:rPr>
        <w:t xml:space="preserve"> </w:t>
      </w:r>
      <w:r w:rsidR="004E4560">
        <w:rPr>
          <w:rFonts w:ascii="Times New Roman" w:hAnsi="Times New Roman" w:cs="Times New Roman"/>
          <w:sz w:val="28"/>
          <w:szCs w:val="28"/>
        </w:rPr>
        <w:t>УК РФ</w:t>
      </w:r>
      <w:r>
        <w:rPr>
          <w:rFonts w:ascii="Times New Roman" w:hAnsi="Times New Roman" w:cs="Times New Roman"/>
          <w:sz w:val="28"/>
          <w:szCs w:val="28"/>
        </w:rPr>
        <w:t xml:space="preserve"> (</w:t>
      </w:r>
      <w:r w:rsidR="00E022CA">
        <w:rPr>
          <w:rFonts w:ascii="Times New Roman" w:hAnsi="Times New Roman" w:cs="Times New Roman"/>
          <w:sz w:val="28"/>
          <w:szCs w:val="28"/>
        </w:rPr>
        <w:t>незаконная добыча (вылов) водных биологических ресурсов, с причинением крупного ущерба, совершенная на миграционных путях к местам нереста</w:t>
      </w:r>
      <w:r>
        <w:rPr>
          <w:rFonts w:ascii="Times New Roman" w:hAnsi="Times New Roman" w:cs="Times New Roman"/>
          <w:sz w:val="28"/>
          <w:szCs w:val="28"/>
        </w:rPr>
        <w:t xml:space="preserve">). </w:t>
      </w:r>
    </w:p>
    <w:p w:rsidR="00592ECD" w:rsidRDefault="004D6D52" w:rsidP="00E022C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По версии </w:t>
      </w:r>
      <w:r w:rsidR="00E022CA">
        <w:rPr>
          <w:rFonts w:ascii="Times New Roman" w:hAnsi="Times New Roman" w:cs="Times New Roman"/>
          <w:sz w:val="28"/>
          <w:szCs w:val="28"/>
        </w:rPr>
        <w:t xml:space="preserve">дознания, в мае 2024 года </w:t>
      </w:r>
      <w:proofErr w:type="spellStart"/>
      <w:r w:rsidR="00E022CA">
        <w:rPr>
          <w:rFonts w:ascii="Times New Roman" w:hAnsi="Times New Roman" w:cs="Times New Roman"/>
          <w:sz w:val="28"/>
          <w:szCs w:val="28"/>
        </w:rPr>
        <w:t>стрежевчанин</w:t>
      </w:r>
      <w:proofErr w:type="spellEnd"/>
      <w:r w:rsidR="00E022CA">
        <w:rPr>
          <w:rFonts w:ascii="Times New Roman" w:hAnsi="Times New Roman" w:cs="Times New Roman"/>
          <w:sz w:val="28"/>
          <w:szCs w:val="28"/>
        </w:rPr>
        <w:t xml:space="preserve"> в период нереста на лодке выехал на протоку Нижний </w:t>
      </w:r>
      <w:proofErr w:type="spellStart"/>
      <w:r w:rsidR="00E022CA">
        <w:rPr>
          <w:rFonts w:ascii="Times New Roman" w:hAnsi="Times New Roman" w:cs="Times New Roman"/>
          <w:sz w:val="28"/>
          <w:szCs w:val="28"/>
        </w:rPr>
        <w:t>Утаз</w:t>
      </w:r>
      <w:proofErr w:type="spellEnd"/>
      <w:r w:rsidR="00E022CA">
        <w:rPr>
          <w:rFonts w:ascii="Times New Roman" w:hAnsi="Times New Roman" w:cs="Times New Roman"/>
          <w:sz w:val="28"/>
          <w:szCs w:val="28"/>
        </w:rPr>
        <w:t xml:space="preserve"> в 15 км</w:t>
      </w:r>
      <w:r w:rsidR="00102DE9">
        <w:rPr>
          <w:rFonts w:ascii="Times New Roman" w:hAnsi="Times New Roman" w:cs="Times New Roman"/>
          <w:sz w:val="28"/>
          <w:szCs w:val="28"/>
        </w:rPr>
        <w:t xml:space="preserve"> </w:t>
      </w:r>
      <w:r w:rsidR="00E022CA">
        <w:rPr>
          <w:rFonts w:ascii="Times New Roman" w:hAnsi="Times New Roman" w:cs="Times New Roman"/>
          <w:sz w:val="28"/>
          <w:szCs w:val="28"/>
        </w:rPr>
        <w:t xml:space="preserve">на север от с. Александровское Александровского района Томской области. Используя запрещенные орудия лова – сети из капроновой нити, он на миграционных путях к местам нереста рыбы осуществил незаконный вылов </w:t>
      </w:r>
      <w:r w:rsidR="00102DE9">
        <w:rPr>
          <w:rFonts w:ascii="Times New Roman" w:hAnsi="Times New Roman" w:cs="Times New Roman"/>
          <w:sz w:val="28"/>
          <w:szCs w:val="28"/>
        </w:rPr>
        <w:t>19 экземпляров стерляди и один экземпляр плотвы.</w:t>
      </w:r>
    </w:p>
    <w:p w:rsidR="00102DE9" w:rsidRDefault="00102DE9" w:rsidP="00102DE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Ущерб водным ресурсам составил 174 тыс. руб.</w:t>
      </w:r>
    </w:p>
    <w:p w:rsidR="00592ECD" w:rsidRDefault="00592ECD" w:rsidP="00592EC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Уголовное дело направлено </w:t>
      </w:r>
      <w:r w:rsidR="00102DE9">
        <w:rPr>
          <w:rFonts w:ascii="Times New Roman" w:hAnsi="Times New Roman" w:cs="Times New Roman"/>
          <w:sz w:val="28"/>
          <w:szCs w:val="28"/>
        </w:rPr>
        <w:t xml:space="preserve">мировому судье </w:t>
      </w:r>
      <w:r>
        <w:rPr>
          <w:rFonts w:ascii="Times New Roman" w:hAnsi="Times New Roman" w:cs="Times New Roman"/>
          <w:sz w:val="28"/>
          <w:szCs w:val="28"/>
        </w:rPr>
        <w:t xml:space="preserve">для рассмотрения по существу. </w:t>
      </w:r>
      <w:r w:rsidR="00102DE9">
        <w:rPr>
          <w:rFonts w:ascii="Times New Roman" w:hAnsi="Times New Roman" w:cs="Times New Roman"/>
          <w:sz w:val="28"/>
          <w:szCs w:val="28"/>
        </w:rPr>
        <w:t>Одновременно прокуратурой района заявлен гражданский иск о взыскании с обвиняемого причинённого его действиями ущерба.</w:t>
      </w:r>
    </w:p>
    <w:p w:rsidR="00EF01FD" w:rsidRPr="00EF01FD" w:rsidRDefault="00EF01FD" w:rsidP="00EF01FD">
      <w:pPr>
        <w:spacing w:after="0" w:line="240" w:lineRule="auto"/>
        <w:ind w:firstLine="708"/>
        <w:jc w:val="both"/>
        <w:rPr>
          <w:rFonts w:ascii="Times New Roman" w:hAnsi="Times New Roman" w:cs="Times New Roman"/>
          <w:sz w:val="28"/>
          <w:szCs w:val="28"/>
        </w:rPr>
      </w:pPr>
      <w:r w:rsidRPr="00EF01FD">
        <w:rPr>
          <w:rFonts w:ascii="Times New Roman" w:hAnsi="Times New Roman" w:cs="Times New Roman"/>
          <w:sz w:val="28"/>
          <w:szCs w:val="28"/>
        </w:rPr>
        <w:t>Указанные действия наказываются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обязательными работами на срок до четырехсот восьмидесяти часов, либо исправительными работами на срок до двух лет, либо лишением свободы на тот же срок (ч. 1 ст. 256 УК РФ).</w:t>
      </w:r>
    </w:p>
    <w:p w:rsidR="00EF01FD" w:rsidRPr="0026247D" w:rsidRDefault="00EF01FD" w:rsidP="00592ECD">
      <w:pPr>
        <w:spacing w:after="0" w:line="240" w:lineRule="auto"/>
        <w:ind w:firstLine="708"/>
        <w:jc w:val="both"/>
        <w:rPr>
          <w:rFonts w:ascii="Times New Roman" w:hAnsi="Times New Roman" w:cs="Times New Roman"/>
          <w:sz w:val="28"/>
          <w:szCs w:val="28"/>
        </w:rPr>
      </w:pPr>
    </w:p>
    <w:sectPr w:rsidR="00EF01FD" w:rsidRPr="0026247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6DDE"/>
    <w:rsid w:val="000149F3"/>
    <w:rsid w:val="000F7057"/>
    <w:rsid w:val="0010179E"/>
    <w:rsid w:val="00102DE9"/>
    <w:rsid w:val="00183020"/>
    <w:rsid w:val="001C58C6"/>
    <w:rsid w:val="00202C84"/>
    <w:rsid w:val="0026247D"/>
    <w:rsid w:val="00266D27"/>
    <w:rsid w:val="002833C8"/>
    <w:rsid w:val="002E062F"/>
    <w:rsid w:val="0030300C"/>
    <w:rsid w:val="00357264"/>
    <w:rsid w:val="00385690"/>
    <w:rsid w:val="003A015D"/>
    <w:rsid w:val="00456843"/>
    <w:rsid w:val="004D1507"/>
    <w:rsid w:val="004D6D52"/>
    <w:rsid w:val="004E4560"/>
    <w:rsid w:val="00592ECD"/>
    <w:rsid w:val="005945C3"/>
    <w:rsid w:val="005B1F61"/>
    <w:rsid w:val="005E29AD"/>
    <w:rsid w:val="00612047"/>
    <w:rsid w:val="006639E6"/>
    <w:rsid w:val="006E3202"/>
    <w:rsid w:val="00703FA3"/>
    <w:rsid w:val="0072562B"/>
    <w:rsid w:val="007656FA"/>
    <w:rsid w:val="008D0F2B"/>
    <w:rsid w:val="008F69C6"/>
    <w:rsid w:val="00926BEF"/>
    <w:rsid w:val="00953401"/>
    <w:rsid w:val="009D6DB0"/>
    <w:rsid w:val="00A449AC"/>
    <w:rsid w:val="00AA258D"/>
    <w:rsid w:val="00AE7028"/>
    <w:rsid w:val="00B06CFA"/>
    <w:rsid w:val="00B5312F"/>
    <w:rsid w:val="00BE24C9"/>
    <w:rsid w:val="00BE73FE"/>
    <w:rsid w:val="00C277E6"/>
    <w:rsid w:val="00C74D04"/>
    <w:rsid w:val="00C77A67"/>
    <w:rsid w:val="00CF1C0B"/>
    <w:rsid w:val="00D125A3"/>
    <w:rsid w:val="00E022CA"/>
    <w:rsid w:val="00EA75B2"/>
    <w:rsid w:val="00EC6DDE"/>
    <w:rsid w:val="00EE404F"/>
    <w:rsid w:val="00EF01FD"/>
    <w:rsid w:val="00F34078"/>
    <w:rsid w:val="00F6437C"/>
    <w:rsid w:val="00FC4F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C7726"/>
  <w15:chartTrackingRefBased/>
  <w15:docId w15:val="{C86C32B2-3646-49A3-89AE-9470E5DEE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F01FD"/>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7483139">
      <w:bodyDiv w:val="1"/>
      <w:marLeft w:val="0"/>
      <w:marRight w:val="0"/>
      <w:marTop w:val="0"/>
      <w:marBottom w:val="0"/>
      <w:divBdr>
        <w:top w:val="none" w:sz="0" w:space="0" w:color="auto"/>
        <w:left w:val="none" w:sz="0" w:space="0" w:color="auto"/>
        <w:bottom w:val="none" w:sz="0" w:space="0" w:color="auto"/>
        <w:right w:val="none" w:sz="0" w:space="0" w:color="auto"/>
      </w:divBdr>
    </w:div>
    <w:div w:id="1808935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401</TotalTime>
  <Pages>1</Pages>
  <Words>195</Words>
  <Characters>1115</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Луцков Евгений Владимирович</dc:creator>
  <cp:keywords/>
  <dc:description/>
  <cp:lastModifiedBy>Оя Мария Сергеевна</cp:lastModifiedBy>
  <cp:revision>20</cp:revision>
  <cp:lastPrinted>2023-07-25T02:34:00Z</cp:lastPrinted>
  <dcterms:created xsi:type="dcterms:W3CDTF">2023-07-24T02:19:00Z</dcterms:created>
  <dcterms:modified xsi:type="dcterms:W3CDTF">2025-03-14T04:53:00Z</dcterms:modified>
</cp:coreProperties>
</file>