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3987A" w14:textId="21F904AC" w:rsidR="0091632E" w:rsidRPr="00694CD9" w:rsidRDefault="0091632E" w:rsidP="0091632E">
      <w:pPr>
        <w:jc w:val="center"/>
      </w:pPr>
      <w:r w:rsidRPr="00694CD9"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6934F9CC" wp14:editId="6363D18B">
            <wp:extent cx="533400" cy="6553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D6121" w14:textId="77777777" w:rsidR="0091632E" w:rsidRPr="00694CD9" w:rsidRDefault="0091632E" w:rsidP="0091632E">
      <w:pPr>
        <w:pStyle w:val="1"/>
        <w:jc w:val="center"/>
        <w:rPr>
          <w:sz w:val="28"/>
        </w:rPr>
      </w:pPr>
      <w:r w:rsidRPr="00694CD9">
        <w:rPr>
          <w:sz w:val="28"/>
        </w:rPr>
        <w:t>АДМИНИСТРАЦИЯ АЛЕКСАНДРОВСКОГО РАЙОНА</w:t>
      </w:r>
    </w:p>
    <w:p w14:paraId="5FD3FC8A" w14:textId="77777777" w:rsidR="0091632E" w:rsidRPr="00694CD9" w:rsidRDefault="0091632E" w:rsidP="0091632E">
      <w:pPr>
        <w:pStyle w:val="3"/>
        <w:rPr>
          <w:b/>
        </w:rPr>
      </w:pPr>
      <w:r w:rsidRPr="00694CD9">
        <w:rPr>
          <w:b/>
        </w:rPr>
        <w:t>ТОМСКОЙ ОБЛАСТИ</w:t>
      </w:r>
    </w:p>
    <w:p w14:paraId="628C13E5" w14:textId="77777777" w:rsidR="0091632E" w:rsidRPr="00694CD9" w:rsidRDefault="0091632E" w:rsidP="0091632E">
      <w:pPr>
        <w:jc w:val="center"/>
        <w:rPr>
          <w:b/>
        </w:rPr>
      </w:pPr>
    </w:p>
    <w:p w14:paraId="32E42942" w14:textId="77777777" w:rsidR="0091632E" w:rsidRPr="00694CD9" w:rsidRDefault="0091632E" w:rsidP="0091632E">
      <w:pPr>
        <w:jc w:val="center"/>
        <w:rPr>
          <w:b/>
        </w:rPr>
      </w:pPr>
      <w:r w:rsidRPr="00694CD9">
        <w:rPr>
          <w:b/>
          <w:sz w:val="32"/>
        </w:rPr>
        <w:t>ПОСТАНОВЛЕНИЕ</w:t>
      </w:r>
    </w:p>
    <w:p w14:paraId="11A537E4" w14:textId="760FA67C" w:rsidR="00ED65B2" w:rsidRPr="00694CD9" w:rsidRDefault="00ED65B2" w:rsidP="0091632E">
      <w:pPr>
        <w:rPr>
          <w:rFonts w:eastAsia="PT Astra Serif"/>
        </w:rPr>
      </w:pPr>
    </w:p>
    <w:tbl>
      <w:tblPr>
        <w:tblW w:w="9179" w:type="dxa"/>
        <w:tblLook w:val="01E0" w:firstRow="1" w:lastRow="1" w:firstColumn="1" w:lastColumn="1" w:noHBand="0" w:noVBand="0"/>
      </w:tblPr>
      <w:tblGrid>
        <w:gridCol w:w="4549"/>
        <w:gridCol w:w="4523"/>
        <w:gridCol w:w="107"/>
      </w:tblGrid>
      <w:tr w:rsidR="00ED65B2" w:rsidRPr="00694CD9" w14:paraId="0154C935" w14:textId="77777777" w:rsidTr="0091632E">
        <w:trPr>
          <w:gridAfter w:val="1"/>
          <w:wAfter w:w="107" w:type="dxa"/>
        </w:trPr>
        <w:tc>
          <w:tcPr>
            <w:tcW w:w="45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5DEB11" w14:textId="453C5ADB" w:rsidR="00ED65B2" w:rsidRPr="00694CD9" w:rsidRDefault="002A391B">
            <w:pPr>
              <w:rPr>
                <w:rFonts w:eastAsia="PT Astra Serif"/>
                <w:sz w:val="24"/>
                <w:szCs w:val="24"/>
              </w:rPr>
            </w:pPr>
            <w:r w:rsidRPr="00694CD9">
              <w:rPr>
                <w:rFonts w:eastAsia="PT Astra Serif"/>
                <w:sz w:val="24"/>
                <w:szCs w:val="24"/>
              </w:rPr>
              <w:t>06.0</w:t>
            </w:r>
            <w:r w:rsidR="00C62191" w:rsidRPr="00694CD9">
              <w:rPr>
                <w:rFonts w:eastAsia="PT Astra Serif"/>
                <w:sz w:val="24"/>
                <w:szCs w:val="24"/>
              </w:rPr>
              <w:t>6</w:t>
            </w:r>
            <w:r w:rsidRPr="00694CD9">
              <w:rPr>
                <w:rFonts w:eastAsia="PT Astra Serif"/>
                <w:sz w:val="24"/>
                <w:szCs w:val="24"/>
              </w:rPr>
              <w:t>.202</w:t>
            </w:r>
            <w:r w:rsidR="00C62191" w:rsidRPr="00694CD9">
              <w:rPr>
                <w:rFonts w:eastAsia="PT Astra Serif"/>
                <w:sz w:val="24"/>
                <w:szCs w:val="24"/>
              </w:rPr>
              <w:t>5</w:t>
            </w:r>
            <w:r w:rsidRPr="00694CD9">
              <w:rPr>
                <w:rFonts w:eastAsia="PT Astra Serif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0F985B" w14:textId="567DDC89" w:rsidR="00ED65B2" w:rsidRPr="00694CD9" w:rsidRDefault="00694CD9">
            <w:pPr>
              <w:pStyle w:val="2"/>
              <w:jc w:val="right"/>
              <w:rPr>
                <w:rFonts w:eastAsia="PT Astra Serif"/>
                <w:sz w:val="24"/>
                <w:szCs w:val="24"/>
              </w:rPr>
            </w:pPr>
            <w:r w:rsidRPr="00694CD9">
              <w:rPr>
                <w:rFonts w:eastAsia="PT Astra Serif"/>
                <w:sz w:val="24"/>
                <w:szCs w:val="24"/>
              </w:rPr>
              <w:t>№</w:t>
            </w:r>
            <w:r>
              <w:rPr>
                <w:rFonts w:eastAsia="PT Astra Serif"/>
                <w:sz w:val="24"/>
                <w:szCs w:val="24"/>
              </w:rPr>
              <w:t xml:space="preserve"> </w:t>
            </w:r>
            <w:r w:rsidR="00C62191" w:rsidRPr="00694CD9">
              <w:rPr>
                <w:rFonts w:eastAsia="PT Astra Serif"/>
                <w:sz w:val="24"/>
                <w:szCs w:val="24"/>
              </w:rPr>
              <w:t>552</w:t>
            </w:r>
            <w:r w:rsidRPr="00694CD9">
              <w:rPr>
                <w:rFonts w:eastAsia="PT Astra Serif"/>
                <w:sz w:val="24"/>
                <w:szCs w:val="24"/>
              </w:rPr>
              <w:t xml:space="preserve">    </w:t>
            </w:r>
          </w:p>
        </w:tc>
      </w:tr>
      <w:tr w:rsidR="00ED65B2" w:rsidRPr="00694CD9" w14:paraId="1D087BD5" w14:textId="77777777" w:rsidTr="0091632E">
        <w:trPr>
          <w:gridAfter w:val="1"/>
          <w:wAfter w:w="107" w:type="dxa"/>
        </w:trPr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85CF35" w14:textId="77777777" w:rsidR="00ED65B2" w:rsidRPr="00694CD9" w:rsidRDefault="00694CD9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694CD9">
              <w:rPr>
                <w:rFonts w:eastAsia="PT Astra Serif"/>
                <w:sz w:val="24"/>
                <w:szCs w:val="24"/>
              </w:rPr>
              <w:t>с. Александровское</w:t>
            </w:r>
          </w:p>
          <w:p w14:paraId="2CB7AA2E" w14:textId="77777777" w:rsidR="0091632E" w:rsidRPr="00694CD9" w:rsidRDefault="0091632E">
            <w:pPr>
              <w:jc w:val="center"/>
              <w:rPr>
                <w:rFonts w:eastAsia="PT Astra Serif"/>
              </w:rPr>
            </w:pPr>
          </w:p>
        </w:tc>
      </w:tr>
      <w:tr w:rsidR="00ED65B2" w:rsidRPr="00694CD9" w14:paraId="1AA1BA73" w14:textId="77777777" w:rsidTr="0091632E">
        <w:trPr>
          <w:trHeight w:val="768"/>
        </w:trPr>
        <w:tc>
          <w:tcPr>
            <w:tcW w:w="917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01C19D" w14:textId="61F0374B" w:rsidR="00ED65B2" w:rsidRPr="00694CD9" w:rsidRDefault="00C62191" w:rsidP="00C62191">
            <w:pPr>
              <w:tabs>
                <w:tab w:val="left" w:pos="9071"/>
              </w:tabs>
              <w:ind w:right="-4840"/>
              <w:rPr>
                <w:rFonts w:eastAsia="PT Astra Serif"/>
                <w:sz w:val="24"/>
                <w:szCs w:val="24"/>
              </w:rPr>
            </w:pPr>
            <w:r w:rsidRPr="00694CD9">
              <w:rPr>
                <w:rFonts w:eastAsia="PT Astra Serif"/>
                <w:sz w:val="24"/>
                <w:szCs w:val="24"/>
              </w:rPr>
              <w:t xml:space="preserve">               Об установлении особого противопожарного режима на территории</w:t>
            </w:r>
          </w:p>
          <w:p w14:paraId="6B6DA7C2" w14:textId="5F242B5A" w:rsidR="00ED65B2" w:rsidRPr="00694CD9" w:rsidRDefault="00C62191" w:rsidP="00C62191">
            <w:pPr>
              <w:tabs>
                <w:tab w:val="left" w:pos="9071"/>
              </w:tabs>
              <w:ind w:right="-4840"/>
              <w:rPr>
                <w:rFonts w:eastAsia="PT Astra Serif"/>
                <w:sz w:val="24"/>
                <w:szCs w:val="24"/>
              </w:rPr>
            </w:pPr>
            <w:r w:rsidRPr="00694CD9">
              <w:rPr>
                <w:rFonts w:eastAsia="PT Astra Serif"/>
                <w:sz w:val="24"/>
                <w:szCs w:val="24"/>
              </w:rPr>
              <w:t xml:space="preserve">                      Александровского муниципального района Томской области</w:t>
            </w:r>
          </w:p>
          <w:p w14:paraId="3EE0F0AC" w14:textId="77777777" w:rsidR="00ED65B2" w:rsidRDefault="00ED65B2">
            <w:pPr>
              <w:tabs>
                <w:tab w:val="left" w:pos="9071"/>
              </w:tabs>
              <w:ind w:right="-4840"/>
              <w:rPr>
                <w:rFonts w:eastAsia="PT Astra Serif"/>
                <w:sz w:val="24"/>
                <w:szCs w:val="24"/>
              </w:rPr>
            </w:pPr>
          </w:p>
          <w:p w14:paraId="68C9A3E7" w14:textId="77777777" w:rsidR="00694CD9" w:rsidRPr="00694CD9" w:rsidRDefault="00694CD9">
            <w:pPr>
              <w:tabs>
                <w:tab w:val="left" w:pos="9071"/>
              </w:tabs>
              <w:ind w:right="-4840"/>
              <w:rPr>
                <w:rFonts w:eastAsia="PT Astra Serif"/>
                <w:sz w:val="24"/>
                <w:szCs w:val="24"/>
              </w:rPr>
            </w:pPr>
          </w:p>
        </w:tc>
      </w:tr>
    </w:tbl>
    <w:p w14:paraId="497A85F9" w14:textId="5053BB21" w:rsidR="00ED65B2" w:rsidRPr="00694CD9" w:rsidRDefault="00694CD9" w:rsidP="00694CD9">
      <w:pPr>
        <w:ind w:firstLine="709"/>
        <w:jc w:val="both"/>
        <w:rPr>
          <w:rFonts w:eastAsia="PT Astra Serif"/>
          <w:sz w:val="24"/>
          <w:szCs w:val="24"/>
        </w:rPr>
      </w:pPr>
      <w:r w:rsidRPr="00694CD9">
        <w:rPr>
          <w:rFonts w:eastAsia="PT Astra Serif"/>
          <w:sz w:val="24"/>
          <w:szCs w:val="24"/>
          <w:lang w:eastAsia="ru-RU"/>
        </w:rPr>
        <w:t xml:space="preserve">В связи </w:t>
      </w:r>
      <w:r w:rsidR="00965EA1" w:rsidRPr="00694CD9">
        <w:rPr>
          <w:rFonts w:eastAsia="PT Astra Serif"/>
          <w:sz w:val="24"/>
          <w:szCs w:val="24"/>
          <w:lang w:eastAsia="ru-RU"/>
        </w:rPr>
        <w:t xml:space="preserve">с </w:t>
      </w:r>
      <w:r w:rsidRPr="00694CD9">
        <w:rPr>
          <w:rFonts w:eastAsia="PT Astra Serif"/>
          <w:sz w:val="24"/>
          <w:szCs w:val="24"/>
          <w:lang w:eastAsia="ru-RU"/>
        </w:rPr>
        <w:t>повышением пожарной опасности</w:t>
      </w:r>
      <w:r w:rsidR="00A85028" w:rsidRPr="00694CD9">
        <w:rPr>
          <w:rFonts w:eastAsia="PT Astra Serif"/>
          <w:sz w:val="24"/>
          <w:szCs w:val="24"/>
          <w:lang w:eastAsia="ru-RU"/>
        </w:rPr>
        <w:t xml:space="preserve"> </w:t>
      </w:r>
      <w:r w:rsidRPr="00694CD9">
        <w:rPr>
          <w:rFonts w:eastAsia="PT Astra Serif"/>
          <w:sz w:val="24"/>
          <w:szCs w:val="24"/>
          <w:lang w:eastAsia="ru-RU"/>
        </w:rPr>
        <w:t>на территории Александровского</w:t>
      </w:r>
      <w:r w:rsidR="00965EA1" w:rsidRPr="00694CD9">
        <w:rPr>
          <w:rFonts w:eastAsia="PT Astra Serif"/>
          <w:sz w:val="24"/>
          <w:szCs w:val="24"/>
          <w:lang w:eastAsia="ru-RU"/>
        </w:rPr>
        <w:t xml:space="preserve"> муниципального </w:t>
      </w:r>
      <w:r w:rsidRPr="00694CD9">
        <w:rPr>
          <w:rFonts w:eastAsia="PT Astra Serif"/>
          <w:sz w:val="24"/>
          <w:szCs w:val="24"/>
          <w:lang w:eastAsia="ru-RU"/>
        </w:rPr>
        <w:t>района, руководствуясь Федеральным законом</w:t>
      </w:r>
      <w:r w:rsidR="00A85028" w:rsidRPr="00694CD9">
        <w:rPr>
          <w:rFonts w:eastAsia="PT Astra Serif"/>
          <w:sz w:val="24"/>
          <w:szCs w:val="24"/>
          <w:lang w:eastAsia="ru-RU"/>
        </w:rPr>
        <w:t xml:space="preserve"> </w:t>
      </w:r>
      <w:r w:rsidRPr="00694CD9">
        <w:rPr>
          <w:rFonts w:eastAsia="PT Astra Serif"/>
          <w:sz w:val="24"/>
          <w:szCs w:val="24"/>
          <w:lang w:eastAsia="ru-RU"/>
        </w:rPr>
        <w:t xml:space="preserve">от 21 декабря 1994 года № 69-ФЗ «О пожарной безопасности», Федеральным </w:t>
      </w:r>
      <w:hyperlink r:id="rId8" w:history="1">
        <w:r w:rsidR="00ED65B2" w:rsidRPr="00694CD9">
          <w:rPr>
            <w:rFonts w:eastAsia="PT Astra Serif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694CD9">
        <w:rPr>
          <w:rFonts w:eastAsia="PT Astra Serif"/>
          <w:color w:val="000000" w:themeColor="text1"/>
          <w:sz w:val="24"/>
          <w:szCs w:val="24"/>
          <w:lang w:eastAsia="ru-RU"/>
        </w:rPr>
        <w:t xml:space="preserve"> </w:t>
      </w:r>
      <w:r w:rsidRPr="00694CD9">
        <w:rPr>
          <w:rFonts w:eastAsia="PT Astra Serif"/>
          <w:sz w:val="24"/>
          <w:szCs w:val="24"/>
          <w:lang w:eastAsia="ru-RU"/>
        </w:rPr>
        <w:t>от 21 декабря 1994 года № 68-ФЗ «О з</w:t>
      </w:r>
      <w:r w:rsidRPr="00694CD9">
        <w:rPr>
          <w:rFonts w:eastAsia="PT Astra Serif"/>
          <w:sz w:val="24"/>
          <w:szCs w:val="24"/>
          <w:lang w:eastAsia="ru-RU"/>
        </w:rPr>
        <w:t>ащите населения и территорий</w:t>
      </w:r>
      <w:r w:rsidR="004F3ACA" w:rsidRPr="00694CD9">
        <w:rPr>
          <w:rFonts w:eastAsia="PT Astra Serif"/>
          <w:sz w:val="24"/>
          <w:szCs w:val="24"/>
          <w:lang w:eastAsia="ru-RU"/>
        </w:rPr>
        <w:t xml:space="preserve"> </w:t>
      </w:r>
      <w:r w:rsidRPr="00694CD9">
        <w:rPr>
          <w:rFonts w:eastAsia="PT Astra Serif"/>
          <w:sz w:val="24"/>
          <w:szCs w:val="24"/>
          <w:lang w:eastAsia="ru-RU"/>
        </w:rPr>
        <w:t xml:space="preserve">от чрезвычайных ситуаций природного и техногенного характера», </w:t>
      </w:r>
      <w:hyperlink r:id="rId9" w:history="1">
        <w:r w:rsidR="00ED65B2" w:rsidRPr="00694CD9">
          <w:rPr>
            <w:rFonts w:eastAsia="PT Astra Serif"/>
            <w:color w:val="000000" w:themeColor="text1"/>
            <w:sz w:val="24"/>
            <w:szCs w:val="24"/>
            <w:lang w:eastAsia="ru-RU"/>
          </w:rPr>
          <w:t>статьей 4</w:t>
        </w:r>
      </w:hyperlink>
      <w:r w:rsidRPr="00694CD9">
        <w:rPr>
          <w:rFonts w:eastAsia="PT Astra Serif"/>
          <w:sz w:val="24"/>
          <w:szCs w:val="24"/>
          <w:lang w:eastAsia="ru-RU"/>
        </w:rPr>
        <w:t xml:space="preserve"> Закона Томской области от 12 октября 2005 года № 184-ОЗ «О пожарной безопасности в Томской области,</w:t>
      </w:r>
      <w:r w:rsidR="00FD6989" w:rsidRPr="00694CD9">
        <w:rPr>
          <w:rFonts w:eastAsia="PT Astra Serif"/>
          <w:sz w:val="24"/>
          <w:szCs w:val="24"/>
          <w:lang w:eastAsia="ru-RU"/>
        </w:rPr>
        <w:t xml:space="preserve"> </w:t>
      </w:r>
      <w:r w:rsidRPr="00694CD9">
        <w:rPr>
          <w:rFonts w:eastAsia="PT Astra Serif"/>
          <w:sz w:val="24"/>
          <w:szCs w:val="24"/>
          <w:lang w:eastAsia="ru-RU"/>
        </w:rPr>
        <w:t xml:space="preserve">Постановлением Администрации Томской области от </w:t>
      </w:r>
      <w:r w:rsidR="004F3ACA" w:rsidRPr="00694CD9">
        <w:rPr>
          <w:rFonts w:eastAsia="PT Astra Serif"/>
          <w:sz w:val="24"/>
          <w:szCs w:val="24"/>
          <w:lang w:eastAsia="ru-RU"/>
        </w:rPr>
        <w:t>1</w:t>
      </w:r>
      <w:r w:rsidR="002A391B" w:rsidRPr="00694CD9">
        <w:rPr>
          <w:rFonts w:eastAsia="PT Astra Serif"/>
          <w:sz w:val="24"/>
          <w:szCs w:val="24"/>
          <w:lang w:eastAsia="ru-RU"/>
        </w:rPr>
        <w:t>4</w:t>
      </w:r>
      <w:r w:rsidRPr="00694CD9">
        <w:rPr>
          <w:rFonts w:eastAsia="PT Astra Serif"/>
          <w:sz w:val="24"/>
          <w:szCs w:val="24"/>
          <w:lang w:eastAsia="ru-RU"/>
        </w:rPr>
        <w:t>.0</w:t>
      </w:r>
      <w:r w:rsidR="00FD6989" w:rsidRPr="00694CD9">
        <w:rPr>
          <w:rFonts w:eastAsia="PT Astra Serif"/>
          <w:sz w:val="24"/>
          <w:szCs w:val="24"/>
          <w:lang w:eastAsia="ru-RU"/>
        </w:rPr>
        <w:t>4</w:t>
      </w:r>
      <w:r w:rsidRPr="00694CD9">
        <w:rPr>
          <w:rFonts w:eastAsia="PT Astra Serif"/>
          <w:sz w:val="24"/>
          <w:szCs w:val="24"/>
          <w:lang w:eastAsia="ru-RU"/>
        </w:rPr>
        <w:t>.202</w:t>
      </w:r>
      <w:r w:rsidR="004F3ACA" w:rsidRPr="00694CD9">
        <w:rPr>
          <w:rFonts w:eastAsia="PT Astra Serif"/>
          <w:sz w:val="24"/>
          <w:szCs w:val="24"/>
          <w:lang w:eastAsia="ru-RU"/>
        </w:rPr>
        <w:t>5</w:t>
      </w:r>
      <w:r w:rsidRPr="00694CD9">
        <w:rPr>
          <w:rFonts w:eastAsia="PT Astra Serif"/>
          <w:sz w:val="24"/>
          <w:szCs w:val="24"/>
          <w:lang w:eastAsia="ru-RU"/>
        </w:rPr>
        <w:t xml:space="preserve"> №</w:t>
      </w:r>
      <w:r w:rsidR="002A391B" w:rsidRPr="00694CD9">
        <w:rPr>
          <w:rFonts w:eastAsia="PT Astra Serif"/>
          <w:sz w:val="24"/>
          <w:szCs w:val="24"/>
          <w:lang w:eastAsia="ru-RU"/>
        </w:rPr>
        <w:t>1</w:t>
      </w:r>
      <w:r w:rsidR="004F3ACA" w:rsidRPr="00694CD9">
        <w:rPr>
          <w:rFonts w:eastAsia="PT Astra Serif"/>
          <w:sz w:val="24"/>
          <w:szCs w:val="24"/>
          <w:lang w:eastAsia="ru-RU"/>
        </w:rPr>
        <w:t>67</w:t>
      </w:r>
      <w:r w:rsidRPr="00694CD9">
        <w:rPr>
          <w:rFonts w:eastAsia="PT Astra Serif"/>
          <w:sz w:val="24"/>
          <w:szCs w:val="24"/>
          <w:lang w:eastAsia="ru-RU"/>
        </w:rPr>
        <w:t>а «Об установлении особого противопожарного режима на территории Томской обл</w:t>
      </w:r>
      <w:r w:rsidRPr="00694CD9">
        <w:rPr>
          <w:rFonts w:eastAsia="PT Astra Serif"/>
          <w:sz w:val="24"/>
          <w:szCs w:val="24"/>
          <w:lang w:eastAsia="ru-RU"/>
        </w:rPr>
        <w:t>асти»,</w:t>
      </w:r>
    </w:p>
    <w:p w14:paraId="7C728422" w14:textId="77777777" w:rsidR="00ED65B2" w:rsidRPr="00694CD9" w:rsidRDefault="00694CD9" w:rsidP="00694CD9">
      <w:pPr>
        <w:ind w:firstLine="709"/>
        <w:jc w:val="both"/>
        <w:rPr>
          <w:rFonts w:eastAsia="PT Astra Serif"/>
          <w:sz w:val="24"/>
          <w:szCs w:val="24"/>
        </w:rPr>
      </w:pPr>
      <w:r w:rsidRPr="00694CD9">
        <w:rPr>
          <w:rFonts w:eastAsia="PT Astra Serif"/>
          <w:sz w:val="24"/>
          <w:szCs w:val="24"/>
        </w:rPr>
        <w:t>ПОСТАНОВЛЯЮ:</w:t>
      </w:r>
    </w:p>
    <w:p w14:paraId="50441505" w14:textId="7D3C6D2A" w:rsidR="00ED65B2" w:rsidRPr="00694CD9" w:rsidRDefault="00694CD9" w:rsidP="00694CD9">
      <w:pPr>
        <w:ind w:firstLine="709"/>
        <w:jc w:val="both"/>
        <w:rPr>
          <w:rFonts w:eastAsia="PT Astra Serif"/>
          <w:sz w:val="24"/>
          <w:szCs w:val="24"/>
        </w:rPr>
      </w:pPr>
      <w:r w:rsidRPr="00694CD9">
        <w:rPr>
          <w:rFonts w:eastAsia="PT Astra Serif"/>
          <w:sz w:val="24"/>
          <w:szCs w:val="24"/>
          <w:lang w:eastAsia="ru-RU"/>
        </w:rPr>
        <w:t xml:space="preserve">1. Установить на территории </w:t>
      </w:r>
      <w:r w:rsidRPr="00694CD9">
        <w:rPr>
          <w:rFonts w:eastAsia="PT Astra Serif"/>
          <w:sz w:val="24"/>
          <w:szCs w:val="24"/>
        </w:rPr>
        <w:t>Александровского</w:t>
      </w:r>
      <w:r w:rsidR="004F3ACA" w:rsidRPr="00694CD9">
        <w:rPr>
          <w:rFonts w:eastAsia="PT Astra Serif"/>
          <w:sz w:val="24"/>
          <w:szCs w:val="24"/>
        </w:rPr>
        <w:t xml:space="preserve"> муниципального</w:t>
      </w:r>
      <w:r w:rsidRPr="00694CD9">
        <w:rPr>
          <w:rFonts w:eastAsia="PT Astra Serif"/>
          <w:sz w:val="24"/>
          <w:szCs w:val="24"/>
        </w:rPr>
        <w:t xml:space="preserve">  района</w:t>
      </w:r>
      <w:r w:rsidR="004F3ACA" w:rsidRPr="00694CD9">
        <w:rPr>
          <w:rFonts w:eastAsia="PT Astra Serif"/>
          <w:sz w:val="24"/>
          <w:szCs w:val="24"/>
        </w:rPr>
        <w:t xml:space="preserve"> Томской области,</w:t>
      </w:r>
      <w:r w:rsidRPr="00694CD9">
        <w:rPr>
          <w:rFonts w:eastAsia="PT Astra Serif"/>
          <w:sz w:val="24"/>
          <w:szCs w:val="24"/>
          <w:lang w:eastAsia="ru-RU"/>
        </w:rPr>
        <w:t xml:space="preserve"> с </w:t>
      </w:r>
      <w:r w:rsidR="004F3ACA" w:rsidRPr="00694CD9">
        <w:rPr>
          <w:rFonts w:eastAsia="PT Astra Serif"/>
          <w:sz w:val="24"/>
          <w:szCs w:val="24"/>
          <w:lang w:eastAsia="ru-RU"/>
        </w:rPr>
        <w:t>06</w:t>
      </w:r>
      <w:r w:rsidRPr="00694CD9">
        <w:rPr>
          <w:rFonts w:eastAsia="PT Astra Serif"/>
          <w:sz w:val="24"/>
          <w:szCs w:val="24"/>
          <w:lang w:eastAsia="ru-RU"/>
        </w:rPr>
        <w:t xml:space="preserve"> </w:t>
      </w:r>
      <w:r w:rsidR="004F3ACA" w:rsidRPr="00694CD9">
        <w:rPr>
          <w:rFonts w:eastAsia="PT Astra Serif"/>
          <w:sz w:val="24"/>
          <w:szCs w:val="24"/>
          <w:lang w:eastAsia="ru-RU"/>
        </w:rPr>
        <w:t>июня</w:t>
      </w:r>
      <w:r w:rsidR="00FD6989" w:rsidRPr="00694CD9">
        <w:rPr>
          <w:rFonts w:eastAsia="PT Astra Serif"/>
          <w:sz w:val="24"/>
          <w:szCs w:val="24"/>
          <w:lang w:eastAsia="ru-RU"/>
        </w:rPr>
        <w:t xml:space="preserve"> </w:t>
      </w:r>
      <w:r w:rsidRPr="00694CD9">
        <w:rPr>
          <w:rFonts w:eastAsia="PT Astra Serif"/>
          <w:sz w:val="24"/>
          <w:szCs w:val="24"/>
          <w:lang w:eastAsia="ru-RU"/>
        </w:rPr>
        <w:t>202</w:t>
      </w:r>
      <w:r w:rsidR="004F3ACA" w:rsidRPr="00694CD9">
        <w:rPr>
          <w:rFonts w:eastAsia="PT Astra Serif"/>
          <w:sz w:val="24"/>
          <w:szCs w:val="24"/>
          <w:lang w:eastAsia="ru-RU"/>
        </w:rPr>
        <w:t>5</w:t>
      </w:r>
      <w:r w:rsidRPr="00694CD9">
        <w:rPr>
          <w:rFonts w:eastAsia="PT Astra Serif"/>
          <w:sz w:val="24"/>
          <w:szCs w:val="24"/>
          <w:lang w:eastAsia="ru-RU"/>
        </w:rPr>
        <w:t xml:space="preserve"> года особый противопожарный режим.</w:t>
      </w:r>
    </w:p>
    <w:p w14:paraId="5EE746A4" w14:textId="77777777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 xml:space="preserve">2. На период действия особого противопожарного режима </w:t>
      </w:r>
      <w:r w:rsidRPr="00694CD9">
        <w:rPr>
          <w:rFonts w:eastAsia="PT Astra Serif"/>
          <w:color w:val="000000"/>
          <w:sz w:val="24"/>
          <w:szCs w:val="24"/>
          <w:shd w:val="clear" w:color="auto" w:fill="FFFFFF"/>
          <w:lang w:eastAsia="ru-RU"/>
        </w:rPr>
        <w:t>запретить:</w:t>
      </w:r>
    </w:p>
    <w:p w14:paraId="698DFC02" w14:textId="77777777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 xml:space="preserve">1) использовать открытый огонь и </w:t>
      </w:r>
      <w:r w:rsidRPr="00694CD9">
        <w:rPr>
          <w:rFonts w:eastAsia="PT Astra Serif"/>
          <w:sz w:val="24"/>
          <w:szCs w:val="24"/>
          <w:lang w:eastAsia="ru-RU"/>
        </w:rPr>
        <w:t>проводить пожароопасные работы</w:t>
      </w:r>
      <w:r w:rsidRPr="00694CD9">
        <w:rPr>
          <w:rFonts w:eastAsia="PT Astra Serif"/>
          <w:sz w:val="24"/>
          <w:szCs w:val="24"/>
          <w:lang w:eastAsia="ru-RU"/>
        </w:rPr>
        <w:br/>
        <w:t>в лесных массивах и на территориях населенных пунктов, объектов экономики</w:t>
      </w:r>
      <w:r w:rsidRPr="00694CD9">
        <w:rPr>
          <w:rFonts w:eastAsia="PT Astra Serif"/>
          <w:sz w:val="24"/>
          <w:szCs w:val="24"/>
          <w:lang w:eastAsia="ru-RU"/>
        </w:rPr>
        <w:br/>
        <w:t>и инфраструктуры;</w:t>
      </w:r>
    </w:p>
    <w:p w14:paraId="0709D14A" w14:textId="77777777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>2) производить профилактические отжиги, выжигание сухой растительности, в том числе на земельных участках из состава земель сельскохо</w:t>
      </w:r>
      <w:r w:rsidRPr="00694CD9">
        <w:rPr>
          <w:rFonts w:eastAsia="PT Astra Serif"/>
          <w:sz w:val="24"/>
          <w:szCs w:val="24"/>
          <w:lang w:eastAsia="ru-RU"/>
        </w:rPr>
        <w:t>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14:paraId="1EAEC154" w14:textId="1307991E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>3) </w:t>
      </w:r>
      <w:r w:rsidR="00FD6989" w:rsidRPr="00694CD9">
        <w:rPr>
          <w:rFonts w:eastAsia="PT Astra Serif"/>
          <w:sz w:val="24"/>
          <w:szCs w:val="24"/>
          <w:lang w:eastAsia="ru-RU"/>
        </w:rPr>
        <w:t>оставлять</w:t>
      </w:r>
      <w:r w:rsidRPr="00694CD9">
        <w:rPr>
          <w:rFonts w:eastAsia="PT Astra Serif"/>
          <w:sz w:val="24"/>
          <w:szCs w:val="24"/>
          <w:lang w:eastAsia="ru-RU"/>
        </w:rPr>
        <w:t xml:space="preserve"> горящие спички, окурки и горячую золу, стекло (стеклянные бутылки, банки и </w:t>
      </w:r>
      <w:r w:rsidRPr="00694CD9">
        <w:rPr>
          <w:rFonts w:eastAsia="PT Astra Serif"/>
          <w:sz w:val="24"/>
          <w:szCs w:val="24"/>
          <w:lang w:eastAsia="ru-RU"/>
        </w:rPr>
        <w:t>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14:paraId="313B64E5" w14:textId="77777777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 xml:space="preserve">4) заправлять горючим топливные баки двигателей внутреннего сгорания при </w:t>
      </w:r>
      <w:r w:rsidRPr="00694CD9">
        <w:rPr>
          <w:rFonts w:eastAsia="PT Astra Serif"/>
          <w:sz w:val="24"/>
          <w:szCs w:val="24"/>
          <w:lang w:eastAsia="ru-RU"/>
        </w:rPr>
        <w:t>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14:paraId="4E9A7391" w14:textId="77777777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>5) загрязнять леса отходами производства и потребления, совершать иные действия, которые могу</w:t>
      </w:r>
      <w:r w:rsidRPr="00694CD9">
        <w:rPr>
          <w:rFonts w:eastAsia="PT Astra Serif"/>
          <w:sz w:val="24"/>
          <w:szCs w:val="24"/>
          <w:lang w:eastAsia="ru-RU"/>
        </w:rPr>
        <w:t>т спровоцировать возникновение и распространение огня.</w:t>
      </w:r>
    </w:p>
    <w:p w14:paraId="16505B5E" w14:textId="5E9994D0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 xml:space="preserve">3. Рекомендовать: </w:t>
      </w:r>
      <w:r w:rsidRPr="00694CD9">
        <w:rPr>
          <w:rFonts w:eastAsia="PT Astra Serif"/>
          <w:color w:val="000000"/>
          <w:sz w:val="24"/>
        </w:rPr>
        <w:t>Александровскому лесничеству Филиал ОГКУ «</w:t>
      </w:r>
      <w:proofErr w:type="spellStart"/>
      <w:r w:rsidRPr="00694CD9">
        <w:rPr>
          <w:rFonts w:eastAsia="PT Astra Serif"/>
          <w:color w:val="000000"/>
          <w:sz w:val="24"/>
        </w:rPr>
        <w:t>Томсклес</w:t>
      </w:r>
      <w:proofErr w:type="spellEnd"/>
      <w:r w:rsidRPr="00694CD9">
        <w:rPr>
          <w:rFonts w:eastAsia="PT Astra Serif"/>
          <w:color w:val="000000"/>
          <w:sz w:val="24"/>
        </w:rPr>
        <w:t>»</w:t>
      </w:r>
      <w:r w:rsidR="00FD6989" w:rsidRPr="00694CD9">
        <w:rPr>
          <w:rFonts w:eastAsia="PT Astra Serif"/>
          <w:color w:val="000000"/>
          <w:sz w:val="24"/>
        </w:rPr>
        <w:t>(по согласованию)</w:t>
      </w:r>
      <w:r w:rsidRPr="00694CD9">
        <w:rPr>
          <w:rFonts w:eastAsia="PT Astra Serif"/>
          <w:sz w:val="24"/>
          <w:szCs w:val="24"/>
          <w:lang w:eastAsia="ru-RU"/>
        </w:rPr>
        <w:t xml:space="preserve">, </w:t>
      </w:r>
      <w:r w:rsidRPr="00694CD9">
        <w:rPr>
          <w:rFonts w:eastAsia="PT Astra Serif"/>
          <w:color w:val="000000"/>
          <w:sz w:val="24"/>
        </w:rPr>
        <w:t>34 ПСЧ  4 ПСО ФПС ГПС ГУ МЧС России по Томской области</w:t>
      </w:r>
      <w:r w:rsidR="00FD6989" w:rsidRPr="00694CD9">
        <w:rPr>
          <w:rFonts w:eastAsia="PT Astra Serif"/>
          <w:color w:val="000000"/>
          <w:sz w:val="24"/>
        </w:rPr>
        <w:t>»(по согласованию)</w:t>
      </w:r>
      <w:r w:rsidRPr="00694CD9">
        <w:rPr>
          <w:rFonts w:eastAsia="PT Astra Serif"/>
          <w:color w:val="000000"/>
          <w:sz w:val="24"/>
        </w:rPr>
        <w:t xml:space="preserve"> </w:t>
      </w:r>
      <w:r w:rsidRPr="00694CD9">
        <w:rPr>
          <w:rFonts w:eastAsia="PT Astra Serif"/>
          <w:sz w:val="24"/>
          <w:szCs w:val="24"/>
          <w:lang w:eastAsia="ru-RU"/>
        </w:rPr>
        <w:t xml:space="preserve">, </w:t>
      </w:r>
      <w:r w:rsidRPr="00694CD9">
        <w:rPr>
          <w:rFonts w:eastAsia="PT Astra Serif"/>
          <w:color w:val="000000"/>
          <w:sz w:val="24"/>
        </w:rPr>
        <w:t xml:space="preserve">ОП «Александровское» МО МВД РФ </w:t>
      </w:r>
      <w:r w:rsidRPr="00694CD9">
        <w:rPr>
          <w:rFonts w:eastAsia="PT Astra Serif"/>
          <w:color w:val="000000"/>
          <w:sz w:val="24"/>
        </w:rPr>
        <w:t>«Стрежевой» УМВД России по ТО</w:t>
      </w:r>
      <w:r w:rsidR="00FD6989" w:rsidRPr="00694CD9">
        <w:rPr>
          <w:rFonts w:eastAsia="PT Astra Serif"/>
          <w:color w:val="000000"/>
          <w:sz w:val="24"/>
        </w:rPr>
        <w:t>»(по согласованию)</w:t>
      </w:r>
      <w:r w:rsidRPr="00694CD9">
        <w:rPr>
          <w:rFonts w:eastAsia="PT Astra Serif"/>
          <w:sz w:val="24"/>
          <w:szCs w:val="24"/>
          <w:lang w:eastAsia="ru-RU"/>
        </w:rPr>
        <w:t>:</w:t>
      </w:r>
    </w:p>
    <w:p w14:paraId="23CDE8E3" w14:textId="77777777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>1) активизировать в рамках контрольно-надзорных мероприятий проведение проверок соблюдения должностными лицами, физическими и юридическими лицами требований и правил пожарной безопасности;</w:t>
      </w:r>
    </w:p>
    <w:p w14:paraId="2D6C07BC" w14:textId="77777777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lastRenderedPageBreak/>
        <w:t>2) усилить противо</w:t>
      </w:r>
      <w:r w:rsidRPr="00694CD9">
        <w:rPr>
          <w:rFonts w:eastAsia="PT Astra Serif"/>
          <w:sz w:val="24"/>
          <w:szCs w:val="24"/>
          <w:lang w:eastAsia="ru-RU"/>
        </w:rPr>
        <w:t>пожарную пропаганду посредством освещения</w:t>
      </w:r>
      <w:r w:rsidRPr="00694CD9">
        <w:rPr>
          <w:rFonts w:eastAsia="PT Astra Serif"/>
          <w:sz w:val="24"/>
          <w:szCs w:val="24"/>
          <w:lang w:eastAsia="ru-RU"/>
        </w:rPr>
        <w:br/>
        <w:t>в средствах массовой информации вопросов сохранения лесов, бережного отношения к лесным ресурсам в условиях особого противопожарного режима.</w:t>
      </w:r>
    </w:p>
    <w:p w14:paraId="247184C6" w14:textId="1EC79694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 xml:space="preserve">4. Рекомендовать </w:t>
      </w:r>
      <w:r w:rsidRPr="00694CD9">
        <w:rPr>
          <w:rFonts w:eastAsia="PT Astra Serif"/>
          <w:color w:val="000000"/>
          <w:sz w:val="24"/>
        </w:rPr>
        <w:t xml:space="preserve">34 ПСЧ  4 ПСО ФПС ГПС ГУ МЧС России по Томской области, </w:t>
      </w:r>
      <w:r w:rsidRPr="00694CD9">
        <w:rPr>
          <w:rFonts w:eastAsia="PT Astra Serif"/>
          <w:sz w:val="24"/>
          <w:szCs w:val="24"/>
          <w:lang w:eastAsia="ru-RU"/>
        </w:rPr>
        <w:t xml:space="preserve"> главам сельских поселений Александровск</w:t>
      </w:r>
      <w:r w:rsidR="004F3ACA" w:rsidRPr="00694CD9">
        <w:rPr>
          <w:rFonts w:eastAsia="PT Astra Serif"/>
          <w:sz w:val="24"/>
          <w:szCs w:val="24"/>
          <w:lang w:eastAsia="ru-RU"/>
        </w:rPr>
        <w:t>ого муниципального</w:t>
      </w:r>
      <w:r w:rsidRPr="00694CD9">
        <w:rPr>
          <w:rFonts w:eastAsia="PT Astra Serif"/>
          <w:sz w:val="24"/>
          <w:szCs w:val="24"/>
          <w:lang w:eastAsia="ru-RU"/>
        </w:rPr>
        <w:t xml:space="preserve"> район</w:t>
      </w:r>
      <w:r w:rsidR="004F3ACA" w:rsidRPr="00694CD9">
        <w:rPr>
          <w:rFonts w:eastAsia="PT Astra Serif"/>
          <w:sz w:val="24"/>
          <w:szCs w:val="24"/>
          <w:lang w:eastAsia="ru-RU"/>
        </w:rPr>
        <w:t>а</w:t>
      </w:r>
      <w:r w:rsidR="00B67E99" w:rsidRPr="00694CD9">
        <w:rPr>
          <w:rFonts w:eastAsia="PT Astra Serif"/>
          <w:sz w:val="24"/>
          <w:szCs w:val="24"/>
          <w:lang w:eastAsia="ru-RU"/>
        </w:rPr>
        <w:t xml:space="preserve">, руководителям учреждений и организаций всех форм собственности, индивидуальным предпринимателям </w:t>
      </w:r>
      <w:r w:rsidRPr="00694CD9">
        <w:rPr>
          <w:rFonts w:eastAsia="PT Astra Serif"/>
          <w:sz w:val="24"/>
          <w:szCs w:val="24"/>
          <w:lang w:eastAsia="ru-RU"/>
        </w:rPr>
        <w:t xml:space="preserve"> обеспечить готовность временных противопожарных постов по защите населенных пунктов, подверж</w:t>
      </w:r>
      <w:r w:rsidRPr="00694CD9">
        <w:rPr>
          <w:rFonts w:eastAsia="PT Astra Serif"/>
          <w:sz w:val="24"/>
          <w:szCs w:val="24"/>
          <w:lang w:eastAsia="ru-RU"/>
        </w:rPr>
        <w:t xml:space="preserve">енных угрозе перехода лесных пожаров, в соответствии с планом организации </w:t>
      </w:r>
      <w:proofErr w:type="spellStart"/>
      <w:r w:rsidRPr="00694CD9">
        <w:rPr>
          <w:rFonts w:eastAsia="PT Astra Serif"/>
          <w:sz w:val="24"/>
          <w:szCs w:val="24"/>
          <w:lang w:eastAsia="ru-RU"/>
        </w:rPr>
        <w:t>надзорно</w:t>
      </w:r>
      <w:proofErr w:type="spellEnd"/>
      <w:r w:rsidRPr="00694CD9">
        <w:rPr>
          <w:rFonts w:eastAsia="PT Astra Serif"/>
          <w:sz w:val="24"/>
          <w:szCs w:val="24"/>
          <w:lang w:eastAsia="ru-RU"/>
        </w:rPr>
        <w:t>-профилактических и оперативно-тактических мероприятий.</w:t>
      </w:r>
    </w:p>
    <w:p w14:paraId="1C2E79CB" w14:textId="7A6FEA33" w:rsidR="004F3ACA" w:rsidRPr="00694CD9" w:rsidRDefault="00694CD9" w:rsidP="00694CD9">
      <w:pPr>
        <w:ind w:firstLine="709"/>
        <w:jc w:val="both"/>
        <w:rPr>
          <w:rFonts w:eastAsia="PT Astra Serif"/>
          <w:sz w:val="24"/>
          <w:szCs w:val="24"/>
          <w:lang w:eastAsia="ru-RU"/>
        </w:rPr>
      </w:pPr>
      <w:r w:rsidRPr="00694CD9">
        <w:rPr>
          <w:rFonts w:eastAsia="PT Astra Serif"/>
          <w:sz w:val="24"/>
          <w:szCs w:val="24"/>
          <w:lang w:eastAsia="ru-RU"/>
        </w:rPr>
        <w:t xml:space="preserve">5. Рекомендовать главам сельских поселений </w:t>
      </w:r>
      <w:r w:rsidR="004F3ACA" w:rsidRPr="00694CD9">
        <w:rPr>
          <w:rFonts w:eastAsia="PT Astra Serif"/>
          <w:sz w:val="24"/>
          <w:szCs w:val="24"/>
          <w:lang w:eastAsia="ru-RU"/>
        </w:rPr>
        <w:t xml:space="preserve">Александровского </w:t>
      </w:r>
      <w:proofErr w:type="gramStart"/>
      <w:r w:rsidR="004F3ACA" w:rsidRPr="00694CD9">
        <w:rPr>
          <w:rFonts w:eastAsia="PT Astra Serif"/>
          <w:sz w:val="24"/>
          <w:szCs w:val="24"/>
          <w:lang w:eastAsia="ru-RU"/>
        </w:rPr>
        <w:t>муниципального</w:t>
      </w:r>
      <w:proofErr w:type="gramEnd"/>
      <w:r w:rsidR="004F3ACA" w:rsidRPr="00694CD9">
        <w:rPr>
          <w:rFonts w:eastAsia="PT Astra Serif"/>
          <w:sz w:val="24"/>
          <w:szCs w:val="24"/>
          <w:lang w:eastAsia="ru-RU"/>
        </w:rPr>
        <w:t xml:space="preserve"> района</w:t>
      </w:r>
      <w:r>
        <w:rPr>
          <w:rFonts w:eastAsia="PT Astra Serif"/>
          <w:sz w:val="24"/>
          <w:szCs w:val="24"/>
          <w:lang w:eastAsia="ru-RU"/>
        </w:rPr>
        <w:t xml:space="preserve"> Томской области</w:t>
      </w:r>
      <w:r w:rsidR="004F3ACA" w:rsidRPr="00694CD9">
        <w:rPr>
          <w:rFonts w:eastAsia="PT Astra Serif"/>
          <w:sz w:val="24"/>
          <w:szCs w:val="24"/>
          <w:lang w:eastAsia="ru-RU"/>
        </w:rPr>
        <w:t>:</w:t>
      </w:r>
    </w:p>
    <w:p w14:paraId="2FE11865" w14:textId="2380B863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>1) организовать реализацию настояще</w:t>
      </w:r>
      <w:r w:rsidRPr="00694CD9">
        <w:rPr>
          <w:rFonts w:eastAsia="PT Astra Serif"/>
          <w:sz w:val="24"/>
          <w:szCs w:val="24"/>
          <w:lang w:eastAsia="ru-RU"/>
        </w:rPr>
        <w:t>го постановления в пределах компетенции;</w:t>
      </w:r>
    </w:p>
    <w:p w14:paraId="6971B7D3" w14:textId="77777777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>2) организовать незамедлительное проведение проверок сообщений</w:t>
      </w:r>
      <w:r w:rsidRPr="00694CD9">
        <w:rPr>
          <w:rFonts w:eastAsia="PT Astra Serif"/>
          <w:sz w:val="24"/>
          <w:szCs w:val="24"/>
          <w:lang w:eastAsia="ru-RU"/>
        </w:rPr>
        <w:br/>
        <w:t>о возгораниях и данных о «</w:t>
      </w:r>
      <w:proofErr w:type="spellStart"/>
      <w:r w:rsidRPr="00694CD9">
        <w:rPr>
          <w:rFonts w:eastAsia="PT Astra Serif"/>
          <w:sz w:val="24"/>
          <w:szCs w:val="24"/>
          <w:lang w:eastAsia="ru-RU"/>
        </w:rPr>
        <w:t>термоточках</w:t>
      </w:r>
      <w:proofErr w:type="spellEnd"/>
      <w:r w:rsidRPr="00694CD9">
        <w:rPr>
          <w:rFonts w:eastAsia="PT Astra Serif"/>
          <w:sz w:val="24"/>
          <w:szCs w:val="24"/>
          <w:lang w:eastAsia="ru-RU"/>
        </w:rPr>
        <w:t>», выявленных по результатам космического мониторинга или иным способом;</w:t>
      </w:r>
    </w:p>
    <w:p w14:paraId="4AA61163" w14:textId="77777777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>3) обеспечить на период действия особого п</w:t>
      </w:r>
      <w:r w:rsidRPr="00694CD9">
        <w:rPr>
          <w:rFonts w:eastAsia="PT Astra Serif"/>
          <w:sz w:val="24"/>
          <w:szCs w:val="24"/>
          <w:lang w:eastAsia="ru-RU"/>
        </w:rPr>
        <w:t>ротивопожарного режима ежедневное патрулирование на землях населенных пунктов и в прилегающих лесах созданными патрульными, патрульно-маневренными, маневренными, патрульно-контрольными группами, оснащенными первичными средствами пожаротушения;</w:t>
      </w:r>
    </w:p>
    <w:p w14:paraId="5FF5E6D8" w14:textId="77777777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>4) организов</w:t>
      </w:r>
      <w:r w:rsidRPr="00694CD9">
        <w:rPr>
          <w:rFonts w:eastAsia="PT Astra Serif"/>
          <w:sz w:val="24"/>
          <w:szCs w:val="24"/>
          <w:lang w:eastAsia="ru-RU"/>
        </w:rPr>
        <w:t>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14:paraId="77A5CB2D" w14:textId="77777777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>5) обеспечить необходимые запасы первичных сред</w:t>
      </w:r>
      <w:r w:rsidRPr="00694CD9">
        <w:rPr>
          <w:rFonts w:eastAsia="PT Astra Serif"/>
          <w:sz w:val="24"/>
          <w:szCs w:val="24"/>
          <w:lang w:eastAsia="ru-RU"/>
        </w:rPr>
        <w:t>ств тушения пожаров</w:t>
      </w:r>
      <w:r w:rsidRPr="00694CD9">
        <w:rPr>
          <w:rFonts w:eastAsia="PT Astra Serif"/>
          <w:sz w:val="24"/>
          <w:szCs w:val="24"/>
          <w:lang w:eastAsia="ru-RU"/>
        </w:rPr>
        <w:br/>
        <w:t>и противопожарного инвентаря;</w:t>
      </w:r>
    </w:p>
    <w:p w14:paraId="2E706DF7" w14:textId="77777777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>6) создать в целях пожаротушения условия для забора воды из источников противопожарного водоснабжения;</w:t>
      </w:r>
    </w:p>
    <w:p w14:paraId="2A3776DF" w14:textId="77777777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>7) организовать мероприятия по обеспечению беспрепятственного подъезда специальной техники к зданиям, с</w:t>
      </w:r>
      <w:r w:rsidRPr="00694CD9">
        <w:rPr>
          <w:rFonts w:eastAsia="PT Astra Serif"/>
          <w:sz w:val="24"/>
          <w:szCs w:val="24"/>
          <w:lang w:eastAsia="ru-RU"/>
        </w:rPr>
        <w:t>троениям, сооружениям и источникам противопожарного водоснабжения;</w:t>
      </w:r>
    </w:p>
    <w:p w14:paraId="2CD81032" w14:textId="77777777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>8) обеспечить готовность системы оповещения населения о пожаре и иных чрезвычайных ситуациях;</w:t>
      </w:r>
    </w:p>
    <w:p w14:paraId="77F21711" w14:textId="4347E13D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>9) принять необходимые меры по очистке территорий</w:t>
      </w:r>
      <w:r w:rsidR="00B67E99" w:rsidRPr="00694CD9">
        <w:rPr>
          <w:rFonts w:eastAsia="PT Astra Serif"/>
          <w:sz w:val="24"/>
          <w:szCs w:val="24"/>
          <w:lang w:eastAsia="ru-RU"/>
        </w:rPr>
        <w:t xml:space="preserve"> и прилегающих участков</w:t>
      </w:r>
      <w:r w:rsidRPr="00694CD9">
        <w:rPr>
          <w:rFonts w:eastAsia="PT Astra Serif"/>
          <w:sz w:val="24"/>
          <w:szCs w:val="24"/>
          <w:lang w:eastAsia="ru-RU"/>
        </w:rPr>
        <w:t xml:space="preserve"> от</w:t>
      </w:r>
      <w:r w:rsidR="00B67E99" w:rsidRPr="00694CD9">
        <w:rPr>
          <w:rFonts w:eastAsia="PT Astra Serif"/>
          <w:sz w:val="24"/>
          <w:szCs w:val="24"/>
          <w:lang w:eastAsia="ru-RU"/>
        </w:rPr>
        <w:t xml:space="preserve"> сухой растительности, </w:t>
      </w:r>
      <w:r w:rsidRPr="00694CD9">
        <w:rPr>
          <w:rFonts w:eastAsia="PT Astra Serif"/>
          <w:sz w:val="24"/>
          <w:szCs w:val="24"/>
          <w:lang w:eastAsia="ru-RU"/>
        </w:rPr>
        <w:t>отходов производства и потребления,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территории;</w:t>
      </w:r>
    </w:p>
    <w:p w14:paraId="1D6BDD44" w14:textId="77325B86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 xml:space="preserve">10) провести дополнительную </w:t>
      </w:r>
      <w:r w:rsidRPr="00694CD9">
        <w:rPr>
          <w:rFonts w:eastAsia="PT Astra Serif"/>
          <w:sz w:val="24"/>
          <w:szCs w:val="24"/>
          <w:lang w:eastAsia="ru-RU"/>
        </w:rPr>
        <w:t>разъяснительную работу среди населения</w:t>
      </w:r>
      <w:r w:rsidRPr="00694CD9">
        <w:rPr>
          <w:rFonts w:eastAsia="PT Astra Serif"/>
          <w:sz w:val="24"/>
          <w:szCs w:val="24"/>
          <w:lang w:eastAsia="ru-RU"/>
        </w:rPr>
        <w:br/>
        <w:t>о мерах пожарной безопасности,</w:t>
      </w:r>
      <w:r w:rsidR="00B67E99" w:rsidRPr="00694CD9">
        <w:rPr>
          <w:rFonts w:eastAsia="PT Astra Serif"/>
          <w:sz w:val="24"/>
          <w:szCs w:val="24"/>
          <w:lang w:eastAsia="ru-RU"/>
        </w:rPr>
        <w:t xml:space="preserve"> необходимости своевременной очистки придомовых территорий от сухой растительности,</w:t>
      </w:r>
      <w:r w:rsidRPr="00694CD9">
        <w:rPr>
          <w:rFonts w:eastAsia="PT Astra Serif"/>
          <w:sz w:val="24"/>
          <w:szCs w:val="24"/>
          <w:lang w:eastAsia="ru-RU"/>
        </w:rPr>
        <w:t xml:space="preserve"> действующем особом противопожарном режиме</w:t>
      </w:r>
      <w:r w:rsidRPr="00694CD9">
        <w:rPr>
          <w:rFonts w:eastAsia="PT Astra Serif"/>
          <w:sz w:val="24"/>
          <w:szCs w:val="24"/>
          <w:lang w:eastAsia="ru-RU"/>
        </w:rPr>
        <w:br/>
        <w:t>и порядке действий в случае возникновения чрезвычайных ситуац</w:t>
      </w:r>
      <w:r w:rsidRPr="00694CD9">
        <w:rPr>
          <w:rFonts w:eastAsia="PT Astra Serif"/>
          <w:sz w:val="24"/>
          <w:szCs w:val="24"/>
          <w:lang w:eastAsia="ru-RU"/>
        </w:rPr>
        <w:t>ий;</w:t>
      </w:r>
    </w:p>
    <w:p w14:paraId="4E14375E" w14:textId="77777777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>11) организовать подготовку населения для возможного оказания помощи лесопожарным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работ, в том числе</w:t>
      </w:r>
      <w:r w:rsidRPr="00694CD9">
        <w:rPr>
          <w:rFonts w:eastAsia="PT Astra Serif"/>
          <w:sz w:val="24"/>
          <w:szCs w:val="24"/>
          <w:lang w:eastAsia="ru-RU"/>
        </w:rPr>
        <w:t xml:space="preserve"> дежурство граждан, работников предприятий, расположенных в населенных пунктах;</w:t>
      </w:r>
    </w:p>
    <w:p w14:paraId="789CFDCB" w14:textId="77777777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>12) уточнить планы эвакуации граждан из населенных пунктов в безопасные места и вопросы обеспечения их жизнедеятельности;</w:t>
      </w:r>
    </w:p>
    <w:p w14:paraId="39C13D1F" w14:textId="77777777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>13) ограничить на период действия особого противопожар</w:t>
      </w:r>
      <w:r w:rsidRPr="00694CD9">
        <w:rPr>
          <w:rFonts w:eastAsia="PT Astra Serif"/>
          <w:sz w:val="24"/>
          <w:szCs w:val="24"/>
          <w:lang w:eastAsia="ru-RU"/>
        </w:rPr>
        <w:t>ного режима использование гражданами зон отдыха, расположенных в лесах либо вблизи них;</w:t>
      </w:r>
    </w:p>
    <w:p w14:paraId="4552A926" w14:textId="77777777" w:rsidR="00ED65B2" w:rsidRPr="00694CD9" w:rsidRDefault="00694CD9" w:rsidP="00694CD9">
      <w:pPr>
        <w:ind w:firstLine="709"/>
        <w:jc w:val="both"/>
        <w:rPr>
          <w:rFonts w:eastAsia="PT Astra Serif"/>
        </w:rPr>
      </w:pPr>
      <w:r w:rsidRPr="00694CD9">
        <w:rPr>
          <w:rFonts w:eastAsia="PT Astra Serif"/>
          <w:sz w:val="24"/>
          <w:szCs w:val="24"/>
          <w:lang w:eastAsia="ru-RU"/>
        </w:rPr>
        <w:t>14) принять иные дополнительные меры пожарной безопасности, не противоречащие действующему законодательству.</w:t>
      </w:r>
    </w:p>
    <w:p w14:paraId="0F2FFD4F" w14:textId="587912ED" w:rsidR="00ED65B2" w:rsidRPr="00694CD9" w:rsidRDefault="00694CD9" w:rsidP="00694CD9">
      <w:pPr>
        <w:tabs>
          <w:tab w:val="left" w:pos="1554"/>
        </w:tabs>
        <w:ind w:firstLine="709"/>
        <w:jc w:val="both"/>
        <w:rPr>
          <w:rFonts w:eastAsia="PT Astra Serif"/>
          <w:szCs w:val="24"/>
        </w:rPr>
      </w:pPr>
      <w:r>
        <w:rPr>
          <w:rFonts w:eastAsia="PT Astra Serif"/>
          <w:sz w:val="24"/>
          <w:szCs w:val="24"/>
        </w:rPr>
        <w:lastRenderedPageBreak/>
        <w:t>6</w:t>
      </w:r>
      <w:r w:rsidRPr="00694CD9">
        <w:rPr>
          <w:rFonts w:eastAsia="PT Astra Serif"/>
          <w:sz w:val="24"/>
          <w:szCs w:val="24"/>
        </w:rPr>
        <w:t>.</w:t>
      </w:r>
      <w:r>
        <w:rPr>
          <w:rFonts w:eastAsia="PT Astra Serif"/>
          <w:sz w:val="24"/>
          <w:szCs w:val="24"/>
        </w:rPr>
        <w:t xml:space="preserve"> </w:t>
      </w:r>
      <w:r w:rsidRPr="00694CD9">
        <w:rPr>
          <w:rFonts w:eastAsia="PT Astra Serif"/>
          <w:sz w:val="24"/>
        </w:rPr>
        <w:t xml:space="preserve">Разместить настоящее постановление на официальном </w:t>
      </w:r>
      <w:proofErr w:type="gramStart"/>
      <w:r w:rsidRPr="00694CD9">
        <w:rPr>
          <w:rFonts w:eastAsia="PT Astra Serif"/>
          <w:sz w:val="24"/>
        </w:rPr>
        <w:t>сайте</w:t>
      </w:r>
      <w:proofErr w:type="gramEnd"/>
      <w:r w:rsidRPr="00694CD9">
        <w:rPr>
          <w:rFonts w:eastAsia="PT Astra Serif"/>
          <w:sz w:val="24"/>
        </w:rPr>
        <w:t xml:space="preserve"> о</w:t>
      </w:r>
      <w:r w:rsidRPr="00694CD9">
        <w:rPr>
          <w:rFonts w:eastAsia="PT Astra Serif"/>
          <w:sz w:val="24"/>
        </w:rPr>
        <w:t xml:space="preserve">рганов местного самоуправления Александровского </w:t>
      </w:r>
      <w:r w:rsidR="00C14BC3" w:rsidRPr="00694CD9">
        <w:rPr>
          <w:rFonts w:eastAsia="PT Astra Serif"/>
          <w:sz w:val="24"/>
        </w:rPr>
        <w:t xml:space="preserve">муниципального </w:t>
      </w:r>
      <w:r w:rsidRPr="00694CD9">
        <w:rPr>
          <w:rFonts w:eastAsia="PT Astra Serif"/>
          <w:sz w:val="24"/>
        </w:rPr>
        <w:t>района Томской области</w:t>
      </w:r>
      <w:r w:rsidR="00C14BC3" w:rsidRPr="00694CD9">
        <w:rPr>
          <w:rFonts w:eastAsia="PT Astra Serif"/>
          <w:sz w:val="24"/>
        </w:rPr>
        <w:t>.</w:t>
      </w:r>
    </w:p>
    <w:p w14:paraId="3F1585C2" w14:textId="7137505D" w:rsidR="00ED65B2" w:rsidRPr="00694CD9" w:rsidRDefault="00694CD9" w:rsidP="00694CD9">
      <w:pPr>
        <w:tabs>
          <w:tab w:val="left" w:pos="1554"/>
        </w:tabs>
        <w:spacing w:before="16" w:line="254" w:lineRule="auto"/>
        <w:ind w:firstLine="709"/>
        <w:jc w:val="both"/>
        <w:rPr>
          <w:rFonts w:eastAsia="PT Astra Serif"/>
        </w:rPr>
      </w:pPr>
      <w:r>
        <w:rPr>
          <w:rFonts w:eastAsia="PT Astra Serif"/>
          <w:sz w:val="24"/>
        </w:rPr>
        <w:t>7</w:t>
      </w:r>
      <w:r w:rsidRPr="00694CD9">
        <w:rPr>
          <w:rFonts w:eastAsia="PT Astra Serif"/>
          <w:sz w:val="24"/>
        </w:rPr>
        <w:t>.</w:t>
      </w:r>
      <w:r>
        <w:rPr>
          <w:rFonts w:eastAsia="PT Astra Serif"/>
          <w:sz w:val="24"/>
        </w:rPr>
        <w:t xml:space="preserve"> </w:t>
      </w:r>
      <w:r w:rsidRPr="00694CD9">
        <w:rPr>
          <w:rFonts w:eastAsia="PT Astra Serif"/>
          <w:sz w:val="24"/>
        </w:rPr>
        <w:t xml:space="preserve">Настоящее постановление вступает в силу с </w:t>
      </w:r>
      <w:r w:rsidR="00A66E4E" w:rsidRPr="00694CD9">
        <w:rPr>
          <w:rFonts w:eastAsia="PT Astra Serif"/>
          <w:sz w:val="24"/>
        </w:rPr>
        <w:t>06 июня</w:t>
      </w:r>
      <w:r w:rsidR="00FD6989" w:rsidRPr="00694CD9">
        <w:rPr>
          <w:rFonts w:eastAsia="PT Astra Serif"/>
          <w:sz w:val="24"/>
        </w:rPr>
        <w:t xml:space="preserve"> 202</w:t>
      </w:r>
      <w:r w:rsidR="00A66E4E" w:rsidRPr="00694CD9">
        <w:rPr>
          <w:rFonts w:eastAsia="PT Astra Serif"/>
          <w:sz w:val="24"/>
        </w:rPr>
        <w:t>5</w:t>
      </w:r>
      <w:r w:rsidR="00FD6989" w:rsidRPr="00694CD9">
        <w:rPr>
          <w:rFonts w:eastAsia="PT Astra Serif"/>
          <w:sz w:val="24"/>
        </w:rPr>
        <w:t xml:space="preserve"> года</w:t>
      </w:r>
      <w:r w:rsidRPr="00694CD9">
        <w:rPr>
          <w:rFonts w:eastAsia="PT Astra Serif"/>
          <w:sz w:val="24"/>
        </w:rPr>
        <w:t>.</w:t>
      </w:r>
    </w:p>
    <w:p w14:paraId="37B936F3" w14:textId="5E74B8C3" w:rsidR="00ED65B2" w:rsidRPr="00694CD9" w:rsidRDefault="00694CD9" w:rsidP="00694CD9">
      <w:pPr>
        <w:ind w:firstLine="709"/>
        <w:jc w:val="both"/>
        <w:rPr>
          <w:rFonts w:eastAsia="PT Astra Serif"/>
          <w:sz w:val="24"/>
          <w:szCs w:val="24"/>
        </w:rPr>
      </w:pPr>
      <w:r>
        <w:rPr>
          <w:rFonts w:eastAsia="PT Astra Serif"/>
          <w:sz w:val="24"/>
          <w:szCs w:val="24"/>
        </w:rPr>
        <w:t>8</w:t>
      </w:r>
      <w:r w:rsidRPr="00694CD9">
        <w:rPr>
          <w:rFonts w:eastAsia="PT Astra Serif"/>
          <w:sz w:val="24"/>
          <w:szCs w:val="24"/>
        </w:rPr>
        <w:t>.</w:t>
      </w:r>
      <w:r>
        <w:rPr>
          <w:rFonts w:eastAsia="PT Astra Serif"/>
          <w:sz w:val="24"/>
          <w:szCs w:val="24"/>
        </w:rPr>
        <w:t xml:space="preserve"> </w:t>
      </w:r>
      <w:proofErr w:type="gramStart"/>
      <w:r w:rsidRPr="00694CD9">
        <w:rPr>
          <w:rFonts w:eastAsia="PT Astra Serif"/>
          <w:sz w:val="24"/>
          <w:szCs w:val="24"/>
        </w:rPr>
        <w:t>Контроль за</w:t>
      </w:r>
      <w:proofErr w:type="gramEnd"/>
      <w:r w:rsidRPr="00694CD9">
        <w:rPr>
          <w:rFonts w:eastAsia="PT Astra Serif"/>
          <w:sz w:val="24"/>
          <w:szCs w:val="24"/>
        </w:rPr>
        <w:t xml:space="preserve"> исполнением настоящего постановления </w:t>
      </w:r>
      <w:r w:rsidR="00A85028" w:rsidRPr="00694CD9">
        <w:rPr>
          <w:rFonts w:eastAsia="PT Astra Serif"/>
          <w:sz w:val="24"/>
          <w:szCs w:val="24"/>
        </w:rPr>
        <w:t>оставляю за собой.</w:t>
      </w:r>
    </w:p>
    <w:p w14:paraId="577DC917" w14:textId="77777777" w:rsidR="00ED65B2" w:rsidRDefault="00ED65B2">
      <w:pPr>
        <w:ind w:firstLine="567"/>
        <w:jc w:val="both"/>
        <w:rPr>
          <w:rFonts w:eastAsia="PT Astra Serif"/>
          <w:sz w:val="24"/>
          <w:szCs w:val="24"/>
        </w:rPr>
      </w:pPr>
    </w:p>
    <w:p w14:paraId="53AD8B4E" w14:textId="77777777" w:rsidR="00694CD9" w:rsidRPr="00694CD9" w:rsidRDefault="00694CD9">
      <w:pPr>
        <w:ind w:firstLine="567"/>
        <w:jc w:val="both"/>
        <w:rPr>
          <w:rFonts w:eastAsia="PT Astra Serif"/>
          <w:sz w:val="24"/>
          <w:szCs w:val="24"/>
        </w:rPr>
      </w:pPr>
    </w:p>
    <w:p w14:paraId="0F9855C5" w14:textId="77777777" w:rsidR="00ED65B2" w:rsidRPr="00694CD9" w:rsidRDefault="00ED65B2">
      <w:pPr>
        <w:jc w:val="both"/>
        <w:rPr>
          <w:rFonts w:eastAsia="PT Astra Serif"/>
          <w:sz w:val="24"/>
          <w:szCs w:val="24"/>
        </w:rPr>
      </w:pPr>
    </w:p>
    <w:p w14:paraId="621F14F2" w14:textId="6E9AFB8D" w:rsidR="00ED65B2" w:rsidRPr="00694CD9" w:rsidRDefault="00694CD9">
      <w:pPr>
        <w:jc w:val="both"/>
        <w:rPr>
          <w:rFonts w:eastAsia="PT Astra Serif"/>
          <w:sz w:val="24"/>
          <w:szCs w:val="24"/>
        </w:rPr>
      </w:pPr>
      <w:r w:rsidRPr="00694CD9">
        <w:rPr>
          <w:rFonts w:eastAsia="PT Astra Serif"/>
          <w:sz w:val="24"/>
          <w:szCs w:val="24"/>
        </w:rPr>
        <w:t xml:space="preserve">Глава Александровского района                                                                         </w:t>
      </w:r>
      <w:r w:rsidR="00A85028" w:rsidRPr="00694CD9">
        <w:rPr>
          <w:rFonts w:eastAsia="PT Astra Serif"/>
          <w:sz w:val="24"/>
          <w:szCs w:val="24"/>
        </w:rPr>
        <w:t>Д.В.</w:t>
      </w:r>
      <w:r>
        <w:rPr>
          <w:rFonts w:eastAsia="PT Astra Serif"/>
          <w:sz w:val="24"/>
          <w:szCs w:val="24"/>
        </w:rPr>
        <w:t xml:space="preserve"> </w:t>
      </w:r>
      <w:r w:rsidR="00A85028" w:rsidRPr="00694CD9">
        <w:rPr>
          <w:rFonts w:eastAsia="PT Astra Serif"/>
          <w:sz w:val="24"/>
          <w:szCs w:val="24"/>
        </w:rPr>
        <w:t>Пьянков</w:t>
      </w:r>
    </w:p>
    <w:p w14:paraId="5D737276" w14:textId="77777777" w:rsidR="00ED65B2" w:rsidRPr="00694CD9" w:rsidRDefault="00ED65B2">
      <w:pPr>
        <w:jc w:val="both"/>
        <w:rPr>
          <w:rFonts w:eastAsia="PT Astra Serif"/>
          <w:sz w:val="25"/>
        </w:rPr>
      </w:pPr>
    </w:p>
    <w:p w14:paraId="30FAFDF2" w14:textId="77777777" w:rsidR="00ED65B2" w:rsidRPr="00694CD9" w:rsidRDefault="00ED65B2">
      <w:pPr>
        <w:jc w:val="both"/>
        <w:rPr>
          <w:rFonts w:eastAsia="PT Astra Serif"/>
          <w:sz w:val="25"/>
        </w:rPr>
      </w:pPr>
    </w:p>
    <w:p w14:paraId="27ED0807" w14:textId="77777777" w:rsidR="00ED65B2" w:rsidRPr="00694CD9" w:rsidRDefault="00ED65B2">
      <w:pPr>
        <w:jc w:val="both"/>
        <w:rPr>
          <w:rFonts w:eastAsia="PT Astra Serif"/>
          <w:sz w:val="25"/>
        </w:rPr>
      </w:pPr>
    </w:p>
    <w:p w14:paraId="4B59C996" w14:textId="77777777" w:rsidR="00ED65B2" w:rsidRPr="00694CD9" w:rsidRDefault="00ED65B2">
      <w:pPr>
        <w:jc w:val="both"/>
        <w:rPr>
          <w:rFonts w:eastAsia="PT Astra Serif"/>
          <w:sz w:val="25"/>
        </w:rPr>
      </w:pPr>
    </w:p>
    <w:p w14:paraId="4E975F8D" w14:textId="77777777" w:rsidR="00ED65B2" w:rsidRPr="00694CD9" w:rsidRDefault="00ED65B2">
      <w:pPr>
        <w:jc w:val="both"/>
        <w:rPr>
          <w:rFonts w:eastAsia="PT Astra Serif"/>
          <w:sz w:val="25"/>
        </w:rPr>
      </w:pPr>
    </w:p>
    <w:p w14:paraId="203978D2" w14:textId="77777777" w:rsidR="00ED65B2" w:rsidRPr="00694CD9" w:rsidRDefault="00ED65B2">
      <w:pPr>
        <w:jc w:val="both"/>
        <w:rPr>
          <w:rFonts w:eastAsia="PT Astra Serif"/>
          <w:sz w:val="25"/>
        </w:rPr>
      </w:pPr>
    </w:p>
    <w:p w14:paraId="57DCC689" w14:textId="77777777" w:rsidR="00ED65B2" w:rsidRPr="00694CD9" w:rsidRDefault="00ED65B2">
      <w:pPr>
        <w:jc w:val="both"/>
        <w:rPr>
          <w:rFonts w:eastAsia="PT Astra Serif"/>
          <w:sz w:val="25"/>
        </w:rPr>
      </w:pPr>
    </w:p>
    <w:p w14:paraId="4BB96317" w14:textId="77777777" w:rsidR="00ED65B2" w:rsidRPr="00694CD9" w:rsidRDefault="00ED65B2">
      <w:pPr>
        <w:jc w:val="both"/>
        <w:rPr>
          <w:rFonts w:eastAsia="PT Astra Serif"/>
          <w:sz w:val="25"/>
        </w:rPr>
      </w:pPr>
    </w:p>
    <w:p w14:paraId="221B43B9" w14:textId="77777777" w:rsidR="00ED65B2" w:rsidRPr="00694CD9" w:rsidRDefault="00ED65B2">
      <w:pPr>
        <w:jc w:val="both"/>
        <w:rPr>
          <w:rFonts w:eastAsia="PT Astra Serif"/>
          <w:sz w:val="25"/>
        </w:rPr>
      </w:pPr>
    </w:p>
    <w:p w14:paraId="0B01C5EF" w14:textId="77777777" w:rsidR="00ED65B2" w:rsidRPr="00694CD9" w:rsidRDefault="00ED65B2">
      <w:pPr>
        <w:jc w:val="both"/>
        <w:rPr>
          <w:sz w:val="25"/>
        </w:rPr>
      </w:pPr>
    </w:p>
    <w:p w14:paraId="5E131E5D" w14:textId="77777777" w:rsidR="00ED65B2" w:rsidRPr="00694CD9" w:rsidRDefault="00ED65B2">
      <w:pPr>
        <w:jc w:val="both"/>
        <w:rPr>
          <w:sz w:val="25"/>
        </w:rPr>
      </w:pPr>
    </w:p>
    <w:p w14:paraId="1E80CD00" w14:textId="77777777" w:rsidR="00ED65B2" w:rsidRPr="00694CD9" w:rsidRDefault="00ED65B2">
      <w:pPr>
        <w:jc w:val="both"/>
        <w:rPr>
          <w:sz w:val="25"/>
        </w:rPr>
      </w:pPr>
    </w:p>
    <w:p w14:paraId="4E452C1A" w14:textId="77777777" w:rsidR="00ED65B2" w:rsidRPr="00694CD9" w:rsidRDefault="00ED65B2">
      <w:pPr>
        <w:jc w:val="both"/>
        <w:rPr>
          <w:sz w:val="25"/>
        </w:rPr>
      </w:pPr>
    </w:p>
    <w:p w14:paraId="4EB9B6A3" w14:textId="77777777" w:rsidR="00ED65B2" w:rsidRPr="00694CD9" w:rsidRDefault="00ED65B2">
      <w:pPr>
        <w:jc w:val="both"/>
        <w:rPr>
          <w:sz w:val="25"/>
        </w:rPr>
      </w:pPr>
    </w:p>
    <w:p w14:paraId="45A07936" w14:textId="77777777" w:rsidR="00ED65B2" w:rsidRPr="00694CD9" w:rsidRDefault="00ED65B2">
      <w:pPr>
        <w:jc w:val="both"/>
        <w:rPr>
          <w:sz w:val="25"/>
        </w:rPr>
      </w:pPr>
    </w:p>
    <w:p w14:paraId="3856D8F8" w14:textId="77777777" w:rsidR="00ED65B2" w:rsidRPr="00694CD9" w:rsidRDefault="00ED65B2">
      <w:pPr>
        <w:jc w:val="both"/>
        <w:rPr>
          <w:sz w:val="25"/>
        </w:rPr>
      </w:pPr>
    </w:p>
    <w:p w14:paraId="76CE7F74" w14:textId="77777777" w:rsidR="00ED65B2" w:rsidRPr="00694CD9" w:rsidRDefault="00ED65B2">
      <w:pPr>
        <w:jc w:val="both"/>
        <w:rPr>
          <w:sz w:val="25"/>
        </w:rPr>
      </w:pPr>
    </w:p>
    <w:p w14:paraId="6AFC6B6A" w14:textId="77777777" w:rsidR="00ED65B2" w:rsidRPr="00694CD9" w:rsidRDefault="00ED65B2">
      <w:pPr>
        <w:jc w:val="both"/>
        <w:rPr>
          <w:sz w:val="25"/>
        </w:rPr>
      </w:pPr>
    </w:p>
    <w:p w14:paraId="70B1BF76" w14:textId="77777777" w:rsidR="00ED65B2" w:rsidRPr="00694CD9" w:rsidRDefault="00ED65B2">
      <w:pPr>
        <w:jc w:val="both"/>
        <w:rPr>
          <w:sz w:val="25"/>
        </w:rPr>
      </w:pPr>
    </w:p>
    <w:p w14:paraId="6E0AF8BE" w14:textId="77777777" w:rsidR="00ED65B2" w:rsidRPr="00694CD9" w:rsidRDefault="00ED65B2">
      <w:pPr>
        <w:jc w:val="both"/>
        <w:rPr>
          <w:sz w:val="25"/>
        </w:rPr>
      </w:pPr>
    </w:p>
    <w:p w14:paraId="35F57A00" w14:textId="77777777" w:rsidR="00ED65B2" w:rsidRPr="00694CD9" w:rsidRDefault="00ED65B2">
      <w:pPr>
        <w:jc w:val="both"/>
        <w:rPr>
          <w:sz w:val="25"/>
        </w:rPr>
      </w:pPr>
    </w:p>
    <w:p w14:paraId="255617E9" w14:textId="77777777" w:rsidR="00ED65B2" w:rsidRPr="00694CD9" w:rsidRDefault="00ED65B2">
      <w:pPr>
        <w:jc w:val="both"/>
        <w:rPr>
          <w:sz w:val="25"/>
        </w:rPr>
      </w:pPr>
    </w:p>
    <w:p w14:paraId="72E00B2D" w14:textId="77777777" w:rsidR="00ED65B2" w:rsidRPr="00694CD9" w:rsidRDefault="00ED65B2">
      <w:pPr>
        <w:jc w:val="both"/>
        <w:rPr>
          <w:sz w:val="25"/>
        </w:rPr>
      </w:pPr>
    </w:p>
    <w:p w14:paraId="1819ACC5" w14:textId="77777777" w:rsidR="00ED65B2" w:rsidRPr="00694CD9" w:rsidRDefault="00ED65B2">
      <w:pPr>
        <w:jc w:val="both"/>
        <w:rPr>
          <w:sz w:val="25"/>
        </w:rPr>
      </w:pPr>
    </w:p>
    <w:p w14:paraId="2C05B8F1" w14:textId="77777777" w:rsidR="00ED65B2" w:rsidRPr="00694CD9" w:rsidRDefault="00ED65B2">
      <w:pPr>
        <w:jc w:val="both"/>
        <w:rPr>
          <w:sz w:val="25"/>
        </w:rPr>
      </w:pPr>
    </w:p>
    <w:p w14:paraId="7294B1F1" w14:textId="77777777" w:rsidR="00ED65B2" w:rsidRPr="00694CD9" w:rsidRDefault="00ED65B2">
      <w:pPr>
        <w:jc w:val="both"/>
        <w:rPr>
          <w:sz w:val="25"/>
        </w:rPr>
      </w:pPr>
    </w:p>
    <w:p w14:paraId="4D7B53D3" w14:textId="77777777" w:rsidR="00ED65B2" w:rsidRPr="00694CD9" w:rsidRDefault="00ED65B2">
      <w:pPr>
        <w:jc w:val="both"/>
        <w:rPr>
          <w:sz w:val="25"/>
        </w:rPr>
      </w:pPr>
    </w:p>
    <w:p w14:paraId="0F4BA770" w14:textId="77777777" w:rsidR="00ED65B2" w:rsidRPr="00694CD9" w:rsidRDefault="00ED65B2">
      <w:pPr>
        <w:jc w:val="both"/>
        <w:rPr>
          <w:sz w:val="25"/>
        </w:rPr>
      </w:pPr>
    </w:p>
    <w:p w14:paraId="646328BC" w14:textId="77777777" w:rsidR="00ED65B2" w:rsidRPr="00694CD9" w:rsidRDefault="00ED65B2">
      <w:pPr>
        <w:jc w:val="both"/>
        <w:rPr>
          <w:sz w:val="25"/>
        </w:rPr>
      </w:pPr>
    </w:p>
    <w:p w14:paraId="4B1EA537" w14:textId="77777777" w:rsidR="00ED65B2" w:rsidRPr="00694CD9" w:rsidRDefault="00ED65B2">
      <w:pPr>
        <w:jc w:val="both"/>
        <w:rPr>
          <w:sz w:val="25"/>
        </w:rPr>
      </w:pPr>
    </w:p>
    <w:p w14:paraId="71B4FE8D" w14:textId="77777777" w:rsidR="00ED65B2" w:rsidRPr="00694CD9" w:rsidRDefault="00ED65B2">
      <w:pPr>
        <w:jc w:val="both"/>
        <w:rPr>
          <w:sz w:val="25"/>
        </w:rPr>
      </w:pPr>
    </w:p>
    <w:p w14:paraId="479663AE" w14:textId="77777777" w:rsidR="00ED65B2" w:rsidRPr="00694CD9" w:rsidRDefault="00ED65B2">
      <w:pPr>
        <w:jc w:val="both"/>
        <w:rPr>
          <w:sz w:val="25"/>
        </w:rPr>
      </w:pPr>
    </w:p>
    <w:p w14:paraId="6F7AD8CF" w14:textId="77777777" w:rsidR="00ED65B2" w:rsidRPr="00694CD9" w:rsidRDefault="00ED65B2">
      <w:pPr>
        <w:jc w:val="both"/>
        <w:rPr>
          <w:sz w:val="25"/>
        </w:rPr>
      </w:pPr>
    </w:p>
    <w:p w14:paraId="56DC6BCB" w14:textId="77777777" w:rsidR="00ED65B2" w:rsidRPr="00694CD9" w:rsidRDefault="00ED65B2">
      <w:pPr>
        <w:jc w:val="both"/>
        <w:rPr>
          <w:sz w:val="25"/>
        </w:rPr>
      </w:pPr>
    </w:p>
    <w:p w14:paraId="6120287B" w14:textId="77777777" w:rsidR="00ED65B2" w:rsidRPr="00694CD9" w:rsidRDefault="00ED65B2">
      <w:pPr>
        <w:jc w:val="both"/>
        <w:rPr>
          <w:sz w:val="25"/>
        </w:rPr>
      </w:pPr>
    </w:p>
    <w:p w14:paraId="20B64659" w14:textId="77777777" w:rsidR="00ED65B2" w:rsidRPr="00694CD9" w:rsidRDefault="00ED65B2">
      <w:pPr>
        <w:jc w:val="both"/>
        <w:rPr>
          <w:sz w:val="25"/>
        </w:rPr>
      </w:pPr>
    </w:p>
    <w:p w14:paraId="0BB59303" w14:textId="77777777" w:rsidR="00ED65B2" w:rsidRPr="00694CD9" w:rsidRDefault="00ED65B2">
      <w:pPr>
        <w:jc w:val="both"/>
        <w:rPr>
          <w:sz w:val="25"/>
        </w:rPr>
      </w:pPr>
    </w:p>
    <w:p w14:paraId="4FD582ED" w14:textId="77777777" w:rsidR="00ED65B2" w:rsidRPr="00694CD9" w:rsidRDefault="00ED65B2">
      <w:pPr>
        <w:jc w:val="both"/>
        <w:rPr>
          <w:sz w:val="25"/>
        </w:rPr>
      </w:pPr>
    </w:p>
    <w:p w14:paraId="7725043F" w14:textId="77777777" w:rsidR="00ED65B2" w:rsidRPr="00694CD9" w:rsidRDefault="00ED65B2">
      <w:pPr>
        <w:jc w:val="both"/>
        <w:rPr>
          <w:sz w:val="25"/>
        </w:rPr>
      </w:pPr>
    </w:p>
    <w:p w14:paraId="6220CAA3" w14:textId="77777777" w:rsidR="00ED65B2" w:rsidRPr="00694CD9" w:rsidRDefault="00ED65B2">
      <w:pPr>
        <w:jc w:val="both"/>
        <w:rPr>
          <w:sz w:val="25"/>
        </w:rPr>
      </w:pPr>
    </w:p>
    <w:p w14:paraId="1F0AC2D5" w14:textId="77777777" w:rsidR="00ED65B2" w:rsidRPr="00694CD9" w:rsidRDefault="00694CD9">
      <w:pPr>
        <w:jc w:val="both"/>
      </w:pPr>
      <w:proofErr w:type="spellStart"/>
      <w:r w:rsidRPr="00694CD9">
        <w:t>Федонина</w:t>
      </w:r>
      <w:proofErr w:type="spellEnd"/>
      <w:r w:rsidRPr="00694CD9">
        <w:t xml:space="preserve"> В.Б.</w:t>
      </w:r>
    </w:p>
    <w:p w14:paraId="7AE12344" w14:textId="77777777" w:rsidR="00ED65B2" w:rsidRPr="00694CD9" w:rsidRDefault="00694CD9">
      <w:pPr>
        <w:jc w:val="both"/>
      </w:pPr>
      <w:r w:rsidRPr="00694CD9">
        <w:t>2-55-65</w:t>
      </w:r>
    </w:p>
    <w:p w14:paraId="2A12E941" w14:textId="77777777" w:rsidR="00ED65B2" w:rsidRPr="00694CD9" w:rsidRDefault="00ED65B2">
      <w:pPr>
        <w:jc w:val="both"/>
      </w:pPr>
    </w:p>
    <w:p w14:paraId="328B3EB4" w14:textId="77777777" w:rsidR="00ED65B2" w:rsidRPr="00694CD9" w:rsidRDefault="00ED65B2">
      <w:pPr>
        <w:jc w:val="both"/>
      </w:pPr>
    </w:p>
    <w:p w14:paraId="22F13BEF" w14:textId="77777777" w:rsidR="00ED65B2" w:rsidRPr="00694CD9" w:rsidRDefault="00ED65B2">
      <w:pPr>
        <w:jc w:val="both"/>
      </w:pPr>
    </w:p>
    <w:p w14:paraId="1B9510AD" w14:textId="77777777" w:rsidR="00ED65B2" w:rsidRPr="00694CD9" w:rsidRDefault="00ED65B2">
      <w:pPr>
        <w:jc w:val="both"/>
      </w:pPr>
    </w:p>
    <w:p w14:paraId="40AD6FF3" w14:textId="77777777" w:rsidR="00ED65B2" w:rsidRPr="00694CD9" w:rsidRDefault="00ED65B2">
      <w:pPr>
        <w:jc w:val="both"/>
      </w:pPr>
    </w:p>
    <w:p w14:paraId="58AC9278" w14:textId="77777777" w:rsidR="00ED65B2" w:rsidRPr="00694CD9" w:rsidRDefault="00ED65B2">
      <w:pPr>
        <w:jc w:val="both"/>
      </w:pPr>
    </w:p>
    <w:p w14:paraId="6F7BF396" w14:textId="77777777" w:rsidR="00ED65B2" w:rsidRPr="00694CD9" w:rsidRDefault="00ED65B2">
      <w:pPr>
        <w:jc w:val="both"/>
      </w:pPr>
    </w:p>
    <w:p w14:paraId="013CB436" w14:textId="77777777" w:rsidR="00ED65B2" w:rsidRPr="00694CD9" w:rsidRDefault="00ED65B2">
      <w:pPr>
        <w:jc w:val="both"/>
      </w:pPr>
    </w:p>
    <w:p w14:paraId="10DA32B1" w14:textId="77777777" w:rsidR="00ED65B2" w:rsidRPr="00694CD9" w:rsidRDefault="00ED65B2">
      <w:pPr>
        <w:jc w:val="both"/>
      </w:pPr>
    </w:p>
    <w:p w14:paraId="1DD77730" w14:textId="77777777" w:rsidR="00ED65B2" w:rsidRPr="00694CD9" w:rsidRDefault="00ED65B2">
      <w:pPr>
        <w:jc w:val="both"/>
      </w:pPr>
    </w:p>
    <w:p w14:paraId="6E0424F8" w14:textId="77777777" w:rsidR="00ED65B2" w:rsidRPr="00694CD9" w:rsidRDefault="00ED65B2">
      <w:pPr>
        <w:jc w:val="both"/>
      </w:pPr>
    </w:p>
    <w:p w14:paraId="300B2CF4" w14:textId="77777777" w:rsidR="00ED65B2" w:rsidRPr="00694CD9" w:rsidRDefault="00ED65B2">
      <w:pPr>
        <w:jc w:val="both"/>
      </w:pPr>
    </w:p>
    <w:p w14:paraId="37C84942" w14:textId="77777777" w:rsidR="00ED65B2" w:rsidRPr="00694CD9" w:rsidRDefault="00ED65B2">
      <w:pPr>
        <w:jc w:val="both"/>
      </w:pPr>
    </w:p>
    <w:p w14:paraId="19AF40CC" w14:textId="77777777" w:rsidR="00ED65B2" w:rsidRPr="00694CD9" w:rsidRDefault="00ED65B2">
      <w:pPr>
        <w:jc w:val="both"/>
      </w:pPr>
    </w:p>
    <w:p w14:paraId="73558116" w14:textId="77777777" w:rsidR="00ED65B2" w:rsidRPr="00694CD9" w:rsidRDefault="00ED65B2">
      <w:pPr>
        <w:jc w:val="both"/>
      </w:pPr>
    </w:p>
    <w:p w14:paraId="324624ED" w14:textId="77777777" w:rsidR="00ED65B2" w:rsidRPr="00694CD9" w:rsidRDefault="00ED65B2">
      <w:pPr>
        <w:jc w:val="both"/>
      </w:pPr>
    </w:p>
    <w:p w14:paraId="48035C5B" w14:textId="77777777" w:rsidR="00ED65B2" w:rsidRPr="00694CD9" w:rsidRDefault="00ED65B2">
      <w:pPr>
        <w:jc w:val="both"/>
      </w:pPr>
    </w:p>
    <w:p w14:paraId="43FAFB1B" w14:textId="77777777" w:rsidR="00ED65B2" w:rsidRPr="00694CD9" w:rsidRDefault="00ED65B2">
      <w:pPr>
        <w:jc w:val="both"/>
      </w:pPr>
    </w:p>
    <w:p w14:paraId="0E8011CE" w14:textId="77777777" w:rsidR="00ED65B2" w:rsidRPr="00694CD9" w:rsidRDefault="00ED65B2">
      <w:pPr>
        <w:jc w:val="both"/>
      </w:pPr>
    </w:p>
    <w:p w14:paraId="6237BAE4" w14:textId="77777777" w:rsidR="00ED65B2" w:rsidRPr="00694CD9" w:rsidRDefault="00ED65B2">
      <w:pPr>
        <w:jc w:val="both"/>
      </w:pPr>
    </w:p>
    <w:p w14:paraId="0F09995E" w14:textId="77777777" w:rsidR="00ED65B2" w:rsidRPr="00694CD9" w:rsidRDefault="00ED65B2">
      <w:pPr>
        <w:jc w:val="both"/>
      </w:pPr>
    </w:p>
    <w:p w14:paraId="7E4D6B22" w14:textId="77777777" w:rsidR="00ED65B2" w:rsidRPr="00694CD9" w:rsidRDefault="00ED65B2">
      <w:pPr>
        <w:jc w:val="both"/>
      </w:pPr>
    </w:p>
    <w:p w14:paraId="7B13FC32" w14:textId="77777777" w:rsidR="00ED65B2" w:rsidRPr="00694CD9" w:rsidRDefault="00ED65B2">
      <w:pPr>
        <w:jc w:val="both"/>
      </w:pPr>
    </w:p>
    <w:p w14:paraId="48BF0C50" w14:textId="77777777" w:rsidR="00ED65B2" w:rsidRPr="00694CD9" w:rsidRDefault="00ED65B2">
      <w:pPr>
        <w:jc w:val="both"/>
      </w:pPr>
    </w:p>
    <w:p w14:paraId="64484688" w14:textId="77777777" w:rsidR="00ED65B2" w:rsidRPr="00694CD9" w:rsidRDefault="00ED65B2">
      <w:pPr>
        <w:jc w:val="both"/>
      </w:pPr>
    </w:p>
    <w:p w14:paraId="43C6B7B5" w14:textId="77777777" w:rsidR="00ED65B2" w:rsidRPr="00694CD9" w:rsidRDefault="00ED65B2">
      <w:pPr>
        <w:jc w:val="both"/>
      </w:pPr>
    </w:p>
    <w:p w14:paraId="39826E99" w14:textId="77777777" w:rsidR="00ED65B2" w:rsidRPr="00694CD9" w:rsidRDefault="00ED65B2">
      <w:pPr>
        <w:jc w:val="both"/>
      </w:pPr>
    </w:p>
    <w:p w14:paraId="5BD9C73C" w14:textId="77777777" w:rsidR="00ED65B2" w:rsidRPr="00694CD9" w:rsidRDefault="00ED65B2">
      <w:pPr>
        <w:jc w:val="both"/>
      </w:pPr>
    </w:p>
    <w:p w14:paraId="4CBD38F7" w14:textId="77777777" w:rsidR="00ED65B2" w:rsidRPr="00694CD9" w:rsidRDefault="00ED65B2">
      <w:pPr>
        <w:jc w:val="both"/>
      </w:pPr>
    </w:p>
    <w:p w14:paraId="123F325A" w14:textId="77777777" w:rsidR="00ED65B2" w:rsidRPr="00694CD9" w:rsidRDefault="00ED65B2">
      <w:pPr>
        <w:jc w:val="both"/>
      </w:pPr>
    </w:p>
    <w:p w14:paraId="1D7B5946" w14:textId="77777777" w:rsidR="00ED65B2" w:rsidRPr="00694CD9" w:rsidRDefault="00ED65B2">
      <w:pPr>
        <w:jc w:val="both"/>
      </w:pPr>
    </w:p>
    <w:p w14:paraId="201C9D36" w14:textId="77777777" w:rsidR="00ED65B2" w:rsidRPr="00694CD9" w:rsidRDefault="00ED65B2">
      <w:pPr>
        <w:jc w:val="both"/>
      </w:pPr>
    </w:p>
    <w:p w14:paraId="04C7DEBD" w14:textId="77777777" w:rsidR="00ED65B2" w:rsidRPr="00694CD9" w:rsidRDefault="00ED65B2">
      <w:pPr>
        <w:jc w:val="both"/>
      </w:pPr>
    </w:p>
    <w:p w14:paraId="02B89C08" w14:textId="77777777" w:rsidR="00ED65B2" w:rsidRPr="00694CD9" w:rsidRDefault="00ED65B2">
      <w:pPr>
        <w:jc w:val="both"/>
      </w:pPr>
    </w:p>
    <w:p w14:paraId="7F468830" w14:textId="77777777" w:rsidR="00ED65B2" w:rsidRPr="00694CD9" w:rsidRDefault="00ED65B2">
      <w:pPr>
        <w:jc w:val="both"/>
      </w:pPr>
    </w:p>
    <w:p w14:paraId="4FE39CDD" w14:textId="77777777" w:rsidR="00ED65B2" w:rsidRPr="00694CD9" w:rsidRDefault="00ED65B2">
      <w:pPr>
        <w:jc w:val="both"/>
      </w:pPr>
    </w:p>
    <w:p w14:paraId="6A05ABC4" w14:textId="77777777" w:rsidR="00ED65B2" w:rsidRPr="00694CD9" w:rsidRDefault="00ED65B2">
      <w:pPr>
        <w:jc w:val="both"/>
      </w:pPr>
    </w:p>
    <w:p w14:paraId="769B641A" w14:textId="77777777" w:rsidR="00ED65B2" w:rsidRPr="00694CD9" w:rsidRDefault="00ED65B2">
      <w:pPr>
        <w:jc w:val="both"/>
      </w:pPr>
    </w:p>
    <w:p w14:paraId="425C3AD9" w14:textId="77777777" w:rsidR="00ED65B2" w:rsidRPr="00694CD9" w:rsidRDefault="00ED65B2">
      <w:pPr>
        <w:jc w:val="both"/>
      </w:pPr>
    </w:p>
    <w:p w14:paraId="674A64FB" w14:textId="77777777" w:rsidR="00ED65B2" w:rsidRPr="00694CD9" w:rsidRDefault="00ED65B2">
      <w:pPr>
        <w:jc w:val="both"/>
      </w:pPr>
    </w:p>
    <w:p w14:paraId="2C10DC55" w14:textId="77777777" w:rsidR="00ED65B2" w:rsidRPr="00694CD9" w:rsidRDefault="00ED65B2">
      <w:pPr>
        <w:jc w:val="both"/>
      </w:pPr>
    </w:p>
    <w:p w14:paraId="1DE178FB" w14:textId="77777777" w:rsidR="00ED65B2" w:rsidRPr="00694CD9" w:rsidRDefault="00ED65B2">
      <w:pPr>
        <w:jc w:val="both"/>
      </w:pPr>
    </w:p>
    <w:p w14:paraId="6DEAEF53" w14:textId="77777777" w:rsidR="00ED65B2" w:rsidRPr="00694CD9" w:rsidRDefault="00ED65B2">
      <w:pPr>
        <w:jc w:val="both"/>
      </w:pPr>
    </w:p>
    <w:p w14:paraId="68EC418E" w14:textId="77777777" w:rsidR="00ED65B2" w:rsidRPr="00694CD9" w:rsidRDefault="00ED65B2">
      <w:pPr>
        <w:jc w:val="both"/>
      </w:pPr>
    </w:p>
    <w:p w14:paraId="4A9BCEE9" w14:textId="77777777" w:rsidR="00ED65B2" w:rsidRPr="00694CD9" w:rsidRDefault="00ED65B2">
      <w:pPr>
        <w:jc w:val="both"/>
      </w:pPr>
    </w:p>
    <w:p w14:paraId="565D90D1" w14:textId="77777777" w:rsidR="00ED65B2" w:rsidRPr="00694CD9" w:rsidRDefault="00ED65B2">
      <w:pPr>
        <w:jc w:val="both"/>
      </w:pPr>
    </w:p>
    <w:p w14:paraId="5E898966" w14:textId="77777777" w:rsidR="00ED65B2" w:rsidRPr="00694CD9" w:rsidRDefault="00ED65B2">
      <w:pPr>
        <w:jc w:val="both"/>
      </w:pPr>
    </w:p>
    <w:p w14:paraId="5D690856" w14:textId="77777777" w:rsidR="00ED65B2" w:rsidRPr="00694CD9" w:rsidRDefault="00ED65B2">
      <w:pPr>
        <w:jc w:val="both"/>
      </w:pPr>
    </w:p>
    <w:p w14:paraId="2171B5DE" w14:textId="77777777" w:rsidR="00ED65B2" w:rsidRPr="00694CD9" w:rsidRDefault="00ED65B2">
      <w:pPr>
        <w:jc w:val="both"/>
      </w:pPr>
    </w:p>
    <w:p w14:paraId="225ACB55" w14:textId="77777777" w:rsidR="00ED65B2" w:rsidRPr="00694CD9" w:rsidRDefault="00ED65B2">
      <w:pPr>
        <w:jc w:val="both"/>
      </w:pPr>
    </w:p>
    <w:p w14:paraId="103752E0" w14:textId="77777777" w:rsidR="00ED65B2" w:rsidRPr="00694CD9" w:rsidRDefault="00ED65B2">
      <w:pPr>
        <w:jc w:val="both"/>
      </w:pPr>
    </w:p>
    <w:p w14:paraId="35730A6E" w14:textId="77777777" w:rsidR="00ED65B2" w:rsidRPr="00694CD9" w:rsidRDefault="00ED65B2">
      <w:pPr>
        <w:jc w:val="both"/>
      </w:pPr>
    </w:p>
    <w:p w14:paraId="1963FA80" w14:textId="77777777" w:rsidR="00ED65B2" w:rsidRPr="00694CD9" w:rsidRDefault="00ED65B2">
      <w:pPr>
        <w:jc w:val="both"/>
      </w:pPr>
    </w:p>
    <w:p w14:paraId="2B8DC07E" w14:textId="77777777" w:rsidR="00ED65B2" w:rsidRPr="00694CD9" w:rsidRDefault="00ED65B2">
      <w:pPr>
        <w:jc w:val="both"/>
      </w:pPr>
    </w:p>
    <w:p w14:paraId="781E59E4" w14:textId="77777777" w:rsidR="00ED65B2" w:rsidRPr="00694CD9" w:rsidRDefault="00ED65B2">
      <w:pPr>
        <w:jc w:val="both"/>
      </w:pPr>
    </w:p>
    <w:p w14:paraId="3F6B81E7" w14:textId="77777777" w:rsidR="00ED65B2" w:rsidRPr="00694CD9" w:rsidRDefault="00ED65B2">
      <w:pPr>
        <w:jc w:val="both"/>
      </w:pPr>
    </w:p>
    <w:p w14:paraId="1A636159" w14:textId="77777777" w:rsidR="00ED65B2" w:rsidRPr="00694CD9" w:rsidRDefault="00ED65B2">
      <w:pPr>
        <w:jc w:val="both"/>
      </w:pPr>
    </w:p>
    <w:p w14:paraId="719A526B" w14:textId="77777777" w:rsidR="00ED65B2" w:rsidRPr="00694CD9" w:rsidRDefault="00ED65B2">
      <w:pPr>
        <w:jc w:val="both"/>
      </w:pPr>
    </w:p>
    <w:p w14:paraId="10D5D361" w14:textId="57216BAB" w:rsidR="00ED65B2" w:rsidRPr="00694CD9" w:rsidRDefault="00313464">
      <w:pPr>
        <w:jc w:val="both"/>
        <w:rPr>
          <w:rFonts w:eastAsia="PT Astra Serif"/>
        </w:rPr>
      </w:pPr>
      <w:r w:rsidRPr="00694CD9">
        <w:t>Рассылка:</w:t>
      </w:r>
      <w:r w:rsidR="00A85028" w:rsidRPr="00694CD9">
        <w:t xml:space="preserve"> </w:t>
      </w:r>
      <w:r w:rsidRPr="00694CD9">
        <w:t xml:space="preserve">Главам сельских поселений-6; ГО и ЧС-2; </w:t>
      </w:r>
      <w:r w:rsidRPr="00694CD9">
        <w:rPr>
          <w:rFonts w:eastAsia="PT Astra Serif"/>
          <w:color w:val="000000"/>
        </w:rPr>
        <w:t>34 ПСЧ  4 ПСО ФПС ГПС ГУ МЧС России по Томской области-1;ОП «Александровское» МО М</w:t>
      </w:r>
      <w:bookmarkStart w:id="0" w:name="_GoBack"/>
      <w:bookmarkEnd w:id="0"/>
      <w:r w:rsidRPr="00694CD9">
        <w:rPr>
          <w:rFonts w:eastAsia="PT Astra Serif"/>
          <w:color w:val="000000"/>
        </w:rPr>
        <w:t>ВД РФ «Стрежевой» УМВД России по ТО-1.</w:t>
      </w:r>
    </w:p>
    <w:sectPr w:rsidR="00ED65B2" w:rsidRPr="00694CD9" w:rsidSect="00694CD9">
      <w:headerReference w:type="default" r:id="rId10"/>
      <w:type w:val="continuous"/>
      <w:pgSz w:w="11907" w:h="16840"/>
      <w:pgMar w:top="567" w:right="1134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19A18" w14:textId="77777777" w:rsidR="005A1B38" w:rsidRDefault="005A1B38">
      <w:r>
        <w:separator/>
      </w:r>
    </w:p>
  </w:endnote>
  <w:endnote w:type="continuationSeparator" w:id="0">
    <w:p w14:paraId="5E418506" w14:textId="77777777" w:rsidR="005A1B38" w:rsidRDefault="005A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19C97" w14:textId="77777777" w:rsidR="005A1B38" w:rsidRDefault="005A1B38">
      <w:r>
        <w:separator/>
      </w:r>
    </w:p>
  </w:footnote>
  <w:footnote w:type="continuationSeparator" w:id="0">
    <w:p w14:paraId="5D746FA0" w14:textId="77777777" w:rsidR="005A1B38" w:rsidRDefault="005A1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849500"/>
      <w:docPartObj>
        <w:docPartGallery w:val="Page Numbers (Top of Page)"/>
        <w:docPartUnique/>
      </w:docPartObj>
    </w:sdtPr>
    <w:sdtEndPr>
      <w:rPr>
        <w:b w:val="0"/>
        <w:sz w:val="20"/>
        <w:szCs w:val="20"/>
      </w:rPr>
    </w:sdtEndPr>
    <w:sdtContent>
      <w:p w14:paraId="7C654E82" w14:textId="77777777" w:rsidR="00694CD9" w:rsidRDefault="00313464" w:rsidP="00694CD9">
        <w:pPr>
          <w:pStyle w:val="ab"/>
          <w:spacing w:before="0" w:after="0"/>
          <w:rPr>
            <w:b w:val="0"/>
            <w:sz w:val="20"/>
            <w:szCs w:val="20"/>
          </w:rPr>
        </w:pPr>
        <w:r w:rsidRPr="00694CD9">
          <w:rPr>
            <w:b w:val="0"/>
            <w:sz w:val="20"/>
            <w:szCs w:val="20"/>
          </w:rPr>
          <w:fldChar w:fldCharType="begin"/>
        </w:r>
        <w:r w:rsidRPr="00694CD9">
          <w:rPr>
            <w:b w:val="0"/>
            <w:sz w:val="20"/>
            <w:szCs w:val="20"/>
          </w:rPr>
          <w:instrText>PAGE   \* MERGEFORMAT</w:instrText>
        </w:r>
        <w:r w:rsidRPr="00694CD9">
          <w:rPr>
            <w:b w:val="0"/>
            <w:sz w:val="20"/>
            <w:szCs w:val="20"/>
          </w:rPr>
          <w:fldChar w:fldCharType="separate"/>
        </w:r>
        <w:r w:rsidR="00694CD9">
          <w:rPr>
            <w:b w:val="0"/>
            <w:noProof/>
            <w:sz w:val="20"/>
            <w:szCs w:val="20"/>
          </w:rPr>
          <w:t>4</w:t>
        </w:r>
        <w:r w:rsidRPr="00694CD9">
          <w:rPr>
            <w:b w:val="0"/>
            <w:sz w:val="20"/>
            <w:szCs w:val="20"/>
          </w:rPr>
          <w:fldChar w:fldCharType="end"/>
        </w:r>
      </w:p>
      <w:p w14:paraId="3BADE080" w14:textId="5581C298" w:rsidR="00313464" w:rsidRPr="00694CD9" w:rsidRDefault="00694CD9" w:rsidP="00694CD9">
        <w:pPr>
          <w:pStyle w:val="ab"/>
          <w:spacing w:before="0" w:after="0"/>
          <w:rPr>
            <w:b w:val="0"/>
            <w:sz w:val="20"/>
            <w:szCs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B2"/>
    <w:rsid w:val="002726D7"/>
    <w:rsid w:val="00296F00"/>
    <w:rsid w:val="002A391B"/>
    <w:rsid w:val="00313464"/>
    <w:rsid w:val="003A1F2E"/>
    <w:rsid w:val="004B4E3E"/>
    <w:rsid w:val="004F3ACA"/>
    <w:rsid w:val="005A1B38"/>
    <w:rsid w:val="00694CD9"/>
    <w:rsid w:val="00726D72"/>
    <w:rsid w:val="00793F15"/>
    <w:rsid w:val="00844778"/>
    <w:rsid w:val="00860C90"/>
    <w:rsid w:val="00886BB2"/>
    <w:rsid w:val="0091632E"/>
    <w:rsid w:val="00965EA1"/>
    <w:rsid w:val="00A01859"/>
    <w:rsid w:val="00A66E4E"/>
    <w:rsid w:val="00A85028"/>
    <w:rsid w:val="00B67E99"/>
    <w:rsid w:val="00C14BC3"/>
    <w:rsid w:val="00C62191"/>
    <w:rsid w:val="00ED2811"/>
    <w:rsid w:val="00ED65B2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4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basedOn w:val="a"/>
    <w:next w:val="a"/>
    <w:semiHidden/>
    <w:pPr>
      <w:jc w:val="both"/>
    </w:pPr>
    <w:rPr>
      <w:sz w:val="22"/>
    </w:rPr>
  </w:style>
  <w:style w:type="character" w:styleId="af6">
    <w:name w:val="page number"/>
    <w:basedOn w:val="a0"/>
    <w:semiHidden/>
  </w:style>
  <w:style w:type="paragraph" w:styleId="af7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semiHidden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a">
    <w:name w:val="Адресат"/>
    <w:basedOn w:val="a"/>
    <w:pPr>
      <w:spacing w:before="120"/>
    </w:pPr>
    <w:rPr>
      <w:b/>
    </w:rPr>
  </w:style>
  <w:style w:type="paragraph" w:styleId="32">
    <w:name w:val="Body Text 3"/>
    <w:basedOn w:val="a"/>
    <w:semiHidden/>
    <w:pPr>
      <w:tabs>
        <w:tab w:val="left" w:pos="7371"/>
      </w:tabs>
      <w:spacing w:before="120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ru-RU" w:bidi="ar-SA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  <w:lang w:eastAsia="ru-RU" w:bidi="ar-SA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  <w:lang w:eastAsia="ru-RU" w:bidi="ar-SA"/>
    </w:rPr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basedOn w:val="a"/>
    <w:next w:val="a"/>
    <w:semiHidden/>
    <w:pPr>
      <w:jc w:val="both"/>
    </w:pPr>
    <w:rPr>
      <w:sz w:val="22"/>
    </w:rPr>
  </w:style>
  <w:style w:type="character" w:styleId="af6">
    <w:name w:val="page number"/>
    <w:basedOn w:val="a0"/>
    <w:semiHidden/>
  </w:style>
  <w:style w:type="paragraph" w:styleId="af7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semiHidden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a">
    <w:name w:val="Адресат"/>
    <w:basedOn w:val="a"/>
    <w:pPr>
      <w:spacing w:before="120"/>
    </w:pPr>
    <w:rPr>
      <w:b/>
    </w:rPr>
  </w:style>
  <w:style w:type="paragraph" w:styleId="32">
    <w:name w:val="Body Text 3"/>
    <w:basedOn w:val="a"/>
    <w:semiHidden/>
    <w:pPr>
      <w:tabs>
        <w:tab w:val="left" w:pos="7371"/>
      </w:tabs>
      <w:spacing w:before="120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ru-RU" w:bidi="ar-SA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  <w:lang w:eastAsia="ru-RU" w:bidi="ar-SA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  <w:lang w:eastAsia="ru-RU" w:bidi="ar-SA"/>
    </w:rPr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00660C48B372F63C624F62CCDA354C7751DFCCB9C7FEE0429FA511E30C26BF2961CE51A22F7EB77117FA97PD27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0F00660C48B372F63C7C4274A084314F7C0FD3CFB8C8AEBD1399F24EB30A73ED693F9710EF3C7FB36F15FB90D5796EAE846BF1A56E26AAFDBE5330P02FB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PC71</cp:lastModifiedBy>
  <cp:revision>2</cp:revision>
  <cp:lastPrinted>2025-06-10T05:44:00Z</cp:lastPrinted>
  <dcterms:created xsi:type="dcterms:W3CDTF">2025-06-10T05:44:00Z</dcterms:created>
  <dcterms:modified xsi:type="dcterms:W3CDTF">2025-06-10T05:44:00Z</dcterms:modified>
</cp:coreProperties>
</file>