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E0004" w:rsidRDefault="00E558EC" w:rsidP="00CD7B88">
      <w:pPr>
        <w:pStyle w:val="1"/>
        <w:jc w:val="center"/>
        <w:rPr>
          <w:b w:val="0"/>
          <w:sz w:val="28"/>
          <w:lang w:val="ru-RU"/>
        </w:rPr>
      </w:pPr>
      <w:r w:rsidRPr="009E0004">
        <w:rPr>
          <w:noProof/>
          <w:lang w:val="ru-RU" w:eastAsia="ru-RU"/>
        </w:rPr>
        <w:drawing>
          <wp:inline distT="0" distB="0" distL="0" distR="0" wp14:anchorId="40C53BD1" wp14:editId="69948C74">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9E0004" w:rsidRDefault="009209A3" w:rsidP="009209A3">
      <w:pPr>
        <w:pStyle w:val="1"/>
        <w:jc w:val="center"/>
        <w:rPr>
          <w:b w:val="0"/>
          <w:sz w:val="28"/>
          <w:szCs w:val="28"/>
        </w:rPr>
      </w:pPr>
      <w:r w:rsidRPr="009E0004">
        <w:rPr>
          <w:b w:val="0"/>
          <w:sz w:val="28"/>
          <w:szCs w:val="28"/>
        </w:rPr>
        <w:t>ДУМА АЛЕКСАНДРОВСКОГО РАЙОНА</w:t>
      </w:r>
    </w:p>
    <w:p w:rsidR="009209A3" w:rsidRPr="009E0004" w:rsidRDefault="009209A3" w:rsidP="00250796">
      <w:pPr>
        <w:pStyle w:val="3"/>
        <w:rPr>
          <w:szCs w:val="28"/>
          <w:lang w:val="ru-RU"/>
        </w:rPr>
      </w:pPr>
      <w:r w:rsidRPr="009E0004">
        <w:rPr>
          <w:szCs w:val="28"/>
        </w:rPr>
        <w:t>ТОМСКОЙ ОБЛАСТИ</w:t>
      </w:r>
    </w:p>
    <w:p w:rsidR="009209A3" w:rsidRPr="009E0004" w:rsidRDefault="009209A3" w:rsidP="00E52731">
      <w:pPr>
        <w:tabs>
          <w:tab w:val="left" w:pos="0"/>
          <w:tab w:val="left" w:pos="355"/>
          <w:tab w:val="left" w:pos="1418"/>
        </w:tabs>
        <w:ind w:left="355" w:hanging="71"/>
        <w:jc w:val="center"/>
        <w:rPr>
          <w:b/>
          <w:sz w:val="32"/>
          <w:szCs w:val="32"/>
        </w:rPr>
      </w:pPr>
      <w:r w:rsidRPr="009E0004">
        <w:rPr>
          <w:b/>
          <w:sz w:val="32"/>
          <w:szCs w:val="32"/>
        </w:rPr>
        <w:t>РЕШЕНИЕ</w:t>
      </w:r>
    </w:p>
    <w:p w:rsidR="009209A3" w:rsidRPr="009E0004" w:rsidRDefault="009209A3" w:rsidP="00E52731">
      <w:pPr>
        <w:tabs>
          <w:tab w:val="left" w:pos="0"/>
          <w:tab w:val="left" w:pos="355"/>
          <w:tab w:val="left" w:pos="1418"/>
        </w:tabs>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9E0004" w:rsidTr="00E57EC7">
        <w:tc>
          <w:tcPr>
            <w:tcW w:w="5009" w:type="dxa"/>
            <w:tcBorders>
              <w:top w:val="nil"/>
              <w:left w:val="nil"/>
              <w:bottom w:val="nil"/>
              <w:right w:val="nil"/>
            </w:tcBorders>
          </w:tcPr>
          <w:p w:rsidR="009209A3" w:rsidRPr="009E0004" w:rsidRDefault="00C63378" w:rsidP="001F1AD3">
            <w:pPr>
              <w:tabs>
                <w:tab w:val="left" w:pos="0"/>
                <w:tab w:val="left" w:pos="355"/>
                <w:tab w:val="left" w:pos="1418"/>
              </w:tabs>
              <w:jc w:val="both"/>
            </w:pPr>
            <w:r w:rsidRPr="009E0004">
              <w:t>25</w:t>
            </w:r>
            <w:r w:rsidR="006F07E3" w:rsidRPr="009E0004">
              <w:t>.</w:t>
            </w:r>
            <w:r w:rsidR="00BD49EE" w:rsidRPr="009E0004">
              <w:t>12</w:t>
            </w:r>
            <w:r w:rsidR="009209A3" w:rsidRPr="009E0004">
              <w:t>.20</w:t>
            </w:r>
            <w:r w:rsidR="006F07E3" w:rsidRPr="009E0004">
              <w:t>1</w:t>
            </w:r>
            <w:r w:rsidR="00E9197D" w:rsidRPr="009E0004">
              <w:t>5</w:t>
            </w:r>
          </w:p>
        </w:tc>
        <w:tc>
          <w:tcPr>
            <w:tcW w:w="5009" w:type="dxa"/>
            <w:tcBorders>
              <w:top w:val="nil"/>
              <w:left w:val="nil"/>
              <w:bottom w:val="nil"/>
              <w:right w:val="nil"/>
            </w:tcBorders>
          </w:tcPr>
          <w:p w:rsidR="009209A3" w:rsidRPr="009E0004" w:rsidRDefault="009209A3" w:rsidP="00EF4ADE">
            <w:pPr>
              <w:tabs>
                <w:tab w:val="left" w:pos="0"/>
                <w:tab w:val="left" w:pos="355"/>
                <w:tab w:val="left" w:pos="1418"/>
              </w:tabs>
              <w:ind w:firstLine="496"/>
              <w:jc w:val="right"/>
            </w:pPr>
            <w:r w:rsidRPr="009E0004">
              <w:t>№</w:t>
            </w:r>
            <w:r w:rsidR="00CD7B88" w:rsidRPr="009E0004">
              <w:t xml:space="preserve"> 26</w:t>
            </w:r>
            <w:r w:rsidR="0039216C" w:rsidRPr="009E0004">
              <w:t xml:space="preserve"> </w:t>
            </w:r>
            <w:r w:rsidRPr="009E0004">
              <w:t xml:space="preserve"> </w:t>
            </w:r>
          </w:p>
        </w:tc>
      </w:tr>
      <w:tr w:rsidR="009209A3" w:rsidRPr="009E0004" w:rsidTr="00E57EC7">
        <w:tc>
          <w:tcPr>
            <w:tcW w:w="10018" w:type="dxa"/>
            <w:gridSpan w:val="2"/>
            <w:tcBorders>
              <w:top w:val="nil"/>
              <w:left w:val="nil"/>
              <w:bottom w:val="nil"/>
              <w:right w:val="nil"/>
            </w:tcBorders>
          </w:tcPr>
          <w:p w:rsidR="009209A3" w:rsidRPr="009E0004" w:rsidRDefault="009209A3" w:rsidP="00CD7B88">
            <w:pPr>
              <w:tabs>
                <w:tab w:val="left" w:pos="0"/>
                <w:tab w:val="left" w:pos="355"/>
                <w:tab w:val="left" w:pos="1418"/>
              </w:tabs>
              <w:jc w:val="center"/>
            </w:pPr>
            <w:r w:rsidRPr="009E0004">
              <w:t>с. Александровское</w:t>
            </w:r>
          </w:p>
        </w:tc>
      </w:tr>
    </w:tbl>
    <w:p w:rsidR="009209A3" w:rsidRPr="009E0004" w:rsidRDefault="009209A3" w:rsidP="009209A3">
      <w:pPr>
        <w:tabs>
          <w:tab w:val="left" w:pos="1418"/>
        </w:tabs>
        <w:ind w:left="426" w:firstLine="496"/>
      </w:pPr>
    </w:p>
    <w:p w:rsidR="009209A3" w:rsidRPr="009E0004" w:rsidRDefault="009209A3" w:rsidP="00E52731">
      <w:pPr>
        <w:tabs>
          <w:tab w:val="left" w:pos="1418"/>
        </w:tabs>
        <w:spacing w:line="0" w:lineRule="atLeast"/>
        <w:rPr>
          <w:b/>
        </w:rPr>
      </w:pPr>
      <w:r w:rsidRPr="009E0004">
        <w:t>О бюджете муниципального образования</w:t>
      </w:r>
    </w:p>
    <w:p w:rsidR="00D628CE" w:rsidRPr="009E0004" w:rsidRDefault="009209A3" w:rsidP="00E52731">
      <w:pPr>
        <w:tabs>
          <w:tab w:val="left" w:pos="1418"/>
        </w:tabs>
        <w:spacing w:line="0" w:lineRule="atLeast"/>
      </w:pPr>
      <w:r w:rsidRPr="009E0004">
        <w:t>«Александровский район» на 201</w:t>
      </w:r>
      <w:r w:rsidR="00E9197D" w:rsidRPr="009E0004">
        <w:t>6</w:t>
      </w:r>
      <w:r w:rsidRPr="009E0004">
        <w:t xml:space="preserve"> год</w:t>
      </w:r>
      <w:r w:rsidR="00312B96" w:rsidRPr="009E0004">
        <w:t xml:space="preserve"> </w:t>
      </w:r>
    </w:p>
    <w:p w:rsidR="00E03D15" w:rsidRPr="009E0004" w:rsidRDefault="00E03D15" w:rsidP="00962549">
      <w:pPr>
        <w:tabs>
          <w:tab w:val="left" w:pos="851"/>
          <w:tab w:val="left" w:pos="1418"/>
        </w:tabs>
        <w:spacing w:line="0" w:lineRule="atLeast"/>
        <w:ind w:firstLine="567"/>
      </w:pPr>
    </w:p>
    <w:p w:rsidR="007B1886" w:rsidRPr="009E0004" w:rsidRDefault="00B3149C" w:rsidP="00962549">
      <w:pPr>
        <w:tabs>
          <w:tab w:val="left" w:pos="851"/>
          <w:tab w:val="left" w:pos="1418"/>
        </w:tabs>
        <w:spacing w:line="0" w:lineRule="atLeast"/>
        <w:ind w:firstLine="567"/>
        <w:jc w:val="both"/>
      </w:pPr>
      <w:r w:rsidRPr="009E0004">
        <w:t>В соответствии с Бюджетным кодексом Российской Федерации, Федеральным законом от 06.10.2003 № 131- ФЗ «Об общих принципах</w:t>
      </w:r>
      <w:r w:rsidR="00CD7B88" w:rsidRPr="009E0004">
        <w:t xml:space="preserve"> организации </w:t>
      </w:r>
      <w:r w:rsidRPr="009E0004">
        <w:t xml:space="preserve"> местного самоуправления в Российской Федерации», </w:t>
      </w:r>
      <w:r w:rsidR="00A90E35" w:rsidRPr="009E0004">
        <w:t>Положением о бюджетном процессе в муниципальном образовании «Александровский район», утвержденным решением Думы Александровского района от 22.03.2012 № 150,</w:t>
      </w:r>
    </w:p>
    <w:p w:rsidR="009209A3" w:rsidRPr="009E0004" w:rsidRDefault="009209A3" w:rsidP="00962549">
      <w:pPr>
        <w:tabs>
          <w:tab w:val="left" w:pos="851"/>
          <w:tab w:val="left" w:pos="1418"/>
        </w:tabs>
        <w:spacing w:line="0" w:lineRule="atLeast"/>
        <w:ind w:firstLine="567"/>
        <w:jc w:val="both"/>
      </w:pPr>
      <w:bookmarkStart w:id="0" w:name="_GoBack"/>
      <w:bookmarkEnd w:id="0"/>
    </w:p>
    <w:p w:rsidR="00CD7B88" w:rsidRPr="009E0004" w:rsidRDefault="009209A3" w:rsidP="00CD7B88">
      <w:pPr>
        <w:tabs>
          <w:tab w:val="left" w:pos="851"/>
          <w:tab w:val="left" w:pos="1418"/>
        </w:tabs>
        <w:spacing w:line="240" w:lineRule="auto"/>
        <w:ind w:firstLine="567"/>
        <w:jc w:val="both"/>
      </w:pPr>
      <w:r w:rsidRPr="009E0004">
        <w:t>Дума Александровского района РЕШИЛА:</w:t>
      </w:r>
    </w:p>
    <w:p w:rsidR="009209A3" w:rsidRPr="009E0004" w:rsidRDefault="00CE005F" w:rsidP="00CD7B88">
      <w:pPr>
        <w:tabs>
          <w:tab w:val="left" w:pos="851"/>
          <w:tab w:val="left" w:pos="1418"/>
        </w:tabs>
        <w:spacing w:line="240" w:lineRule="auto"/>
        <w:ind w:firstLine="567"/>
        <w:jc w:val="both"/>
      </w:pPr>
      <w:r w:rsidRPr="009E0004">
        <w:t>1.</w:t>
      </w:r>
      <w:r w:rsidR="009209A3" w:rsidRPr="009E0004">
        <w:t>Утвердить основные характеристики бюджета района на 201</w:t>
      </w:r>
      <w:r w:rsidR="007B1886" w:rsidRPr="009E0004">
        <w:t>6</w:t>
      </w:r>
      <w:r w:rsidR="009209A3" w:rsidRPr="009E0004">
        <w:t xml:space="preserve"> год:</w:t>
      </w:r>
    </w:p>
    <w:p w:rsidR="009209A3" w:rsidRPr="009E0004" w:rsidRDefault="00413172" w:rsidP="00CD7B88">
      <w:pPr>
        <w:pStyle w:val="ConsPlusNormal"/>
        <w:widowControl/>
        <w:tabs>
          <w:tab w:val="left" w:pos="0"/>
          <w:tab w:val="left" w:pos="851"/>
        </w:tabs>
        <w:spacing w:line="240" w:lineRule="auto"/>
        <w:ind w:firstLine="567"/>
        <w:jc w:val="both"/>
        <w:rPr>
          <w:rFonts w:ascii="Times New Roman" w:hAnsi="Times New Roman" w:cs="Times New Roman"/>
          <w:sz w:val="24"/>
          <w:szCs w:val="24"/>
        </w:rPr>
      </w:pPr>
      <w:r w:rsidRPr="009E0004">
        <w:rPr>
          <w:rFonts w:ascii="Times New Roman" w:hAnsi="Times New Roman" w:cs="Times New Roman"/>
          <w:sz w:val="24"/>
          <w:szCs w:val="24"/>
        </w:rPr>
        <w:t>1)</w:t>
      </w:r>
      <w:r w:rsidR="009209A3" w:rsidRPr="009E0004">
        <w:rPr>
          <w:rFonts w:ascii="Times New Roman" w:hAnsi="Times New Roman" w:cs="Times New Roman"/>
          <w:sz w:val="24"/>
          <w:szCs w:val="24"/>
        </w:rPr>
        <w:t>прогнозируемый общий объем</w:t>
      </w:r>
      <w:r w:rsidR="00863C85" w:rsidRPr="009E0004">
        <w:rPr>
          <w:rFonts w:ascii="Times New Roman" w:hAnsi="Times New Roman" w:cs="Times New Roman"/>
          <w:sz w:val="24"/>
          <w:szCs w:val="24"/>
        </w:rPr>
        <w:t xml:space="preserve"> доходов бюджета района в сумме </w:t>
      </w:r>
      <w:r w:rsidR="00C63378" w:rsidRPr="009E0004">
        <w:rPr>
          <w:rFonts w:ascii="Times New Roman" w:hAnsi="Times New Roman" w:cs="Times New Roman"/>
          <w:sz w:val="24"/>
          <w:szCs w:val="24"/>
        </w:rPr>
        <w:t>548 211,34</w:t>
      </w:r>
      <w:r w:rsidR="009209A3" w:rsidRPr="009E0004">
        <w:rPr>
          <w:rFonts w:ascii="Times New Roman" w:hAnsi="Times New Roman" w:cs="Times New Roman"/>
          <w:sz w:val="24"/>
          <w:szCs w:val="24"/>
        </w:rPr>
        <w:t xml:space="preserve"> тыс. рублей, в том числе налоговые и неналоговые доходы в сумме </w:t>
      </w:r>
      <w:r w:rsidR="00C63378" w:rsidRPr="009E0004">
        <w:rPr>
          <w:rFonts w:ascii="Times New Roman" w:hAnsi="Times New Roman" w:cs="Times New Roman"/>
          <w:sz w:val="24"/>
          <w:szCs w:val="24"/>
        </w:rPr>
        <w:t>147 069,64</w:t>
      </w:r>
      <w:r w:rsidR="00ED380B" w:rsidRPr="009E0004">
        <w:rPr>
          <w:rFonts w:ascii="Times New Roman" w:hAnsi="Times New Roman" w:cs="Times New Roman"/>
          <w:sz w:val="24"/>
          <w:szCs w:val="24"/>
        </w:rPr>
        <w:t xml:space="preserve"> </w:t>
      </w:r>
      <w:r w:rsidR="002B1EE9" w:rsidRPr="009E0004">
        <w:rPr>
          <w:rFonts w:ascii="Times New Roman" w:hAnsi="Times New Roman" w:cs="Times New Roman"/>
          <w:sz w:val="24"/>
          <w:szCs w:val="24"/>
        </w:rPr>
        <w:t xml:space="preserve">тыс. </w:t>
      </w:r>
      <w:r w:rsidR="009209A3" w:rsidRPr="009E0004">
        <w:rPr>
          <w:rFonts w:ascii="Times New Roman" w:hAnsi="Times New Roman" w:cs="Times New Roman"/>
          <w:sz w:val="24"/>
          <w:szCs w:val="24"/>
        </w:rPr>
        <w:t>рублей</w:t>
      </w:r>
      <w:r w:rsidR="008F766F" w:rsidRPr="009E0004">
        <w:rPr>
          <w:rFonts w:ascii="Times New Roman" w:hAnsi="Times New Roman" w:cs="Times New Roman"/>
          <w:sz w:val="24"/>
          <w:szCs w:val="24"/>
        </w:rPr>
        <w:t xml:space="preserve">, безвозмездные поступления </w:t>
      </w:r>
      <w:r w:rsidR="00C63378" w:rsidRPr="009E0004">
        <w:rPr>
          <w:rFonts w:ascii="Times New Roman" w:hAnsi="Times New Roman" w:cs="Times New Roman"/>
          <w:sz w:val="24"/>
          <w:szCs w:val="24"/>
        </w:rPr>
        <w:t>401 141,7</w:t>
      </w:r>
      <w:r w:rsidR="008F766F" w:rsidRPr="009E0004">
        <w:rPr>
          <w:rFonts w:ascii="Times New Roman" w:hAnsi="Times New Roman" w:cs="Times New Roman"/>
          <w:sz w:val="24"/>
          <w:szCs w:val="24"/>
        </w:rPr>
        <w:t xml:space="preserve"> тыс. рублей</w:t>
      </w:r>
      <w:r w:rsidR="009209A3" w:rsidRPr="009E0004">
        <w:rPr>
          <w:rFonts w:ascii="Times New Roman" w:hAnsi="Times New Roman" w:cs="Times New Roman"/>
          <w:sz w:val="24"/>
          <w:szCs w:val="24"/>
        </w:rPr>
        <w:t>;</w:t>
      </w:r>
    </w:p>
    <w:p w:rsidR="009209A3" w:rsidRPr="009E0004" w:rsidRDefault="00413172" w:rsidP="00962549">
      <w:pPr>
        <w:pStyle w:val="ConsPlusNormal"/>
        <w:widowControl/>
        <w:tabs>
          <w:tab w:val="left" w:pos="851"/>
          <w:tab w:val="left" w:pos="1418"/>
          <w:tab w:val="left" w:pos="1985"/>
        </w:tabs>
        <w:spacing w:line="0" w:lineRule="atLeast"/>
        <w:ind w:firstLine="567"/>
        <w:jc w:val="both"/>
        <w:rPr>
          <w:rFonts w:ascii="Times New Roman" w:hAnsi="Times New Roman" w:cs="Times New Roman"/>
          <w:sz w:val="24"/>
          <w:szCs w:val="24"/>
        </w:rPr>
      </w:pPr>
      <w:r w:rsidRPr="009E0004">
        <w:rPr>
          <w:rFonts w:ascii="Times New Roman" w:hAnsi="Times New Roman" w:cs="Times New Roman"/>
          <w:sz w:val="24"/>
          <w:szCs w:val="24"/>
        </w:rPr>
        <w:t>2)</w:t>
      </w:r>
      <w:r w:rsidR="009209A3" w:rsidRPr="009E0004">
        <w:rPr>
          <w:rFonts w:ascii="Times New Roman" w:hAnsi="Times New Roman" w:cs="Times New Roman"/>
          <w:sz w:val="24"/>
          <w:szCs w:val="24"/>
        </w:rPr>
        <w:t xml:space="preserve">общий объем расходов бюджета района в сумме </w:t>
      </w:r>
      <w:r w:rsidR="00C63378" w:rsidRPr="009E0004">
        <w:rPr>
          <w:rFonts w:ascii="Times New Roman" w:hAnsi="Times New Roman" w:cs="Times New Roman"/>
          <w:sz w:val="24"/>
          <w:szCs w:val="24"/>
        </w:rPr>
        <w:t>538 966,26</w:t>
      </w:r>
      <w:r w:rsidR="00ED380B" w:rsidRPr="009E0004">
        <w:rPr>
          <w:rFonts w:ascii="Times New Roman" w:hAnsi="Times New Roman" w:cs="Times New Roman"/>
          <w:sz w:val="24"/>
          <w:szCs w:val="24"/>
        </w:rPr>
        <w:t xml:space="preserve"> </w:t>
      </w:r>
      <w:r w:rsidR="009209A3" w:rsidRPr="009E0004">
        <w:rPr>
          <w:rFonts w:ascii="Times New Roman" w:hAnsi="Times New Roman" w:cs="Times New Roman"/>
          <w:sz w:val="24"/>
          <w:szCs w:val="24"/>
        </w:rPr>
        <w:t>тыс. рублей;</w:t>
      </w:r>
    </w:p>
    <w:p w:rsidR="008F766F" w:rsidRPr="009E0004" w:rsidRDefault="00A90EE8" w:rsidP="00962549">
      <w:pPr>
        <w:pStyle w:val="ConsPlusNormal"/>
        <w:widowControl/>
        <w:tabs>
          <w:tab w:val="left" w:pos="851"/>
          <w:tab w:val="left" w:pos="1418"/>
          <w:tab w:val="left" w:pos="1985"/>
        </w:tabs>
        <w:spacing w:before="80" w:line="0" w:lineRule="atLeast"/>
        <w:ind w:firstLine="567"/>
        <w:jc w:val="both"/>
        <w:rPr>
          <w:rFonts w:ascii="Times New Roman" w:hAnsi="Times New Roman" w:cs="Times New Roman"/>
          <w:sz w:val="24"/>
          <w:szCs w:val="24"/>
        </w:rPr>
      </w:pPr>
      <w:r w:rsidRPr="009E0004">
        <w:rPr>
          <w:rFonts w:ascii="Times New Roman" w:hAnsi="Times New Roman" w:cs="Times New Roman"/>
          <w:sz w:val="24"/>
          <w:szCs w:val="24"/>
        </w:rPr>
        <w:t>2</w:t>
      </w:r>
      <w:r w:rsidR="00A90E35" w:rsidRPr="009E0004">
        <w:rPr>
          <w:rFonts w:ascii="Times New Roman" w:hAnsi="Times New Roman" w:cs="Times New Roman"/>
          <w:sz w:val="24"/>
          <w:szCs w:val="24"/>
        </w:rPr>
        <w:t xml:space="preserve">.Установить размер </w:t>
      </w:r>
      <w:r w:rsidR="00BF3E51" w:rsidRPr="009E0004">
        <w:rPr>
          <w:rFonts w:ascii="Times New Roman" w:hAnsi="Times New Roman" w:cs="Times New Roman"/>
          <w:sz w:val="24"/>
          <w:szCs w:val="24"/>
        </w:rPr>
        <w:t>прогнозируемого профи</w:t>
      </w:r>
      <w:r w:rsidR="00DE1629" w:rsidRPr="009E0004">
        <w:rPr>
          <w:rFonts w:ascii="Times New Roman" w:hAnsi="Times New Roman" w:cs="Times New Roman"/>
          <w:sz w:val="24"/>
          <w:szCs w:val="24"/>
        </w:rPr>
        <w:t>цит</w:t>
      </w:r>
      <w:r w:rsidR="00A90E35" w:rsidRPr="009E0004">
        <w:rPr>
          <w:rFonts w:ascii="Times New Roman" w:hAnsi="Times New Roman" w:cs="Times New Roman"/>
          <w:sz w:val="24"/>
          <w:szCs w:val="24"/>
        </w:rPr>
        <w:t>а</w:t>
      </w:r>
      <w:r w:rsidR="00DE1629" w:rsidRPr="009E0004">
        <w:rPr>
          <w:rFonts w:ascii="Times New Roman" w:hAnsi="Times New Roman" w:cs="Times New Roman"/>
          <w:sz w:val="24"/>
          <w:szCs w:val="24"/>
        </w:rPr>
        <w:t xml:space="preserve"> бюджета района </w:t>
      </w:r>
      <w:r w:rsidR="00A3236B" w:rsidRPr="009E0004">
        <w:rPr>
          <w:rFonts w:ascii="Times New Roman" w:hAnsi="Times New Roman" w:cs="Times New Roman"/>
          <w:sz w:val="24"/>
          <w:szCs w:val="24"/>
        </w:rPr>
        <w:t xml:space="preserve">на 2016 год </w:t>
      </w:r>
      <w:r w:rsidR="00DE1629" w:rsidRPr="009E0004">
        <w:rPr>
          <w:rFonts w:ascii="Times New Roman" w:hAnsi="Times New Roman" w:cs="Times New Roman"/>
          <w:sz w:val="24"/>
          <w:szCs w:val="24"/>
        </w:rPr>
        <w:t xml:space="preserve">в сумме </w:t>
      </w:r>
      <w:r w:rsidR="00C63378" w:rsidRPr="009E0004">
        <w:rPr>
          <w:rFonts w:ascii="Times New Roman" w:hAnsi="Times New Roman" w:cs="Times New Roman"/>
          <w:sz w:val="24"/>
          <w:szCs w:val="24"/>
        </w:rPr>
        <w:t>9 245,08</w:t>
      </w:r>
      <w:r w:rsidR="00A3236B" w:rsidRPr="009E0004">
        <w:rPr>
          <w:rFonts w:ascii="Times New Roman" w:hAnsi="Times New Roman" w:cs="Times New Roman"/>
          <w:sz w:val="24"/>
          <w:szCs w:val="24"/>
        </w:rPr>
        <w:t xml:space="preserve"> </w:t>
      </w:r>
      <w:r w:rsidR="00DE1629" w:rsidRPr="009E0004">
        <w:rPr>
          <w:rFonts w:ascii="Times New Roman" w:hAnsi="Times New Roman" w:cs="Times New Roman"/>
          <w:sz w:val="24"/>
          <w:szCs w:val="24"/>
        </w:rPr>
        <w:t>тыс. рублей</w:t>
      </w:r>
      <w:r w:rsidR="00DE1629" w:rsidRPr="009E0004">
        <w:rPr>
          <w:sz w:val="22"/>
          <w:szCs w:val="22"/>
        </w:rPr>
        <w:t>.</w:t>
      </w:r>
    </w:p>
    <w:p w:rsidR="00A6212C" w:rsidRPr="009E0004" w:rsidRDefault="00A90EE8" w:rsidP="00962549">
      <w:pPr>
        <w:tabs>
          <w:tab w:val="left" w:pos="851"/>
          <w:tab w:val="left" w:pos="1418"/>
        </w:tabs>
        <w:spacing w:before="80" w:line="0" w:lineRule="atLeast"/>
        <w:ind w:firstLine="567"/>
        <w:jc w:val="both"/>
      </w:pPr>
      <w:r w:rsidRPr="009E0004">
        <w:t>3</w:t>
      </w:r>
      <w:r w:rsidR="00863C85" w:rsidRPr="009E0004">
        <w:t>.</w:t>
      </w:r>
      <w:r w:rsidR="009209A3" w:rsidRPr="009E0004">
        <w:t xml:space="preserve">Утвердить нормативы распределения доходов в бюджет муниципального образования «Александровский район </w:t>
      </w:r>
      <w:r w:rsidR="008F766F" w:rsidRPr="009E0004">
        <w:t>на 201</w:t>
      </w:r>
      <w:r w:rsidR="00E03D15" w:rsidRPr="009E0004">
        <w:t>6</w:t>
      </w:r>
      <w:r w:rsidR="008F766F" w:rsidRPr="009E0004">
        <w:t xml:space="preserve"> год </w:t>
      </w:r>
      <w:r w:rsidR="009209A3" w:rsidRPr="009E0004">
        <w:t>согласно приложению 1.</w:t>
      </w:r>
    </w:p>
    <w:p w:rsidR="00A6212C" w:rsidRPr="009E0004" w:rsidRDefault="008804B7" w:rsidP="00962549">
      <w:pPr>
        <w:tabs>
          <w:tab w:val="left" w:pos="851"/>
          <w:tab w:val="left" w:pos="1418"/>
        </w:tabs>
        <w:spacing w:before="80" w:line="0" w:lineRule="atLeast"/>
        <w:ind w:firstLine="567"/>
        <w:jc w:val="both"/>
        <w:rPr>
          <w:b/>
        </w:rPr>
      </w:pPr>
      <w:r w:rsidRPr="009E0004">
        <w:t>4</w:t>
      </w:r>
      <w:r w:rsidR="00F0689A" w:rsidRPr="009E0004">
        <w:t>.</w:t>
      </w:r>
      <w:r w:rsidR="009209A3" w:rsidRPr="009E0004">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0D49C9" w:rsidRPr="009E0004" w:rsidRDefault="008804B7" w:rsidP="00962549">
      <w:pPr>
        <w:tabs>
          <w:tab w:val="left" w:pos="851"/>
          <w:tab w:val="left" w:pos="1418"/>
        </w:tabs>
        <w:spacing w:before="80" w:line="0" w:lineRule="atLeast"/>
        <w:ind w:firstLine="567"/>
        <w:jc w:val="both"/>
      </w:pPr>
      <w:proofErr w:type="gramStart"/>
      <w:r w:rsidRPr="009E0004">
        <w:t>5</w:t>
      </w:r>
      <w:r w:rsidR="00F0689A" w:rsidRPr="009E0004">
        <w:t>.</w:t>
      </w:r>
      <w:r w:rsidR="009209A3" w:rsidRPr="009E0004">
        <w:t xml:space="preserve">Установить, что остатки средств </w:t>
      </w:r>
      <w:r w:rsidR="00BF3E51" w:rsidRPr="009E0004">
        <w:t xml:space="preserve">районного </w:t>
      </w:r>
      <w:r w:rsidR="009209A3" w:rsidRPr="009E0004">
        <w:t xml:space="preserve">бюджета на начало текущего финансового года, за исключением остатков </w:t>
      </w:r>
      <w:r w:rsidR="00737C1D" w:rsidRPr="009E0004">
        <w:t>бюджетных асси</w:t>
      </w:r>
      <w:r w:rsidR="00CD7B88" w:rsidRPr="009E0004">
        <w:t>гнований Д</w:t>
      </w:r>
      <w:r w:rsidR="00737C1D" w:rsidRPr="009E0004">
        <w:t xml:space="preserve">орожного фонда </w:t>
      </w:r>
      <w:r w:rsidR="00E4572A" w:rsidRPr="009E0004">
        <w:t>муниципального образования «</w:t>
      </w:r>
      <w:r w:rsidR="00737C1D" w:rsidRPr="009E0004">
        <w:t>Александровск</w:t>
      </w:r>
      <w:r w:rsidR="00E4572A" w:rsidRPr="009E0004">
        <w:t>ий</w:t>
      </w:r>
      <w:r w:rsidR="00737C1D" w:rsidRPr="009E0004">
        <w:t xml:space="preserve"> район</w:t>
      </w:r>
      <w:r w:rsidR="00E4572A" w:rsidRPr="009E0004">
        <w:t>»</w:t>
      </w:r>
      <w:r w:rsidR="00737C1D" w:rsidRPr="009E0004">
        <w:t xml:space="preserve"> и остатков </w:t>
      </w:r>
      <w:r w:rsidR="009209A3" w:rsidRPr="009E0004">
        <w:t xml:space="preserve">неиспользованных межбюджетных трансфертов, полученных бюджетом </w:t>
      </w:r>
      <w:r w:rsidR="00E4572A" w:rsidRPr="009E0004">
        <w:t>муниципального образования «</w:t>
      </w:r>
      <w:r w:rsidR="009209A3" w:rsidRPr="009E0004">
        <w:t>Александровск</w:t>
      </w:r>
      <w:r w:rsidR="00E4572A" w:rsidRPr="009E0004">
        <w:t>ий</w:t>
      </w:r>
      <w:r w:rsidR="009209A3" w:rsidRPr="009E0004">
        <w:t xml:space="preserve"> район</w:t>
      </w:r>
      <w:r w:rsidR="00E4572A" w:rsidRPr="009E0004">
        <w:t>»</w:t>
      </w:r>
      <w:r w:rsidR="009209A3" w:rsidRPr="009E0004">
        <w:t xml:space="preserve"> в форме </w:t>
      </w:r>
      <w:r w:rsidR="00F0689A" w:rsidRPr="009E0004">
        <w:t xml:space="preserve">субсидий, </w:t>
      </w:r>
      <w:r w:rsidR="009209A3" w:rsidRPr="009E0004">
        <w:t>субвенций, и иных межбюджетных трансфертов, имеющих целевое значение, в объеме до 100 процентов могут направляться на покрытие временных кассовых разрывов, возникающих при исполнении</w:t>
      </w:r>
      <w:proofErr w:type="gramEnd"/>
      <w:r w:rsidR="009209A3" w:rsidRPr="009E0004">
        <w:t xml:space="preserve"> </w:t>
      </w:r>
      <w:proofErr w:type="gramStart"/>
      <w:r w:rsidR="009209A3" w:rsidRPr="009E0004">
        <w:t>бюджета</w:t>
      </w:r>
      <w:r w:rsidR="00F0689A" w:rsidRPr="009E0004">
        <w:t xml:space="preserve"> района</w:t>
      </w:r>
      <w:r w:rsidR="000D49C9" w:rsidRPr="009E0004">
        <w:t>,</w:t>
      </w:r>
      <w:r w:rsidR="00F33464" w:rsidRPr="009E0004">
        <w:t xml:space="preserve"> и на увеличение бюджетных ассигнований на оплату</w:t>
      </w:r>
      <w:r w:rsidR="000D49C9" w:rsidRPr="009E0004">
        <w:t xml:space="preserve"> </w:t>
      </w:r>
      <w:r w:rsidR="00F33464" w:rsidRPr="009E0004">
        <w:t xml:space="preserve">заключенных </w:t>
      </w:r>
      <w:r w:rsidR="000D49C9" w:rsidRPr="009E0004">
        <w:t xml:space="preserve">муниципальными казенными учреждениями района </w:t>
      </w:r>
      <w:r w:rsidR="00F33464" w:rsidRPr="009E0004">
        <w:t xml:space="preserve">от имени </w:t>
      </w:r>
      <w:r w:rsidR="00E4572A" w:rsidRPr="009E0004">
        <w:t>муниципального образования «</w:t>
      </w:r>
      <w:r w:rsidR="00F33464" w:rsidRPr="009E0004">
        <w:t>Александровск</w:t>
      </w:r>
      <w:r w:rsidR="00E4572A" w:rsidRPr="009E0004">
        <w:t>ий</w:t>
      </w:r>
      <w:r w:rsidR="00F33464" w:rsidRPr="009E0004">
        <w:t xml:space="preserve"> район</w:t>
      </w:r>
      <w:r w:rsidR="00E4572A" w:rsidRPr="009E0004">
        <w:t>»</w:t>
      </w:r>
      <w:r w:rsidR="00F33464" w:rsidRPr="009E0004">
        <w:t xml:space="preserve"> муниципальных контрактов на </w:t>
      </w:r>
      <w:r w:rsidR="000D49C9" w:rsidRPr="009E0004">
        <w:t>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w:t>
      </w:r>
      <w:proofErr w:type="gramEnd"/>
      <w:r w:rsidR="000D49C9" w:rsidRPr="009E0004">
        <w:t xml:space="preserve"> на указанные цели.</w:t>
      </w:r>
    </w:p>
    <w:p w:rsidR="00250796" w:rsidRPr="009E0004" w:rsidRDefault="00250796" w:rsidP="00962549">
      <w:pPr>
        <w:pStyle w:val="ConsPlusNormal"/>
        <w:widowControl/>
        <w:tabs>
          <w:tab w:val="left" w:pos="851"/>
          <w:tab w:val="left" w:pos="1418"/>
        </w:tabs>
        <w:spacing w:before="80" w:line="0" w:lineRule="atLeast"/>
        <w:ind w:firstLine="567"/>
        <w:jc w:val="both"/>
        <w:rPr>
          <w:rFonts w:ascii="Times New Roman" w:hAnsi="Times New Roman" w:cs="Times New Roman"/>
          <w:sz w:val="24"/>
          <w:szCs w:val="24"/>
        </w:rPr>
      </w:pPr>
    </w:p>
    <w:p w:rsidR="009209A3" w:rsidRPr="009E0004" w:rsidRDefault="008804B7" w:rsidP="00962549">
      <w:pPr>
        <w:pStyle w:val="ConsPlusNormal"/>
        <w:widowControl/>
        <w:tabs>
          <w:tab w:val="left" w:pos="851"/>
          <w:tab w:val="left" w:pos="1418"/>
        </w:tabs>
        <w:spacing w:before="80" w:line="0" w:lineRule="atLeast"/>
        <w:ind w:firstLine="567"/>
        <w:jc w:val="both"/>
        <w:rPr>
          <w:rFonts w:ascii="Times New Roman" w:hAnsi="Times New Roman" w:cs="Times New Roman"/>
          <w:sz w:val="24"/>
          <w:szCs w:val="24"/>
        </w:rPr>
      </w:pPr>
      <w:r w:rsidRPr="009E0004">
        <w:rPr>
          <w:rFonts w:ascii="Times New Roman" w:hAnsi="Times New Roman" w:cs="Times New Roman"/>
          <w:sz w:val="24"/>
          <w:szCs w:val="24"/>
        </w:rPr>
        <w:lastRenderedPageBreak/>
        <w:t>6</w:t>
      </w:r>
      <w:r w:rsidR="00F0689A" w:rsidRPr="009E0004">
        <w:rPr>
          <w:rFonts w:ascii="Times New Roman" w:hAnsi="Times New Roman" w:cs="Times New Roman"/>
          <w:sz w:val="24"/>
          <w:szCs w:val="24"/>
        </w:rPr>
        <w:t>.</w:t>
      </w:r>
      <w:r w:rsidR="009209A3" w:rsidRPr="009E0004">
        <w:rPr>
          <w:rFonts w:ascii="Times New Roman" w:hAnsi="Times New Roman" w:cs="Times New Roman"/>
          <w:sz w:val="24"/>
          <w:szCs w:val="24"/>
        </w:rPr>
        <w:t>Утвердить:</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перечень главных администраторов доходов бюджета </w:t>
      </w:r>
      <w:r w:rsidR="008A7C2A" w:rsidRPr="009E0004">
        <w:rPr>
          <w:rFonts w:ascii="Times New Roman" w:hAnsi="Times New Roman" w:cs="Times New Roman"/>
          <w:sz w:val="24"/>
          <w:szCs w:val="24"/>
        </w:rPr>
        <w:t xml:space="preserve">- органов местного самоуправления </w:t>
      </w:r>
      <w:r w:rsidRPr="009E0004">
        <w:rPr>
          <w:rFonts w:ascii="Times New Roman" w:hAnsi="Times New Roman" w:cs="Times New Roman"/>
          <w:sz w:val="24"/>
          <w:szCs w:val="24"/>
        </w:rPr>
        <w:t>Александровск</w:t>
      </w:r>
      <w:r w:rsidR="008A7C2A" w:rsidRPr="009E0004">
        <w:rPr>
          <w:rFonts w:ascii="Times New Roman" w:hAnsi="Times New Roman" w:cs="Times New Roman"/>
          <w:sz w:val="24"/>
          <w:szCs w:val="24"/>
        </w:rPr>
        <w:t>ого</w:t>
      </w:r>
      <w:r w:rsidRPr="009E0004">
        <w:rPr>
          <w:rFonts w:ascii="Times New Roman" w:hAnsi="Times New Roman" w:cs="Times New Roman"/>
          <w:sz w:val="24"/>
          <w:szCs w:val="24"/>
        </w:rPr>
        <w:t xml:space="preserve"> района</w:t>
      </w:r>
      <w:r w:rsidR="00A5544B" w:rsidRPr="009E0004">
        <w:rPr>
          <w:rFonts w:ascii="Times New Roman" w:hAnsi="Times New Roman" w:cs="Times New Roman"/>
          <w:sz w:val="24"/>
          <w:szCs w:val="24"/>
        </w:rPr>
        <w:t>, иных организаций</w:t>
      </w:r>
      <w:r w:rsidRPr="009E0004">
        <w:rPr>
          <w:rFonts w:ascii="Times New Roman" w:hAnsi="Times New Roman" w:cs="Times New Roman"/>
          <w:sz w:val="24"/>
          <w:szCs w:val="24"/>
        </w:rPr>
        <w:t xml:space="preserve"> </w:t>
      </w:r>
      <w:r w:rsidR="008A7C2A" w:rsidRPr="009E0004">
        <w:rPr>
          <w:rFonts w:ascii="Times New Roman" w:hAnsi="Times New Roman" w:cs="Times New Roman"/>
          <w:sz w:val="24"/>
          <w:szCs w:val="24"/>
        </w:rPr>
        <w:t>и закрепляемые за ними виды доходов на 201</w:t>
      </w:r>
      <w:r w:rsidR="00E03D15" w:rsidRPr="009E0004">
        <w:rPr>
          <w:rFonts w:ascii="Times New Roman" w:hAnsi="Times New Roman" w:cs="Times New Roman"/>
          <w:sz w:val="24"/>
          <w:szCs w:val="24"/>
        </w:rPr>
        <w:t>6</w:t>
      </w:r>
      <w:r w:rsidR="00C05EAF" w:rsidRPr="009E0004">
        <w:rPr>
          <w:rFonts w:ascii="Times New Roman" w:hAnsi="Times New Roman" w:cs="Times New Roman"/>
          <w:sz w:val="24"/>
          <w:szCs w:val="24"/>
        </w:rPr>
        <w:t xml:space="preserve"> год </w:t>
      </w:r>
      <w:r w:rsidRPr="009E0004">
        <w:rPr>
          <w:rFonts w:ascii="Times New Roman" w:hAnsi="Times New Roman" w:cs="Times New Roman"/>
          <w:sz w:val="24"/>
          <w:szCs w:val="24"/>
        </w:rPr>
        <w:t>согласно приложению 2;</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перечень главных администраторов доходов бюджета</w:t>
      </w:r>
      <w:r w:rsidR="009230EC" w:rsidRPr="009E0004">
        <w:rPr>
          <w:rFonts w:ascii="Times New Roman" w:hAnsi="Times New Roman" w:cs="Times New Roman"/>
          <w:sz w:val="24"/>
          <w:szCs w:val="24"/>
        </w:rPr>
        <w:t xml:space="preserve"> района</w:t>
      </w:r>
      <w:r w:rsidRPr="009E0004">
        <w:rPr>
          <w:rFonts w:ascii="Times New Roman" w:hAnsi="Times New Roman" w:cs="Times New Roman"/>
          <w:sz w:val="24"/>
          <w:szCs w:val="24"/>
        </w:rPr>
        <w:t xml:space="preserve"> </w:t>
      </w:r>
      <w:r w:rsidR="00C20258" w:rsidRPr="009E0004">
        <w:rPr>
          <w:rFonts w:ascii="Times New Roman" w:hAnsi="Times New Roman" w:cs="Times New Roman"/>
          <w:sz w:val="24"/>
          <w:szCs w:val="24"/>
        </w:rPr>
        <w:t>–</w:t>
      </w:r>
      <w:r w:rsidRPr="009E0004">
        <w:rPr>
          <w:rFonts w:ascii="Times New Roman" w:hAnsi="Times New Roman" w:cs="Times New Roman"/>
          <w:sz w:val="24"/>
          <w:szCs w:val="24"/>
        </w:rPr>
        <w:t xml:space="preserve"> </w:t>
      </w:r>
      <w:r w:rsidR="00C20258" w:rsidRPr="009E0004">
        <w:rPr>
          <w:rFonts w:ascii="Times New Roman" w:hAnsi="Times New Roman" w:cs="Times New Roman"/>
          <w:sz w:val="24"/>
          <w:szCs w:val="24"/>
        </w:rPr>
        <w:t xml:space="preserve">территориальных органов </w:t>
      </w:r>
      <w:r w:rsidRPr="009E0004">
        <w:rPr>
          <w:rFonts w:ascii="Times New Roman" w:hAnsi="Times New Roman" w:cs="Times New Roman"/>
          <w:bCs/>
          <w:sz w:val="24"/>
          <w:szCs w:val="24"/>
        </w:rPr>
        <w:t>федеральных органов исполнительной власти и закрепляемые за ними виды доходов на 2</w:t>
      </w:r>
      <w:r w:rsidR="003A43C8" w:rsidRPr="009E0004">
        <w:rPr>
          <w:rFonts w:ascii="Times New Roman" w:hAnsi="Times New Roman" w:cs="Times New Roman"/>
          <w:bCs/>
          <w:sz w:val="24"/>
          <w:szCs w:val="24"/>
        </w:rPr>
        <w:t>01</w:t>
      </w:r>
      <w:r w:rsidR="00E03D15" w:rsidRPr="009E0004">
        <w:rPr>
          <w:rFonts w:ascii="Times New Roman" w:hAnsi="Times New Roman" w:cs="Times New Roman"/>
          <w:bCs/>
          <w:sz w:val="24"/>
          <w:szCs w:val="24"/>
        </w:rPr>
        <w:t>6</w:t>
      </w:r>
      <w:r w:rsidRPr="009E0004">
        <w:rPr>
          <w:rFonts w:ascii="Times New Roman" w:hAnsi="Times New Roman" w:cs="Times New Roman"/>
          <w:bCs/>
          <w:sz w:val="24"/>
          <w:szCs w:val="24"/>
        </w:rPr>
        <w:t xml:space="preserve"> год </w:t>
      </w:r>
      <w:r w:rsidRPr="009E0004">
        <w:rPr>
          <w:rFonts w:ascii="Times New Roman" w:hAnsi="Times New Roman" w:cs="Times New Roman"/>
          <w:sz w:val="24"/>
          <w:szCs w:val="24"/>
        </w:rPr>
        <w:t>согласно приложению 3;</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bCs/>
          <w:sz w:val="24"/>
          <w:szCs w:val="24"/>
        </w:rPr>
        <w:t xml:space="preserve">перечень главных администраторов доходов бюджета района – </w:t>
      </w:r>
      <w:r w:rsidR="00A3236B" w:rsidRPr="009E0004">
        <w:rPr>
          <w:rFonts w:ascii="Times New Roman" w:hAnsi="Times New Roman" w:cs="Times New Roman"/>
          <w:bCs/>
          <w:sz w:val="24"/>
          <w:szCs w:val="24"/>
        </w:rPr>
        <w:t xml:space="preserve">органов </w:t>
      </w:r>
      <w:r w:rsidRPr="009E0004">
        <w:rPr>
          <w:rFonts w:ascii="Times New Roman" w:hAnsi="Times New Roman" w:cs="Times New Roman"/>
          <w:bCs/>
          <w:sz w:val="24"/>
          <w:szCs w:val="24"/>
        </w:rPr>
        <w:t>государственной власти Томской области  и закрепляе</w:t>
      </w:r>
      <w:r w:rsidR="003A43C8" w:rsidRPr="009E0004">
        <w:rPr>
          <w:rFonts w:ascii="Times New Roman" w:hAnsi="Times New Roman" w:cs="Times New Roman"/>
          <w:bCs/>
          <w:sz w:val="24"/>
          <w:szCs w:val="24"/>
        </w:rPr>
        <w:t>мые за ними виды доходов на 201</w:t>
      </w:r>
      <w:r w:rsidR="00E03D15" w:rsidRPr="009E0004">
        <w:rPr>
          <w:rFonts w:ascii="Times New Roman" w:hAnsi="Times New Roman" w:cs="Times New Roman"/>
          <w:bCs/>
          <w:sz w:val="24"/>
          <w:szCs w:val="24"/>
        </w:rPr>
        <w:t>6</w:t>
      </w:r>
      <w:r w:rsidRPr="009E0004">
        <w:rPr>
          <w:rFonts w:ascii="Times New Roman" w:hAnsi="Times New Roman" w:cs="Times New Roman"/>
          <w:bCs/>
          <w:sz w:val="24"/>
          <w:szCs w:val="24"/>
        </w:rPr>
        <w:t xml:space="preserve"> год согласно приложению 4;</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перечень главных </w:t>
      </w:r>
      <w:proofErr w:type="gramStart"/>
      <w:r w:rsidRPr="009E0004">
        <w:rPr>
          <w:rFonts w:ascii="Times New Roman" w:hAnsi="Times New Roman" w:cs="Times New Roman"/>
          <w:sz w:val="24"/>
          <w:szCs w:val="24"/>
        </w:rPr>
        <w:t>администраторов источник</w:t>
      </w:r>
      <w:r w:rsidR="009230EC" w:rsidRPr="009E0004">
        <w:rPr>
          <w:rFonts w:ascii="Times New Roman" w:hAnsi="Times New Roman" w:cs="Times New Roman"/>
          <w:sz w:val="24"/>
          <w:szCs w:val="24"/>
        </w:rPr>
        <w:t>ов</w:t>
      </w:r>
      <w:r w:rsidRPr="009E0004">
        <w:rPr>
          <w:rFonts w:ascii="Times New Roman" w:hAnsi="Times New Roman" w:cs="Times New Roman"/>
          <w:sz w:val="24"/>
          <w:szCs w:val="24"/>
        </w:rPr>
        <w:t xml:space="preserve"> финансирования дефицита бюджета Александровского района</w:t>
      </w:r>
      <w:proofErr w:type="gramEnd"/>
      <w:r w:rsidRPr="009E0004">
        <w:rPr>
          <w:rFonts w:ascii="Times New Roman" w:hAnsi="Times New Roman" w:cs="Times New Roman"/>
          <w:sz w:val="24"/>
          <w:szCs w:val="24"/>
        </w:rPr>
        <w:t xml:space="preserve"> на 201</w:t>
      </w:r>
      <w:r w:rsidR="00E03D15"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 согласно приложению 5;</w:t>
      </w:r>
    </w:p>
    <w:p w:rsidR="009209A3" w:rsidRPr="009E0004" w:rsidRDefault="009209A3" w:rsidP="00962549">
      <w:pPr>
        <w:pStyle w:val="ConsPlusNormal"/>
        <w:widowControl/>
        <w:numPr>
          <w:ilvl w:val="0"/>
          <w:numId w:val="11"/>
        </w:numPr>
        <w:tabs>
          <w:tab w:val="left" w:pos="709"/>
          <w:tab w:val="left" w:pos="851"/>
          <w:tab w:val="left" w:pos="993"/>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объем </w:t>
      </w:r>
      <w:r w:rsidR="009230EC" w:rsidRPr="009E0004">
        <w:rPr>
          <w:rFonts w:ascii="Times New Roman" w:hAnsi="Times New Roman" w:cs="Times New Roman"/>
          <w:sz w:val="24"/>
          <w:szCs w:val="24"/>
        </w:rPr>
        <w:t xml:space="preserve">поступления </w:t>
      </w:r>
      <w:r w:rsidR="000156AD" w:rsidRPr="009E0004">
        <w:rPr>
          <w:rFonts w:ascii="Times New Roman" w:hAnsi="Times New Roman" w:cs="Times New Roman"/>
          <w:sz w:val="24"/>
          <w:szCs w:val="24"/>
        </w:rPr>
        <w:t>доходов</w:t>
      </w:r>
      <w:r w:rsidR="00F74B5B" w:rsidRPr="009E0004">
        <w:rPr>
          <w:rFonts w:ascii="Times New Roman" w:hAnsi="Times New Roman" w:cs="Times New Roman"/>
          <w:sz w:val="24"/>
          <w:szCs w:val="24"/>
        </w:rPr>
        <w:t xml:space="preserve"> в</w:t>
      </w:r>
      <w:r w:rsidRPr="009E0004">
        <w:rPr>
          <w:rFonts w:ascii="Times New Roman" w:hAnsi="Times New Roman" w:cs="Times New Roman"/>
          <w:sz w:val="24"/>
          <w:szCs w:val="24"/>
        </w:rPr>
        <w:t xml:space="preserve"> бюджет муниципального образования «Александровский район» на 201</w:t>
      </w:r>
      <w:r w:rsidR="00E03D15"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 согласно приложению 6;</w:t>
      </w:r>
    </w:p>
    <w:p w:rsidR="008B43E2" w:rsidRPr="009E0004" w:rsidRDefault="009209A3" w:rsidP="00962549">
      <w:pPr>
        <w:pStyle w:val="ConsPlusNormal"/>
        <w:widowControl/>
        <w:numPr>
          <w:ilvl w:val="0"/>
          <w:numId w:val="11"/>
        </w:numPr>
        <w:tabs>
          <w:tab w:val="left" w:pos="709"/>
          <w:tab w:val="left" w:pos="851"/>
          <w:tab w:val="left" w:pos="993"/>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объем </w:t>
      </w:r>
      <w:r w:rsidR="00434F6C" w:rsidRPr="009E0004">
        <w:rPr>
          <w:rFonts w:ascii="Times New Roman" w:hAnsi="Times New Roman" w:cs="Times New Roman"/>
          <w:sz w:val="24"/>
          <w:szCs w:val="24"/>
        </w:rPr>
        <w:t>безвозмездных поступлений</w:t>
      </w:r>
      <w:r w:rsidR="008B43E2" w:rsidRPr="009E0004">
        <w:rPr>
          <w:rFonts w:ascii="Times New Roman" w:hAnsi="Times New Roman" w:cs="Times New Roman"/>
          <w:sz w:val="24"/>
          <w:szCs w:val="24"/>
        </w:rPr>
        <w:t>, передаваемы</w:t>
      </w:r>
      <w:r w:rsidR="00250729" w:rsidRPr="009E0004">
        <w:rPr>
          <w:rFonts w:ascii="Times New Roman" w:hAnsi="Times New Roman" w:cs="Times New Roman"/>
          <w:sz w:val="24"/>
          <w:szCs w:val="24"/>
        </w:rPr>
        <w:t>х</w:t>
      </w:r>
      <w:r w:rsidR="008B43E2" w:rsidRPr="009E0004">
        <w:rPr>
          <w:rFonts w:ascii="Times New Roman" w:hAnsi="Times New Roman" w:cs="Times New Roman"/>
          <w:sz w:val="24"/>
          <w:szCs w:val="24"/>
        </w:rPr>
        <w:t xml:space="preserve"> в</w:t>
      </w:r>
      <w:r w:rsidRPr="009E0004">
        <w:rPr>
          <w:rFonts w:ascii="Times New Roman" w:hAnsi="Times New Roman" w:cs="Times New Roman"/>
          <w:sz w:val="24"/>
          <w:szCs w:val="24"/>
        </w:rPr>
        <w:t xml:space="preserve"> бюджет муниципального образования «Александровский район» из бюджета Томской области на 201</w:t>
      </w:r>
      <w:r w:rsidR="00BF4A94"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w:t>
      </w:r>
      <w:r w:rsidR="008B43E2" w:rsidRPr="009E0004">
        <w:rPr>
          <w:rFonts w:ascii="Times New Roman" w:hAnsi="Times New Roman" w:cs="Times New Roman"/>
          <w:sz w:val="24"/>
          <w:szCs w:val="24"/>
        </w:rPr>
        <w:t xml:space="preserve"> согласно приложению 7;</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объем </w:t>
      </w:r>
      <w:r w:rsidR="00434F6C" w:rsidRPr="009E0004">
        <w:rPr>
          <w:rFonts w:ascii="Times New Roman" w:hAnsi="Times New Roman" w:cs="Times New Roman"/>
          <w:sz w:val="24"/>
          <w:szCs w:val="24"/>
        </w:rPr>
        <w:t xml:space="preserve">иных </w:t>
      </w:r>
      <w:r w:rsidRPr="009E0004">
        <w:rPr>
          <w:rFonts w:ascii="Times New Roman" w:hAnsi="Times New Roman" w:cs="Times New Roman"/>
          <w:sz w:val="24"/>
          <w:szCs w:val="24"/>
        </w:rPr>
        <w:t>межбюджетных трансфертов, передаваемы</w:t>
      </w:r>
      <w:r w:rsidR="00EB1BD1" w:rsidRPr="009E0004">
        <w:rPr>
          <w:rFonts w:ascii="Times New Roman" w:hAnsi="Times New Roman" w:cs="Times New Roman"/>
          <w:sz w:val="24"/>
          <w:szCs w:val="24"/>
        </w:rPr>
        <w:t>х</w:t>
      </w:r>
      <w:r w:rsidRPr="009E0004">
        <w:rPr>
          <w:rFonts w:ascii="Times New Roman" w:hAnsi="Times New Roman" w:cs="Times New Roman"/>
          <w:sz w:val="24"/>
          <w:szCs w:val="24"/>
        </w:rPr>
        <w:t xml:space="preserve"> в бюджет муниципального образования «Александровский район» из бюджетов поселений Александровского района на 201</w:t>
      </w:r>
      <w:r w:rsidR="00BF4A94"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 согласно приложению 8;</w:t>
      </w:r>
    </w:p>
    <w:p w:rsidR="008B43E2" w:rsidRPr="009E0004" w:rsidRDefault="008B43E2"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источники финансирования дефицита бюджета муниципального образования «Александровский район» на 201</w:t>
      </w:r>
      <w:r w:rsidR="00BF4A94" w:rsidRPr="009E0004">
        <w:rPr>
          <w:rFonts w:ascii="Times New Roman" w:hAnsi="Times New Roman" w:cs="Times New Roman"/>
          <w:sz w:val="24"/>
          <w:szCs w:val="24"/>
        </w:rPr>
        <w:t>6</w:t>
      </w:r>
      <w:r w:rsidR="00CD7B88" w:rsidRPr="009E0004">
        <w:rPr>
          <w:rFonts w:ascii="Times New Roman" w:hAnsi="Times New Roman" w:cs="Times New Roman"/>
          <w:sz w:val="24"/>
          <w:szCs w:val="24"/>
        </w:rPr>
        <w:t xml:space="preserve"> </w:t>
      </w:r>
      <w:r w:rsidRPr="009E0004">
        <w:rPr>
          <w:rFonts w:ascii="Times New Roman" w:hAnsi="Times New Roman" w:cs="Times New Roman"/>
          <w:sz w:val="24"/>
          <w:szCs w:val="24"/>
        </w:rPr>
        <w:t>год согласно приложению 9;</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программу муниципальных внутренних заимствований муниципального образования «Александровский район» на 201</w:t>
      </w:r>
      <w:r w:rsidR="00BF4A94" w:rsidRPr="009E0004">
        <w:rPr>
          <w:rFonts w:ascii="Times New Roman" w:hAnsi="Times New Roman" w:cs="Times New Roman"/>
          <w:sz w:val="24"/>
          <w:szCs w:val="24"/>
        </w:rPr>
        <w:t>6</w:t>
      </w:r>
      <w:r w:rsidR="006F3C94" w:rsidRPr="009E0004">
        <w:rPr>
          <w:rFonts w:ascii="Times New Roman" w:hAnsi="Times New Roman" w:cs="Times New Roman"/>
          <w:sz w:val="24"/>
          <w:szCs w:val="24"/>
        </w:rPr>
        <w:t xml:space="preserve"> </w:t>
      </w:r>
      <w:r w:rsidRPr="009E0004">
        <w:rPr>
          <w:rFonts w:ascii="Times New Roman" w:hAnsi="Times New Roman" w:cs="Times New Roman"/>
          <w:sz w:val="24"/>
          <w:szCs w:val="24"/>
        </w:rPr>
        <w:t xml:space="preserve">год согласно приложению </w:t>
      </w:r>
      <w:r w:rsidR="008B43E2" w:rsidRPr="009E0004">
        <w:rPr>
          <w:rFonts w:ascii="Times New Roman" w:hAnsi="Times New Roman" w:cs="Times New Roman"/>
          <w:sz w:val="24"/>
          <w:szCs w:val="24"/>
        </w:rPr>
        <w:t>10</w:t>
      </w:r>
      <w:r w:rsidRPr="009E0004">
        <w:rPr>
          <w:rFonts w:ascii="Times New Roman" w:hAnsi="Times New Roman" w:cs="Times New Roman"/>
          <w:sz w:val="24"/>
          <w:szCs w:val="24"/>
        </w:rPr>
        <w:t>;</w:t>
      </w:r>
    </w:p>
    <w:p w:rsidR="009209A3" w:rsidRPr="009E0004" w:rsidRDefault="00F025A4"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распределение бюджетных ассигнований по </w:t>
      </w:r>
      <w:r w:rsidR="009209A3" w:rsidRPr="009E0004">
        <w:rPr>
          <w:rFonts w:ascii="Times New Roman" w:hAnsi="Times New Roman" w:cs="Times New Roman"/>
          <w:sz w:val="24"/>
          <w:szCs w:val="24"/>
        </w:rPr>
        <w:t>объект</w:t>
      </w:r>
      <w:r w:rsidRPr="009E0004">
        <w:rPr>
          <w:rFonts w:ascii="Times New Roman" w:hAnsi="Times New Roman" w:cs="Times New Roman"/>
          <w:sz w:val="24"/>
          <w:szCs w:val="24"/>
        </w:rPr>
        <w:t>ам</w:t>
      </w:r>
      <w:r w:rsidR="009209A3" w:rsidRPr="009E0004">
        <w:rPr>
          <w:rFonts w:ascii="Times New Roman" w:hAnsi="Times New Roman" w:cs="Times New Roman"/>
          <w:sz w:val="24"/>
          <w:szCs w:val="24"/>
        </w:rPr>
        <w:t xml:space="preserve"> капитального строительства муниципальной собственности</w:t>
      </w:r>
      <w:r w:rsidR="00CD17DA" w:rsidRPr="009E0004">
        <w:rPr>
          <w:rFonts w:ascii="Times New Roman" w:hAnsi="Times New Roman" w:cs="Times New Roman"/>
          <w:sz w:val="24"/>
          <w:szCs w:val="24"/>
        </w:rPr>
        <w:t xml:space="preserve"> </w:t>
      </w:r>
      <w:r w:rsidRPr="009E0004">
        <w:rPr>
          <w:rFonts w:ascii="Times New Roman" w:hAnsi="Times New Roman" w:cs="Times New Roman"/>
          <w:sz w:val="24"/>
          <w:szCs w:val="24"/>
        </w:rPr>
        <w:t xml:space="preserve">Александровского </w:t>
      </w:r>
      <w:r w:rsidR="00CD17DA" w:rsidRPr="009E0004">
        <w:rPr>
          <w:rFonts w:ascii="Times New Roman" w:hAnsi="Times New Roman" w:cs="Times New Roman"/>
          <w:sz w:val="24"/>
          <w:szCs w:val="24"/>
        </w:rPr>
        <w:t xml:space="preserve">района и </w:t>
      </w:r>
      <w:r w:rsidRPr="009E0004">
        <w:rPr>
          <w:rFonts w:ascii="Times New Roman" w:hAnsi="Times New Roman" w:cs="Times New Roman"/>
          <w:sz w:val="24"/>
          <w:szCs w:val="24"/>
        </w:rPr>
        <w:t xml:space="preserve">объектов недвижимого имущества, приобретаемым в муниципальную собственность Александровского района, </w:t>
      </w:r>
      <w:r w:rsidR="009209A3" w:rsidRPr="009E0004">
        <w:rPr>
          <w:rFonts w:ascii="Times New Roman" w:hAnsi="Times New Roman" w:cs="Times New Roman"/>
          <w:sz w:val="24"/>
          <w:szCs w:val="24"/>
        </w:rPr>
        <w:t xml:space="preserve">финансируемых </w:t>
      </w:r>
      <w:r w:rsidRPr="009E0004">
        <w:rPr>
          <w:rFonts w:ascii="Times New Roman" w:hAnsi="Times New Roman" w:cs="Times New Roman"/>
          <w:sz w:val="24"/>
          <w:szCs w:val="24"/>
        </w:rPr>
        <w:t xml:space="preserve">за счет средств областного бюджета и бюджета района </w:t>
      </w:r>
      <w:r w:rsidR="009209A3" w:rsidRPr="009E0004">
        <w:rPr>
          <w:rFonts w:ascii="Times New Roman" w:hAnsi="Times New Roman" w:cs="Times New Roman"/>
          <w:sz w:val="24"/>
          <w:szCs w:val="24"/>
        </w:rPr>
        <w:t>на 201</w:t>
      </w:r>
      <w:r w:rsidR="00BF4A94" w:rsidRPr="009E0004">
        <w:rPr>
          <w:rFonts w:ascii="Times New Roman" w:hAnsi="Times New Roman" w:cs="Times New Roman"/>
          <w:sz w:val="24"/>
          <w:szCs w:val="24"/>
        </w:rPr>
        <w:t>6</w:t>
      </w:r>
      <w:r w:rsidR="009209A3" w:rsidRPr="009E0004">
        <w:rPr>
          <w:rFonts w:ascii="Times New Roman" w:hAnsi="Times New Roman" w:cs="Times New Roman"/>
          <w:sz w:val="24"/>
          <w:szCs w:val="24"/>
        </w:rPr>
        <w:t xml:space="preserve"> год согласно приложению 11;</w:t>
      </w:r>
    </w:p>
    <w:p w:rsidR="009209A3"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перечень и объемы финансирования </w:t>
      </w:r>
      <w:r w:rsidR="00CD17DA" w:rsidRPr="009E0004">
        <w:rPr>
          <w:rFonts w:ascii="Times New Roman" w:hAnsi="Times New Roman" w:cs="Times New Roman"/>
          <w:sz w:val="24"/>
          <w:szCs w:val="24"/>
        </w:rPr>
        <w:t>муниципальных</w:t>
      </w:r>
      <w:r w:rsidRPr="009E0004">
        <w:rPr>
          <w:rFonts w:ascii="Times New Roman" w:hAnsi="Times New Roman" w:cs="Times New Roman"/>
          <w:sz w:val="24"/>
          <w:szCs w:val="24"/>
        </w:rPr>
        <w:t xml:space="preserve"> программ на 201</w:t>
      </w:r>
      <w:r w:rsidR="00BF4A94"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w:t>
      </w:r>
      <w:r w:rsidR="00434F6C" w:rsidRPr="009E0004">
        <w:rPr>
          <w:rFonts w:ascii="Times New Roman" w:hAnsi="Times New Roman" w:cs="Times New Roman"/>
          <w:sz w:val="24"/>
          <w:szCs w:val="24"/>
        </w:rPr>
        <w:t xml:space="preserve">, финансируемых </w:t>
      </w:r>
      <w:r w:rsidRPr="009E0004">
        <w:rPr>
          <w:rFonts w:ascii="Times New Roman" w:hAnsi="Times New Roman" w:cs="Times New Roman"/>
          <w:sz w:val="24"/>
          <w:szCs w:val="24"/>
        </w:rPr>
        <w:t>из бюджета муниципального образования «Александровский район» согласно приложению 12;</w:t>
      </w:r>
    </w:p>
    <w:p w:rsidR="009209A3" w:rsidRPr="009E0004" w:rsidRDefault="00A9376F"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план</w:t>
      </w:r>
      <w:r w:rsidR="009209A3" w:rsidRPr="009E0004">
        <w:rPr>
          <w:rFonts w:ascii="Times New Roman" w:hAnsi="Times New Roman" w:cs="Times New Roman"/>
          <w:sz w:val="24"/>
          <w:szCs w:val="24"/>
        </w:rPr>
        <w:t xml:space="preserve"> приватизации муниципального имущества муниципального образования «Александровский рай</w:t>
      </w:r>
      <w:r w:rsidR="006F3C94" w:rsidRPr="009E0004">
        <w:rPr>
          <w:rFonts w:ascii="Times New Roman" w:hAnsi="Times New Roman" w:cs="Times New Roman"/>
          <w:sz w:val="24"/>
          <w:szCs w:val="24"/>
        </w:rPr>
        <w:t>он» на 201</w:t>
      </w:r>
      <w:r w:rsidR="00BF4A94" w:rsidRPr="009E0004">
        <w:rPr>
          <w:rFonts w:ascii="Times New Roman" w:hAnsi="Times New Roman" w:cs="Times New Roman"/>
          <w:sz w:val="24"/>
          <w:szCs w:val="24"/>
        </w:rPr>
        <w:t>6</w:t>
      </w:r>
      <w:r w:rsidRPr="009E0004">
        <w:rPr>
          <w:rFonts w:ascii="Times New Roman" w:hAnsi="Times New Roman" w:cs="Times New Roman"/>
          <w:sz w:val="24"/>
          <w:szCs w:val="24"/>
        </w:rPr>
        <w:t xml:space="preserve"> год</w:t>
      </w:r>
      <w:r w:rsidR="006F3C94" w:rsidRPr="009E0004">
        <w:rPr>
          <w:rFonts w:ascii="Times New Roman" w:hAnsi="Times New Roman" w:cs="Times New Roman"/>
          <w:sz w:val="24"/>
          <w:szCs w:val="24"/>
        </w:rPr>
        <w:t xml:space="preserve"> </w:t>
      </w:r>
      <w:r w:rsidR="009209A3" w:rsidRPr="009E0004">
        <w:rPr>
          <w:rFonts w:ascii="Times New Roman" w:hAnsi="Times New Roman" w:cs="Times New Roman"/>
          <w:sz w:val="24"/>
          <w:szCs w:val="24"/>
        </w:rPr>
        <w:t>согласно приложению 13;</w:t>
      </w:r>
    </w:p>
    <w:p w:rsidR="00A6212C" w:rsidRPr="009E0004" w:rsidRDefault="009209A3" w:rsidP="00962549">
      <w:pPr>
        <w:pStyle w:val="ConsPlusNormal"/>
        <w:widowControl/>
        <w:numPr>
          <w:ilvl w:val="0"/>
          <w:numId w:val="11"/>
        </w:numPr>
        <w:tabs>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 перечень главных распорядителей</w:t>
      </w:r>
      <w:r w:rsidR="00F6757F" w:rsidRPr="009E0004">
        <w:rPr>
          <w:rFonts w:ascii="Times New Roman" w:hAnsi="Times New Roman" w:cs="Times New Roman"/>
          <w:sz w:val="24"/>
          <w:szCs w:val="24"/>
        </w:rPr>
        <w:t xml:space="preserve"> и распорядителей </w:t>
      </w:r>
      <w:r w:rsidRPr="009E0004">
        <w:rPr>
          <w:rFonts w:ascii="Times New Roman" w:hAnsi="Times New Roman" w:cs="Times New Roman"/>
          <w:sz w:val="24"/>
          <w:szCs w:val="24"/>
        </w:rPr>
        <w:t>средств</w:t>
      </w:r>
      <w:r w:rsidR="006321DF" w:rsidRPr="009E0004">
        <w:rPr>
          <w:rFonts w:ascii="Times New Roman" w:hAnsi="Times New Roman" w:cs="Times New Roman"/>
          <w:sz w:val="24"/>
          <w:szCs w:val="24"/>
        </w:rPr>
        <w:t xml:space="preserve"> бюджета</w:t>
      </w:r>
      <w:r w:rsidRPr="009E0004">
        <w:rPr>
          <w:rFonts w:ascii="Times New Roman" w:hAnsi="Times New Roman" w:cs="Times New Roman"/>
          <w:sz w:val="24"/>
          <w:szCs w:val="24"/>
        </w:rPr>
        <w:t xml:space="preserve"> </w:t>
      </w:r>
      <w:r w:rsidR="006F3C94" w:rsidRPr="009E0004">
        <w:rPr>
          <w:rFonts w:ascii="Times New Roman" w:hAnsi="Times New Roman" w:cs="Times New Roman"/>
          <w:sz w:val="24"/>
          <w:szCs w:val="24"/>
        </w:rPr>
        <w:t>муниципального образования «Александровский район» на 201</w:t>
      </w:r>
      <w:r w:rsidR="00C05EAF" w:rsidRPr="009E0004">
        <w:rPr>
          <w:rFonts w:ascii="Times New Roman" w:hAnsi="Times New Roman" w:cs="Times New Roman"/>
          <w:sz w:val="24"/>
          <w:szCs w:val="24"/>
        </w:rPr>
        <w:t>6</w:t>
      </w:r>
      <w:r w:rsidR="00F025A4" w:rsidRPr="009E0004">
        <w:rPr>
          <w:rFonts w:ascii="Times New Roman" w:hAnsi="Times New Roman" w:cs="Times New Roman"/>
          <w:sz w:val="24"/>
          <w:szCs w:val="24"/>
        </w:rPr>
        <w:t xml:space="preserve"> </w:t>
      </w:r>
      <w:r w:rsidR="007A7D61" w:rsidRPr="009E0004">
        <w:rPr>
          <w:rFonts w:ascii="Times New Roman" w:hAnsi="Times New Roman" w:cs="Times New Roman"/>
          <w:sz w:val="24"/>
          <w:szCs w:val="24"/>
        </w:rPr>
        <w:t>согласно приложению 14.</w:t>
      </w:r>
    </w:p>
    <w:p w:rsidR="00E91282" w:rsidRPr="009E0004" w:rsidRDefault="008804B7" w:rsidP="00962549">
      <w:pPr>
        <w:tabs>
          <w:tab w:val="left" w:pos="851"/>
          <w:tab w:val="left" w:pos="1418"/>
          <w:tab w:val="left" w:pos="1701"/>
        </w:tabs>
        <w:autoSpaceDE w:val="0"/>
        <w:autoSpaceDN w:val="0"/>
        <w:adjustRightInd w:val="0"/>
        <w:spacing w:line="0" w:lineRule="atLeast"/>
        <w:ind w:firstLine="567"/>
        <w:jc w:val="both"/>
      </w:pPr>
      <w:r w:rsidRPr="009E0004">
        <w:t>7</w:t>
      </w:r>
      <w:r w:rsidR="00CE005F" w:rsidRPr="009E0004">
        <w:t>.</w:t>
      </w:r>
      <w:r w:rsidR="009209A3" w:rsidRPr="009E0004">
        <w:t>Утвердить в пределах общего объема расходов, установленного</w:t>
      </w:r>
      <w:r w:rsidR="00E91282" w:rsidRPr="009E0004">
        <w:t>:</w:t>
      </w:r>
    </w:p>
    <w:p w:rsidR="00351D7B" w:rsidRPr="009E0004" w:rsidRDefault="00E91282" w:rsidP="00962549">
      <w:pPr>
        <w:tabs>
          <w:tab w:val="left" w:pos="851"/>
          <w:tab w:val="left" w:pos="1418"/>
          <w:tab w:val="left" w:pos="1701"/>
        </w:tabs>
        <w:autoSpaceDE w:val="0"/>
        <w:autoSpaceDN w:val="0"/>
        <w:adjustRightInd w:val="0"/>
        <w:spacing w:line="0" w:lineRule="atLeast"/>
        <w:ind w:firstLine="567"/>
        <w:jc w:val="both"/>
      </w:pPr>
      <w:r w:rsidRPr="009E0004">
        <w:t>1)</w:t>
      </w:r>
      <w:r w:rsidR="00D637D5" w:rsidRPr="009E0004">
        <w:t xml:space="preserve"> подпунктом 2 </w:t>
      </w:r>
      <w:r w:rsidR="009209A3" w:rsidRPr="009E0004">
        <w:t>пункта</w:t>
      </w:r>
      <w:r w:rsidRPr="009E0004">
        <w:t xml:space="preserve"> </w:t>
      </w:r>
      <w:r w:rsidR="00434F6C" w:rsidRPr="009E0004">
        <w:t>1</w:t>
      </w:r>
      <w:r w:rsidR="00096F87" w:rsidRPr="009E0004">
        <w:t>,</w:t>
      </w:r>
      <w:r w:rsidRPr="009E0004">
        <w:t xml:space="preserve"> распределение бюджетных ассигнований по разделам, подр</w:t>
      </w:r>
      <w:r w:rsidR="00D637D5" w:rsidRPr="009E0004">
        <w:t>азделам</w:t>
      </w:r>
      <w:r w:rsidRPr="009E0004">
        <w:t xml:space="preserve"> классификации расходов бюджета муниципального образования «Александровский район» на 201</w:t>
      </w:r>
      <w:r w:rsidR="00F025A4" w:rsidRPr="009E0004">
        <w:t xml:space="preserve">6 </w:t>
      </w:r>
      <w:r w:rsidR="00D637D5" w:rsidRPr="009E0004">
        <w:t xml:space="preserve">год </w:t>
      </w:r>
      <w:r w:rsidRPr="009E0004">
        <w:t>согласно приложению 15</w:t>
      </w:r>
      <w:r w:rsidR="00351D7B" w:rsidRPr="009E0004">
        <w:t>;</w:t>
      </w:r>
    </w:p>
    <w:p w:rsidR="00F025A4" w:rsidRPr="009E0004" w:rsidRDefault="00096F87" w:rsidP="00962549">
      <w:pPr>
        <w:tabs>
          <w:tab w:val="left" w:pos="851"/>
          <w:tab w:val="left" w:pos="1418"/>
          <w:tab w:val="left" w:pos="1701"/>
        </w:tabs>
        <w:autoSpaceDE w:val="0"/>
        <w:autoSpaceDN w:val="0"/>
        <w:adjustRightInd w:val="0"/>
        <w:spacing w:line="0" w:lineRule="atLeast"/>
        <w:ind w:firstLine="567"/>
        <w:jc w:val="both"/>
      </w:pPr>
      <w:r w:rsidRPr="009E0004">
        <w:t>2)</w:t>
      </w:r>
      <w:r w:rsidR="00F025A4" w:rsidRPr="009E0004">
        <w:t xml:space="preserve"> подпунктом 2 пункта </w:t>
      </w:r>
      <w:r w:rsidR="00434F6C" w:rsidRPr="009E0004">
        <w:t>1</w:t>
      </w:r>
      <w:r w:rsidR="00F025A4" w:rsidRPr="009E0004">
        <w:t xml:space="preserve">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«Александровский район» на 2016 год согласно приложению 16.</w:t>
      </w:r>
    </w:p>
    <w:p w:rsidR="00A6212C" w:rsidRPr="009E0004" w:rsidRDefault="008804B7" w:rsidP="00962549">
      <w:pPr>
        <w:tabs>
          <w:tab w:val="left" w:pos="851"/>
        </w:tabs>
        <w:spacing w:before="80" w:line="0" w:lineRule="atLeast"/>
        <w:ind w:firstLine="567"/>
        <w:jc w:val="both"/>
        <w:rPr>
          <w:bCs/>
        </w:rPr>
      </w:pPr>
      <w:r w:rsidRPr="009E0004">
        <w:t>8</w:t>
      </w:r>
      <w:r w:rsidR="00E91282" w:rsidRPr="009E0004">
        <w:t>.</w:t>
      </w:r>
      <w:r w:rsidR="00E91282" w:rsidRPr="009E0004">
        <w:rPr>
          <w:bCs/>
        </w:rPr>
        <w:t xml:space="preserve">Установить, </w:t>
      </w:r>
      <w:r w:rsidR="00F24D17" w:rsidRPr="009E0004">
        <w:t xml:space="preserve">что порядок образования районного фонда финансовой поддержки поселений и распределение дотаций бюджетам поселений на выравнивание бюджетной обеспеченности </w:t>
      </w:r>
      <w:r w:rsidR="00E91282" w:rsidRPr="009E0004">
        <w:rPr>
          <w:bCs/>
        </w:rPr>
        <w:t>в 201</w:t>
      </w:r>
      <w:r w:rsidR="007150C5" w:rsidRPr="009E0004">
        <w:rPr>
          <w:bCs/>
        </w:rPr>
        <w:t>6</w:t>
      </w:r>
      <w:r w:rsidR="00E91282" w:rsidRPr="009E0004">
        <w:rPr>
          <w:bCs/>
        </w:rPr>
        <w:t xml:space="preserve"> году осуществляется </w:t>
      </w:r>
      <w:r w:rsidR="00F24D17" w:rsidRPr="009E0004">
        <w:t>в соответствии</w:t>
      </w:r>
      <w:r w:rsidR="00F24D17" w:rsidRPr="009E0004">
        <w:rPr>
          <w:bCs/>
        </w:rPr>
        <w:t xml:space="preserve"> </w:t>
      </w:r>
      <w:r w:rsidR="00E91282" w:rsidRPr="009E0004">
        <w:rPr>
          <w:bCs/>
        </w:rPr>
        <w:t>с законом Томской области от 1</w:t>
      </w:r>
      <w:r w:rsidR="00A86446" w:rsidRPr="009E0004">
        <w:rPr>
          <w:bCs/>
        </w:rPr>
        <w:t>3</w:t>
      </w:r>
      <w:r w:rsidR="00E91282" w:rsidRPr="009E0004">
        <w:rPr>
          <w:bCs/>
        </w:rPr>
        <w:t>.08.2007г. №170-ОЗ «О межбюджетных отношениях в Томской области</w:t>
      </w:r>
      <w:r w:rsidR="00FD7D96" w:rsidRPr="009E0004">
        <w:rPr>
          <w:bCs/>
        </w:rPr>
        <w:t>»</w:t>
      </w:r>
      <w:r w:rsidR="00F24D17" w:rsidRPr="009E0004">
        <w:rPr>
          <w:bCs/>
        </w:rPr>
        <w:t>.</w:t>
      </w:r>
    </w:p>
    <w:p w:rsidR="00A6212C" w:rsidRPr="009E0004" w:rsidRDefault="008804B7" w:rsidP="00962549">
      <w:pPr>
        <w:tabs>
          <w:tab w:val="left" w:pos="851"/>
          <w:tab w:val="left" w:pos="1418"/>
          <w:tab w:val="left" w:pos="1701"/>
        </w:tabs>
        <w:autoSpaceDE w:val="0"/>
        <w:autoSpaceDN w:val="0"/>
        <w:adjustRightInd w:val="0"/>
        <w:spacing w:before="80" w:line="0" w:lineRule="atLeast"/>
        <w:ind w:firstLine="567"/>
        <w:jc w:val="both"/>
      </w:pPr>
      <w:r w:rsidRPr="009E0004">
        <w:t>9</w:t>
      </w:r>
      <w:r w:rsidR="00F24D17" w:rsidRPr="009E0004">
        <w:t>.Образовать в составе расходов бюджета муниципального образования «Александровский район» на 201</w:t>
      </w:r>
      <w:r w:rsidR="007150C5" w:rsidRPr="009E0004">
        <w:t>6</w:t>
      </w:r>
      <w:r w:rsidR="00F24D17" w:rsidRPr="009E0004">
        <w:t xml:space="preserve"> год районный фонд финансовой поддержки поселений Александровского района</w:t>
      </w:r>
      <w:r w:rsidR="001178D5" w:rsidRPr="009E0004">
        <w:t xml:space="preserve"> в сумме </w:t>
      </w:r>
      <w:r w:rsidR="007150C5" w:rsidRPr="009E0004">
        <w:t>25 350,6 тыс. рублей</w:t>
      </w:r>
      <w:r w:rsidR="00F24D17" w:rsidRPr="009E0004">
        <w:t>.</w:t>
      </w:r>
    </w:p>
    <w:p w:rsidR="00A6212C" w:rsidRPr="009E0004" w:rsidRDefault="00F24D17" w:rsidP="00962549">
      <w:pPr>
        <w:tabs>
          <w:tab w:val="left" w:pos="851"/>
        </w:tabs>
        <w:spacing w:before="80" w:line="0" w:lineRule="atLeast"/>
        <w:ind w:firstLine="567"/>
        <w:jc w:val="both"/>
      </w:pPr>
      <w:r w:rsidRPr="009E0004">
        <w:lastRenderedPageBreak/>
        <w:t>1</w:t>
      </w:r>
      <w:r w:rsidR="008804B7" w:rsidRPr="009E0004">
        <w:t>0</w:t>
      </w:r>
      <w:r w:rsidRPr="009E0004">
        <w:t xml:space="preserve">.Утвердить распределение дотаций из районного фонда финансовой поддержки поселений </w:t>
      </w:r>
      <w:r w:rsidR="00BC3CF2" w:rsidRPr="009E0004">
        <w:t xml:space="preserve">Александровского района </w:t>
      </w:r>
      <w:r w:rsidRPr="009E0004">
        <w:t xml:space="preserve">на </w:t>
      </w:r>
      <w:r w:rsidR="00BC3CF2" w:rsidRPr="009E0004">
        <w:t>2016</w:t>
      </w:r>
      <w:r w:rsidRPr="009E0004">
        <w:t xml:space="preserve"> год согласно приложению 1</w:t>
      </w:r>
      <w:r w:rsidR="00BC3CF2" w:rsidRPr="009E0004">
        <w:t>7</w:t>
      </w:r>
      <w:r w:rsidRPr="009E0004">
        <w:t>.</w:t>
      </w:r>
    </w:p>
    <w:p w:rsidR="004F079B" w:rsidRPr="009E0004" w:rsidRDefault="004F079B" w:rsidP="004F079B">
      <w:pPr>
        <w:tabs>
          <w:tab w:val="left" w:pos="851"/>
        </w:tabs>
        <w:spacing w:before="80" w:line="0" w:lineRule="atLeast"/>
        <w:ind w:firstLine="567"/>
        <w:jc w:val="both"/>
      </w:pPr>
      <w:r w:rsidRPr="009E0004">
        <w:rPr>
          <w:bCs/>
        </w:rPr>
        <w:t>1</w:t>
      </w:r>
      <w:r w:rsidR="008804B7" w:rsidRPr="009E0004">
        <w:rPr>
          <w:bCs/>
        </w:rPr>
        <w:t>1</w:t>
      </w:r>
      <w:r w:rsidRPr="009E0004">
        <w:rPr>
          <w:bCs/>
        </w:rPr>
        <w:t>.</w:t>
      </w:r>
      <w:r w:rsidRPr="009E0004">
        <w:t xml:space="preserve">Утвердить распределение </w:t>
      </w:r>
      <w:r w:rsidR="007E7C44" w:rsidRPr="009E0004">
        <w:t>субвенции на осуществление первичного воинского учета на территориях где отсутствуют военные коми</w:t>
      </w:r>
      <w:r w:rsidR="008804B7" w:rsidRPr="009E0004">
        <w:t>с</w:t>
      </w:r>
      <w:r w:rsidR="007E7C44" w:rsidRPr="009E0004">
        <w:t>сариаты</w:t>
      </w:r>
      <w:r w:rsidRPr="009E0004">
        <w:t xml:space="preserve"> из бюджета муниципального образования «Александровский район» бюджетам поселений на 2016 год согласно приложению 1</w:t>
      </w:r>
      <w:r w:rsidR="008804B7" w:rsidRPr="009E0004">
        <w:t>8</w:t>
      </w:r>
      <w:r w:rsidRPr="009E0004">
        <w:t>.</w:t>
      </w:r>
    </w:p>
    <w:p w:rsidR="00E94A7E" w:rsidRPr="009E0004" w:rsidRDefault="00BD58A6" w:rsidP="00962549">
      <w:pPr>
        <w:tabs>
          <w:tab w:val="left" w:pos="851"/>
        </w:tabs>
        <w:spacing w:before="80" w:line="0" w:lineRule="atLeast"/>
        <w:ind w:firstLine="567"/>
        <w:jc w:val="both"/>
      </w:pPr>
      <w:r w:rsidRPr="009E0004">
        <w:rPr>
          <w:bCs/>
        </w:rPr>
        <w:t>1</w:t>
      </w:r>
      <w:r w:rsidR="008804B7" w:rsidRPr="009E0004">
        <w:rPr>
          <w:bCs/>
        </w:rPr>
        <w:t>2</w:t>
      </w:r>
      <w:r w:rsidRPr="009E0004">
        <w:rPr>
          <w:bCs/>
        </w:rPr>
        <w:t>.</w:t>
      </w:r>
      <w:r w:rsidR="00E94A7E" w:rsidRPr="009E0004">
        <w:t xml:space="preserve">Утвердить распределение межбюджетных трансфертов </w:t>
      </w:r>
      <w:r w:rsidR="00A11265" w:rsidRPr="009E0004">
        <w:t xml:space="preserve">из бюджета муниципального образования «Александровский район» </w:t>
      </w:r>
      <w:r w:rsidR="00E94A7E" w:rsidRPr="009E0004">
        <w:t>бюджетам поселений</w:t>
      </w:r>
      <w:r w:rsidR="00BC3CF2" w:rsidRPr="009E0004">
        <w:t xml:space="preserve"> </w:t>
      </w:r>
      <w:r w:rsidR="00E94A7E" w:rsidRPr="009E0004">
        <w:t>на 201</w:t>
      </w:r>
      <w:r w:rsidR="007150C5" w:rsidRPr="009E0004">
        <w:t>6</w:t>
      </w:r>
      <w:r w:rsidR="00E94A7E" w:rsidRPr="009E0004">
        <w:t xml:space="preserve"> год согласно приложени</w:t>
      </w:r>
      <w:r w:rsidR="00BC5666" w:rsidRPr="009E0004">
        <w:t>ю</w:t>
      </w:r>
      <w:r w:rsidR="007F5CAE" w:rsidRPr="009E0004">
        <w:t xml:space="preserve"> 1</w:t>
      </w:r>
      <w:r w:rsidR="004F079B" w:rsidRPr="009E0004">
        <w:t>9</w:t>
      </w:r>
      <w:r w:rsidR="00E94A7E" w:rsidRPr="009E0004">
        <w:t>.</w:t>
      </w:r>
    </w:p>
    <w:p w:rsidR="00A6212C" w:rsidRPr="009E0004" w:rsidRDefault="00BC5666" w:rsidP="00962549">
      <w:pPr>
        <w:tabs>
          <w:tab w:val="left" w:pos="851"/>
          <w:tab w:val="left" w:pos="1418"/>
        </w:tabs>
        <w:autoSpaceDE w:val="0"/>
        <w:autoSpaceDN w:val="0"/>
        <w:adjustRightInd w:val="0"/>
        <w:spacing w:before="80" w:line="0" w:lineRule="atLeast"/>
        <w:ind w:firstLine="567"/>
        <w:jc w:val="both"/>
        <w:rPr>
          <w:bCs/>
        </w:rPr>
      </w:pPr>
      <w:r w:rsidRPr="009E0004">
        <w:t>1</w:t>
      </w:r>
      <w:r w:rsidR="008804B7" w:rsidRPr="009E0004">
        <w:t>3</w:t>
      </w:r>
      <w:r w:rsidRPr="009E0004">
        <w:t>.</w:t>
      </w:r>
      <w:r w:rsidR="00E91282" w:rsidRPr="009E0004">
        <w:rPr>
          <w:bCs/>
        </w:rPr>
        <w:t xml:space="preserve">Утвердить </w:t>
      </w:r>
      <w:r w:rsidR="004A1C73" w:rsidRPr="009E0004">
        <w:rPr>
          <w:bCs/>
        </w:rPr>
        <w:t xml:space="preserve">величину </w:t>
      </w:r>
      <w:r w:rsidR="00E91282" w:rsidRPr="009E0004">
        <w:rPr>
          <w:bCs/>
        </w:rPr>
        <w:t>прогнозируемы</w:t>
      </w:r>
      <w:r w:rsidR="004A1C73" w:rsidRPr="009E0004">
        <w:rPr>
          <w:bCs/>
        </w:rPr>
        <w:t>х</w:t>
      </w:r>
      <w:r w:rsidR="00E91282" w:rsidRPr="009E0004">
        <w:rPr>
          <w:bCs/>
        </w:rPr>
        <w:t xml:space="preserve"> доход</w:t>
      </w:r>
      <w:r w:rsidR="004A1C73" w:rsidRPr="009E0004">
        <w:rPr>
          <w:bCs/>
        </w:rPr>
        <w:t>ов</w:t>
      </w:r>
      <w:r w:rsidR="00E91282" w:rsidRPr="009E0004">
        <w:rPr>
          <w:bCs/>
        </w:rPr>
        <w:t xml:space="preserve"> поселений, применяемы</w:t>
      </w:r>
      <w:r w:rsidR="004A1C73" w:rsidRPr="009E0004">
        <w:rPr>
          <w:bCs/>
        </w:rPr>
        <w:t>х</w:t>
      </w:r>
      <w:r w:rsidR="00E91282" w:rsidRPr="009E0004">
        <w:rPr>
          <w:bCs/>
        </w:rPr>
        <w:t xml:space="preserve"> </w:t>
      </w:r>
      <w:r w:rsidR="004A1C73" w:rsidRPr="009E0004">
        <w:rPr>
          <w:bCs/>
        </w:rPr>
        <w:t>при</w:t>
      </w:r>
      <w:r w:rsidR="00E91282" w:rsidRPr="009E0004">
        <w:rPr>
          <w:bCs/>
        </w:rPr>
        <w:t xml:space="preserve"> расчет</w:t>
      </w:r>
      <w:r w:rsidR="004A1C73" w:rsidRPr="009E0004">
        <w:rPr>
          <w:bCs/>
        </w:rPr>
        <w:t>е</w:t>
      </w:r>
      <w:r w:rsidR="00E91282" w:rsidRPr="009E0004">
        <w:rPr>
          <w:bCs/>
        </w:rPr>
        <w:t xml:space="preserve"> дотаций на выравнивание уровня бюджетной обеспеченности поселений </w:t>
      </w:r>
      <w:r w:rsidR="004A1C73" w:rsidRPr="009E0004">
        <w:rPr>
          <w:bCs/>
        </w:rPr>
        <w:t xml:space="preserve">Александровского района </w:t>
      </w:r>
      <w:r w:rsidR="00E91282" w:rsidRPr="009E0004">
        <w:rPr>
          <w:bCs/>
        </w:rPr>
        <w:t>на 201</w:t>
      </w:r>
      <w:r w:rsidR="004A1C73" w:rsidRPr="009E0004">
        <w:rPr>
          <w:bCs/>
        </w:rPr>
        <w:t>6</w:t>
      </w:r>
      <w:r w:rsidR="007150C5" w:rsidRPr="009E0004">
        <w:rPr>
          <w:bCs/>
        </w:rPr>
        <w:t xml:space="preserve"> год</w:t>
      </w:r>
      <w:r w:rsidR="00E91282" w:rsidRPr="009E0004">
        <w:rPr>
          <w:bCs/>
        </w:rPr>
        <w:t xml:space="preserve"> согласно приложению </w:t>
      </w:r>
      <w:r w:rsidR="008804B7" w:rsidRPr="009E0004">
        <w:rPr>
          <w:bCs/>
        </w:rPr>
        <w:t>20</w:t>
      </w:r>
      <w:r w:rsidR="00E91282" w:rsidRPr="009E0004">
        <w:rPr>
          <w:bCs/>
        </w:rPr>
        <w:t>.</w:t>
      </w:r>
    </w:p>
    <w:p w:rsidR="00E91282" w:rsidRPr="009E0004" w:rsidRDefault="00A6212C" w:rsidP="00962549">
      <w:pPr>
        <w:tabs>
          <w:tab w:val="left" w:pos="851"/>
        </w:tabs>
        <w:spacing w:before="80" w:line="0" w:lineRule="atLeast"/>
        <w:ind w:firstLine="567"/>
        <w:jc w:val="both"/>
      </w:pPr>
      <w:r w:rsidRPr="009E0004">
        <w:t>1</w:t>
      </w:r>
      <w:r w:rsidR="008804B7" w:rsidRPr="009E0004">
        <w:t>4</w:t>
      </w:r>
      <w:r w:rsidRPr="009E0004">
        <w:t>.</w:t>
      </w:r>
      <w:r w:rsidR="00E91282" w:rsidRPr="009E0004">
        <w:t xml:space="preserve">Для обеспечения сбалансированности бюджетов сельских поселений утвердить объем иных межбюджетных трансфертов </w:t>
      </w:r>
      <w:r w:rsidR="00B10B1B" w:rsidRPr="009E0004">
        <w:t xml:space="preserve">на </w:t>
      </w:r>
      <w:r w:rsidR="007150C5" w:rsidRPr="009E0004">
        <w:t xml:space="preserve">создание условий для обеспечения равных финансовых возможностей муниципальных образований </w:t>
      </w:r>
      <w:r w:rsidR="00B10B1B" w:rsidRPr="009E0004">
        <w:t xml:space="preserve">Александровского района </w:t>
      </w:r>
      <w:r w:rsidR="00E91282" w:rsidRPr="009E0004">
        <w:t>на 201</w:t>
      </w:r>
      <w:r w:rsidR="007150C5" w:rsidRPr="009E0004">
        <w:t>6</w:t>
      </w:r>
      <w:r w:rsidR="00E91282" w:rsidRPr="009E0004">
        <w:t xml:space="preserve"> год в сумме </w:t>
      </w:r>
      <w:r w:rsidR="00434F6C" w:rsidRPr="009E0004">
        <w:t>12992,9</w:t>
      </w:r>
      <w:r w:rsidR="00E91282" w:rsidRPr="009E0004">
        <w:t xml:space="preserve"> тыс</w:t>
      </w:r>
      <w:r w:rsidR="005641E1" w:rsidRPr="009E0004">
        <w:t>. р</w:t>
      </w:r>
      <w:r w:rsidR="007150C5" w:rsidRPr="009E0004">
        <w:t>ублей</w:t>
      </w:r>
      <w:r w:rsidR="00E91282" w:rsidRPr="009E0004">
        <w:t>.</w:t>
      </w:r>
    </w:p>
    <w:p w:rsidR="00A6212C" w:rsidRPr="009E0004" w:rsidRDefault="009209A3" w:rsidP="00962549">
      <w:pPr>
        <w:tabs>
          <w:tab w:val="left" w:pos="851"/>
          <w:tab w:val="left" w:pos="1418"/>
        </w:tabs>
        <w:autoSpaceDE w:val="0"/>
        <w:autoSpaceDN w:val="0"/>
        <w:adjustRightInd w:val="0"/>
        <w:spacing w:before="80" w:line="0" w:lineRule="atLeast"/>
        <w:ind w:firstLine="567"/>
        <w:jc w:val="both"/>
      </w:pPr>
      <w:r w:rsidRPr="009E0004">
        <w:t>1</w:t>
      </w:r>
      <w:r w:rsidR="008804B7" w:rsidRPr="009E0004">
        <w:t>5</w:t>
      </w:r>
      <w:r w:rsidRPr="009E0004">
        <w:t>.Утвердить общий объем бюджетных ассигнований</w:t>
      </w:r>
      <w:r w:rsidR="00D40DCA" w:rsidRPr="009E0004">
        <w:t>, направляемых</w:t>
      </w:r>
      <w:r w:rsidRPr="009E0004">
        <w:t xml:space="preserve"> на исполнение публичных нормативных обязательств на</w:t>
      </w:r>
      <w:r w:rsidR="007F5CAE" w:rsidRPr="009E0004">
        <w:t xml:space="preserve"> 201</w:t>
      </w:r>
      <w:r w:rsidR="007150C5" w:rsidRPr="009E0004">
        <w:t>6</w:t>
      </w:r>
      <w:r w:rsidR="007F5CAE" w:rsidRPr="009E0004">
        <w:t xml:space="preserve"> год</w:t>
      </w:r>
      <w:r w:rsidR="00D40DCA" w:rsidRPr="009E0004">
        <w:t xml:space="preserve"> </w:t>
      </w:r>
      <w:r w:rsidR="007F5CAE" w:rsidRPr="009E0004">
        <w:t>согласно приложению 2</w:t>
      </w:r>
      <w:r w:rsidR="007150C5" w:rsidRPr="009E0004">
        <w:t>0</w:t>
      </w:r>
      <w:r w:rsidRPr="009E0004">
        <w:t>.</w:t>
      </w:r>
    </w:p>
    <w:p w:rsidR="00B10B1B" w:rsidRPr="009E0004" w:rsidRDefault="008804B7" w:rsidP="00962549">
      <w:pPr>
        <w:tabs>
          <w:tab w:val="left" w:pos="851"/>
          <w:tab w:val="left" w:pos="1418"/>
        </w:tabs>
        <w:autoSpaceDE w:val="0"/>
        <w:autoSpaceDN w:val="0"/>
        <w:adjustRightInd w:val="0"/>
        <w:spacing w:before="80" w:line="0" w:lineRule="atLeast"/>
        <w:ind w:firstLine="567"/>
        <w:jc w:val="both"/>
      </w:pPr>
      <w:r w:rsidRPr="009E0004">
        <w:t>16</w:t>
      </w:r>
      <w:r w:rsidR="00B10B1B" w:rsidRPr="009E0004">
        <w:t>.Утвердит</w:t>
      </w:r>
      <w:r w:rsidR="00CD7B88" w:rsidRPr="009E0004">
        <w:t>ь объем бюджетных ассигнований Д</w:t>
      </w:r>
      <w:r w:rsidR="00B10B1B" w:rsidRPr="009E0004">
        <w:t xml:space="preserve">орожного фонда </w:t>
      </w:r>
      <w:r w:rsidR="00633491" w:rsidRPr="009E0004">
        <w:t>муниципального образования «</w:t>
      </w:r>
      <w:r w:rsidR="00B10B1B" w:rsidRPr="009E0004">
        <w:t>Александровск</w:t>
      </w:r>
      <w:r w:rsidR="00633491" w:rsidRPr="009E0004">
        <w:t>ий</w:t>
      </w:r>
      <w:r w:rsidR="00B10B1B" w:rsidRPr="009E0004">
        <w:t xml:space="preserve"> район</w:t>
      </w:r>
      <w:r w:rsidR="00633491" w:rsidRPr="009E0004">
        <w:t>»</w:t>
      </w:r>
      <w:r w:rsidR="00B10B1B" w:rsidRPr="009E0004">
        <w:t xml:space="preserve"> на 201</w:t>
      </w:r>
      <w:r w:rsidR="009916E8" w:rsidRPr="009E0004">
        <w:t>6</w:t>
      </w:r>
      <w:r w:rsidR="00B10B1B" w:rsidRPr="009E0004">
        <w:t xml:space="preserve"> год </w:t>
      </w:r>
      <w:r w:rsidR="009916E8" w:rsidRPr="009E0004">
        <w:t xml:space="preserve">в сумме </w:t>
      </w:r>
      <w:r w:rsidR="00503533" w:rsidRPr="009E0004">
        <w:t>9 077,6</w:t>
      </w:r>
      <w:r w:rsidR="00633491" w:rsidRPr="009E0004">
        <w:t xml:space="preserve"> </w:t>
      </w:r>
      <w:r w:rsidR="00B10B1B" w:rsidRPr="009E0004">
        <w:t>тыс. руб</w:t>
      </w:r>
      <w:r w:rsidR="009916E8" w:rsidRPr="009E0004">
        <w:t>лей.</w:t>
      </w:r>
    </w:p>
    <w:p w:rsidR="00633491" w:rsidRPr="009E0004" w:rsidRDefault="008804B7" w:rsidP="00962549">
      <w:pPr>
        <w:tabs>
          <w:tab w:val="left" w:pos="851"/>
          <w:tab w:val="left" w:pos="1418"/>
        </w:tabs>
        <w:autoSpaceDE w:val="0"/>
        <w:autoSpaceDN w:val="0"/>
        <w:adjustRightInd w:val="0"/>
        <w:spacing w:before="80" w:line="0" w:lineRule="atLeast"/>
        <w:ind w:firstLine="567"/>
        <w:jc w:val="both"/>
      </w:pPr>
      <w:r w:rsidRPr="009E0004">
        <w:t>17</w:t>
      </w:r>
      <w:r w:rsidR="00A30495" w:rsidRPr="009E0004">
        <w:t>.</w:t>
      </w:r>
      <w:r w:rsidR="009209A3" w:rsidRPr="009E0004">
        <w:t>Установить</w:t>
      </w:r>
      <w:r w:rsidR="00D8507E" w:rsidRPr="009E0004">
        <w:t xml:space="preserve"> верхний </w:t>
      </w:r>
      <w:r w:rsidR="009209A3" w:rsidRPr="009E0004">
        <w:t xml:space="preserve">предел муниципального </w:t>
      </w:r>
      <w:r w:rsidR="00D8507E" w:rsidRPr="009E0004">
        <w:t xml:space="preserve">внутреннего </w:t>
      </w:r>
      <w:r w:rsidR="00633491" w:rsidRPr="009E0004">
        <w:t>д</w:t>
      </w:r>
      <w:r w:rsidR="009209A3" w:rsidRPr="009E0004">
        <w:t>олга Александровского района</w:t>
      </w:r>
      <w:r w:rsidR="00D8507E" w:rsidRPr="009E0004">
        <w:t xml:space="preserve"> по состоянию</w:t>
      </w:r>
      <w:r w:rsidR="009916E8" w:rsidRPr="009E0004">
        <w:t xml:space="preserve"> </w:t>
      </w:r>
      <w:r w:rsidR="00633491" w:rsidRPr="009E0004">
        <w:t xml:space="preserve">на 1 января </w:t>
      </w:r>
      <w:r w:rsidR="009209A3" w:rsidRPr="009E0004">
        <w:t>201</w:t>
      </w:r>
      <w:r w:rsidR="009916E8" w:rsidRPr="009E0004">
        <w:t>7</w:t>
      </w:r>
      <w:r w:rsidR="009209A3" w:rsidRPr="009E0004">
        <w:t xml:space="preserve"> год</w:t>
      </w:r>
      <w:r w:rsidR="00633491" w:rsidRPr="009E0004">
        <w:t>а</w:t>
      </w:r>
      <w:r w:rsidR="009209A3" w:rsidRPr="009E0004">
        <w:t xml:space="preserve"> </w:t>
      </w:r>
      <w:r w:rsidR="000A53FD" w:rsidRPr="009E0004">
        <w:t xml:space="preserve">в сумме </w:t>
      </w:r>
      <w:r w:rsidR="00826C6B" w:rsidRPr="009E0004">
        <w:t>13 410,92</w:t>
      </w:r>
      <w:r w:rsidR="004E2B29" w:rsidRPr="009E0004">
        <w:t xml:space="preserve"> тыс. рублей, </w:t>
      </w:r>
      <w:r w:rsidR="00633491" w:rsidRPr="009E0004">
        <w:t xml:space="preserve">в том числе верхний предел </w:t>
      </w:r>
      <w:r w:rsidR="00194D01" w:rsidRPr="009E0004">
        <w:t xml:space="preserve">долга </w:t>
      </w:r>
      <w:r w:rsidR="00633491" w:rsidRPr="009E0004">
        <w:t>по муниципальным гарантиям Александровского</w:t>
      </w:r>
      <w:r w:rsidR="00CD7B88" w:rsidRPr="009E0004">
        <w:t xml:space="preserve"> района в сумме 0,0 тыс. рублей.</w:t>
      </w:r>
    </w:p>
    <w:p w:rsidR="00D8507E" w:rsidRPr="009E0004" w:rsidRDefault="008804B7" w:rsidP="00962549">
      <w:pPr>
        <w:tabs>
          <w:tab w:val="left" w:pos="0"/>
          <w:tab w:val="left" w:pos="851"/>
        </w:tabs>
        <w:autoSpaceDE w:val="0"/>
        <w:autoSpaceDN w:val="0"/>
        <w:adjustRightInd w:val="0"/>
        <w:spacing w:before="80" w:line="0" w:lineRule="atLeast"/>
        <w:ind w:firstLine="567"/>
        <w:jc w:val="both"/>
      </w:pPr>
      <w:r w:rsidRPr="009E0004">
        <w:t>18</w:t>
      </w:r>
      <w:r w:rsidR="00D8507E" w:rsidRPr="009E0004">
        <w:t>.Установить п</w:t>
      </w:r>
      <w:r w:rsidR="009209A3" w:rsidRPr="009E0004">
        <w:t>редел</w:t>
      </w:r>
      <w:r w:rsidR="00D8507E" w:rsidRPr="009E0004">
        <w:t>ьный объем</w:t>
      </w:r>
      <w:r w:rsidR="009209A3" w:rsidRPr="009E0004">
        <w:t xml:space="preserve"> муниципального внутреннего долга Александровского района на 201</w:t>
      </w:r>
      <w:r w:rsidR="00B14F9E" w:rsidRPr="009E0004">
        <w:t>6</w:t>
      </w:r>
      <w:r w:rsidR="009209A3" w:rsidRPr="009E0004">
        <w:t xml:space="preserve"> год</w:t>
      </w:r>
      <w:r w:rsidR="00D8507E" w:rsidRPr="009E0004">
        <w:t xml:space="preserve"> в сумме</w:t>
      </w:r>
      <w:r w:rsidR="009209A3" w:rsidRPr="009E0004">
        <w:t xml:space="preserve"> </w:t>
      </w:r>
      <w:r w:rsidR="00826C6B" w:rsidRPr="009E0004">
        <w:t>36 956,0</w:t>
      </w:r>
      <w:r w:rsidR="00B14F9E" w:rsidRPr="009E0004">
        <w:t xml:space="preserve"> тыс. рублей</w:t>
      </w:r>
      <w:r w:rsidR="00D8507E" w:rsidRPr="009E0004">
        <w:t>.</w:t>
      </w:r>
    </w:p>
    <w:p w:rsidR="009209A3" w:rsidRPr="009E0004" w:rsidRDefault="008804B7" w:rsidP="00962549">
      <w:pPr>
        <w:tabs>
          <w:tab w:val="left" w:pos="0"/>
          <w:tab w:val="left" w:pos="851"/>
        </w:tabs>
        <w:autoSpaceDE w:val="0"/>
        <w:autoSpaceDN w:val="0"/>
        <w:adjustRightInd w:val="0"/>
        <w:spacing w:before="80" w:line="0" w:lineRule="atLeast"/>
        <w:ind w:firstLine="567"/>
        <w:jc w:val="both"/>
      </w:pPr>
      <w:r w:rsidRPr="009E0004">
        <w:t>19</w:t>
      </w:r>
      <w:r w:rsidR="00333F82" w:rsidRPr="009E0004">
        <w:t xml:space="preserve">.Установить </w:t>
      </w:r>
      <w:r w:rsidR="009209A3" w:rsidRPr="009E0004">
        <w:t>предельный объем расходов на обслуживание муниципального долга Александровского района на 201</w:t>
      </w:r>
      <w:r w:rsidR="00B14F9E" w:rsidRPr="009E0004">
        <w:t>6</w:t>
      </w:r>
      <w:r w:rsidR="009209A3" w:rsidRPr="009E0004">
        <w:t xml:space="preserve"> год в сумме </w:t>
      </w:r>
      <w:r w:rsidR="00B14F9E" w:rsidRPr="009E0004">
        <w:t>1 6</w:t>
      </w:r>
      <w:r w:rsidR="00C344CD" w:rsidRPr="009E0004">
        <w:t>50,0</w:t>
      </w:r>
      <w:r w:rsidR="00B14F9E" w:rsidRPr="009E0004">
        <w:t xml:space="preserve"> тыс</w:t>
      </w:r>
      <w:r w:rsidR="009209A3" w:rsidRPr="009E0004">
        <w:t>.</w:t>
      </w:r>
      <w:r w:rsidR="00B14F9E" w:rsidRPr="009E0004">
        <w:t xml:space="preserve"> рублей.</w:t>
      </w:r>
    </w:p>
    <w:p w:rsidR="00B14F9E" w:rsidRPr="009E0004" w:rsidRDefault="00B14F9E" w:rsidP="00962549">
      <w:pPr>
        <w:tabs>
          <w:tab w:val="left" w:pos="851"/>
        </w:tabs>
        <w:spacing w:before="80" w:line="0" w:lineRule="atLeast"/>
        <w:ind w:firstLine="567"/>
        <w:jc w:val="both"/>
      </w:pPr>
      <w:r w:rsidRPr="009E0004">
        <w:t>2</w:t>
      </w:r>
      <w:r w:rsidR="008804B7" w:rsidRPr="009E0004">
        <w:t>0</w:t>
      </w:r>
      <w:r w:rsidRPr="009E0004">
        <w:t xml:space="preserve">.Установить, что в соответствии с </w:t>
      </w:r>
      <w:hyperlink r:id="rId10" w:history="1">
        <w:r w:rsidRPr="009E0004">
          <w:t>пунктом 1 статьи 74</w:t>
        </w:r>
      </w:hyperlink>
      <w:r w:rsidRPr="009E0004">
        <w:t xml:space="preserve"> Бюджетного кодекса Российской Федерации бюджетные ассигнования, предусмотренные главным распорядителям средств бюджета района, в ведении которых находятся муниципальные казенные учреждения района, на обеспечение деятельности муниципальных казенных учреждений района за счет:</w:t>
      </w:r>
    </w:p>
    <w:p w:rsidR="00B14F9E" w:rsidRPr="009E0004" w:rsidRDefault="00B14F9E" w:rsidP="00962549">
      <w:pPr>
        <w:tabs>
          <w:tab w:val="left" w:pos="851"/>
        </w:tabs>
        <w:spacing w:line="0" w:lineRule="atLeast"/>
        <w:ind w:firstLine="567"/>
        <w:jc w:val="both"/>
      </w:pPr>
      <w:r w:rsidRPr="009E0004">
        <w:t>доходов от платных услуг, оказываемых районными муниципальными казенными учреждениями;</w:t>
      </w:r>
    </w:p>
    <w:p w:rsidR="00B14F9E" w:rsidRPr="009E0004" w:rsidRDefault="00B14F9E" w:rsidP="00962549">
      <w:pPr>
        <w:tabs>
          <w:tab w:val="left" w:pos="851"/>
        </w:tabs>
        <w:spacing w:line="0" w:lineRule="atLeast"/>
        <w:ind w:firstLine="567"/>
        <w:jc w:val="both"/>
      </w:pPr>
      <w:r w:rsidRPr="009E0004">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B14F9E" w:rsidRPr="009E0004" w:rsidRDefault="00B14F9E" w:rsidP="00962549">
      <w:pPr>
        <w:tabs>
          <w:tab w:val="left" w:pos="851"/>
        </w:tabs>
        <w:spacing w:line="0" w:lineRule="atLeast"/>
        <w:ind w:firstLine="567"/>
        <w:jc w:val="both"/>
      </w:pPr>
      <w:r w:rsidRPr="009E0004">
        <w:t>предоставляются при условии фактического поступления указанных доходов в бюджет района.</w:t>
      </w:r>
    </w:p>
    <w:p w:rsidR="00B14F9E" w:rsidRPr="009E0004" w:rsidRDefault="00B14F9E" w:rsidP="00962549">
      <w:pPr>
        <w:tabs>
          <w:tab w:val="left" w:pos="851"/>
        </w:tabs>
        <w:spacing w:line="0" w:lineRule="atLeast"/>
        <w:ind w:firstLine="567"/>
        <w:jc w:val="both"/>
      </w:pPr>
      <w:r w:rsidRPr="009E0004">
        <w:t>Порядок предоставления указанных бюджетных ассигнований устанавливается Администрацией Александровского района.</w:t>
      </w:r>
    </w:p>
    <w:p w:rsidR="00B14F9E" w:rsidRPr="009E0004" w:rsidRDefault="00B14F9E" w:rsidP="00962549">
      <w:pPr>
        <w:tabs>
          <w:tab w:val="left" w:pos="851"/>
        </w:tabs>
        <w:spacing w:line="0" w:lineRule="atLeast"/>
        <w:ind w:firstLine="567"/>
        <w:jc w:val="both"/>
      </w:pPr>
      <w:r w:rsidRPr="009E0004">
        <w:t>Порядок доведения указанных бюджетных ассигнований и лимитов бюджетных обязательств до главных распорядителей средств бюджета района устанавливается Финансовым отделом администрации Александровского района.</w:t>
      </w:r>
    </w:p>
    <w:p w:rsidR="00B14F9E" w:rsidRPr="009E0004" w:rsidRDefault="00B14F9E" w:rsidP="00962549">
      <w:pPr>
        <w:tabs>
          <w:tab w:val="left" w:pos="851"/>
        </w:tabs>
        <w:spacing w:before="80" w:line="0" w:lineRule="atLeast"/>
        <w:ind w:firstLine="567"/>
        <w:jc w:val="both"/>
      </w:pPr>
      <w:proofErr w:type="gramStart"/>
      <w:r w:rsidRPr="009E0004">
        <w:t>2</w:t>
      </w:r>
      <w:r w:rsidR="008804B7" w:rsidRPr="009E0004">
        <w:t>1</w:t>
      </w:r>
      <w:r w:rsidRPr="009E0004">
        <w:t>.Доходы от платных услуг, оказываемых муниципальными казенными учреждениями</w:t>
      </w:r>
      <w:r w:rsidR="0039747F" w:rsidRPr="009E0004">
        <w:t xml:space="preserve"> района</w:t>
      </w:r>
      <w:r w:rsidRPr="009E0004">
        <w:t xml:space="preserve">, безвозмездные поступления от физических и юридических лиц, международных организаций и правительств иностранных государств, в том числе </w:t>
      </w:r>
      <w:r w:rsidRPr="009E0004">
        <w:lastRenderedPageBreak/>
        <w:t xml:space="preserve">добровольные пожертвования, поступившие в бюджет </w:t>
      </w:r>
      <w:r w:rsidR="003F0295" w:rsidRPr="009E0004">
        <w:t xml:space="preserve">района </w:t>
      </w:r>
      <w:r w:rsidRPr="009E0004">
        <w:t xml:space="preserve">сверх утвержденных настоящим </w:t>
      </w:r>
      <w:r w:rsidR="003F0295" w:rsidRPr="009E0004">
        <w:t>Решением</w:t>
      </w:r>
      <w:r w:rsidRPr="009E0004">
        <w:t xml:space="preserve">, направляются в 2016 году на увеличение расходов соответствующего </w:t>
      </w:r>
      <w:r w:rsidR="003F0295" w:rsidRPr="009E0004">
        <w:t>районного муниципального</w:t>
      </w:r>
      <w:r w:rsidRPr="009E0004">
        <w:t xml:space="preserve"> казенного учреждения путем внесения изменений в сводную бюджетную роспись по представлению главных распорядителей средств</w:t>
      </w:r>
      <w:proofErr w:type="gramEnd"/>
      <w:r w:rsidRPr="009E0004">
        <w:t xml:space="preserve"> </w:t>
      </w:r>
      <w:proofErr w:type="gramStart"/>
      <w:r w:rsidRPr="009E0004">
        <w:t xml:space="preserve">бюджета </w:t>
      </w:r>
      <w:r w:rsidR="003F0295" w:rsidRPr="009E0004">
        <w:t xml:space="preserve">района </w:t>
      </w:r>
      <w:r w:rsidRPr="009E0004">
        <w:t>без внесения изменений в настоящи</w:t>
      </w:r>
      <w:r w:rsidR="003F0295" w:rsidRPr="009E0004">
        <w:t>е</w:t>
      </w:r>
      <w:r w:rsidRPr="009E0004">
        <w:t xml:space="preserve"> </w:t>
      </w:r>
      <w:r w:rsidR="004038D4" w:rsidRPr="009E0004">
        <w:t>р</w:t>
      </w:r>
      <w:r w:rsidR="003F0295" w:rsidRPr="009E0004">
        <w:t>ешение</w:t>
      </w:r>
      <w:r w:rsidRPr="009E0004">
        <w:t>.</w:t>
      </w:r>
      <w:proofErr w:type="gramEnd"/>
    </w:p>
    <w:p w:rsidR="009A625A" w:rsidRPr="009E0004" w:rsidRDefault="003F0295" w:rsidP="004038D4">
      <w:pPr>
        <w:tabs>
          <w:tab w:val="left" w:pos="851"/>
        </w:tabs>
        <w:spacing w:line="240" w:lineRule="auto"/>
        <w:ind w:firstLine="567"/>
        <w:jc w:val="both"/>
      </w:pPr>
      <w:r w:rsidRPr="009E0004">
        <w:t>2</w:t>
      </w:r>
      <w:r w:rsidR="008804B7" w:rsidRPr="009E0004">
        <w:t>2.</w:t>
      </w:r>
      <w:r w:rsidRPr="009E0004">
        <w:t xml:space="preserve">Установить, что в соответствии с </w:t>
      </w:r>
      <w:hyperlink r:id="rId11" w:history="1">
        <w:r w:rsidRPr="009E0004">
          <w:t>пунктом 3 статьи 217</w:t>
        </w:r>
      </w:hyperlink>
      <w:r w:rsidRPr="009E0004">
        <w:t xml:space="preserve"> Бюджетного кодекса Российской Федерации основанием для внесения в 2016 году изменений в показатели сводной бюджетной росписи бюджета района является распределение зарезервированных в составе утвержденных в ведомственной структуре расходов бюджета района на 2016 год бюджетных ассигнований, предусмотренных</w:t>
      </w:r>
      <w:r w:rsidR="009A625A" w:rsidRPr="009E0004">
        <w:t>:</w:t>
      </w:r>
    </w:p>
    <w:p w:rsidR="008F5550" w:rsidRPr="009E0004" w:rsidRDefault="003F0295" w:rsidP="004038D4">
      <w:pPr>
        <w:tabs>
          <w:tab w:val="left" w:pos="851"/>
        </w:tabs>
        <w:spacing w:line="240" w:lineRule="auto"/>
        <w:ind w:firstLine="567"/>
        <w:jc w:val="both"/>
      </w:pPr>
      <w:r w:rsidRPr="009E0004">
        <w:t>Финансовому отделу Администрации Александровского района на реализацию</w:t>
      </w:r>
      <w:r w:rsidR="008F5550" w:rsidRPr="009E0004">
        <w:t>:</w:t>
      </w:r>
    </w:p>
    <w:p w:rsidR="008F5550" w:rsidRPr="009E0004" w:rsidRDefault="003F0295" w:rsidP="004038D4">
      <w:pPr>
        <w:pStyle w:val="af4"/>
        <w:numPr>
          <w:ilvl w:val="0"/>
          <w:numId w:val="30"/>
        </w:numPr>
        <w:tabs>
          <w:tab w:val="left" w:pos="709"/>
          <w:tab w:val="left" w:pos="851"/>
        </w:tabs>
        <w:spacing w:line="240" w:lineRule="auto"/>
        <w:ind w:left="0" w:firstLine="567"/>
        <w:jc w:val="both"/>
      </w:pPr>
      <w:proofErr w:type="gramStart"/>
      <w:r w:rsidRPr="009E0004">
        <w:t xml:space="preserve">муниципальной программы "Эффективное управление муниципальными финансами и совершенствование межбюджетных отношений в муниципальном образовании «Александровский район»" в сумме </w:t>
      </w:r>
      <w:r w:rsidR="008F5550" w:rsidRPr="009E0004">
        <w:t>1606,3</w:t>
      </w:r>
      <w:r w:rsidRPr="009E0004">
        <w:t xml:space="preserve"> тыс. рублей по подразделу 1403 «Прочие межбюджетные трансферты общего характера»</w:t>
      </w:r>
      <w:r w:rsidR="009A625A" w:rsidRPr="009E0004">
        <w:t>,</w:t>
      </w:r>
      <w:r w:rsidRPr="009E0004">
        <w:t xml:space="preserve"> по разделу 1400 «Межбюджетные трансферты общего характера бюджетам бюджетной системы Российской Федерации» на предоставление </w:t>
      </w:r>
      <w:r w:rsidR="009A625A" w:rsidRPr="009E0004">
        <w:t xml:space="preserve">бюджетам поселений Александровского района </w:t>
      </w:r>
      <w:r w:rsidRPr="009E0004">
        <w:t>иных межбюджетных трансфертов для создания условий обеспечения равных финансовых возможностей муниципальных образований района по</w:t>
      </w:r>
      <w:proofErr w:type="gramEnd"/>
      <w:r w:rsidRPr="009E0004">
        <w:t xml:space="preserve"> решению вопросов местного значения</w:t>
      </w:r>
      <w:r w:rsidR="008F5550" w:rsidRPr="009E0004">
        <w:t>;</w:t>
      </w:r>
    </w:p>
    <w:p w:rsidR="00F33F25" w:rsidRPr="009E0004" w:rsidRDefault="008F5550" w:rsidP="00962549">
      <w:pPr>
        <w:pStyle w:val="af4"/>
        <w:numPr>
          <w:ilvl w:val="0"/>
          <w:numId w:val="30"/>
        </w:numPr>
        <w:tabs>
          <w:tab w:val="left" w:pos="709"/>
          <w:tab w:val="left" w:pos="851"/>
        </w:tabs>
        <w:spacing w:before="80" w:line="0" w:lineRule="atLeast"/>
        <w:ind w:left="0" w:firstLine="567"/>
        <w:jc w:val="both"/>
      </w:pPr>
      <w:r w:rsidRPr="009E0004">
        <w:t xml:space="preserve">подпрограммы «Сохранение и развитие автомобильных дорог Томской области» государственной программы «Развитие транспортной системы в Томской области» в сумме 5254,2 тыс. рублей по подразделу «Дорожное хозяйство (дорожные фонды), по разделу «Национальная экономика» на предоставление межбюджетных трансфертов бюджетам сельских поселений на </w:t>
      </w:r>
      <w:r w:rsidR="00F33F25" w:rsidRPr="009E0004">
        <w:t>ремонт автомобильных дорог общего пользования местного значения;</w:t>
      </w:r>
    </w:p>
    <w:p w:rsidR="003F0295" w:rsidRPr="009E0004" w:rsidRDefault="00F33F25" w:rsidP="00962549">
      <w:pPr>
        <w:pStyle w:val="af4"/>
        <w:numPr>
          <w:ilvl w:val="0"/>
          <w:numId w:val="30"/>
        </w:numPr>
        <w:tabs>
          <w:tab w:val="left" w:pos="709"/>
          <w:tab w:val="left" w:pos="851"/>
        </w:tabs>
        <w:spacing w:before="80" w:line="0" w:lineRule="atLeast"/>
        <w:ind w:left="0" w:firstLine="567"/>
        <w:jc w:val="both"/>
      </w:pPr>
      <w:r w:rsidRPr="009E0004">
        <w:t>муниципальной программы «Социальное развитие сел Александровского района на 2014</w:t>
      </w:r>
      <w:r w:rsidR="004038D4" w:rsidRPr="009E0004">
        <w:t xml:space="preserve"> </w:t>
      </w:r>
      <w:r w:rsidRPr="009E0004">
        <w:t>- 2016 годы» в сумме 276,6 тыс. рублей по подразделу «Дорожное хозяйство (дорожные фонды), по разделу «Национальная экономика» на предоставление межбюджетных трансфертов бюджетам сельских поселений на ремонт автомобильных дорог общего пользования местного значения (софинансирование)</w:t>
      </w:r>
      <w:r w:rsidR="003F0295" w:rsidRPr="009E0004">
        <w:t>.</w:t>
      </w:r>
    </w:p>
    <w:p w:rsidR="009A625A" w:rsidRPr="009E0004" w:rsidRDefault="009A625A" w:rsidP="00962549">
      <w:pPr>
        <w:pStyle w:val="ConsPlusNormal"/>
        <w:tabs>
          <w:tab w:val="left" w:pos="851"/>
          <w:tab w:val="left" w:pos="1418"/>
        </w:tabs>
        <w:spacing w:before="80" w:line="0" w:lineRule="atLeast"/>
        <w:ind w:firstLine="567"/>
        <w:jc w:val="both"/>
        <w:rPr>
          <w:rFonts w:ascii="Times New Roman" w:hAnsi="Times New Roman" w:cs="Times New Roman"/>
          <w:sz w:val="24"/>
          <w:szCs w:val="24"/>
        </w:rPr>
      </w:pPr>
      <w:proofErr w:type="gramStart"/>
      <w:r w:rsidRPr="009E0004">
        <w:rPr>
          <w:rFonts w:ascii="Times New Roman" w:hAnsi="Times New Roman" w:cs="Times New Roman"/>
          <w:sz w:val="24"/>
          <w:szCs w:val="24"/>
        </w:rPr>
        <w:t>2</w:t>
      </w:r>
      <w:r w:rsidR="008804B7" w:rsidRPr="009E0004">
        <w:rPr>
          <w:rFonts w:ascii="Times New Roman" w:hAnsi="Times New Roman" w:cs="Times New Roman"/>
          <w:sz w:val="24"/>
          <w:szCs w:val="24"/>
        </w:rPr>
        <w:t>3</w:t>
      </w:r>
      <w:r w:rsidRPr="009E0004">
        <w:rPr>
          <w:rFonts w:ascii="Times New Roman" w:hAnsi="Times New Roman" w:cs="Times New Roman"/>
          <w:sz w:val="24"/>
          <w:szCs w:val="24"/>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w:t>
      </w:r>
      <w:hyperlink r:id="rId12" w:history="1">
        <w:r w:rsidRPr="009E0004">
          <w:rPr>
            <w:rFonts w:ascii="Times New Roman" w:hAnsi="Times New Roman" w:cs="Times New Roman"/>
            <w:sz w:val="24"/>
            <w:szCs w:val="24"/>
          </w:rPr>
          <w:t>случаях</w:t>
        </w:r>
      </w:hyperlink>
      <w:r w:rsidRPr="009E0004">
        <w:rPr>
          <w:rFonts w:ascii="Times New Roman" w:hAnsi="Times New Roman" w:cs="Times New Roman"/>
          <w:sz w:val="24"/>
          <w:szCs w:val="24"/>
        </w:rPr>
        <w:t>, предусмотренных приложением 2</w:t>
      </w:r>
      <w:r w:rsidR="008804B7" w:rsidRPr="009E0004">
        <w:rPr>
          <w:rFonts w:ascii="Times New Roman" w:hAnsi="Times New Roman" w:cs="Times New Roman"/>
          <w:sz w:val="24"/>
          <w:szCs w:val="24"/>
        </w:rPr>
        <w:t>2</w:t>
      </w:r>
      <w:r w:rsidR="0039747F" w:rsidRPr="009E0004">
        <w:rPr>
          <w:rFonts w:ascii="Times New Roman" w:hAnsi="Times New Roman" w:cs="Times New Roman"/>
          <w:sz w:val="24"/>
          <w:szCs w:val="24"/>
        </w:rPr>
        <w:t xml:space="preserve"> </w:t>
      </w:r>
      <w:r w:rsidRPr="009E0004">
        <w:rPr>
          <w:rFonts w:ascii="Times New Roman" w:hAnsi="Times New Roman" w:cs="Times New Roman"/>
          <w:sz w:val="24"/>
          <w:szCs w:val="24"/>
        </w:rPr>
        <w:t>к настоящему решению предоставляются из бюджета района в порядке, установленном Администрацией Александровского района,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w:t>
      </w:r>
      <w:proofErr w:type="gramEnd"/>
      <w:r w:rsidRPr="009E0004">
        <w:rPr>
          <w:rFonts w:ascii="Times New Roman" w:hAnsi="Times New Roman" w:cs="Times New Roman"/>
          <w:sz w:val="24"/>
          <w:szCs w:val="24"/>
        </w:rPr>
        <w:t xml:space="preserve">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CB616B" w:rsidRPr="009E0004" w:rsidRDefault="00CB616B" w:rsidP="00962549">
      <w:pPr>
        <w:tabs>
          <w:tab w:val="left" w:pos="851"/>
        </w:tabs>
        <w:spacing w:before="80" w:line="0" w:lineRule="atLeast"/>
        <w:ind w:firstLine="567"/>
        <w:jc w:val="both"/>
      </w:pPr>
      <w:proofErr w:type="gramStart"/>
      <w:r w:rsidRPr="009E0004">
        <w:t>2</w:t>
      </w:r>
      <w:r w:rsidR="008804B7" w:rsidRPr="009E0004">
        <w:t>4</w:t>
      </w:r>
      <w:r w:rsidRPr="009E0004">
        <w:t xml:space="preserve">.Установить, что при заключении гражданско-правового договора (государственного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Александровского района, а также районным муниципальным бюджетным учреждением либо иным юридическим лицом в соответствии с </w:t>
      </w:r>
      <w:hyperlink r:id="rId13" w:history="1">
        <w:r w:rsidRPr="009E0004">
          <w:t>частями 1</w:t>
        </w:r>
      </w:hyperlink>
      <w:r w:rsidRPr="009E0004">
        <w:t xml:space="preserve">, </w:t>
      </w:r>
      <w:hyperlink r:id="rId14" w:history="1">
        <w:r w:rsidRPr="009E0004">
          <w:t>4</w:t>
        </w:r>
      </w:hyperlink>
      <w:r w:rsidRPr="009E0004">
        <w:t xml:space="preserve"> и </w:t>
      </w:r>
      <w:hyperlink r:id="rId15" w:history="1">
        <w:r w:rsidRPr="009E0004">
          <w:t>5 статьи 15</w:t>
        </w:r>
      </w:hyperlink>
      <w:r w:rsidRPr="009E0004">
        <w:t xml:space="preserve"> Федерального закона от 05.04.2013 № 44-ФЗ «О контрактной системе в</w:t>
      </w:r>
      <w:proofErr w:type="gramEnd"/>
      <w:r w:rsidRPr="009E0004">
        <w:t xml:space="preserve"> сфере закупок товаров, работ, услуг для обеспечения государственных и муниципальных нужд» могут предусматриваться авансовые платежи:</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lastRenderedPageBreak/>
        <w:t>1) 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а) об оказании услуг связи;</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б) об оказании услуг (выполнении работ) в сфере экологического образования детей;</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в) об обеспечении участия спортсменов и тренеров сборных команд в выездных спортивных мероприятиях;</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г) о подписке на печатные издания и об их приобретении;</w:t>
      </w:r>
    </w:p>
    <w:p w:rsidR="00CB616B" w:rsidRPr="009E0004" w:rsidRDefault="00E52731" w:rsidP="00962549">
      <w:pPr>
        <w:tabs>
          <w:tab w:val="left" w:pos="851"/>
          <w:tab w:val="left" w:pos="1418"/>
        </w:tabs>
        <w:autoSpaceDE w:val="0"/>
        <w:autoSpaceDN w:val="0"/>
        <w:adjustRightInd w:val="0"/>
        <w:spacing w:line="0" w:lineRule="atLeast"/>
        <w:ind w:firstLine="567"/>
        <w:jc w:val="both"/>
      </w:pPr>
      <w:r w:rsidRPr="009E0004">
        <w:t>д</w:t>
      </w:r>
      <w:r w:rsidR="00CB616B" w:rsidRPr="009E0004">
        <w:t>) обучение на курсах повышения квалификации, приобретении авиа - и железнодорожных билетов, билетов для проезда городским и пригородным транспортом и путевок на санаторно</w:t>
      </w:r>
      <w:r w:rsidR="004038D4" w:rsidRPr="009E0004">
        <w:t xml:space="preserve"> </w:t>
      </w:r>
      <w:r w:rsidR="00CB616B" w:rsidRPr="009E0004">
        <w:t>-</w:t>
      </w:r>
      <w:r w:rsidR="004038D4" w:rsidRPr="009E0004">
        <w:t xml:space="preserve"> </w:t>
      </w:r>
      <w:r w:rsidR="00CB616B" w:rsidRPr="009E0004">
        <w:t>курортное лечение;</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е) по договорам обязательного страхования гражданской ответственности владельцев транспортных средств;</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ж) по договорам, связанным с обслуживанием и управлением муниципального долга Александровского района;</w:t>
      </w:r>
    </w:p>
    <w:p w:rsidR="00CB616B" w:rsidRPr="009E0004" w:rsidRDefault="00CB616B" w:rsidP="00962549">
      <w:pPr>
        <w:tabs>
          <w:tab w:val="left" w:pos="851"/>
          <w:tab w:val="left" w:pos="1418"/>
        </w:tabs>
        <w:autoSpaceDE w:val="0"/>
        <w:autoSpaceDN w:val="0"/>
        <w:adjustRightInd w:val="0"/>
        <w:spacing w:line="0" w:lineRule="atLeast"/>
        <w:ind w:firstLine="567"/>
        <w:jc w:val="both"/>
      </w:pPr>
      <w:r w:rsidRPr="009E0004">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Александровского района.</w:t>
      </w:r>
    </w:p>
    <w:p w:rsidR="00346844" w:rsidRPr="009E0004" w:rsidRDefault="00CB616B" w:rsidP="00962549">
      <w:pPr>
        <w:pStyle w:val="ConsPlusNormal"/>
        <w:widowControl/>
        <w:tabs>
          <w:tab w:val="left" w:pos="851"/>
          <w:tab w:val="left" w:pos="1418"/>
        </w:tabs>
        <w:spacing w:before="80" w:line="0" w:lineRule="atLeast"/>
        <w:ind w:firstLine="567"/>
        <w:jc w:val="both"/>
        <w:rPr>
          <w:rFonts w:ascii="Times New Roman" w:hAnsi="Times New Roman" w:cs="Times New Roman"/>
          <w:sz w:val="24"/>
          <w:szCs w:val="24"/>
        </w:rPr>
      </w:pPr>
      <w:r w:rsidRPr="009E0004">
        <w:rPr>
          <w:rFonts w:ascii="Times New Roman" w:hAnsi="Times New Roman" w:cs="Times New Roman"/>
          <w:sz w:val="24"/>
          <w:szCs w:val="24"/>
        </w:rPr>
        <w:t>2</w:t>
      </w:r>
      <w:r w:rsidR="008804B7" w:rsidRPr="009E0004">
        <w:rPr>
          <w:rFonts w:ascii="Times New Roman" w:hAnsi="Times New Roman" w:cs="Times New Roman"/>
          <w:sz w:val="24"/>
          <w:szCs w:val="24"/>
        </w:rPr>
        <w:t>5</w:t>
      </w:r>
      <w:r w:rsidR="009209A3" w:rsidRPr="009E0004">
        <w:rPr>
          <w:rFonts w:ascii="Times New Roman" w:hAnsi="Times New Roman" w:cs="Times New Roman"/>
          <w:sz w:val="24"/>
          <w:szCs w:val="24"/>
        </w:rPr>
        <w:t>.Установить предельную величину</w:t>
      </w:r>
      <w:r w:rsidR="00346844" w:rsidRPr="009E0004">
        <w:rPr>
          <w:rFonts w:ascii="Times New Roman" w:hAnsi="Times New Roman" w:cs="Times New Roman"/>
          <w:sz w:val="24"/>
          <w:szCs w:val="24"/>
        </w:rPr>
        <w:t>:</w:t>
      </w:r>
    </w:p>
    <w:p w:rsidR="00346844" w:rsidRPr="009E0004" w:rsidRDefault="009209A3" w:rsidP="00962549">
      <w:pPr>
        <w:pStyle w:val="ConsPlusNormal"/>
        <w:widowControl/>
        <w:numPr>
          <w:ilvl w:val="0"/>
          <w:numId w:val="29"/>
        </w:numPr>
        <w:tabs>
          <w:tab w:val="left" w:pos="0"/>
          <w:tab w:val="left" w:pos="85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Резервного фонда Администрации</w:t>
      </w:r>
      <w:r w:rsidR="007F5CAE" w:rsidRPr="009E0004">
        <w:rPr>
          <w:rFonts w:ascii="Times New Roman" w:hAnsi="Times New Roman" w:cs="Times New Roman"/>
          <w:sz w:val="24"/>
          <w:szCs w:val="24"/>
        </w:rPr>
        <w:t xml:space="preserve"> Александровского района на 201</w:t>
      </w:r>
      <w:r w:rsidR="00CB616B" w:rsidRPr="009E0004">
        <w:rPr>
          <w:rFonts w:ascii="Times New Roman" w:hAnsi="Times New Roman" w:cs="Times New Roman"/>
          <w:sz w:val="24"/>
          <w:szCs w:val="24"/>
        </w:rPr>
        <w:t>6</w:t>
      </w:r>
      <w:r w:rsidR="007F5CAE" w:rsidRPr="009E0004">
        <w:rPr>
          <w:rFonts w:ascii="Times New Roman" w:hAnsi="Times New Roman" w:cs="Times New Roman"/>
          <w:sz w:val="24"/>
          <w:szCs w:val="24"/>
        </w:rPr>
        <w:t xml:space="preserve"> год в сумме </w:t>
      </w:r>
      <w:r w:rsidR="00CB616B" w:rsidRPr="009E0004">
        <w:rPr>
          <w:rFonts w:ascii="Times New Roman" w:hAnsi="Times New Roman" w:cs="Times New Roman"/>
          <w:sz w:val="24"/>
          <w:szCs w:val="24"/>
        </w:rPr>
        <w:t>3 500</w:t>
      </w:r>
      <w:r w:rsidRPr="009E0004">
        <w:rPr>
          <w:rFonts w:ascii="Times New Roman" w:hAnsi="Times New Roman" w:cs="Times New Roman"/>
          <w:sz w:val="24"/>
          <w:szCs w:val="24"/>
        </w:rPr>
        <w:t xml:space="preserve"> тыс. ру</w:t>
      </w:r>
      <w:r w:rsidR="00CB616B" w:rsidRPr="009E0004">
        <w:rPr>
          <w:rFonts w:ascii="Times New Roman" w:hAnsi="Times New Roman" w:cs="Times New Roman"/>
          <w:sz w:val="24"/>
          <w:szCs w:val="24"/>
        </w:rPr>
        <w:t>блей</w:t>
      </w:r>
      <w:r w:rsidR="00346844" w:rsidRPr="009E0004">
        <w:rPr>
          <w:rFonts w:ascii="Times New Roman" w:hAnsi="Times New Roman" w:cs="Times New Roman"/>
          <w:sz w:val="24"/>
          <w:szCs w:val="24"/>
        </w:rPr>
        <w:t>;</w:t>
      </w:r>
    </w:p>
    <w:p w:rsidR="00D60D57" w:rsidRPr="009E0004" w:rsidRDefault="00346844" w:rsidP="00962549">
      <w:pPr>
        <w:pStyle w:val="ConsPlusNormal"/>
        <w:widowControl/>
        <w:numPr>
          <w:ilvl w:val="0"/>
          <w:numId w:val="29"/>
        </w:numPr>
        <w:tabs>
          <w:tab w:val="left" w:pos="0"/>
          <w:tab w:val="left" w:pos="851"/>
        </w:tabs>
        <w:spacing w:line="0" w:lineRule="atLeast"/>
        <w:ind w:left="0" w:firstLine="567"/>
        <w:jc w:val="both"/>
        <w:rPr>
          <w:rFonts w:ascii="Times New Roman" w:hAnsi="Times New Roman" w:cs="Times New Roman"/>
          <w:sz w:val="24"/>
          <w:szCs w:val="24"/>
        </w:rPr>
      </w:pPr>
      <w:r w:rsidRPr="009E0004">
        <w:rPr>
          <w:rFonts w:ascii="Times New Roman" w:hAnsi="Times New Roman" w:cs="Times New Roman"/>
          <w:sz w:val="24"/>
          <w:szCs w:val="24"/>
        </w:rPr>
        <w:t xml:space="preserve">Резервного фонда для предупреждения и ликвидации чрезвычайных ситуаций и последствий стихийных бедствий Администрации Александровского района на 2016 год </w:t>
      </w:r>
      <w:r w:rsidR="00CB616B" w:rsidRPr="009E0004">
        <w:rPr>
          <w:rFonts w:ascii="Times New Roman" w:hAnsi="Times New Roman" w:cs="Times New Roman"/>
          <w:sz w:val="24"/>
          <w:szCs w:val="24"/>
        </w:rPr>
        <w:t>50</w:t>
      </w:r>
      <w:r w:rsidRPr="009E0004">
        <w:rPr>
          <w:rFonts w:ascii="Times New Roman" w:hAnsi="Times New Roman" w:cs="Times New Roman"/>
          <w:sz w:val="24"/>
          <w:szCs w:val="24"/>
        </w:rPr>
        <w:t>0 тыс. рублей</w:t>
      </w:r>
      <w:r w:rsidR="007F5CAE" w:rsidRPr="009E0004">
        <w:rPr>
          <w:rFonts w:ascii="Times New Roman" w:hAnsi="Times New Roman" w:cs="Times New Roman"/>
          <w:sz w:val="24"/>
          <w:szCs w:val="24"/>
        </w:rPr>
        <w:t>.</w:t>
      </w:r>
    </w:p>
    <w:p w:rsidR="009209A3" w:rsidRPr="009E0004" w:rsidRDefault="008804B7" w:rsidP="00962549">
      <w:pPr>
        <w:spacing w:before="80" w:line="0" w:lineRule="atLeast"/>
        <w:ind w:firstLine="567"/>
        <w:jc w:val="both"/>
      </w:pPr>
      <w:r w:rsidRPr="009E0004">
        <w:t>26.</w:t>
      </w:r>
      <w:r w:rsidR="009209A3" w:rsidRPr="009E0004">
        <w:t>Настоящее решение вступает в силу с 1 января 201</w:t>
      </w:r>
      <w:r w:rsidR="00E52731" w:rsidRPr="009E0004">
        <w:t>6</w:t>
      </w:r>
      <w:r w:rsidR="009209A3" w:rsidRPr="009E0004">
        <w:t xml:space="preserve"> года.</w:t>
      </w:r>
    </w:p>
    <w:p w:rsidR="009209A3" w:rsidRPr="009E0004" w:rsidRDefault="009209A3" w:rsidP="00962549">
      <w:pPr>
        <w:tabs>
          <w:tab w:val="left" w:pos="1418"/>
        </w:tabs>
        <w:spacing w:line="0" w:lineRule="atLeast"/>
        <w:ind w:firstLine="567"/>
        <w:jc w:val="both"/>
      </w:pPr>
    </w:p>
    <w:p w:rsidR="00CE2104" w:rsidRPr="009E0004" w:rsidRDefault="00CE2104" w:rsidP="00962549">
      <w:pPr>
        <w:tabs>
          <w:tab w:val="left" w:pos="1418"/>
        </w:tabs>
        <w:spacing w:line="0" w:lineRule="atLeast"/>
        <w:ind w:firstLine="567"/>
        <w:jc w:val="both"/>
      </w:pPr>
    </w:p>
    <w:tbl>
      <w:tblPr>
        <w:tblW w:w="0" w:type="auto"/>
        <w:tblInd w:w="108" w:type="dxa"/>
        <w:tblLook w:val="04A0" w:firstRow="1" w:lastRow="0" w:firstColumn="1" w:lastColumn="0" w:noHBand="0" w:noVBand="1"/>
      </w:tblPr>
      <w:tblGrid>
        <w:gridCol w:w="4395"/>
        <w:gridCol w:w="4597"/>
      </w:tblGrid>
      <w:tr w:rsidR="009209A3" w:rsidRPr="009E0004" w:rsidTr="00E52731">
        <w:tc>
          <w:tcPr>
            <w:tcW w:w="4395" w:type="dxa"/>
          </w:tcPr>
          <w:p w:rsidR="009209A3" w:rsidRPr="009E0004" w:rsidRDefault="003C6500" w:rsidP="00962549">
            <w:pPr>
              <w:tabs>
                <w:tab w:val="left" w:pos="176"/>
              </w:tabs>
              <w:spacing w:line="0" w:lineRule="atLeast"/>
            </w:pPr>
            <w:r w:rsidRPr="009E0004">
              <w:t>П</w:t>
            </w:r>
            <w:r w:rsidR="009209A3" w:rsidRPr="009E0004">
              <w:t>р</w:t>
            </w:r>
            <w:r w:rsidR="004038D4" w:rsidRPr="009E0004">
              <w:t>едседатель</w:t>
            </w:r>
            <w:r w:rsidR="00865ED2" w:rsidRPr="009E0004">
              <w:t xml:space="preserve"> Думы Александровского </w:t>
            </w:r>
            <w:r w:rsidR="009209A3" w:rsidRPr="009E0004">
              <w:t>района</w:t>
            </w:r>
          </w:p>
          <w:p w:rsidR="00865ED2" w:rsidRPr="009E0004" w:rsidRDefault="00865ED2" w:rsidP="00962549">
            <w:pPr>
              <w:spacing w:line="0" w:lineRule="atLeast"/>
              <w:ind w:firstLine="567"/>
            </w:pPr>
          </w:p>
        </w:tc>
        <w:tc>
          <w:tcPr>
            <w:tcW w:w="4597" w:type="dxa"/>
          </w:tcPr>
          <w:p w:rsidR="009209A3" w:rsidRPr="009E0004" w:rsidRDefault="004038D4" w:rsidP="004038D4">
            <w:pPr>
              <w:tabs>
                <w:tab w:val="left" w:pos="1418"/>
              </w:tabs>
              <w:spacing w:line="0" w:lineRule="atLeast"/>
            </w:pPr>
            <w:r w:rsidRPr="009E0004">
              <w:t xml:space="preserve">         </w:t>
            </w:r>
            <w:proofErr w:type="spellStart"/>
            <w:r w:rsidRPr="009E0004">
              <w:t>И.о</w:t>
            </w:r>
            <w:proofErr w:type="spellEnd"/>
            <w:r w:rsidRPr="009E0004">
              <w:t>. Главы</w:t>
            </w:r>
            <w:r w:rsidR="009209A3" w:rsidRPr="009E0004">
              <w:t xml:space="preserve"> Александровского </w:t>
            </w:r>
            <w:r w:rsidRPr="009E0004">
              <w:t>района</w:t>
            </w:r>
          </w:p>
        </w:tc>
      </w:tr>
      <w:tr w:rsidR="009209A3" w:rsidRPr="009E0004" w:rsidTr="00E52731">
        <w:tc>
          <w:tcPr>
            <w:tcW w:w="4395" w:type="dxa"/>
          </w:tcPr>
          <w:p w:rsidR="009209A3" w:rsidRPr="009E0004" w:rsidRDefault="003F6122" w:rsidP="004038D4">
            <w:pPr>
              <w:tabs>
                <w:tab w:val="left" w:pos="1418"/>
              </w:tabs>
              <w:spacing w:line="0" w:lineRule="atLeast"/>
              <w:ind w:right="175"/>
            </w:pPr>
            <w:r w:rsidRPr="009E0004">
              <w:t>________________</w:t>
            </w:r>
            <w:r w:rsidR="004038D4" w:rsidRPr="009E0004">
              <w:t>_______</w:t>
            </w:r>
            <w:r w:rsidR="00E52731" w:rsidRPr="009E0004">
              <w:t>С.Ф. Панов</w:t>
            </w:r>
          </w:p>
        </w:tc>
        <w:tc>
          <w:tcPr>
            <w:tcW w:w="4597" w:type="dxa"/>
          </w:tcPr>
          <w:p w:rsidR="009209A3" w:rsidRPr="009E0004" w:rsidRDefault="009209A3" w:rsidP="004038D4">
            <w:pPr>
              <w:tabs>
                <w:tab w:val="left" w:pos="1418"/>
              </w:tabs>
              <w:spacing w:line="0" w:lineRule="atLeast"/>
              <w:ind w:firstLine="567"/>
            </w:pPr>
            <w:r w:rsidRPr="009E0004">
              <w:t>________________</w:t>
            </w:r>
            <w:r w:rsidR="004038D4" w:rsidRPr="009E0004">
              <w:t xml:space="preserve">____ В.П. </w:t>
            </w:r>
            <w:proofErr w:type="spellStart"/>
            <w:r w:rsidR="004038D4" w:rsidRPr="009E0004">
              <w:t>Мумбер</w:t>
            </w:r>
            <w:proofErr w:type="spellEnd"/>
          </w:p>
        </w:tc>
      </w:tr>
    </w:tbl>
    <w:p w:rsidR="009A3340" w:rsidRPr="009E0004" w:rsidRDefault="009A3340" w:rsidP="00962549">
      <w:pPr>
        <w:tabs>
          <w:tab w:val="left" w:pos="1418"/>
        </w:tabs>
        <w:spacing w:line="0" w:lineRule="atLeast"/>
        <w:ind w:firstLine="567"/>
        <w:jc w:val="right"/>
        <w:sectPr w:rsidR="009A3340" w:rsidRPr="009E0004" w:rsidSect="00E52731">
          <w:footerReference w:type="even" r:id="rId16"/>
          <w:footerReference w:type="default" r:id="rId17"/>
          <w:type w:val="nextColumn"/>
          <w:pgSz w:w="11906" w:h="16838"/>
          <w:pgMar w:top="1134" w:right="1134" w:bottom="1134" w:left="1701" w:header="709" w:footer="709" w:gutter="0"/>
          <w:cols w:space="708"/>
          <w:titlePg/>
          <w:docGrid w:linePitch="360"/>
        </w:sectPr>
      </w:pPr>
    </w:p>
    <w:p w:rsidR="00AC1280" w:rsidRPr="009E0004" w:rsidRDefault="00AC1280" w:rsidP="00D46F6D">
      <w:pPr>
        <w:ind w:right="-144"/>
        <w:jc w:val="right"/>
        <w:rPr>
          <w:bCs/>
        </w:rPr>
      </w:pPr>
      <w:r w:rsidRPr="009E0004">
        <w:rPr>
          <w:bCs/>
        </w:rPr>
        <w:lastRenderedPageBreak/>
        <w:t>Приложение 1</w:t>
      </w:r>
    </w:p>
    <w:p w:rsidR="00AC1280" w:rsidRPr="009E0004" w:rsidRDefault="00AC1280" w:rsidP="00D46F6D">
      <w:pPr>
        <w:ind w:right="-144"/>
        <w:jc w:val="right"/>
        <w:rPr>
          <w:bCs/>
        </w:rPr>
      </w:pPr>
      <w:r w:rsidRPr="009E0004">
        <w:rPr>
          <w:bCs/>
        </w:rPr>
        <w:t xml:space="preserve">к </w:t>
      </w:r>
      <w:r w:rsidR="00127328" w:rsidRPr="009E0004">
        <w:rPr>
          <w:bCs/>
        </w:rPr>
        <w:t>решению Думы</w:t>
      </w:r>
    </w:p>
    <w:p w:rsidR="00AC1280" w:rsidRPr="009E0004" w:rsidRDefault="00127328" w:rsidP="00D46F6D">
      <w:pPr>
        <w:ind w:right="-144"/>
        <w:jc w:val="right"/>
        <w:rPr>
          <w:bCs/>
        </w:rPr>
      </w:pPr>
      <w:r w:rsidRPr="009E0004">
        <w:rPr>
          <w:bCs/>
        </w:rPr>
        <w:t>Александровского района</w:t>
      </w:r>
    </w:p>
    <w:p w:rsidR="00354C2A" w:rsidRPr="009E0004" w:rsidRDefault="00354C2A" w:rsidP="00D46F6D">
      <w:pPr>
        <w:ind w:left="426" w:right="-144" w:hanging="1"/>
        <w:jc w:val="right"/>
        <w:rPr>
          <w:b/>
        </w:rPr>
      </w:pPr>
      <w:r w:rsidRPr="009E0004">
        <w:t>«О бюджете муниципального образования</w:t>
      </w:r>
    </w:p>
    <w:p w:rsidR="00354C2A" w:rsidRPr="009E0004" w:rsidRDefault="004760A7" w:rsidP="00C07F62">
      <w:pPr>
        <w:tabs>
          <w:tab w:val="left" w:pos="1418"/>
        </w:tabs>
        <w:ind w:left="426" w:right="-144" w:firstLine="567"/>
        <w:jc w:val="right"/>
      </w:pPr>
      <w:r w:rsidRPr="009E0004">
        <w:t>«Александровский район» на 201</w:t>
      </w:r>
      <w:r w:rsidR="00C07F62" w:rsidRPr="009E0004">
        <w:t>6</w:t>
      </w:r>
      <w:r w:rsidR="00ED380B" w:rsidRPr="009E0004">
        <w:t xml:space="preserve"> </w:t>
      </w:r>
      <w:r w:rsidR="006F7C2E" w:rsidRPr="009E0004">
        <w:t>год</w:t>
      </w:r>
      <w:r w:rsidR="00BE5094" w:rsidRPr="009E0004">
        <w:t>»</w:t>
      </w:r>
    </w:p>
    <w:p w:rsidR="00DB457F" w:rsidRPr="009E0004" w:rsidRDefault="00455AB8" w:rsidP="00D46F6D">
      <w:pPr>
        <w:ind w:right="-144"/>
        <w:jc w:val="right"/>
        <w:rPr>
          <w:bCs/>
        </w:rPr>
      </w:pPr>
      <w:r w:rsidRPr="009E0004">
        <w:rPr>
          <w:bCs/>
        </w:rPr>
        <w:t>о</w:t>
      </w:r>
      <w:r w:rsidR="00150B90" w:rsidRPr="009E0004">
        <w:rPr>
          <w:bCs/>
        </w:rPr>
        <w:t>т</w:t>
      </w:r>
      <w:r w:rsidRPr="009E0004">
        <w:rPr>
          <w:bCs/>
        </w:rPr>
        <w:t xml:space="preserve"> </w:t>
      </w:r>
      <w:r w:rsidR="005429EF" w:rsidRPr="009E0004">
        <w:rPr>
          <w:bCs/>
        </w:rPr>
        <w:t>25.</w:t>
      </w:r>
      <w:r w:rsidRPr="009E0004">
        <w:rPr>
          <w:bCs/>
        </w:rPr>
        <w:t xml:space="preserve">12. </w:t>
      </w:r>
      <w:r w:rsidR="008931A6" w:rsidRPr="009E0004">
        <w:rPr>
          <w:bCs/>
        </w:rPr>
        <w:t>20</w:t>
      </w:r>
      <w:r w:rsidR="00150B90" w:rsidRPr="009E0004">
        <w:rPr>
          <w:bCs/>
        </w:rPr>
        <w:t>1</w:t>
      </w:r>
      <w:r w:rsidR="00E54CCB" w:rsidRPr="009E0004">
        <w:rPr>
          <w:bCs/>
        </w:rPr>
        <w:t>5</w:t>
      </w:r>
      <w:r w:rsidR="00150B90" w:rsidRPr="009E0004">
        <w:rPr>
          <w:bCs/>
        </w:rPr>
        <w:t xml:space="preserve"> №</w:t>
      </w:r>
      <w:r w:rsidR="00CA2EEE" w:rsidRPr="009E0004">
        <w:rPr>
          <w:bCs/>
        </w:rPr>
        <w:t xml:space="preserve"> 26</w:t>
      </w:r>
    </w:p>
    <w:p w:rsidR="00150B90" w:rsidRPr="009E0004" w:rsidRDefault="00150B90" w:rsidP="00DB457F">
      <w:pPr>
        <w:jc w:val="right"/>
      </w:pPr>
    </w:p>
    <w:p w:rsidR="00DB457F" w:rsidRPr="009E0004" w:rsidRDefault="00DB457F" w:rsidP="00BF4A94">
      <w:pPr>
        <w:tabs>
          <w:tab w:val="left" w:pos="1418"/>
        </w:tabs>
        <w:ind w:left="426" w:right="-144" w:firstLine="567"/>
        <w:jc w:val="center"/>
      </w:pPr>
      <w:r w:rsidRPr="009E0004">
        <w:t>Нормативы</w:t>
      </w:r>
      <w:r w:rsidR="00936370" w:rsidRPr="009E0004">
        <w:t xml:space="preserve"> </w:t>
      </w:r>
      <w:r w:rsidR="00ED69D5" w:rsidRPr="009E0004">
        <w:t>распределения доходов в бюджет муниципального образования «Александровский район</w:t>
      </w:r>
      <w:r w:rsidR="004760A7" w:rsidRPr="009E0004">
        <w:t xml:space="preserve"> на 201</w:t>
      </w:r>
      <w:r w:rsidR="00C07F62" w:rsidRPr="009E0004">
        <w:t>6</w:t>
      </w:r>
      <w:r w:rsidR="00ED69D5" w:rsidRPr="009E0004">
        <w:t xml:space="preserve"> год</w:t>
      </w:r>
      <w:r w:rsidR="00D0775B" w:rsidRPr="009E0004">
        <w:t xml:space="preserve"> </w:t>
      </w:r>
    </w:p>
    <w:p w:rsidR="00DB457F" w:rsidRPr="009E0004" w:rsidRDefault="00DB457F" w:rsidP="00D46F6D">
      <w:pPr>
        <w:tabs>
          <w:tab w:val="left" w:pos="7200"/>
        </w:tabs>
        <w:ind w:left="600" w:right="-144" w:hanging="360"/>
        <w:jc w:val="right"/>
      </w:pPr>
      <w:r w:rsidRPr="009E0004">
        <w:t>(в процентах)</w:t>
      </w:r>
    </w:p>
    <w:tbl>
      <w:tblPr>
        <w:tblW w:w="88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3"/>
        <w:gridCol w:w="1871"/>
      </w:tblGrid>
      <w:tr w:rsidR="00A90EE8" w:rsidRPr="009E0004" w:rsidTr="00A90EE8">
        <w:tc>
          <w:tcPr>
            <w:tcW w:w="6973" w:type="dxa"/>
            <w:vAlign w:val="center"/>
          </w:tcPr>
          <w:p w:rsidR="00E73B67" w:rsidRPr="009E0004" w:rsidRDefault="00E73B67" w:rsidP="000E4A43">
            <w:pPr>
              <w:ind w:left="-642" w:firstLine="642"/>
              <w:jc w:val="center"/>
            </w:pPr>
            <w:r w:rsidRPr="009E0004">
              <w:t xml:space="preserve">Наименование </w:t>
            </w:r>
            <w:r w:rsidR="00EF1833" w:rsidRPr="009E0004">
              <w:t>дохода</w:t>
            </w:r>
          </w:p>
        </w:tc>
        <w:tc>
          <w:tcPr>
            <w:tcW w:w="1871" w:type="dxa"/>
          </w:tcPr>
          <w:p w:rsidR="00E73B67" w:rsidRPr="009E0004" w:rsidRDefault="00E73B67" w:rsidP="00A90EE8">
            <w:pPr>
              <w:jc w:val="center"/>
            </w:pPr>
            <w:r w:rsidRPr="009E0004">
              <w:t>Бюджет района</w:t>
            </w:r>
          </w:p>
        </w:tc>
      </w:tr>
      <w:tr w:rsidR="00A90EE8" w:rsidRPr="009E0004" w:rsidTr="00A90EE8">
        <w:tc>
          <w:tcPr>
            <w:tcW w:w="6973" w:type="dxa"/>
          </w:tcPr>
          <w:p w:rsidR="00E73B67" w:rsidRPr="009E0004" w:rsidRDefault="00E73B67" w:rsidP="00936370">
            <w:r w:rsidRPr="009E0004">
              <w:t>Налог на прибыль организаций, зачислявшийся до 1 января 2005 года в местные бюджеты, мобилизуемый на территориях муниципальных районов</w:t>
            </w:r>
          </w:p>
        </w:tc>
        <w:tc>
          <w:tcPr>
            <w:tcW w:w="1871" w:type="dxa"/>
            <w:vAlign w:val="center"/>
          </w:tcPr>
          <w:p w:rsidR="00E73B67" w:rsidRPr="009E0004" w:rsidRDefault="00E73B67" w:rsidP="00936370">
            <w:pPr>
              <w:jc w:val="center"/>
            </w:pPr>
            <w:r w:rsidRPr="009E0004">
              <w:t>100</w:t>
            </w:r>
          </w:p>
        </w:tc>
      </w:tr>
      <w:tr w:rsidR="00A90EE8" w:rsidRPr="009E0004" w:rsidTr="00A90EE8">
        <w:tc>
          <w:tcPr>
            <w:tcW w:w="6973" w:type="dxa"/>
          </w:tcPr>
          <w:p w:rsidR="00E73B67" w:rsidRPr="009E0004" w:rsidRDefault="00E73B67" w:rsidP="00E30364">
            <w:r w:rsidRPr="009E0004">
              <w:t>Земельный налог (по обязательствам, возникшим до 1 января 2006 года)</w:t>
            </w:r>
            <w:r w:rsidR="004760A7" w:rsidRPr="009E0004">
              <w:t>, мобилизуемый на межселенных территориях</w:t>
            </w:r>
          </w:p>
        </w:tc>
        <w:tc>
          <w:tcPr>
            <w:tcW w:w="1871" w:type="dxa"/>
            <w:vAlign w:val="center"/>
          </w:tcPr>
          <w:p w:rsidR="00E73B67" w:rsidRPr="009E0004" w:rsidRDefault="00E73B67" w:rsidP="00936370">
            <w:pPr>
              <w:jc w:val="center"/>
            </w:pPr>
            <w:r w:rsidRPr="009E0004">
              <w:t>100</w:t>
            </w:r>
          </w:p>
        </w:tc>
      </w:tr>
      <w:tr w:rsidR="00A90EE8" w:rsidRPr="009E0004" w:rsidTr="00A90EE8">
        <w:tc>
          <w:tcPr>
            <w:tcW w:w="6973" w:type="dxa"/>
          </w:tcPr>
          <w:p w:rsidR="00E73B67" w:rsidRPr="009E0004" w:rsidRDefault="00E73B67" w:rsidP="004760A7">
            <w:r w:rsidRPr="009E0004">
              <w:t xml:space="preserve">Прочие </w:t>
            </w:r>
            <w:r w:rsidR="004760A7" w:rsidRPr="009E0004">
              <w:t xml:space="preserve">местные </w:t>
            </w:r>
            <w:r w:rsidRPr="009E0004">
              <w:t>налоги и сборы</w:t>
            </w:r>
            <w:r w:rsidR="004760A7" w:rsidRPr="009E0004">
              <w:t>,</w:t>
            </w:r>
            <w:r w:rsidRPr="009E0004">
              <w:t xml:space="preserve"> </w:t>
            </w:r>
            <w:r w:rsidR="004760A7" w:rsidRPr="009E0004">
              <w:t>мобилизуемые на территориях муниципальных районов</w:t>
            </w:r>
          </w:p>
        </w:tc>
        <w:tc>
          <w:tcPr>
            <w:tcW w:w="1871" w:type="dxa"/>
            <w:vAlign w:val="center"/>
          </w:tcPr>
          <w:p w:rsidR="00E73B67" w:rsidRPr="009E0004" w:rsidRDefault="00E73B67" w:rsidP="00936370">
            <w:pPr>
              <w:jc w:val="center"/>
            </w:pPr>
            <w:r w:rsidRPr="009E0004">
              <w:t>100</w:t>
            </w:r>
          </w:p>
        </w:tc>
      </w:tr>
      <w:tr w:rsidR="00A90EE8" w:rsidRPr="009E0004" w:rsidTr="00A90EE8">
        <w:tc>
          <w:tcPr>
            <w:tcW w:w="6973" w:type="dxa"/>
          </w:tcPr>
          <w:p w:rsidR="004760A7" w:rsidRPr="009E0004" w:rsidRDefault="004760A7" w:rsidP="004760A7">
            <w:r w:rsidRPr="009E0004">
              <w:t>Прочие доходы от оказания платных услуг (работ)</w:t>
            </w:r>
            <w:r w:rsidR="00396AA3" w:rsidRPr="009E0004">
              <w:t xml:space="preserve"> получателями средств бюджетов муниципальных районов</w:t>
            </w:r>
          </w:p>
        </w:tc>
        <w:tc>
          <w:tcPr>
            <w:tcW w:w="1871" w:type="dxa"/>
            <w:vAlign w:val="center"/>
          </w:tcPr>
          <w:p w:rsidR="004760A7" w:rsidRPr="009E0004" w:rsidRDefault="00396AA3" w:rsidP="00936370">
            <w:pPr>
              <w:jc w:val="center"/>
            </w:pPr>
            <w:r w:rsidRPr="009E0004">
              <w:t>100</w:t>
            </w:r>
          </w:p>
        </w:tc>
      </w:tr>
      <w:tr w:rsidR="00A90EE8" w:rsidRPr="009E0004" w:rsidTr="00A90EE8">
        <w:tc>
          <w:tcPr>
            <w:tcW w:w="6973" w:type="dxa"/>
          </w:tcPr>
          <w:p w:rsidR="00396AA3" w:rsidRPr="009E0004" w:rsidRDefault="00396AA3" w:rsidP="004760A7">
            <w:r w:rsidRPr="009E0004">
              <w:t>Доходы, поступающие в порядке возмещения расходов, понесенных в связи с эксплуатацией имущества муниципальных районов</w:t>
            </w:r>
          </w:p>
        </w:tc>
        <w:tc>
          <w:tcPr>
            <w:tcW w:w="1871" w:type="dxa"/>
            <w:vAlign w:val="center"/>
          </w:tcPr>
          <w:p w:rsidR="00396AA3" w:rsidRPr="009E0004" w:rsidRDefault="00396AA3" w:rsidP="00936370">
            <w:pPr>
              <w:jc w:val="center"/>
            </w:pPr>
            <w:r w:rsidRPr="009E0004">
              <w:t>100</w:t>
            </w:r>
          </w:p>
        </w:tc>
      </w:tr>
      <w:tr w:rsidR="00A90EE8" w:rsidRPr="009E0004" w:rsidTr="00A90EE8">
        <w:tc>
          <w:tcPr>
            <w:tcW w:w="6973" w:type="dxa"/>
          </w:tcPr>
          <w:p w:rsidR="00396AA3" w:rsidRPr="009E0004" w:rsidRDefault="00AF0DE6" w:rsidP="004760A7">
            <w:r w:rsidRPr="009E0004">
              <w:t>Прочие доходы от компенсации затрат бюджетов муниципальных районов</w:t>
            </w:r>
          </w:p>
        </w:tc>
        <w:tc>
          <w:tcPr>
            <w:tcW w:w="1871" w:type="dxa"/>
            <w:vAlign w:val="center"/>
          </w:tcPr>
          <w:p w:rsidR="00396AA3" w:rsidRPr="009E0004" w:rsidRDefault="00AF0DE6" w:rsidP="00936370">
            <w:pPr>
              <w:jc w:val="center"/>
            </w:pPr>
            <w:r w:rsidRPr="009E0004">
              <w:t>100</w:t>
            </w:r>
          </w:p>
        </w:tc>
      </w:tr>
      <w:tr w:rsidR="00A90EE8" w:rsidRPr="009E0004" w:rsidTr="00A90EE8">
        <w:tc>
          <w:tcPr>
            <w:tcW w:w="6973" w:type="dxa"/>
          </w:tcPr>
          <w:p w:rsidR="00E73B67" w:rsidRPr="009E0004" w:rsidRDefault="00E73B67" w:rsidP="00E30364">
            <w:r w:rsidRPr="009E0004">
              <w:t>Невыясненные поступления, зачисляемые в бюджеты муниципальных районов</w:t>
            </w:r>
          </w:p>
        </w:tc>
        <w:tc>
          <w:tcPr>
            <w:tcW w:w="1871" w:type="dxa"/>
            <w:vAlign w:val="center"/>
          </w:tcPr>
          <w:p w:rsidR="00E73B67" w:rsidRPr="009E0004" w:rsidRDefault="00E73B67" w:rsidP="00936370">
            <w:pPr>
              <w:jc w:val="center"/>
            </w:pPr>
            <w:r w:rsidRPr="009E0004">
              <w:t>100</w:t>
            </w:r>
          </w:p>
        </w:tc>
      </w:tr>
      <w:tr w:rsidR="00A90EE8" w:rsidRPr="009E0004" w:rsidTr="00A90EE8">
        <w:tc>
          <w:tcPr>
            <w:tcW w:w="6973" w:type="dxa"/>
          </w:tcPr>
          <w:p w:rsidR="00744E82" w:rsidRPr="009E0004" w:rsidRDefault="00744E82" w:rsidP="00E30364">
            <w:r w:rsidRPr="009E0004">
              <w:t>Прочие неналоговые доходы</w:t>
            </w:r>
            <w:r w:rsidR="00752DB0" w:rsidRPr="009E0004">
              <w:t xml:space="preserve"> бюджетов муниципальных районов</w:t>
            </w:r>
          </w:p>
        </w:tc>
        <w:tc>
          <w:tcPr>
            <w:tcW w:w="1871" w:type="dxa"/>
            <w:vAlign w:val="center"/>
          </w:tcPr>
          <w:p w:rsidR="00744E82" w:rsidRPr="009E0004" w:rsidRDefault="00744E82" w:rsidP="00936370">
            <w:pPr>
              <w:jc w:val="center"/>
            </w:pPr>
            <w:r w:rsidRPr="009E0004">
              <w:t>100</w:t>
            </w:r>
          </w:p>
        </w:tc>
      </w:tr>
      <w:tr w:rsidR="00A90EE8" w:rsidRPr="009E0004" w:rsidTr="00A90EE8">
        <w:tc>
          <w:tcPr>
            <w:tcW w:w="6973" w:type="dxa"/>
          </w:tcPr>
          <w:p w:rsidR="00B651BF" w:rsidRPr="009E0004" w:rsidRDefault="00B651BF" w:rsidP="00B651BF">
            <w:r w:rsidRPr="009E0004">
              <w:t>Доходы бюджетов муниципальных районов от возврата остатков субсидии, субвенций и иных межбюджетных трансфертов, имеющих целевое назначение, прошлых лет из бюджетов поселений</w:t>
            </w:r>
          </w:p>
        </w:tc>
        <w:tc>
          <w:tcPr>
            <w:tcW w:w="1871" w:type="dxa"/>
            <w:vAlign w:val="center"/>
          </w:tcPr>
          <w:p w:rsidR="00B651BF" w:rsidRPr="009E0004" w:rsidRDefault="00B651BF" w:rsidP="00B651BF">
            <w:pPr>
              <w:jc w:val="center"/>
            </w:pPr>
            <w:r w:rsidRPr="009E0004">
              <w:t>100</w:t>
            </w:r>
          </w:p>
        </w:tc>
      </w:tr>
      <w:tr w:rsidR="00A90EE8" w:rsidRPr="009E0004" w:rsidTr="00A90EE8">
        <w:tc>
          <w:tcPr>
            <w:tcW w:w="6973" w:type="dxa"/>
          </w:tcPr>
          <w:p w:rsidR="00C07F62" w:rsidRPr="009E0004" w:rsidRDefault="00C07F62" w:rsidP="00B651BF">
            <w:r w:rsidRPr="009E0004">
              <w:t>Доходы бюджетов муниципальных районов от возврата бюджетными учреждениями остатков субсидий прошлых лет</w:t>
            </w:r>
          </w:p>
        </w:tc>
        <w:tc>
          <w:tcPr>
            <w:tcW w:w="1871" w:type="dxa"/>
            <w:vAlign w:val="center"/>
          </w:tcPr>
          <w:p w:rsidR="00C07F62" w:rsidRPr="009E0004" w:rsidRDefault="00C07F62" w:rsidP="00B651BF">
            <w:pPr>
              <w:jc w:val="center"/>
            </w:pPr>
            <w:r w:rsidRPr="009E0004">
              <w:t>100</w:t>
            </w:r>
          </w:p>
        </w:tc>
      </w:tr>
      <w:tr w:rsidR="00A90EE8" w:rsidRPr="009E0004" w:rsidTr="00A90EE8">
        <w:tc>
          <w:tcPr>
            <w:tcW w:w="6973" w:type="dxa"/>
          </w:tcPr>
          <w:p w:rsidR="00A86692" w:rsidRPr="009E0004" w:rsidRDefault="00A86692" w:rsidP="00B651BF">
            <w:r w:rsidRPr="009E0004">
              <w:t>Доходы бюджетов муниципальных районов от возврата автономными учреждениями остатков субсидий прошлых лет</w:t>
            </w:r>
          </w:p>
        </w:tc>
        <w:tc>
          <w:tcPr>
            <w:tcW w:w="1871" w:type="dxa"/>
            <w:vAlign w:val="center"/>
          </w:tcPr>
          <w:p w:rsidR="00A86692" w:rsidRPr="009E0004" w:rsidRDefault="00A86692" w:rsidP="00B651BF">
            <w:pPr>
              <w:jc w:val="center"/>
            </w:pPr>
            <w:r w:rsidRPr="009E0004">
              <w:t>100</w:t>
            </w:r>
          </w:p>
        </w:tc>
      </w:tr>
      <w:tr w:rsidR="00A90EE8" w:rsidRPr="009E0004" w:rsidTr="00A90EE8">
        <w:tc>
          <w:tcPr>
            <w:tcW w:w="6973" w:type="dxa"/>
          </w:tcPr>
          <w:p w:rsidR="00B651BF" w:rsidRPr="009E0004" w:rsidRDefault="00B651BF" w:rsidP="00B651BF">
            <w:pPr>
              <w:jc w:val="both"/>
            </w:pPr>
            <w:r w:rsidRPr="009E0004">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1" w:type="dxa"/>
            <w:vAlign w:val="center"/>
          </w:tcPr>
          <w:p w:rsidR="00B651BF" w:rsidRPr="009E0004" w:rsidRDefault="00B651BF" w:rsidP="00B651BF">
            <w:pPr>
              <w:jc w:val="center"/>
            </w:pPr>
            <w:r w:rsidRPr="009E0004">
              <w:t>100</w:t>
            </w:r>
          </w:p>
        </w:tc>
      </w:tr>
    </w:tbl>
    <w:p w:rsidR="002B2F72" w:rsidRPr="009E0004" w:rsidRDefault="00FB47F7" w:rsidP="00A83518">
      <w:pPr>
        <w:jc w:val="right"/>
        <w:rPr>
          <w:bCs/>
        </w:rPr>
      </w:pPr>
      <w:r w:rsidRPr="009E0004">
        <w:br w:type="page"/>
      </w:r>
      <w:r w:rsidR="002B2F72" w:rsidRPr="009E0004">
        <w:rPr>
          <w:bCs/>
        </w:rPr>
        <w:lastRenderedPageBreak/>
        <w:t xml:space="preserve">Приложение </w:t>
      </w:r>
      <w:r w:rsidR="008C192C" w:rsidRPr="009E0004">
        <w:rPr>
          <w:bCs/>
        </w:rPr>
        <w:t>2</w:t>
      </w:r>
    </w:p>
    <w:p w:rsidR="002B2F72" w:rsidRPr="009E0004" w:rsidRDefault="002B2F72" w:rsidP="002B2F72">
      <w:pPr>
        <w:jc w:val="right"/>
        <w:rPr>
          <w:bCs/>
        </w:rPr>
      </w:pPr>
      <w:r w:rsidRPr="009E0004">
        <w:rPr>
          <w:bCs/>
        </w:rPr>
        <w:t>к решению Думы</w:t>
      </w:r>
    </w:p>
    <w:p w:rsidR="002B2F72" w:rsidRPr="009E0004" w:rsidRDefault="002B2F72" w:rsidP="002B2F72">
      <w:pPr>
        <w:jc w:val="right"/>
        <w:rPr>
          <w:bCs/>
        </w:rPr>
      </w:pPr>
      <w:r w:rsidRPr="009E0004">
        <w:rPr>
          <w:bCs/>
        </w:rPr>
        <w:t>Александровского района</w:t>
      </w:r>
    </w:p>
    <w:p w:rsidR="000B1312" w:rsidRPr="009E0004" w:rsidRDefault="000B1312" w:rsidP="000B1312">
      <w:pPr>
        <w:ind w:left="426" w:hanging="1"/>
        <w:jc w:val="right"/>
        <w:rPr>
          <w:b/>
        </w:rPr>
      </w:pPr>
      <w:r w:rsidRPr="009E0004">
        <w:t>«О бюджете муниципального образования</w:t>
      </w:r>
    </w:p>
    <w:p w:rsidR="000B1312" w:rsidRPr="009E0004" w:rsidRDefault="000B1312" w:rsidP="000B1312">
      <w:pPr>
        <w:tabs>
          <w:tab w:val="left" w:pos="1418"/>
        </w:tabs>
        <w:ind w:left="426" w:firstLine="567"/>
        <w:jc w:val="right"/>
      </w:pPr>
      <w:r w:rsidRPr="009E0004">
        <w:t>«Александровский район» на 201</w:t>
      </w:r>
      <w:r w:rsidR="008F07B2" w:rsidRPr="009E0004">
        <w:t>6</w:t>
      </w:r>
      <w:r w:rsidRPr="009E0004">
        <w:t xml:space="preserve"> год</w:t>
      </w:r>
      <w:r w:rsidR="00BE5094" w:rsidRPr="009E0004">
        <w:t>»</w:t>
      </w:r>
    </w:p>
    <w:p w:rsidR="008C192C" w:rsidRPr="009E0004" w:rsidRDefault="00150B90" w:rsidP="00150B90">
      <w:pPr>
        <w:jc w:val="right"/>
        <w:rPr>
          <w:bCs/>
        </w:rPr>
      </w:pPr>
      <w:r w:rsidRPr="009E0004">
        <w:rPr>
          <w:bCs/>
        </w:rPr>
        <w:t xml:space="preserve">от </w:t>
      </w:r>
      <w:r w:rsidR="005429EF" w:rsidRPr="009E0004">
        <w:rPr>
          <w:bCs/>
        </w:rPr>
        <w:t>25.</w:t>
      </w:r>
      <w:r w:rsidR="00455AB8" w:rsidRPr="009E0004">
        <w:rPr>
          <w:bCs/>
        </w:rPr>
        <w:t>12.</w:t>
      </w:r>
      <w:r w:rsidR="008F07B2" w:rsidRPr="009E0004">
        <w:rPr>
          <w:bCs/>
        </w:rPr>
        <w:t>2015</w:t>
      </w:r>
      <w:r w:rsidRPr="009E0004">
        <w:rPr>
          <w:bCs/>
        </w:rPr>
        <w:t xml:space="preserve"> №</w:t>
      </w:r>
      <w:r w:rsidR="00CA2EEE" w:rsidRPr="009E0004">
        <w:rPr>
          <w:bCs/>
        </w:rPr>
        <w:t xml:space="preserve"> 26</w:t>
      </w:r>
    </w:p>
    <w:p w:rsidR="00150B90" w:rsidRPr="009E0004" w:rsidRDefault="00150B90" w:rsidP="00150B90">
      <w:pPr>
        <w:jc w:val="right"/>
      </w:pPr>
    </w:p>
    <w:p w:rsidR="00D0775B" w:rsidRPr="009E0004" w:rsidRDefault="00AC1280" w:rsidP="00AC1280">
      <w:pPr>
        <w:jc w:val="center"/>
      </w:pPr>
      <w:r w:rsidRPr="009E0004">
        <w:t xml:space="preserve">Перечень </w:t>
      </w:r>
      <w:r w:rsidR="00084853" w:rsidRPr="009E0004">
        <w:t>главных администраторов доходов</w:t>
      </w:r>
      <w:r w:rsidR="00D0775B" w:rsidRPr="009E0004">
        <w:t xml:space="preserve"> </w:t>
      </w:r>
      <w:r w:rsidR="00084853" w:rsidRPr="009E0004">
        <w:t>б</w:t>
      </w:r>
      <w:r w:rsidRPr="009E0004">
        <w:t>юджета</w:t>
      </w:r>
    </w:p>
    <w:p w:rsidR="00BE5094" w:rsidRPr="009E0004" w:rsidRDefault="006348A3" w:rsidP="00AC1280">
      <w:pPr>
        <w:jc w:val="center"/>
      </w:pPr>
      <w:r w:rsidRPr="009E0004">
        <w:t>- органов местного самоуправления</w:t>
      </w:r>
      <w:r w:rsidR="008C192C" w:rsidRPr="009E0004">
        <w:t xml:space="preserve"> </w:t>
      </w:r>
      <w:r w:rsidR="008A7C2A" w:rsidRPr="009E0004">
        <w:t>Александровского района</w:t>
      </w:r>
      <w:r w:rsidR="00A5544B" w:rsidRPr="009E0004">
        <w:t>, иных организаций</w:t>
      </w:r>
    </w:p>
    <w:p w:rsidR="00662F26" w:rsidRPr="009E0004" w:rsidRDefault="00BE5094" w:rsidP="00AC1280">
      <w:pPr>
        <w:jc w:val="center"/>
      </w:pPr>
      <w:r w:rsidRPr="009E0004">
        <w:t xml:space="preserve">и </w:t>
      </w:r>
      <w:r w:rsidR="008C192C" w:rsidRPr="009E0004">
        <w:t>закрепляемые за ними виды доходов</w:t>
      </w:r>
      <w:r w:rsidR="006348A3" w:rsidRPr="009E0004">
        <w:t xml:space="preserve"> </w:t>
      </w:r>
      <w:r w:rsidR="008C429C" w:rsidRPr="009E0004">
        <w:t>на 201</w:t>
      </w:r>
      <w:r w:rsidR="008F07B2" w:rsidRPr="009E0004">
        <w:t>6</w:t>
      </w:r>
      <w:r w:rsidR="00084853" w:rsidRPr="009E0004">
        <w:t xml:space="preserve"> год</w:t>
      </w:r>
      <w:r w:rsidR="00D0775B" w:rsidRPr="009E0004">
        <w:t xml:space="preserve"> </w:t>
      </w:r>
    </w:p>
    <w:p w:rsidR="00BE5094" w:rsidRPr="009E0004" w:rsidRDefault="00BE5094" w:rsidP="00AC1280">
      <w:pPr>
        <w:jc w:val="center"/>
        <w:rPr>
          <w:sz w:val="26"/>
          <w:szCs w:val="26"/>
        </w:rPr>
      </w:pPr>
    </w:p>
    <w:tbl>
      <w:tblPr>
        <w:tblpPr w:leftFromText="180" w:rightFromText="180" w:vertAnchor="text" w:tblpXSpec="center"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406"/>
      </w:tblGrid>
      <w:tr w:rsidR="00BE5094" w:rsidRPr="009E0004" w:rsidTr="00A90EE8">
        <w:trPr>
          <w:trHeight w:val="20"/>
        </w:trPr>
        <w:tc>
          <w:tcPr>
            <w:tcW w:w="2835" w:type="dxa"/>
            <w:vAlign w:val="center"/>
          </w:tcPr>
          <w:p w:rsidR="00BE5094" w:rsidRPr="009E0004" w:rsidRDefault="00BE5094" w:rsidP="006C1947">
            <w:pPr>
              <w:jc w:val="center"/>
            </w:pPr>
            <w:r w:rsidRPr="009E0004">
              <w:t>Код бюджетной классификации</w:t>
            </w:r>
            <w:r w:rsidR="00BE46D9" w:rsidRPr="009E0004">
              <w:t xml:space="preserve"> Российской Федерации</w:t>
            </w:r>
          </w:p>
        </w:tc>
        <w:tc>
          <w:tcPr>
            <w:tcW w:w="6406" w:type="dxa"/>
            <w:vAlign w:val="center"/>
          </w:tcPr>
          <w:p w:rsidR="00BE5094" w:rsidRPr="009E0004" w:rsidRDefault="00935BE4" w:rsidP="00BE5094">
            <w:pPr>
              <w:spacing w:line="0" w:lineRule="atLeast"/>
              <w:ind w:left="-57" w:right="-57"/>
              <w:jc w:val="center"/>
            </w:pPr>
            <w:r w:rsidRPr="009E0004">
              <w:t>Наименование главных администраторов</w:t>
            </w:r>
            <w:r w:rsidR="00BE5094" w:rsidRPr="009E0004">
              <w:t xml:space="preserve"> доходов бюджета района</w:t>
            </w:r>
            <w:r w:rsidRPr="009E0004">
              <w:t xml:space="preserve"> и закрепляемых за ними видов доходов</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vAlign w:val="center"/>
          </w:tcPr>
          <w:p w:rsidR="00935BE4" w:rsidRPr="009E0004" w:rsidRDefault="00935BE4" w:rsidP="00BE5094">
            <w:pPr>
              <w:spacing w:line="0" w:lineRule="atLeast"/>
              <w:ind w:left="-57" w:right="-57"/>
              <w:jc w:val="center"/>
              <w:rPr>
                <w:b/>
              </w:rPr>
            </w:pPr>
            <w:r w:rsidRPr="009E0004">
              <w:rPr>
                <w:b/>
              </w:rPr>
              <w:t>Администрация Александровского района Томской области</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901 111 05013 05 0000 120</w:t>
            </w:r>
          </w:p>
        </w:tc>
        <w:tc>
          <w:tcPr>
            <w:tcW w:w="6406" w:type="dxa"/>
          </w:tcPr>
          <w:p w:rsidR="00935BE4" w:rsidRPr="009E0004" w:rsidRDefault="00935BE4" w:rsidP="00BE5094">
            <w:pPr>
              <w:spacing w:line="0" w:lineRule="atLeast"/>
              <w:ind w:left="-57" w:right="-57"/>
            </w:pPr>
            <w:proofErr w:type="gramStart"/>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901 111 05025 05 0000 120</w:t>
            </w:r>
          </w:p>
        </w:tc>
        <w:tc>
          <w:tcPr>
            <w:tcW w:w="6406" w:type="dxa"/>
          </w:tcPr>
          <w:p w:rsidR="00935BE4" w:rsidRPr="009E0004" w:rsidRDefault="00935BE4" w:rsidP="00BE5094">
            <w:pPr>
              <w:spacing w:line="0" w:lineRule="atLeast"/>
              <w:ind w:left="-57" w:right="-57"/>
            </w:pPr>
            <w:proofErr w:type="gramStart"/>
            <w:r w:rsidRPr="009E000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901 111 05035 05 0000 120</w:t>
            </w:r>
          </w:p>
        </w:tc>
        <w:tc>
          <w:tcPr>
            <w:tcW w:w="6406" w:type="dxa"/>
          </w:tcPr>
          <w:p w:rsidR="00935BE4" w:rsidRPr="009E0004" w:rsidRDefault="00935BE4" w:rsidP="00BE5094">
            <w:pPr>
              <w:spacing w:line="0" w:lineRule="atLeast"/>
              <w:ind w:left="-57" w:right="-57"/>
            </w:pPr>
            <w:r w:rsidRPr="009E0004">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901 011 07015 05 0000 120</w:t>
            </w:r>
          </w:p>
        </w:tc>
        <w:tc>
          <w:tcPr>
            <w:tcW w:w="6406" w:type="dxa"/>
          </w:tcPr>
          <w:p w:rsidR="00935BE4" w:rsidRPr="009E0004" w:rsidRDefault="00935BE4" w:rsidP="00BE5094">
            <w:pPr>
              <w:spacing w:line="0" w:lineRule="atLeast"/>
              <w:ind w:left="-57" w:right="-57"/>
            </w:pPr>
            <w:r w:rsidRPr="009E0004">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901 111 09035 05 0000 120</w:t>
            </w:r>
          </w:p>
        </w:tc>
        <w:tc>
          <w:tcPr>
            <w:tcW w:w="6406" w:type="dxa"/>
          </w:tcPr>
          <w:p w:rsidR="00935BE4" w:rsidRPr="009E0004" w:rsidRDefault="00935BE4" w:rsidP="00BE5094">
            <w:pPr>
              <w:spacing w:line="0" w:lineRule="atLeast"/>
              <w:ind w:left="-57" w:right="-57"/>
            </w:pPr>
            <w:r w:rsidRPr="009E0004">
              <w:t>Доходы от эксплуатации и использования имущества,  автомобильных дорог, находящихся в собственности муниципальных районов</w:t>
            </w:r>
          </w:p>
        </w:tc>
      </w:tr>
      <w:tr w:rsidR="00935BE4" w:rsidRPr="009E0004" w:rsidTr="00A90EE8">
        <w:trPr>
          <w:trHeight w:val="20"/>
        </w:trPr>
        <w:tc>
          <w:tcPr>
            <w:tcW w:w="2835" w:type="dxa"/>
            <w:vAlign w:val="center"/>
          </w:tcPr>
          <w:p w:rsidR="00935BE4" w:rsidRPr="009E0004" w:rsidRDefault="00935BE4" w:rsidP="00BE5094">
            <w:pPr>
              <w:ind w:left="-57" w:right="-57"/>
              <w:jc w:val="center"/>
              <w:rPr>
                <w:lang w:val="en-US"/>
              </w:rPr>
            </w:pPr>
            <w:r w:rsidRPr="009E0004">
              <w:t>90</w:t>
            </w:r>
            <w:r w:rsidRPr="009E0004">
              <w:rPr>
                <w:lang w:val="en-US"/>
              </w:rPr>
              <w:t xml:space="preserve">1 </w:t>
            </w:r>
            <w:r w:rsidRPr="009E0004">
              <w:t>1</w:t>
            </w:r>
            <w:r w:rsidRPr="009E0004">
              <w:rPr>
                <w:lang w:val="en-US"/>
              </w:rPr>
              <w:t>11 09045 05 0000 120</w:t>
            </w:r>
          </w:p>
        </w:tc>
        <w:tc>
          <w:tcPr>
            <w:tcW w:w="6406" w:type="dxa"/>
          </w:tcPr>
          <w:p w:rsidR="00935BE4" w:rsidRPr="009E0004" w:rsidRDefault="00935BE4" w:rsidP="00BE5094">
            <w:pPr>
              <w:spacing w:line="0" w:lineRule="atLeast"/>
              <w:ind w:left="-57" w:right="-57"/>
            </w:pPr>
            <w:r w:rsidRPr="009E0004">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901 113 02065 05 0000 130</w:t>
            </w:r>
          </w:p>
        </w:tc>
        <w:tc>
          <w:tcPr>
            <w:tcW w:w="6406" w:type="dxa"/>
          </w:tcPr>
          <w:p w:rsidR="00935BE4" w:rsidRPr="009E0004" w:rsidRDefault="00935BE4" w:rsidP="00BE5094">
            <w:pPr>
              <w:spacing w:line="0" w:lineRule="atLeast"/>
              <w:ind w:left="-57" w:right="-57"/>
            </w:pPr>
            <w:r w:rsidRPr="009E0004">
              <w:t>Доходы, поступающие в порядке возмещения расходов, понесенных в связи с эксплуатацией имущества муниципальных районов</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901 114 02053 05 0000 410</w:t>
            </w:r>
          </w:p>
        </w:tc>
        <w:tc>
          <w:tcPr>
            <w:tcW w:w="6406" w:type="dxa"/>
          </w:tcPr>
          <w:p w:rsidR="00935BE4" w:rsidRPr="009E0004" w:rsidRDefault="00935BE4" w:rsidP="00BE5094">
            <w:pPr>
              <w:spacing w:line="0" w:lineRule="atLeast"/>
              <w:ind w:left="-57" w:right="-57"/>
            </w:pPr>
            <w:r w:rsidRPr="009E0004">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9E0004">
              <w:lastRenderedPageBreak/>
              <w:t>предприятий, в том числе казенных), в части реализации основных средств по указанному имуществу</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lastRenderedPageBreak/>
              <w:t>901 114 02053 05 0000 440</w:t>
            </w:r>
          </w:p>
        </w:tc>
        <w:tc>
          <w:tcPr>
            <w:tcW w:w="6406" w:type="dxa"/>
          </w:tcPr>
          <w:p w:rsidR="00935BE4" w:rsidRPr="009E0004" w:rsidRDefault="00935BE4" w:rsidP="00BE5094">
            <w:pPr>
              <w:spacing w:line="0" w:lineRule="atLeast"/>
              <w:ind w:left="-57" w:right="-57"/>
            </w:pPr>
            <w:r w:rsidRPr="009E0004">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35BE4" w:rsidRPr="009E0004" w:rsidTr="00A90EE8">
        <w:trPr>
          <w:trHeight w:val="20"/>
        </w:trPr>
        <w:tc>
          <w:tcPr>
            <w:tcW w:w="2835" w:type="dxa"/>
            <w:vAlign w:val="center"/>
          </w:tcPr>
          <w:p w:rsidR="00935BE4" w:rsidRPr="009E0004" w:rsidRDefault="00935BE4" w:rsidP="00BE5094">
            <w:pPr>
              <w:ind w:left="-57" w:right="-57"/>
              <w:jc w:val="center"/>
              <w:rPr>
                <w:sz w:val="28"/>
                <w:szCs w:val="28"/>
              </w:rPr>
            </w:pPr>
            <w:r w:rsidRPr="009E0004">
              <w:t>901 114 06013 05 0000 4</w:t>
            </w:r>
            <w:r w:rsidRPr="009E0004">
              <w:rPr>
                <w:lang w:val="en-US"/>
              </w:rPr>
              <w:t>3</w:t>
            </w:r>
            <w:r w:rsidRPr="009E0004">
              <w:t>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Доходы от продажи земельных участков, государственная собственность на которые не разграничена и которые расположенные в границах межселенных территорий муниципальных районов</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901 114 06025 05 0000 430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901 116 90050 05 0000 140</w:t>
            </w:r>
          </w:p>
        </w:tc>
        <w:tc>
          <w:tcPr>
            <w:tcW w:w="6406" w:type="dxa"/>
          </w:tcPr>
          <w:p w:rsidR="00935BE4" w:rsidRPr="009E0004" w:rsidRDefault="00935BE4" w:rsidP="00BE5094">
            <w:pPr>
              <w:spacing w:line="0" w:lineRule="atLeast"/>
              <w:ind w:left="-57" w:right="-57"/>
            </w:pPr>
            <w:r w:rsidRPr="009E0004">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35BE4" w:rsidRPr="009E0004" w:rsidTr="00A90EE8">
        <w:trPr>
          <w:trHeight w:val="20"/>
        </w:trPr>
        <w:tc>
          <w:tcPr>
            <w:tcW w:w="2835" w:type="dxa"/>
            <w:vAlign w:val="center"/>
          </w:tcPr>
          <w:p w:rsidR="00935BE4" w:rsidRPr="009E0004" w:rsidRDefault="00935BE4" w:rsidP="00935BE4">
            <w:pPr>
              <w:ind w:left="-57" w:right="-57"/>
              <w:jc w:val="center"/>
            </w:pPr>
            <w:r w:rsidRPr="009E0004">
              <w:t>901 207 050</w:t>
            </w:r>
            <w:r w:rsidRPr="009E0004">
              <w:rPr>
                <w:lang w:val="en-US"/>
              </w:rPr>
              <w:t>30</w:t>
            </w:r>
            <w:r w:rsidRPr="009E0004">
              <w:t xml:space="preserve"> 05 0000 180</w:t>
            </w:r>
          </w:p>
        </w:tc>
        <w:tc>
          <w:tcPr>
            <w:tcW w:w="6406" w:type="dxa"/>
          </w:tcPr>
          <w:p w:rsidR="00935BE4" w:rsidRPr="009E0004" w:rsidRDefault="00935BE4" w:rsidP="00BE5094">
            <w:pPr>
              <w:spacing w:line="0" w:lineRule="atLeast"/>
              <w:ind w:left="-57" w:right="-57"/>
            </w:pPr>
            <w:r w:rsidRPr="009E0004">
              <w:t xml:space="preserve"> Прочие безвозмездные  поступления в бюджеты муниципальных районов</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vAlign w:val="center"/>
          </w:tcPr>
          <w:p w:rsidR="00935BE4" w:rsidRPr="009E0004" w:rsidRDefault="00935BE4" w:rsidP="00BE5094">
            <w:pPr>
              <w:spacing w:line="0" w:lineRule="atLeast"/>
              <w:ind w:left="-57" w:right="-57"/>
              <w:jc w:val="center"/>
              <w:rPr>
                <w:b/>
              </w:rPr>
            </w:pPr>
            <w:r w:rsidRPr="009E0004">
              <w:rPr>
                <w:b/>
              </w:rPr>
              <w:t>Администрация Александровского сельского поселения</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935BE4" w:rsidP="00935BE4">
            <w:pPr>
              <w:ind w:left="-57" w:right="-57"/>
              <w:jc w:val="center"/>
            </w:pPr>
            <w:r w:rsidRPr="009E0004">
              <w:t>901 114 06013 10 0000 430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pStyle w:val="Iniiaiieoaeno2"/>
              <w:spacing w:line="0" w:lineRule="atLeast"/>
              <w:ind w:left="-57" w:right="-57" w:firstLine="0"/>
              <w:jc w:val="center"/>
              <w:rPr>
                <w:b/>
                <w:sz w:val="24"/>
                <w:szCs w:val="24"/>
              </w:rPr>
            </w:pPr>
            <w:r w:rsidRPr="009E0004">
              <w:rPr>
                <w:b/>
                <w:sz w:val="24"/>
                <w:szCs w:val="24"/>
              </w:rPr>
              <w:t xml:space="preserve">Администрация </w:t>
            </w:r>
            <w:proofErr w:type="gramStart"/>
            <w:r w:rsidRPr="009E0004">
              <w:rPr>
                <w:b/>
                <w:sz w:val="24"/>
                <w:szCs w:val="24"/>
              </w:rPr>
              <w:t>Лукашкин</w:t>
            </w:r>
            <w:proofErr w:type="gramEnd"/>
            <w:r w:rsidRPr="009E0004">
              <w:rPr>
                <w:b/>
                <w:sz w:val="24"/>
                <w:szCs w:val="24"/>
              </w:rPr>
              <w:t xml:space="preserve"> – Ярского сельского поселения</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pStyle w:val="Iniiaiieoaeno2"/>
              <w:spacing w:line="0" w:lineRule="atLeast"/>
              <w:ind w:left="-57" w:right="-57" w:firstLine="0"/>
              <w:jc w:val="center"/>
              <w:rPr>
                <w:b/>
                <w:sz w:val="24"/>
                <w:szCs w:val="24"/>
                <w:lang w:val="en-US"/>
              </w:rPr>
            </w:pPr>
            <w:r w:rsidRPr="009E0004">
              <w:rPr>
                <w:b/>
                <w:sz w:val="24"/>
                <w:szCs w:val="24"/>
              </w:rPr>
              <w:t>Администрация Назинского сельского поселения</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pStyle w:val="Iniiaiieoaeno2"/>
              <w:spacing w:line="0" w:lineRule="atLeast"/>
              <w:ind w:left="-57" w:right="-57" w:firstLine="0"/>
              <w:jc w:val="center"/>
              <w:rPr>
                <w:b/>
                <w:sz w:val="24"/>
                <w:szCs w:val="24"/>
              </w:rPr>
            </w:pPr>
            <w:r w:rsidRPr="009E0004">
              <w:rPr>
                <w:b/>
                <w:sz w:val="24"/>
                <w:szCs w:val="24"/>
              </w:rPr>
              <w:t>Муниципальное казённое учреждение «Администрация Новоникольского сельского поселения»</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pStyle w:val="Iniiaiieoaeno2"/>
              <w:spacing w:line="0" w:lineRule="atLeast"/>
              <w:ind w:left="-57" w:right="-57" w:firstLine="0"/>
              <w:jc w:val="center"/>
              <w:rPr>
                <w:b/>
                <w:sz w:val="24"/>
                <w:szCs w:val="24"/>
              </w:rPr>
            </w:pPr>
            <w:r w:rsidRPr="009E0004">
              <w:rPr>
                <w:b/>
                <w:sz w:val="24"/>
                <w:szCs w:val="24"/>
              </w:rPr>
              <w:t>Муниципальное казённое учреждение «Администрация  Октябрьского сельского поселения»</w:t>
            </w:r>
          </w:p>
        </w:tc>
      </w:tr>
      <w:tr w:rsidR="00935BE4" w:rsidRPr="009E0004" w:rsidTr="00A90EE8">
        <w:trPr>
          <w:trHeight w:val="20"/>
        </w:trPr>
        <w:tc>
          <w:tcPr>
            <w:tcW w:w="2835" w:type="dxa"/>
            <w:vAlign w:val="center"/>
          </w:tcPr>
          <w:p w:rsidR="00935BE4" w:rsidRPr="009E0004" w:rsidRDefault="00935BE4" w:rsidP="00BE5094">
            <w:pPr>
              <w:ind w:left="-57" w:right="-57"/>
              <w:jc w:val="center"/>
            </w:pPr>
            <w:r w:rsidRPr="009E0004">
              <w:t>901 111 05013 10 0000 120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E66A3E" w:rsidP="00BE5094">
            <w:pPr>
              <w:ind w:left="-57" w:right="-57"/>
              <w:jc w:val="center"/>
            </w:pPr>
            <w:r w:rsidRPr="009E0004">
              <w:t>90</w:t>
            </w:r>
            <w:r w:rsidR="00935BE4" w:rsidRPr="009E0004">
              <w:t xml:space="preserve">1 </w:t>
            </w:r>
            <w:r w:rsidRPr="009E0004">
              <w:t>1</w:t>
            </w:r>
            <w:r w:rsidR="00935BE4" w:rsidRPr="009E0004">
              <w:t>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pStyle w:val="Iniiaiieoaeno2"/>
              <w:spacing w:line="0" w:lineRule="atLeast"/>
              <w:ind w:left="-57" w:right="-57" w:firstLine="0"/>
              <w:jc w:val="center"/>
              <w:rPr>
                <w:b/>
                <w:sz w:val="24"/>
                <w:szCs w:val="24"/>
              </w:rPr>
            </w:pPr>
            <w:r w:rsidRPr="009E0004">
              <w:rPr>
                <w:b/>
                <w:sz w:val="24"/>
                <w:szCs w:val="24"/>
              </w:rPr>
              <w:t>Администрация Северного сельского поселения</w:t>
            </w:r>
          </w:p>
        </w:tc>
      </w:tr>
      <w:tr w:rsidR="00935BE4" w:rsidRPr="009E0004" w:rsidTr="00A90EE8">
        <w:trPr>
          <w:trHeight w:val="20"/>
        </w:trPr>
        <w:tc>
          <w:tcPr>
            <w:tcW w:w="2835" w:type="dxa"/>
            <w:vAlign w:val="center"/>
          </w:tcPr>
          <w:p w:rsidR="00935BE4" w:rsidRPr="009E0004" w:rsidRDefault="00E66A3E" w:rsidP="00BE5094">
            <w:pPr>
              <w:ind w:left="-57" w:right="-57"/>
              <w:jc w:val="center"/>
            </w:pPr>
            <w:r w:rsidRPr="009E0004">
              <w:t>90</w:t>
            </w:r>
            <w:r w:rsidR="00935BE4" w:rsidRPr="009E0004">
              <w:t xml:space="preserve">1 </w:t>
            </w:r>
            <w:r w:rsidRPr="009E0004">
              <w:t>1</w:t>
            </w:r>
            <w:r w:rsidR="00935BE4" w:rsidRPr="009E0004">
              <w:t>11 05013 10 0000 120</w:t>
            </w:r>
          </w:p>
        </w:tc>
        <w:tc>
          <w:tcPr>
            <w:tcW w:w="6406" w:type="dxa"/>
          </w:tcPr>
          <w:p w:rsidR="00935BE4" w:rsidRPr="009E0004" w:rsidRDefault="00935BE4" w:rsidP="00BE5094">
            <w:pPr>
              <w:spacing w:line="0" w:lineRule="atLeast"/>
              <w:ind w:left="-57" w:right="-57"/>
            </w:pPr>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35BE4" w:rsidRPr="009E0004" w:rsidTr="00A90EE8">
        <w:trPr>
          <w:trHeight w:val="20"/>
        </w:trPr>
        <w:tc>
          <w:tcPr>
            <w:tcW w:w="2835" w:type="dxa"/>
            <w:vAlign w:val="center"/>
          </w:tcPr>
          <w:p w:rsidR="00935BE4" w:rsidRPr="009E0004" w:rsidRDefault="00E66A3E" w:rsidP="00BE5094">
            <w:pPr>
              <w:ind w:left="-57" w:right="-57"/>
              <w:jc w:val="center"/>
            </w:pPr>
            <w:r w:rsidRPr="009E0004">
              <w:t>90</w:t>
            </w:r>
            <w:r w:rsidR="00935BE4" w:rsidRPr="009E0004">
              <w:t xml:space="preserve">1 </w:t>
            </w:r>
            <w:r w:rsidRPr="009E0004">
              <w:t>1</w:t>
            </w:r>
            <w:r w:rsidR="00935BE4" w:rsidRPr="009E0004">
              <w:t>14 06013 10 0000 430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E66A3E" w:rsidRPr="009E0004" w:rsidTr="00A90EE8">
        <w:trPr>
          <w:trHeight w:val="20"/>
        </w:trPr>
        <w:tc>
          <w:tcPr>
            <w:tcW w:w="2835" w:type="dxa"/>
            <w:vAlign w:val="center"/>
          </w:tcPr>
          <w:p w:rsidR="00E66A3E" w:rsidRPr="009E0004" w:rsidRDefault="00E66A3E" w:rsidP="00BE5094">
            <w:pPr>
              <w:ind w:left="-57" w:right="-57"/>
              <w:jc w:val="center"/>
            </w:pPr>
          </w:p>
        </w:tc>
        <w:tc>
          <w:tcPr>
            <w:tcW w:w="6406" w:type="dxa"/>
          </w:tcPr>
          <w:p w:rsidR="00E66A3E" w:rsidRPr="009E0004" w:rsidRDefault="00E66A3E" w:rsidP="00BE5094">
            <w:pPr>
              <w:spacing w:line="0" w:lineRule="atLeast"/>
              <w:ind w:left="-57" w:right="-57"/>
              <w:jc w:val="center"/>
              <w:rPr>
                <w:b/>
              </w:rPr>
            </w:pPr>
            <w:r w:rsidRPr="009E0004">
              <w:rPr>
                <w:b/>
              </w:rPr>
              <w:t>Муниципальное казённое учреждение Финансовый отдел Администрации Александровского района</w:t>
            </w:r>
          </w:p>
        </w:tc>
      </w:tr>
      <w:tr w:rsidR="00935BE4" w:rsidRPr="009E0004" w:rsidTr="00A90EE8">
        <w:trPr>
          <w:trHeight w:val="20"/>
        </w:trPr>
        <w:tc>
          <w:tcPr>
            <w:tcW w:w="2835" w:type="dxa"/>
            <w:vAlign w:val="center"/>
          </w:tcPr>
          <w:p w:rsidR="00935BE4" w:rsidRPr="009E0004" w:rsidRDefault="00E66A3E" w:rsidP="00E66A3E">
            <w:pPr>
              <w:ind w:left="-57" w:right="-57"/>
              <w:jc w:val="center"/>
              <w:rPr>
                <w:iCs/>
              </w:rPr>
            </w:pPr>
            <w:r w:rsidRPr="009E0004">
              <w:rPr>
                <w:iCs/>
              </w:rPr>
              <w:t>902</w:t>
            </w:r>
            <w:r w:rsidR="00935BE4" w:rsidRPr="009E0004">
              <w:rPr>
                <w:iCs/>
                <w:lang w:val="en-US"/>
              </w:rPr>
              <w:t xml:space="preserve"> </w:t>
            </w:r>
            <w:r w:rsidRPr="009E0004">
              <w:rPr>
                <w:iCs/>
              </w:rPr>
              <w:t>1</w:t>
            </w:r>
            <w:r w:rsidR="00935BE4" w:rsidRPr="009E0004">
              <w:rPr>
                <w:iCs/>
                <w:lang w:val="en-US"/>
              </w:rPr>
              <w:t>13</w:t>
            </w:r>
            <w:r w:rsidR="00935BE4" w:rsidRPr="009E0004">
              <w:rPr>
                <w:iCs/>
              </w:rPr>
              <w:t xml:space="preserve"> 02995 05 0000 130</w:t>
            </w:r>
          </w:p>
        </w:tc>
        <w:tc>
          <w:tcPr>
            <w:tcW w:w="6406" w:type="dxa"/>
          </w:tcPr>
          <w:p w:rsidR="00935BE4" w:rsidRPr="009E0004" w:rsidRDefault="00935BE4" w:rsidP="00BE5094">
            <w:pPr>
              <w:spacing w:line="0" w:lineRule="atLeast"/>
              <w:ind w:left="-57" w:right="-57"/>
              <w:rPr>
                <w:iCs/>
              </w:rPr>
            </w:pPr>
            <w:r w:rsidRPr="009E0004">
              <w:rPr>
                <w:iCs/>
              </w:rPr>
              <w:t xml:space="preserve">Прочие доходы от компенсации затрат бюджетов муниципальных районов </w:t>
            </w:r>
          </w:p>
        </w:tc>
      </w:tr>
      <w:tr w:rsidR="00935BE4" w:rsidRPr="009E0004" w:rsidTr="00A90EE8">
        <w:trPr>
          <w:trHeight w:val="20"/>
        </w:trPr>
        <w:tc>
          <w:tcPr>
            <w:tcW w:w="2835" w:type="dxa"/>
            <w:vAlign w:val="center"/>
          </w:tcPr>
          <w:p w:rsidR="00935BE4" w:rsidRPr="009E0004" w:rsidRDefault="00E66A3E" w:rsidP="00BE5094">
            <w:pPr>
              <w:ind w:left="-57" w:right="-57"/>
              <w:jc w:val="center"/>
              <w:rPr>
                <w:iCs/>
              </w:rPr>
            </w:pPr>
            <w:r w:rsidRPr="009E0004">
              <w:rPr>
                <w:iCs/>
              </w:rPr>
              <w:t>902</w:t>
            </w:r>
            <w:r w:rsidR="00935BE4" w:rsidRPr="009E0004">
              <w:rPr>
                <w:iCs/>
              </w:rPr>
              <w:t xml:space="preserve"> </w:t>
            </w:r>
            <w:r w:rsidRPr="009E0004">
              <w:rPr>
                <w:iCs/>
              </w:rPr>
              <w:t>1</w:t>
            </w:r>
            <w:r w:rsidR="00935BE4" w:rsidRPr="009E0004">
              <w:rPr>
                <w:iCs/>
              </w:rPr>
              <w:t>16 18050 05 0000 140</w:t>
            </w:r>
          </w:p>
        </w:tc>
        <w:tc>
          <w:tcPr>
            <w:tcW w:w="6406" w:type="dxa"/>
          </w:tcPr>
          <w:p w:rsidR="00935BE4" w:rsidRPr="009E0004" w:rsidRDefault="00935BE4" w:rsidP="00BE5094">
            <w:pPr>
              <w:spacing w:line="0" w:lineRule="atLeast"/>
              <w:ind w:left="-57" w:right="-57"/>
              <w:rPr>
                <w:iCs/>
              </w:rPr>
            </w:pPr>
            <w:r w:rsidRPr="009E0004">
              <w:rPr>
                <w:iCs/>
              </w:rPr>
              <w:t>Денежные взыскания (штрафы) за нарушение бюджетного законодательства (в части бюджетов муниципальных районов)</w:t>
            </w:r>
          </w:p>
        </w:tc>
      </w:tr>
      <w:tr w:rsidR="00935BE4" w:rsidRPr="009E0004" w:rsidTr="00A90EE8">
        <w:trPr>
          <w:trHeight w:val="20"/>
        </w:trPr>
        <w:tc>
          <w:tcPr>
            <w:tcW w:w="2835" w:type="dxa"/>
            <w:vAlign w:val="center"/>
          </w:tcPr>
          <w:p w:rsidR="00935BE4" w:rsidRPr="009E0004" w:rsidRDefault="00E66A3E" w:rsidP="00E66A3E">
            <w:pPr>
              <w:ind w:left="-57" w:right="-57"/>
              <w:jc w:val="center"/>
              <w:rPr>
                <w:iCs/>
              </w:rPr>
            </w:pPr>
            <w:r w:rsidRPr="009E0004">
              <w:rPr>
                <w:iCs/>
              </w:rPr>
              <w:t>902</w:t>
            </w:r>
            <w:r w:rsidR="00935BE4" w:rsidRPr="009E0004">
              <w:rPr>
                <w:iCs/>
              </w:rPr>
              <w:t xml:space="preserve"> </w:t>
            </w:r>
            <w:r w:rsidRPr="009E0004">
              <w:rPr>
                <w:iCs/>
              </w:rPr>
              <w:t>1</w:t>
            </w:r>
            <w:r w:rsidR="00935BE4" w:rsidRPr="009E0004">
              <w:rPr>
                <w:iCs/>
              </w:rPr>
              <w:t>16 33050 05 0000 140</w:t>
            </w:r>
          </w:p>
        </w:tc>
        <w:tc>
          <w:tcPr>
            <w:tcW w:w="6406" w:type="dxa"/>
          </w:tcPr>
          <w:p w:rsidR="00935BE4" w:rsidRPr="009E0004" w:rsidRDefault="00935BE4" w:rsidP="00905F58">
            <w:pPr>
              <w:spacing w:line="0" w:lineRule="atLeast"/>
              <w:ind w:left="-57" w:right="-57"/>
              <w:rPr>
                <w:iCs/>
              </w:rPr>
            </w:pPr>
            <w:r w:rsidRPr="009E0004">
              <w:rPr>
                <w:i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935BE4" w:rsidRPr="009E0004" w:rsidTr="00A90EE8">
        <w:trPr>
          <w:trHeight w:val="20"/>
        </w:trPr>
        <w:tc>
          <w:tcPr>
            <w:tcW w:w="2835" w:type="dxa"/>
            <w:vAlign w:val="center"/>
          </w:tcPr>
          <w:p w:rsidR="00935BE4" w:rsidRPr="009E0004" w:rsidRDefault="00E66A3E" w:rsidP="00A90EE8">
            <w:pPr>
              <w:ind w:left="-57" w:right="-57"/>
              <w:jc w:val="center"/>
              <w:rPr>
                <w:bCs/>
              </w:rPr>
            </w:pPr>
            <w:r w:rsidRPr="009E0004">
              <w:rPr>
                <w:bCs/>
              </w:rPr>
              <w:t xml:space="preserve">902 </w:t>
            </w:r>
            <w:r w:rsidR="00935BE4" w:rsidRPr="009E0004">
              <w:rPr>
                <w:bCs/>
                <w:lang w:val="en-US"/>
              </w:rPr>
              <w:t>200 00000 00 0000 000</w:t>
            </w:r>
          </w:p>
        </w:tc>
        <w:tc>
          <w:tcPr>
            <w:tcW w:w="6406" w:type="dxa"/>
          </w:tcPr>
          <w:p w:rsidR="00935BE4" w:rsidRPr="009E0004" w:rsidRDefault="00935BE4" w:rsidP="00BE5094">
            <w:pPr>
              <w:pStyle w:val="1"/>
              <w:spacing w:line="0" w:lineRule="atLeast"/>
              <w:ind w:left="-57" w:right="-57"/>
              <w:rPr>
                <w:b w:val="0"/>
                <w:bCs/>
                <w:sz w:val="24"/>
                <w:szCs w:val="24"/>
                <w:lang w:val="ru-RU" w:eastAsia="ru-RU"/>
              </w:rPr>
            </w:pPr>
            <w:r w:rsidRPr="009E0004">
              <w:rPr>
                <w:b w:val="0"/>
                <w:bCs/>
                <w:sz w:val="24"/>
                <w:szCs w:val="24"/>
                <w:lang w:val="ru-RU" w:eastAsia="ru-RU"/>
              </w:rPr>
              <w:t>Безвозмездные поступления</w:t>
            </w:r>
            <w:r w:rsidR="00C671D3" w:rsidRPr="009E0004">
              <w:rPr>
                <w:b w:val="0"/>
                <w:bCs/>
                <w:sz w:val="24"/>
                <w:szCs w:val="24"/>
                <w:lang w:val="ru-RU" w:eastAsia="ru-RU"/>
              </w:rPr>
              <w:t>*</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spacing w:line="0" w:lineRule="atLeast"/>
              <w:ind w:left="-57" w:right="-57"/>
              <w:rPr>
                <w:b/>
              </w:rPr>
            </w:pPr>
            <w:r w:rsidRPr="009E0004">
              <w:rPr>
                <w:b/>
              </w:rPr>
              <w:t>Муниципальное казённое учреждение Отдел образования Администрации Александровского района Томской области</w:t>
            </w:r>
          </w:p>
        </w:tc>
      </w:tr>
      <w:tr w:rsidR="00935BE4" w:rsidRPr="009E0004" w:rsidTr="00A90EE8">
        <w:trPr>
          <w:trHeight w:val="20"/>
        </w:trPr>
        <w:tc>
          <w:tcPr>
            <w:tcW w:w="2835" w:type="dxa"/>
            <w:vAlign w:val="center"/>
          </w:tcPr>
          <w:p w:rsidR="00935BE4" w:rsidRPr="009E0004" w:rsidRDefault="00E66A3E" w:rsidP="00E66A3E">
            <w:pPr>
              <w:ind w:left="-57" w:right="-57"/>
              <w:jc w:val="center"/>
            </w:pPr>
            <w:r w:rsidRPr="009E0004">
              <w:t>903</w:t>
            </w:r>
            <w:r w:rsidR="00935BE4" w:rsidRPr="009E0004">
              <w:t xml:space="preserve"> </w:t>
            </w:r>
            <w:r w:rsidRPr="009E0004">
              <w:t>1</w:t>
            </w:r>
            <w:r w:rsidR="00935BE4" w:rsidRPr="009E0004">
              <w:t>13 0199</w:t>
            </w:r>
            <w:r w:rsidR="00935BE4" w:rsidRPr="009E0004">
              <w:rPr>
                <w:lang w:val="en-US"/>
              </w:rPr>
              <w:t>5</w:t>
            </w:r>
            <w:r w:rsidR="00935BE4" w:rsidRPr="009E0004">
              <w:t xml:space="preserve"> 0</w:t>
            </w:r>
            <w:r w:rsidR="00935BE4" w:rsidRPr="009E0004">
              <w:rPr>
                <w:lang w:val="en-US"/>
              </w:rPr>
              <w:t>5</w:t>
            </w:r>
            <w:r w:rsidR="00935BE4" w:rsidRPr="009E0004">
              <w:t xml:space="preserve"> 0000 130</w:t>
            </w:r>
          </w:p>
        </w:tc>
        <w:tc>
          <w:tcPr>
            <w:tcW w:w="6406" w:type="dxa"/>
          </w:tcPr>
          <w:p w:rsidR="00935BE4" w:rsidRPr="009E0004" w:rsidRDefault="00935BE4" w:rsidP="00BE5094">
            <w:pPr>
              <w:spacing w:line="0" w:lineRule="atLeast"/>
              <w:ind w:left="-57" w:right="-57"/>
            </w:pPr>
            <w:r w:rsidRPr="009E0004">
              <w:t xml:space="preserve">Прочие доходы от оказания платных услуг (работ) получателями средств бюджетов муниципальных районов </w:t>
            </w:r>
          </w:p>
        </w:tc>
      </w:tr>
      <w:tr w:rsidR="00935BE4" w:rsidRPr="009E0004" w:rsidTr="00A90EE8">
        <w:trPr>
          <w:trHeight w:val="20"/>
        </w:trPr>
        <w:tc>
          <w:tcPr>
            <w:tcW w:w="2835" w:type="dxa"/>
            <w:vAlign w:val="center"/>
          </w:tcPr>
          <w:p w:rsidR="00935BE4" w:rsidRPr="009E0004" w:rsidRDefault="00935BE4" w:rsidP="00BE5094">
            <w:pPr>
              <w:ind w:left="-57" w:right="-57"/>
              <w:jc w:val="center"/>
            </w:pPr>
          </w:p>
        </w:tc>
        <w:tc>
          <w:tcPr>
            <w:tcW w:w="6406" w:type="dxa"/>
          </w:tcPr>
          <w:p w:rsidR="00935BE4" w:rsidRPr="009E0004" w:rsidRDefault="00935BE4" w:rsidP="00BE5094">
            <w:pPr>
              <w:spacing w:line="0" w:lineRule="atLeast"/>
              <w:ind w:left="-57" w:right="-57"/>
              <w:rPr>
                <w:b/>
              </w:rPr>
            </w:pPr>
            <w:r w:rsidRPr="009E0004">
              <w:rPr>
                <w:b/>
              </w:rPr>
              <w:t xml:space="preserve">Иные доходы бюджета района, администрирование которых может осуществляться главными </w:t>
            </w:r>
            <w:r w:rsidRPr="009E0004">
              <w:rPr>
                <w:b/>
              </w:rPr>
              <w:lastRenderedPageBreak/>
              <w:t>администраторами доходов местного бюджета в пределах их компетенции</w:t>
            </w:r>
          </w:p>
        </w:tc>
      </w:tr>
      <w:tr w:rsidR="00935BE4" w:rsidRPr="009E0004" w:rsidTr="00A90EE8">
        <w:trPr>
          <w:trHeight w:val="20"/>
        </w:trPr>
        <w:tc>
          <w:tcPr>
            <w:tcW w:w="2835" w:type="dxa"/>
            <w:vAlign w:val="center"/>
          </w:tcPr>
          <w:p w:rsidR="00935BE4" w:rsidRPr="009E0004" w:rsidRDefault="00BF2438" w:rsidP="00BE5094">
            <w:pPr>
              <w:ind w:left="-57" w:right="-57"/>
              <w:jc w:val="center"/>
              <w:rPr>
                <w:lang w:val="en-US"/>
              </w:rPr>
            </w:pPr>
            <w:r w:rsidRPr="009E0004">
              <w:lastRenderedPageBreak/>
              <w:t>000 1</w:t>
            </w:r>
            <w:r w:rsidR="00935BE4" w:rsidRPr="009E0004">
              <w:rPr>
                <w:lang w:val="en-US"/>
              </w:rPr>
              <w:t>13 02995 05 0000 130</w:t>
            </w:r>
          </w:p>
        </w:tc>
        <w:tc>
          <w:tcPr>
            <w:tcW w:w="6406" w:type="dxa"/>
          </w:tcPr>
          <w:p w:rsidR="00935BE4" w:rsidRPr="009E0004" w:rsidRDefault="00935BE4" w:rsidP="00BE5094">
            <w:pPr>
              <w:spacing w:line="0" w:lineRule="atLeast"/>
              <w:ind w:left="-57" w:right="-57"/>
            </w:pPr>
            <w:r w:rsidRPr="009E0004">
              <w:t>Прочие доходы от компенсации затрат бюджетов муниципальных районов</w:t>
            </w:r>
          </w:p>
        </w:tc>
      </w:tr>
      <w:tr w:rsidR="00935BE4" w:rsidRPr="009E0004" w:rsidTr="00A90EE8">
        <w:trPr>
          <w:trHeight w:val="20"/>
        </w:trPr>
        <w:tc>
          <w:tcPr>
            <w:tcW w:w="2835" w:type="dxa"/>
            <w:vAlign w:val="center"/>
          </w:tcPr>
          <w:p w:rsidR="00935BE4" w:rsidRPr="009E0004" w:rsidRDefault="00BF2438" w:rsidP="00BE5094">
            <w:pPr>
              <w:ind w:left="-57" w:right="-57"/>
              <w:jc w:val="center"/>
            </w:pPr>
            <w:r w:rsidRPr="009E0004">
              <w:t>000 1</w:t>
            </w:r>
            <w:r w:rsidR="00935BE4" w:rsidRPr="009E0004">
              <w:t>16 21050 05 0000 140</w:t>
            </w:r>
          </w:p>
        </w:tc>
        <w:tc>
          <w:tcPr>
            <w:tcW w:w="6406" w:type="dxa"/>
          </w:tcPr>
          <w:p w:rsidR="00935BE4" w:rsidRPr="009E0004" w:rsidRDefault="00935BE4" w:rsidP="00BE5094">
            <w:pPr>
              <w:pStyle w:val="3"/>
              <w:spacing w:line="0" w:lineRule="atLeast"/>
              <w:ind w:left="-57" w:right="-57"/>
              <w:jc w:val="left"/>
              <w:rPr>
                <w:sz w:val="24"/>
                <w:szCs w:val="24"/>
                <w:lang w:val="ru-RU" w:eastAsia="ru-RU"/>
              </w:rPr>
            </w:pPr>
            <w:r w:rsidRPr="009E0004">
              <w:rPr>
                <w:sz w:val="24"/>
                <w:szCs w:val="24"/>
                <w:lang w:val="ru-RU"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935BE4" w:rsidRPr="009E0004" w:rsidTr="00A90EE8">
        <w:trPr>
          <w:trHeight w:val="20"/>
        </w:trPr>
        <w:tc>
          <w:tcPr>
            <w:tcW w:w="2835" w:type="dxa"/>
            <w:vAlign w:val="center"/>
          </w:tcPr>
          <w:p w:rsidR="00935BE4" w:rsidRPr="009E0004" w:rsidRDefault="00BF2438" w:rsidP="00BE5094">
            <w:pPr>
              <w:ind w:left="-57" w:right="-57"/>
              <w:jc w:val="center"/>
            </w:pPr>
            <w:r w:rsidRPr="009E0004">
              <w:t>000</w:t>
            </w:r>
            <w:r w:rsidR="00935BE4" w:rsidRPr="009E0004">
              <w:t xml:space="preserve"> </w:t>
            </w:r>
            <w:r w:rsidRPr="009E0004">
              <w:t>1</w:t>
            </w:r>
            <w:r w:rsidR="00935BE4" w:rsidRPr="009E0004">
              <w:t>16 32000 05 0000 140</w:t>
            </w:r>
          </w:p>
        </w:tc>
        <w:tc>
          <w:tcPr>
            <w:tcW w:w="6406" w:type="dxa"/>
          </w:tcPr>
          <w:p w:rsidR="00935BE4" w:rsidRPr="009E0004" w:rsidRDefault="00935BE4" w:rsidP="00BE5094">
            <w:pPr>
              <w:pStyle w:val="3"/>
              <w:spacing w:line="0" w:lineRule="atLeast"/>
              <w:ind w:left="-57" w:right="-57"/>
              <w:jc w:val="left"/>
              <w:rPr>
                <w:sz w:val="24"/>
                <w:szCs w:val="24"/>
                <w:lang w:val="ru-RU" w:eastAsia="ru-RU"/>
              </w:rPr>
            </w:pPr>
            <w:r w:rsidRPr="009E0004">
              <w:rPr>
                <w:sz w:val="24"/>
                <w:szCs w:val="24"/>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35BE4" w:rsidRPr="009E0004" w:rsidTr="00A90EE8">
        <w:trPr>
          <w:trHeight w:val="20"/>
        </w:trPr>
        <w:tc>
          <w:tcPr>
            <w:tcW w:w="2835" w:type="dxa"/>
            <w:vAlign w:val="center"/>
          </w:tcPr>
          <w:p w:rsidR="00935BE4" w:rsidRPr="009E0004" w:rsidRDefault="00BF2438" w:rsidP="00BE5094">
            <w:pPr>
              <w:ind w:left="-57" w:right="-57"/>
              <w:jc w:val="center"/>
            </w:pPr>
            <w:r w:rsidRPr="009E0004">
              <w:t>000</w:t>
            </w:r>
            <w:r w:rsidR="00935BE4" w:rsidRPr="009E0004">
              <w:t xml:space="preserve"> </w:t>
            </w:r>
            <w:r w:rsidRPr="009E0004">
              <w:t>1</w:t>
            </w:r>
            <w:r w:rsidR="00935BE4" w:rsidRPr="009E0004">
              <w:t>16 33050 05 0000 140</w:t>
            </w:r>
          </w:p>
        </w:tc>
        <w:tc>
          <w:tcPr>
            <w:tcW w:w="6406" w:type="dxa"/>
          </w:tcPr>
          <w:p w:rsidR="00935BE4" w:rsidRPr="009E0004" w:rsidRDefault="00935BE4" w:rsidP="00BE5094">
            <w:pPr>
              <w:pStyle w:val="3"/>
              <w:spacing w:line="0" w:lineRule="atLeast"/>
              <w:ind w:left="-57" w:right="-57"/>
              <w:jc w:val="left"/>
              <w:rPr>
                <w:sz w:val="24"/>
                <w:szCs w:val="24"/>
                <w:lang w:val="ru-RU" w:eastAsia="ru-RU"/>
              </w:rPr>
            </w:pPr>
            <w:r w:rsidRPr="009E0004">
              <w:rPr>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935BE4" w:rsidRPr="009E0004" w:rsidTr="00A90EE8">
        <w:trPr>
          <w:trHeight w:val="20"/>
        </w:trPr>
        <w:tc>
          <w:tcPr>
            <w:tcW w:w="2835" w:type="dxa"/>
            <w:vAlign w:val="center"/>
          </w:tcPr>
          <w:p w:rsidR="00935BE4" w:rsidRPr="009E0004" w:rsidRDefault="00BF2438" w:rsidP="00BE5094">
            <w:pPr>
              <w:ind w:left="-57" w:right="-57"/>
              <w:jc w:val="center"/>
            </w:pPr>
            <w:r w:rsidRPr="009E0004">
              <w:t>000</w:t>
            </w:r>
            <w:r w:rsidR="00935BE4" w:rsidRPr="009E0004">
              <w:t xml:space="preserve"> </w:t>
            </w:r>
            <w:r w:rsidRPr="009E0004">
              <w:t>1</w:t>
            </w:r>
            <w:r w:rsidR="00935BE4" w:rsidRPr="009E0004">
              <w:t>16 90050 05 0000 140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35BE4" w:rsidRPr="009E0004" w:rsidTr="00A90EE8">
        <w:trPr>
          <w:trHeight w:val="20"/>
        </w:trPr>
        <w:tc>
          <w:tcPr>
            <w:tcW w:w="2835" w:type="dxa"/>
            <w:vAlign w:val="center"/>
          </w:tcPr>
          <w:p w:rsidR="00935BE4" w:rsidRPr="009E0004" w:rsidRDefault="00BF2438" w:rsidP="00BF2438">
            <w:pPr>
              <w:ind w:left="-57" w:right="-57"/>
            </w:pPr>
            <w:r w:rsidRPr="009E0004">
              <w:t>000</w:t>
            </w:r>
            <w:r w:rsidR="00935BE4" w:rsidRPr="009E0004">
              <w:t xml:space="preserve"> </w:t>
            </w:r>
            <w:r w:rsidRPr="009E0004">
              <w:t>1</w:t>
            </w:r>
            <w:r w:rsidR="00935BE4" w:rsidRPr="009E0004">
              <w:t>17 01050 05 0000 180</w:t>
            </w:r>
          </w:p>
        </w:tc>
        <w:tc>
          <w:tcPr>
            <w:tcW w:w="6406" w:type="dxa"/>
          </w:tcPr>
          <w:p w:rsidR="00935BE4" w:rsidRPr="009E0004" w:rsidRDefault="00935BE4" w:rsidP="00BE5094">
            <w:pPr>
              <w:pStyle w:val="1"/>
              <w:spacing w:line="0" w:lineRule="atLeast"/>
              <w:ind w:left="-57" w:right="-57"/>
              <w:rPr>
                <w:b w:val="0"/>
                <w:sz w:val="24"/>
                <w:szCs w:val="24"/>
                <w:lang w:val="ru-RU" w:eastAsia="ru-RU"/>
              </w:rPr>
            </w:pPr>
            <w:r w:rsidRPr="009E0004">
              <w:rPr>
                <w:b w:val="0"/>
                <w:sz w:val="24"/>
                <w:szCs w:val="24"/>
                <w:lang w:val="ru-RU" w:eastAsia="ru-RU"/>
              </w:rPr>
              <w:t>Невыясненные поступления, зачисляемые в бюджеты муниципальных районов</w:t>
            </w:r>
          </w:p>
        </w:tc>
      </w:tr>
      <w:tr w:rsidR="00935BE4" w:rsidRPr="009E0004" w:rsidTr="00A90EE8">
        <w:trPr>
          <w:trHeight w:val="20"/>
        </w:trPr>
        <w:tc>
          <w:tcPr>
            <w:tcW w:w="2835" w:type="dxa"/>
            <w:vAlign w:val="center"/>
          </w:tcPr>
          <w:p w:rsidR="00935BE4" w:rsidRPr="009E0004" w:rsidRDefault="00BF2438" w:rsidP="00BF2438">
            <w:pPr>
              <w:ind w:left="-57" w:right="-57"/>
              <w:jc w:val="center"/>
            </w:pPr>
            <w:r w:rsidRPr="009E0004">
              <w:t>000 1</w:t>
            </w:r>
            <w:r w:rsidR="00935BE4" w:rsidRPr="009E0004">
              <w:t>17 05050 05 0000 180</w:t>
            </w:r>
          </w:p>
        </w:tc>
        <w:tc>
          <w:tcPr>
            <w:tcW w:w="6406" w:type="dxa"/>
          </w:tcPr>
          <w:p w:rsidR="00935BE4" w:rsidRPr="009E0004" w:rsidRDefault="00935BE4" w:rsidP="00BE5094">
            <w:pPr>
              <w:spacing w:line="0" w:lineRule="atLeast"/>
              <w:ind w:left="-57" w:right="-57"/>
            </w:pPr>
            <w:r w:rsidRPr="009E0004">
              <w:t>Прочие неналоговые доходы бюджетов муниципальных районов</w:t>
            </w:r>
          </w:p>
        </w:tc>
      </w:tr>
    </w:tbl>
    <w:p w:rsidR="00F80339" w:rsidRPr="009E0004" w:rsidRDefault="00F80339" w:rsidP="00F80339">
      <w:pPr>
        <w:rPr>
          <w:vanish/>
        </w:rPr>
      </w:pPr>
    </w:p>
    <w:tbl>
      <w:tblPr>
        <w:tblW w:w="9498" w:type="dxa"/>
        <w:tblInd w:w="-129" w:type="dxa"/>
        <w:tblLayout w:type="fixed"/>
        <w:tblCellMar>
          <w:left w:w="0" w:type="dxa"/>
          <w:right w:w="0" w:type="dxa"/>
        </w:tblCellMar>
        <w:tblLook w:val="04A0" w:firstRow="1" w:lastRow="0" w:firstColumn="1" w:lastColumn="0" w:noHBand="0" w:noVBand="1"/>
      </w:tblPr>
      <w:tblGrid>
        <w:gridCol w:w="9498"/>
      </w:tblGrid>
      <w:tr w:rsidR="00C23D7D" w:rsidRPr="009E0004" w:rsidTr="00EE452D">
        <w:trPr>
          <w:trHeight w:val="20"/>
        </w:trPr>
        <w:tc>
          <w:tcPr>
            <w:tcW w:w="9498" w:type="dxa"/>
            <w:tcBorders>
              <w:top w:val="nil"/>
              <w:left w:val="nil"/>
              <w:bottom w:val="nil"/>
              <w:right w:val="nil"/>
            </w:tcBorders>
            <w:shd w:val="clear" w:color="auto" w:fill="auto"/>
            <w:noWrap/>
            <w:tcMar>
              <w:top w:w="13" w:type="dxa"/>
              <w:left w:w="13" w:type="dxa"/>
              <w:bottom w:w="0" w:type="dxa"/>
              <w:right w:w="13" w:type="dxa"/>
            </w:tcMar>
            <w:vAlign w:val="bottom"/>
          </w:tcPr>
          <w:p w:rsidR="00C23D7D" w:rsidRPr="009E0004" w:rsidRDefault="00BE5094">
            <w:pPr>
              <w:rPr>
                <w:bCs/>
                <w:sz w:val="22"/>
                <w:szCs w:val="22"/>
              </w:rPr>
            </w:pPr>
            <w:r w:rsidRPr="009E0004">
              <w:rPr>
                <w:bCs/>
                <w:sz w:val="22"/>
                <w:szCs w:val="22"/>
              </w:rPr>
              <w:t xml:space="preserve">   *- в части доходов, зачисляемых в местный бюджет.</w:t>
            </w:r>
            <w:r w:rsidRPr="009E0004">
              <w:br w:type="page"/>
            </w:r>
            <w:r w:rsidR="00C23D7D" w:rsidRPr="009E0004">
              <w:rPr>
                <w:bCs/>
                <w:sz w:val="22"/>
                <w:szCs w:val="22"/>
              </w:rPr>
              <w:t xml:space="preserve"> </w:t>
            </w:r>
          </w:p>
          <w:p w:rsidR="00C23D7D" w:rsidRPr="009E0004" w:rsidRDefault="00C23D7D" w:rsidP="00FF035E">
            <w:pPr>
              <w:pStyle w:val="Iniiaiieoaeno2"/>
              <w:jc w:val="right"/>
              <w:rPr>
                <w:bCs/>
                <w:sz w:val="24"/>
                <w:szCs w:val="24"/>
              </w:rPr>
            </w:pPr>
          </w:p>
        </w:tc>
      </w:tr>
    </w:tbl>
    <w:p w:rsidR="00A90EE8" w:rsidRPr="009E0004" w:rsidRDefault="00A90EE8">
      <w:r w:rsidRPr="009E0004">
        <w:br w:type="page"/>
      </w:r>
    </w:p>
    <w:tbl>
      <w:tblPr>
        <w:tblW w:w="9214" w:type="dxa"/>
        <w:tblInd w:w="-129" w:type="dxa"/>
        <w:tblLayout w:type="fixed"/>
        <w:tblCellMar>
          <w:left w:w="0" w:type="dxa"/>
          <w:right w:w="0" w:type="dxa"/>
        </w:tblCellMar>
        <w:tblLook w:val="04A0" w:firstRow="1" w:lastRow="0" w:firstColumn="1" w:lastColumn="0" w:noHBand="0" w:noVBand="1"/>
      </w:tblPr>
      <w:tblGrid>
        <w:gridCol w:w="2836"/>
        <w:gridCol w:w="6237"/>
        <w:gridCol w:w="141"/>
      </w:tblGrid>
      <w:tr w:rsidR="00A14298" w:rsidRPr="009E0004" w:rsidTr="006F2A1E">
        <w:trPr>
          <w:gridAfter w:val="1"/>
          <w:wAfter w:w="141" w:type="dxa"/>
          <w:trHeight w:val="1305"/>
        </w:trPr>
        <w:tc>
          <w:tcPr>
            <w:tcW w:w="9073" w:type="dxa"/>
            <w:gridSpan w:val="2"/>
            <w:tcBorders>
              <w:top w:val="nil"/>
              <w:left w:val="nil"/>
              <w:bottom w:val="nil"/>
              <w:right w:val="nil"/>
            </w:tcBorders>
            <w:shd w:val="clear" w:color="auto" w:fill="auto"/>
            <w:tcMar>
              <w:top w:w="13" w:type="dxa"/>
              <w:left w:w="13" w:type="dxa"/>
              <w:bottom w:w="0" w:type="dxa"/>
              <w:right w:w="13" w:type="dxa"/>
            </w:tcMar>
            <w:vAlign w:val="center"/>
          </w:tcPr>
          <w:p w:rsidR="00BE5094" w:rsidRPr="009E0004" w:rsidRDefault="00BE5094" w:rsidP="00BE5094">
            <w:pPr>
              <w:jc w:val="right"/>
              <w:rPr>
                <w:bCs/>
              </w:rPr>
            </w:pPr>
            <w:r w:rsidRPr="009E0004">
              <w:rPr>
                <w:bCs/>
              </w:rPr>
              <w:lastRenderedPageBreak/>
              <w:t>Приложение 3</w:t>
            </w:r>
          </w:p>
          <w:p w:rsidR="00BE5094" w:rsidRPr="009E0004" w:rsidRDefault="00BE5094" w:rsidP="00BE5094">
            <w:pPr>
              <w:jc w:val="right"/>
              <w:rPr>
                <w:bCs/>
              </w:rPr>
            </w:pPr>
            <w:r w:rsidRPr="009E0004">
              <w:rPr>
                <w:bCs/>
              </w:rPr>
              <w:t>к решению Думы</w:t>
            </w:r>
          </w:p>
          <w:p w:rsidR="00BE5094" w:rsidRPr="009E0004" w:rsidRDefault="00BE5094" w:rsidP="00BE5094">
            <w:pPr>
              <w:jc w:val="right"/>
              <w:rPr>
                <w:bCs/>
              </w:rPr>
            </w:pPr>
            <w:r w:rsidRPr="009E0004">
              <w:rPr>
                <w:bCs/>
              </w:rPr>
              <w:t>Александровского района</w:t>
            </w:r>
          </w:p>
          <w:p w:rsidR="00BE5094" w:rsidRPr="009E0004" w:rsidRDefault="00BE5094" w:rsidP="00BE5094">
            <w:pPr>
              <w:jc w:val="right"/>
              <w:rPr>
                <w:bCs/>
              </w:rPr>
            </w:pPr>
            <w:r w:rsidRPr="009E0004">
              <w:t>«О бюджете муниципального образования</w:t>
            </w:r>
          </w:p>
          <w:p w:rsidR="00BE5094" w:rsidRPr="009E0004" w:rsidRDefault="00BE5094" w:rsidP="00BE5094">
            <w:pPr>
              <w:jc w:val="right"/>
              <w:rPr>
                <w:bCs/>
              </w:rPr>
            </w:pPr>
            <w:r w:rsidRPr="009E0004">
              <w:t>«Александровский район» на 2016 год»</w:t>
            </w:r>
          </w:p>
          <w:p w:rsidR="00BE5094" w:rsidRPr="009E0004" w:rsidRDefault="00BE5094" w:rsidP="00BE5094">
            <w:pPr>
              <w:jc w:val="right"/>
              <w:rPr>
                <w:bCs/>
              </w:rPr>
            </w:pPr>
            <w:r w:rsidRPr="009E0004">
              <w:rPr>
                <w:bCs/>
              </w:rPr>
              <w:t xml:space="preserve">от </w:t>
            </w:r>
            <w:r w:rsidR="005429EF" w:rsidRPr="009E0004">
              <w:rPr>
                <w:bCs/>
              </w:rPr>
              <w:t>25.</w:t>
            </w:r>
            <w:r w:rsidRPr="009E0004">
              <w:rPr>
                <w:bCs/>
              </w:rPr>
              <w:t>12.2015 №</w:t>
            </w:r>
            <w:r w:rsidR="00CA2EEE" w:rsidRPr="009E0004">
              <w:rPr>
                <w:bCs/>
              </w:rPr>
              <w:t xml:space="preserve"> 26 </w:t>
            </w:r>
          </w:p>
          <w:p w:rsidR="00BE5094" w:rsidRPr="009E0004" w:rsidRDefault="00BE5094" w:rsidP="00D0775B">
            <w:pPr>
              <w:jc w:val="center"/>
              <w:rPr>
                <w:bCs/>
              </w:rPr>
            </w:pPr>
          </w:p>
          <w:p w:rsidR="00D0775B" w:rsidRPr="009E0004" w:rsidRDefault="00A14298" w:rsidP="00D0775B">
            <w:pPr>
              <w:jc w:val="center"/>
              <w:rPr>
                <w:bCs/>
              </w:rPr>
            </w:pPr>
            <w:r w:rsidRPr="009E0004">
              <w:rPr>
                <w:bCs/>
              </w:rPr>
              <w:t>Перечень главных администраторов доходов бюджета</w:t>
            </w:r>
          </w:p>
          <w:p w:rsidR="00A14298" w:rsidRPr="009E0004" w:rsidRDefault="00D0775B" w:rsidP="00A5544B">
            <w:pPr>
              <w:jc w:val="center"/>
            </w:pPr>
            <w:r w:rsidRPr="009E0004">
              <w:rPr>
                <w:bCs/>
              </w:rPr>
              <w:t>р</w:t>
            </w:r>
            <w:r w:rsidR="00A14298" w:rsidRPr="009E0004">
              <w:rPr>
                <w:bCs/>
              </w:rPr>
              <w:t>айона –</w:t>
            </w:r>
            <w:r w:rsidR="00A5544B" w:rsidRPr="009E0004">
              <w:rPr>
                <w:bCs/>
              </w:rPr>
              <w:t xml:space="preserve"> </w:t>
            </w:r>
            <w:r w:rsidR="00C20258" w:rsidRPr="009E0004">
              <w:rPr>
                <w:bCs/>
              </w:rPr>
              <w:t xml:space="preserve">территориальных органов </w:t>
            </w:r>
            <w:r w:rsidR="00A14298" w:rsidRPr="009E0004">
              <w:rPr>
                <w:bCs/>
              </w:rPr>
              <w:t xml:space="preserve">федеральных органов исполнительной власти и закрепляемые за ними виды доходов </w:t>
            </w:r>
            <w:r w:rsidR="00545FFC" w:rsidRPr="009E0004">
              <w:rPr>
                <w:bCs/>
              </w:rPr>
              <w:t>на 201</w:t>
            </w:r>
            <w:r w:rsidR="008F07B2" w:rsidRPr="009E0004">
              <w:rPr>
                <w:bCs/>
              </w:rPr>
              <w:t>6</w:t>
            </w:r>
            <w:r w:rsidR="00084853" w:rsidRPr="009E0004">
              <w:rPr>
                <w:bCs/>
              </w:rPr>
              <w:t xml:space="preserve"> год</w:t>
            </w:r>
          </w:p>
          <w:p w:rsidR="00BE5094" w:rsidRPr="009E0004" w:rsidRDefault="00BE5094" w:rsidP="00A5544B">
            <w:pPr>
              <w:jc w:val="center"/>
              <w:rPr>
                <w:b/>
                <w:bCs/>
              </w:rPr>
            </w:pPr>
          </w:p>
        </w:tc>
      </w:tr>
      <w:tr w:rsidR="00A14298" w:rsidRPr="009E0004" w:rsidTr="006F2A1E">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9E0004" w:rsidRDefault="00A14298">
            <w:pPr>
              <w:jc w:val="center"/>
              <w:rPr>
                <w:rFonts w:ascii="Times New Roman CYR" w:hAnsi="Times New Roman CYR" w:cs="Times New Roman CYR"/>
              </w:rPr>
            </w:pPr>
            <w:r w:rsidRPr="009E0004">
              <w:rPr>
                <w:rFonts w:ascii="Times New Roman CYR" w:hAnsi="Times New Roman CYR" w:cs="Times New Roman CYR"/>
              </w:rPr>
              <w:t>Код бюджетной классификации Российской Федерации</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9E0004" w:rsidRDefault="00A14298" w:rsidP="00E66A3E">
            <w:pPr>
              <w:jc w:val="center"/>
              <w:rPr>
                <w:rFonts w:ascii="Times New Roman CYR" w:hAnsi="Times New Roman CYR" w:cs="Times New Roman CYR"/>
              </w:rPr>
            </w:pPr>
            <w:r w:rsidRPr="009E0004">
              <w:rPr>
                <w:rFonts w:ascii="Times New Roman CYR" w:hAnsi="Times New Roman CYR" w:cs="Times New Roman CYR"/>
              </w:rPr>
              <w:t xml:space="preserve">Наименование главных администраторов доходов </w:t>
            </w:r>
            <w:r w:rsidR="000572CC" w:rsidRPr="009E0004">
              <w:rPr>
                <w:rFonts w:ascii="Times New Roman CYR" w:hAnsi="Times New Roman CYR" w:cs="Times New Roman CYR"/>
              </w:rPr>
              <w:t>- т</w:t>
            </w:r>
            <w:r w:rsidR="00E66A3E" w:rsidRPr="009E0004">
              <w:rPr>
                <w:rFonts w:ascii="Times New Roman CYR" w:hAnsi="Times New Roman CYR" w:cs="Times New Roman CYR"/>
              </w:rPr>
              <w:t xml:space="preserve">ерриториальных органов федеральных органов исполнительной власти </w:t>
            </w:r>
            <w:r w:rsidRPr="009E0004">
              <w:rPr>
                <w:rFonts w:ascii="Times New Roman CYR" w:hAnsi="Times New Roman CYR" w:cs="Times New Roman CYR"/>
              </w:rPr>
              <w:t xml:space="preserve"> и  закрепляемых за ними </w:t>
            </w:r>
            <w:r w:rsidR="00E66A3E" w:rsidRPr="009E0004">
              <w:rPr>
                <w:rFonts w:ascii="Times New Roman CYR" w:hAnsi="Times New Roman CYR" w:cs="Times New Roman CYR"/>
              </w:rPr>
              <w:t xml:space="preserve">видов </w:t>
            </w:r>
            <w:r w:rsidRPr="009E0004">
              <w:rPr>
                <w:rFonts w:ascii="Times New Roman CYR" w:hAnsi="Times New Roman CYR" w:cs="Times New Roman CYR"/>
              </w:rPr>
              <w:t>доходов</w:t>
            </w:r>
          </w:p>
        </w:tc>
      </w:tr>
      <w:tr w:rsidR="00FD38A8" w:rsidRPr="009E0004" w:rsidTr="006F2A1E">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E2104">
            <w:pPr>
              <w:ind w:left="57" w:right="57"/>
              <w:jc w:val="cente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E02751">
            <w:pPr>
              <w:ind w:left="57" w:right="57"/>
              <w:jc w:val="center"/>
              <w:rPr>
                <w:b/>
                <w:bCs/>
              </w:rPr>
            </w:pPr>
            <w:r w:rsidRPr="009E0004">
              <w:rPr>
                <w:b/>
                <w:bCs/>
              </w:rPr>
              <w:t>Управление Федеральной службы по надзору в сфере природопользования по Томской области</w:t>
            </w:r>
          </w:p>
        </w:tc>
      </w:tr>
      <w:tr w:rsidR="00FD38A8" w:rsidRPr="009E0004" w:rsidTr="006F2A1E">
        <w:trPr>
          <w:trHeight w:val="435"/>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tcPr>
          <w:p w:rsidR="00FD38A8" w:rsidRPr="009E0004" w:rsidRDefault="00FD38A8" w:rsidP="00E66A3E">
            <w:pPr>
              <w:spacing w:line="240" w:lineRule="auto"/>
              <w:jc w:val="center"/>
            </w:pPr>
            <w:r w:rsidRPr="009E0004">
              <w:t>048 112 010</w:t>
            </w:r>
            <w:r w:rsidRPr="009E0004">
              <w:rPr>
                <w:lang w:val="en-US"/>
              </w:rPr>
              <w:t>1</w:t>
            </w:r>
            <w:r w:rsidRPr="009E0004">
              <w:t>0 01 0000 120</w:t>
            </w:r>
          </w:p>
        </w:tc>
        <w:tc>
          <w:tcPr>
            <w:tcW w:w="6378" w:type="dxa"/>
            <w:gridSpan w:val="2"/>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Плата за выбросы загрязняющих веществ в атмосферный воздух стационарными объектами</w:t>
            </w:r>
          </w:p>
        </w:tc>
      </w:tr>
      <w:tr w:rsidR="00FD38A8" w:rsidRPr="009E0004" w:rsidTr="006F2A1E">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tcPr>
          <w:p w:rsidR="00FD38A8" w:rsidRPr="009E0004" w:rsidRDefault="00FD38A8" w:rsidP="00E66A3E">
            <w:pPr>
              <w:spacing w:line="240" w:lineRule="auto"/>
              <w:jc w:val="center"/>
            </w:pPr>
            <w:r w:rsidRPr="009E0004">
              <w:t>048 112 01020 01</w:t>
            </w:r>
            <w:r w:rsidRPr="009E0004">
              <w:rPr>
                <w:lang w:val="en-US"/>
              </w:rPr>
              <w:t xml:space="preserve"> 0</w:t>
            </w:r>
            <w:r w:rsidRPr="009E0004">
              <w:t>000 120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Плата за выбросы загрязняющих веществ в атмосферный воздух передвижными объектами</w:t>
            </w:r>
          </w:p>
        </w:tc>
      </w:tr>
      <w:tr w:rsidR="00FD38A8" w:rsidRPr="009E0004" w:rsidTr="006F2A1E">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tcPr>
          <w:p w:rsidR="00FD38A8" w:rsidRPr="009E0004" w:rsidRDefault="00FD38A8" w:rsidP="00C23D7D">
            <w:pPr>
              <w:spacing w:line="240" w:lineRule="auto"/>
              <w:jc w:val="center"/>
            </w:pPr>
            <w:r w:rsidRPr="009E0004">
              <w:t>048 112 01030 01 0000 120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Плата за сбросы загрязняющих веществ в водные объекты</w:t>
            </w:r>
          </w:p>
        </w:tc>
      </w:tr>
      <w:tr w:rsidR="00FD38A8" w:rsidRPr="009E0004" w:rsidTr="006F2A1E">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tcPr>
          <w:p w:rsidR="00FD38A8" w:rsidRPr="009E0004" w:rsidRDefault="00FD38A8" w:rsidP="00E66A3E">
            <w:pPr>
              <w:spacing w:line="240" w:lineRule="auto"/>
              <w:jc w:val="center"/>
            </w:pPr>
            <w:r w:rsidRPr="009E0004">
              <w:t>048 112 01040 01 0000 120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Плата за размещение отходов производства и потребления</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tcPr>
          <w:p w:rsidR="00FD38A8" w:rsidRPr="009E0004" w:rsidRDefault="00FD38A8" w:rsidP="00E66A3E">
            <w:pPr>
              <w:spacing w:line="240" w:lineRule="auto"/>
              <w:jc w:val="center"/>
            </w:pPr>
            <w:r w:rsidRPr="009E0004">
              <w:t>048 112 01070 01 0000 120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Плата за выбросы загрязняющих веществ, образующихся при сжигании на факельных установках и (или) рассеивании  попутного нефтяного газа</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tcPr>
          <w:p w:rsidR="00FD38A8" w:rsidRPr="009E0004" w:rsidRDefault="00FD38A8" w:rsidP="00ED67CE">
            <w:pPr>
              <w:spacing w:line="240" w:lineRule="auto"/>
              <w:jc w:val="center"/>
            </w:pPr>
            <w:r w:rsidRPr="009E0004">
              <w:t>048 116 90050 05 0000 140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tcPr>
          <w:p w:rsidR="00FD38A8" w:rsidRPr="009E0004" w:rsidRDefault="00FD38A8" w:rsidP="00C23D7D">
            <w:pPr>
              <w:spacing w:line="240" w:lineRule="auto"/>
              <w:jc w:val="center"/>
            </w:pPr>
            <w:r w:rsidRPr="009E0004">
              <w:t>048 116 25050 01 0000 140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 xml:space="preserve">Денежные взыскания (штрафы) за нарушение законодательства в области охраны окружающей среды </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tcPr>
          <w:p w:rsidR="00FD38A8" w:rsidRPr="009E0004" w:rsidRDefault="00FD38A8" w:rsidP="00ED67CE">
            <w:pPr>
              <w:spacing w:line="240" w:lineRule="auto"/>
              <w:jc w:val="center"/>
            </w:pPr>
            <w:r w:rsidRPr="009E0004">
              <w:t>048 116 43000 01 0000 140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spacing w:line="240" w:lineRule="auto"/>
              <w:ind w:left="57" w:right="57"/>
              <w:jc w:val="both"/>
            </w:pPr>
            <w:r w:rsidRPr="009E000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ind w:left="57" w:right="57"/>
              <w:jc w:val="cente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C23D7D">
            <w:pPr>
              <w:ind w:left="57" w:right="57"/>
              <w:jc w:val="center"/>
              <w:rPr>
                <w:b/>
                <w:bCs/>
              </w:rPr>
            </w:pPr>
            <w:r w:rsidRPr="009E0004">
              <w:rPr>
                <w:b/>
                <w:bCs/>
              </w:rPr>
              <w:t>Управление Федеральной службы по рыболовству Томской области</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ED67CE">
            <w:pPr>
              <w:jc w:val="center"/>
            </w:pPr>
            <w:r w:rsidRPr="009E0004">
              <w:t xml:space="preserve">076 116 90050 05 </w:t>
            </w:r>
            <w:r w:rsidRPr="009E0004">
              <w:rPr>
                <w:lang w:val="en-US"/>
              </w:rPr>
              <w:t>0</w:t>
            </w:r>
            <w:r w:rsidRPr="009E0004">
              <w:t>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rPr>
                <w:bCs/>
              </w:rPr>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9E0004" w:rsidTr="006F2A1E">
        <w:trPr>
          <w:trHeight w:val="294"/>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tcPr>
          <w:p w:rsidR="00FD38A8" w:rsidRPr="009E0004" w:rsidRDefault="00FD38A8" w:rsidP="00ED67CE">
            <w:pPr>
              <w:jc w:val="center"/>
              <w:rPr>
                <w:b/>
                <w:bCs/>
              </w:rPr>
            </w:pP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Pr>
          <w:p w:rsidR="00FD38A8" w:rsidRPr="009E0004" w:rsidRDefault="00FD38A8" w:rsidP="00ED67CE">
            <w:pPr>
              <w:ind w:left="57" w:right="57"/>
              <w:jc w:val="center"/>
              <w:rPr>
                <w:b/>
              </w:rPr>
            </w:pPr>
            <w:r w:rsidRPr="009E0004">
              <w:rPr>
                <w:b/>
              </w:rPr>
              <w:t>Федеральная служба по ветеринарному и фитосанитарному надзору по Томской области</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ED67CE">
            <w:pPr>
              <w:jc w:val="center"/>
            </w:pPr>
            <w:r w:rsidRPr="009E0004">
              <w:t>081 116 90050 05 0000 140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7D5494">
            <w:pPr>
              <w:ind w:left="57" w:right="57"/>
              <w:rPr>
                <w:b/>
              </w:rPr>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4F4A8F">
            <w:pPr>
              <w:ind w:left="57" w:right="57"/>
              <w:jc w:val="center"/>
              <w:rPr>
                <w:b/>
              </w:rPr>
            </w:pP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rsidR="00FD38A8" w:rsidRPr="009E0004" w:rsidRDefault="00FD38A8" w:rsidP="004F4A8F">
            <w:pPr>
              <w:ind w:left="57" w:right="57"/>
              <w:jc w:val="center"/>
              <w:rPr>
                <w:b/>
              </w:rPr>
            </w:pPr>
            <w:r w:rsidRPr="009E0004">
              <w:rPr>
                <w:b/>
              </w:rPr>
              <w:t>Управление Федерального казначейства по Томской области</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100 103 02000 01 0000 110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4F4A8F">
            <w:pPr>
              <w:ind w:left="57" w:right="57"/>
            </w:pPr>
            <w:r w:rsidRPr="009E0004">
              <w:t>Акцизы по подакцизным товарам (продукции), производимым на территории Российской Федерации</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lastRenderedPageBreak/>
              <w:t>100 103 02230 01 0000 110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4F4A8F">
            <w:pPr>
              <w:ind w:left="57" w:right="57"/>
            </w:pPr>
            <w:r w:rsidRPr="009E0004">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100 103 02240 01 0000 110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4F4A8F">
            <w:pPr>
              <w:ind w:left="57" w:right="57"/>
              <w:rPr>
                <w:iCs/>
              </w:rPr>
            </w:pPr>
            <w:r w:rsidRPr="009E0004">
              <w:rPr>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100 103 02250 01 0000 110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F7588F">
            <w:pPr>
              <w:spacing w:line="240" w:lineRule="auto"/>
              <w:jc w:val="both"/>
              <w:rPr>
                <w:iCs/>
              </w:rPr>
            </w:pPr>
            <w:r w:rsidRPr="009E0004">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100 103 02260 01 0000 110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F7588F">
            <w:pPr>
              <w:spacing w:line="240" w:lineRule="auto"/>
              <w:jc w:val="both"/>
              <w:rPr>
                <w:iCs/>
              </w:rPr>
            </w:pPr>
            <w:r w:rsidRPr="009E0004">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E2104">
            <w:pPr>
              <w:ind w:left="57" w:right="57"/>
              <w:jc w:val="cente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CE2104">
            <w:pPr>
              <w:ind w:left="57" w:right="57"/>
              <w:jc w:val="center"/>
              <w:rPr>
                <w:b/>
                <w:bCs/>
              </w:rPr>
            </w:pPr>
            <w:r w:rsidRPr="009E0004">
              <w:rPr>
                <w:b/>
                <w:bCs/>
              </w:rPr>
              <w:t>Управление Федеральной антимонопольной службы по Томской области</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161 116 33050 05 0000 140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543C44">
            <w:pPr>
              <w:ind w:left="57" w:right="57"/>
              <w:rPr>
                <w:b/>
                <w:bCs/>
              </w:rPr>
            </w:pPr>
            <w:r w:rsidRPr="009E0004">
              <w:rPr>
                <w:i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E2104">
            <w:pPr>
              <w:ind w:left="57" w:right="57"/>
              <w:jc w:val="center"/>
              <w:rPr>
                <w:b/>
                <w:bCs/>
              </w:rPr>
            </w:pPr>
            <w:r w:rsidRPr="009E0004">
              <w:rPr>
                <w:b/>
                <w:bCs/>
              </w:rPr>
              <w:t>.</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FD38A8">
            <w:pPr>
              <w:ind w:left="57" w:right="57"/>
              <w:jc w:val="center"/>
              <w:rPr>
                <w:b/>
                <w:bCs/>
              </w:rPr>
            </w:pPr>
            <w:r w:rsidRPr="009E0004">
              <w:rPr>
                <w:b/>
                <w:bCs/>
              </w:rPr>
              <w:t>Главное управление МЧС России  по Томской области.</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177 116 43000 01 0000 140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ind w:left="57" w:right="57"/>
              <w:rPr>
                <w:b/>
                <w:bCs/>
              </w:rPr>
            </w:pPr>
            <w:r w:rsidRPr="009E000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A90EE8">
            <w:r w:rsidRPr="009E0004">
              <w:t xml:space="preserve">177 116 90050 05 </w:t>
            </w:r>
            <w:r w:rsidRPr="009E0004">
              <w:rPr>
                <w:lang w:val="en-US"/>
              </w:rPr>
              <w:t>0</w:t>
            </w:r>
            <w:r w:rsidRPr="009E0004">
              <w:t>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E2104">
            <w:pPr>
              <w:ind w:left="57" w:right="57"/>
              <w:jc w:val="center"/>
              <w:rPr>
                <w: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CE2104">
            <w:pPr>
              <w:ind w:left="57" w:right="57"/>
              <w:jc w:val="center"/>
              <w:rPr>
                <w:b/>
              </w:rPr>
            </w:pPr>
            <w:r w:rsidRPr="009E0004">
              <w:rPr>
                <w:b/>
              </w:rPr>
              <w:t>Управление Федеральной налоговой службы России по Томской области</w:t>
            </w:r>
          </w:p>
        </w:tc>
      </w:tr>
      <w:tr w:rsidR="00FD38A8" w:rsidRPr="009E0004" w:rsidTr="006F2A1E">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182 101 02000 01 0000 110</w:t>
            </w:r>
          </w:p>
        </w:tc>
        <w:tc>
          <w:tcPr>
            <w:tcW w:w="6378" w:type="dxa"/>
            <w:gridSpan w:val="2"/>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Налог на доходы физических лиц</w:t>
            </w:r>
          </w:p>
        </w:tc>
      </w:tr>
      <w:tr w:rsidR="00FD38A8" w:rsidRPr="009E0004" w:rsidTr="006F2A1E">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182 105 01000 00 0000 110</w:t>
            </w:r>
          </w:p>
        </w:tc>
        <w:tc>
          <w:tcPr>
            <w:tcW w:w="6378" w:type="dxa"/>
            <w:gridSpan w:val="2"/>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 xml:space="preserve">Налог, взимаемый в связи с применением упрощенной системы налогообложения </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182 105 02000 02 0000 110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Единый налог на вмененный доход для отдельных видов деятельности</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182 105 03000 00 0000 110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Единый сельскохозяйственный налог</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182 105 04000 02 0000 110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Налог, взимаемый в связи с применением патентной системы налогообложения</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182 106 06033 05 0000 110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857669">
            <w:pPr>
              <w:spacing w:line="240" w:lineRule="auto"/>
              <w:ind w:left="57" w:right="57"/>
            </w:pPr>
            <w:r w:rsidRPr="009E0004">
              <w:t>Земельный налог с  организаций, обладающих земельным участком, расположенным в границах межселенных территорий</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182 106 06043 05 0000 110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857669">
            <w:pPr>
              <w:spacing w:line="240" w:lineRule="auto"/>
              <w:ind w:left="57" w:right="57"/>
            </w:pPr>
            <w:r w:rsidRPr="009E0004">
              <w:t xml:space="preserve">Земельный налог с физических лиц, обладающих </w:t>
            </w:r>
            <w:r w:rsidRPr="009E0004">
              <w:lastRenderedPageBreak/>
              <w:t>земельным участком, расположенным в границах межселенных территорий</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lastRenderedPageBreak/>
              <w:t>182 107 01020 01 0000 110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Налог на добычу общераспространенных полезных ископаемых</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182 108 03010 01 0000 110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pPr>
            <w:r w:rsidRPr="009E0004">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182 109 01030 05 0000 110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Налог на прибыль организаций, зачислявшийся до 1 января 2005 года в местные бюджеты, мобилизуемый на территориях муниципальных районов</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182 109 04053 05 0000 110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ind w:left="57" w:right="57"/>
            </w:pPr>
            <w:r w:rsidRPr="009E0004">
              <w:t>Земельный налог (по обязательствам, возникшим до 1 января 2006 года), мобилизуемый на межселенных территориях</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rPr>
                <w:lang w:val="en-US"/>
              </w:rPr>
            </w:pPr>
            <w:r w:rsidRPr="009E0004">
              <w:rPr>
                <w:lang w:val="en-US"/>
              </w:rPr>
              <w:t>1</w:t>
            </w:r>
            <w:r w:rsidRPr="009E0004">
              <w:t>82</w:t>
            </w:r>
            <w:r w:rsidRPr="009E0004">
              <w:rPr>
                <w:lang w:val="en-US"/>
              </w:rPr>
              <w:t xml:space="preserve"> </w:t>
            </w:r>
            <w:r w:rsidRPr="009E0004">
              <w:t>1</w:t>
            </w:r>
            <w:r w:rsidRPr="009E0004">
              <w:rPr>
                <w:lang w:val="en-US"/>
              </w:rPr>
              <w:t>09 060</w:t>
            </w:r>
            <w:r w:rsidRPr="009E0004">
              <w:t>0</w:t>
            </w:r>
            <w:r w:rsidRPr="009E0004">
              <w:rPr>
                <w:lang w:val="en-US"/>
              </w:rPr>
              <w:t>0 02 0000 110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9E0004" w:rsidRDefault="00FD38A8" w:rsidP="00CE2104">
            <w:pPr>
              <w:ind w:left="57" w:right="57"/>
            </w:pPr>
            <w:r w:rsidRPr="009E0004">
              <w:t>Прочие налоги и сборы (по отмененным налогам и сборам субъектов Российской Федерации)</w:t>
            </w:r>
          </w:p>
        </w:tc>
      </w:tr>
      <w:tr w:rsidR="00FD38A8" w:rsidRPr="009E0004" w:rsidTr="006F2A1E">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spacing w:line="240" w:lineRule="auto"/>
              <w:jc w:val="center"/>
            </w:pPr>
            <w:r w:rsidRPr="009E0004">
              <w:t>182 109 070</w:t>
            </w:r>
            <w:r w:rsidRPr="009E0004">
              <w:rPr>
                <w:lang w:val="en-US"/>
              </w:rPr>
              <w:t>53</w:t>
            </w:r>
            <w:r w:rsidRPr="009E0004">
              <w:t xml:space="preserve"> 05 0000 110</w:t>
            </w:r>
          </w:p>
        </w:tc>
        <w:tc>
          <w:tcPr>
            <w:tcW w:w="6378" w:type="dxa"/>
            <w:gridSpan w:val="2"/>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spacing w:line="240" w:lineRule="auto"/>
              <w:ind w:left="57" w:right="57"/>
            </w:pPr>
            <w:r w:rsidRPr="009E0004">
              <w:t xml:space="preserve">Прочие местные налоги и сборы, мобилизуемые на территориях муниципальных районов </w:t>
            </w:r>
          </w:p>
        </w:tc>
      </w:tr>
      <w:tr w:rsidR="00FD38A8" w:rsidRPr="009E0004" w:rsidTr="006F2A1E">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0655D9">
            <w:r w:rsidRPr="009E0004">
              <w:t xml:space="preserve">182 116 03010 01 </w:t>
            </w:r>
            <w:r w:rsidRPr="009E0004">
              <w:rPr>
                <w:lang w:val="en-US"/>
              </w:rPr>
              <w:t>0</w:t>
            </w:r>
            <w:r w:rsidRPr="009E0004">
              <w:t>000 140</w:t>
            </w:r>
          </w:p>
        </w:tc>
        <w:tc>
          <w:tcPr>
            <w:tcW w:w="6378" w:type="dxa"/>
            <w:gridSpan w:val="2"/>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084615">
            <w:pPr>
              <w:tabs>
                <w:tab w:val="left" w:pos="4354"/>
                <w:tab w:val="left" w:pos="4496"/>
              </w:tabs>
              <w:ind w:left="57" w:right="57"/>
            </w:pPr>
            <w:r w:rsidRPr="009E0004">
              <w:t xml:space="preserve">Денежные взыскания (штрафы) за нарушение законодательства о налогах и сборах, предусмотренные статьями 116,118, статьей 119,1пунктами 1 и 2 статьи 120, статьями  125,126,128,129,129.1, 132,133,134,135,135.1  Налогового кодекса Российской  Федерации, </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E2104">
            <w:pPr>
              <w:ind w:left="57" w:right="57"/>
              <w:jc w:val="center"/>
              <w:rPr>
                <w: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8A8" w:rsidRPr="009E0004" w:rsidRDefault="00FD38A8" w:rsidP="00CE2104">
            <w:pPr>
              <w:ind w:left="57" w:right="57"/>
              <w:jc w:val="center"/>
              <w:rPr>
                <w:b/>
              </w:rPr>
            </w:pPr>
            <w:r w:rsidRPr="009E0004">
              <w:rPr>
                <w:b/>
              </w:rPr>
              <w:t>Управление Министерства внутренних дел по Томской области</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188 116 30030 01 0000 140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321B77">
            <w:pPr>
              <w:ind w:left="57" w:right="57"/>
            </w:pPr>
            <w:r w:rsidRPr="009E0004">
              <w:t xml:space="preserve">Прочие денежные взыскания (штрафы) за правонарушения в области дорожного движения </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188 116 30014 01 0000 140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AF3688">
            <w:pPr>
              <w:ind w:left="57" w:right="57"/>
            </w:pPr>
            <w:r w:rsidRPr="009E00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188 116 43000 01 0000 140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9E0004" w:rsidRDefault="00FD38A8" w:rsidP="00CE2104">
            <w:pPr>
              <w:ind w:left="57" w:right="57"/>
              <w:rPr>
                <w:b/>
              </w:rPr>
            </w:pPr>
            <w:r w:rsidRPr="009E000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188 116 90050 05 0000 140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rPr>
                <w:bCs/>
              </w:rPr>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188 116 08010 01 0000 140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6F2A1E">
            <w:pPr>
              <w:ind w:left="57" w:right="57"/>
            </w:pPr>
            <w:r w:rsidRPr="009E0004">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FD38A8"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1881 16 25050 01 0000 140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pPr>
            <w:r w:rsidRPr="009E0004">
              <w:t>Денежные взыскания  (штрафы) за нарушение законодательства в области охраны окружающей среды</w:t>
            </w:r>
          </w:p>
        </w:tc>
      </w:tr>
      <w:tr w:rsidR="000B00FA" w:rsidRPr="009E0004" w:rsidTr="006F2A1E">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B00FA" w:rsidRPr="009E0004" w:rsidRDefault="000B00FA" w:rsidP="00CE2104">
            <w:pPr>
              <w:ind w:left="57" w:right="57"/>
              <w:jc w:val="center"/>
              <w:rPr>
                <w: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0FA" w:rsidRPr="009E0004" w:rsidRDefault="000B00FA" w:rsidP="00CE2104">
            <w:pPr>
              <w:ind w:left="57" w:right="57"/>
              <w:jc w:val="center"/>
              <w:rPr>
                <w:b/>
              </w:rPr>
            </w:pPr>
            <w:r w:rsidRPr="009E0004">
              <w:rPr>
                <w:b/>
              </w:rPr>
              <w:t>Управление Федеральной миграционной службы по Томской области</w:t>
            </w:r>
          </w:p>
        </w:tc>
      </w:tr>
      <w:tr w:rsidR="00FD38A8" w:rsidRPr="009E0004" w:rsidTr="006F2A1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t xml:space="preserve">192 116 90050 05 </w:t>
            </w:r>
            <w:r w:rsidRPr="009E0004">
              <w:rPr>
                <w:lang w:val="en-US"/>
              </w:rPr>
              <w:t>0</w:t>
            </w:r>
            <w:r w:rsidRPr="009E0004">
              <w:t>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rPr>
                <w:b/>
              </w:rPr>
            </w:pPr>
            <w:r w:rsidRPr="009E0004">
              <w:t>Прочие поступления от денежных  взысканий (штрафов) и иных сумм в возмещении ущерба, зачисляемые  в бюджеты муниципальных районов</w:t>
            </w:r>
          </w:p>
        </w:tc>
      </w:tr>
      <w:tr w:rsidR="00C922CC" w:rsidRPr="009E0004" w:rsidTr="006F2A1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C922CC" w:rsidRPr="009E0004" w:rsidRDefault="00C922CC" w:rsidP="00CE2104">
            <w:pPr>
              <w:ind w:left="57" w:right="57"/>
              <w:jc w:val="center"/>
              <w:rPr>
                <w: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2CC" w:rsidRPr="009E0004" w:rsidRDefault="00C922CC" w:rsidP="00CE2104">
            <w:pPr>
              <w:ind w:left="57" w:right="57"/>
              <w:jc w:val="center"/>
              <w:rPr>
                <w:b/>
              </w:rPr>
            </w:pPr>
            <w:r w:rsidRPr="009E0004">
              <w:rPr>
                <w:b/>
              </w:rPr>
              <w:t xml:space="preserve">Управление Федеральной службы государственной регистрации кадастра и картографии по Томской </w:t>
            </w:r>
            <w:r w:rsidRPr="009E0004">
              <w:rPr>
                <w:b/>
              </w:rPr>
              <w:lastRenderedPageBreak/>
              <w:t>области</w:t>
            </w:r>
          </w:p>
        </w:tc>
      </w:tr>
      <w:tr w:rsidR="00FD38A8" w:rsidRPr="009E0004" w:rsidTr="006F2A1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C23D7D">
            <w:pPr>
              <w:jc w:val="center"/>
            </w:pPr>
            <w:r w:rsidRPr="009E0004">
              <w:lastRenderedPageBreak/>
              <w:t xml:space="preserve">321 116 25060 01 </w:t>
            </w:r>
            <w:r w:rsidRPr="009E0004">
              <w:rPr>
                <w:lang w:val="en-US"/>
              </w:rPr>
              <w:t>0</w:t>
            </w:r>
            <w:r w:rsidRPr="009E0004">
              <w:t>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CE2104">
            <w:pPr>
              <w:ind w:left="57" w:right="57"/>
              <w:rPr>
                <w:b/>
              </w:rPr>
            </w:pPr>
            <w:r w:rsidRPr="009E0004">
              <w:rPr>
                <w:bCs/>
              </w:rPr>
              <w:t>Денежные взыскания (штрафы) за нарушение земельного законодательства</w:t>
            </w:r>
          </w:p>
        </w:tc>
      </w:tr>
      <w:tr w:rsidR="002126EA" w:rsidRPr="009E0004" w:rsidTr="006F2A1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2126EA" w:rsidRPr="009E0004" w:rsidRDefault="002126EA" w:rsidP="00CE2104">
            <w:pPr>
              <w:ind w:left="57" w:right="57"/>
              <w:jc w:val="cente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26EA" w:rsidRPr="009E0004" w:rsidRDefault="002126EA" w:rsidP="00CE2104">
            <w:pPr>
              <w:ind w:left="57" w:right="57"/>
              <w:jc w:val="center"/>
              <w:rPr>
                <w:b/>
                <w:bCs/>
              </w:rPr>
            </w:pPr>
            <w:r w:rsidRPr="009E0004">
              <w:rPr>
                <w:b/>
                <w:bCs/>
              </w:rPr>
              <w:t>Управление Федеральной службы судебных приставов по Томской области</w:t>
            </w:r>
          </w:p>
        </w:tc>
      </w:tr>
      <w:tr w:rsidR="00FD38A8" w:rsidRPr="009E0004" w:rsidTr="006F2A1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9E0004" w:rsidRDefault="00FD38A8" w:rsidP="00ED67CE">
            <w:pPr>
              <w:jc w:val="center"/>
            </w:pPr>
            <w:r w:rsidRPr="009E0004">
              <w:t>322 116 210</w:t>
            </w:r>
            <w:r w:rsidRPr="009E0004">
              <w:rPr>
                <w:lang w:val="en-US"/>
              </w:rPr>
              <w:t>5</w:t>
            </w:r>
            <w:r w:rsidRPr="009E0004">
              <w:t xml:space="preserve"> 05 </w:t>
            </w:r>
            <w:r w:rsidRPr="009E0004">
              <w:rPr>
                <w:lang w:val="en-US"/>
              </w:rPr>
              <w:t>0</w:t>
            </w:r>
            <w:r w:rsidRPr="009E0004">
              <w:t>000 140</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9E0004" w:rsidRDefault="00FD38A8" w:rsidP="007D5494">
            <w:pPr>
              <w:ind w:left="57" w:right="57"/>
              <w:rPr>
                <w:bCs/>
              </w:rPr>
            </w:pPr>
            <w:r w:rsidRPr="009E0004">
              <w:t>Денежные  взыскания (штрафы) и иных суммы, взыскиваемые с лиц, виновных в совершении преступлений, и в возмещение  ущерба имуществу, зачисляемые в бюджеты муниципальных районов.</w:t>
            </w:r>
          </w:p>
        </w:tc>
      </w:tr>
    </w:tbl>
    <w:p w:rsidR="00EE452D" w:rsidRPr="009E0004" w:rsidRDefault="00EE452D">
      <w:r w:rsidRPr="009E0004">
        <w:br w:type="page"/>
      </w:r>
    </w:p>
    <w:tbl>
      <w:tblPr>
        <w:tblW w:w="8944" w:type="dxa"/>
        <w:tblInd w:w="95" w:type="dxa"/>
        <w:tblLayout w:type="fixed"/>
        <w:tblLook w:val="04A0" w:firstRow="1" w:lastRow="0" w:firstColumn="1" w:lastColumn="0" w:noHBand="0" w:noVBand="1"/>
      </w:tblPr>
      <w:tblGrid>
        <w:gridCol w:w="2990"/>
        <w:gridCol w:w="5954"/>
      </w:tblGrid>
      <w:tr w:rsidR="00EF450A" w:rsidRPr="009E0004" w:rsidTr="000F556A">
        <w:trPr>
          <w:trHeight w:val="1440"/>
        </w:trPr>
        <w:tc>
          <w:tcPr>
            <w:tcW w:w="8944" w:type="dxa"/>
            <w:gridSpan w:val="2"/>
            <w:tcBorders>
              <w:top w:val="nil"/>
              <w:left w:val="nil"/>
              <w:bottom w:val="nil"/>
              <w:right w:val="nil"/>
            </w:tcBorders>
            <w:shd w:val="clear" w:color="auto" w:fill="auto"/>
            <w:vAlign w:val="center"/>
          </w:tcPr>
          <w:p w:rsidR="00EE452D" w:rsidRPr="009E0004" w:rsidRDefault="00455AB8" w:rsidP="00EE452D">
            <w:pPr>
              <w:jc w:val="right"/>
              <w:rPr>
                <w:bCs/>
              </w:rPr>
            </w:pPr>
            <w:r w:rsidRPr="009E0004">
              <w:lastRenderedPageBreak/>
              <w:br w:type="page"/>
            </w:r>
            <w:r w:rsidR="00EE452D" w:rsidRPr="009E0004">
              <w:rPr>
                <w:bCs/>
              </w:rPr>
              <w:t>Приложение 4</w:t>
            </w:r>
          </w:p>
          <w:p w:rsidR="00EE452D" w:rsidRPr="009E0004" w:rsidRDefault="00EE452D" w:rsidP="00EE452D">
            <w:pPr>
              <w:jc w:val="right"/>
              <w:rPr>
                <w:bCs/>
              </w:rPr>
            </w:pPr>
            <w:r w:rsidRPr="009E0004">
              <w:rPr>
                <w:bCs/>
              </w:rPr>
              <w:t>к решению Думы</w:t>
            </w:r>
          </w:p>
          <w:p w:rsidR="00EE452D" w:rsidRPr="009E0004" w:rsidRDefault="00EE452D" w:rsidP="00EE452D">
            <w:pPr>
              <w:jc w:val="right"/>
              <w:rPr>
                <w:bCs/>
              </w:rPr>
            </w:pPr>
            <w:r w:rsidRPr="009E0004">
              <w:rPr>
                <w:bCs/>
              </w:rPr>
              <w:t>Александровского района</w:t>
            </w:r>
          </w:p>
          <w:p w:rsidR="00EE452D" w:rsidRPr="009E0004" w:rsidRDefault="00EE452D" w:rsidP="00EE452D">
            <w:pPr>
              <w:jc w:val="right"/>
              <w:rPr>
                <w:bCs/>
              </w:rPr>
            </w:pPr>
            <w:r w:rsidRPr="009E0004">
              <w:t>«О бюджете муниципального образования</w:t>
            </w:r>
          </w:p>
          <w:p w:rsidR="00EE452D" w:rsidRPr="009E0004" w:rsidRDefault="00EE452D" w:rsidP="00EE452D">
            <w:pPr>
              <w:jc w:val="right"/>
            </w:pPr>
            <w:r w:rsidRPr="009E0004">
              <w:t>«Александровский район» на 2016 год»</w:t>
            </w:r>
          </w:p>
          <w:p w:rsidR="00EE452D" w:rsidRPr="009E0004" w:rsidRDefault="00EE452D" w:rsidP="00EE452D">
            <w:pPr>
              <w:jc w:val="right"/>
            </w:pPr>
            <w:r w:rsidRPr="009E0004">
              <w:rPr>
                <w:bCs/>
              </w:rPr>
              <w:t xml:space="preserve">от </w:t>
            </w:r>
            <w:r w:rsidR="005429EF" w:rsidRPr="009E0004">
              <w:rPr>
                <w:bCs/>
              </w:rPr>
              <w:t>25.</w:t>
            </w:r>
            <w:r w:rsidRPr="009E0004">
              <w:rPr>
                <w:bCs/>
              </w:rPr>
              <w:t>12.2015 №</w:t>
            </w:r>
            <w:r w:rsidR="00CA2EEE" w:rsidRPr="009E0004">
              <w:rPr>
                <w:bCs/>
              </w:rPr>
              <w:t xml:space="preserve"> 26</w:t>
            </w:r>
          </w:p>
          <w:p w:rsidR="00EE452D" w:rsidRPr="009E0004" w:rsidRDefault="00EE452D" w:rsidP="00A5544B">
            <w:pPr>
              <w:jc w:val="center"/>
              <w:rPr>
                <w:bCs/>
              </w:rPr>
            </w:pPr>
          </w:p>
          <w:p w:rsidR="004038D4" w:rsidRPr="009E0004" w:rsidRDefault="00EF450A" w:rsidP="00A5544B">
            <w:pPr>
              <w:jc w:val="center"/>
              <w:rPr>
                <w:bCs/>
              </w:rPr>
            </w:pPr>
            <w:r w:rsidRPr="009E0004">
              <w:rPr>
                <w:bCs/>
              </w:rPr>
              <w:t>Перечень главных администраторов доходов бюджета района</w:t>
            </w:r>
            <w:r w:rsidR="008C192C" w:rsidRPr="009E0004">
              <w:rPr>
                <w:bCs/>
              </w:rPr>
              <w:t xml:space="preserve"> </w:t>
            </w:r>
            <w:r w:rsidR="00A52540" w:rsidRPr="009E0004">
              <w:rPr>
                <w:bCs/>
              </w:rPr>
              <w:t>–</w:t>
            </w:r>
            <w:r w:rsidRPr="009E0004">
              <w:rPr>
                <w:bCs/>
              </w:rPr>
              <w:t xml:space="preserve"> </w:t>
            </w:r>
            <w:r w:rsidR="00A5544B" w:rsidRPr="009E0004">
              <w:rPr>
                <w:bCs/>
              </w:rPr>
              <w:t xml:space="preserve">органов </w:t>
            </w:r>
            <w:r w:rsidR="00A52540" w:rsidRPr="009E0004">
              <w:rPr>
                <w:bCs/>
              </w:rPr>
              <w:t>государственной власти Томской области</w:t>
            </w:r>
            <w:r w:rsidRPr="009E0004">
              <w:rPr>
                <w:bCs/>
              </w:rPr>
              <w:t xml:space="preserve"> и закрепляемые за ними </w:t>
            </w:r>
          </w:p>
          <w:p w:rsidR="00EF450A" w:rsidRPr="009E0004" w:rsidRDefault="00EF450A" w:rsidP="004038D4">
            <w:pPr>
              <w:jc w:val="center"/>
              <w:rPr>
                <w:bCs/>
              </w:rPr>
            </w:pPr>
            <w:r w:rsidRPr="009E0004">
              <w:rPr>
                <w:bCs/>
              </w:rPr>
              <w:t xml:space="preserve">виды доходов </w:t>
            </w:r>
            <w:r w:rsidR="0035085F" w:rsidRPr="009E0004">
              <w:rPr>
                <w:bCs/>
              </w:rPr>
              <w:t>на 201</w:t>
            </w:r>
            <w:r w:rsidR="006E2D3B" w:rsidRPr="009E0004">
              <w:rPr>
                <w:bCs/>
              </w:rPr>
              <w:t>6</w:t>
            </w:r>
            <w:r w:rsidR="00FF035E" w:rsidRPr="009E0004">
              <w:rPr>
                <w:bCs/>
              </w:rPr>
              <w:t xml:space="preserve"> год</w:t>
            </w:r>
            <w:r w:rsidR="00D0775B" w:rsidRPr="009E0004">
              <w:t xml:space="preserve"> </w:t>
            </w:r>
          </w:p>
        </w:tc>
      </w:tr>
      <w:tr w:rsidR="00EF450A" w:rsidRPr="009E0004" w:rsidTr="000F556A">
        <w:trPr>
          <w:trHeight w:val="467"/>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EF450A" w:rsidRPr="009E0004" w:rsidRDefault="00EF450A" w:rsidP="00EF450A">
            <w:pPr>
              <w:spacing w:line="240" w:lineRule="auto"/>
              <w:jc w:val="center"/>
            </w:pPr>
            <w:r w:rsidRPr="009E0004">
              <w:t>Код бюджетной классификации Российской Федерации</w:t>
            </w:r>
          </w:p>
        </w:tc>
        <w:tc>
          <w:tcPr>
            <w:tcW w:w="5954" w:type="dxa"/>
            <w:tcBorders>
              <w:top w:val="single" w:sz="4" w:space="0" w:color="auto"/>
              <w:left w:val="single" w:sz="4" w:space="0" w:color="auto"/>
              <w:bottom w:val="single" w:sz="4" w:space="0" w:color="000000"/>
              <w:right w:val="single" w:sz="4" w:space="0" w:color="auto"/>
            </w:tcBorders>
            <w:shd w:val="clear" w:color="auto" w:fill="auto"/>
            <w:vAlign w:val="center"/>
          </w:tcPr>
          <w:p w:rsidR="00EF450A" w:rsidRPr="009E0004" w:rsidRDefault="00EF450A" w:rsidP="004A3FBD">
            <w:pPr>
              <w:spacing w:line="0" w:lineRule="atLeast"/>
              <w:ind w:left="-57" w:right="-57"/>
              <w:jc w:val="center"/>
            </w:pPr>
            <w:r w:rsidRPr="009E0004">
              <w:t xml:space="preserve">Наименование главных администраторов доходов бюджета </w:t>
            </w:r>
            <w:r w:rsidR="00FF035E" w:rsidRPr="009E0004">
              <w:t xml:space="preserve">района </w:t>
            </w:r>
            <w:r w:rsidR="004A3FBD" w:rsidRPr="009E0004">
              <w:t xml:space="preserve">- </w:t>
            </w:r>
            <w:r w:rsidRPr="009E0004">
              <w:t xml:space="preserve">органов </w:t>
            </w:r>
            <w:r w:rsidR="004A3FBD" w:rsidRPr="009E0004">
              <w:t xml:space="preserve">государственной </w:t>
            </w:r>
            <w:r w:rsidRPr="009E0004">
              <w:t xml:space="preserve"> власти и закрепляемых за ними </w:t>
            </w:r>
            <w:r w:rsidR="004A3FBD" w:rsidRPr="009E0004">
              <w:t xml:space="preserve">видов </w:t>
            </w:r>
            <w:r w:rsidRPr="009E0004">
              <w:t>доходов</w:t>
            </w:r>
          </w:p>
        </w:tc>
      </w:tr>
      <w:tr w:rsidR="002E15BA" w:rsidRPr="009E0004" w:rsidTr="000F556A">
        <w:trPr>
          <w:trHeight w:val="510"/>
        </w:trPr>
        <w:tc>
          <w:tcPr>
            <w:tcW w:w="2990" w:type="dxa"/>
            <w:tcBorders>
              <w:top w:val="nil"/>
              <w:left w:val="single" w:sz="4" w:space="0" w:color="auto"/>
              <w:bottom w:val="single" w:sz="4" w:space="0" w:color="auto"/>
              <w:right w:val="single" w:sz="4" w:space="0" w:color="auto"/>
            </w:tcBorders>
            <w:shd w:val="clear" w:color="auto" w:fill="auto"/>
            <w:vAlign w:val="center"/>
          </w:tcPr>
          <w:p w:rsidR="002E15BA" w:rsidRPr="009E0004" w:rsidRDefault="002E15BA" w:rsidP="00455AB8">
            <w:pPr>
              <w:spacing w:line="0" w:lineRule="atLeast"/>
              <w:ind w:left="-57" w:right="-57"/>
              <w:jc w:val="center"/>
              <w:rPr>
                <w:b/>
                <w:bCs/>
              </w:rPr>
            </w:pPr>
          </w:p>
        </w:tc>
        <w:tc>
          <w:tcPr>
            <w:tcW w:w="5954" w:type="dxa"/>
            <w:tcBorders>
              <w:top w:val="nil"/>
              <w:left w:val="single" w:sz="4" w:space="0" w:color="auto"/>
              <w:bottom w:val="single" w:sz="4" w:space="0" w:color="auto"/>
              <w:right w:val="single" w:sz="4" w:space="0" w:color="auto"/>
            </w:tcBorders>
            <w:shd w:val="clear" w:color="auto" w:fill="auto"/>
            <w:vAlign w:val="center"/>
          </w:tcPr>
          <w:p w:rsidR="002E15BA" w:rsidRPr="009E0004" w:rsidRDefault="002E15BA" w:rsidP="00455AB8">
            <w:pPr>
              <w:spacing w:line="0" w:lineRule="atLeast"/>
              <w:ind w:left="-57" w:right="-57"/>
              <w:jc w:val="center"/>
              <w:rPr>
                <w:b/>
                <w:bCs/>
              </w:rPr>
            </w:pPr>
            <w:r w:rsidRPr="009E0004">
              <w:rPr>
                <w:b/>
                <w:bCs/>
              </w:rPr>
              <w:t>Департамент природных ресурсов и охраны окружающей среды по Томской области</w:t>
            </w:r>
          </w:p>
        </w:tc>
      </w:tr>
      <w:tr w:rsidR="000A2ED8"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9E0004" w:rsidRDefault="000A2ED8" w:rsidP="00C23D7D">
            <w:pPr>
              <w:spacing w:line="240" w:lineRule="auto"/>
              <w:ind w:left="-124"/>
              <w:jc w:val="center"/>
            </w:pPr>
            <w:r w:rsidRPr="009E0004">
              <w:t>810 116 90050 05 0000 140</w:t>
            </w:r>
          </w:p>
        </w:tc>
        <w:tc>
          <w:tcPr>
            <w:tcW w:w="5954" w:type="dxa"/>
            <w:tcBorders>
              <w:top w:val="nil"/>
              <w:left w:val="nil"/>
              <w:bottom w:val="single" w:sz="4" w:space="0" w:color="auto"/>
              <w:right w:val="single" w:sz="4" w:space="0" w:color="auto"/>
            </w:tcBorders>
            <w:shd w:val="clear" w:color="auto" w:fill="auto"/>
          </w:tcPr>
          <w:p w:rsidR="000A2ED8" w:rsidRPr="009E0004" w:rsidRDefault="000A2ED8" w:rsidP="00455AB8">
            <w:pPr>
              <w:spacing w:line="0" w:lineRule="atLeast"/>
              <w:ind w:left="-57" w:right="-57"/>
              <w:jc w:val="both"/>
            </w:pPr>
            <w:r w:rsidRPr="009E0004">
              <w:t>Прочие поступления от денежных взысканий (штрафов) и иных сумм в возмещение ущерба, зачисляемые в бюджеты муниципальных районов</w:t>
            </w:r>
          </w:p>
        </w:tc>
      </w:tr>
      <w:tr w:rsidR="00221B29"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21B29" w:rsidRPr="009E0004" w:rsidRDefault="00221B29" w:rsidP="00455AB8">
            <w:pPr>
              <w:spacing w:line="0" w:lineRule="atLeast"/>
              <w:ind w:left="-57" w:right="-57"/>
              <w:rPr>
                <w:b/>
                <w:bCs/>
              </w:rPr>
            </w:pPr>
          </w:p>
        </w:tc>
        <w:tc>
          <w:tcPr>
            <w:tcW w:w="5954" w:type="dxa"/>
            <w:tcBorders>
              <w:top w:val="nil"/>
              <w:left w:val="single" w:sz="4" w:space="0" w:color="auto"/>
              <w:bottom w:val="single" w:sz="4" w:space="0" w:color="auto"/>
              <w:right w:val="single" w:sz="4" w:space="0" w:color="auto"/>
            </w:tcBorders>
            <w:shd w:val="clear" w:color="auto" w:fill="auto"/>
            <w:vAlign w:val="center"/>
          </w:tcPr>
          <w:p w:rsidR="00221B29" w:rsidRPr="009E0004" w:rsidRDefault="00221B29" w:rsidP="00221B29">
            <w:pPr>
              <w:spacing w:line="0" w:lineRule="atLeast"/>
              <w:ind w:left="-57" w:right="-57"/>
              <w:jc w:val="center"/>
              <w:rPr>
                <w:b/>
                <w:bCs/>
              </w:rPr>
            </w:pPr>
            <w:r w:rsidRPr="009E0004">
              <w:rPr>
                <w:b/>
                <w:bCs/>
              </w:rPr>
              <w:t>Управление ветеринарии   по Томской области</w:t>
            </w:r>
          </w:p>
        </w:tc>
      </w:tr>
      <w:tr w:rsidR="000A2ED8"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9E0004" w:rsidRDefault="000A2ED8" w:rsidP="00C23D7D">
            <w:pPr>
              <w:spacing w:line="240" w:lineRule="auto"/>
              <w:ind w:left="-124"/>
              <w:jc w:val="center"/>
              <w:rPr>
                <w:b/>
              </w:rPr>
            </w:pPr>
            <w:r w:rsidRPr="009E0004">
              <w:t>818 116 90050 05 0000 140</w:t>
            </w:r>
          </w:p>
        </w:tc>
        <w:tc>
          <w:tcPr>
            <w:tcW w:w="5954" w:type="dxa"/>
            <w:tcBorders>
              <w:top w:val="nil"/>
              <w:left w:val="nil"/>
              <w:bottom w:val="single" w:sz="4" w:space="0" w:color="auto"/>
              <w:right w:val="single" w:sz="4" w:space="0" w:color="auto"/>
            </w:tcBorders>
            <w:shd w:val="clear" w:color="auto" w:fill="auto"/>
          </w:tcPr>
          <w:p w:rsidR="000A2ED8" w:rsidRPr="009E0004" w:rsidRDefault="000A2ED8" w:rsidP="00455AB8">
            <w:pPr>
              <w:spacing w:line="0" w:lineRule="atLeast"/>
              <w:ind w:left="-57" w:right="-57"/>
              <w:rPr>
                <w:b/>
                <w:bCs/>
              </w:rPr>
            </w:pPr>
            <w:r w:rsidRPr="009E0004">
              <w:t>Прочие поступления от денежных взысканий (штрафов) и иных сумм в возмещение ущерба, зачисляемые в бюджеты муниципальных районов</w:t>
            </w:r>
          </w:p>
        </w:tc>
      </w:tr>
      <w:tr w:rsidR="00201ECE"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01ECE" w:rsidRPr="009E0004" w:rsidRDefault="00201ECE" w:rsidP="00455AB8">
            <w:pPr>
              <w:spacing w:line="0" w:lineRule="atLeast"/>
              <w:ind w:left="-57" w:right="-57"/>
              <w:jc w:val="center"/>
              <w:outlineLvl w:val="0"/>
              <w:rPr>
                <w:b/>
              </w:rPr>
            </w:pPr>
          </w:p>
        </w:tc>
        <w:tc>
          <w:tcPr>
            <w:tcW w:w="5954" w:type="dxa"/>
            <w:tcBorders>
              <w:top w:val="nil"/>
              <w:left w:val="single" w:sz="4" w:space="0" w:color="auto"/>
              <w:bottom w:val="single" w:sz="4" w:space="0" w:color="auto"/>
              <w:right w:val="single" w:sz="4" w:space="0" w:color="auto"/>
            </w:tcBorders>
            <w:shd w:val="clear" w:color="auto" w:fill="auto"/>
            <w:vAlign w:val="center"/>
          </w:tcPr>
          <w:p w:rsidR="00201ECE" w:rsidRPr="009E0004" w:rsidRDefault="00201ECE" w:rsidP="00455AB8">
            <w:pPr>
              <w:spacing w:line="0" w:lineRule="atLeast"/>
              <w:ind w:left="-57" w:right="-57"/>
              <w:jc w:val="center"/>
              <w:outlineLvl w:val="0"/>
              <w:rPr>
                <w:b/>
              </w:rPr>
            </w:pPr>
            <w:r w:rsidRPr="009E0004">
              <w:rPr>
                <w:b/>
              </w:rPr>
              <w:t>Главная инспекция государственного строительного надзора Томской области</w:t>
            </w:r>
          </w:p>
        </w:tc>
      </w:tr>
      <w:tr w:rsidR="000A2ED8"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9E0004" w:rsidRDefault="000A2ED8" w:rsidP="000A2ED8">
            <w:pPr>
              <w:ind w:left="-124"/>
              <w:jc w:val="center"/>
            </w:pPr>
            <w:r w:rsidRPr="009E0004">
              <w:t>820 116 90050 05 0000 140</w:t>
            </w:r>
          </w:p>
        </w:tc>
        <w:tc>
          <w:tcPr>
            <w:tcW w:w="5954" w:type="dxa"/>
            <w:tcBorders>
              <w:top w:val="nil"/>
              <w:left w:val="nil"/>
              <w:bottom w:val="single" w:sz="4" w:space="0" w:color="auto"/>
              <w:right w:val="single" w:sz="4" w:space="0" w:color="auto"/>
            </w:tcBorders>
            <w:shd w:val="clear" w:color="auto" w:fill="auto"/>
            <w:vAlign w:val="center"/>
          </w:tcPr>
          <w:p w:rsidR="000A2ED8" w:rsidRPr="009E0004" w:rsidRDefault="000A2ED8" w:rsidP="00455AB8">
            <w:pPr>
              <w:spacing w:line="0" w:lineRule="atLeast"/>
              <w:ind w:left="-57" w:right="-57"/>
              <w:outlineLvl w:val="0"/>
              <w:rPr>
                <w:b/>
              </w:rPr>
            </w:pPr>
            <w:r w:rsidRPr="009E0004">
              <w:t>Прочие поступления от денежных взысканий (штрафов) и иных сумм в возмещение ущерба, зачисляемые в бюджеты муниципальных районов.</w:t>
            </w:r>
          </w:p>
        </w:tc>
      </w:tr>
      <w:tr w:rsidR="00A266CD" w:rsidRPr="009E0004" w:rsidTr="000F556A">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A266CD" w:rsidRPr="009E0004" w:rsidRDefault="00A266CD" w:rsidP="00455AB8">
            <w:pPr>
              <w:spacing w:line="0" w:lineRule="atLeast"/>
              <w:ind w:left="-57" w:right="-57"/>
              <w:jc w:val="center"/>
              <w:outlineLvl w:val="0"/>
              <w:rPr>
                <w:b/>
              </w:rPr>
            </w:pPr>
          </w:p>
        </w:tc>
        <w:tc>
          <w:tcPr>
            <w:tcW w:w="5954" w:type="dxa"/>
            <w:tcBorders>
              <w:top w:val="nil"/>
              <w:left w:val="single" w:sz="4" w:space="0" w:color="auto"/>
              <w:bottom w:val="single" w:sz="4" w:space="0" w:color="auto"/>
              <w:right w:val="single" w:sz="4" w:space="0" w:color="auto"/>
            </w:tcBorders>
            <w:shd w:val="clear" w:color="auto" w:fill="auto"/>
            <w:vAlign w:val="center"/>
          </w:tcPr>
          <w:p w:rsidR="00A266CD" w:rsidRPr="009E0004" w:rsidRDefault="00A266CD" w:rsidP="00A266CD">
            <w:pPr>
              <w:spacing w:line="0" w:lineRule="atLeast"/>
              <w:ind w:left="-57" w:right="-57"/>
              <w:jc w:val="center"/>
              <w:outlineLvl w:val="0"/>
              <w:rPr>
                <w:b/>
              </w:rPr>
            </w:pPr>
            <w:r w:rsidRPr="009E0004">
              <w:rPr>
                <w:b/>
              </w:rPr>
              <w:t>Инспекция государственного технического  надзора Томской области</w:t>
            </w:r>
          </w:p>
        </w:tc>
      </w:tr>
      <w:tr w:rsidR="000A2ED8" w:rsidRPr="009E0004" w:rsidTr="000F556A">
        <w:trPr>
          <w:trHeight w:val="57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9E0004" w:rsidRDefault="000A2ED8" w:rsidP="000A2ED8">
            <w:pPr>
              <w:ind w:left="-124"/>
              <w:jc w:val="center"/>
            </w:pPr>
            <w:r w:rsidRPr="009E0004">
              <w:t>836 116 90050 05 0000 140</w:t>
            </w:r>
          </w:p>
        </w:tc>
        <w:tc>
          <w:tcPr>
            <w:tcW w:w="5954" w:type="dxa"/>
            <w:tcBorders>
              <w:top w:val="nil"/>
              <w:left w:val="nil"/>
              <w:bottom w:val="single" w:sz="4" w:space="0" w:color="auto"/>
              <w:right w:val="single" w:sz="4" w:space="0" w:color="auto"/>
            </w:tcBorders>
            <w:shd w:val="clear" w:color="auto" w:fill="auto"/>
            <w:vAlign w:val="center"/>
          </w:tcPr>
          <w:p w:rsidR="000A2ED8" w:rsidRPr="009E0004" w:rsidRDefault="000A2ED8" w:rsidP="00455AB8">
            <w:pPr>
              <w:spacing w:line="0" w:lineRule="atLeast"/>
              <w:ind w:left="-57" w:right="-57"/>
              <w:outlineLvl w:val="0"/>
              <w:rPr>
                <w:b/>
              </w:rPr>
            </w:pPr>
            <w:r w:rsidRPr="009E0004">
              <w:t>Прочие поступления от денежных взысканий (штрафов) и иных сумм в возмещение ущерба, зачисляемые в бюджеты муниципальных районов.</w:t>
            </w:r>
          </w:p>
        </w:tc>
      </w:tr>
    </w:tbl>
    <w:p w:rsidR="00886977" w:rsidRPr="009E0004" w:rsidRDefault="00886977" w:rsidP="00EF450A">
      <w:pPr>
        <w:ind w:right="-1"/>
        <w:jc w:val="right"/>
        <w:rPr>
          <w:bCs/>
          <w:sz w:val="22"/>
          <w:szCs w:val="22"/>
        </w:rPr>
      </w:pPr>
    </w:p>
    <w:p w:rsidR="00FF035E" w:rsidRPr="009E0004" w:rsidRDefault="008C3383" w:rsidP="000B1312">
      <w:pPr>
        <w:jc w:val="right"/>
        <w:rPr>
          <w:bCs/>
        </w:rPr>
      </w:pPr>
      <w:r w:rsidRPr="009E0004">
        <w:rPr>
          <w:bCs/>
          <w:sz w:val="22"/>
          <w:szCs w:val="22"/>
        </w:rPr>
        <w:br w:type="page"/>
      </w:r>
      <w:r w:rsidR="00FF035E" w:rsidRPr="009E0004">
        <w:rPr>
          <w:bCs/>
        </w:rPr>
        <w:lastRenderedPageBreak/>
        <w:t>Приложение 5</w:t>
      </w:r>
    </w:p>
    <w:p w:rsidR="00FF035E" w:rsidRPr="009E0004" w:rsidRDefault="00FF035E" w:rsidP="000B1312">
      <w:pPr>
        <w:jc w:val="right"/>
        <w:rPr>
          <w:bCs/>
        </w:rPr>
      </w:pPr>
      <w:r w:rsidRPr="009E0004">
        <w:rPr>
          <w:bCs/>
        </w:rPr>
        <w:t>к решению Думы</w:t>
      </w:r>
    </w:p>
    <w:p w:rsidR="00FF035E" w:rsidRPr="009E0004" w:rsidRDefault="00FF035E" w:rsidP="000B1312">
      <w:pPr>
        <w:jc w:val="right"/>
        <w:rPr>
          <w:bCs/>
        </w:rPr>
      </w:pPr>
      <w:r w:rsidRPr="009E0004">
        <w:rPr>
          <w:bCs/>
        </w:rPr>
        <w:t>Александровского района</w:t>
      </w:r>
    </w:p>
    <w:p w:rsidR="000B1312" w:rsidRPr="009E0004" w:rsidRDefault="000B1312" w:rsidP="000B1312">
      <w:pPr>
        <w:ind w:left="426" w:hanging="1"/>
        <w:jc w:val="right"/>
        <w:rPr>
          <w:b/>
        </w:rPr>
      </w:pPr>
      <w:r w:rsidRPr="009E0004">
        <w:t>«О бюджете муниципального образования</w:t>
      </w:r>
    </w:p>
    <w:p w:rsidR="000B1312" w:rsidRPr="009E0004" w:rsidRDefault="000B1312" w:rsidP="000B1312">
      <w:pPr>
        <w:tabs>
          <w:tab w:val="left" w:pos="1418"/>
        </w:tabs>
        <w:ind w:left="426" w:firstLine="567"/>
        <w:jc w:val="right"/>
      </w:pPr>
      <w:r w:rsidRPr="009E0004">
        <w:t>«Александровский район» на 201</w:t>
      </w:r>
      <w:r w:rsidR="00563E0A" w:rsidRPr="009E0004">
        <w:t>6</w:t>
      </w:r>
      <w:r w:rsidR="009400AD" w:rsidRPr="009E0004">
        <w:t xml:space="preserve"> год</w:t>
      </w:r>
      <w:r w:rsidR="007E269C" w:rsidRPr="009E0004">
        <w:t>»</w:t>
      </w:r>
      <w:r w:rsidR="009400AD" w:rsidRPr="009E0004">
        <w:t xml:space="preserve"> </w:t>
      </w:r>
    </w:p>
    <w:p w:rsidR="00A50292" w:rsidRPr="009E0004" w:rsidRDefault="00FA79BE" w:rsidP="00FA79BE">
      <w:pPr>
        <w:ind w:left="4956" w:firstLine="708"/>
        <w:jc w:val="right"/>
      </w:pPr>
      <w:r w:rsidRPr="009E0004">
        <w:rPr>
          <w:bCs/>
        </w:rPr>
        <w:t xml:space="preserve">от </w:t>
      </w:r>
      <w:r w:rsidR="00CA2EEE" w:rsidRPr="009E0004">
        <w:rPr>
          <w:bCs/>
        </w:rPr>
        <w:t>25.</w:t>
      </w:r>
      <w:r w:rsidR="00455AB8" w:rsidRPr="009E0004">
        <w:rPr>
          <w:bCs/>
        </w:rPr>
        <w:t>12</w:t>
      </w:r>
      <w:r w:rsidRPr="009E0004">
        <w:rPr>
          <w:bCs/>
        </w:rPr>
        <w:t>.201</w:t>
      </w:r>
      <w:r w:rsidR="00563E0A" w:rsidRPr="009E0004">
        <w:rPr>
          <w:bCs/>
        </w:rPr>
        <w:t>5</w:t>
      </w:r>
      <w:r w:rsidRPr="009E0004">
        <w:rPr>
          <w:bCs/>
        </w:rPr>
        <w:t xml:space="preserve"> №</w:t>
      </w:r>
      <w:r w:rsidR="00CA2EEE" w:rsidRPr="009E0004">
        <w:rPr>
          <w:bCs/>
        </w:rPr>
        <w:t xml:space="preserve"> 26</w:t>
      </w:r>
    </w:p>
    <w:tbl>
      <w:tblPr>
        <w:tblW w:w="9400" w:type="dxa"/>
        <w:jc w:val="center"/>
        <w:tblInd w:w="826" w:type="dxa"/>
        <w:tblLayout w:type="fixed"/>
        <w:tblCellMar>
          <w:left w:w="30" w:type="dxa"/>
          <w:right w:w="30" w:type="dxa"/>
        </w:tblCellMar>
        <w:tblLook w:val="0000" w:firstRow="0" w:lastRow="0" w:firstColumn="0" w:lastColumn="0" w:noHBand="0" w:noVBand="0"/>
      </w:tblPr>
      <w:tblGrid>
        <w:gridCol w:w="1038"/>
        <w:gridCol w:w="2469"/>
        <w:gridCol w:w="5893"/>
      </w:tblGrid>
      <w:tr w:rsidR="00BC4BE7" w:rsidRPr="009E0004" w:rsidTr="00C23D7D">
        <w:trPr>
          <w:trHeight w:val="1260"/>
          <w:jc w:val="center"/>
        </w:trPr>
        <w:tc>
          <w:tcPr>
            <w:tcW w:w="9400" w:type="dxa"/>
            <w:gridSpan w:val="3"/>
            <w:tcBorders>
              <w:bottom w:val="single" w:sz="4" w:space="0" w:color="auto"/>
            </w:tcBorders>
            <w:vAlign w:val="center"/>
          </w:tcPr>
          <w:p w:rsidR="00BC4BE7" w:rsidRPr="009E0004" w:rsidRDefault="00BC4BE7" w:rsidP="007D5494">
            <w:pPr>
              <w:jc w:val="center"/>
              <w:rPr>
                <w:color w:val="000000"/>
              </w:rPr>
            </w:pPr>
            <w:r w:rsidRPr="009E0004">
              <w:rPr>
                <w:color w:val="000000"/>
              </w:rPr>
              <w:t>Перечень главных администраторов</w:t>
            </w:r>
            <w:r w:rsidR="0098793D" w:rsidRPr="009E0004">
              <w:rPr>
                <w:color w:val="000000"/>
              </w:rPr>
              <w:t xml:space="preserve"> </w:t>
            </w:r>
            <w:r w:rsidR="00E52731" w:rsidRPr="009E0004">
              <w:rPr>
                <w:color w:val="000000"/>
              </w:rPr>
              <w:t>- и</w:t>
            </w:r>
            <w:r w:rsidRPr="009E0004">
              <w:rPr>
                <w:color w:val="000000"/>
              </w:rPr>
              <w:t>сточник</w:t>
            </w:r>
            <w:r w:rsidR="000156AD" w:rsidRPr="009E0004">
              <w:rPr>
                <w:color w:val="000000"/>
              </w:rPr>
              <w:t>ов</w:t>
            </w:r>
            <w:r w:rsidRPr="009E0004">
              <w:rPr>
                <w:color w:val="000000"/>
              </w:rPr>
              <w:t xml:space="preserve"> финансирования дефицита бюджета </w:t>
            </w:r>
            <w:r w:rsidR="00AF411F" w:rsidRPr="009E0004">
              <w:rPr>
                <w:color w:val="000000"/>
              </w:rPr>
              <w:t>Александровского</w:t>
            </w:r>
            <w:r w:rsidR="00CF6DB8" w:rsidRPr="009E0004">
              <w:rPr>
                <w:color w:val="000000"/>
              </w:rPr>
              <w:t xml:space="preserve"> </w:t>
            </w:r>
            <w:r w:rsidRPr="009E0004">
              <w:rPr>
                <w:color w:val="000000"/>
              </w:rPr>
              <w:t>района</w:t>
            </w:r>
            <w:r w:rsidR="002666CE" w:rsidRPr="009E0004">
              <w:rPr>
                <w:color w:val="000000"/>
              </w:rPr>
              <w:t xml:space="preserve"> на 201</w:t>
            </w:r>
            <w:r w:rsidR="00563E0A" w:rsidRPr="009E0004">
              <w:rPr>
                <w:color w:val="000000"/>
              </w:rPr>
              <w:t>6</w:t>
            </w:r>
            <w:r w:rsidR="002666CE" w:rsidRPr="009E0004">
              <w:rPr>
                <w:color w:val="000000"/>
              </w:rPr>
              <w:t xml:space="preserve"> год</w:t>
            </w:r>
            <w:r w:rsidR="00D0775B" w:rsidRPr="009E0004">
              <w:t xml:space="preserve"> </w:t>
            </w:r>
          </w:p>
        </w:tc>
      </w:tr>
      <w:tr w:rsidR="00213BCE" w:rsidRPr="009E0004" w:rsidTr="00213BCE">
        <w:trPr>
          <w:trHeight w:val="614"/>
          <w:jc w:val="center"/>
        </w:trPr>
        <w:tc>
          <w:tcPr>
            <w:tcW w:w="3507" w:type="dxa"/>
            <w:gridSpan w:val="2"/>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jc w:val="center"/>
              <w:rPr>
                <w:b/>
                <w:bCs/>
                <w:color w:val="000000"/>
              </w:rPr>
            </w:pPr>
            <w:r w:rsidRPr="009E0004">
              <w:rPr>
                <w:color w:val="000000"/>
              </w:rPr>
              <w:t>Код бюджетной классификации Российской Федерации</w:t>
            </w:r>
          </w:p>
        </w:tc>
        <w:tc>
          <w:tcPr>
            <w:tcW w:w="5893" w:type="dxa"/>
            <w:vMerge w:val="restart"/>
            <w:tcBorders>
              <w:top w:val="single" w:sz="4" w:space="0" w:color="auto"/>
              <w:left w:val="single" w:sz="4" w:space="0" w:color="auto"/>
              <w:right w:val="single" w:sz="4" w:space="0" w:color="auto"/>
            </w:tcBorders>
            <w:vAlign w:val="center"/>
          </w:tcPr>
          <w:p w:rsidR="00213BCE" w:rsidRPr="009E0004" w:rsidRDefault="00213BCE" w:rsidP="00213BCE">
            <w:pPr>
              <w:autoSpaceDE w:val="0"/>
              <w:autoSpaceDN w:val="0"/>
              <w:adjustRightInd w:val="0"/>
              <w:jc w:val="center"/>
              <w:rPr>
                <w:b/>
                <w:bCs/>
                <w:color w:val="000000"/>
              </w:rPr>
            </w:pPr>
            <w:r w:rsidRPr="009E0004">
              <w:rPr>
                <w:color w:val="000000"/>
              </w:rPr>
              <w:t xml:space="preserve">Наименование </w:t>
            </w:r>
          </w:p>
        </w:tc>
      </w:tr>
      <w:tr w:rsidR="00213BCE" w:rsidRPr="009E0004" w:rsidTr="00213BCE">
        <w:trPr>
          <w:trHeight w:val="410"/>
          <w:jc w:val="center"/>
        </w:trPr>
        <w:tc>
          <w:tcPr>
            <w:tcW w:w="1038"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jc w:val="center"/>
              <w:rPr>
                <w:color w:val="000000"/>
              </w:rPr>
            </w:pPr>
            <w:r w:rsidRPr="009E0004">
              <w:rPr>
                <w:color w:val="000000"/>
              </w:rPr>
              <w:t>Код главного администратора</w:t>
            </w:r>
          </w:p>
        </w:tc>
        <w:tc>
          <w:tcPr>
            <w:tcW w:w="2469" w:type="dxa"/>
            <w:tcBorders>
              <w:top w:val="single" w:sz="6" w:space="0" w:color="auto"/>
              <w:left w:val="single" w:sz="6" w:space="0" w:color="auto"/>
              <w:bottom w:val="single" w:sz="4" w:space="0" w:color="auto"/>
              <w:right w:val="single" w:sz="4" w:space="0" w:color="auto"/>
            </w:tcBorders>
          </w:tcPr>
          <w:p w:rsidR="00213BCE" w:rsidRPr="009E0004" w:rsidRDefault="00213BCE" w:rsidP="00E30364">
            <w:pPr>
              <w:autoSpaceDE w:val="0"/>
              <w:autoSpaceDN w:val="0"/>
              <w:adjustRightInd w:val="0"/>
              <w:jc w:val="center"/>
              <w:rPr>
                <w:color w:val="000000"/>
              </w:rPr>
            </w:pPr>
            <w:r w:rsidRPr="009E0004">
              <w:rPr>
                <w:color w:val="000000"/>
              </w:rPr>
              <w:t xml:space="preserve">Код группы, подгруппы, статьи и вида источников </w:t>
            </w:r>
          </w:p>
        </w:tc>
        <w:tc>
          <w:tcPr>
            <w:tcW w:w="5893" w:type="dxa"/>
            <w:vMerge/>
            <w:tcBorders>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jc w:val="center"/>
              <w:rPr>
                <w:color w:val="000000"/>
              </w:rPr>
            </w:pPr>
          </w:p>
        </w:tc>
      </w:tr>
      <w:tr w:rsidR="00213BCE" w:rsidRPr="009E0004" w:rsidTr="009E04FD">
        <w:trPr>
          <w:trHeight w:val="290"/>
          <w:jc w:val="center"/>
        </w:trPr>
        <w:tc>
          <w:tcPr>
            <w:tcW w:w="1038"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jc w:val="center"/>
              <w:rPr>
                <w:color w:val="000000"/>
              </w:rPr>
            </w:pPr>
            <w:r w:rsidRPr="009E0004">
              <w:rPr>
                <w:color w:val="000000"/>
              </w:rPr>
              <w:t>1</w:t>
            </w:r>
          </w:p>
        </w:tc>
        <w:tc>
          <w:tcPr>
            <w:tcW w:w="2469" w:type="dxa"/>
            <w:tcBorders>
              <w:top w:val="single" w:sz="6" w:space="0" w:color="auto"/>
              <w:left w:val="single" w:sz="6" w:space="0" w:color="auto"/>
              <w:bottom w:val="single" w:sz="4" w:space="0" w:color="auto"/>
              <w:right w:val="single" w:sz="6" w:space="0" w:color="auto"/>
            </w:tcBorders>
          </w:tcPr>
          <w:p w:rsidR="00213BCE" w:rsidRPr="009E0004" w:rsidRDefault="00213BCE" w:rsidP="00E30364">
            <w:pPr>
              <w:autoSpaceDE w:val="0"/>
              <w:autoSpaceDN w:val="0"/>
              <w:adjustRightInd w:val="0"/>
              <w:jc w:val="center"/>
              <w:rPr>
                <w:color w:val="000000"/>
              </w:rPr>
            </w:pPr>
            <w:r w:rsidRPr="009E0004">
              <w:rPr>
                <w:color w:val="000000"/>
              </w:rPr>
              <w:t>2</w:t>
            </w:r>
          </w:p>
        </w:tc>
        <w:tc>
          <w:tcPr>
            <w:tcW w:w="5893" w:type="dxa"/>
            <w:tcBorders>
              <w:top w:val="single" w:sz="6" w:space="0" w:color="auto"/>
              <w:left w:val="single" w:sz="6" w:space="0" w:color="auto"/>
              <w:bottom w:val="single" w:sz="4" w:space="0" w:color="auto"/>
              <w:right w:val="single" w:sz="6" w:space="0" w:color="auto"/>
            </w:tcBorders>
          </w:tcPr>
          <w:p w:rsidR="00213BCE" w:rsidRPr="009E0004" w:rsidRDefault="00213BCE" w:rsidP="00E30364">
            <w:pPr>
              <w:autoSpaceDE w:val="0"/>
              <w:autoSpaceDN w:val="0"/>
              <w:adjustRightInd w:val="0"/>
              <w:jc w:val="center"/>
              <w:rPr>
                <w:color w:val="000000"/>
              </w:rPr>
            </w:pPr>
            <w:r w:rsidRPr="009E0004">
              <w:rPr>
                <w:color w:val="000000"/>
              </w:rPr>
              <w:t>3</w:t>
            </w:r>
          </w:p>
        </w:tc>
      </w:tr>
      <w:tr w:rsidR="000F556A" w:rsidRPr="009E0004" w:rsidTr="00213BCE">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0F556A" w:rsidRPr="009E0004" w:rsidRDefault="000F556A" w:rsidP="00213BCE">
            <w:pPr>
              <w:autoSpaceDE w:val="0"/>
              <w:autoSpaceDN w:val="0"/>
              <w:adjustRightInd w:val="0"/>
              <w:jc w:val="center"/>
              <w:rPr>
                <w:color w:val="000000"/>
              </w:rPr>
            </w:pPr>
          </w:p>
        </w:tc>
        <w:tc>
          <w:tcPr>
            <w:tcW w:w="2469" w:type="dxa"/>
            <w:tcBorders>
              <w:top w:val="single" w:sz="4" w:space="0" w:color="auto"/>
              <w:left w:val="single" w:sz="4" w:space="0" w:color="auto"/>
              <w:bottom w:val="single" w:sz="4" w:space="0" w:color="auto"/>
              <w:right w:val="single" w:sz="4" w:space="0" w:color="auto"/>
            </w:tcBorders>
            <w:vAlign w:val="center"/>
          </w:tcPr>
          <w:p w:rsidR="000F556A" w:rsidRPr="009E0004" w:rsidRDefault="000F556A" w:rsidP="00E30364">
            <w:pPr>
              <w:autoSpaceDE w:val="0"/>
              <w:autoSpaceDN w:val="0"/>
              <w:adjustRightInd w:val="0"/>
              <w:jc w:val="center"/>
              <w:rPr>
                <w:color w:val="000000"/>
              </w:rPr>
            </w:pPr>
          </w:p>
        </w:tc>
        <w:tc>
          <w:tcPr>
            <w:tcW w:w="5893" w:type="dxa"/>
            <w:tcBorders>
              <w:top w:val="single" w:sz="4" w:space="0" w:color="auto"/>
              <w:left w:val="single" w:sz="4" w:space="0" w:color="auto"/>
              <w:bottom w:val="single" w:sz="4" w:space="0" w:color="auto"/>
              <w:right w:val="single" w:sz="4" w:space="0" w:color="auto"/>
            </w:tcBorders>
          </w:tcPr>
          <w:p w:rsidR="000F556A" w:rsidRPr="009E0004" w:rsidRDefault="000F556A" w:rsidP="000F556A">
            <w:pPr>
              <w:autoSpaceDE w:val="0"/>
              <w:autoSpaceDN w:val="0"/>
              <w:adjustRightInd w:val="0"/>
              <w:rPr>
                <w:color w:val="000000"/>
              </w:rPr>
            </w:pPr>
            <w:r w:rsidRPr="009E0004">
              <w:rPr>
                <w:b/>
                <w:bCs/>
                <w:color w:val="000000"/>
              </w:rPr>
              <w:t>Муниципальное казенное учреждение Финансовый отдел Администрации Александровского района</w:t>
            </w:r>
          </w:p>
        </w:tc>
      </w:tr>
      <w:tr w:rsidR="00213BCE" w:rsidRPr="009E0004" w:rsidTr="00213BCE">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213BCE" w:rsidRPr="009E0004" w:rsidRDefault="00213BCE" w:rsidP="00213BCE">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01 02 00 00 05 0000 710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Получение кредитов от кредитных организаций бюджетами муниципальных районов в валюте Российской Федерации</w:t>
            </w:r>
          </w:p>
        </w:tc>
      </w:tr>
      <w:tr w:rsidR="00213BCE" w:rsidRPr="009E0004" w:rsidTr="00BF39BE">
        <w:trPr>
          <w:trHeight w:val="48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BF39BE">
            <w:pPr>
              <w:autoSpaceDE w:val="0"/>
              <w:autoSpaceDN w:val="0"/>
              <w:adjustRightInd w:val="0"/>
              <w:jc w:val="center"/>
              <w:rPr>
                <w:color w:val="000000"/>
              </w:rPr>
            </w:pPr>
            <w:r w:rsidRPr="009E0004">
              <w:rPr>
                <w:bCs/>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01 02 00 00 05 0000 810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Погашение бюджетами муниципальных районов кредитов от кредитных организаций в валюте Российской Федерации</w:t>
            </w:r>
          </w:p>
        </w:tc>
      </w:tr>
      <w:tr w:rsidR="00213BCE" w:rsidRPr="009E0004" w:rsidTr="00C23D7D">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253096">
            <w:pPr>
              <w:autoSpaceDE w:val="0"/>
              <w:autoSpaceDN w:val="0"/>
              <w:adjustRightInd w:val="0"/>
              <w:jc w:val="center"/>
              <w:rPr>
                <w:color w:val="000000"/>
              </w:rPr>
            </w:pPr>
            <w:r w:rsidRPr="009E0004">
              <w:rPr>
                <w:color w:val="000000"/>
              </w:rPr>
              <w:t>01 03 01 00 05 0000 710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13BCE" w:rsidRPr="009E0004" w:rsidTr="00C23D7D">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253096">
            <w:pPr>
              <w:autoSpaceDE w:val="0"/>
              <w:autoSpaceDN w:val="0"/>
              <w:adjustRightInd w:val="0"/>
              <w:jc w:val="center"/>
              <w:rPr>
                <w:color w:val="000000"/>
              </w:rPr>
            </w:pPr>
            <w:r w:rsidRPr="009E0004">
              <w:rPr>
                <w:color w:val="000000"/>
              </w:rPr>
              <w:t>01 03 01 00 05 0000 810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13BCE" w:rsidRPr="009E0004" w:rsidTr="00C23D7D">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01 05 02 01 05 0000 510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Увеличение прочих остатков денежных средств бюджетов муниципальных районов</w:t>
            </w:r>
          </w:p>
        </w:tc>
      </w:tr>
      <w:tr w:rsidR="00213BCE" w:rsidRPr="009E0004" w:rsidTr="00C23D7D">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01 05 02 01 05 0000 610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Уменьшение прочих остатков денежных средств бюджетов муниципальных районов</w:t>
            </w:r>
          </w:p>
        </w:tc>
      </w:tr>
      <w:tr w:rsidR="00213BCE" w:rsidRPr="009E0004" w:rsidTr="00C23D7D">
        <w:trPr>
          <w:trHeight w:val="995"/>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9E04F6">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6A30BE">
            <w:pPr>
              <w:autoSpaceDE w:val="0"/>
              <w:autoSpaceDN w:val="0"/>
              <w:adjustRightInd w:val="0"/>
              <w:jc w:val="center"/>
              <w:rPr>
                <w:color w:val="000000"/>
              </w:rPr>
            </w:pPr>
            <w:r w:rsidRPr="009E0004">
              <w:rPr>
                <w:color w:val="000000"/>
              </w:rPr>
              <w:t>01 06 05 01 05 0000 640</w:t>
            </w:r>
          </w:p>
        </w:tc>
        <w:tc>
          <w:tcPr>
            <w:tcW w:w="5893"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6A30BE">
            <w:pPr>
              <w:autoSpaceDE w:val="0"/>
              <w:autoSpaceDN w:val="0"/>
              <w:adjustRightInd w:val="0"/>
              <w:rPr>
                <w:color w:val="000000"/>
              </w:rPr>
            </w:pPr>
            <w:r w:rsidRPr="009E0004">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r>
      <w:tr w:rsidR="00213BCE" w:rsidRPr="009E0004" w:rsidTr="00C23D7D">
        <w:trPr>
          <w:trHeight w:val="72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01 06 05 02 05 0000 540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13BCE" w:rsidRPr="009E0004" w:rsidTr="00C23D7D">
        <w:trPr>
          <w:trHeight w:val="1162"/>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9E0004" w:rsidRDefault="00213BCE" w:rsidP="00E30364">
            <w:pPr>
              <w:autoSpaceDE w:val="0"/>
              <w:autoSpaceDN w:val="0"/>
              <w:adjustRightInd w:val="0"/>
              <w:jc w:val="center"/>
              <w:rPr>
                <w:color w:val="000000"/>
              </w:rPr>
            </w:pPr>
            <w:r w:rsidRPr="009E0004">
              <w:rPr>
                <w:color w:val="000000"/>
              </w:rPr>
              <w:t>01 06 05 02 05 0000 640</w:t>
            </w:r>
          </w:p>
        </w:tc>
        <w:tc>
          <w:tcPr>
            <w:tcW w:w="5893" w:type="dxa"/>
            <w:tcBorders>
              <w:top w:val="single" w:sz="4" w:space="0" w:color="auto"/>
              <w:left w:val="single" w:sz="4" w:space="0" w:color="auto"/>
              <w:bottom w:val="single" w:sz="4" w:space="0" w:color="auto"/>
              <w:right w:val="single" w:sz="4" w:space="0" w:color="auto"/>
            </w:tcBorders>
          </w:tcPr>
          <w:p w:rsidR="00213BCE" w:rsidRPr="009E0004" w:rsidRDefault="00213BCE" w:rsidP="00E30364">
            <w:pPr>
              <w:autoSpaceDE w:val="0"/>
              <w:autoSpaceDN w:val="0"/>
              <w:adjustRightInd w:val="0"/>
              <w:rPr>
                <w:color w:val="000000"/>
              </w:rPr>
            </w:pPr>
            <w:r w:rsidRPr="009E0004">
              <w:rPr>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C23D7D" w:rsidRPr="009E0004" w:rsidRDefault="00C23D7D" w:rsidP="004337A1">
      <w:pPr>
        <w:jc w:val="right"/>
        <w:rPr>
          <w:bCs/>
        </w:rPr>
      </w:pPr>
    </w:p>
    <w:p w:rsidR="004337A1" w:rsidRPr="009E0004" w:rsidRDefault="00C23D7D" w:rsidP="004337A1">
      <w:pPr>
        <w:jc w:val="right"/>
        <w:rPr>
          <w:bCs/>
        </w:rPr>
      </w:pPr>
      <w:r w:rsidRPr="009E0004">
        <w:rPr>
          <w:bCs/>
        </w:rPr>
        <w:br w:type="page"/>
      </w:r>
      <w:r w:rsidR="004337A1" w:rsidRPr="009E0004">
        <w:rPr>
          <w:bCs/>
        </w:rPr>
        <w:lastRenderedPageBreak/>
        <w:t>Приложение 6</w:t>
      </w:r>
    </w:p>
    <w:p w:rsidR="004337A1" w:rsidRPr="009E0004" w:rsidRDefault="004337A1" w:rsidP="004337A1">
      <w:pPr>
        <w:jc w:val="right"/>
        <w:rPr>
          <w:bCs/>
        </w:rPr>
      </w:pPr>
      <w:r w:rsidRPr="009E0004">
        <w:rPr>
          <w:bCs/>
        </w:rPr>
        <w:t>к решению Думы</w:t>
      </w:r>
    </w:p>
    <w:p w:rsidR="004337A1" w:rsidRPr="009E0004" w:rsidRDefault="004337A1" w:rsidP="004337A1">
      <w:pPr>
        <w:jc w:val="right"/>
        <w:rPr>
          <w:bCs/>
        </w:rPr>
      </w:pPr>
      <w:r w:rsidRPr="009E0004">
        <w:rPr>
          <w:bCs/>
        </w:rPr>
        <w:t>Александровского района</w:t>
      </w:r>
    </w:p>
    <w:p w:rsidR="004337A1" w:rsidRPr="009E0004" w:rsidRDefault="004337A1" w:rsidP="004337A1">
      <w:pPr>
        <w:ind w:left="426" w:hanging="1"/>
        <w:jc w:val="right"/>
        <w:rPr>
          <w:b/>
        </w:rPr>
      </w:pPr>
      <w:r w:rsidRPr="009E0004">
        <w:t>«О бюджете муниципального образования</w:t>
      </w:r>
    </w:p>
    <w:p w:rsidR="004337A1" w:rsidRPr="009E0004" w:rsidRDefault="004337A1" w:rsidP="004337A1">
      <w:pPr>
        <w:tabs>
          <w:tab w:val="left" w:pos="1418"/>
        </w:tabs>
        <w:ind w:left="426" w:firstLine="567"/>
        <w:jc w:val="right"/>
      </w:pPr>
      <w:r w:rsidRPr="009E0004">
        <w:t>«Александровский район» на 201</w:t>
      </w:r>
      <w:r w:rsidR="00B4706D" w:rsidRPr="009E0004">
        <w:t>6</w:t>
      </w:r>
      <w:r w:rsidRPr="009E0004">
        <w:t xml:space="preserve"> год </w:t>
      </w:r>
    </w:p>
    <w:p w:rsidR="004337A1" w:rsidRPr="009E0004" w:rsidRDefault="00563E0A" w:rsidP="00D0775B">
      <w:pPr>
        <w:jc w:val="right"/>
        <w:rPr>
          <w:bCs/>
          <w:sz w:val="22"/>
          <w:szCs w:val="22"/>
        </w:rPr>
      </w:pPr>
      <w:r w:rsidRPr="009E0004">
        <w:rPr>
          <w:bCs/>
          <w:sz w:val="22"/>
          <w:szCs w:val="22"/>
        </w:rPr>
        <w:t xml:space="preserve">от </w:t>
      </w:r>
      <w:r w:rsidR="00CA2EEE" w:rsidRPr="009E0004">
        <w:rPr>
          <w:bCs/>
          <w:sz w:val="22"/>
          <w:szCs w:val="22"/>
        </w:rPr>
        <w:t>25</w:t>
      </w:r>
      <w:r w:rsidRPr="009E0004">
        <w:rPr>
          <w:bCs/>
          <w:sz w:val="22"/>
          <w:szCs w:val="22"/>
        </w:rPr>
        <w:t>.</w:t>
      </w:r>
      <w:r w:rsidR="00455AB8" w:rsidRPr="009E0004">
        <w:rPr>
          <w:bCs/>
          <w:sz w:val="22"/>
          <w:szCs w:val="22"/>
        </w:rPr>
        <w:t>12</w:t>
      </w:r>
      <w:r w:rsidRPr="009E0004">
        <w:rPr>
          <w:bCs/>
          <w:sz w:val="22"/>
          <w:szCs w:val="22"/>
        </w:rPr>
        <w:t>.2015</w:t>
      </w:r>
      <w:r w:rsidR="00CE2104" w:rsidRPr="009E0004">
        <w:rPr>
          <w:bCs/>
          <w:sz w:val="22"/>
          <w:szCs w:val="22"/>
        </w:rPr>
        <w:t xml:space="preserve"> №</w:t>
      </w:r>
      <w:r w:rsidR="00CA2EEE" w:rsidRPr="009E0004">
        <w:rPr>
          <w:bCs/>
          <w:sz w:val="22"/>
          <w:szCs w:val="22"/>
        </w:rPr>
        <w:t xml:space="preserve"> 26</w:t>
      </w:r>
    </w:p>
    <w:p w:rsidR="004337A1" w:rsidRPr="009E0004" w:rsidRDefault="00874ABF" w:rsidP="007F60C7">
      <w:pPr>
        <w:jc w:val="center"/>
      </w:pPr>
      <w:r w:rsidRPr="009E0004">
        <w:t>Объем поступления д</w:t>
      </w:r>
      <w:r w:rsidR="004337A1" w:rsidRPr="009E0004">
        <w:t>оход</w:t>
      </w:r>
      <w:r w:rsidRPr="009E0004">
        <w:t>ов</w:t>
      </w:r>
      <w:r w:rsidR="00F74B5B" w:rsidRPr="009E0004">
        <w:t xml:space="preserve"> в </w:t>
      </w:r>
      <w:r w:rsidR="004337A1" w:rsidRPr="009E0004">
        <w:t>бюджет муниципального образования</w:t>
      </w:r>
    </w:p>
    <w:p w:rsidR="004337A1" w:rsidRPr="009E0004" w:rsidRDefault="0089787B" w:rsidP="007F60C7">
      <w:pPr>
        <w:jc w:val="center"/>
      </w:pPr>
      <w:r w:rsidRPr="009E0004">
        <w:t>«Александровски</w:t>
      </w:r>
      <w:r w:rsidR="00563E0A" w:rsidRPr="009E0004">
        <w:t>й район» на 2016</w:t>
      </w:r>
      <w:r w:rsidR="004337A1" w:rsidRPr="009E0004">
        <w:t xml:space="preserve"> </w:t>
      </w:r>
    </w:p>
    <w:p w:rsidR="009972D0" w:rsidRPr="009E0004" w:rsidRDefault="009972D0" w:rsidP="007F60C7">
      <w:pPr>
        <w:jc w:val="center"/>
      </w:pPr>
    </w:p>
    <w:tbl>
      <w:tblPr>
        <w:tblW w:w="91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576"/>
        <w:gridCol w:w="2494"/>
        <w:gridCol w:w="1371"/>
      </w:tblGrid>
      <w:tr w:rsidR="009972D0" w:rsidRPr="009E0004" w:rsidTr="00E941AC">
        <w:trPr>
          <w:trHeight w:val="276"/>
          <w:tblHeader/>
        </w:trPr>
        <w:tc>
          <w:tcPr>
            <w:tcW w:w="4693" w:type="dxa"/>
            <w:vMerge w:val="restart"/>
            <w:shd w:val="clear" w:color="auto" w:fill="auto"/>
            <w:vAlign w:val="center"/>
            <w:hideMark/>
          </w:tcPr>
          <w:p w:rsidR="009972D0" w:rsidRPr="009E0004" w:rsidRDefault="009972D0" w:rsidP="00E941AC">
            <w:pPr>
              <w:spacing w:line="0" w:lineRule="atLeast"/>
              <w:ind w:left="-57" w:right="-57"/>
              <w:rPr>
                <w:bCs/>
              </w:rPr>
            </w:pPr>
            <w:r w:rsidRPr="009E0004">
              <w:rPr>
                <w:bCs/>
              </w:rPr>
              <w:t xml:space="preserve">Наименование </w:t>
            </w:r>
            <w:r w:rsidR="00E941AC" w:rsidRPr="009E0004">
              <w:rPr>
                <w:bCs/>
              </w:rPr>
              <w:t>видов доходов</w:t>
            </w:r>
          </w:p>
        </w:tc>
        <w:tc>
          <w:tcPr>
            <w:tcW w:w="576" w:type="dxa"/>
            <w:vMerge w:val="restart"/>
            <w:tcBorders>
              <w:right w:val="nil"/>
            </w:tcBorders>
            <w:shd w:val="clear" w:color="auto" w:fill="auto"/>
            <w:vAlign w:val="center"/>
            <w:hideMark/>
          </w:tcPr>
          <w:p w:rsidR="009972D0" w:rsidRPr="009E0004" w:rsidRDefault="009972D0" w:rsidP="009972D0">
            <w:pPr>
              <w:spacing w:line="240" w:lineRule="auto"/>
              <w:jc w:val="center"/>
              <w:rPr>
                <w:bCs/>
              </w:rPr>
            </w:pPr>
          </w:p>
        </w:tc>
        <w:tc>
          <w:tcPr>
            <w:tcW w:w="2494" w:type="dxa"/>
            <w:vMerge w:val="restart"/>
            <w:tcBorders>
              <w:left w:val="nil"/>
              <w:right w:val="single" w:sz="4" w:space="0" w:color="auto"/>
            </w:tcBorders>
            <w:shd w:val="clear" w:color="auto" w:fill="auto"/>
            <w:vAlign w:val="center"/>
            <w:hideMark/>
          </w:tcPr>
          <w:p w:rsidR="009972D0" w:rsidRPr="009E0004" w:rsidRDefault="00E941AC" w:rsidP="009972D0">
            <w:pPr>
              <w:spacing w:line="0" w:lineRule="atLeast"/>
              <w:ind w:left="-57" w:right="-57"/>
              <w:jc w:val="center"/>
              <w:rPr>
                <w:bCs/>
              </w:rPr>
            </w:pPr>
            <w:r w:rsidRPr="009E0004">
              <w:rPr>
                <w:sz w:val="22"/>
                <w:szCs w:val="22"/>
              </w:rPr>
              <w:t>Код бюджетной классификации Российской Федерации</w:t>
            </w:r>
          </w:p>
        </w:tc>
        <w:tc>
          <w:tcPr>
            <w:tcW w:w="1371" w:type="dxa"/>
            <w:vMerge w:val="restart"/>
            <w:tcBorders>
              <w:left w:val="single" w:sz="4" w:space="0" w:color="auto"/>
            </w:tcBorders>
            <w:shd w:val="clear" w:color="auto" w:fill="auto"/>
            <w:vAlign w:val="center"/>
            <w:hideMark/>
          </w:tcPr>
          <w:p w:rsidR="00CA2EEE" w:rsidRPr="009E0004" w:rsidRDefault="00E941AC" w:rsidP="009972D0">
            <w:pPr>
              <w:spacing w:line="0" w:lineRule="atLeast"/>
              <w:ind w:left="-57" w:right="-57"/>
              <w:jc w:val="center"/>
              <w:rPr>
                <w:bCs/>
              </w:rPr>
            </w:pPr>
            <w:r w:rsidRPr="009E0004">
              <w:rPr>
                <w:bCs/>
              </w:rPr>
              <w:t>Сумма</w:t>
            </w:r>
          </w:p>
          <w:p w:rsidR="009972D0" w:rsidRPr="009E0004" w:rsidRDefault="00E941AC" w:rsidP="009972D0">
            <w:pPr>
              <w:spacing w:line="0" w:lineRule="atLeast"/>
              <w:ind w:left="-57" w:right="-57"/>
              <w:jc w:val="center"/>
              <w:rPr>
                <w:bCs/>
              </w:rPr>
            </w:pPr>
            <w:r w:rsidRPr="009E0004">
              <w:rPr>
                <w:bCs/>
              </w:rPr>
              <w:t>(тыс. руб.)</w:t>
            </w:r>
          </w:p>
        </w:tc>
      </w:tr>
      <w:tr w:rsidR="009972D0" w:rsidRPr="009E0004" w:rsidTr="00E941AC">
        <w:trPr>
          <w:trHeight w:val="276"/>
          <w:tblHeader/>
        </w:trPr>
        <w:tc>
          <w:tcPr>
            <w:tcW w:w="4693" w:type="dxa"/>
            <w:vMerge/>
            <w:vAlign w:val="center"/>
            <w:hideMark/>
          </w:tcPr>
          <w:p w:rsidR="009972D0" w:rsidRPr="009E0004" w:rsidRDefault="009972D0" w:rsidP="009972D0">
            <w:pPr>
              <w:spacing w:line="0" w:lineRule="atLeast"/>
              <w:ind w:left="-57" w:right="-57"/>
              <w:rPr>
                <w:bCs/>
              </w:rPr>
            </w:pPr>
          </w:p>
        </w:tc>
        <w:tc>
          <w:tcPr>
            <w:tcW w:w="576" w:type="dxa"/>
            <w:vMerge/>
            <w:tcBorders>
              <w:right w:val="nil"/>
            </w:tcBorders>
            <w:vAlign w:val="center"/>
            <w:hideMark/>
          </w:tcPr>
          <w:p w:rsidR="009972D0" w:rsidRPr="009E0004" w:rsidRDefault="009972D0" w:rsidP="009972D0">
            <w:pPr>
              <w:spacing w:line="240" w:lineRule="auto"/>
              <w:rPr>
                <w:bCs/>
              </w:rPr>
            </w:pPr>
          </w:p>
        </w:tc>
        <w:tc>
          <w:tcPr>
            <w:tcW w:w="2494" w:type="dxa"/>
            <w:vMerge/>
            <w:tcBorders>
              <w:left w:val="nil"/>
              <w:right w:val="single" w:sz="4" w:space="0" w:color="auto"/>
            </w:tcBorders>
            <w:vAlign w:val="center"/>
            <w:hideMark/>
          </w:tcPr>
          <w:p w:rsidR="009972D0" w:rsidRPr="009E0004" w:rsidRDefault="009972D0" w:rsidP="009972D0">
            <w:pPr>
              <w:spacing w:line="0" w:lineRule="atLeast"/>
              <w:ind w:left="-57" w:right="-57"/>
              <w:rPr>
                <w:bCs/>
              </w:rPr>
            </w:pPr>
          </w:p>
        </w:tc>
        <w:tc>
          <w:tcPr>
            <w:tcW w:w="1371" w:type="dxa"/>
            <w:vMerge/>
            <w:tcBorders>
              <w:left w:val="single" w:sz="4" w:space="0" w:color="auto"/>
            </w:tcBorders>
            <w:vAlign w:val="center"/>
            <w:hideMark/>
          </w:tcPr>
          <w:p w:rsidR="009972D0" w:rsidRPr="009E0004" w:rsidRDefault="009972D0" w:rsidP="009972D0">
            <w:pPr>
              <w:spacing w:line="0" w:lineRule="atLeast"/>
              <w:ind w:left="-57" w:right="-57"/>
              <w:rPr>
                <w:bCs/>
              </w:rPr>
            </w:pPr>
          </w:p>
        </w:tc>
      </w:tr>
      <w:tr w:rsidR="009972D0" w:rsidRPr="009E0004" w:rsidTr="00E941AC">
        <w:trPr>
          <w:trHeight w:val="20"/>
        </w:trPr>
        <w:tc>
          <w:tcPr>
            <w:tcW w:w="4693" w:type="dxa"/>
            <w:shd w:val="clear" w:color="auto" w:fill="auto"/>
            <w:vAlign w:val="center"/>
            <w:hideMark/>
          </w:tcPr>
          <w:p w:rsidR="009972D0" w:rsidRPr="009E0004" w:rsidRDefault="00E941AC" w:rsidP="00E941AC">
            <w:pPr>
              <w:spacing w:line="0" w:lineRule="atLeast"/>
              <w:ind w:left="-57" w:right="-57"/>
              <w:rPr>
                <w:bCs/>
              </w:rPr>
            </w:pPr>
            <w:r w:rsidRPr="009E0004">
              <w:rPr>
                <w:bCs/>
              </w:rPr>
              <w:t>Итого</w:t>
            </w:r>
          </w:p>
        </w:tc>
        <w:tc>
          <w:tcPr>
            <w:tcW w:w="576" w:type="dxa"/>
            <w:tcBorders>
              <w:right w:val="nil"/>
            </w:tcBorders>
            <w:shd w:val="clear" w:color="auto" w:fill="auto"/>
            <w:vAlign w:val="bottom"/>
            <w:hideMark/>
          </w:tcPr>
          <w:p w:rsidR="009972D0" w:rsidRPr="009E0004" w:rsidRDefault="009972D0" w:rsidP="009972D0">
            <w:pPr>
              <w:spacing w:line="240" w:lineRule="auto"/>
              <w:jc w:val="center"/>
              <w:rPr>
                <w:bCs/>
              </w:rPr>
            </w:pPr>
            <w:r w:rsidRPr="009E0004">
              <w:rPr>
                <w:bCs/>
              </w:rPr>
              <w:t> </w:t>
            </w:r>
          </w:p>
        </w:tc>
        <w:tc>
          <w:tcPr>
            <w:tcW w:w="2494" w:type="dxa"/>
            <w:tcBorders>
              <w:left w:val="nil"/>
              <w:right w:val="single" w:sz="4" w:space="0" w:color="auto"/>
            </w:tcBorders>
            <w:shd w:val="clear" w:color="auto" w:fill="auto"/>
            <w:vAlign w:val="bottom"/>
            <w:hideMark/>
          </w:tcPr>
          <w:p w:rsidR="009972D0" w:rsidRPr="009E0004" w:rsidRDefault="009972D0" w:rsidP="009972D0">
            <w:pPr>
              <w:spacing w:line="0" w:lineRule="atLeast"/>
              <w:ind w:left="-57" w:right="-57"/>
              <w:jc w:val="center"/>
              <w:rPr>
                <w:bCs/>
              </w:rPr>
            </w:pPr>
            <w:r w:rsidRPr="009E0004">
              <w:rPr>
                <w:bCs/>
              </w:rPr>
              <w:t> </w:t>
            </w:r>
          </w:p>
        </w:tc>
        <w:tc>
          <w:tcPr>
            <w:tcW w:w="1371" w:type="dxa"/>
            <w:tcBorders>
              <w:left w:val="single" w:sz="4" w:space="0" w:color="auto"/>
            </w:tcBorders>
            <w:shd w:val="clear" w:color="auto" w:fill="auto"/>
            <w:vAlign w:val="bottom"/>
            <w:hideMark/>
          </w:tcPr>
          <w:p w:rsidR="009972D0" w:rsidRPr="009E0004" w:rsidRDefault="009972D0" w:rsidP="009972D0">
            <w:pPr>
              <w:spacing w:line="0" w:lineRule="atLeast"/>
              <w:ind w:left="-57" w:right="-57"/>
              <w:jc w:val="right"/>
              <w:rPr>
                <w:bCs/>
              </w:rPr>
            </w:pPr>
            <w:r w:rsidRPr="009E0004">
              <w:rPr>
                <w:bCs/>
              </w:rPr>
              <w:t>548 211,340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Н</w:t>
            </w:r>
            <w:r w:rsidR="00E941AC" w:rsidRPr="009E0004">
              <w:rPr>
                <w:bCs/>
              </w:rPr>
              <w:t xml:space="preserve">алоговые и неналоговые доходы </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1.00.00000.00.0000.000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147 069,640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Н</w:t>
            </w:r>
            <w:r w:rsidR="00E941AC" w:rsidRPr="009E0004">
              <w:rPr>
                <w:bCs/>
              </w:rPr>
              <w:t>алоги на прибыль, доходы</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1.01.00000.00.0000.000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95 643,740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на доходы физических лиц</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1.01.02000.01.0000.110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95 643,740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1.01.02010.01.1000.110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95 463,740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1.01.02020.01.0000.110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180,000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1.01.02020.01.1000.110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70,000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 xml:space="preserve">Налог на доходы физических лиц с доходов, </w:t>
            </w:r>
            <w:r w:rsidRPr="009E0004">
              <w:lastRenderedPageBreak/>
              <w:t>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1.01.02030.01.1000.110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1.01.02040.01.1000.110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10,000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Н</w:t>
            </w:r>
            <w:r w:rsidR="00E941AC" w:rsidRPr="009E0004">
              <w:rPr>
                <w:bCs/>
              </w:rPr>
              <w:t>алоги на  товары (работы, услуги), реализуемые на территории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1.03.00000.00.0000.000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3 546,800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Акцизы по подакцизным товарам (продукции), производимым на территории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1.03.02000.01.0000.110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3 546,800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1.03.02230.01.0000.110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1 258,500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1.03.02240.01.0000.110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19,100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1.03.02250.01.0000.110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2 746,800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 xml:space="preserve">Доходы от уплаты акцизов на прямогонный бензин, подлежащие распределению между бюджетами субъектов Российской </w:t>
            </w:r>
            <w:r w:rsidRPr="009E0004">
              <w:lastRenderedPageBreak/>
              <w:t>Федерации и местными бюджетами с учетом установленных дифференцированных нормативов отчислений в местные бюджеты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100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1.03.02260.01.0000.110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-477,600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lastRenderedPageBreak/>
              <w:t>Налоги на совокупный доход</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8 414,000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взимаемый в связи с применением упрощенной системы налогообложения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1.05.01000.00.0000.110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2 690,000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взимаемый с налогоплательщиков, выбравших в качестве объекта налогообложения доходы</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1.05.01010.01.0000.110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1 940,000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Налог, взимаемый с налогоплательщиков, выбравших в качестве объекта налогообложения доходы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1.05.01011.01.0000.110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1 940,000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взимаемый с налогоплательщиков, выбравших в качестве объекта налогообложения доходы, уменьшенные на величину расходов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1.05.01020.01.0000.110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Налог, взимаемый с налогоплательщиков, выбравших в качестве объекта налогообложения доходы, уменьшенные на величину расходов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1.05.01021.01.0000.110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Минимальный налог, зачисляемый в бюджеты субъектов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1.05.01050.01.0000.110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450,000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Единый налог на вмененный доход для отдельных видов деятельности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1.05.02000.02.0000.110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5 697,000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Единый налог на вмененный доход для отдельных видов деятельности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1.05.02010.02.0000.110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5 687,000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Единый налог на вмененный доход для отдельных видов деятельности (за налоговые периоды, истекшие до 1 января 2011 года)</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1.05.02020.02.0000.110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Единый сельскохозяйственный налог</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1.05.03000.01.0000.110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18,000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Единый сельскохозяйственный налог</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1.05.03010.01.0000.110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18,000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взимаемый в связи с применением патентной системы налогообложения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1.05.04000.02.0000.110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Налог, взимаемый в связи с применением патентной системы налогообложения, зачисляемый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1.05.04020.02.0000.110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9,000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Н</w:t>
            </w:r>
            <w:r w:rsidR="00E941AC" w:rsidRPr="009E0004">
              <w:rPr>
                <w:bCs/>
              </w:rPr>
              <w:t>алоги, сборы и регулярные платежи за пользование природными ресурсами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1.07.00000.00.0000.000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на добычу полезных ископаемых</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1.07.01000.01.0000.110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Налог на добычу общераспространенных полезных ископаемых</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1.07.01020.01.0000.110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1.07.01020.01.1000.110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129,000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lastRenderedPageBreak/>
              <w:t>Г</w:t>
            </w:r>
            <w:r w:rsidR="00E941AC" w:rsidRPr="009E0004">
              <w:rPr>
                <w:bCs/>
              </w:rPr>
              <w:t>осударственная пошлина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1.08.00000.00.0000.000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550,900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Государственная пошлина по делам, рассматриваемым в судах общей юрисдикции, мировыми судьями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1.08.03000.01.0000.110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550,900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1.08.03010.01.0000.110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550,900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1.08.03010.01.1000.110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550,900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Д</w:t>
            </w:r>
            <w:r w:rsidR="00E941AC" w:rsidRPr="009E0004">
              <w:rPr>
                <w:bCs/>
              </w:rPr>
              <w:t>оходы от использования имущества, находящегося в государственной и муниципальной собственности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14 476,200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1.11.05000.00.0000.120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14 466,200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1.11.05010.00.0000.120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11 413,200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1.11.05013.05.0000.120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313,200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w:t>
            </w:r>
            <w:r w:rsidRPr="009E0004">
              <w:lastRenderedPageBreak/>
              <w:t>указанных земельных участков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1.11.05013.10.0000.120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11 100,000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proofErr w:type="gramStart"/>
            <w:r w:rsidRPr="009E0004">
              <w:rPr>
                <w:bCs/>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1.11.05020.00.0000.120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53,000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proofErr w:type="gramStart"/>
            <w:r w:rsidRPr="009E000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1.11.05025.05.0000.120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53,000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1.11.05030.00.0000.120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3 000,000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1.11.05035.05.0000.120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3 000,000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Платежи от государственных и муниципальных унитарных предприятий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1.11.07000.00.0000.120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1.11.07010.00.0000.120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1.11.07015.05.0000.120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10,000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П</w:t>
            </w:r>
            <w:r w:rsidR="00E941AC" w:rsidRPr="009E0004">
              <w:rPr>
                <w:bCs/>
              </w:rPr>
              <w:t>латежи при пользовании природными ресурсами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5 921,000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Плата за негативное воздействие на окружающую среду</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1.12.01000.01.0000.120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5 921,000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Плата за выбросы загрязняющих веществ в атмосферный воздух стационарными объектами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1.12.01010.01.0000.120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376,100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 xml:space="preserve">Плата за выбросы загрязняющих веществ в атмосферный воздух стационарными </w:t>
            </w:r>
            <w:r w:rsidRPr="009E0004">
              <w:lastRenderedPageBreak/>
              <w:t>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1.12.01010.01.6000.120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376,100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lastRenderedPageBreak/>
              <w:t>Плата за выбросы загрязняющих веществ в атмосферный воздух передвижными объектами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1.12.01020.01.0000.120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6,900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1.12.01020.01.6000.120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6,900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Плата за сбросы загрязняющих веществ в водные объекты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1.12.01030.01.0000.120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67,100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1.12.01030.01.6000.120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67,100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Плата за размещение отходов производства и потребления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1.12.01040.01.0000.120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515,100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1.12.01040.01.6000.120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515,100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1.12.01070.01.0000.120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4 955,800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1.12.01070.01.6000.120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4 955,800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Д</w:t>
            </w:r>
            <w:r w:rsidR="00E941AC" w:rsidRPr="009E0004">
              <w:rPr>
                <w:bCs/>
              </w:rPr>
              <w:t>оходы от оказания платных услуг (работ) и компенсации затрат государства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1.13.00000.00.0000.000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16 929,000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оказания платных услуг (работ)</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903</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1.13.01000.00.0000.130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929,000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доходы от оказания платных услуг (работ)</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903</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1.13.01990.00.0000.130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929,000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доходы от оказания платных услуг (работ) получателями средств бюджетов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903</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1.13.01995.05.0000.130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929,000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lastRenderedPageBreak/>
              <w:t>Доходы от компенсации затрат государства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1.13.02000.00.0000.130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16 000,000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доходы от компенсации затрат государства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1.13.02990.00.0000.130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16 000,000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доходы от компенсации затрат бюджетов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1.13.02995.05.0000.130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16 000,000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Д</w:t>
            </w:r>
            <w:r w:rsidR="00E941AC" w:rsidRPr="009E0004">
              <w:rPr>
                <w:bCs/>
              </w:rPr>
              <w:t>оходы от продажи материальных и нематериальных активов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1.14.00000.00.0000.000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420,000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1.14.02000.00.0000.000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370,000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1.14.02050.05.0000.410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370,000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продажи земельных участков, находящихся в государственной и муниципальной собственности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1.14.06000.00.0000.430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Доходы от продажи земельных участков, государственная собственность на которые не разграничена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1.14.06010.00.0000.430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1.14.06013.10.0000.430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50,000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Ш</w:t>
            </w:r>
            <w:r w:rsidR="00E941AC" w:rsidRPr="009E0004">
              <w:rPr>
                <w:bCs/>
              </w:rPr>
              <w:t>трафы, санкции, возмещение ущерба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1 039,000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1.16.08000.01.0000.140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1.16.08010.01.0000.140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 xml:space="preserve">Денежные взыскания (штрафы) за административные правонарушения в области государственного регулирования </w:t>
            </w:r>
            <w:r w:rsidRPr="009E0004">
              <w:lastRenderedPageBreak/>
              <w:t>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1.16.08010.01.6000.140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lastRenderedPageBreak/>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321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1.16.25000.00.0000.140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Денежные взыскания (штрафы) за нарушение земельного законодательства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321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1.16.25060.01.0000.140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321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1.16.25060.01.6000.140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Денежные взыскания (штрафы) за правонарушения в области дорожного движения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1.16.30000.01.0000.140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денежные взыскания (штрафы) за правонарушения в области дорожного движения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1.16.30030.01.0000.140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1.16.30030.01.6000.140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1.16.43000.01.0000.140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265,000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w:t>
            </w:r>
            <w:r w:rsidRPr="009E0004">
              <w:rPr>
                <w:bCs/>
              </w:rPr>
              <w:lastRenderedPageBreak/>
              <w:t>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lastRenderedPageBreak/>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1.16.43000.01.6000.140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265,000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048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1.16.43000.01.6000.140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15,000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177</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1.16.43000.01.6000.140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1.16.43000.01.6000.140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поступления от денежных взысканий (штрафов) и иных сумм в возмещение ущерба</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1.16.90000.00.0000.140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669,000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1.16.90050.05.0000.140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669,000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 xml:space="preserve">Прочие поступления от денежных взысканий (штрафов) и иных сумм в возмещение ущерба, зачисляемые в </w:t>
            </w:r>
            <w:r w:rsidRPr="009E0004">
              <w:lastRenderedPageBreak/>
              <w:t>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lastRenderedPageBreak/>
              <w:t>177</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810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1.16.90050.05.0000.140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70,000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1.16.90050.05.6000.140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419,000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076</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188</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250,000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192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1.16.90050.05.6000.140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19,000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Б</w:t>
            </w:r>
            <w:r w:rsidR="00E941AC" w:rsidRPr="009E0004">
              <w:rPr>
                <w:bCs/>
              </w:rPr>
              <w:t>езвозмездные поступления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000</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2.00.00000.00.0000.000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401 141,700</w:t>
            </w:r>
          </w:p>
        </w:tc>
      </w:tr>
      <w:tr w:rsidR="009972D0" w:rsidRPr="009E0004" w:rsidTr="009972D0">
        <w:trPr>
          <w:trHeight w:val="20"/>
        </w:trPr>
        <w:tc>
          <w:tcPr>
            <w:tcW w:w="4693" w:type="dxa"/>
            <w:shd w:val="clear" w:color="auto" w:fill="auto"/>
            <w:vAlign w:val="center"/>
            <w:hideMark/>
          </w:tcPr>
          <w:p w:rsidR="009972D0" w:rsidRPr="009E0004" w:rsidRDefault="009972D0" w:rsidP="00E941AC">
            <w:pPr>
              <w:spacing w:line="0" w:lineRule="atLeast"/>
              <w:ind w:left="-57" w:right="-57"/>
              <w:rPr>
                <w:bCs/>
              </w:rPr>
            </w:pPr>
            <w:r w:rsidRPr="009E0004">
              <w:rPr>
                <w:bCs/>
              </w:rPr>
              <w:t>Б</w:t>
            </w:r>
            <w:r w:rsidR="00E941AC" w:rsidRPr="009E0004">
              <w:rPr>
                <w:bCs/>
              </w:rPr>
              <w:t>езвозмездные поступления от других бюджетов бюджетной системы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400 541,700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Дотации бюджетам субъектов Российской Федерации и муниципальных образований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2.02.01000.00.0000.151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80 792,700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Дотации на выравнивание бюджетной обеспеченности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2.02.01001.00.0000.151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34 966,300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lastRenderedPageBreak/>
              <w:t>Дотации бюджетам муниципальных районов на выравнивание бюджетной обеспеченности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2.02.01001.05.0000.151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34 966,300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Дотации бюджетам на поддержку мер по обеспечению сбалансированности бюджетов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2.02.01003.00.0000.151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45 826,400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Дотации бюджетам муниципальных районов на поддержку мер по обеспечению сбалансированности бюджетов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2.02.01003.05.0000.151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45 826,400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Субсидии бюджетам бюджетной системы Российской Федерации (межбюджетные субсидии)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2.02.02000.00.0000.151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100 491,100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Субсидии бюджетам на софинансирование капитальных вложений в объекты государственной (муниципальной) собственности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2.02.02077.00.0000.151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39 039,600</w:t>
            </w:r>
          </w:p>
        </w:tc>
      </w:tr>
      <w:tr w:rsidR="009972D0" w:rsidRPr="009E0004" w:rsidTr="009972D0">
        <w:trPr>
          <w:trHeight w:val="20"/>
        </w:trPr>
        <w:tc>
          <w:tcPr>
            <w:tcW w:w="4693" w:type="dxa"/>
            <w:shd w:val="clear" w:color="auto" w:fill="auto"/>
            <w:vAlign w:val="center"/>
            <w:hideMark/>
          </w:tcPr>
          <w:p w:rsidR="009972D0" w:rsidRPr="009E0004" w:rsidRDefault="000572CC" w:rsidP="009972D0">
            <w:pPr>
              <w:spacing w:line="0" w:lineRule="atLeast"/>
              <w:ind w:left="-57" w:right="-57"/>
            </w:pPr>
            <w:r w:rsidRPr="009E0004">
              <w:t>Субсидии бюджетам муниципальных районов на софинансирование капитальных вложений в объекты муниципальной собственности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2.02.02077.05.0000.151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39 039,600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2.02.02089.00.0000.151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8 359,700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2.02.02089.05.0000.151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8 359,700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2.02.02089.05.0000.151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8 359,700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субсидии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2.02.02999.00.0000.151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53 091,800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субсидии бюджетам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2.02.02999.05.0000.151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53 091,800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Субвенции бюджетам субъектов Российской Федерации и муниципальных образований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2.02.03000.00.0000.151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190 045,700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 xml:space="preserve">Субвенции бюджетам на осуществление первичного воинского учета на </w:t>
            </w:r>
            <w:r w:rsidRPr="009E0004">
              <w:rPr>
                <w:bCs/>
              </w:rPr>
              <w:lastRenderedPageBreak/>
              <w:t>территориях, где отсутствуют военные комиссариаты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lastRenderedPageBreak/>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2.02.03015.00.0000.151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1 315,800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lastRenderedPageBreak/>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2.02.03015.05.0000.151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1 315,800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Субвенции бюджетам на выплату единовременного пособия при всех формах устройства детей, лишенных родительского попечения, в семью</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2.02.03020.00.0000.151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73,200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2.02.03020.05.0000.151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73,200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Субвенции местным бюджетам на выполнение передаваемых полномочий субъектов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2.02.03024.00.0000.151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185 760,600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Субвенции бюджетам муниципальных районов на выполнение передаваемых полномочий субъектов Российской Федерации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2.02.03024.05.0000.151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185 760,600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2.02.03119.00.0000.151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2 896,100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2.02.03119.05.0000.151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2 896,100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Иные межбюджетные трансферты</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2.02.04000.00.0000.151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29 212,200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2.02.04014.00.0000.151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23 041,500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2.02.04014.05.0000.151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23 041,500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межбюджетные трансферты, передаваемые бюджетам</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2.02.04999.00.0000.151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6 170,700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lastRenderedPageBreak/>
              <w:t>Прочие межбюджетные трансферты, передаваемые бюджетам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902</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2.02.04999.05.0000.151</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6 170,700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безвозмездные поступления</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2.07.00000.00.0000.000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rPr>
                <w:bCs/>
              </w:rPr>
            </w:pPr>
            <w:r w:rsidRPr="009E0004">
              <w:rPr>
                <w:bCs/>
              </w:rPr>
              <w:t>Прочие безвозмездные поступления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rPr>
                <w:bCs/>
              </w:rPr>
            </w:pPr>
            <w:r w:rsidRPr="009E0004">
              <w:rPr>
                <w:bCs/>
              </w:rPr>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rPr>
                <w:bCs/>
              </w:rPr>
            </w:pPr>
            <w:r w:rsidRPr="009E0004">
              <w:rPr>
                <w:bCs/>
              </w:rPr>
              <w:t>2.07.05000.05.0000.180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rPr>
                <w:bCs/>
              </w:rPr>
            </w:pPr>
            <w:r w:rsidRPr="009E0004">
              <w:rPr>
                <w:bCs/>
              </w:rPr>
              <w:t>600,000</w:t>
            </w:r>
          </w:p>
        </w:tc>
      </w:tr>
      <w:tr w:rsidR="009972D0" w:rsidRPr="009E0004" w:rsidTr="009972D0">
        <w:trPr>
          <w:trHeight w:val="20"/>
        </w:trPr>
        <w:tc>
          <w:tcPr>
            <w:tcW w:w="4693" w:type="dxa"/>
            <w:shd w:val="clear" w:color="auto" w:fill="auto"/>
            <w:vAlign w:val="center"/>
            <w:hideMark/>
          </w:tcPr>
          <w:p w:rsidR="009972D0" w:rsidRPr="009E0004" w:rsidRDefault="009972D0" w:rsidP="009972D0">
            <w:pPr>
              <w:spacing w:line="0" w:lineRule="atLeast"/>
              <w:ind w:left="-57" w:right="-57"/>
            </w:pPr>
            <w:r w:rsidRPr="009E0004">
              <w:t>Прочие безвозмездные поступления в бюджеты муниципальных районов</w:t>
            </w:r>
          </w:p>
        </w:tc>
        <w:tc>
          <w:tcPr>
            <w:tcW w:w="576" w:type="dxa"/>
            <w:tcBorders>
              <w:right w:val="nil"/>
            </w:tcBorders>
            <w:shd w:val="clear" w:color="auto" w:fill="auto"/>
            <w:vAlign w:val="center"/>
            <w:hideMark/>
          </w:tcPr>
          <w:p w:rsidR="009972D0" w:rsidRPr="009E0004" w:rsidRDefault="009972D0" w:rsidP="009972D0">
            <w:pPr>
              <w:spacing w:line="240" w:lineRule="auto"/>
              <w:jc w:val="center"/>
            </w:pPr>
            <w:r w:rsidRPr="009E0004">
              <w:t>901</w:t>
            </w:r>
          </w:p>
        </w:tc>
        <w:tc>
          <w:tcPr>
            <w:tcW w:w="2494" w:type="dxa"/>
            <w:tcBorders>
              <w:left w:val="nil"/>
              <w:right w:val="single" w:sz="4" w:space="0" w:color="auto"/>
            </w:tcBorders>
            <w:shd w:val="clear" w:color="auto" w:fill="auto"/>
            <w:vAlign w:val="center"/>
            <w:hideMark/>
          </w:tcPr>
          <w:p w:rsidR="009972D0" w:rsidRPr="009E0004" w:rsidRDefault="009972D0" w:rsidP="009972D0">
            <w:pPr>
              <w:spacing w:line="0" w:lineRule="atLeast"/>
              <w:ind w:left="-57" w:right="-57"/>
              <w:jc w:val="center"/>
            </w:pPr>
            <w:r w:rsidRPr="009E0004">
              <w:t>2.07.05030.05.0000.180</w:t>
            </w:r>
          </w:p>
        </w:tc>
        <w:tc>
          <w:tcPr>
            <w:tcW w:w="1371" w:type="dxa"/>
            <w:tcBorders>
              <w:left w:val="single" w:sz="4" w:space="0" w:color="auto"/>
            </w:tcBorders>
            <w:shd w:val="clear" w:color="auto" w:fill="auto"/>
            <w:vAlign w:val="center"/>
            <w:hideMark/>
          </w:tcPr>
          <w:p w:rsidR="009972D0" w:rsidRPr="009E0004" w:rsidRDefault="009972D0" w:rsidP="009972D0">
            <w:pPr>
              <w:spacing w:line="0" w:lineRule="atLeast"/>
              <w:ind w:left="-57" w:right="-57"/>
              <w:jc w:val="right"/>
            </w:pPr>
            <w:r w:rsidRPr="009E0004">
              <w:t>600,000</w:t>
            </w:r>
          </w:p>
        </w:tc>
      </w:tr>
    </w:tbl>
    <w:p w:rsidR="009972D0" w:rsidRPr="009E0004" w:rsidRDefault="009972D0" w:rsidP="007F60C7">
      <w:pPr>
        <w:jc w:val="center"/>
        <w:rPr>
          <w:bCs/>
          <w:sz w:val="22"/>
          <w:szCs w:val="22"/>
        </w:rPr>
      </w:pPr>
    </w:p>
    <w:p w:rsidR="004337A1" w:rsidRPr="009E0004" w:rsidRDefault="004337A1" w:rsidP="00D0775B">
      <w:pPr>
        <w:jc w:val="right"/>
        <w:rPr>
          <w:bCs/>
          <w:sz w:val="22"/>
          <w:szCs w:val="22"/>
        </w:rPr>
      </w:pPr>
    </w:p>
    <w:p w:rsidR="005D390C" w:rsidRPr="009E0004" w:rsidRDefault="005D390C" w:rsidP="00D0775B">
      <w:pPr>
        <w:jc w:val="right"/>
        <w:rPr>
          <w:bCs/>
          <w:sz w:val="22"/>
          <w:szCs w:val="22"/>
        </w:rPr>
        <w:sectPr w:rsidR="005D390C" w:rsidRPr="009E0004" w:rsidSect="00A90EE8">
          <w:type w:val="nextColumn"/>
          <w:pgSz w:w="11906" w:h="16838"/>
          <w:pgMar w:top="1134" w:right="1134" w:bottom="1134" w:left="1701" w:header="709" w:footer="709" w:gutter="0"/>
          <w:cols w:space="708"/>
          <w:docGrid w:linePitch="360"/>
        </w:sectPr>
      </w:pPr>
    </w:p>
    <w:p w:rsidR="005A3861" w:rsidRPr="009E0004" w:rsidRDefault="005A3861" w:rsidP="005A3861">
      <w:pPr>
        <w:jc w:val="right"/>
        <w:rPr>
          <w:bCs/>
        </w:rPr>
      </w:pPr>
      <w:r w:rsidRPr="009E0004">
        <w:rPr>
          <w:bCs/>
        </w:rPr>
        <w:lastRenderedPageBreak/>
        <w:t>Приложение 7</w:t>
      </w:r>
    </w:p>
    <w:p w:rsidR="005A3861" w:rsidRPr="009E0004" w:rsidRDefault="005A3861" w:rsidP="005A3861">
      <w:pPr>
        <w:jc w:val="right"/>
        <w:rPr>
          <w:bCs/>
        </w:rPr>
      </w:pPr>
      <w:r w:rsidRPr="009E0004">
        <w:rPr>
          <w:bCs/>
        </w:rPr>
        <w:t>к решению Думы</w:t>
      </w:r>
    </w:p>
    <w:p w:rsidR="005A3861" w:rsidRPr="009E0004" w:rsidRDefault="005A3861" w:rsidP="005A3861">
      <w:pPr>
        <w:jc w:val="right"/>
        <w:rPr>
          <w:bCs/>
        </w:rPr>
      </w:pPr>
      <w:r w:rsidRPr="009E0004">
        <w:rPr>
          <w:bCs/>
        </w:rPr>
        <w:t>Александровского района</w:t>
      </w:r>
    </w:p>
    <w:p w:rsidR="005A3861" w:rsidRPr="009E0004" w:rsidRDefault="005A3861" w:rsidP="005A3861">
      <w:pPr>
        <w:ind w:left="426" w:hanging="1"/>
        <w:jc w:val="right"/>
        <w:rPr>
          <w:b/>
        </w:rPr>
      </w:pPr>
      <w:r w:rsidRPr="009E0004">
        <w:t>«О бюджете муниципального образования</w:t>
      </w:r>
    </w:p>
    <w:p w:rsidR="005A3861" w:rsidRPr="009E0004" w:rsidRDefault="009400AD" w:rsidP="005A3861">
      <w:pPr>
        <w:tabs>
          <w:tab w:val="left" w:pos="1418"/>
        </w:tabs>
        <w:ind w:left="426" w:firstLine="567"/>
        <w:jc w:val="right"/>
      </w:pPr>
      <w:r w:rsidRPr="009E0004">
        <w:t>«Александровский район» на 2016 год</w:t>
      </w:r>
      <w:r w:rsidR="00455AB8" w:rsidRPr="009E0004">
        <w:t>»</w:t>
      </w:r>
      <w:r w:rsidRPr="009E0004">
        <w:t xml:space="preserve"> </w:t>
      </w:r>
    </w:p>
    <w:p w:rsidR="005A3861" w:rsidRPr="009E0004" w:rsidRDefault="00455AB8" w:rsidP="005A3861">
      <w:pPr>
        <w:ind w:left="4956" w:firstLine="708"/>
        <w:jc w:val="right"/>
      </w:pPr>
      <w:r w:rsidRPr="009E0004">
        <w:rPr>
          <w:bCs/>
        </w:rPr>
        <w:t>о</w:t>
      </w:r>
      <w:r w:rsidR="005A3861" w:rsidRPr="009E0004">
        <w:rPr>
          <w:bCs/>
        </w:rPr>
        <w:t>т</w:t>
      </w:r>
      <w:r w:rsidRPr="009E0004">
        <w:rPr>
          <w:bCs/>
        </w:rPr>
        <w:t xml:space="preserve"> </w:t>
      </w:r>
      <w:r w:rsidR="00CA2EEE" w:rsidRPr="009E0004">
        <w:rPr>
          <w:bCs/>
        </w:rPr>
        <w:t>25.</w:t>
      </w:r>
      <w:r w:rsidRPr="009E0004">
        <w:rPr>
          <w:bCs/>
        </w:rPr>
        <w:t>12</w:t>
      </w:r>
      <w:r w:rsidR="005A3861" w:rsidRPr="009E0004">
        <w:rPr>
          <w:bCs/>
        </w:rPr>
        <w:t>.201</w:t>
      </w:r>
      <w:r w:rsidR="009400AD" w:rsidRPr="009E0004">
        <w:rPr>
          <w:bCs/>
        </w:rPr>
        <w:t>5</w:t>
      </w:r>
      <w:r w:rsidR="005A3861" w:rsidRPr="009E0004">
        <w:rPr>
          <w:bCs/>
        </w:rPr>
        <w:t xml:space="preserve"> №</w:t>
      </w:r>
      <w:r w:rsidR="00CA2EEE" w:rsidRPr="009E0004">
        <w:rPr>
          <w:bCs/>
        </w:rPr>
        <w:t xml:space="preserve"> 26</w:t>
      </w:r>
    </w:p>
    <w:p w:rsidR="00150FA6" w:rsidRPr="009E0004" w:rsidRDefault="00150FA6" w:rsidP="005A3861">
      <w:pPr>
        <w:jc w:val="center"/>
        <w:rPr>
          <w:bCs/>
        </w:rPr>
      </w:pPr>
    </w:p>
    <w:p w:rsidR="005A3861" w:rsidRPr="009E0004" w:rsidRDefault="005A3861" w:rsidP="005A3861">
      <w:pPr>
        <w:jc w:val="center"/>
      </w:pPr>
      <w:r w:rsidRPr="009E0004">
        <w:rPr>
          <w:bCs/>
        </w:rPr>
        <w:t xml:space="preserve">Объем </w:t>
      </w:r>
      <w:r w:rsidR="00CA2EEE" w:rsidRPr="009E0004">
        <w:rPr>
          <w:bCs/>
        </w:rPr>
        <w:t>безвозмездных поступлений</w:t>
      </w:r>
      <w:r w:rsidR="00C37975" w:rsidRPr="009E0004">
        <w:rPr>
          <w:bCs/>
        </w:rPr>
        <w:t>, передаваемых в</w:t>
      </w:r>
      <w:r w:rsidRPr="009E0004">
        <w:rPr>
          <w:bCs/>
        </w:rPr>
        <w:t xml:space="preserve"> бюджет</w:t>
      </w:r>
      <w:r w:rsidR="00150FA6" w:rsidRPr="009E0004">
        <w:rPr>
          <w:bCs/>
        </w:rPr>
        <w:t xml:space="preserve"> муниципального образования </w:t>
      </w:r>
      <w:r w:rsidRPr="009E0004">
        <w:rPr>
          <w:bCs/>
        </w:rPr>
        <w:t xml:space="preserve">«Александровский район» из </w:t>
      </w:r>
      <w:r w:rsidRPr="009E0004">
        <w:t>бюджета Томской области на 201</w:t>
      </w:r>
      <w:r w:rsidR="009400AD" w:rsidRPr="009E0004">
        <w:t>6</w:t>
      </w:r>
      <w:r w:rsidRPr="009E0004">
        <w:t xml:space="preserve"> год</w:t>
      </w:r>
    </w:p>
    <w:p w:rsidR="005A3861" w:rsidRPr="009E0004" w:rsidRDefault="005A3861"/>
    <w:tbl>
      <w:tblPr>
        <w:tblW w:w="92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442"/>
        <w:gridCol w:w="620"/>
        <w:gridCol w:w="1408"/>
      </w:tblGrid>
      <w:tr w:rsidR="00863F41" w:rsidRPr="009E0004" w:rsidTr="00863F41">
        <w:trPr>
          <w:trHeight w:val="276"/>
        </w:trPr>
        <w:tc>
          <w:tcPr>
            <w:tcW w:w="4819" w:type="dxa"/>
            <w:vMerge w:val="restart"/>
            <w:shd w:val="clear" w:color="auto" w:fill="auto"/>
            <w:vAlign w:val="center"/>
            <w:hideMark/>
          </w:tcPr>
          <w:p w:rsidR="00863F41" w:rsidRPr="009E0004" w:rsidRDefault="00863F41" w:rsidP="00863F41">
            <w:pPr>
              <w:ind w:left="-57" w:right="-57"/>
              <w:rPr>
                <w:bCs/>
              </w:rPr>
            </w:pPr>
            <w:r w:rsidRPr="009E0004">
              <w:rPr>
                <w:bCs/>
              </w:rPr>
              <w:t>Наименование кода</w:t>
            </w:r>
          </w:p>
        </w:tc>
        <w:tc>
          <w:tcPr>
            <w:tcW w:w="2442" w:type="dxa"/>
            <w:vMerge w:val="restart"/>
            <w:shd w:val="clear" w:color="auto" w:fill="auto"/>
            <w:vAlign w:val="center"/>
            <w:hideMark/>
          </w:tcPr>
          <w:p w:rsidR="00863F41" w:rsidRPr="009E0004" w:rsidRDefault="00863F41" w:rsidP="00863F41">
            <w:pPr>
              <w:ind w:left="-57" w:right="-57"/>
              <w:jc w:val="center"/>
              <w:rPr>
                <w:bCs/>
              </w:rPr>
            </w:pPr>
            <w:r w:rsidRPr="009E0004">
              <w:rPr>
                <w:bCs/>
              </w:rPr>
              <w:t>КВД</w:t>
            </w:r>
          </w:p>
        </w:tc>
        <w:tc>
          <w:tcPr>
            <w:tcW w:w="620" w:type="dxa"/>
            <w:vMerge w:val="restart"/>
            <w:shd w:val="clear" w:color="auto" w:fill="auto"/>
            <w:vAlign w:val="center"/>
            <w:hideMark/>
          </w:tcPr>
          <w:p w:rsidR="00863F41" w:rsidRPr="009E0004" w:rsidRDefault="00863F41" w:rsidP="00863F41">
            <w:pPr>
              <w:ind w:left="-57" w:right="-57"/>
              <w:jc w:val="center"/>
              <w:rPr>
                <w:bCs/>
              </w:rPr>
            </w:pPr>
            <w:r w:rsidRPr="009E0004">
              <w:rPr>
                <w:bCs/>
              </w:rPr>
              <w:t>Код цели</w:t>
            </w:r>
          </w:p>
        </w:tc>
        <w:tc>
          <w:tcPr>
            <w:tcW w:w="1408" w:type="dxa"/>
            <w:vMerge w:val="restart"/>
            <w:shd w:val="clear" w:color="auto" w:fill="auto"/>
            <w:vAlign w:val="center"/>
            <w:hideMark/>
          </w:tcPr>
          <w:p w:rsidR="00863F41" w:rsidRPr="009E0004" w:rsidRDefault="00863F41" w:rsidP="00863F41">
            <w:pPr>
              <w:ind w:left="-57" w:right="-57"/>
              <w:jc w:val="center"/>
              <w:rPr>
                <w:bCs/>
              </w:rPr>
            </w:pPr>
            <w:r w:rsidRPr="009E0004">
              <w:rPr>
                <w:bCs/>
              </w:rPr>
              <w:t>Сумма (тыс. рублей)</w:t>
            </w:r>
          </w:p>
        </w:tc>
      </w:tr>
      <w:tr w:rsidR="00863F41" w:rsidRPr="009E0004" w:rsidTr="00863F41">
        <w:trPr>
          <w:trHeight w:val="276"/>
        </w:trPr>
        <w:tc>
          <w:tcPr>
            <w:tcW w:w="4819" w:type="dxa"/>
            <w:vMerge/>
            <w:vAlign w:val="center"/>
            <w:hideMark/>
          </w:tcPr>
          <w:p w:rsidR="00863F41" w:rsidRPr="009E0004" w:rsidRDefault="00863F41" w:rsidP="00863F41">
            <w:pPr>
              <w:ind w:left="-57" w:right="-57"/>
              <w:rPr>
                <w:bCs/>
              </w:rPr>
            </w:pPr>
          </w:p>
        </w:tc>
        <w:tc>
          <w:tcPr>
            <w:tcW w:w="2442" w:type="dxa"/>
            <w:vMerge/>
            <w:vAlign w:val="center"/>
            <w:hideMark/>
          </w:tcPr>
          <w:p w:rsidR="00863F41" w:rsidRPr="009E0004" w:rsidRDefault="00863F41" w:rsidP="00863F41">
            <w:pPr>
              <w:ind w:left="-57" w:right="-57"/>
              <w:rPr>
                <w:bCs/>
              </w:rPr>
            </w:pPr>
          </w:p>
        </w:tc>
        <w:tc>
          <w:tcPr>
            <w:tcW w:w="620" w:type="dxa"/>
            <w:vMerge/>
            <w:vAlign w:val="center"/>
            <w:hideMark/>
          </w:tcPr>
          <w:p w:rsidR="00863F41" w:rsidRPr="009E0004" w:rsidRDefault="00863F41" w:rsidP="00863F41">
            <w:pPr>
              <w:ind w:left="-57" w:right="-57"/>
              <w:rPr>
                <w:bCs/>
              </w:rPr>
            </w:pPr>
          </w:p>
        </w:tc>
        <w:tc>
          <w:tcPr>
            <w:tcW w:w="1408" w:type="dxa"/>
            <w:vMerge/>
            <w:vAlign w:val="center"/>
            <w:hideMark/>
          </w:tcPr>
          <w:p w:rsidR="00863F41" w:rsidRPr="009E0004" w:rsidRDefault="00863F41" w:rsidP="00863F41">
            <w:pPr>
              <w:ind w:left="-57" w:right="-57"/>
              <w:rPr>
                <w:bCs/>
              </w:rPr>
            </w:pP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Безвозмездные поступления</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2.00.00000.00.0000.000</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377 500,200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Безвозмездные поступления от других бюджетов бюджетной системы Российской Федерации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2.02.00000.00.0000.000</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377 500,200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Дотации бюджетам субъектов Российской Федерации и муниципальных образований</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2.02.01000.00.0000.151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0</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80 792,700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Дотации на выравнивание бюджетной обеспеченности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2.02.01001.00.0000.151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0</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34 966,300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pPr>
            <w:r w:rsidRPr="009E0004">
              <w:t>Дотации бюджетам муниципальных районов на выравнивание бюджетной обеспеченности</w:t>
            </w:r>
          </w:p>
        </w:tc>
        <w:tc>
          <w:tcPr>
            <w:tcW w:w="2442" w:type="dxa"/>
            <w:shd w:val="clear" w:color="auto" w:fill="auto"/>
            <w:vAlign w:val="center"/>
            <w:hideMark/>
          </w:tcPr>
          <w:p w:rsidR="00863F41" w:rsidRPr="009E0004" w:rsidRDefault="00863F41" w:rsidP="00863F41">
            <w:pPr>
              <w:ind w:left="-57" w:right="-57"/>
              <w:jc w:val="center"/>
            </w:pPr>
            <w:r w:rsidRPr="009E0004">
              <w:t>2.02.01001.05.0000.151</w:t>
            </w:r>
          </w:p>
        </w:tc>
        <w:tc>
          <w:tcPr>
            <w:tcW w:w="620" w:type="dxa"/>
            <w:shd w:val="clear" w:color="auto" w:fill="auto"/>
            <w:vAlign w:val="center"/>
            <w:hideMark/>
          </w:tcPr>
          <w:p w:rsidR="00863F41" w:rsidRPr="009E0004" w:rsidRDefault="00863F41" w:rsidP="00863F41">
            <w:pPr>
              <w:ind w:left="-57" w:right="-57"/>
              <w:jc w:val="center"/>
            </w:pPr>
            <w:r w:rsidRPr="009E0004">
              <w:t>0</w:t>
            </w:r>
          </w:p>
        </w:tc>
        <w:tc>
          <w:tcPr>
            <w:tcW w:w="1408" w:type="dxa"/>
            <w:shd w:val="clear" w:color="auto" w:fill="auto"/>
            <w:vAlign w:val="center"/>
            <w:hideMark/>
          </w:tcPr>
          <w:p w:rsidR="00863F41" w:rsidRPr="009E0004" w:rsidRDefault="00863F41" w:rsidP="00863F41">
            <w:pPr>
              <w:ind w:left="-57" w:right="-57"/>
              <w:jc w:val="right"/>
            </w:pPr>
            <w:r w:rsidRPr="009E0004">
              <w:t>34 966,300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Дотации бюджетам на поддержку мер по обеспечению сбалансированности бюджетов</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2.02.01003.00.0000.151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0</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45 826,400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pPr>
            <w:r w:rsidRPr="009E0004">
              <w:t>Дотации бюджетам муниципальных районов на поддержку мер по обеспечению сбалансированности бюджетов</w:t>
            </w:r>
          </w:p>
        </w:tc>
        <w:tc>
          <w:tcPr>
            <w:tcW w:w="2442" w:type="dxa"/>
            <w:shd w:val="clear" w:color="auto" w:fill="auto"/>
            <w:vAlign w:val="center"/>
            <w:hideMark/>
          </w:tcPr>
          <w:p w:rsidR="00863F41" w:rsidRPr="009E0004" w:rsidRDefault="00863F41" w:rsidP="00863F41">
            <w:pPr>
              <w:ind w:left="-57" w:right="-57"/>
              <w:jc w:val="center"/>
            </w:pPr>
            <w:r w:rsidRPr="009E0004">
              <w:t>2.02.01003.05.0000.151</w:t>
            </w:r>
          </w:p>
        </w:tc>
        <w:tc>
          <w:tcPr>
            <w:tcW w:w="620" w:type="dxa"/>
            <w:shd w:val="clear" w:color="auto" w:fill="auto"/>
            <w:vAlign w:val="center"/>
            <w:hideMark/>
          </w:tcPr>
          <w:p w:rsidR="00863F41" w:rsidRPr="009E0004" w:rsidRDefault="00863F41" w:rsidP="00863F41">
            <w:pPr>
              <w:ind w:left="-57" w:right="-57"/>
              <w:jc w:val="center"/>
            </w:pPr>
            <w:r w:rsidRPr="009E0004">
              <w:t>0</w:t>
            </w:r>
          </w:p>
        </w:tc>
        <w:tc>
          <w:tcPr>
            <w:tcW w:w="1408" w:type="dxa"/>
            <w:shd w:val="clear" w:color="auto" w:fill="auto"/>
            <w:vAlign w:val="center"/>
            <w:hideMark/>
          </w:tcPr>
          <w:p w:rsidR="00863F41" w:rsidRPr="009E0004" w:rsidRDefault="00863F41" w:rsidP="00863F41">
            <w:pPr>
              <w:ind w:left="-57" w:right="-57"/>
              <w:jc w:val="right"/>
            </w:pPr>
            <w:r w:rsidRPr="009E0004">
              <w:t>45 826,400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Субсидии бюджетам бюджетной системы Российской Федерации (межбюджетные субсидии)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2.02.02000.00.0000.151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100 491,100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Субсидии бюджетам на софинансирование капитальных вложений в объекты государственной (муниципальной) собственности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2.02.02077.00.0000.151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39 039,600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Субсидии бюджетам муниципальных районов на софинансирование капитальных вложений в объекты муниципальной собственности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2.02.02077.05.0000.151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39 039,600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Водопровод и станция обезжелезивания воды, с. Александровском Томской области (ул. Мира - ул. Майская)</w:t>
            </w:r>
          </w:p>
        </w:tc>
        <w:tc>
          <w:tcPr>
            <w:tcW w:w="2442" w:type="dxa"/>
            <w:vMerge w:val="restart"/>
            <w:shd w:val="clear" w:color="auto" w:fill="auto"/>
            <w:vAlign w:val="center"/>
          </w:tcPr>
          <w:p w:rsidR="001C0513" w:rsidRPr="009E0004" w:rsidRDefault="001C0513" w:rsidP="00863F41">
            <w:pPr>
              <w:ind w:left="-57" w:right="-57"/>
              <w:jc w:val="center"/>
            </w:pPr>
            <w:r w:rsidRPr="009E0004">
              <w:t>в том числе:</w:t>
            </w:r>
          </w:p>
        </w:tc>
        <w:tc>
          <w:tcPr>
            <w:tcW w:w="620" w:type="dxa"/>
            <w:shd w:val="clear" w:color="auto" w:fill="auto"/>
            <w:vAlign w:val="center"/>
            <w:hideMark/>
          </w:tcPr>
          <w:p w:rsidR="001C0513" w:rsidRPr="009E0004" w:rsidRDefault="001C0513" w:rsidP="00863F41">
            <w:pPr>
              <w:ind w:left="-57" w:right="-57"/>
              <w:jc w:val="center"/>
            </w:pPr>
            <w:r w:rsidRPr="009E0004">
              <w:t>190</w:t>
            </w:r>
          </w:p>
        </w:tc>
        <w:tc>
          <w:tcPr>
            <w:tcW w:w="1408" w:type="dxa"/>
            <w:shd w:val="clear" w:color="auto" w:fill="auto"/>
            <w:vAlign w:val="center"/>
            <w:hideMark/>
          </w:tcPr>
          <w:p w:rsidR="001C0513" w:rsidRPr="009E0004" w:rsidRDefault="001C0513" w:rsidP="00863F41">
            <w:pPr>
              <w:ind w:left="-57" w:right="-57"/>
              <w:jc w:val="right"/>
            </w:pPr>
            <w:r w:rsidRPr="009E0004">
              <w:t>21 654,200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243</w:t>
            </w:r>
          </w:p>
        </w:tc>
        <w:tc>
          <w:tcPr>
            <w:tcW w:w="1408" w:type="dxa"/>
            <w:shd w:val="clear" w:color="auto" w:fill="auto"/>
            <w:vAlign w:val="center"/>
            <w:hideMark/>
          </w:tcPr>
          <w:p w:rsidR="001C0513" w:rsidRPr="009E0004" w:rsidRDefault="001C0513" w:rsidP="00863F41">
            <w:pPr>
              <w:ind w:left="-57" w:right="-57"/>
              <w:jc w:val="right"/>
            </w:pPr>
            <w:r w:rsidRPr="009E0004">
              <w:t>17 385,400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2.02.02089.00.0000.151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8 359,700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lastRenderedPageBreak/>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2.02.02089.05.0000.151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8 359,700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pPr>
            <w:r w:rsidRPr="009E0004">
              <w:t>Переселение граждан из аварийного жилищного фонда</w:t>
            </w:r>
          </w:p>
        </w:tc>
        <w:tc>
          <w:tcPr>
            <w:tcW w:w="2442" w:type="dxa"/>
            <w:shd w:val="clear" w:color="auto" w:fill="auto"/>
            <w:vAlign w:val="center"/>
            <w:hideMark/>
          </w:tcPr>
          <w:p w:rsidR="00863F41" w:rsidRPr="009E0004" w:rsidRDefault="00863F41" w:rsidP="00863F41">
            <w:pPr>
              <w:ind w:left="-57" w:right="-57"/>
              <w:jc w:val="center"/>
            </w:pPr>
            <w:r w:rsidRPr="009E0004">
              <w:t>2.02.02089.05.0000.151</w:t>
            </w:r>
          </w:p>
        </w:tc>
        <w:tc>
          <w:tcPr>
            <w:tcW w:w="620" w:type="dxa"/>
            <w:shd w:val="clear" w:color="auto" w:fill="auto"/>
            <w:vAlign w:val="center"/>
            <w:hideMark/>
          </w:tcPr>
          <w:p w:rsidR="00863F41" w:rsidRPr="009E0004" w:rsidRDefault="00863F41" w:rsidP="00863F41">
            <w:pPr>
              <w:ind w:left="-57" w:right="-57"/>
              <w:jc w:val="center"/>
            </w:pPr>
            <w:r w:rsidRPr="009E0004">
              <w:t>170</w:t>
            </w:r>
          </w:p>
        </w:tc>
        <w:tc>
          <w:tcPr>
            <w:tcW w:w="1408" w:type="dxa"/>
            <w:shd w:val="clear" w:color="auto" w:fill="auto"/>
            <w:vAlign w:val="center"/>
            <w:hideMark/>
          </w:tcPr>
          <w:p w:rsidR="00863F41" w:rsidRPr="009E0004" w:rsidRDefault="00863F41" w:rsidP="00863F41">
            <w:pPr>
              <w:ind w:left="-57" w:right="-57"/>
              <w:jc w:val="right"/>
            </w:pPr>
            <w:r w:rsidRPr="009E0004">
              <w:t>8 359,700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Прочие субсидии</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2.02.02999.00.0000.151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53 091,800</w:t>
            </w:r>
          </w:p>
        </w:tc>
      </w:tr>
      <w:tr w:rsidR="00863F41" w:rsidRPr="009E0004" w:rsidTr="00863F41">
        <w:trPr>
          <w:trHeight w:val="20"/>
        </w:trPr>
        <w:tc>
          <w:tcPr>
            <w:tcW w:w="4819" w:type="dxa"/>
            <w:shd w:val="clear" w:color="auto" w:fill="auto"/>
            <w:vAlign w:val="center"/>
            <w:hideMark/>
          </w:tcPr>
          <w:p w:rsidR="00863F41" w:rsidRPr="009E0004" w:rsidRDefault="00863F41" w:rsidP="00863F41">
            <w:pPr>
              <w:ind w:left="-57" w:right="-57"/>
              <w:rPr>
                <w:bCs/>
              </w:rPr>
            </w:pPr>
            <w:r w:rsidRPr="009E0004">
              <w:rPr>
                <w:bCs/>
              </w:rPr>
              <w:t>Прочие субсидии бюджетам муниципальных районов</w:t>
            </w:r>
          </w:p>
        </w:tc>
        <w:tc>
          <w:tcPr>
            <w:tcW w:w="2442" w:type="dxa"/>
            <w:shd w:val="clear" w:color="auto" w:fill="auto"/>
            <w:vAlign w:val="center"/>
            <w:hideMark/>
          </w:tcPr>
          <w:p w:rsidR="00863F41" w:rsidRPr="009E0004" w:rsidRDefault="00863F41" w:rsidP="00863F41">
            <w:pPr>
              <w:ind w:left="-57" w:right="-57"/>
              <w:jc w:val="center"/>
              <w:rPr>
                <w:bCs/>
              </w:rPr>
            </w:pPr>
            <w:r w:rsidRPr="009E0004">
              <w:rPr>
                <w:bCs/>
              </w:rPr>
              <w:t>2.02.02999.05.0000.151</w:t>
            </w:r>
          </w:p>
        </w:tc>
        <w:tc>
          <w:tcPr>
            <w:tcW w:w="620" w:type="dxa"/>
            <w:shd w:val="clear" w:color="auto" w:fill="auto"/>
            <w:vAlign w:val="center"/>
            <w:hideMark/>
          </w:tcPr>
          <w:p w:rsidR="00863F41" w:rsidRPr="009E0004" w:rsidRDefault="00863F41" w:rsidP="00863F41">
            <w:pPr>
              <w:ind w:left="-57" w:right="-57"/>
              <w:jc w:val="center"/>
              <w:rPr>
                <w:bCs/>
              </w:rPr>
            </w:pPr>
            <w:r w:rsidRPr="009E0004">
              <w:rPr>
                <w:bCs/>
              </w:rPr>
              <w:t> </w:t>
            </w:r>
          </w:p>
        </w:tc>
        <w:tc>
          <w:tcPr>
            <w:tcW w:w="1408" w:type="dxa"/>
            <w:shd w:val="clear" w:color="auto" w:fill="auto"/>
            <w:vAlign w:val="center"/>
            <w:hideMark/>
          </w:tcPr>
          <w:p w:rsidR="00863F41" w:rsidRPr="009E0004" w:rsidRDefault="00863F41" w:rsidP="00863F41">
            <w:pPr>
              <w:ind w:left="-57" w:right="-57"/>
              <w:jc w:val="right"/>
              <w:rPr>
                <w:bCs/>
              </w:rPr>
            </w:pPr>
            <w:r w:rsidRPr="009E0004">
              <w:rPr>
                <w:bCs/>
              </w:rPr>
              <w:t>53 091,800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Субсидия на создание условий для управления многоквартирными домами</w:t>
            </w:r>
          </w:p>
        </w:tc>
        <w:tc>
          <w:tcPr>
            <w:tcW w:w="2442" w:type="dxa"/>
            <w:vMerge w:val="restart"/>
            <w:shd w:val="clear" w:color="auto" w:fill="auto"/>
            <w:vAlign w:val="center"/>
          </w:tcPr>
          <w:p w:rsidR="001C0513" w:rsidRPr="009E0004" w:rsidRDefault="001C0513" w:rsidP="000730AA">
            <w:pPr>
              <w:ind w:left="-57" w:right="-57"/>
              <w:jc w:val="center"/>
            </w:pPr>
            <w:r w:rsidRPr="009E0004">
              <w:t>в том числе:</w:t>
            </w:r>
          </w:p>
        </w:tc>
        <w:tc>
          <w:tcPr>
            <w:tcW w:w="620" w:type="dxa"/>
            <w:shd w:val="clear" w:color="auto" w:fill="auto"/>
            <w:vAlign w:val="center"/>
            <w:hideMark/>
          </w:tcPr>
          <w:p w:rsidR="001C0513" w:rsidRPr="009E0004" w:rsidRDefault="001C0513" w:rsidP="00863F41">
            <w:pPr>
              <w:ind w:left="-57" w:right="-57"/>
              <w:jc w:val="center"/>
            </w:pPr>
            <w:r w:rsidRPr="009E0004">
              <w:t>052</w:t>
            </w:r>
          </w:p>
        </w:tc>
        <w:tc>
          <w:tcPr>
            <w:tcW w:w="1408" w:type="dxa"/>
            <w:shd w:val="clear" w:color="auto" w:fill="auto"/>
            <w:vAlign w:val="center"/>
            <w:hideMark/>
          </w:tcPr>
          <w:p w:rsidR="001C0513" w:rsidRPr="009E0004" w:rsidRDefault="001C0513" w:rsidP="00863F41">
            <w:pPr>
              <w:ind w:left="-57" w:right="-57"/>
              <w:jc w:val="right"/>
            </w:pPr>
            <w:r w:rsidRPr="009E0004">
              <w:t>21,500</w:t>
            </w:r>
          </w:p>
        </w:tc>
      </w:tr>
      <w:tr w:rsidR="001C0513" w:rsidRPr="009E0004" w:rsidTr="00863F41">
        <w:trPr>
          <w:trHeight w:val="20"/>
        </w:trPr>
        <w:tc>
          <w:tcPr>
            <w:tcW w:w="4819" w:type="dxa"/>
            <w:shd w:val="clear" w:color="auto" w:fill="auto"/>
            <w:vAlign w:val="center"/>
            <w:hideMark/>
          </w:tcPr>
          <w:p w:rsidR="001C0513" w:rsidRPr="009E0004" w:rsidRDefault="001C0513" w:rsidP="001C0513">
            <w:pPr>
              <w:ind w:left="-57" w:right="-57"/>
            </w:pPr>
            <w:r w:rsidRPr="009E0004">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9E0004">
              <w:t>в</w:t>
            </w:r>
            <w:proofErr w:type="gramEnd"/>
            <w:r w:rsidRPr="009E0004">
              <w:t xml:space="preserve"> официальных региональных спортивных, физкультурных мероприятий</w:t>
            </w:r>
            <w:r w:rsidR="000572CC" w:rsidRPr="009E0004">
              <w:t>,</w:t>
            </w:r>
            <w:r w:rsidRPr="009E0004">
              <w:t xml:space="preserve"> проводимых на территории г. Томска</w:t>
            </w:r>
          </w:p>
        </w:tc>
        <w:tc>
          <w:tcPr>
            <w:tcW w:w="2442" w:type="dxa"/>
            <w:vMerge/>
            <w:shd w:val="clear" w:color="auto" w:fill="auto"/>
            <w:vAlign w:val="center"/>
            <w:hideMark/>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189</w:t>
            </w:r>
          </w:p>
        </w:tc>
        <w:tc>
          <w:tcPr>
            <w:tcW w:w="1408" w:type="dxa"/>
            <w:shd w:val="clear" w:color="auto" w:fill="auto"/>
            <w:vAlign w:val="center"/>
            <w:hideMark/>
          </w:tcPr>
          <w:p w:rsidR="001C0513" w:rsidRPr="009E0004" w:rsidRDefault="001C0513" w:rsidP="00863F41">
            <w:pPr>
              <w:ind w:left="-57" w:right="-57"/>
              <w:jc w:val="right"/>
            </w:pPr>
            <w:r w:rsidRPr="009E0004">
              <w:t>1 176,000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Субсидия на обеспечение условий для развития физической культуры и массового спорта</w:t>
            </w:r>
          </w:p>
        </w:tc>
        <w:tc>
          <w:tcPr>
            <w:tcW w:w="2442" w:type="dxa"/>
            <w:vMerge/>
            <w:shd w:val="clear" w:color="auto" w:fill="auto"/>
            <w:vAlign w:val="center"/>
            <w:hideMark/>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204</w:t>
            </w:r>
          </w:p>
        </w:tc>
        <w:tc>
          <w:tcPr>
            <w:tcW w:w="1408" w:type="dxa"/>
            <w:shd w:val="clear" w:color="auto" w:fill="auto"/>
            <w:vAlign w:val="center"/>
            <w:hideMark/>
          </w:tcPr>
          <w:p w:rsidR="001C0513" w:rsidRPr="009E0004" w:rsidRDefault="001C0513" w:rsidP="00863F41">
            <w:pPr>
              <w:ind w:left="-57" w:right="-57"/>
              <w:jc w:val="right"/>
            </w:pPr>
            <w:r w:rsidRPr="009E0004">
              <w:t>1 037,000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Субсидия местным бюджетам на компенсацию расходов по организации электроснабжения от дизельных электростанций</w:t>
            </w:r>
          </w:p>
        </w:tc>
        <w:tc>
          <w:tcPr>
            <w:tcW w:w="2442" w:type="dxa"/>
            <w:vMerge/>
            <w:shd w:val="clear" w:color="auto" w:fill="auto"/>
            <w:vAlign w:val="center"/>
            <w:hideMark/>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208</w:t>
            </w:r>
          </w:p>
        </w:tc>
        <w:tc>
          <w:tcPr>
            <w:tcW w:w="1408" w:type="dxa"/>
            <w:shd w:val="clear" w:color="auto" w:fill="auto"/>
            <w:vAlign w:val="center"/>
            <w:hideMark/>
          </w:tcPr>
          <w:p w:rsidR="001C0513" w:rsidRPr="009E0004" w:rsidRDefault="001C0513" w:rsidP="00863F41">
            <w:pPr>
              <w:ind w:left="-57" w:right="-57"/>
              <w:jc w:val="right"/>
            </w:pPr>
            <w:r w:rsidRPr="009E0004">
              <w:t>18 949,200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210</w:t>
            </w:r>
          </w:p>
        </w:tc>
        <w:tc>
          <w:tcPr>
            <w:tcW w:w="1408" w:type="dxa"/>
            <w:shd w:val="clear" w:color="auto" w:fill="auto"/>
            <w:vAlign w:val="center"/>
            <w:hideMark/>
          </w:tcPr>
          <w:p w:rsidR="001C0513" w:rsidRPr="009E0004" w:rsidRDefault="001C0513" w:rsidP="00863F41">
            <w:pPr>
              <w:ind w:left="-57" w:right="-57"/>
              <w:jc w:val="right"/>
            </w:pPr>
            <w:r w:rsidRPr="009E0004">
              <w:t>40,000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Субсидия местным бюджетам Томской области на ремонт автомобильных дорог общего пользования местного значения</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244</w:t>
            </w:r>
          </w:p>
        </w:tc>
        <w:tc>
          <w:tcPr>
            <w:tcW w:w="1408" w:type="dxa"/>
            <w:shd w:val="clear" w:color="auto" w:fill="auto"/>
            <w:vAlign w:val="center"/>
            <w:hideMark/>
          </w:tcPr>
          <w:p w:rsidR="001C0513" w:rsidRPr="009E0004" w:rsidRDefault="001C0513" w:rsidP="00863F41">
            <w:pPr>
              <w:ind w:left="-57" w:right="-57"/>
              <w:jc w:val="right"/>
            </w:pPr>
            <w:r w:rsidRPr="009E0004">
              <w:t>5 254,200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Стимулирующие выплаты в муниципальных организациях дополнительного образования Томской области</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316</w:t>
            </w:r>
          </w:p>
        </w:tc>
        <w:tc>
          <w:tcPr>
            <w:tcW w:w="1408" w:type="dxa"/>
            <w:shd w:val="clear" w:color="auto" w:fill="auto"/>
            <w:vAlign w:val="center"/>
            <w:hideMark/>
          </w:tcPr>
          <w:p w:rsidR="001C0513" w:rsidRPr="009E0004" w:rsidRDefault="001C0513" w:rsidP="00863F41">
            <w:pPr>
              <w:ind w:left="-57" w:right="-57"/>
              <w:jc w:val="right"/>
            </w:pPr>
            <w:r w:rsidRPr="009E0004">
              <w:t>796,000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460</w:t>
            </w:r>
          </w:p>
        </w:tc>
        <w:tc>
          <w:tcPr>
            <w:tcW w:w="1408" w:type="dxa"/>
            <w:shd w:val="clear" w:color="auto" w:fill="auto"/>
            <w:vAlign w:val="center"/>
            <w:hideMark/>
          </w:tcPr>
          <w:p w:rsidR="001C0513" w:rsidRPr="009E0004" w:rsidRDefault="001C0513" w:rsidP="00863F41">
            <w:pPr>
              <w:ind w:left="-57" w:right="-57"/>
              <w:jc w:val="right"/>
            </w:pPr>
            <w:r w:rsidRPr="009E0004">
              <w:t>1 805,900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 xml:space="preserve">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w:t>
            </w:r>
            <w:r w:rsidRPr="009E0004">
              <w:lastRenderedPageBreak/>
              <w:t>дополнительного образования детей</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480</w:t>
            </w:r>
          </w:p>
        </w:tc>
        <w:tc>
          <w:tcPr>
            <w:tcW w:w="1408" w:type="dxa"/>
            <w:shd w:val="clear" w:color="auto" w:fill="auto"/>
            <w:vAlign w:val="center"/>
            <w:hideMark/>
          </w:tcPr>
          <w:p w:rsidR="001C0513" w:rsidRPr="009E0004" w:rsidRDefault="001C0513" w:rsidP="00863F41">
            <w:pPr>
              <w:ind w:left="-57" w:right="-57"/>
              <w:jc w:val="right"/>
            </w:pPr>
            <w:r w:rsidRPr="009E0004">
              <w:t>6 111,300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lastRenderedPageBreak/>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510</w:t>
            </w:r>
          </w:p>
        </w:tc>
        <w:tc>
          <w:tcPr>
            <w:tcW w:w="1408" w:type="dxa"/>
            <w:shd w:val="clear" w:color="auto" w:fill="auto"/>
            <w:vAlign w:val="center"/>
            <w:hideMark/>
          </w:tcPr>
          <w:p w:rsidR="001C0513" w:rsidRPr="009E0004" w:rsidRDefault="001C0513" w:rsidP="00863F41">
            <w:pPr>
              <w:ind w:left="-57" w:right="-57"/>
              <w:jc w:val="right"/>
            </w:pPr>
            <w:r w:rsidRPr="009E0004">
              <w:t>15 739,700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442" w:type="dxa"/>
            <w:vMerge/>
            <w:shd w:val="clear" w:color="auto" w:fill="auto"/>
            <w:vAlign w:val="center"/>
          </w:tcPr>
          <w:p w:rsidR="001C0513" w:rsidRPr="009E0004" w:rsidRDefault="001C0513" w:rsidP="000730AA">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760</w:t>
            </w:r>
          </w:p>
        </w:tc>
        <w:tc>
          <w:tcPr>
            <w:tcW w:w="1408" w:type="dxa"/>
            <w:shd w:val="clear" w:color="auto" w:fill="auto"/>
            <w:vAlign w:val="center"/>
            <w:hideMark/>
          </w:tcPr>
          <w:p w:rsidR="001C0513" w:rsidRPr="009E0004" w:rsidRDefault="001C0513" w:rsidP="00863F41">
            <w:pPr>
              <w:ind w:left="-57" w:right="-57"/>
              <w:jc w:val="right"/>
            </w:pPr>
            <w:r w:rsidRPr="009E0004">
              <w:t>1 112,200</w:t>
            </w:r>
          </w:p>
        </w:tc>
      </w:tr>
      <w:tr w:rsidR="001C0513" w:rsidRPr="009E0004" w:rsidTr="001C0513">
        <w:trPr>
          <w:trHeight w:val="20"/>
        </w:trPr>
        <w:tc>
          <w:tcPr>
            <w:tcW w:w="4819" w:type="dxa"/>
            <w:shd w:val="clear" w:color="auto" w:fill="auto"/>
            <w:vAlign w:val="center"/>
            <w:hideMark/>
          </w:tcPr>
          <w:p w:rsidR="001C0513" w:rsidRPr="009E0004" w:rsidRDefault="001C0513" w:rsidP="00863F41">
            <w:pPr>
              <w:ind w:left="-57" w:right="-57"/>
            </w:pPr>
            <w:r w:rsidRPr="009E0004">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2" w:type="dxa"/>
            <w:vMerge/>
            <w:shd w:val="clear" w:color="auto" w:fill="auto"/>
            <w:vAlign w:val="center"/>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916</w:t>
            </w:r>
          </w:p>
        </w:tc>
        <w:tc>
          <w:tcPr>
            <w:tcW w:w="1408" w:type="dxa"/>
            <w:shd w:val="clear" w:color="auto" w:fill="auto"/>
            <w:vAlign w:val="center"/>
            <w:hideMark/>
          </w:tcPr>
          <w:p w:rsidR="001C0513" w:rsidRPr="009E0004" w:rsidRDefault="001C0513" w:rsidP="00863F41">
            <w:pPr>
              <w:ind w:left="-57" w:right="-57"/>
              <w:jc w:val="right"/>
            </w:pPr>
            <w:r w:rsidRPr="009E0004">
              <w:t>1 048,800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бюджетам субъектов Российской Федерации и муниципальных образований</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2.02.03000.00.0000.151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190 045,700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бюджетам на осуществление первичного воинского учета на территориях, где отсутствуют военные комиссариаты</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2.02.03015.00.0000.151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1 315,800</w:t>
            </w:r>
          </w:p>
        </w:tc>
      </w:tr>
      <w:tr w:rsidR="001C0513" w:rsidRPr="009E0004" w:rsidTr="00863F41">
        <w:trPr>
          <w:trHeight w:val="20"/>
        </w:trPr>
        <w:tc>
          <w:tcPr>
            <w:tcW w:w="4819" w:type="dxa"/>
            <w:shd w:val="clear" w:color="auto" w:fill="auto"/>
            <w:vAlign w:val="center"/>
            <w:hideMark/>
          </w:tcPr>
          <w:p w:rsidR="001C0513" w:rsidRPr="009E0004" w:rsidRDefault="001C0513" w:rsidP="001C0513">
            <w:pPr>
              <w:ind w:left="-57" w:right="-57"/>
            </w:pPr>
            <w:r w:rsidRPr="009E0004">
              <w:t>Субвенция на осуществление первичного воинского учета на территориях где отсутствуют воен. комиссариаты</w:t>
            </w:r>
          </w:p>
        </w:tc>
        <w:tc>
          <w:tcPr>
            <w:tcW w:w="2442" w:type="dxa"/>
            <w:shd w:val="clear" w:color="auto" w:fill="auto"/>
            <w:vAlign w:val="center"/>
            <w:hideMark/>
          </w:tcPr>
          <w:p w:rsidR="001C0513" w:rsidRPr="009E0004" w:rsidRDefault="001C0513" w:rsidP="00863F41">
            <w:pPr>
              <w:ind w:left="-57" w:right="-57"/>
              <w:jc w:val="center"/>
            </w:pPr>
            <w:r w:rsidRPr="009E0004">
              <w:t>2.02.03015.05.0000.151</w:t>
            </w:r>
          </w:p>
        </w:tc>
        <w:tc>
          <w:tcPr>
            <w:tcW w:w="620" w:type="dxa"/>
            <w:shd w:val="clear" w:color="auto" w:fill="auto"/>
            <w:vAlign w:val="center"/>
            <w:hideMark/>
          </w:tcPr>
          <w:p w:rsidR="001C0513" w:rsidRPr="009E0004" w:rsidRDefault="001C0513" w:rsidP="00863F41">
            <w:pPr>
              <w:ind w:left="-57" w:right="-57"/>
              <w:jc w:val="center"/>
            </w:pPr>
            <w:r w:rsidRPr="009E0004">
              <w:t>365</w:t>
            </w:r>
          </w:p>
        </w:tc>
        <w:tc>
          <w:tcPr>
            <w:tcW w:w="1408" w:type="dxa"/>
            <w:shd w:val="clear" w:color="auto" w:fill="auto"/>
            <w:vAlign w:val="center"/>
            <w:hideMark/>
          </w:tcPr>
          <w:p w:rsidR="001C0513" w:rsidRPr="009E0004" w:rsidRDefault="001C0513" w:rsidP="00863F41">
            <w:pPr>
              <w:ind w:left="-57" w:right="-57"/>
              <w:jc w:val="right"/>
            </w:pPr>
            <w:r w:rsidRPr="009E0004">
              <w:t>1 315,800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бюджетам на выплату единовременного пособия при всех формах устройства детей, лишенных родительского попечения, в семью</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2.02.03020.00.0000.151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73,200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442" w:type="dxa"/>
            <w:shd w:val="clear" w:color="auto" w:fill="auto"/>
            <w:vAlign w:val="center"/>
            <w:hideMark/>
          </w:tcPr>
          <w:p w:rsidR="001C0513" w:rsidRPr="009E0004" w:rsidRDefault="001C0513" w:rsidP="00863F41">
            <w:pPr>
              <w:ind w:left="-57" w:right="-57"/>
              <w:jc w:val="center"/>
            </w:pPr>
            <w:r w:rsidRPr="009E0004">
              <w:t>2.02.03020.05.0000.151</w:t>
            </w:r>
          </w:p>
        </w:tc>
        <w:tc>
          <w:tcPr>
            <w:tcW w:w="620" w:type="dxa"/>
            <w:shd w:val="clear" w:color="auto" w:fill="auto"/>
            <w:vAlign w:val="center"/>
            <w:hideMark/>
          </w:tcPr>
          <w:p w:rsidR="001C0513" w:rsidRPr="009E0004" w:rsidRDefault="001C0513" w:rsidP="00863F41">
            <w:pPr>
              <w:ind w:left="-57" w:right="-57"/>
              <w:jc w:val="center"/>
            </w:pPr>
            <w:r w:rsidRPr="009E0004">
              <w:t>194</w:t>
            </w:r>
          </w:p>
        </w:tc>
        <w:tc>
          <w:tcPr>
            <w:tcW w:w="1408" w:type="dxa"/>
            <w:shd w:val="clear" w:color="auto" w:fill="auto"/>
            <w:vAlign w:val="center"/>
            <w:hideMark/>
          </w:tcPr>
          <w:p w:rsidR="001C0513" w:rsidRPr="009E0004" w:rsidRDefault="001C0513" w:rsidP="00863F41">
            <w:pPr>
              <w:ind w:left="-57" w:right="-57"/>
              <w:jc w:val="right"/>
            </w:pPr>
            <w:r w:rsidRPr="009E0004">
              <w:t>73,200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местным бюджетам на выполнение передаваемых полномочий субъектов Российской Федерации</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2.02.03024.00.0000.151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185 760,600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бюджетам муниципальных районов на выполнение передаваемых полномочий субъектов Российской Федерации</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2.02.03024.05.0000.151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185 760,600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2" w:type="dxa"/>
            <w:vMerge w:val="restart"/>
            <w:shd w:val="clear" w:color="auto" w:fill="auto"/>
            <w:vAlign w:val="center"/>
          </w:tcPr>
          <w:p w:rsidR="001C0513" w:rsidRPr="009E0004" w:rsidRDefault="001C0513" w:rsidP="00863F41">
            <w:pPr>
              <w:ind w:left="-57" w:right="-57"/>
              <w:jc w:val="center"/>
            </w:pPr>
            <w:r w:rsidRPr="009E0004">
              <w:t>в том числе:</w:t>
            </w:r>
          </w:p>
        </w:tc>
        <w:tc>
          <w:tcPr>
            <w:tcW w:w="620" w:type="dxa"/>
            <w:shd w:val="clear" w:color="auto" w:fill="auto"/>
            <w:vAlign w:val="center"/>
            <w:hideMark/>
          </w:tcPr>
          <w:p w:rsidR="001C0513" w:rsidRPr="009E0004" w:rsidRDefault="001C0513" w:rsidP="00863F41">
            <w:pPr>
              <w:ind w:left="-57" w:right="-57"/>
              <w:jc w:val="center"/>
            </w:pPr>
            <w:r w:rsidRPr="009E0004">
              <w:t>030</w:t>
            </w:r>
          </w:p>
        </w:tc>
        <w:tc>
          <w:tcPr>
            <w:tcW w:w="1408" w:type="dxa"/>
            <w:shd w:val="clear" w:color="auto" w:fill="auto"/>
            <w:vAlign w:val="center"/>
            <w:hideMark/>
          </w:tcPr>
          <w:p w:rsidR="001C0513" w:rsidRPr="009E0004" w:rsidRDefault="001C0513" w:rsidP="00863F41">
            <w:pPr>
              <w:ind w:left="-57" w:right="-57"/>
              <w:jc w:val="right"/>
            </w:pPr>
            <w:r w:rsidRPr="009E0004">
              <w:t>9 362,400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216</w:t>
            </w:r>
          </w:p>
        </w:tc>
        <w:tc>
          <w:tcPr>
            <w:tcW w:w="1408" w:type="dxa"/>
            <w:shd w:val="clear" w:color="auto" w:fill="auto"/>
            <w:vAlign w:val="center"/>
            <w:hideMark/>
          </w:tcPr>
          <w:p w:rsidR="001C0513" w:rsidRPr="009E0004" w:rsidRDefault="001C0513" w:rsidP="00863F41">
            <w:pPr>
              <w:ind w:left="-57" w:right="-57"/>
              <w:jc w:val="right"/>
            </w:pPr>
            <w:r w:rsidRPr="009E0004">
              <w:t>241,000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 xml:space="preserve">Субвенция на осуществление отдельных государственных полномочий на осуществление ежемесячной выплаты </w:t>
            </w:r>
            <w:r w:rsidRPr="009E0004">
              <w:lastRenderedPageBreak/>
              <w:t xml:space="preserve">денежных средств опекунам (попечителям) на содержание детей и обеспечение денежными средствами лиц из числа детей-сирот и </w:t>
            </w:r>
            <w:r w:rsidR="000572CC" w:rsidRPr="009E0004">
              <w:t>детей,</w:t>
            </w:r>
            <w:r w:rsidRPr="009E0004">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217</w:t>
            </w:r>
          </w:p>
        </w:tc>
        <w:tc>
          <w:tcPr>
            <w:tcW w:w="1408" w:type="dxa"/>
            <w:shd w:val="clear" w:color="auto" w:fill="auto"/>
            <w:vAlign w:val="center"/>
            <w:hideMark/>
          </w:tcPr>
          <w:p w:rsidR="001C0513" w:rsidRPr="009E0004" w:rsidRDefault="001C0513" w:rsidP="00863F41">
            <w:pPr>
              <w:ind w:left="-57" w:right="-57"/>
              <w:jc w:val="right"/>
            </w:pPr>
            <w:r w:rsidRPr="009E0004">
              <w:t>1 652,400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lastRenderedPageBreak/>
              <w:t>Субвенция на осуществление отдельных государственных полномочий на осуществление ежемесячной выплаты денежных сре</w:t>
            </w:r>
            <w:proofErr w:type="gramStart"/>
            <w:r w:rsidRPr="009E0004">
              <w:t>дств пр</w:t>
            </w:r>
            <w:proofErr w:type="gramEnd"/>
            <w:r w:rsidRPr="009E0004">
              <w:t>иемным семьям на содержание детей, а также вознаграждения, причитающегося приемным родителям</w:t>
            </w:r>
          </w:p>
        </w:tc>
        <w:tc>
          <w:tcPr>
            <w:tcW w:w="2442" w:type="dxa"/>
            <w:vMerge w:val="restart"/>
            <w:shd w:val="clear" w:color="auto" w:fill="auto"/>
            <w:vAlign w:val="center"/>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218</w:t>
            </w:r>
          </w:p>
        </w:tc>
        <w:tc>
          <w:tcPr>
            <w:tcW w:w="1408" w:type="dxa"/>
            <w:shd w:val="clear" w:color="auto" w:fill="auto"/>
            <w:vAlign w:val="center"/>
            <w:hideMark/>
          </w:tcPr>
          <w:p w:rsidR="001C0513" w:rsidRPr="009E0004" w:rsidRDefault="001C0513" w:rsidP="00863F41">
            <w:pPr>
              <w:ind w:left="-57" w:right="-57"/>
              <w:jc w:val="right"/>
            </w:pPr>
            <w:r w:rsidRPr="009E0004">
              <w:t>7 348,300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по созданию комиссии по делам несовершеннолетних</w:t>
            </w:r>
          </w:p>
        </w:tc>
        <w:tc>
          <w:tcPr>
            <w:tcW w:w="2442" w:type="dxa"/>
            <w:vMerge/>
            <w:shd w:val="clear" w:color="auto" w:fill="auto"/>
            <w:vAlign w:val="center"/>
            <w:hideMark/>
          </w:tcPr>
          <w:p w:rsidR="001C0513" w:rsidRPr="009E0004" w:rsidRDefault="001C0513" w:rsidP="00863F41">
            <w:pPr>
              <w:ind w:left="-57" w:right="-57"/>
            </w:pPr>
          </w:p>
        </w:tc>
        <w:tc>
          <w:tcPr>
            <w:tcW w:w="620" w:type="dxa"/>
            <w:shd w:val="clear" w:color="auto" w:fill="auto"/>
            <w:vAlign w:val="center"/>
            <w:hideMark/>
          </w:tcPr>
          <w:p w:rsidR="001C0513" w:rsidRPr="009E0004" w:rsidRDefault="001C0513" w:rsidP="00863F41">
            <w:pPr>
              <w:ind w:left="-57" w:right="-57"/>
              <w:jc w:val="center"/>
            </w:pPr>
            <w:r w:rsidRPr="009E0004">
              <w:t>219</w:t>
            </w:r>
          </w:p>
        </w:tc>
        <w:tc>
          <w:tcPr>
            <w:tcW w:w="1408" w:type="dxa"/>
            <w:shd w:val="clear" w:color="auto" w:fill="auto"/>
            <w:vAlign w:val="center"/>
            <w:hideMark/>
          </w:tcPr>
          <w:p w:rsidR="001C0513" w:rsidRPr="009E0004" w:rsidRDefault="001C0513" w:rsidP="00863F41">
            <w:pPr>
              <w:ind w:left="-57" w:right="-57"/>
              <w:jc w:val="right"/>
            </w:pPr>
            <w:r w:rsidRPr="009E0004">
              <w:t>818,000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полномочий на осуществление управленческих функций органов местного самоуправления</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222</w:t>
            </w:r>
          </w:p>
        </w:tc>
        <w:tc>
          <w:tcPr>
            <w:tcW w:w="1408" w:type="dxa"/>
            <w:shd w:val="clear" w:color="auto" w:fill="auto"/>
            <w:vAlign w:val="center"/>
            <w:hideMark/>
          </w:tcPr>
          <w:p w:rsidR="001C0513" w:rsidRPr="009E0004" w:rsidRDefault="001C0513" w:rsidP="00863F41">
            <w:pPr>
              <w:ind w:left="-57" w:right="-57"/>
              <w:jc w:val="right"/>
            </w:pPr>
            <w:r w:rsidRPr="009E0004">
              <w:t>487,000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225</w:t>
            </w:r>
          </w:p>
        </w:tc>
        <w:tc>
          <w:tcPr>
            <w:tcW w:w="1408" w:type="dxa"/>
            <w:shd w:val="clear" w:color="auto" w:fill="auto"/>
            <w:vAlign w:val="center"/>
            <w:hideMark/>
          </w:tcPr>
          <w:p w:rsidR="001C0513" w:rsidRPr="009E0004" w:rsidRDefault="001C0513" w:rsidP="00863F41">
            <w:pPr>
              <w:ind w:left="-57" w:right="-57"/>
              <w:jc w:val="right"/>
            </w:pPr>
            <w:r w:rsidRPr="009E0004">
              <w:t>33,500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226</w:t>
            </w:r>
          </w:p>
        </w:tc>
        <w:tc>
          <w:tcPr>
            <w:tcW w:w="1408" w:type="dxa"/>
            <w:shd w:val="clear" w:color="auto" w:fill="auto"/>
            <w:vAlign w:val="center"/>
            <w:hideMark/>
          </w:tcPr>
          <w:p w:rsidR="001C0513" w:rsidRPr="009E0004" w:rsidRDefault="001C0513" w:rsidP="00863F41">
            <w:pPr>
              <w:ind w:left="-57" w:right="-57"/>
              <w:jc w:val="right"/>
            </w:pPr>
            <w:r w:rsidRPr="009E0004">
              <w:t>28,000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227</w:t>
            </w:r>
          </w:p>
        </w:tc>
        <w:tc>
          <w:tcPr>
            <w:tcW w:w="1408" w:type="dxa"/>
            <w:shd w:val="clear" w:color="auto" w:fill="auto"/>
            <w:vAlign w:val="center"/>
            <w:hideMark/>
          </w:tcPr>
          <w:p w:rsidR="001C0513" w:rsidRPr="009E0004" w:rsidRDefault="001C0513" w:rsidP="00863F41">
            <w:pPr>
              <w:ind w:left="-57" w:right="-57"/>
              <w:jc w:val="right"/>
            </w:pPr>
            <w:r w:rsidRPr="009E0004">
              <w:t>731,000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231</w:t>
            </w:r>
          </w:p>
        </w:tc>
        <w:tc>
          <w:tcPr>
            <w:tcW w:w="1408" w:type="dxa"/>
            <w:shd w:val="clear" w:color="auto" w:fill="auto"/>
            <w:vAlign w:val="center"/>
            <w:hideMark/>
          </w:tcPr>
          <w:p w:rsidR="001C0513" w:rsidRPr="009E0004" w:rsidRDefault="001C0513" w:rsidP="00863F41">
            <w:pPr>
              <w:ind w:left="-57" w:right="-57"/>
              <w:jc w:val="right"/>
            </w:pPr>
            <w:r w:rsidRPr="009E0004">
              <w:t>121,000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315</w:t>
            </w:r>
          </w:p>
        </w:tc>
        <w:tc>
          <w:tcPr>
            <w:tcW w:w="1408" w:type="dxa"/>
            <w:shd w:val="clear" w:color="auto" w:fill="auto"/>
            <w:vAlign w:val="center"/>
            <w:hideMark/>
          </w:tcPr>
          <w:p w:rsidR="001C0513" w:rsidRPr="009E0004" w:rsidRDefault="001C0513" w:rsidP="00863F41">
            <w:pPr>
              <w:ind w:left="-57" w:right="-57"/>
              <w:jc w:val="right"/>
            </w:pPr>
            <w:r w:rsidRPr="009E0004">
              <w:t>42 056,100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lastRenderedPageBreak/>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371</w:t>
            </w:r>
          </w:p>
        </w:tc>
        <w:tc>
          <w:tcPr>
            <w:tcW w:w="1408" w:type="dxa"/>
            <w:shd w:val="clear" w:color="auto" w:fill="auto"/>
            <w:vAlign w:val="center"/>
            <w:hideMark/>
          </w:tcPr>
          <w:p w:rsidR="001C0513" w:rsidRPr="009E0004" w:rsidRDefault="001C0513" w:rsidP="00863F41">
            <w:pPr>
              <w:ind w:left="-57" w:right="-57"/>
              <w:jc w:val="right"/>
            </w:pPr>
            <w:r w:rsidRPr="009E0004">
              <w:t>4,200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401</w:t>
            </w:r>
          </w:p>
        </w:tc>
        <w:tc>
          <w:tcPr>
            <w:tcW w:w="1408" w:type="dxa"/>
            <w:shd w:val="clear" w:color="auto" w:fill="auto"/>
            <w:vAlign w:val="center"/>
            <w:hideMark/>
          </w:tcPr>
          <w:p w:rsidR="001C0513" w:rsidRPr="009E0004" w:rsidRDefault="001C0513" w:rsidP="00863F41">
            <w:pPr>
              <w:ind w:left="-57" w:right="-57"/>
              <w:jc w:val="right"/>
            </w:pPr>
            <w:r w:rsidRPr="009E0004">
              <w:t>115 084,100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2" w:type="dxa"/>
            <w:vMerge w:val="restart"/>
            <w:shd w:val="clear" w:color="auto" w:fill="auto"/>
            <w:vAlign w:val="center"/>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411</w:t>
            </w:r>
          </w:p>
        </w:tc>
        <w:tc>
          <w:tcPr>
            <w:tcW w:w="1408" w:type="dxa"/>
            <w:shd w:val="clear" w:color="auto" w:fill="auto"/>
            <w:vAlign w:val="center"/>
            <w:hideMark/>
          </w:tcPr>
          <w:p w:rsidR="001C0513" w:rsidRPr="009E0004" w:rsidRDefault="001C0513" w:rsidP="00863F41">
            <w:pPr>
              <w:ind w:left="-57" w:right="-57"/>
              <w:jc w:val="right"/>
            </w:pPr>
            <w:r w:rsidRPr="009E0004">
              <w:t>3 647,400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регистрации коллективных договоров</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413</w:t>
            </w:r>
          </w:p>
        </w:tc>
        <w:tc>
          <w:tcPr>
            <w:tcW w:w="1408" w:type="dxa"/>
            <w:shd w:val="clear" w:color="auto" w:fill="auto"/>
            <w:vAlign w:val="center"/>
            <w:hideMark/>
          </w:tcPr>
          <w:p w:rsidR="001C0513" w:rsidRPr="009E0004" w:rsidRDefault="001C0513" w:rsidP="00863F41">
            <w:pPr>
              <w:ind w:left="-57" w:right="-57"/>
              <w:jc w:val="right"/>
            </w:pPr>
            <w:r w:rsidRPr="009E0004">
              <w:t>136,400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523</w:t>
            </w:r>
          </w:p>
        </w:tc>
        <w:tc>
          <w:tcPr>
            <w:tcW w:w="1408" w:type="dxa"/>
            <w:shd w:val="clear" w:color="auto" w:fill="auto"/>
            <w:vAlign w:val="center"/>
            <w:hideMark/>
          </w:tcPr>
          <w:p w:rsidR="001C0513" w:rsidRPr="009E0004" w:rsidRDefault="001C0513" w:rsidP="00863F41">
            <w:pPr>
              <w:ind w:left="-57" w:right="-57"/>
              <w:jc w:val="right"/>
            </w:pPr>
            <w:r w:rsidRPr="009E0004">
              <w:t>41,400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предоставлению субсидий на развитие личных подсобных хозяйств</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551</w:t>
            </w:r>
          </w:p>
        </w:tc>
        <w:tc>
          <w:tcPr>
            <w:tcW w:w="1408" w:type="dxa"/>
            <w:shd w:val="clear" w:color="auto" w:fill="auto"/>
            <w:vAlign w:val="center"/>
            <w:hideMark/>
          </w:tcPr>
          <w:p w:rsidR="001C0513" w:rsidRPr="009E0004" w:rsidRDefault="001C0513" w:rsidP="00863F41">
            <w:pPr>
              <w:ind w:left="-57" w:right="-57"/>
              <w:jc w:val="right"/>
            </w:pPr>
            <w:r w:rsidRPr="009E0004">
              <w:t>342,700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770</w:t>
            </w:r>
          </w:p>
        </w:tc>
        <w:tc>
          <w:tcPr>
            <w:tcW w:w="1408" w:type="dxa"/>
            <w:shd w:val="clear" w:color="auto" w:fill="auto"/>
            <w:vAlign w:val="center"/>
            <w:hideMark/>
          </w:tcPr>
          <w:p w:rsidR="001C0513" w:rsidRPr="009E0004" w:rsidRDefault="001C0513" w:rsidP="00863F41">
            <w:pPr>
              <w:ind w:left="-57" w:right="-57"/>
              <w:jc w:val="right"/>
            </w:pPr>
            <w:r w:rsidRPr="009E0004">
              <w:t>3 432,000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proofErr w:type="gramStart"/>
            <w:r w:rsidRPr="009E0004">
              <w:t xml:space="preserve">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w:t>
            </w:r>
            <w:r w:rsidRPr="009E0004">
              <w:lastRenderedPageBreak/>
              <w:t>находящихся (находившихся) под опекой (попечительством), в</w:t>
            </w:r>
            <w:proofErr w:type="gramEnd"/>
            <w:r w:rsidRPr="009E0004">
              <w:t xml:space="preserve"> приемных семьях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830</w:t>
            </w:r>
          </w:p>
        </w:tc>
        <w:tc>
          <w:tcPr>
            <w:tcW w:w="1408" w:type="dxa"/>
            <w:shd w:val="clear" w:color="auto" w:fill="auto"/>
            <w:vAlign w:val="center"/>
            <w:hideMark/>
          </w:tcPr>
          <w:p w:rsidR="001C0513" w:rsidRPr="009E0004" w:rsidRDefault="001C0513" w:rsidP="00863F41">
            <w:pPr>
              <w:ind w:left="-57" w:right="-57"/>
              <w:jc w:val="right"/>
            </w:pPr>
            <w:r w:rsidRPr="009E0004">
              <w:t>193,700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2.02.03119.00.0000.151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2 896,100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2.02.03119.05.0000.151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2 896,100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местным бюджетам на предоставление жилых помещений детям-сиротам</w:t>
            </w:r>
          </w:p>
        </w:tc>
        <w:tc>
          <w:tcPr>
            <w:tcW w:w="2442" w:type="dxa"/>
            <w:vMerge w:val="restart"/>
            <w:shd w:val="clear" w:color="auto" w:fill="auto"/>
            <w:vAlign w:val="center"/>
          </w:tcPr>
          <w:p w:rsidR="001C0513" w:rsidRPr="009E0004" w:rsidRDefault="001C0513" w:rsidP="00863F41">
            <w:pPr>
              <w:ind w:left="-57" w:right="-57"/>
              <w:jc w:val="center"/>
            </w:pPr>
            <w:r w:rsidRPr="009E0004">
              <w:t>в том числе:</w:t>
            </w:r>
          </w:p>
        </w:tc>
        <w:tc>
          <w:tcPr>
            <w:tcW w:w="620" w:type="dxa"/>
            <w:shd w:val="clear" w:color="auto" w:fill="auto"/>
            <w:vAlign w:val="center"/>
            <w:hideMark/>
          </w:tcPr>
          <w:p w:rsidR="001C0513" w:rsidRPr="009E0004" w:rsidRDefault="001C0513" w:rsidP="00863F41">
            <w:pPr>
              <w:ind w:left="-57" w:right="-57"/>
              <w:jc w:val="center"/>
            </w:pPr>
            <w:r w:rsidRPr="009E0004">
              <w:t>166</w:t>
            </w:r>
          </w:p>
        </w:tc>
        <w:tc>
          <w:tcPr>
            <w:tcW w:w="1408" w:type="dxa"/>
            <w:shd w:val="clear" w:color="auto" w:fill="auto"/>
            <w:vAlign w:val="center"/>
            <w:hideMark/>
          </w:tcPr>
          <w:p w:rsidR="001C0513" w:rsidRPr="009E0004" w:rsidRDefault="001C0513" w:rsidP="00863F41">
            <w:pPr>
              <w:ind w:left="-57" w:right="-57"/>
              <w:jc w:val="right"/>
            </w:pPr>
            <w:r w:rsidRPr="009E0004">
              <w:t>957,000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780</w:t>
            </w:r>
          </w:p>
        </w:tc>
        <w:tc>
          <w:tcPr>
            <w:tcW w:w="1408" w:type="dxa"/>
            <w:shd w:val="clear" w:color="auto" w:fill="auto"/>
            <w:vAlign w:val="center"/>
            <w:hideMark/>
          </w:tcPr>
          <w:p w:rsidR="001C0513" w:rsidRPr="009E0004" w:rsidRDefault="001C0513" w:rsidP="00863F41">
            <w:pPr>
              <w:ind w:left="-57" w:right="-57"/>
              <w:jc w:val="right"/>
            </w:pPr>
            <w:r w:rsidRPr="009E0004">
              <w:t>1 939,100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Иные межбюджетные трансферты</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2.02.04000.00.0000.151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6 170,700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Прочие межбюджетные трансферты, передаваемые бюджетам</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2.02.04999.00.0000.151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6 170,700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rPr>
                <w:bCs/>
              </w:rPr>
            </w:pPr>
            <w:r w:rsidRPr="009E0004">
              <w:rPr>
                <w:bCs/>
              </w:rPr>
              <w:t>Прочие межбюджетные трансферты, передаваемые бюджетам муниципальных районов</w:t>
            </w:r>
          </w:p>
        </w:tc>
        <w:tc>
          <w:tcPr>
            <w:tcW w:w="2442" w:type="dxa"/>
            <w:shd w:val="clear" w:color="auto" w:fill="auto"/>
            <w:vAlign w:val="center"/>
            <w:hideMark/>
          </w:tcPr>
          <w:p w:rsidR="001C0513" w:rsidRPr="009E0004" w:rsidRDefault="001C0513" w:rsidP="00863F41">
            <w:pPr>
              <w:ind w:left="-57" w:right="-57"/>
              <w:jc w:val="center"/>
              <w:rPr>
                <w:bCs/>
              </w:rPr>
            </w:pPr>
            <w:r w:rsidRPr="009E0004">
              <w:rPr>
                <w:bCs/>
              </w:rPr>
              <w:t>2.02.04999.05.0000.151</w:t>
            </w:r>
          </w:p>
        </w:tc>
        <w:tc>
          <w:tcPr>
            <w:tcW w:w="620" w:type="dxa"/>
            <w:shd w:val="clear" w:color="auto" w:fill="auto"/>
            <w:vAlign w:val="center"/>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center"/>
            <w:hideMark/>
          </w:tcPr>
          <w:p w:rsidR="001C0513" w:rsidRPr="009E0004" w:rsidRDefault="001C0513" w:rsidP="00863F41">
            <w:pPr>
              <w:ind w:left="-57" w:right="-57"/>
              <w:jc w:val="right"/>
              <w:rPr>
                <w:bCs/>
              </w:rPr>
            </w:pPr>
            <w:r w:rsidRPr="009E0004">
              <w:rPr>
                <w:bCs/>
              </w:rPr>
              <w:t>6 170,700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proofErr w:type="gramStart"/>
            <w:r w:rsidRPr="009E0004">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w:t>
            </w:r>
            <w:proofErr w:type="gramEnd"/>
            <w:r w:rsidRPr="009E0004">
              <w:t xml:space="preserve">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42" w:type="dxa"/>
            <w:vMerge w:val="restart"/>
            <w:shd w:val="clear" w:color="auto" w:fill="auto"/>
            <w:vAlign w:val="center"/>
          </w:tcPr>
          <w:p w:rsidR="001C0513" w:rsidRPr="009E0004" w:rsidRDefault="001C0513" w:rsidP="00863F41">
            <w:pPr>
              <w:ind w:left="-57" w:right="-57"/>
              <w:jc w:val="center"/>
            </w:pPr>
            <w:r w:rsidRPr="009E0004">
              <w:t>в том числе:</w:t>
            </w:r>
          </w:p>
        </w:tc>
        <w:tc>
          <w:tcPr>
            <w:tcW w:w="620" w:type="dxa"/>
            <w:shd w:val="clear" w:color="auto" w:fill="auto"/>
            <w:vAlign w:val="center"/>
            <w:hideMark/>
          </w:tcPr>
          <w:p w:rsidR="001C0513" w:rsidRPr="009E0004" w:rsidRDefault="001C0513" w:rsidP="00863F41">
            <w:pPr>
              <w:ind w:left="-57" w:right="-57"/>
              <w:jc w:val="center"/>
            </w:pPr>
            <w:r w:rsidRPr="009E0004">
              <w:t>046</w:t>
            </w:r>
          </w:p>
        </w:tc>
        <w:tc>
          <w:tcPr>
            <w:tcW w:w="1408" w:type="dxa"/>
            <w:shd w:val="clear" w:color="auto" w:fill="auto"/>
            <w:vAlign w:val="center"/>
            <w:hideMark/>
          </w:tcPr>
          <w:p w:rsidR="001C0513" w:rsidRPr="009E0004" w:rsidRDefault="001C0513" w:rsidP="00863F41">
            <w:pPr>
              <w:ind w:left="-57" w:right="-57"/>
              <w:jc w:val="right"/>
            </w:pPr>
            <w:r w:rsidRPr="009E0004">
              <w:t>400,000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 xml:space="preserve">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w:t>
            </w:r>
            <w:r w:rsidRPr="009E0004">
              <w:lastRenderedPageBreak/>
              <w:t>ограниченными возможностями здоровья</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202</w:t>
            </w:r>
          </w:p>
        </w:tc>
        <w:tc>
          <w:tcPr>
            <w:tcW w:w="1408" w:type="dxa"/>
            <w:shd w:val="clear" w:color="auto" w:fill="auto"/>
            <w:vAlign w:val="center"/>
            <w:hideMark/>
          </w:tcPr>
          <w:p w:rsidR="001C0513" w:rsidRPr="009E0004" w:rsidRDefault="001C0513" w:rsidP="00863F41">
            <w:pPr>
              <w:ind w:left="-57" w:right="-57"/>
              <w:jc w:val="right"/>
            </w:pPr>
            <w:r w:rsidRPr="009E0004">
              <w:t>370,000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lastRenderedPageBreak/>
              <w:t>Стимулирующие выплаты за высокие результаты и качество выполняемых работ в муниципальных общеобразовательных учреждениях</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238</w:t>
            </w:r>
          </w:p>
        </w:tc>
        <w:tc>
          <w:tcPr>
            <w:tcW w:w="1408" w:type="dxa"/>
            <w:shd w:val="clear" w:color="auto" w:fill="auto"/>
            <w:vAlign w:val="center"/>
            <w:hideMark/>
          </w:tcPr>
          <w:p w:rsidR="001C0513" w:rsidRPr="009E0004" w:rsidRDefault="001C0513" w:rsidP="00863F41">
            <w:pPr>
              <w:ind w:left="-57" w:right="-57"/>
              <w:jc w:val="right"/>
            </w:pPr>
            <w:r w:rsidRPr="009E0004">
              <w:t>4 126,600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Межбюджетные трансферты на выплату  ежемесячной стипендии Губернатора Томской области молодым учителям муниципальных образований</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906</w:t>
            </w:r>
          </w:p>
        </w:tc>
        <w:tc>
          <w:tcPr>
            <w:tcW w:w="1408" w:type="dxa"/>
            <w:shd w:val="clear" w:color="auto" w:fill="auto"/>
            <w:vAlign w:val="center"/>
            <w:hideMark/>
          </w:tcPr>
          <w:p w:rsidR="001C0513" w:rsidRPr="009E0004" w:rsidRDefault="001C0513" w:rsidP="00863F41">
            <w:pPr>
              <w:ind w:left="-57" w:right="-57"/>
              <w:jc w:val="right"/>
            </w:pPr>
            <w:r w:rsidRPr="009E0004">
              <w:t>407,000</w:t>
            </w:r>
          </w:p>
        </w:tc>
      </w:tr>
      <w:tr w:rsidR="001C0513" w:rsidRPr="009E0004" w:rsidTr="00863F41">
        <w:trPr>
          <w:trHeight w:val="20"/>
        </w:trPr>
        <w:tc>
          <w:tcPr>
            <w:tcW w:w="4819" w:type="dxa"/>
            <w:shd w:val="clear" w:color="auto" w:fill="auto"/>
            <w:vAlign w:val="center"/>
            <w:hideMark/>
          </w:tcPr>
          <w:p w:rsidR="001C0513" w:rsidRPr="009E0004" w:rsidRDefault="001C0513" w:rsidP="00863F41">
            <w:pPr>
              <w:ind w:left="-57" w:right="-57"/>
            </w:pPr>
            <w:r w:rsidRPr="009E0004">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2" w:type="dxa"/>
            <w:vMerge/>
            <w:shd w:val="clear" w:color="auto" w:fill="auto"/>
            <w:vAlign w:val="center"/>
            <w:hideMark/>
          </w:tcPr>
          <w:p w:rsidR="001C0513" w:rsidRPr="009E0004" w:rsidRDefault="001C0513" w:rsidP="00863F41">
            <w:pPr>
              <w:ind w:left="-57" w:right="-57"/>
              <w:jc w:val="center"/>
            </w:pPr>
          </w:p>
        </w:tc>
        <w:tc>
          <w:tcPr>
            <w:tcW w:w="620" w:type="dxa"/>
            <w:shd w:val="clear" w:color="auto" w:fill="auto"/>
            <w:vAlign w:val="center"/>
            <w:hideMark/>
          </w:tcPr>
          <w:p w:rsidR="001C0513" w:rsidRPr="009E0004" w:rsidRDefault="001C0513" w:rsidP="00863F41">
            <w:pPr>
              <w:ind w:left="-57" w:right="-57"/>
              <w:jc w:val="center"/>
            </w:pPr>
            <w:r w:rsidRPr="009E0004">
              <w:t>988</w:t>
            </w:r>
          </w:p>
        </w:tc>
        <w:tc>
          <w:tcPr>
            <w:tcW w:w="1408" w:type="dxa"/>
            <w:shd w:val="clear" w:color="auto" w:fill="auto"/>
            <w:vAlign w:val="center"/>
            <w:hideMark/>
          </w:tcPr>
          <w:p w:rsidR="001C0513" w:rsidRPr="009E0004" w:rsidRDefault="001C0513" w:rsidP="00863F41">
            <w:pPr>
              <w:ind w:left="-57" w:right="-57"/>
              <w:jc w:val="right"/>
            </w:pPr>
            <w:r w:rsidRPr="009E0004">
              <w:t>867,100</w:t>
            </w:r>
          </w:p>
        </w:tc>
      </w:tr>
      <w:tr w:rsidR="001C0513" w:rsidRPr="009E0004" w:rsidTr="00863F41">
        <w:trPr>
          <w:trHeight w:val="20"/>
        </w:trPr>
        <w:tc>
          <w:tcPr>
            <w:tcW w:w="4819" w:type="dxa"/>
            <w:shd w:val="clear" w:color="auto" w:fill="auto"/>
            <w:vAlign w:val="bottom"/>
            <w:hideMark/>
          </w:tcPr>
          <w:p w:rsidR="001C0513" w:rsidRPr="009E0004" w:rsidRDefault="001C0513" w:rsidP="008944AD">
            <w:pPr>
              <w:ind w:left="-57" w:right="-57"/>
              <w:rPr>
                <w:bCs/>
              </w:rPr>
            </w:pPr>
            <w:r w:rsidRPr="009E0004">
              <w:rPr>
                <w:bCs/>
              </w:rPr>
              <w:t>И</w:t>
            </w:r>
            <w:r w:rsidR="008944AD" w:rsidRPr="009E0004">
              <w:rPr>
                <w:bCs/>
              </w:rPr>
              <w:t>того:</w:t>
            </w:r>
          </w:p>
        </w:tc>
        <w:tc>
          <w:tcPr>
            <w:tcW w:w="2442" w:type="dxa"/>
            <w:shd w:val="clear" w:color="auto" w:fill="auto"/>
            <w:vAlign w:val="bottom"/>
            <w:hideMark/>
          </w:tcPr>
          <w:p w:rsidR="001C0513" w:rsidRPr="009E0004" w:rsidRDefault="001C0513" w:rsidP="00863F41">
            <w:pPr>
              <w:ind w:left="-57" w:right="-57"/>
              <w:jc w:val="center"/>
              <w:rPr>
                <w:bCs/>
              </w:rPr>
            </w:pPr>
            <w:r w:rsidRPr="009E0004">
              <w:rPr>
                <w:bCs/>
              </w:rPr>
              <w:t> </w:t>
            </w:r>
          </w:p>
        </w:tc>
        <w:tc>
          <w:tcPr>
            <w:tcW w:w="620" w:type="dxa"/>
            <w:shd w:val="clear" w:color="auto" w:fill="auto"/>
            <w:vAlign w:val="bottom"/>
            <w:hideMark/>
          </w:tcPr>
          <w:p w:rsidR="001C0513" w:rsidRPr="009E0004" w:rsidRDefault="001C0513" w:rsidP="00863F41">
            <w:pPr>
              <w:ind w:left="-57" w:right="-57"/>
              <w:jc w:val="center"/>
              <w:rPr>
                <w:bCs/>
              </w:rPr>
            </w:pPr>
            <w:r w:rsidRPr="009E0004">
              <w:rPr>
                <w:bCs/>
              </w:rPr>
              <w:t> </w:t>
            </w:r>
          </w:p>
        </w:tc>
        <w:tc>
          <w:tcPr>
            <w:tcW w:w="1408" w:type="dxa"/>
            <w:shd w:val="clear" w:color="auto" w:fill="auto"/>
            <w:vAlign w:val="bottom"/>
            <w:hideMark/>
          </w:tcPr>
          <w:p w:rsidR="001C0513" w:rsidRPr="009E0004" w:rsidRDefault="001C0513" w:rsidP="00863F41">
            <w:pPr>
              <w:ind w:left="-57" w:right="-57"/>
              <w:jc w:val="right"/>
              <w:rPr>
                <w:bCs/>
              </w:rPr>
            </w:pPr>
            <w:r w:rsidRPr="009E0004">
              <w:rPr>
                <w:bCs/>
              </w:rPr>
              <w:t>377 500,200</w:t>
            </w:r>
          </w:p>
        </w:tc>
      </w:tr>
    </w:tbl>
    <w:p w:rsidR="00863F41" w:rsidRPr="009E0004" w:rsidRDefault="00863F41"/>
    <w:p w:rsidR="00863F41" w:rsidRPr="009E0004" w:rsidRDefault="00863F41"/>
    <w:p w:rsidR="006C7388" w:rsidRPr="009E0004" w:rsidRDefault="006C7388" w:rsidP="006C7388">
      <w:pPr>
        <w:jc w:val="right"/>
        <w:sectPr w:rsidR="006C7388" w:rsidRPr="009E0004" w:rsidSect="006C7388">
          <w:pgSz w:w="11906" w:h="16838"/>
          <w:pgMar w:top="1134" w:right="1276" w:bottom="1134" w:left="1418" w:header="709" w:footer="709" w:gutter="0"/>
          <w:cols w:space="708"/>
          <w:docGrid w:linePitch="360"/>
        </w:sectPr>
      </w:pPr>
    </w:p>
    <w:p w:rsidR="00037F55" w:rsidRPr="009E0004" w:rsidRDefault="00037F55" w:rsidP="00806AC7">
      <w:pPr>
        <w:ind w:right="252"/>
        <w:jc w:val="right"/>
        <w:rPr>
          <w:bCs/>
        </w:rPr>
      </w:pPr>
      <w:r w:rsidRPr="009E0004">
        <w:rPr>
          <w:bCs/>
        </w:rPr>
        <w:lastRenderedPageBreak/>
        <w:t>Приложение 8</w:t>
      </w:r>
    </w:p>
    <w:p w:rsidR="00037F55" w:rsidRPr="009E0004" w:rsidRDefault="00037F55" w:rsidP="00806AC7">
      <w:pPr>
        <w:ind w:right="252"/>
        <w:jc w:val="right"/>
        <w:rPr>
          <w:bCs/>
        </w:rPr>
      </w:pPr>
      <w:r w:rsidRPr="009E0004">
        <w:rPr>
          <w:bCs/>
        </w:rPr>
        <w:t>к решению Думы</w:t>
      </w:r>
    </w:p>
    <w:p w:rsidR="00037F55" w:rsidRPr="009E0004" w:rsidRDefault="00037F55" w:rsidP="00806AC7">
      <w:pPr>
        <w:ind w:right="252"/>
        <w:jc w:val="right"/>
        <w:rPr>
          <w:bCs/>
        </w:rPr>
      </w:pPr>
      <w:r w:rsidRPr="009E0004">
        <w:rPr>
          <w:bCs/>
        </w:rPr>
        <w:t>Александровского района</w:t>
      </w:r>
    </w:p>
    <w:p w:rsidR="006D2066" w:rsidRPr="009E0004" w:rsidRDefault="006D2066" w:rsidP="00806AC7">
      <w:pPr>
        <w:ind w:left="426" w:right="252" w:hanging="1"/>
        <w:jc w:val="right"/>
        <w:rPr>
          <w:b/>
        </w:rPr>
      </w:pPr>
      <w:r w:rsidRPr="009E0004">
        <w:t>«О бюджете муниципального образования</w:t>
      </w:r>
    </w:p>
    <w:p w:rsidR="006D2066" w:rsidRPr="009E0004" w:rsidRDefault="008E52CD" w:rsidP="00806AC7">
      <w:pPr>
        <w:tabs>
          <w:tab w:val="left" w:pos="1418"/>
        </w:tabs>
        <w:ind w:left="426" w:right="252" w:firstLine="567"/>
        <w:jc w:val="right"/>
      </w:pPr>
      <w:r w:rsidRPr="009E0004">
        <w:t>«Александровский район» на 201</w:t>
      </w:r>
      <w:r w:rsidR="009400AD" w:rsidRPr="009E0004">
        <w:t>6</w:t>
      </w:r>
      <w:r w:rsidR="006D2066" w:rsidRPr="009E0004">
        <w:t xml:space="preserve"> год</w:t>
      </w:r>
      <w:r w:rsidR="00BE5094" w:rsidRPr="009E0004">
        <w:t>»</w:t>
      </w:r>
    </w:p>
    <w:p w:rsidR="00FA79BE" w:rsidRPr="009E0004" w:rsidRDefault="00FA79BE" w:rsidP="00806AC7">
      <w:pPr>
        <w:ind w:left="4956" w:right="252" w:firstLine="708"/>
        <w:jc w:val="right"/>
      </w:pPr>
      <w:r w:rsidRPr="009E0004">
        <w:rPr>
          <w:bCs/>
        </w:rPr>
        <w:t xml:space="preserve">от </w:t>
      </w:r>
      <w:r w:rsidR="00CA2EEE" w:rsidRPr="009E0004">
        <w:rPr>
          <w:bCs/>
        </w:rPr>
        <w:t>25.</w:t>
      </w:r>
      <w:r w:rsidR="00BE5094" w:rsidRPr="009E0004">
        <w:rPr>
          <w:bCs/>
        </w:rPr>
        <w:t>12</w:t>
      </w:r>
      <w:r w:rsidRPr="009E0004">
        <w:rPr>
          <w:bCs/>
        </w:rPr>
        <w:t>.201</w:t>
      </w:r>
      <w:r w:rsidR="009400AD" w:rsidRPr="009E0004">
        <w:rPr>
          <w:bCs/>
        </w:rPr>
        <w:t>5</w:t>
      </w:r>
      <w:r w:rsidRPr="009E0004">
        <w:rPr>
          <w:bCs/>
        </w:rPr>
        <w:t xml:space="preserve"> №</w:t>
      </w:r>
      <w:r w:rsidR="00CA2EEE" w:rsidRPr="009E0004">
        <w:rPr>
          <w:bCs/>
        </w:rPr>
        <w:t xml:space="preserve"> 26</w:t>
      </w:r>
    </w:p>
    <w:p w:rsidR="00B66E70" w:rsidRPr="009E0004" w:rsidRDefault="00B66E70" w:rsidP="00A50292">
      <w:pPr>
        <w:jc w:val="right"/>
        <w:rPr>
          <w:bCs/>
        </w:rPr>
      </w:pPr>
    </w:p>
    <w:p w:rsidR="00B66E70" w:rsidRPr="009E0004" w:rsidRDefault="00B66E70" w:rsidP="00B66E70">
      <w:pPr>
        <w:jc w:val="center"/>
      </w:pPr>
      <w:r w:rsidRPr="009E0004">
        <w:t xml:space="preserve">Объем </w:t>
      </w:r>
      <w:r w:rsidR="00CA2EEE" w:rsidRPr="009E0004">
        <w:t xml:space="preserve">иных </w:t>
      </w:r>
      <w:r w:rsidRPr="009E0004">
        <w:t>межбюджетных трансфертов, передаваемы</w:t>
      </w:r>
      <w:r w:rsidR="00C37975" w:rsidRPr="009E0004">
        <w:t>х</w:t>
      </w:r>
      <w:r w:rsidR="005C0875" w:rsidRPr="009E0004">
        <w:t xml:space="preserve"> </w:t>
      </w:r>
      <w:r w:rsidRPr="009E0004">
        <w:t>в бюджет муниципального образования «Александровский район»</w:t>
      </w:r>
    </w:p>
    <w:p w:rsidR="00B66E70" w:rsidRPr="009E0004" w:rsidRDefault="00B66E70" w:rsidP="00B66E70">
      <w:pPr>
        <w:jc w:val="center"/>
      </w:pPr>
      <w:r w:rsidRPr="009E0004">
        <w:t>из бюджетов поселений</w:t>
      </w:r>
      <w:r w:rsidR="008E52CD" w:rsidRPr="009E0004">
        <w:t xml:space="preserve"> Александровского района на 201</w:t>
      </w:r>
      <w:r w:rsidR="009400AD" w:rsidRPr="009E0004">
        <w:t>6</w:t>
      </w:r>
      <w:r w:rsidR="008E52CD" w:rsidRPr="009E0004">
        <w:t xml:space="preserve"> </w:t>
      </w:r>
      <w:r w:rsidRPr="009E0004">
        <w:t xml:space="preserve">год </w:t>
      </w:r>
    </w:p>
    <w:p w:rsidR="001523E4" w:rsidRPr="009E0004" w:rsidRDefault="001523E4" w:rsidP="00806AC7">
      <w:pPr>
        <w:spacing w:line="0" w:lineRule="atLeast"/>
        <w:ind w:right="252"/>
        <w:jc w:val="right"/>
      </w:pPr>
      <w:r w:rsidRPr="009E0004">
        <w:t>(тыс. рублей)</w:t>
      </w:r>
    </w:p>
    <w:tbl>
      <w:tblPr>
        <w:tblW w:w="14286" w:type="dxa"/>
        <w:tblInd w:w="93" w:type="dxa"/>
        <w:tblLayout w:type="fixed"/>
        <w:tblLook w:val="04A0" w:firstRow="1" w:lastRow="0" w:firstColumn="1" w:lastColumn="0" w:noHBand="0" w:noVBand="1"/>
      </w:tblPr>
      <w:tblGrid>
        <w:gridCol w:w="3912"/>
        <w:gridCol w:w="1644"/>
        <w:gridCol w:w="659"/>
        <w:gridCol w:w="1267"/>
        <w:gridCol w:w="1134"/>
        <w:gridCol w:w="1134"/>
        <w:gridCol w:w="1134"/>
        <w:gridCol w:w="1134"/>
        <w:gridCol w:w="1134"/>
        <w:gridCol w:w="1134"/>
      </w:tblGrid>
      <w:tr w:rsidR="000730AA" w:rsidRPr="009E0004" w:rsidTr="000730AA">
        <w:trPr>
          <w:trHeight w:val="276"/>
          <w:tblHeader/>
        </w:trPr>
        <w:tc>
          <w:tcPr>
            <w:tcW w:w="3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jc w:val="center"/>
              <w:rPr>
                <w:sz w:val="20"/>
                <w:szCs w:val="20"/>
              </w:rPr>
            </w:pPr>
            <w:r w:rsidRPr="009E0004">
              <w:rPr>
                <w:sz w:val="20"/>
                <w:szCs w:val="20"/>
              </w:rPr>
              <w:t>Наименование кода</w:t>
            </w:r>
          </w:p>
        </w:tc>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240" w:lineRule="auto"/>
              <w:jc w:val="center"/>
              <w:rPr>
                <w:sz w:val="20"/>
                <w:szCs w:val="20"/>
              </w:rPr>
            </w:pPr>
            <w:r w:rsidRPr="009E0004">
              <w:rPr>
                <w:sz w:val="20"/>
                <w:szCs w:val="20"/>
              </w:rPr>
              <w:t>КВД</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240" w:lineRule="auto"/>
              <w:jc w:val="center"/>
              <w:rPr>
                <w:sz w:val="20"/>
                <w:szCs w:val="20"/>
              </w:rPr>
            </w:pPr>
            <w:r w:rsidRPr="009E0004">
              <w:rPr>
                <w:sz w:val="20"/>
                <w:szCs w:val="20"/>
              </w:rPr>
              <w:t>Код цели</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0" w:lineRule="atLeast"/>
              <w:ind w:left="-57" w:right="-57"/>
              <w:jc w:val="center"/>
              <w:rPr>
                <w:sz w:val="20"/>
                <w:szCs w:val="20"/>
              </w:rPr>
            </w:pPr>
            <w:r w:rsidRPr="009E0004">
              <w:rPr>
                <w:sz w:val="20"/>
                <w:szCs w:val="20"/>
              </w:rPr>
              <w:t>Всего на 2016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0" w:lineRule="atLeast"/>
              <w:ind w:left="-57" w:right="-57"/>
              <w:jc w:val="center"/>
              <w:rPr>
                <w:sz w:val="20"/>
                <w:szCs w:val="20"/>
              </w:rPr>
            </w:pPr>
            <w:r w:rsidRPr="009E0004">
              <w:rPr>
                <w:sz w:val="20"/>
                <w:szCs w:val="20"/>
              </w:rPr>
              <w:t>Администрация Александровского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Лукашкин-Ярского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Назинского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МКУ "Администрация Новоникольского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МКУ "Администрация Октябрьского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Северного сельского поселения</w:t>
            </w:r>
          </w:p>
        </w:tc>
      </w:tr>
      <w:tr w:rsidR="000730AA" w:rsidRPr="009E0004" w:rsidTr="000730AA">
        <w:trPr>
          <w:trHeight w:val="276"/>
          <w:tblHeader/>
        </w:trPr>
        <w:tc>
          <w:tcPr>
            <w:tcW w:w="3912" w:type="dxa"/>
            <w:vMerge/>
            <w:tcBorders>
              <w:top w:val="single" w:sz="4" w:space="0" w:color="auto"/>
              <w:left w:val="single" w:sz="4" w:space="0" w:color="auto"/>
              <w:bottom w:val="single" w:sz="4" w:space="0" w:color="auto"/>
              <w:right w:val="single" w:sz="4" w:space="0" w:color="auto"/>
            </w:tcBorders>
            <w:vAlign w:val="center"/>
            <w:hideMark/>
          </w:tcPr>
          <w:p w:rsidR="000730AA" w:rsidRPr="009E0004" w:rsidRDefault="000730AA" w:rsidP="000730AA">
            <w:pPr>
              <w:ind w:left="-57" w:right="-57"/>
              <w:rPr>
                <w:sz w:val="22"/>
                <w:szCs w:val="22"/>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B563A9">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pP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Безвозмездные поступления</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2.00.00000.00.0000.000</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 </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23 041,500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18 494,600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1 109,300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1 070,800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1 043,500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352C8" w:rsidP="000730AA">
            <w:pPr>
              <w:spacing w:line="240" w:lineRule="auto"/>
              <w:jc w:val="right"/>
              <w:rPr>
                <w:sz w:val="22"/>
                <w:szCs w:val="22"/>
              </w:rPr>
            </w:pPr>
            <w:r w:rsidRPr="009E0004">
              <w:rPr>
                <w:sz w:val="22"/>
                <w:szCs w:val="22"/>
              </w:rPr>
              <w:t>698,2</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625,100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Безвозмездные поступления от других бюджетов бюджетной системы Российской Федерации</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2.02.00000.00.0000.000</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23 041,500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18 494,600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352C8" w:rsidP="000730AA">
            <w:pPr>
              <w:spacing w:line="240" w:lineRule="auto"/>
              <w:jc w:val="right"/>
              <w:rPr>
                <w:sz w:val="22"/>
                <w:szCs w:val="22"/>
              </w:rPr>
            </w:pPr>
            <w:r w:rsidRPr="009E0004">
              <w:rPr>
                <w:sz w:val="22"/>
                <w:szCs w:val="22"/>
              </w:rPr>
              <w:t>698,2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625,100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Иные межбюджетные трансферты</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2.02.04000.00.0000.151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23 041,500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18 494,600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352C8" w:rsidP="000730AA">
            <w:pPr>
              <w:spacing w:line="240" w:lineRule="auto"/>
              <w:jc w:val="right"/>
              <w:rPr>
                <w:sz w:val="22"/>
                <w:szCs w:val="22"/>
              </w:rPr>
            </w:pPr>
            <w:r w:rsidRPr="009E0004">
              <w:rPr>
                <w:sz w:val="22"/>
                <w:szCs w:val="22"/>
              </w:rPr>
              <w:t>698,2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625,100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23 041,500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18 494,60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1 109,30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1 070,80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1 043,50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352C8" w:rsidP="000730AA">
            <w:pPr>
              <w:spacing w:line="240" w:lineRule="auto"/>
              <w:jc w:val="right"/>
              <w:rPr>
                <w:sz w:val="22"/>
                <w:szCs w:val="22"/>
              </w:rPr>
            </w:pPr>
            <w:r w:rsidRPr="009E0004">
              <w:rPr>
                <w:sz w:val="22"/>
                <w:szCs w:val="22"/>
              </w:rPr>
              <w:t>698,2</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625,10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21098B" w:rsidP="0021098B">
            <w:pPr>
              <w:ind w:left="-57" w:right="-57"/>
              <w:rPr>
                <w:sz w:val="22"/>
                <w:szCs w:val="22"/>
              </w:rPr>
            </w:pPr>
            <w:r w:rsidRPr="009E0004">
              <w:rPr>
                <w:sz w:val="22"/>
                <w:szCs w:val="22"/>
              </w:rPr>
              <w:t xml:space="preserve">Межбюджетные трансферты </w:t>
            </w:r>
            <w:r w:rsidR="000730AA" w:rsidRPr="009E0004">
              <w:rPr>
                <w:sz w:val="22"/>
                <w:szCs w:val="22"/>
              </w:rPr>
              <w:t>на казначейское исполнение бюджет</w:t>
            </w:r>
            <w:r w:rsidRPr="009E0004">
              <w:rPr>
                <w:sz w:val="22"/>
                <w:szCs w:val="22"/>
              </w:rPr>
              <w:t>ов поселений</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130</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519,700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349,60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29,50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29,40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содержание специалиста КРК</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131</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545,300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366,00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42,10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41,00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31,10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31,00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lastRenderedPageBreak/>
              <w:t>Межбюджетные трансферты на обслуживание населения в сфере физической культуры и спорта</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161</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2 796,400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2 688,90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12,50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10,00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обслуживание населения в сфере молодежной политики</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162</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935,000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935,00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предоставление услуг в сфере культуры</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163</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17 059,700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12 969,70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993,30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956,80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960,10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625,10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554,70</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предоставление услуг в сфере музейного обслуживания населения</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164</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1 067,400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1 067,40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r w:rsidR="000730AA" w:rsidRPr="009E0004" w:rsidTr="000730AA">
        <w:trPr>
          <w:trHeight w:val="20"/>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21098B">
            <w:pPr>
              <w:ind w:left="-57" w:right="-57"/>
              <w:rPr>
                <w:sz w:val="22"/>
                <w:szCs w:val="22"/>
              </w:rPr>
            </w:pPr>
            <w:r w:rsidRPr="009E0004">
              <w:rPr>
                <w:sz w:val="22"/>
                <w:szCs w:val="22"/>
              </w:rPr>
              <w:t xml:space="preserve">Межбюджетные трансферты, </w:t>
            </w:r>
            <w:r w:rsidR="0021098B" w:rsidRPr="009E0004">
              <w:rPr>
                <w:sz w:val="22"/>
                <w:szCs w:val="22"/>
              </w:rPr>
              <w:t>на финансирование мероприятий муниципальных программ поселения</w:t>
            </w:r>
          </w:p>
        </w:tc>
        <w:tc>
          <w:tcPr>
            <w:tcW w:w="164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167</w:t>
            </w:r>
          </w:p>
        </w:tc>
        <w:tc>
          <w:tcPr>
            <w:tcW w:w="1267"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118,000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118,00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bl>
    <w:p w:rsidR="00B33C38" w:rsidRPr="009E0004" w:rsidRDefault="00B33C38" w:rsidP="00B33C38">
      <w:pPr>
        <w:jc w:val="right"/>
        <w:rPr>
          <w:bCs/>
        </w:rPr>
        <w:sectPr w:rsidR="00B33C38" w:rsidRPr="009E0004" w:rsidSect="005C0875">
          <w:pgSz w:w="16838" w:h="11906" w:orient="landscape" w:code="9"/>
          <w:pgMar w:top="1134" w:right="1134" w:bottom="1134" w:left="1418" w:header="709" w:footer="709" w:gutter="0"/>
          <w:cols w:space="708"/>
          <w:docGrid w:linePitch="360"/>
        </w:sectPr>
      </w:pPr>
    </w:p>
    <w:p w:rsidR="00250729" w:rsidRPr="009E0004" w:rsidRDefault="00250729" w:rsidP="00250729">
      <w:pPr>
        <w:jc w:val="right"/>
        <w:rPr>
          <w:bCs/>
        </w:rPr>
      </w:pPr>
      <w:r w:rsidRPr="009E0004">
        <w:rPr>
          <w:bCs/>
        </w:rPr>
        <w:lastRenderedPageBreak/>
        <w:t>Приложение 9</w:t>
      </w:r>
    </w:p>
    <w:p w:rsidR="00250729" w:rsidRPr="009E0004" w:rsidRDefault="00250729" w:rsidP="00250729">
      <w:pPr>
        <w:jc w:val="right"/>
        <w:rPr>
          <w:bCs/>
        </w:rPr>
      </w:pPr>
      <w:r w:rsidRPr="009E0004">
        <w:rPr>
          <w:bCs/>
        </w:rPr>
        <w:t>к решению Думы</w:t>
      </w:r>
    </w:p>
    <w:p w:rsidR="00250729" w:rsidRPr="009E0004" w:rsidRDefault="00250729" w:rsidP="00250729">
      <w:pPr>
        <w:jc w:val="right"/>
        <w:rPr>
          <w:bCs/>
        </w:rPr>
      </w:pPr>
      <w:r w:rsidRPr="009E0004">
        <w:rPr>
          <w:bCs/>
        </w:rPr>
        <w:t>Александровского района</w:t>
      </w:r>
    </w:p>
    <w:p w:rsidR="00250729" w:rsidRPr="009E0004" w:rsidRDefault="00250729" w:rsidP="00250729">
      <w:pPr>
        <w:ind w:left="426" w:hanging="1"/>
        <w:jc w:val="right"/>
        <w:rPr>
          <w:b/>
        </w:rPr>
      </w:pPr>
      <w:r w:rsidRPr="009E0004">
        <w:t>«О бюджете муниципального образования</w:t>
      </w:r>
    </w:p>
    <w:p w:rsidR="00250729" w:rsidRPr="009E0004" w:rsidRDefault="00250729" w:rsidP="00250729">
      <w:pPr>
        <w:tabs>
          <w:tab w:val="left" w:pos="1418"/>
        </w:tabs>
        <w:ind w:left="426" w:firstLine="567"/>
        <w:jc w:val="right"/>
      </w:pPr>
      <w:r w:rsidRPr="009E0004">
        <w:t>«Александровский район» на 2016 год»</w:t>
      </w:r>
    </w:p>
    <w:p w:rsidR="00250729" w:rsidRPr="009E0004" w:rsidRDefault="00250729" w:rsidP="00250729">
      <w:pPr>
        <w:ind w:left="4956" w:firstLine="708"/>
        <w:jc w:val="right"/>
      </w:pPr>
      <w:r w:rsidRPr="009E0004">
        <w:rPr>
          <w:bCs/>
        </w:rPr>
        <w:t xml:space="preserve">от </w:t>
      </w:r>
      <w:r w:rsidR="00CA2EEE" w:rsidRPr="009E0004">
        <w:rPr>
          <w:bCs/>
        </w:rPr>
        <w:t>25</w:t>
      </w:r>
      <w:r w:rsidRPr="009E0004">
        <w:rPr>
          <w:bCs/>
        </w:rPr>
        <w:t>.12.201</w:t>
      </w:r>
      <w:r w:rsidR="006F2ED5" w:rsidRPr="009E0004">
        <w:rPr>
          <w:bCs/>
        </w:rPr>
        <w:t>5</w:t>
      </w:r>
      <w:r w:rsidRPr="009E0004">
        <w:rPr>
          <w:bCs/>
        </w:rPr>
        <w:t xml:space="preserve"> №</w:t>
      </w:r>
      <w:r w:rsidR="00CA2EEE" w:rsidRPr="009E0004">
        <w:rPr>
          <w:bCs/>
        </w:rPr>
        <w:t xml:space="preserve"> 26</w:t>
      </w:r>
    </w:p>
    <w:p w:rsidR="00250729" w:rsidRPr="009E0004" w:rsidRDefault="00250729" w:rsidP="00250729">
      <w:pPr>
        <w:jc w:val="center"/>
        <w:rPr>
          <w:bCs/>
        </w:rPr>
      </w:pPr>
    </w:p>
    <w:p w:rsidR="00250729" w:rsidRPr="009E0004" w:rsidRDefault="00CA2EEE" w:rsidP="00250729">
      <w:pPr>
        <w:jc w:val="center"/>
      </w:pPr>
      <w:r w:rsidRPr="009E0004">
        <w:t xml:space="preserve">Источники </w:t>
      </w:r>
      <w:r w:rsidR="00250729" w:rsidRPr="009E0004">
        <w:t>финансирования</w:t>
      </w:r>
    </w:p>
    <w:p w:rsidR="00250729" w:rsidRPr="009E0004" w:rsidRDefault="00250729" w:rsidP="00250729">
      <w:pPr>
        <w:jc w:val="center"/>
      </w:pPr>
      <w:r w:rsidRPr="009E0004">
        <w:t>дефицита бюджета муниципального образования «Александровский район»</w:t>
      </w:r>
    </w:p>
    <w:p w:rsidR="00250729" w:rsidRPr="009E0004" w:rsidRDefault="00250729" w:rsidP="00250729">
      <w:pPr>
        <w:jc w:val="center"/>
      </w:pPr>
      <w:r w:rsidRPr="009E0004">
        <w:t>на 201</w:t>
      </w:r>
      <w:r w:rsidR="006F2ED5" w:rsidRPr="009E0004">
        <w:t>6</w:t>
      </w:r>
      <w:r w:rsidR="004922E9" w:rsidRPr="009E0004">
        <w:t xml:space="preserve"> </w:t>
      </w:r>
      <w:r w:rsidRPr="009E0004">
        <w:t xml:space="preserve">год </w:t>
      </w:r>
    </w:p>
    <w:p w:rsidR="00250729" w:rsidRPr="009E0004" w:rsidRDefault="00250729" w:rsidP="00250729">
      <w:pPr>
        <w:spacing w:line="0" w:lineRule="atLeast"/>
        <w:jc w:val="right"/>
      </w:pPr>
      <w:r w:rsidRPr="009E0004">
        <w:t>(тыс.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9E0004"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
              <w:spacing w:before="0" w:after="0" w:line="0" w:lineRule="atLeast"/>
              <w:rPr>
                <w:rFonts w:ascii="Times New Roman" w:hAnsi="Times New Roman" w:cs="Times New Roman"/>
                <w:b w:val="0"/>
                <w:i w:val="0"/>
                <w:sz w:val="24"/>
                <w:szCs w:val="24"/>
              </w:rPr>
            </w:pPr>
            <w:r w:rsidRPr="009E0004">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9E0004" w:rsidRDefault="006F2ED5" w:rsidP="00806AC7">
            <w:pPr>
              <w:spacing w:line="0" w:lineRule="atLeast"/>
              <w:ind w:left="142"/>
              <w:jc w:val="center"/>
            </w:pPr>
            <w:r w:rsidRPr="009E0004">
              <w:t>Сумма</w:t>
            </w:r>
          </w:p>
        </w:tc>
      </w:tr>
      <w:tr w:rsidR="006F2ED5" w:rsidRPr="009E0004"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3"/>
              <w:spacing w:line="0" w:lineRule="atLeast"/>
              <w:ind w:left="142"/>
              <w:jc w:val="left"/>
              <w:rPr>
                <w:sz w:val="24"/>
                <w:szCs w:val="24"/>
                <w:lang w:val="ru-RU" w:eastAsia="ru-RU"/>
              </w:rPr>
            </w:pPr>
            <w:r w:rsidRPr="009E0004">
              <w:rPr>
                <w:sz w:val="24"/>
                <w:szCs w:val="24"/>
                <w:lang w:val="ru-RU" w:eastAsia="ru-RU"/>
              </w:rPr>
              <w:t>Кредиты,</w:t>
            </w:r>
          </w:p>
          <w:p w:rsidR="006F2ED5" w:rsidRPr="009E0004" w:rsidRDefault="006F2ED5" w:rsidP="00FB1011">
            <w:pPr>
              <w:spacing w:line="0" w:lineRule="atLeast"/>
              <w:ind w:left="142"/>
            </w:pPr>
            <w:r w:rsidRPr="009E0004">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26C6B" w:rsidP="00826C6B">
            <w:pPr>
              <w:spacing w:line="0" w:lineRule="atLeast"/>
              <w:ind w:left="142"/>
              <w:jc w:val="right"/>
            </w:pPr>
            <w:r w:rsidRPr="009E0004">
              <w:t>-9245,08</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r w:rsidRPr="009E0004">
              <w:t>Кредиты, привлекаемые от кредитных организаций:</w:t>
            </w:r>
          </w:p>
          <w:p w:rsidR="006F2ED5" w:rsidRPr="009E0004" w:rsidRDefault="006F2ED5" w:rsidP="00FB1011">
            <w:pPr>
              <w:numPr>
                <w:ilvl w:val="0"/>
                <w:numId w:val="1"/>
              </w:numPr>
            </w:pPr>
            <w:r w:rsidRPr="009E0004">
              <w:t>объем привлечения</w:t>
            </w:r>
          </w:p>
          <w:p w:rsidR="006F2ED5" w:rsidRPr="009E0004" w:rsidRDefault="006F2ED5" w:rsidP="00FB1011">
            <w:pPr>
              <w:numPr>
                <w:ilvl w:val="0"/>
                <w:numId w:val="1"/>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C63378" w:rsidP="00DE4081">
            <w:pPr>
              <w:ind w:left="142"/>
              <w:jc w:val="right"/>
            </w:pPr>
            <w:r w:rsidRPr="009E0004">
              <w:t>6 754,92</w:t>
            </w:r>
          </w:p>
          <w:p w:rsidR="006F2ED5" w:rsidRPr="009E0004" w:rsidRDefault="00C63378" w:rsidP="00DE4081">
            <w:pPr>
              <w:ind w:left="142"/>
              <w:jc w:val="right"/>
            </w:pPr>
            <w:r w:rsidRPr="009E0004">
              <w:t>6 800,0</w:t>
            </w:r>
          </w:p>
          <w:p w:rsidR="006F2ED5" w:rsidRPr="009E0004" w:rsidRDefault="006F2ED5" w:rsidP="00DE4081">
            <w:pPr>
              <w:ind w:left="142"/>
              <w:jc w:val="right"/>
            </w:pPr>
            <w:r w:rsidRPr="009E0004">
              <w:t>-</w:t>
            </w:r>
            <w:r w:rsidR="00C63378" w:rsidRPr="009E0004">
              <w:t>45,08</w:t>
            </w:r>
          </w:p>
          <w:p w:rsidR="006F2ED5" w:rsidRPr="009E0004" w:rsidRDefault="006F2ED5" w:rsidP="00DE4081">
            <w:pPr>
              <w:ind w:left="142"/>
              <w:jc w:val="right"/>
              <w:rPr>
                <w:highlight w:val="yellow"/>
              </w:rPr>
            </w:pP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Кредиты, привлекаемые от других бюджетов бюджетной системы Российской Федерации:</w:t>
            </w:r>
          </w:p>
          <w:p w:rsidR="006F2ED5" w:rsidRPr="009E0004" w:rsidRDefault="006F2ED5" w:rsidP="00FB1011">
            <w:pPr>
              <w:numPr>
                <w:ilvl w:val="0"/>
                <w:numId w:val="2"/>
              </w:numPr>
            </w:pPr>
            <w:r w:rsidRPr="009E0004">
              <w:t>объем привлечения</w:t>
            </w:r>
            <w:r w:rsidRPr="009E0004">
              <w:tab/>
            </w:r>
          </w:p>
          <w:p w:rsidR="006F2ED5" w:rsidRPr="009E0004" w:rsidRDefault="006F2ED5" w:rsidP="00FB1011">
            <w:pPr>
              <w:numPr>
                <w:ilvl w:val="0"/>
                <w:numId w:val="2"/>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DE4081">
            <w:pPr>
              <w:ind w:left="142"/>
              <w:jc w:val="right"/>
              <w:rPr>
                <w:highlight w:val="yellow"/>
              </w:rPr>
            </w:pPr>
          </w:p>
          <w:p w:rsidR="006F2ED5" w:rsidRPr="009E0004" w:rsidRDefault="006A5B4B" w:rsidP="00DE4081">
            <w:pPr>
              <w:ind w:left="142"/>
              <w:jc w:val="right"/>
            </w:pPr>
            <w:r w:rsidRPr="009E0004">
              <w:t>-</w:t>
            </w:r>
            <w:r w:rsidR="00C63378" w:rsidRPr="009E0004">
              <w:t>16 000,0</w:t>
            </w:r>
          </w:p>
          <w:p w:rsidR="006F2ED5" w:rsidRPr="009E0004" w:rsidRDefault="006F2ED5" w:rsidP="00DE4081">
            <w:pPr>
              <w:ind w:left="142"/>
              <w:jc w:val="right"/>
            </w:pPr>
            <w:r w:rsidRPr="009E0004">
              <w:rPr>
                <w:lang w:val="en-US"/>
              </w:rPr>
              <w:t>7</w:t>
            </w:r>
            <w:r w:rsidRPr="009E0004">
              <w:t xml:space="preserve"> </w:t>
            </w:r>
            <w:r w:rsidR="00C63378" w:rsidRPr="009E0004">
              <w:t>5</w:t>
            </w:r>
            <w:r w:rsidRPr="009E0004">
              <w:t>00,0</w:t>
            </w:r>
          </w:p>
          <w:p w:rsidR="006F2ED5" w:rsidRPr="009E0004" w:rsidRDefault="006F2ED5" w:rsidP="00C63378">
            <w:pPr>
              <w:ind w:left="142"/>
              <w:jc w:val="right"/>
              <w:rPr>
                <w:highlight w:val="yellow"/>
              </w:rPr>
            </w:pPr>
            <w:r w:rsidRPr="009E0004">
              <w:t>-</w:t>
            </w:r>
            <w:r w:rsidR="00C63378" w:rsidRPr="009E0004">
              <w:t>23 500,0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Изменение остатков средств на счетах по учету средств бюджета района в течение финансового года:</w:t>
            </w:r>
          </w:p>
          <w:p w:rsidR="006F2ED5" w:rsidRPr="009E0004" w:rsidRDefault="006F2ED5" w:rsidP="00FB1011">
            <w:pPr>
              <w:numPr>
                <w:ilvl w:val="0"/>
                <w:numId w:val="3"/>
              </w:numPr>
              <w:ind w:left="0" w:firstLine="176"/>
            </w:pPr>
            <w:r w:rsidRPr="009E0004">
              <w:t>увеличение прочих остатков денежных средств бюджетов муниципальных районов</w:t>
            </w:r>
          </w:p>
          <w:p w:rsidR="006F2ED5" w:rsidRPr="009E0004" w:rsidRDefault="006F2ED5" w:rsidP="00FB1011">
            <w:pPr>
              <w:pStyle w:val="20"/>
              <w:numPr>
                <w:ilvl w:val="0"/>
                <w:numId w:val="3"/>
              </w:numPr>
              <w:spacing w:line="240" w:lineRule="auto"/>
              <w:ind w:left="0" w:firstLine="176"/>
              <w:jc w:val="left"/>
              <w:rPr>
                <w:sz w:val="24"/>
                <w:szCs w:val="24"/>
              </w:rPr>
            </w:pPr>
            <w:r w:rsidRPr="009E0004">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ind w:right="34"/>
              <w:jc w:val="right"/>
            </w:pPr>
          </w:p>
          <w:p w:rsidR="006F2ED5" w:rsidRPr="009E0004" w:rsidRDefault="006A5B4B" w:rsidP="00FB1011">
            <w:pPr>
              <w:ind w:right="34"/>
              <w:jc w:val="right"/>
            </w:pPr>
            <w:r w:rsidRPr="009E0004">
              <w:t>0</w:t>
            </w:r>
          </w:p>
          <w:p w:rsidR="006F2ED5" w:rsidRPr="009E0004" w:rsidRDefault="006F2ED5" w:rsidP="00FB1011">
            <w:pPr>
              <w:ind w:right="34"/>
              <w:jc w:val="right"/>
            </w:pPr>
          </w:p>
          <w:p w:rsidR="006F2ED5" w:rsidRPr="009E0004" w:rsidRDefault="00C63378" w:rsidP="00FB1011">
            <w:pPr>
              <w:ind w:right="34"/>
              <w:jc w:val="right"/>
            </w:pPr>
            <w:r w:rsidRPr="009E0004">
              <w:t>562 511,34</w:t>
            </w:r>
          </w:p>
          <w:p w:rsidR="006F2ED5" w:rsidRPr="009E0004" w:rsidRDefault="006F2ED5" w:rsidP="00FB1011">
            <w:pPr>
              <w:ind w:right="34"/>
              <w:jc w:val="right"/>
            </w:pPr>
          </w:p>
          <w:p w:rsidR="006F2ED5" w:rsidRPr="009E0004" w:rsidRDefault="00C63378" w:rsidP="006F2ED5">
            <w:pPr>
              <w:ind w:right="34"/>
              <w:jc w:val="right"/>
              <w:rPr>
                <w:lang w:val="en-US"/>
              </w:rPr>
            </w:pPr>
            <w:r w:rsidRPr="009E0004">
              <w:t>562 511,34</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A5B4B" w:rsidP="00C63378">
            <w:pPr>
              <w:jc w:val="right"/>
            </w:pPr>
            <w:r w:rsidRPr="009E0004">
              <w:t>-</w:t>
            </w:r>
            <w:r w:rsidR="00C63378" w:rsidRPr="009E0004">
              <w:t>9 245,08</w:t>
            </w:r>
          </w:p>
        </w:tc>
      </w:tr>
    </w:tbl>
    <w:p w:rsidR="00250729" w:rsidRPr="009E0004" w:rsidRDefault="00250729" w:rsidP="00250729">
      <w:pPr>
        <w:pStyle w:val="a8"/>
        <w:rPr>
          <w:color w:val="auto"/>
          <w:sz w:val="24"/>
        </w:rPr>
      </w:pPr>
      <w:r w:rsidRPr="009E0004">
        <w:rPr>
          <w:color w:val="auto"/>
          <w:sz w:val="24"/>
        </w:rPr>
        <w:tab/>
      </w:r>
    </w:p>
    <w:p w:rsidR="00037F55" w:rsidRPr="009E0004" w:rsidRDefault="00250729" w:rsidP="007951E3">
      <w:pPr>
        <w:jc w:val="right"/>
        <w:rPr>
          <w:bCs/>
        </w:rPr>
      </w:pPr>
      <w:r w:rsidRPr="009E0004">
        <w:rPr>
          <w:bCs/>
        </w:rPr>
        <w:br w:type="page"/>
      </w:r>
      <w:r w:rsidR="00037F55" w:rsidRPr="009E0004">
        <w:rPr>
          <w:bCs/>
        </w:rPr>
        <w:lastRenderedPageBreak/>
        <w:t xml:space="preserve">Приложение </w:t>
      </w:r>
      <w:r w:rsidRPr="009E0004">
        <w:rPr>
          <w:bCs/>
        </w:rPr>
        <w:t>10</w:t>
      </w:r>
    </w:p>
    <w:p w:rsidR="00037F55" w:rsidRPr="009E0004" w:rsidRDefault="00037F55" w:rsidP="00037F55">
      <w:pPr>
        <w:jc w:val="right"/>
        <w:rPr>
          <w:bCs/>
        </w:rPr>
      </w:pPr>
      <w:r w:rsidRPr="009E0004">
        <w:rPr>
          <w:bCs/>
        </w:rPr>
        <w:t>к решению Думы</w:t>
      </w:r>
    </w:p>
    <w:p w:rsidR="00037F55" w:rsidRPr="009E0004" w:rsidRDefault="00037F55" w:rsidP="00037F55">
      <w:pPr>
        <w:jc w:val="right"/>
        <w:rPr>
          <w:bCs/>
        </w:rPr>
      </w:pPr>
      <w:r w:rsidRPr="009E0004">
        <w:rPr>
          <w:bCs/>
        </w:rPr>
        <w:t>Александровского района</w:t>
      </w:r>
    </w:p>
    <w:p w:rsidR="006D2066" w:rsidRPr="009E0004" w:rsidRDefault="006D2066" w:rsidP="006D2066">
      <w:pPr>
        <w:ind w:left="426" w:hanging="1"/>
        <w:jc w:val="right"/>
        <w:rPr>
          <w:b/>
        </w:rPr>
      </w:pPr>
      <w:r w:rsidRPr="009E0004">
        <w:t>«О бюджете муниципального образования</w:t>
      </w:r>
    </w:p>
    <w:p w:rsidR="006D2066" w:rsidRPr="009E0004" w:rsidRDefault="006D2066" w:rsidP="006D2066">
      <w:pPr>
        <w:tabs>
          <w:tab w:val="left" w:pos="1418"/>
        </w:tabs>
        <w:ind w:left="426" w:firstLine="567"/>
        <w:jc w:val="right"/>
      </w:pPr>
      <w:r w:rsidRPr="009E0004">
        <w:t>«Александровский район» на 201</w:t>
      </w:r>
      <w:r w:rsidR="008E52CD" w:rsidRPr="009E0004">
        <w:t>6</w:t>
      </w:r>
      <w:r w:rsidRPr="009E0004">
        <w:t xml:space="preserve"> годов»</w:t>
      </w:r>
    </w:p>
    <w:p w:rsidR="00A50292" w:rsidRPr="009E0004" w:rsidRDefault="00A50292" w:rsidP="00FA79BE">
      <w:pPr>
        <w:ind w:left="4956" w:firstLine="708"/>
        <w:jc w:val="right"/>
      </w:pPr>
      <w:r w:rsidRPr="009E0004">
        <w:rPr>
          <w:bCs/>
        </w:rPr>
        <w:t xml:space="preserve">от </w:t>
      </w:r>
      <w:r w:rsidR="00CA2EEE" w:rsidRPr="009E0004">
        <w:rPr>
          <w:bCs/>
        </w:rPr>
        <w:t>25.</w:t>
      </w:r>
      <w:r w:rsidR="006A5B4B" w:rsidRPr="009E0004">
        <w:rPr>
          <w:bCs/>
        </w:rPr>
        <w:t>12</w:t>
      </w:r>
      <w:r w:rsidRPr="009E0004">
        <w:rPr>
          <w:bCs/>
        </w:rPr>
        <w:t>.201</w:t>
      </w:r>
      <w:r w:rsidR="006A5B4B" w:rsidRPr="009E0004">
        <w:rPr>
          <w:bCs/>
        </w:rPr>
        <w:t>5</w:t>
      </w:r>
      <w:r w:rsidRPr="009E0004">
        <w:rPr>
          <w:bCs/>
        </w:rPr>
        <w:t xml:space="preserve"> №</w:t>
      </w:r>
      <w:r w:rsidR="00CA2EEE" w:rsidRPr="009E0004">
        <w:rPr>
          <w:bCs/>
        </w:rPr>
        <w:t xml:space="preserve"> 26</w:t>
      </w:r>
    </w:p>
    <w:p w:rsidR="00897507" w:rsidRPr="009E0004" w:rsidRDefault="00897507" w:rsidP="005310A6">
      <w:pPr>
        <w:ind w:firstLine="825"/>
        <w:jc w:val="right"/>
      </w:pPr>
    </w:p>
    <w:p w:rsidR="00897507" w:rsidRPr="009E0004" w:rsidRDefault="00897507"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Программа</w:t>
      </w:r>
    </w:p>
    <w:p w:rsidR="00897507" w:rsidRPr="009E0004" w:rsidRDefault="00897507"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 xml:space="preserve">муниципальных внутренних заимствований </w:t>
      </w:r>
    </w:p>
    <w:p w:rsidR="00CF5574" w:rsidRPr="009E0004" w:rsidRDefault="00FB09EE"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муниципального образования «</w:t>
      </w:r>
      <w:r w:rsidR="00897507" w:rsidRPr="009E0004">
        <w:rPr>
          <w:rFonts w:ascii="Times New Roman" w:hAnsi="Times New Roman" w:cs="Times New Roman"/>
          <w:b w:val="0"/>
          <w:bCs w:val="0"/>
          <w:i w:val="0"/>
          <w:sz w:val="24"/>
          <w:szCs w:val="24"/>
        </w:rPr>
        <w:t>Александровск</w:t>
      </w:r>
      <w:r w:rsidRPr="009E0004">
        <w:rPr>
          <w:rFonts w:ascii="Times New Roman" w:hAnsi="Times New Roman" w:cs="Times New Roman"/>
          <w:b w:val="0"/>
          <w:bCs w:val="0"/>
          <w:i w:val="0"/>
          <w:sz w:val="24"/>
          <w:szCs w:val="24"/>
        </w:rPr>
        <w:t>ий</w:t>
      </w:r>
      <w:r w:rsidR="00897507" w:rsidRPr="009E0004">
        <w:rPr>
          <w:rFonts w:ascii="Times New Roman" w:hAnsi="Times New Roman" w:cs="Times New Roman"/>
          <w:b w:val="0"/>
          <w:bCs w:val="0"/>
          <w:i w:val="0"/>
          <w:sz w:val="24"/>
          <w:szCs w:val="24"/>
        </w:rPr>
        <w:t xml:space="preserve"> район</w:t>
      </w:r>
      <w:r w:rsidRPr="009E0004">
        <w:rPr>
          <w:rFonts w:ascii="Times New Roman" w:hAnsi="Times New Roman" w:cs="Times New Roman"/>
          <w:b w:val="0"/>
          <w:bCs w:val="0"/>
          <w:i w:val="0"/>
          <w:sz w:val="24"/>
          <w:szCs w:val="24"/>
        </w:rPr>
        <w:t>»</w:t>
      </w:r>
      <w:r w:rsidR="00897507" w:rsidRPr="009E0004">
        <w:rPr>
          <w:rFonts w:ascii="Times New Roman" w:hAnsi="Times New Roman" w:cs="Times New Roman"/>
          <w:b w:val="0"/>
          <w:bCs w:val="0"/>
          <w:i w:val="0"/>
          <w:sz w:val="24"/>
          <w:szCs w:val="24"/>
        </w:rPr>
        <w:t xml:space="preserve"> </w:t>
      </w:r>
      <w:r w:rsidR="00CF5574" w:rsidRPr="009E0004">
        <w:rPr>
          <w:rFonts w:ascii="Times New Roman" w:hAnsi="Times New Roman" w:cs="Times New Roman"/>
          <w:b w:val="0"/>
          <w:bCs w:val="0"/>
          <w:i w:val="0"/>
          <w:sz w:val="24"/>
          <w:szCs w:val="24"/>
        </w:rPr>
        <w:t xml:space="preserve">на </w:t>
      </w:r>
      <w:r w:rsidR="00897507" w:rsidRPr="009E0004">
        <w:rPr>
          <w:rFonts w:ascii="Times New Roman" w:hAnsi="Times New Roman" w:cs="Times New Roman"/>
          <w:b w:val="0"/>
          <w:bCs w:val="0"/>
          <w:i w:val="0"/>
          <w:sz w:val="24"/>
          <w:szCs w:val="24"/>
        </w:rPr>
        <w:t>201</w:t>
      </w:r>
      <w:r w:rsidR="006A5B4B" w:rsidRPr="009E0004">
        <w:rPr>
          <w:rFonts w:ascii="Times New Roman" w:hAnsi="Times New Roman" w:cs="Times New Roman"/>
          <w:b w:val="0"/>
          <w:bCs w:val="0"/>
          <w:i w:val="0"/>
          <w:sz w:val="24"/>
          <w:szCs w:val="24"/>
        </w:rPr>
        <w:t>6</w:t>
      </w:r>
      <w:r w:rsidR="00897507" w:rsidRPr="009E0004">
        <w:rPr>
          <w:rFonts w:ascii="Times New Roman" w:hAnsi="Times New Roman" w:cs="Times New Roman"/>
          <w:b w:val="0"/>
          <w:bCs w:val="0"/>
          <w:i w:val="0"/>
          <w:sz w:val="24"/>
          <w:szCs w:val="24"/>
        </w:rPr>
        <w:t xml:space="preserve"> год</w:t>
      </w:r>
    </w:p>
    <w:p w:rsidR="00897507" w:rsidRPr="009E0004" w:rsidRDefault="00897507" w:rsidP="000A014E">
      <w:pPr>
        <w:jc w:val="center"/>
      </w:pPr>
    </w:p>
    <w:p w:rsidR="00D83631" w:rsidRPr="009E0004" w:rsidRDefault="00897507" w:rsidP="00897507">
      <w:pPr>
        <w:ind w:firstLine="720"/>
        <w:jc w:val="both"/>
      </w:pPr>
      <w:r w:rsidRPr="009E0004">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rsidRPr="009E0004">
        <w:t>201</w:t>
      </w:r>
      <w:r w:rsidR="00DE2A37" w:rsidRPr="009E0004">
        <w:t>6</w:t>
      </w:r>
      <w:r w:rsidR="00D83631" w:rsidRPr="009E0004">
        <w:t xml:space="preserve"> </w:t>
      </w:r>
      <w:r w:rsidRPr="009E0004">
        <w:t>год</w:t>
      </w:r>
      <w:r w:rsidR="006A5B4B" w:rsidRPr="009E0004">
        <w:t>у</w:t>
      </w:r>
      <w:r w:rsidR="007D31B6" w:rsidRPr="009E0004">
        <w:t xml:space="preserve"> </w:t>
      </w:r>
      <w:r w:rsidRPr="009E0004">
        <w:rPr>
          <w:snapToGrid w:val="0"/>
          <w:color w:val="000000"/>
        </w:rPr>
        <w:t xml:space="preserve">на </w:t>
      </w:r>
      <w:r w:rsidR="009F0392" w:rsidRPr="009E0004">
        <w:rPr>
          <w:snapToGrid w:val="0"/>
          <w:color w:val="000000"/>
        </w:rPr>
        <w:t xml:space="preserve"> покрытие временных кассовых разрывов, возникающих при исполнении бюджета района</w:t>
      </w:r>
      <w:r w:rsidRPr="009E0004">
        <w:rPr>
          <w:snapToGrid w:val="0"/>
          <w:color w:val="000000"/>
        </w:rPr>
        <w:t xml:space="preserve"> и </w:t>
      </w:r>
      <w:r w:rsidRPr="009E0004">
        <w:t xml:space="preserve">на </w:t>
      </w:r>
      <w:r w:rsidRPr="009E0004">
        <w:rPr>
          <w:snapToGrid w:val="0"/>
          <w:color w:val="000000"/>
        </w:rPr>
        <w:t>погашение муниципальных долговых обяза</w:t>
      </w:r>
      <w:r w:rsidR="000A014E" w:rsidRPr="009E0004">
        <w:rPr>
          <w:snapToGrid w:val="0"/>
          <w:color w:val="000000"/>
        </w:rPr>
        <w:t>тельств Александровского района.</w:t>
      </w:r>
    </w:p>
    <w:p w:rsidR="00D83631" w:rsidRPr="009E0004" w:rsidRDefault="00D83631" w:rsidP="00D83631">
      <w:pPr>
        <w:spacing w:line="0" w:lineRule="atLeast"/>
        <w:ind w:firstLine="720"/>
        <w:jc w:val="both"/>
      </w:pPr>
    </w:p>
    <w:p w:rsidR="00897507" w:rsidRPr="009E0004" w:rsidRDefault="00D83631" w:rsidP="00C0257C">
      <w:pPr>
        <w:spacing w:line="0" w:lineRule="atLeast"/>
        <w:jc w:val="right"/>
      </w:pPr>
      <w:r w:rsidRPr="009E0004">
        <w:t>(тыс. руб</w:t>
      </w:r>
      <w:r w:rsidR="00C0257C" w:rsidRPr="009E0004">
        <w:t>лей</w:t>
      </w:r>
      <w:r w:rsidRPr="009E0004">
        <w:t>)</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9E0004"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9E0004" w:rsidRDefault="006A5B4B" w:rsidP="00806AC7">
            <w:pPr>
              <w:pStyle w:val="2"/>
              <w:spacing w:before="0" w:after="0" w:line="0" w:lineRule="atLeast"/>
              <w:ind w:left="142"/>
              <w:jc w:val="center"/>
              <w:rPr>
                <w:rFonts w:ascii="Times New Roman" w:hAnsi="Times New Roman" w:cs="Times New Roman"/>
                <w:b w:val="0"/>
                <w:i w:val="0"/>
                <w:sz w:val="24"/>
                <w:szCs w:val="24"/>
              </w:rPr>
            </w:pPr>
            <w:r w:rsidRPr="009E0004">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9E0004" w:rsidRDefault="006A5B4B" w:rsidP="00806AC7">
            <w:pPr>
              <w:spacing w:line="0" w:lineRule="atLeast"/>
              <w:ind w:left="142"/>
              <w:jc w:val="center"/>
            </w:pPr>
            <w:r w:rsidRPr="009E0004">
              <w:t>Сумма</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pStyle w:val="3"/>
              <w:spacing w:line="0" w:lineRule="atLeast"/>
              <w:ind w:left="142"/>
              <w:jc w:val="left"/>
              <w:rPr>
                <w:sz w:val="24"/>
                <w:szCs w:val="24"/>
                <w:lang w:val="ru-RU" w:eastAsia="ru-RU"/>
              </w:rPr>
            </w:pPr>
            <w:r w:rsidRPr="009E0004">
              <w:rPr>
                <w:sz w:val="24"/>
                <w:szCs w:val="24"/>
                <w:lang w:val="ru-RU" w:eastAsia="ru-RU"/>
              </w:rPr>
              <w:t>Кредиты,</w:t>
            </w:r>
          </w:p>
          <w:p w:rsidR="006A5B4B" w:rsidRPr="009E0004" w:rsidRDefault="006A5B4B" w:rsidP="00806AC7">
            <w:pPr>
              <w:spacing w:line="0" w:lineRule="atLeast"/>
              <w:ind w:left="142"/>
            </w:pPr>
            <w:r w:rsidRPr="009E0004">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826C6B" w:rsidP="00826C6B">
            <w:pPr>
              <w:spacing w:line="0" w:lineRule="atLeast"/>
              <w:ind w:left="142"/>
              <w:jc w:val="right"/>
            </w:pPr>
            <w:r w:rsidRPr="009E0004">
              <w:t>-9245,08</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ind w:left="142"/>
            </w:pPr>
            <w:r w:rsidRPr="009E0004">
              <w:t>Кредиты, привлекаемые от кредитных организаций:</w:t>
            </w:r>
          </w:p>
          <w:p w:rsidR="006A5B4B" w:rsidRPr="009E0004" w:rsidRDefault="006A5B4B" w:rsidP="00806AC7">
            <w:pPr>
              <w:numPr>
                <w:ilvl w:val="0"/>
                <w:numId w:val="23"/>
              </w:numPr>
              <w:ind w:right="-108"/>
            </w:pPr>
            <w:r w:rsidRPr="009E0004">
              <w:t>объем привлечения</w:t>
            </w:r>
          </w:p>
          <w:p w:rsidR="006A5B4B" w:rsidRPr="009E0004" w:rsidRDefault="006A5B4B" w:rsidP="00806AC7">
            <w:pPr>
              <w:numPr>
                <w:ilvl w:val="0"/>
                <w:numId w:val="23"/>
              </w:numPr>
              <w:rPr>
                <w:vertAlign w:val="superscript"/>
              </w:rPr>
            </w:pPr>
            <w:r w:rsidRPr="009E0004">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826C6B" w:rsidP="00806AC7">
            <w:pPr>
              <w:ind w:left="142"/>
              <w:jc w:val="right"/>
            </w:pPr>
            <w:r w:rsidRPr="009E0004">
              <w:t>6754,92</w:t>
            </w:r>
          </w:p>
          <w:p w:rsidR="006A5B4B" w:rsidRPr="009E0004" w:rsidRDefault="00826C6B" w:rsidP="00806AC7">
            <w:pPr>
              <w:ind w:left="142"/>
              <w:jc w:val="right"/>
            </w:pPr>
            <w:r w:rsidRPr="009E0004">
              <w:t>6</w:t>
            </w:r>
            <w:r w:rsidR="006A5B4B" w:rsidRPr="009E0004">
              <w:t xml:space="preserve"> </w:t>
            </w:r>
            <w:r w:rsidRPr="009E0004">
              <w:t>8</w:t>
            </w:r>
            <w:r w:rsidR="006A5B4B" w:rsidRPr="009E0004">
              <w:t>00,0</w:t>
            </w:r>
          </w:p>
          <w:p w:rsidR="006A5B4B" w:rsidRPr="009E0004" w:rsidRDefault="006A5B4B" w:rsidP="00826C6B">
            <w:pPr>
              <w:ind w:left="142"/>
              <w:jc w:val="right"/>
              <w:rPr>
                <w:highlight w:val="yellow"/>
              </w:rPr>
            </w:pPr>
            <w:r w:rsidRPr="009E0004">
              <w:t>-</w:t>
            </w:r>
            <w:r w:rsidR="00826C6B" w:rsidRPr="009E0004">
              <w:t>45,08</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pStyle w:val="20"/>
              <w:spacing w:line="240" w:lineRule="auto"/>
              <w:ind w:left="142"/>
              <w:jc w:val="left"/>
              <w:rPr>
                <w:sz w:val="24"/>
                <w:szCs w:val="24"/>
              </w:rPr>
            </w:pPr>
            <w:r w:rsidRPr="009E0004">
              <w:rPr>
                <w:sz w:val="24"/>
                <w:szCs w:val="24"/>
              </w:rPr>
              <w:t>Кредиты, привлекаемые от других бюджетов бюджетной системы Российской Федерации:</w:t>
            </w:r>
          </w:p>
          <w:p w:rsidR="006A5B4B" w:rsidRPr="009E0004" w:rsidRDefault="006A5B4B" w:rsidP="00806AC7">
            <w:pPr>
              <w:numPr>
                <w:ilvl w:val="0"/>
                <w:numId w:val="24"/>
              </w:numPr>
            </w:pPr>
            <w:r w:rsidRPr="009E0004">
              <w:t>объем привлечения</w:t>
            </w:r>
          </w:p>
          <w:p w:rsidR="006A5B4B" w:rsidRPr="009E0004" w:rsidRDefault="006A5B4B" w:rsidP="00806AC7">
            <w:pPr>
              <w:numPr>
                <w:ilvl w:val="0"/>
                <w:numId w:val="24"/>
              </w:numPr>
              <w:rPr>
                <w:vertAlign w:val="superscript"/>
              </w:rPr>
            </w:pPr>
            <w:r w:rsidRPr="009E0004">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ind w:left="142"/>
              <w:jc w:val="right"/>
              <w:rPr>
                <w:highlight w:val="yellow"/>
              </w:rPr>
            </w:pPr>
          </w:p>
          <w:p w:rsidR="006A5B4B" w:rsidRPr="009E0004" w:rsidRDefault="006A5B4B" w:rsidP="00806AC7">
            <w:pPr>
              <w:ind w:left="142"/>
              <w:jc w:val="right"/>
            </w:pPr>
            <w:r w:rsidRPr="009E0004">
              <w:t>-</w:t>
            </w:r>
            <w:r w:rsidR="00826C6B" w:rsidRPr="009E0004">
              <w:t>16 000,0</w:t>
            </w:r>
          </w:p>
          <w:p w:rsidR="006A5B4B" w:rsidRPr="009E0004" w:rsidRDefault="006A5B4B" w:rsidP="00806AC7">
            <w:pPr>
              <w:ind w:left="142"/>
              <w:jc w:val="right"/>
            </w:pPr>
            <w:r w:rsidRPr="009E0004">
              <w:rPr>
                <w:lang w:val="en-US"/>
              </w:rPr>
              <w:t>7</w:t>
            </w:r>
            <w:r w:rsidRPr="009E0004">
              <w:t xml:space="preserve"> </w:t>
            </w:r>
            <w:r w:rsidR="00826C6B" w:rsidRPr="009E0004">
              <w:t>5</w:t>
            </w:r>
            <w:r w:rsidRPr="009E0004">
              <w:t>00,0</w:t>
            </w:r>
          </w:p>
          <w:p w:rsidR="006A5B4B" w:rsidRPr="009E0004" w:rsidRDefault="006A5B4B" w:rsidP="00826C6B">
            <w:pPr>
              <w:ind w:left="142"/>
              <w:jc w:val="right"/>
              <w:rPr>
                <w:highlight w:val="yellow"/>
              </w:rPr>
            </w:pPr>
            <w:r w:rsidRPr="009E0004">
              <w:t>-</w:t>
            </w:r>
            <w:r w:rsidR="00826C6B" w:rsidRPr="009E0004">
              <w:t>23 500,0</w:t>
            </w:r>
          </w:p>
        </w:tc>
      </w:tr>
    </w:tbl>
    <w:p w:rsidR="00842813" w:rsidRPr="009E0004" w:rsidRDefault="00897507" w:rsidP="00842813">
      <w:pPr>
        <w:jc w:val="right"/>
        <w:sectPr w:rsidR="00842813" w:rsidRPr="009E0004" w:rsidSect="006C7388">
          <w:pgSz w:w="11906" w:h="16838" w:code="9"/>
          <w:pgMar w:top="1134" w:right="1558" w:bottom="1134" w:left="1418" w:header="709" w:footer="709" w:gutter="0"/>
          <w:cols w:space="708"/>
          <w:docGrid w:linePitch="360"/>
        </w:sectPr>
      </w:pPr>
      <w:r w:rsidRPr="009E0004">
        <w:tab/>
      </w:r>
    </w:p>
    <w:p w:rsidR="009E0CCF" w:rsidRPr="009E0004" w:rsidRDefault="009E0CCF" w:rsidP="009E0CCF">
      <w:pPr>
        <w:jc w:val="right"/>
        <w:rPr>
          <w:bCs/>
        </w:rPr>
      </w:pPr>
      <w:r w:rsidRPr="009E0004">
        <w:rPr>
          <w:bCs/>
        </w:rPr>
        <w:lastRenderedPageBreak/>
        <w:t>Приложение 11</w:t>
      </w:r>
    </w:p>
    <w:p w:rsidR="009E0CCF" w:rsidRPr="009E0004" w:rsidRDefault="009E0CCF" w:rsidP="009E0CCF">
      <w:pPr>
        <w:jc w:val="right"/>
        <w:rPr>
          <w:bCs/>
        </w:rPr>
      </w:pPr>
      <w:r w:rsidRPr="009E0004">
        <w:rPr>
          <w:bCs/>
        </w:rPr>
        <w:t>к решению Думы</w:t>
      </w:r>
    </w:p>
    <w:p w:rsidR="009E0CCF" w:rsidRPr="009E0004" w:rsidRDefault="009E0CCF" w:rsidP="009E0CCF">
      <w:pPr>
        <w:jc w:val="right"/>
        <w:rPr>
          <w:bCs/>
        </w:rPr>
      </w:pPr>
      <w:r w:rsidRPr="009E0004">
        <w:rPr>
          <w:bCs/>
        </w:rPr>
        <w:t>Александровского района</w:t>
      </w:r>
    </w:p>
    <w:p w:rsidR="009E0CCF" w:rsidRPr="009E0004" w:rsidRDefault="009E0CCF" w:rsidP="009E0CCF">
      <w:pPr>
        <w:ind w:left="426" w:hanging="1"/>
        <w:jc w:val="right"/>
        <w:rPr>
          <w:b/>
        </w:rPr>
      </w:pPr>
      <w:r w:rsidRPr="009E0004">
        <w:t>«О бюджете муниципального образования</w:t>
      </w:r>
    </w:p>
    <w:p w:rsidR="009E0CCF" w:rsidRPr="009E0004" w:rsidRDefault="009E0CCF" w:rsidP="007D5494">
      <w:pPr>
        <w:tabs>
          <w:tab w:val="left" w:pos="1418"/>
        </w:tabs>
        <w:ind w:left="426" w:firstLine="567"/>
        <w:jc w:val="right"/>
        <w:rPr>
          <w:b/>
          <w:bCs/>
        </w:rPr>
      </w:pPr>
      <w:r w:rsidRPr="009E0004">
        <w:t>«Александровский район» на 201</w:t>
      </w:r>
      <w:r w:rsidR="007D5494" w:rsidRPr="009E0004">
        <w:t>6</w:t>
      </w:r>
      <w:r w:rsidRPr="009E0004">
        <w:t xml:space="preserve"> год</w:t>
      </w:r>
      <w:r w:rsidRPr="009E0004">
        <w:rPr>
          <w:b/>
        </w:rPr>
        <w:t>»</w:t>
      </w:r>
      <w:r w:rsidRPr="009E0004">
        <w:rPr>
          <w:b/>
          <w:bCs/>
        </w:rPr>
        <w:t xml:space="preserve"> </w:t>
      </w:r>
    </w:p>
    <w:p w:rsidR="009E0CCF" w:rsidRPr="009E0004" w:rsidRDefault="009E0CCF" w:rsidP="009E0CCF">
      <w:pPr>
        <w:pStyle w:val="ConsPlusTitle"/>
        <w:jc w:val="right"/>
        <w:rPr>
          <w:b w:val="0"/>
          <w:bCs w:val="0"/>
          <w:sz w:val="24"/>
          <w:szCs w:val="24"/>
        </w:rPr>
      </w:pPr>
      <w:r w:rsidRPr="009E0004">
        <w:rPr>
          <w:b w:val="0"/>
          <w:bCs w:val="0"/>
          <w:sz w:val="24"/>
          <w:szCs w:val="24"/>
        </w:rPr>
        <w:t xml:space="preserve">от </w:t>
      </w:r>
      <w:r w:rsidR="00CA2EEE" w:rsidRPr="009E0004">
        <w:rPr>
          <w:b w:val="0"/>
          <w:bCs w:val="0"/>
          <w:sz w:val="24"/>
          <w:szCs w:val="24"/>
        </w:rPr>
        <w:t>25</w:t>
      </w:r>
      <w:r w:rsidRPr="009E0004">
        <w:rPr>
          <w:b w:val="0"/>
          <w:bCs w:val="0"/>
          <w:sz w:val="24"/>
          <w:szCs w:val="24"/>
        </w:rPr>
        <w:t>.12.201</w:t>
      </w:r>
      <w:r w:rsidR="007D5494" w:rsidRPr="009E0004">
        <w:rPr>
          <w:b w:val="0"/>
          <w:bCs w:val="0"/>
          <w:sz w:val="24"/>
          <w:szCs w:val="24"/>
        </w:rPr>
        <w:t>5</w:t>
      </w:r>
      <w:r w:rsidRPr="009E0004">
        <w:rPr>
          <w:b w:val="0"/>
          <w:bCs w:val="0"/>
          <w:sz w:val="24"/>
          <w:szCs w:val="24"/>
        </w:rPr>
        <w:t xml:space="preserve"> №</w:t>
      </w:r>
      <w:r w:rsidR="00CA2EEE" w:rsidRPr="009E0004">
        <w:rPr>
          <w:b w:val="0"/>
          <w:bCs w:val="0"/>
          <w:sz w:val="24"/>
          <w:szCs w:val="24"/>
        </w:rPr>
        <w:t xml:space="preserve"> 26</w:t>
      </w:r>
    </w:p>
    <w:p w:rsidR="009E0CCF" w:rsidRPr="009E0004" w:rsidRDefault="009E0CCF" w:rsidP="009E0CCF">
      <w:pPr>
        <w:pStyle w:val="ConsPlusTitle"/>
        <w:jc w:val="right"/>
        <w:rPr>
          <w:b w:val="0"/>
          <w:bCs w:val="0"/>
        </w:rPr>
      </w:pPr>
    </w:p>
    <w:p w:rsidR="009E0CCF" w:rsidRPr="009E0004" w:rsidRDefault="006B2B6D" w:rsidP="009E0CCF">
      <w:pPr>
        <w:pStyle w:val="ConsPlusTitle"/>
        <w:jc w:val="center"/>
        <w:rPr>
          <w:b w:val="0"/>
          <w:bCs w:val="0"/>
          <w:sz w:val="24"/>
          <w:szCs w:val="24"/>
        </w:rPr>
      </w:pPr>
      <w:r w:rsidRPr="009E0004">
        <w:rPr>
          <w:b w:val="0"/>
          <w:bCs w:val="0"/>
          <w:sz w:val="24"/>
          <w:szCs w:val="24"/>
        </w:rPr>
        <w:t>Распределение бюджетных ассигнований по</w:t>
      </w:r>
      <w:r w:rsidR="009E0CCF" w:rsidRPr="009E0004">
        <w:rPr>
          <w:b w:val="0"/>
          <w:bCs w:val="0"/>
          <w:sz w:val="24"/>
          <w:szCs w:val="24"/>
        </w:rPr>
        <w:t xml:space="preserve"> объект</w:t>
      </w:r>
      <w:r w:rsidRPr="009E0004">
        <w:rPr>
          <w:b w:val="0"/>
          <w:bCs w:val="0"/>
          <w:sz w:val="24"/>
          <w:szCs w:val="24"/>
        </w:rPr>
        <w:t>ам</w:t>
      </w:r>
      <w:r w:rsidR="009E0CCF" w:rsidRPr="009E0004">
        <w:rPr>
          <w:b w:val="0"/>
          <w:bCs w:val="0"/>
          <w:sz w:val="24"/>
          <w:szCs w:val="24"/>
        </w:rPr>
        <w:t xml:space="preserve"> капитального строительства муниципальной собственности</w:t>
      </w:r>
      <w:r w:rsidR="00FB1011" w:rsidRPr="009E0004">
        <w:rPr>
          <w:b w:val="0"/>
          <w:bCs w:val="0"/>
          <w:sz w:val="24"/>
          <w:szCs w:val="24"/>
        </w:rPr>
        <w:t xml:space="preserve"> </w:t>
      </w:r>
      <w:r w:rsidRPr="009E0004">
        <w:rPr>
          <w:b w:val="0"/>
          <w:bCs w:val="0"/>
          <w:sz w:val="24"/>
          <w:szCs w:val="24"/>
        </w:rPr>
        <w:t xml:space="preserve">Александровского </w:t>
      </w:r>
      <w:r w:rsidR="00FB1011" w:rsidRPr="009E0004">
        <w:rPr>
          <w:b w:val="0"/>
          <w:bCs w:val="0"/>
          <w:sz w:val="24"/>
          <w:szCs w:val="24"/>
        </w:rPr>
        <w:t xml:space="preserve">района и </w:t>
      </w:r>
      <w:r w:rsidR="00A76C6A" w:rsidRPr="009E0004">
        <w:rPr>
          <w:b w:val="0"/>
          <w:bCs w:val="0"/>
          <w:sz w:val="24"/>
          <w:szCs w:val="24"/>
        </w:rPr>
        <w:t>объектам недвижимого имущества, приобретаемым в муниципальную собственность Александровского района,</w:t>
      </w:r>
      <w:r w:rsidR="009E0CCF" w:rsidRPr="009E0004">
        <w:rPr>
          <w:b w:val="0"/>
          <w:bCs w:val="0"/>
          <w:sz w:val="24"/>
          <w:szCs w:val="24"/>
        </w:rPr>
        <w:t xml:space="preserve"> финансируемых </w:t>
      </w:r>
      <w:r w:rsidR="00A76C6A" w:rsidRPr="009E0004">
        <w:rPr>
          <w:b w:val="0"/>
          <w:bCs w:val="0"/>
          <w:sz w:val="24"/>
          <w:szCs w:val="24"/>
        </w:rPr>
        <w:t xml:space="preserve">за счет средств областного бюджета </w:t>
      </w:r>
      <w:r w:rsidR="009E0CCF" w:rsidRPr="009E0004">
        <w:rPr>
          <w:b w:val="0"/>
          <w:bCs w:val="0"/>
          <w:sz w:val="24"/>
          <w:szCs w:val="24"/>
        </w:rPr>
        <w:t>и бюджета</w:t>
      </w:r>
      <w:r w:rsidR="00A76C6A" w:rsidRPr="009E0004">
        <w:rPr>
          <w:b w:val="0"/>
          <w:bCs w:val="0"/>
          <w:sz w:val="24"/>
          <w:szCs w:val="24"/>
        </w:rPr>
        <w:t xml:space="preserve"> района на 2016 год</w:t>
      </w:r>
    </w:p>
    <w:p w:rsidR="00A76C6A" w:rsidRPr="009E0004" w:rsidRDefault="00A76C6A" w:rsidP="009E0CCF">
      <w:pPr>
        <w:pStyle w:val="ConsPlusTitle"/>
        <w:jc w:val="center"/>
        <w:rPr>
          <w:b w:val="0"/>
          <w:bCs w:val="0"/>
          <w:sz w:val="24"/>
          <w:szCs w:val="24"/>
        </w:rPr>
      </w:pP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8"/>
        <w:gridCol w:w="1185"/>
        <w:gridCol w:w="1470"/>
        <w:gridCol w:w="1243"/>
      </w:tblGrid>
      <w:tr w:rsidR="006A5B4B" w:rsidRPr="009E0004" w:rsidTr="00CA2EEE">
        <w:tc>
          <w:tcPr>
            <w:tcW w:w="10828" w:type="dxa"/>
            <w:vAlign w:val="center"/>
          </w:tcPr>
          <w:p w:rsidR="006A5B4B" w:rsidRPr="009E0004" w:rsidRDefault="006A5B4B" w:rsidP="00E33F91">
            <w:pPr>
              <w:jc w:val="center"/>
              <w:rPr>
                <w:sz w:val="22"/>
                <w:szCs w:val="22"/>
              </w:rPr>
            </w:pPr>
            <w:r w:rsidRPr="009E0004">
              <w:rPr>
                <w:sz w:val="22"/>
                <w:szCs w:val="22"/>
              </w:rPr>
              <w:t>Наименование объектов</w:t>
            </w:r>
          </w:p>
        </w:tc>
        <w:tc>
          <w:tcPr>
            <w:tcW w:w="1185" w:type="dxa"/>
          </w:tcPr>
          <w:p w:rsidR="006A5B4B" w:rsidRPr="009E0004" w:rsidRDefault="006A5B4B" w:rsidP="00E33F91">
            <w:pPr>
              <w:pStyle w:val="ConsPlusTitle"/>
              <w:ind w:left="-112"/>
              <w:jc w:val="center"/>
              <w:rPr>
                <w:b w:val="0"/>
                <w:bCs w:val="0"/>
                <w:sz w:val="22"/>
                <w:szCs w:val="22"/>
              </w:rPr>
            </w:pPr>
            <w:r w:rsidRPr="009E0004">
              <w:rPr>
                <w:b w:val="0"/>
                <w:bCs w:val="0"/>
                <w:sz w:val="22"/>
                <w:szCs w:val="22"/>
              </w:rPr>
              <w:t>Раздел, подраздел</w:t>
            </w:r>
          </w:p>
        </w:tc>
        <w:tc>
          <w:tcPr>
            <w:tcW w:w="1470" w:type="dxa"/>
          </w:tcPr>
          <w:p w:rsidR="006A5B4B" w:rsidRPr="009E0004" w:rsidRDefault="006A5B4B" w:rsidP="00E33F91">
            <w:pPr>
              <w:pStyle w:val="ConsPlusTitle"/>
              <w:ind w:right="-76" w:hanging="27"/>
              <w:jc w:val="center"/>
              <w:rPr>
                <w:b w:val="0"/>
                <w:bCs w:val="0"/>
                <w:sz w:val="22"/>
                <w:szCs w:val="22"/>
              </w:rPr>
            </w:pPr>
            <w:r w:rsidRPr="009E0004">
              <w:rPr>
                <w:b w:val="0"/>
                <w:bCs w:val="0"/>
                <w:sz w:val="22"/>
                <w:szCs w:val="22"/>
              </w:rPr>
              <w:t>Целевая статья</w:t>
            </w:r>
          </w:p>
        </w:tc>
        <w:tc>
          <w:tcPr>
            <w:tcW w:w="1243" w:type="dxa"/>
          </w:tcPr>
          <w:p w:rsidR="006A5B4B" w:rsidRPr="009E0004" w:rsidRDefault="006A5B4B" w:rsidP="00E33F91">
            <w:pPr>
              <w:spacing w:line="0" w:lineRule="atLeast"/>
              <w:jc w:val="center"/>
              <w:rPr>
                <w:sz w:val="22"/>
                <w:szCs w:val="22"/>
              </w:rPr>
            </w:pPr>
            <w:r w:rsidRPr="009E0004">
              <w:rPr>
                <w:sz w:val="22"/>
                <w:szCs w:val="22"/>
              </w:rPr>
              <w:t>Сумма на 2016 г. (тыс. руб.)</w:t>
            </w:r>
          </w:p>
        </w:tc>
      </w:tr>
      <w:tr w:rsidR="00A76C6A" w:rsidRPr="009E0004" w:rsidTr="00CA2EEE">
        <w:tc>
          <w:tcPr>
            <w:tcW w:w="10828" w:type="dxa"/>
            <w:vAlign w:val="center"/>
          </w:tcPr>
          <w:p w:rsidR="00A76C6A" w:rsidRPr="009E0004" w:rsidRDefault="00A76C6A" w:rsidP="00B6539A">
            <w:r w:rsidRPr="009E0004">
              <w:t>Всего расходы:</w:t>
            </w:r>
          </w:p>
        </w:tc>
        <w:tc>
          <w:tcPr>
            <w:tcW w:w="1185" w:type="dxa"/>
            <w:vAlign w:val="center"/>
          </w:tcPr>
          <w:p w:rsidR="00A76C6A" w:rsidRPr="009E0004" w:rsidRDefault="00A76C6A" w:rsidP="00E33F91">
            <w:pPr>
              <w:ind w:hanging="112"/>
              <w:jc w:val="center"/>
            </w:pPr>
          </w:p>
        </w:tc>
        <w:tc>
          <w:tcPr>
            <w:tcW w:w="1470" w:type="dxa"/>
            <w:vAlign w:val="center"/>
          </w:tcPr>
          <w:p w:rsidR="00A76C6A" w:rsidRPr="009E0004" w:rsidRDefault="00A76C6A" w:rsidP="00E33F91">
            <w:pPr>
              <w:ind w:right="-76" w:hanging="27"/>
              <w:jc w:val="center"/>
            </w:pPr>
          </w:p>
        </w:tc>
        <w:tc>
          <w:tcPr>
            <w:tcW w:w="1243" w:type="dxa"/>
            <w:vAlign w:val="center"/>
          </w:tcPr>
          <w:p w:rsidR="00A76C6A" w:rsidRPr="009E0004" w:rsidRDefault="00445135" w:rsidP="00E33F91">
            <w:pPr>
              <w:ind w:right="141"/>
              <w:jc w:val="center"/>
            </w:pPr>
            <w:r w:rsidRPr="009E0004">
              <w:t>50 736,6</w:t>
            </w:r>
          </w:p>
        </w:tc>
      </w:tr>
      <w:tr w:rsidR="006A5B4B" w:rsidRPr="009E0004" w:rsidTr="00CA2EEE">
        <w:tc>
          <w:tcPr>
            <w:tcW w:w="10828" w:type="dxa"/>
            <w:vAlign w:val="center"/>
          </w:tcPr>
          <w:p w:rsidR="006A5B4B" w:rsidRPr="009E0004" w:rsidRDefault="006B2B6D" w:rsidP="00B6539A">
            <w:r w:rsidRPr="009E0004">
              <w:t>Жилищно – коммунальное хозяйство</w:t>
            </w:r>
          </w:p>
        </w:tc>
        <w:tc>
          <w:tcPr>
            <w:tcW w:w="1185" w:type="dxa"/>
            <w:vAlign w:val="center"/>
          </w:tcPr>
          <w:p w:rsidR="006A5B4B" w:rsidRPr="009E0004" w:rsidRDefault="006B2B6D" w:rsidP="00E33F91">
            <w:pPr>
              <w:ind w:hanging="112"/>
              <w:jc w:val="center"/>
            </w:pPr>
            <w:r w:rsidRPr="009E0004">
              <w:t>0500</w:t>
            </w:r>
          </w:p>
        </w:tc>
        <w:tc>
          <w:tcPr>
            <w:tcW w:w="1470" w:type="dxa"/>
            <w:vAlign w:val="center"/>
          </w:tcPr>
          <w:p w:rsidR="006A5B4B" w:rsidRPr="009E0004" w:rsidRDefault="006A5B4B" w:rsidP="00E33F91">
            <w:pPr>
              <w:ind w:right="-76" w:hanging="27"/>
              <w:jc w:val="center"/>
            </w:pPr>
          </w:p>
        </w:tc>
        <w:tc>
          <w:tcPr>
            <w:tcW w:w="1243" w:type="dxa"/>
            <w:vAlign w:val="center"/>
          </w:tcPr>
          <w:p w:rsidR="006A5B4B" w:rsidRPr="009E0004" w:rsidRDefault="00B40B42" w:rsidP="00E33F91">
            <w:pPr>
              <w:ind w:right="141"/>
              <w:jc w:val="center"/>
            </w:pPr>
            <w:r w:rsidRPr="009E0004">
              <w:t>33 351,2</w:t>
            </w:r>
          </w:p>
        </w:tc>
      </w:tr>
      <w:tr w:rsidR="006A5B4B" w:rsidRPr="009E0004" w:rsidTr="00CA2EEE">
        <w:tc>
          <w:tcPr>
            <w:tcW w:w="10828" w:type="dxa"/>
            <w:vAlign w:val="center"/>
          </w:tcPr>
          <w:p w:rsidR="006A5B4B" w:rsidRPr="009E0004" w:rsidRDefault="006B2B6D" w:rsidP="006B2B6D">
            <w:r w:rsidRPr="009E0004">
              <w:t>Коммунальное хозяйство</w:t>
            </w:r>
          </w:p>
        </w:tc>
        <w:tc>
          <w:tcPr>
            <w:tcW w:w="1185" w:type="dxa"/>
            <w:vAlign w:val="center"/>
          </w:tcPr>
          <w:p w:rsidR="006A5B4B" w:rsidRPr="009E0004" w:rsidRDefault="006B2B6D" w:rsidP="00E33F91">
            <w:pPr>
              <w:ind w:hanging="112"/>
              <w:jc w:val="center"/>
            </w:pPr>
            <w:r w:rsidRPr="009E0004">
              <w:t>0502</w:t>
            </w:r>
          </w:p>
        </w:tc>
        <w:tc>
          <w:tcPr>
            <w:tcW w:w="1470" w:type="dxa"/>
            <w:vAlign w:val="center"/>
          </w:tcPr>
          <w:p w:rsidR="006A5B4B" w:rsidRPr="009E0004" w:rsidRDefault="006A5B4B" w:rsidP="006B2B6D">
            <w:pPr>
              <w:ind w:right="-76" w:hanging="27"/>
              <w:jc w:val="center"/>
            </w:pPr>
          </w:p>
        </w:tc>
        <w:tc>
          <w:tcPr>
            <w:tcW w:w="1243" w:type="dxa"/>
            <w:vAlign w:val="center"/>
          </w:tcPr>
          <w:p w:rsidR="006A5B4B" w:rsidRPr="009E0004" w:rsidRDefault="00B40B42" w:rsidP="00E33F91">
            <w:pPr>
              <w:ind w:right="141"/>
              <w:jc w:val="center"/>
            </w:pPr>
            <w:r w:rsidRPr="009E0004">
              <w:t>33 351,2</w:t>
            </w:r>
          </w:p>
        </w:tc>
      </w:tr>
      <w:tr w:rsidR="006B2B6D" w:rsidRPr="009E0004" w:rsidTr="00CA2EEE">
        <w:tc>
          <w:tcPr>
            <w:tcW w:w="10828" w:type="dxa"/>
            <w:vAlign w:val="center"/>
          </w:tcPr>
          <w:p w:rsidR="006B2B6D" w:rsidRPr="009E0004" w:rsidRDefault="006B2B6D" w:rsidP="00B40B42">
            <w:r w:rsidRPr="009E0004">
              <w:t>Строительство водопровода и станция обезжелезивания воды</w:t>
            </w:r>
            <w:r w:rsidR="00B40B42" w:rsidRPr="009E0004">
              <w:t>,</w:t>
            </w:r>
            <w:r w:rsidRPr="009E0004">
              <w:t xml:space="preserve"> с. Александровском Томской области (ул. Мира - ул. Майская)</w:t>
            </w:r>
          </w:p>
        </w:tc>
        <w:tc>
          <w:tcPr>
            <w:tcW w:w="1185" w:type="dxa"/>
            <w:vAlign w:val="center"/>
          </w:tcPr>
          <w:p w:rsidR="006B2B6D" w:rsidRPr="009E0004" w:rsidRDefault="006B2B6D" w:rsidP="0000323D">
            <w:pPr>
              <w:ind w:hanging="112"/>
              <w:jc w:val="center"/>
            </w:pPr>
            <w:r w:rsidRPr="009E0004">
              <w:t>0502</w:t>
            </w:r>
          </w:p>
        </w:tc>
        <w:tc>
          <w:tcPr>
            <w:tcW w:w="1470" w:type="dxa"/>
            <w:vAlign w:val="center"/>
          </w:tcPr>
          <w:p w:rsidR="006B2B6D" w:rsidRPr="009E0004" w:rsidRDefault="006B2B6D" w:rsidP="0000323D">
            <w:pPr>
              <w:ind w:right="-76" w:hanging="27"/>
              <w:jc w:val="center"/>
            </w:pPr>
            <w:r w:rsidRPr="009E0004">
              <w:t>191814И920</w:t>
            </w:r>
          </w:p>
        </w:tc>
        <w:tc>
          <w:tcPr>
            <w:tcW w:w="1243" w:type="dxa"/>
            <w:vAlign w:val="center"/>
          </w:tcPr>
          <w:p w:rsidR="006B2B6D" w:rsidRPr="009E0004" w:rsidRDefault="006B2B6D" w:rsidP="0000323D">
            <w:pPr>
              <w:ind w:right="141"/>
              <w:jc w:val="center"/>
            </w:pPr>
            <w:r w:rsidRPr="009E0004">
              <w:t>21 654,2</w:t>
            </w:r>
          </w:p>
        </w:tc>
      </w:tr>
      <w:tr w:rsidR="006B2B6D" w:rsidRPr="009E0004" w:rsidTr="00CA2EEE">
        <w:tc>
          <w:tcPr>
            <w:tcW w:w="10828" w:type="dxa"/>
            <w:vAlign w:val="center"/>
          </w:tcPr>
          <w:p w:rsidR="006B2B6D" w:rsidRPr="009E0004" w:rsidRDefault="006B2B6D" w:rsidP="00B40B42">
            <w:r w:rsidRPr="009E0004">
              <w:t>Строительство водопровода и станция обезжелезивания воды</w:t>
            </w:r>
            <w:r w:rsidR="00B40B42" w:rsidRPr="009E0004">
              <w:t>,</w:t>
            </w:r>
            <w:r w:rsidRPr="009E0004">
              <w:t xml:space="preserve"> с. Александровском Томской области (ул. Мира - ул. Майская)</w:t>
            </w:r>
          </w:p>
        </w:tc>
        <w:tc>
          <w:tcPr>
            <w:tcW w:w="1185" w:type="dxa"/>
            <w:vAlign w:val="center"/>
          </w:tcPr>
          <w:p w:rsidR="006B2B6D" w:rsidRPr="009E0004" w:rsidRDefault="006B2B6D" w:rsidP="0000323D">
            <w:pPr>
              <w:ind w:hanging="112"/>
              <w:jc w:val="center"/>
            </w:pPr>
            <w:r w:rsidRPr="009E0004">
              <w:t>0502</w:t>
            </w:r>
          </w:p>
        </w:tc>
        <w:tc>
          <w:tcPr>
            <w:tcW w:w="1470" w:type="dxa"/>
            <w:vAlign w:val="center"/>
          </w:tcPr>
          <w:p w:rsidR="006B2B6D" w:rsidRPr="009E0004" w:rsidRDefault="006B2B6D" w:rsidP="0000323D">
            <w:pPr>
              <w:ind w:right="-76" w:hanging="27"/>
              <w:jc w:val="center"/>
            </w:pPr>
            <w:r w:rsidRPr="009E0004">
              <w:t>5200101795</w:t>
            </w:r>
          </w:p>
        </w:tc>
        <w:tc>
          <w:tcPr>
            <w:tcW w:w="1243" w:type="dxa"/>
            <w:vAlign w:val="center"/>
          </w:tcPr>
          <w:p w:rsidR="006B2B6D" w:rsidRPr="009E0004" w:rsidRDefault="006B2B6D" w:rsidP="0000323D">
            <w:pPr>
              <w:ind w:right="141"/>
              <w:jc w:val="center"/>
            </w:pPr>
            <w:r w:rsidRPr="009E0004">
              <w:t>6 261,5</w:t>
            </w:r>
          </w:p>
        </w:tc>
      </w:tr>
      <w:tr w:rsidR="00B40B42" w:rsidRPr="009E0004" w:rsidTr="00CA2EEE">
        <w:tc>
          <w:tcPr>
            <w:tcW w:w="10828" w:type="dxa"/>
            <w:vAlign w:val="center"/>
          </w:tcPr>
          <w:p w:rsidR="00B40B42" w:rsidRPr="009E0004" w:rsidRDefault="00B40B42" w:rsidP="006B0373">
            <w:r w:rsidRPr="009E0004">
              <w:t>Разработка ПСД "Строительство газопровода и водопровода к жилым домам"</w:t>
            </w:r>
          </w:p>
        </w:tc>
        <w:tc>
          <w:tcPr>
            <w:tcW w:w="1185" w:type="dxa"/>
            <w:vAlign w:val="center"/>
          </w:tcPr>
          <w:p w:rsidR="00B40B42" w:rsidRPr="009E0004" w:rsidRDefault="00B40B42" w:rsidP="00E33F91">
            <w:pPr>
              <w:jc w:val="center"/>
            </w:pPr>
            <w:r w:rsidRPr="009E0004">
              <w:t>0502</w:t>
            </w:r>
          </w:p>
        </w:tc>
        <w:tc>
          <w:tcPr>
            <w:tcW w:w="1470" w:type="dxa"/>
            <w:vAlign w:val="center"/>
          </w:tcPr>
          <w:p w:rsidR="00B40B42" w:rsidRPr="009E0004" w:rsidRDefault="00B40B42" w:rsidP="00E33F91">
            <w:pPr>
              <w:jc w:val="center"/>
            </w:pPr>
            <w:r w:rsidRPr="009E0004">
              <w:t>6500001795</w:t>
            </w:r>
          </w:p>
        </w:tc>
        <w:tc>
          <w:tcPr>
            <w:tcW w:w="1243" w:type="dxa"/>
            <w:vAlign w:val="center"/>
          </w:tcPr>
          <w:p w:rsidR="00B40B42" w:rsidRPr="009E0004" w:rsidRDefault="00B40B42" w:rsidP="00B40B42">
            <w:pPr>
              <w:ind w:right="141"/>
            </w:pPr>
            <w:r w:rsidRPr="009E0004">
              <w:t>5 435,5</w:t>
            </w:r>
          </w:p>
        </w:tc>
      </w:tr>
      <w:tr w:rsidR="006B2B6D" w:rsidRPr="009E0004" w:rsidTr="00CA2EEE">
        <w:tc>
          <w:tcPr>
            <w:tcW w:w="10828" w:type="dxa"/>
            <w:vAlign w:val="center"/>
          </w:tcPr>
          <w:p w:rsidR="006B2B6D" w:rsidRPr="009E0004" w:rsidRDefault="00A76C6A" w:rsidP="006B0373">
            <w:r w:rsidRPr="009E0004">
              <w:t>Образование</w:t>
            </w:r>
          </w:p>
        </w:tc>
        <w:tc>
          <w:tcPr>
            <w:tcW w:w="1185" w:type="dxa"/>
            <w:vAlign w:val="center"/>
          </w:tcPr>
          <w:p w:rsidR="006B2B6D" w:rsidRPr="009E0004" w:rsidRDefault="00A76C6A" w:rsidP="00E33F91">
            <w:pPr>
              <w:jc w:val="center"/>
            </w:pPr>
            <w:r w:rsidRPr="009E0004">
              <w:t>0700</w:t>
            </w:r>
          </w:p>
        </w:tc>
        <w:tc>
          <w:tcPr>
            <w:tcW w:w="1470" w:type="dxa"/>
            <w:vAlign w:val="center"/>
          </w:tcPr>
          <w:p w:rsidR="006B2B6D" w:rsidRPr="009E0004" w:rsidRDefault="006B2B6D" w:rsidP="00E33F91">
            <w:pPr>
              <w:jc w:val="center"/>
            </w:pPr>
          </w:p>
        </w:tc>
        <w:tc>
          <w:tcPr>
            <w:tcW w:w="1243" w:type="dxa"/>
            <w:vAlign w:val="center"/>
          </w:tcPr>
          <w:p w:rsidR="006B2B6D" w:rsidRPr="009E0004" w:rsidRDefault="00445135" w:rsidP="00E33F91">
            <w:pPr>
              <w:ind w:right="141"/>
              <w:jc w:val="center"/>
            </w:pPr>
            <w:r w:rsidRPr="009E0004">
              <w:t>17 385,4</w:t>
            </w:r>
          </w:p>
        </w:tc>
      </w:tr>
      <w:tr w:rsidR="00A76C6A" w:rsidRPr="009E0004" w:rsidTr="00CA2EEE">
        <w:tc>
          <w:tcPr>
            <w:tcW w:w="10828" w:type="dxa"/>
            <w:vAlign w:val="center"/>
          </w:tcPr>
          <w:p w:rsidR="00A76C6A" w:rsidRPr="009E0004" w:rsidRDefault="00A76C6A" w:rsidP="006B0373">
            <w:r w:rsidRPr="009E0004">
              <w:t>Дошкольное образование</w:t>
            </w:r>
          </w:p>
        </w:tc>
        <w:tc>
          <w:tcPr>
            <w:tcW w:w="1185" w:type="dxa"/>
            <w:vAlign w:val="center"/>
          </w:tcPr>
          <w:p w:rsidR="00A76C6A" w:rsidRPr="009E0004" w:rsidRDefault="00A76C6A" w:rsidP="00E33F91">
            <w:pPr>
              <w:jc w:val="center"/>
            </w:pPr>
            <w:r w:rsidRPr="009E0004">
              <w:t>0701</w:t>
            </w:r>
          </w:p>
        </w:tc>
        <w:tc>
          <w:tcPr>
            <w:tcW w:w="1470" w:type="dxa"/>
            <w:vAlign w:val="center"/>
          </w:tcPr>
          <w:p w:rsidR="00A76C6A" w:rsidRPr="009E0004" w:rsidRDefault="00A76C6A" w:rsidP="00E33F91">
            <w:pPr>
              <w:jc w:val="center"/>
            </w:pPr>
          </w:p>
        </w:tc>
        <w:tc>
          <w:tcPr>
            <w:tcW w:w="1243" w:type="dxa"/>
            <w:vAlign w:val="center"/>
          </w:tcPr>
          <w:p w:rsidR="00A76C6A" w:rsidRPr="009E0004" w:rsidRDefault="00445135" w:rsidP="00E33F91">
            <w:pPr>
              <w:ind w:right="141"/>
              <w:jc w:val="center"/>
            </w:pPr>
            <w:r w:rsidRPr="009E0004">
              <w:t>17 385,4</w:t>
            </w:r>
          </w:p>
        </w:tc>
      </w:tr>
      <w:tr w:rsidR="00A76C6A" w:rsidRPr="009E0004" w:rsidTr="00CA2EEE">
        <w:tc>
          <w:tcPr>
            <w:tcW w:w="10828" w:type="dxa"/>
            <w:vAlign w:val="center"/>
          </w:tcPr>
          <w:p w:rsidR="00A76C6A" w:rsidRPr="009E0004" w:rsidRDefault="00A76C6A" w:rsidP="00A76C6A">
            <w:r w:rsidRPr="009E0004">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185" w:type="dxa"/>
            <w:vAlign w:val="center"/>
          </w:tcPr>
          <w:p w:rsidR="00A76C6A" w:rsidRPr="009E0004" w:rsidRDefault="00A76C6A" w:rsidP="00E33F91">
            <w:pPr>
              <w:jc w:val="center"/>
            </w:pPr>
            <w:r w:rsidRPr="009E0004">
              <w:t>0701</w:t>
            </w:r>
          </w:p>
        </w:tc>
        <w:tc>
          <w:tcPr>
            <w:tcW w:w="1470" w:type="dxa"/>
            <w:vAlign w:val="center"/>
          </w:tcPr>
          <w:p w:rsidR="00A76C6A" w:rsidRPr="009E0004" w:rsidRDefault="00A76C6A" w:rsidP="00E33F91">
            <w:pPr>
              <w:jc w:val="center"/>
            </w:pPr>
            <w:r w:rsidRPr="009E0004">
              <w:t>092824И590</w:t>
            </w:r>
          </w:p>
        </w:tc>
        <w:tc>
          <w:tcPr>
            <w:tcW w:w="1243" w:type="dxa"/>
            <w:vAlign w:val="center"/>
          </w:tcPr>
          <w:p w:rsidR="00A76C6A" w:rsidRPr="009E0004" w:rsidRDefault="00445135" w:rsidP="00445135">
            <w:pPr>
              <w:ind w:right="141"/>
              <w:jc w:val="center"/>
            </w:pPr>
            <w:r w:rsidRPr="009E0004">
              <w:t>17 385,4</w:t>
            </w:r>
          </w:p>
        </w:tc>
      </w:tr>
    </w:tbl>
    <w:p w:rsidR="000C64DA" w:rsidRPr="009E0004" w:rsidRDefault="000C64DA" w:rsidP="00B6539A">
      <w:pPr>
        <w:pStyle w:val="ConsPlusTitle"/>
        <w:jc w:val="right"/>
        <w:sectPr w:rsidR="000C64DA" w:rsidRPr="009E0004" w:rsidSect="00164788">
          <w:pgSz w:w="16838" w:h="11906" w:orient="landscape"/>
          <w:pgMar w:top="1418" w:right="1134" w:bottom="1134" w:left="1134" w:header="709" w:footer="709" w:gutter="0"/>
          <w:cols w:space="708"/>
          <w:docGrid w:linePitch="360"/>
        </w:sectPr>
      </w:pPr>
    </w:p>
    <w:p w:rsidR="00962C97" w:rsidRPr="009E0004" w:rsidRDefault="00962C97" w:rsidP="00962C97">
      <w:pPr>
        <w:jc w:val="right"/>
        <w:rPr>
          <w:bCs/>
        </w:rPr>
      </w:pPr>
      <w:r w:rsidRPr="009E0004">
        <w:rPr>
          <w:bCs/>
        </w:rPr>
        <w:lastRenderedPageBreak/>
        <w:t>Приложение 12</w:t>
      </w:r>
    </w:p>
    <w:p w:rsidR="00962C97" w:rsidRPr="009E0004" w:rsidRDefault="00962C97" w:rsidP="00962C97">
      <w:pPr>
        <w:jc w:val="right"/>
        <w:rPr>
          <w:bCs/>
        </w:rPr>
      </w:pPr>
      <w:r w:rsidRPr="009E0004">
        <w:rPr>
          <w:bCs/>
        </w:rPr>
        <w:t>к решению Думы</w:t>
      </w:r>
    </w:p>
    <w:p w:rsidR="00962C97" w:rsidRPr="009E0004" w:rsidRDefault="00962C97" w:rsidP="00962C97">
      <w:pPr>
        <w:jc w:val="right"/>
        <w:rPr>
          <w:bCs/>
        </w:rPr>
      </w:pPr>
      <w:r w:rsidRPr="009E0004">
        <w:rPr>
          <w:bCs/>
        </w:rPr>
        <w:t>Александровского района</w:t>
      </w:r>
    </w:p>
    <w:p w:rsidR="00962C97" w:rsidRPr="009E0004" w:rsidRDefault="00962C97" w:rsidP="00962C97">
      <w:pPr>
        <w:ind w:left="426" w:hanging="1"/>
        <w:jc w:val="right"/>
        <w:rPr>
          <w:b/>
        </w:rPr>
      </w:pPr>
      <w:r w:rsidRPr="009E0004">
        <w:t>«О бюджете муниципального образования</w:t>
      </w:r>
    </w:p>
    <w:p w:rsidR="00962C97" w:rsidRPr="009E0004" w:rsidRDefault="00962C97" w:rsidP="00962C97">
      <w:pPr>
        <w:tabs>
          <w:tab w:val="left" w:pos="1418"/>
        </w:tabs>
        <w:ind w:left="426" w:firstLine="567"/>
        <w:jc w:val="right"/>
      </w:pPr>
      <w:r w:rsidRPr="009E0004">
        <w:t>«Александровский район» на 201</w:t>
      </w:r>
      <w:r w:rsidR="000F1E9C" w:rsidRPr="009E0004">
        <w:t>6</w:t>
      </w:r>
      <w:r w:rsidRPr="009E0004">
        <w:t xml:space="preserve"> год»</w:t>
      </w:r>
    </w:p>
    <w:p w:rsidR="00DD086E" w:rsidRPr="009E0004" w:rsidRDefault="00962C97" w:rsidP="00962C97">
      <w:pPr>
        <w:jc w:val="right"/>
      </w:pPr>
      <w:r w:rsidRPr="009E0004">
        <w:rPr>
          <w:bCs/>
        </w:rPr>
        <w:t xml:space="preserve">от </w:t>
      </w:r>
      <w:r w:rsidR="00CA38C1" w:rsidRPr="009E0004">
        <w:rPr>
          <w:bCs/>
        </w:rPr>
        <w:t>25</w:t>
      </w:r>
      <w:r w:rsidRPr="009E0004">
        <w:rPr>
          <w:bCs/>
        </w:rPr>
        <w:t>.12.201</w:t>
      </w:r>
      <w:r w:rsidR="000F1E9C" w:rsidRPr="009E0004">
        <w:rPr>
          <w:bCs/>
        </w:rPr>
        <w:t>5</w:t>
      </w:r>
      <w:r w:rsidRPr="009E0004">
        <w:rPr>
          <w:bCs/>
        </w:rPr>
        <w:t xml:space="preserve"> №</w:t>
      </w:r>
      <w:r w:rsidR="00CA38C1" w:rsidRPr="009E0004">
        <w:rPr>
          <w:bCs/>
        </w:rPr>
        <w:t xml:space="preserve"> 26</w:t>
      </w:r>
    </w:p>
    <w:p w:rsidR="00DD086E" w:rsidRPr="009E0004" w:rsidRDefault="00DD086E"/>
    <w:p w:rsidR="00DE2A37" w:rsidRPr="009E0004" w:rsidRDefault="00962C97" w:rsidP="00962C97">
      <w:pPr>
        <w:tabs>
          <w:tab w:val="left" w:pos="1418"/>
        </w:tabs>
        <w:ind w:left="-108"/>
        <w:jc w:val="center"/>
      </w:pPr>
      <w:r w:rsidRPr="009E0004">
        <w:rPr>
          <w:color w:val="000000"/>
        </w:rPr>
        <w:t>Перечень и</w:t>
      </w:r>
      <w:r w:rsidRPr="009E0004">
        <w:t xml:space="preserve"> объемы финансирования муниципальных программ</w:t>
      </w:r>
    </w:p>
    <w:p w:rsidR="004922E9" w:rsidRPr="009E0004" w:rsidRDefault="00962C97" w:rsidP="00506B36">
      <w:pPr>
        <w:tabs>
          <w:tab w:val="left" w:pos="1418"/>
        </w:tabs>
        <w:ind w:left="-108"/>
        <w:jc w:val="center"/>
      </w:pPr>
      <w:r w:rsidRPr="009E0004">
        <w:t>на 201</w:t>
      </w:r>
      <w:r w:rsidR="00621D2C" w:rsidRPr="009E0004">
        <w:t>6</w:t>
      </w:r>
      <w:r w:rsidR="004922E9" w:rsidRPr="009E0004">
        <w:t xml:space="preserve"> </w:t>
      </w:r>
      <w:r w:rsidRPr="009E0004">
        <w:t>год</w:t>
      </w:r>
      <w:r w:rsidR="0039747F" w:rsidRPr="009E0004">
        <w:t xml:space="preserve">, </w:t>
      </w:r>
      <w:proofErr w:type="gramStart"/>
      <w:r w:rsidR="0039747F" w:rsidRPr="009E0004">
        <w:t>финансируемых</w:t>
      </w:r>
      <w:proofErr w:type="gramEnd"/>
      <w:r w:rsidRPr="009E0004">
        <w:t xml:space="preserve"> из бюджета муниципального образования</w:t>
      </w:r>
    </w:p>
    <w:p w:rsidR="00962C97" w:rsidRPr="009E0004" w:rsidRDefault="00962C97" w:rsidP="00506B36">
      <w:pPr>
        <w:tabs>
          <w:tab w:val="left" w:pos="1418"/>
        </w:tabs>
        <w:ind w:left="-108"/>
        <w:jc w:val="center"/>
      </w:pPr>
      <w:r w:rsidRPr="009E0004">
        <w:t xml:space="preserve"> «Александровский район»</w:t>
      </w:r>
    </w:p>
    <w:p w:rsidR="00447DA5" w:rsidRPr="009E0004" w:rsidRDefault="00621D2C" w:rsidP="00621D2C">
      <w:pPr>
        <w:ind w:left="-108"/>
        <w:jc w:val="right"/>
      </w:pPr>
      <w:r w:rsidRPr="009E0004">
        <w:t>(тыс. рублей)</w:t>
      </w:r>
    </w:p>
    <w:tbl>
      <w:tblPr>
        <w:tblW w:w="9409" w:type="dxa"/>
        <w:tblInd w:w="97" w:type="dxa"/>
        <w:tblLook w:val="04A0" w:firstRow="1" w:lastRow="0" w:firstColumn="1" w:lastColumn="0" w:noHBand="0" w:noVBand="1"/>
      </w:tblPr>
      <w:tblGrid>
        <w:gridCol w:w="6803"/>
        <w:gridCol w:w="1302"/>
        <w:gridCol w:w="1304"/>
      </w:tblGrid>
      <w:tr w:rsidR="000F1E9C" w:rsidRPr="009E0004" w:rsidTr="00260FFC">
        <w:trPr>
          <w:trHeight w:val="276"/>
          <w:tblHeader/>
        </w:trPr>
        <w:tc>
          <w:tcPr>
            <w:tcW w:w="6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E9C" w:rsidRPr="009E0004" w:rsidRDefault="000F1E9C" w:rsidP="00621D2C">
            <w:pPr>
              <w:spacing w:line="240" w:lineRule="auto"/>
              <w:jc w:val="center"/>
              <w:rPr>
                <w:bCs/>
              </w:rPr>
            </w:pPr>
            <w:r w:rsidRPr="009E0004">
              <w:rPr>
                <w:bCs/>
              </w:rPr>
              <w:t>Наименование показателя</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E9C" w:rsidRPr="009E0004" w:rsidRDefault="00264255" w:rsidP="00621D2C">
            <w:pPr>
              <w:spacing w:line="0" w:lineRule="atLeast"/>
              <w:ind w:left="-57" w:right="-57"/>
              <w:jc w:val="center"/>
              <w:rPr>
                <w:bCs/>
              </w:rPr>
            </w:pPr>
            <w:r w:rsidRPr="009E0004">
              <w:rPr>
                <w:bCs/>
              </w:rPr>
              <w:t>Целевая статья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E9C" w:rsidRPr="009E0004" w:rsidRDefault="00621D2C" w:rsidP="00621D2C">
            <w:pPr>
              <w:spacing w:line="0" w:lineRule="atLeast"/>
              <w:ind w:left="-57" w:right="-57"/>
              <w:jc w:val="center"/>
              <w:rPr>
                <w:bCs/>
              </w:rPr>
            </w:pPr>
            <w:r w:rsidRPr="009E0004">
              <w:rPr>
                <w:bCs/>
              </w:rPr>
              <w:t>Сумма</w:t>
            </w:r>
          </w:p>
        </w:tc>
      </w:tr>
      <w:tr w:rsidR="000F1E9C" w:rsidRPr="009E0004" w:rsidTr="00260FFC">
        <w:trPr>
          <w:trHeight w:val="276"/>
          <w:tblHeader/>
        </w:trPr>
        <w:tc>
          <w:tcPr>
            <w:tcW w:w="6803" w:type="dxa"/>
            <w:vMerge/>
            <w:tcBorders>
              <w:top w:val="single" w:sz="4" w:space="0" w:color="auto"/>
              <w:left w:val="single" w:sz="4" w:space="0" w:color="auto"/>
              <w:bottom w:val="single" w:sz="4" w:space="0" w:color="000000"/>
              <w:right w:val="single" w:sz="4" w:space="0" w:color="auto"/>
            </w:tcBorders>
            <w:vAlign w:val="center"/>
            <w:hideMark/>
          </w:tcPr>
          <w:p w:rsidR="000F1E9C" w:rsidRPr="009E0004" w:rsidRDefault="000F1E9C" w:rsidP="00621D2C">
            <w:pPr>
              <w:spacing w:line="240" w:lineRule="auto"/>
              <w:jc w:val="center"/>
              <w:rPr>
                <w:bCs/>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0F1E9C" w:rsidRPr="009E0004" w:rsidRDefault="000F1E9C" w:rsidP="00621D2C">
            <w:pPr>
              <w:spacing w:line="0" w:lineRule="atLeast"/>
              <w:ind w:left="-57" w:right="-57"/>
              <w:jc w:val="center"/>
              <w:rPr>
                <w:bC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0F1E9C" w:rsidRPr="009E0004" w:rsidRDefault="000F1E9C" w:rsidP="00621D2C">
            <w:pPr>
              <w:spacing w:line="0" w:lineRule="atLeast"/>
              <w:ind w:left="-57" w:right="-57"/>
              <w:jc w:val="center"/>
              <w:rPr>
                <w:bCs/>
              </w:rPr>
            </w:pPr>
          </w:p>
        </w:tc>
      </w:tr>
      <w:tr w:rsidR="000F1E9C" w:rsidRPr="009E0004" w:rsidTr="00260FFC">
        <w:trPr>
          <w:trHeight w:val="20"/>
          <w:tblHeader/>
        </w:trPr>
        <w:tc>
          <w:tcPr>
            <w:tcW w:w="6803" w:type="dxa"/>
            <w:tcBorders>
              <w:top w:val="nil"/>
              <w:left w:val="single" w:sz="4" w:space="0" w:color="auto"/>
              <w:bottom w:val="single" w:sz="4" w:space="0" w:color="auto"/>
              <w:right w:val="single" w:sz="4" w:space="0" w:color="auto"/>
            </w:tcBorders>
            <w:shd w:val="clear" w:color="auto" w:fill="auto"/>
            <w:noWrap/>
            <w:vAlign w:val="center"/>
            <w:hideMark/>
          </w:tcPr>
          <w:p w:rsidR="000F1E9C" w:rsidRPr="009E0004" w:rsidRDefault="000F1E9C" w:rsidP="00621D2C">
            <w:pPr>
              <w:spacing w:line="240" w:lineRule="auto"/>
              <w:jc w:val="center"/>
              <w:rPr>
                <w:bCs/>
              </w:rPr>
            </w:pPr>
            <w:r w:rsidRPr="009E0004">
              <w:rPr>
                <w:bCs/>
              </w:rPr>
              <w:t>1</w:t>
            </w:r>
          </w:p>
        </w:tc>
        <w:tc>
          <w:tcPr>
            <w:tcW w:w="1302" w:type="dxa"/>
            <w:tcBorders>
              <w:top w:val="nil"/>
              <w:left w:val="nil"/>
              <w:bottom w:val="single" w:sz="4" w:space="0" w:color="auto"/>
              <w:right w:val="single" w:sz="4" w:space="0" w:color="auto"/>
            </w:tcBorders>
            <w:shd w:val="clear" w:color="auto" w:fill="auto"/>
            <w:noWrap/>
            <w:vAlign w:val="center"/>
            <w:hideMark/>
          </w:tcPr>
          <w:p w:rsidR="000F1E9C" w:rsidRPr="009E0004" w:rsidRDefault="000F1E9C" w:rsidP="00621D2C">
            <w:pPr>
              <w:spacing w:line="0" w:lineRule="atLeast"/>
              <w:ind w:left="-57" w:right="-57"/>
              <w:jc w:val="center"/>
              <w:rPr>
                <w:bCs/>
              </w:rPr>
            </w:pPr>
            <w:r w:rsidRPr="009E0004">
              <w:rPr>
                <w:bCs/>
              </w:rPr>
              <w:t>2</w:t>
            </w:r>
          </w:p>
        </w:tc>
        <w:tc>
          <w:tcPr>
            <w:tcW w:w="1304" w:type="dxa"/>
            <w:tcBorders>
              <w:top w:val="nil"/>
              <w:left w:val="nil"/>
              <w:bottom w:val="single" w:sz="4" w:space="0" w:color="auto"/>
              <w:right w:val="single" w:sz="4" w:space="0" w:color="auto"/>
            </w:tcBorders>
            <w:shd w:val="clear" w:color="auto" w:fill="auto"/>
            <w:noWrap/>
            <w:vAlign w:val="center"/>
            <w:hideMark/>
          </w:tcPr>
          <w:p w:rsidR="000F1E9C" w:rsidRPr="009E0004" w:rsidRDefault="000F1E9C" w:rsidP="00621D2C">
            <w:pPr>
              <w:spacing w:line="0" w:lineRule="atLeast"/>
              <w:ind w:left="-57" w:right="-57"/>
              <w:jc w:val="center"/>
              <w:rPr>
                <w:bCs/>
              </w:rPr>
            </w:pPr>
            <w:r w:rsidRPr="009E0004">
              <w:rPr>
                <w:bCs/>
              </w:rPr>
              <w:t>3</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noWrap/>
            <w:vAlign w:val="bottom"/>
            <w:hideMark/>
          </w:tcPr>
          <w:p w:rsidR="00260FFC" w:rsidRPr="009E0004" w:rsidRDefault="00260FFC" w:rsidP="00260FFC">
            <w:pPr>
              <w:ind w:left="-57" w:right="-57"/>
              <w:rPr>
                <w:bCs/>
              </w:rPr>
            </w:pPr>
            <w:r w:rsidRPr="009E0004">
              <w:rPr>
                <w:bCs/>
              </w:rPr>
              <w:t>ВСЕГО:</w:t>
            </w:r>
          </w:p>
        </w:tc>
        <w:tc>
          <w:tcPr>
            <w:tcW w:w="1302" w:type="dxa"/>
            <w:tcBorders>
              <w:top w:val="nil"/>
              <w:left w:val="nil"/>
              <w:bottom w:val="single" w:sz="4" w:space="0" w:color="auto"/>
              <w:right w:val="single" w:sz="4" w:space="0" w:color="auto"/>
            </w:tcBorders>
            <w:shd w:val="clear" w:color="auto" w:fill="auto"/>
            <w:noWrap/>
            <w:vAlign w:val="bottom"/>
            <w:hideMark/>
          </w:tcPr>
          <w:p w:rsidR="00260FFC" w:rsidRPr="009E0004" w:rsidRDefault="00260FFC" w:rsidP="00260FFC">
            <w:pPr>
              <w:ind w:left="-57" w:right="-57"/>
              <w:jc w:val="center"/>
              <w:rPr>
                <w:bCs/>
              </w:rPr>
            </w:pPr>
            <w:r w:rsidRPr="009E0004">
              <w:rPr>
                <w:bCs/>
              </w:rPr>
              <w:t> </w:t>
            </w:r>
          </w:p>
        </w:tc>
        <w:tc>
          <w:tcPr>
            <w:tcW w:w="1304" w:type="dxa"/>
            <w:tcBorders>
              <w:top w:val="nil"/>
              <w:left w:val="nil"/>
              <w:bottom w:val="single" w:sz="4" w:space="0" w:color="auto"/>
              <w:right w:val="single" w:sz="4" w:space="0" w:color="auto"/>
            </w:tcBorders>
            <w:shd w:val="clear" w:color="auto" w:fill="auto"/>
            <w:noWrap/>
            <w:vAlign w:val="center"/>
            <w:hideMark/>
          </w:tcPr>
          <w:p w:rsidR="00260FFC" w:rsidRPr="009E0004" w:rsidRDefault="00260FFC" w:rsidP="009427EF">
            <w:pPr>
              <w:ind w:left="-57" w:right="-57"/>
              <w:jc w:val="right"/>
              <w:rPr>
                <w:bCs/>
              </w:rPr>
            </w:pPr>
            <w:r w:rsidRPr="009E0004">
              <w:rPr>
                <w:bCs/>
              </w:rPr>
              <w:t>187 709,860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"Социальная поддержка населения Александровского района на 2014-2016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5100000000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5 113,700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5100100795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3 693,700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Питание детей из малообеспеченных семей в общеобразовательных учреждениях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2 315,000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Приобретение одежды, обуви, школьных принадлежностей для детей из малообеспеченных семей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5100102795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344,000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Формирование новогодних подарков для детей из малообеспеченных семей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5100103795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питания детей, проживающих в интернате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5100104795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493,400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части затрат на содержание в детских дошкольных учреждениях детей из семей имеющих 3-х и более несовершеннолетних детей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5100105795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441,300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Меры по укреплению здоровья малообеспеченных слоев населения, пожилых людей и инвалидов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5100200795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500,000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Оказание материальной малообеспеченной группе населения на оплату лечения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5100202795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Предоставление помощи и услуг гражданам и инвалидам, малообеспеченным слоям населения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5100300795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Оказание материальной помощи гражданам, оказавшимся в трудной жизненной ситуации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5100301795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5100400795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Финансовая поддержка общественных организаций (Совет ветеранов, Общество инвалидов)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5100401795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340,000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мероприятий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5100402795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5100403795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 xml:space="preserve">Вознаграждение жителям Александровского района в связи с </w:t>
            </w:r>
            <w:r w:rsidRPr="009E0004">
              <w:lastRenderedPageBreak/>
              <w:t>занесением на доску почета Александровского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lastRenderedPageBreak/>
              <w:t>5100404795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80,000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lastRenderedPageBreak/>
              <w:t>Муниципальная программа "Социальное развитие сел Александровского района на 2014-2016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5200000000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21 260,500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Создание условий развития социальной сферы и инфраструктуры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5200100795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18 531,900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Строительство водопровода и станции обезжелезивания воды с. Александровское (ул. Мира - ул. Майская)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6 261,500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убытков, связанных с перевозкой пассажиров воздушным транспортом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6 946,000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729,000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162,000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Создание условий для обеспечения перевозок водным транспортом (обустройство сходней, траление паромных причалов)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286,600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Содержание неосвещенного навигационного оборудования судового хода, подход к пассажирскому причалу</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5200106795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211,000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Капитальный и текущий ремонт автомобильных дорог и инженерных сооружений на них в границах муниципальных районов и поселений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5200107795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2 135,800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убытков, связанных с перевозкой пассажиров автомобильным транспортом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5200108795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1 800,000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Оказание помощи в развитии личного подсобного хозяйства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5200200795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753,000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Оказание адресной помощи гражданам, имеющих в личном подсобном хозяйстве коров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603,000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Оказание адресной помощи физическим и юридическим лицам, занимающимся заготовкой грубых кормов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5200202795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Улучшение жилищных условий граждан, проживающих в сельской местности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5200300000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1 975,600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Межбюджетные трансферты на содержание зимника б.</w:t>
            </w:r>
            <w:r w:rsidR="00271E5A" w:rsidRPr="009E0004">
              <w:t xml:space="preserve"> </w:t>
            </w:r>
            <w:r w:rsidRPr="009E0004">
              <w:t>н.</w:t>
            </w:r>
            <w:r w:rsidR="00271E5A" w:rsidRPr="009E0004">
              <w:t xml:space="preserve"> </w:t>
            </w:r>
            <w:r w:rsidRPr="009E0004">
              <w:t>п.</w:t>
            </w:r>
            <w:r w:rsidR="00271E5A" w:rsidRPr="009E0004">
              <w:t xml:space="preserve"> </w:t>
            </w:r>
            <w:r w:rsidRPr="009E0004">
              <w:t>Медведево - п. Северный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5200301795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461,700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Сбор и утилизация бытовых и промышленных отходов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5200304795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288,000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Межбюджетные трансферты на содержание дороги до д.</w:t>
            </w:r>
            <w:r w:rsidR="00271E5A" w:rsidRPr="009E0004">
              <w:t xml:space="preserve"> </w:t>
            </w:r>
            <w:r w:rsidRPr="009E0004">
              <w:t>Ларино</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5200305795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1 225,900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"Развитие малого и среднего предпринимательства на территории Александровского района на 2014-2016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5300000000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 xml:space="preserve">Развитие </w:t>
            </w:r>
            <w:r w:rsidR="00271E5A" w:rsidRPr="009E0004">
              <w:rPr>
                <w:bCs/>
                <w:iCs/>
              </w:rPr>
              <w:t>инфраструктуры</w:t>
            </w:r>
            <w:r w:rsidRPr="009E0004">
              <w:rPr>
                <w:bCs/>
                <w:iCs/>
              </w:rPr>
              <w:t xml:space="preserve"> поддержки малого и среднего предпринимательства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5300100795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Финансовая помощь Центру поддержки предпринимательства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5300101795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Финансово-кредитное и имущественное обеспечение малого предпринимательства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5300300000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Субсидия стартующему бизнесу на возмещение части затрат на реализацию предпринимательских проектов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5300301795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0D6993">
            <w:pPr>
              <w:ind w:left="-57" w:right="-57"/>
              <w:rPr>
                <w:bCs/>
                <w:iCs/>
              </w:rPr>
            </w:pPr>
            <w:r w:rsidRPr="009E0004">
              <w:rPr>
                <w:bCs/>
                <w:iCs/>
              </w:rPr>
              <w:t xml:space="preserve">Муниципальная программа "Предоставление молодым семьям </w:t>
            </w:r>
            <w:r w:rsidRPr="009E0004">
              <w:rPr>
                <w:bCs/>
                <w:iCs/>
              </w:rPr>
              <w:lastRenderedPageBreak/>
              <w:t>поддержки на приобретение (строительство) жилья на территории Александровского района на 201</w:t>
            </w:r>
            <w:r w:rsidR="000D6993" w:rsidRPr="009E0004">
              <w:rPr>
                <w:bCs/>
                <w:iCs/>
              </w:rPr>
              <w:t>6</w:t>
            </w:r>
            <w:r w:rsidRPr="009E0004">
              <w:rPr>
                <w:bCs/>
                <w:iCs/>
              </w:rPr>
              <w:t>-20</w:t>
            </w:r>
            <w:r w:rsidR="000D6993" w:rsidRPr="009E0004">
              <w:rPr>
                <w:bCs/>
                <w:iCs/>
              </w:rPr>
              <w:t>20</w:t>
            </w:r>
            <w:r w:rsidRPr="009E0004">
              <w:rPr>
                <w:bCs/>
                <w:iCs/>
              </w:rPr>
              <w:t xml:space="preserve">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lastRenderedPageBreak/>
              <w:t>5400000000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323,000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lastRenderedPageBreak/>
              <w:t>Предоставление поддержки молодым семьям на приобретение (строительство) жилья на территории Александровского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5400001795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323,000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0D6993">
            <w:pPr>
              <w:ind w:left="-57" w:right="-57"/>
              <w:rPr>
                <w:bCs/>
                <w:iCs/>
              </w:rPr>
            </w:pPr>
            <w:r w:rsidRPr="009E0004">
              <w:rPr>
                <w:bCs/>
                <w:iCs/>
              </w:rPr>
              <w:t>Муниципальная программа "Профилактика террористической и экстремистской деятельности в Александровском районе на 201</w:t>
            </w:r>
            <w:r w:rsidR="000D6993" w:rsidRPr="009E0004">
              <w:rPr>
                <w:bCs/>
                <w:iCs/>
              </w:rPr>
              <w:t>6</w:t>
            </w:r>
            <w:r w:rsidRPr="009E0004">
              <w:rPr>
                <w:bCs/>
                <w:iCs/>
              </w:rPr>
              <w:t xml:space="preserve"> - 201</w:t>
            </w:r>
            <w:r w:rsidR="000D6993" w:rsidRPr="009E0004">
              <w:rPr>
                <w:bCs/>
                <w:iCs/>
              </w:rPr>
              <w:t>8</w:t>
            </w:r>
            <w:r w:rsidRPr="009E0004">
              <w:rPr>
                <w:bCs/>
                <w:iCs/>
              </w:rPr>
              <w:t xml:space="preserve">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5500000000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1 981,300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Эксплуатация систем видеонаблюдения, техническое обслуживание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5500001795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314,500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Расходы на содержание дежурной диспетчерской службы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5500002795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1 666,800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41 505,300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"Повышение эффективности бюджетных расходов муниципального образования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5610000795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453,000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Обеспечение условий для автоматизации бюджетного процесса в муниципальном образовании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5610001795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423,000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5610002795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"Совершенствование межбюджетных отношений в муниципальном образовании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5620000795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28 981,100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Создание условий для обеспечения равных финансовых возможностей муниципальных образований по решению вопросов местного значения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5620001795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28 981,100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"Обеспечение долговой устойчивости бюджета муниципального образования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5630000795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1 650,000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Эффективное управление муниципальным долгом муниципального образования "Александровский район"</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5630001795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1 650,000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"Обеспечивающая подпрограмма"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5640000795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10 421,200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Финансовое обеспечение деятельности исполнительных органов муниципального образования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5641000795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10 421,200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Денежное содержание муниципальных служащих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5641001795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9 221,500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Расходы на содержание органов местного самоуправления и обеспечение их функций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5641002795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337,800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Расходы на закупку товаров, услуг для обеспечения муниципальных нужд</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5641003795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861,900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5700000000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13 625,680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Повышение комфортности среды жизнедеятельности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5700100795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13 375,680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Поддержка кадрового обеспечения на территории Александровского района (привлечение и закрепление кадров на селе)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3 832,900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Компенсация расходов на оплату стоимости проезда и провоза багажа к месту использования отпуска и обратно</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4 979,880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lastRenderedPageBreak/>
              <w:t>Содержание помещения для размещения отделения почтовой связи в районе рыбокомбината с. Александровское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2 403,000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Информационные услуги: изготовление сюжетов по актуальным социально - значимым вопросам на телевидении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616,000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Членский взнос в ассоциацию "Совет муниципальных образований Томской области"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5700106795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143,300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Переподготовка и повышение квалификации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5700107795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Обслуживание объектов муниципальной собственности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5700108795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850,000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убытков, связанных с реализацией наркотических, психотропных и сильнодействующих лекарственных средств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5700109795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220,000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Аттестация рабочих мест</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5700110795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64,600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 xml:space="preserve">Техническое обследование здания школы в п. </w:t>
            </w:r>
            <w:proofErr w:type="gramStart"/>
            <w:r w:rsidRPr="009E0004">
              <w:t>Октябрьский</w:t>
            </w:r>
            <w:proofErr w:type="gramEnd"/>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5700111795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116,000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Создание условий для повышения инвестиционной привлекательности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5700200795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Мероприятия по землеустройству</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5700201795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"Пожарная безопасность на объектах бюджетной сферы Александровского района на 2014-2016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5800000000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601,700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Увеличение времени безопасного пребывания персонала на объектах бюджетной сферы при возникновении пожара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5800200795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234,000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огнезащитной обработки деревянных конструкций чердачных помещений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5800201795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162,280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Приобретение огнетушителей, противопожарного оборудования и снаряжения, перезарядка огнетушителей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5800202795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71,720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Обеспечение мер первичной пожарной безопасности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5800300795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367,700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Изготовление листовок на противопожарную тему</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5800301795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9,000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Замеры сопротивления изоляции в зданиях муниципальных учреждений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5800302795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358,700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"Дети Александровского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5900000000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387,600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Одаренные дети Александровского района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5920000795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357,600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Поощрение медалистов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и проведение единого государственного экзамена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подвоза обучающихся детей из населенных пунктов района к общеобразовательным учреждениям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79,900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районной олимпиады среди школьников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82,700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Участие школьников в областных предметных олимпиадах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учебных сборов для учеников старших классов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5920006795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Подпрограмма Дополнительное образование в Александровском районе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5940000795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мероприятий экологической направленности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5940001795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6000000000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773,300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 xml:space="preserve">Энергосбережение и повышение энергетической эффективности </w:t>
            </w:r>
            <w:r w:rsidRPr="009E0004">
              <w:rPr>
                <w:bCs/>
                <w:iCs/>
              </w:rPr>
              <w:lastRenderedPageBreak/>
              <w:t>в бюджетных учреждениях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lastRenderedPageBreak/>
              <w:t>6000100795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703,300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lastRenderedPageBreak/>
              <w:t>Промывка и гидравлическое испытание трубопроводов системы отопления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6000101795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632,000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Поверка теплосчетчиков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6000102795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71,300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Энергосбережение и повышение энергетической эффективности в коммунальной инфраструктуре</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6000200795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Оснащение образовательных учреждений фильтрами для очистки воды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6000201795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0D6993">
            <w:pPr>
              <w:ind w:left="-57" w:right="-57"/>
              <w:rPr>
                <w:bCs/>
                <w:iCs/>
              </w:rPr>
            </w:pPr>
            <w:r w:rsidRPr="009E0004">
              <w:rPr>
                <w:bCs/>
                <w:iCs/>
              </w:rPr>
              <w:t xml:space="preserve">Муниципальная программа "Профилактика правонарушений </w:t>
            </w:r>
            <w:r w:rsidR="000D6993" w:rsidRPr="009E0004">
              <w:rPr>
                <w:bCs/>
                <w:iCs/>
              </w:rPr>
              <w:t>и наркомании на территории</w:t>
            </w:r>
            <w:r w:rsidRPr="009E0004">
              <w:rPr>
                <w:bCs/>
                <w:iCs/>
              </w:rPr>
              <w:t xml:space="preserve"> Александровско</w:t>
            </w:r>
            <w:r w:rsidR="000D6993" w:rsidRPr="009E0004">
              <w:rPr>
                <w:bCs/>
                <w:iCs/>
              </w:rPr>
              <w:t>го</w:t>
            </w:r>
            <w:r w:rsidRPr="009E0004">
              <w:rPr>
                <w:bCs/>
                <w:iCs/>
              </w:rPr>
              <w:t xml:space="preserve"> район</w:t>
            </w:r>
            <w:r w:rsidR="000D6993" w:rsidRPr="009E0004">
              <w:rPr>
                <w:bCs/>
                <w:iCs/>
              </w:rPr>
              <w:t>а</w:t>
            </w:r>
            <w:r w:rsidRPr="009E0004">
              <w:rPr>
                <w:bCs/>
                <w:iCs/>
              </w:rPr>
              <w:t xml:space="preserve"> на 201</w:t>
            </w:r>
            <w:r w:rsidR="000D6993" w:rsidRPr="009E0004">
              <w:rPr>
                <w:bCs/>
                <w:iCs/>
              </w:rPr>
              <w:t>5</w:t>
            </w:r>
            <w:r w:rsidRPr="009E0004">
              <w:rPr>
                <w:bCs/>
                <w:iCs/>
              </w:rPr>
              <w:t>-201</w:t>
            </w:r>
            <w:r w:rsidR="000D6993" w:rsidRPr="009E0004">
              <w:rPr>
                <w:bCs/>
                <w:iCs/>
              </w:rPr>
              <w:t>7</w:t>
            </w:r>
            <w:r w:rsidRPr="009E0004">
              <w:rPr>
                <w:bCs/>
                <w:iCs/>
              </w:rPr>
              <w:t xml:space="preserve">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6100000000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2 242,300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отдыха детей в каникулярное время из малообеспеченных семей</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Занятость детей из малообеспеченных семей в летний период</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Содержание спортивного патриотического клуба "Феникс"</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586,300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 xml:space="preserve">Участие </w:t>
            </w:r>
            <w:r w:rsidR="00CA38C1" w:rsidRPr="009E0004">
              <w:t xml:space="preserve">в </w:t>
            </w:r>
            <w:r w:rsidRPr="009E0004">
              <w:t>межрегиональном молодежном фестивале гражданских инициатив "Россия-это мы!"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Проводы в ряды Российской армии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50,000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6100006795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21,000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Содержание мотоклуба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6100007795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600,000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"Развитие физической культуры и спорта в Александровском районе на 2015-2017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6200000000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8 874,690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Первенство на Кубок Главы района по самбо</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спортивного мероприятия "Кросс нации"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Экипировка команды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6200003795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и проведение спортивных мероприятий среди подростков</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6200004795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44,000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районного спортивного мероприятия "Лыжня зовет"</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6200005795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47,000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Проведение районного спортивного мероприятия "День физкультурника"</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6200006795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32,000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Участие в районных соревнованиях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6200007795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210,000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Организация участия в выездных соревнованиях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6200008795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75,000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Создание условий для предоставления услуг дополнительного образования детей по физкультурно-спортивной направленности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6200009795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8 301,690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0D6993">
            <w:pPr>
              <w:ind w:left="-57" w:right="-57"/>
            </w:pPr>
            <w:r w:rsidRPr="009E0004">
              <w:t>Содержание проката коньков на стадионе "Геолог"</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6200010795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70,000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"Развитие рыбной промышленности в Александровском районе на 2012-2020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6300000000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100,800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6300001795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100,800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"Развитие образования в Александровском районе на 2016- 2020 годы"</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6400000000</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67 281,590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 xml:space="preserve">Предоставление общедоступного и бесплатного начального общего, основного общего, среднего общего образования по </w:t>
            </w:r>
            <w:r w:rsidRPr="009E0004">
              <w:rPr>
                <w:bCs/>
                <w:iCs/>
              </w:rPr>
              <w:lastRenderedPageBreak/>
              <w:t>основным образовательным программам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lastRenderedPageBreak/>
              <w:t>6400100795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17 369,200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6400101795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17 369,200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Предоставление общедоступного, бесплатного дошкольного образования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6400200795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23 761,000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Реализация образовательных программ дошкольного образования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6400201795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23 761,000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Предоставление дополнительного образования детям в учреждениях дополнительного образования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6400300795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7 319,600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Реализация дополнительных общеобразовательных программ</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6400301795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7 319,600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6400400795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18 831,790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Центральный аппарат</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6400430795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3 019,500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Денежное содержание муниципальных служащих</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6400431795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2 786,500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Расходы на закупку товаров, услуг для обеспечения муниципальных нужд</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6400432795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233,000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rPr>
                <w:bCs/>
                <w:iCs/>
              </w:rPr>
            </w:pPr>
            <w:r w:rsidRPr="009E0004">
              <w:rPr>
                <w:bCs/>
                <w:iCs/>
              </w:rPr>
              <w:t>Осуществление централизованного управления общеобразовательными учреждениями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6400440795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15 812,290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hideMark/>
          </w:tcPr>
          <w:p w:rsidR="00260FFC" w:rsidRPr="009E0004" w:rsidRDefault="00260FFC" w:rsidP="00260FFC">
            <w:pPr>
              <w:ind w:left="-57" w:right="-57"/>
            </w:pPr>
            <w:r w:rsidRPr="009E0004">
              <w:t>Осуществление централизованного управления общеобразовательными учреждениями</w:t>
            </w:r>
          </w:p>
        </w:tc>
        <w:tc>
          <w:tcPr>
            <w:tcW w:w="1302" w:type="dxa"/>
            <w:tcBorders>
              <w:top w:val="nil"/>
              <w:left w:val="nil"/>
              <w:bottom w:val="single" w:sz="4" w:space="0" w:color="auto"/>
              <w:right w:val="single" w:sz="4" w:space="0" w:color="auto"/>
            </w:tcBorders>
            <w:shd w:val="clear" w:color="auto" w:fill="auto"/>
            <w:hideMark/>
          </w:tcPr>
          <w:p w:rsidR="00260FFC" w:rsidRPr="009E0004" w:rsidRDefault="00260FFC" w:rsidP="00260FFC">
            <w:pPr>
              <w:ind w:left="-57" w:right="-57"/>
              <w:jc w:val="center"/>
            </w:pPr>
            <w:r w:rsidRPr="009E0004">
              <w:t>6400440795</w:t>
            </w:r>
          </w:p>
        </w:tc>
        <w:tc>
          <w:tcPr>
            <w:tcW w:w="1304" w:type="dxa"/>
            <w:tcBorders>
              <w:top w:val="nil"/>
              <w:left w:val="nil"/>
              <w:bottom w:val="single" w:sz="4" w:space="0" w:color="auto"/>
              <w:right w:val="single" w:sz="4" w:space="0" w:color="auto"/>
            </w:tcBorders>
            <w:shd w:val="clear" w:color="auto" w:fill="auto"/>
            <w:vAlign w:val="center"/>
            <w:hideMark/>
          </w:tcPr>
          <w:p w:rsidR="00260FFC" w:rsidRPr="009E0004" w:rsidRDefault="00260FFC" w:rsidP="009427EF">
            <w:pPr>
              <w:ind w:left="-57" w:right="-57"/>
              <w:jc w:val="right"/>
            </w:pPr>
            <w:r w:rsidRPr="009E0004">
              <w:t>15 812,290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hideMark/>
          </w:tcPr>
          <w:p w:rsidR="00260FFC" w:rsidRPr="009E0004" w:rsidRDefault="00260FFC" w:rsidP="00260FFC">
            <w:pPr>
              <w:ind w:left="-57" w:right="-57"/>
              <w:rPr>
                <w:bCs/>
                <w:iCs/>
              </w:rPr>
            </w:pPr>
            <w:r w:rsidRPr="009E0004">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02" w:type="dxa"/>
            <w:tcBorders>
              <w:top w:val="nil"/>
              <w:left w:val="nil"/>
              <w:bottom w:val="nil"/>
              <w:right w:val="single" w:sz="4" w:space="0" w:color="auto"/>
            </w:tcBorders>
            <w:shd w:val="clear" w:color="auto" w:fill="auto"/>
            <w:hideMark/>
          </w:tcPr>
          <w:p w:rsidR="00260FFC" w:rsidRPr="009E0004" w:rsidRDefault="00260FFC" w:rsidP="00260FFC">
            <w:pPr>
              <w:ind w:left="-57" w:right="-57"/>
              <w:jc w:val="center"/>
              <w:rPr>
                <w:bCs/>
                <w:iCs/>
              </w:rPr>
            </w:pPr>
            <w:r w:rsidRPr="009E0004">
              <w:rPr>
                <w:bCs/>
                <w:iCs/>
              </w:rPr>
              <w:t>6500000000</w:t>
            </w:r>
          </w:p>
        </w:tc>
        <w:tc>
          <w:tcPr>
            <w:tcW w:w="1304" w:type="dxa"/>
            <w:tcBorders>
              <w:top w:val="nil"/>
              <w:left w:val="nil"/>
              <w:bottom w:val="nil"/>
              <w:right w:val="single" w:sz="4" w:space="0" w:color="auto"/>
            </w:tcBorders>
            <w:shd w:val="clear" w:color="auto" w:fill="auto"/>
            <w:vAlign w:val="center"/>
            <w:hideMark/>
          </w:tcPr>
          <w:p w:rsidR="00260FFC" w:rsidRPr="009E0004" w:rsidRDefault="00260FFC" w:rsidP="009427EF">
            <w:pPr>
              <w:ind w:left="-57" w:right="-57"/>
              <w:jc w:val="right"/>
              <w:rPr>
                <w:bCs/>
                <w:iCs/>
              </w:rPr>
            </w:pPr>
            <w:r w:rsidRPr="009E0004">
              <w:rPr>
                <w:bCs/>
                <w:iCs/>
              </w:rPr>
              <w:t>5 435,500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pPr>
            <w:r w:rsidRPr="009E0004">
              <w:t>Разработка ПСД "Строительство газопровода и водопровода к жилым домам"</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pPr>
            <w:r w:rsidRPr="009E0004">
              <w:t>6500001795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pPr>
            <w:r w:rsidRPr="009E0004">
              <w:t>5 435,500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rPr>
                <w:bCs/>
                <w:iCs/>
              </w:rPr>
            </w:pPr>
            <w:r w:rsidRPr="009E0004">
              <w:rPr>
                <w:bCs/>
                <w:iCs/>
              </w:rPr>
              <w:t>Муниципальная программа "Развитие культуры, спорта и молодежной политики в Александровском районе на 2016 - 2018 годы"</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rPr>
                <w:bCs/>
                <w:iCs/>
              </w:rPr>
            </w:pPr>
            <w:r w:rsidRPr="009E0004">
              <w:rPr>
                <w:bCs/>
                <w:iCs/>
              </w:rPr>
              <w:t>6600000000</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rPr>
                <w:bCs/>
                <w:iCs/>
              </w:rPr>
            </w:pPr>
            <w:r w:rsidRPr="009E0004">
              <w:rPr>
                <w:bCs/>
                <w:iCs/>
              </w:rPr>
              <w:t>17 832,900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rPr>
                <w:bCs/>
                <w:iCs/>
              </w:rPr>
            </w:pPr>
            <w:r w:rsidRPr="009E0004">
              <w:rPr>
                <w:bCs/>
                <w:iCs/>
              </w:rPr>
              <w:t>Мероприятия, направленные на предоставление услуг в сфере культуры</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rPr>
                <w:bCs/>
                <w:iCs/>
              </w:rPr>
            </w:pPr>
            <w:r w:rsidRPr="009E0004">
              <w:rPr>
                <w:bCs/>
                <w:iCs/>
              </w:rPr>
              <w:t>6600100795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rPr>
                <w:bCs/>
                <w:iCs/>
              </w:rPr>
            </w:pPr>
            <w:r w:rsidRPr="009E0004">
              <w:rPr>
                <w:bCs/>
                <w:iCs/>
              </w:rPr>
              <w:t>5 856,600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pPr>
            <w:r w:rsidRPr="009E0004">
              <w:t>Финансовое обеспечение деятельности отдела культуры</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pPr>
            <w:r w:rsidRPr="009E0004">
              <w:t>6600102795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pPr>
            <w:r w:rsidRPr="009E0004">
              <w:t>5 856,600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rPr>
                <w:bCs/>
                <w:iCs/>
              </w:rPr>
            </w:pPr>
            <w:r w:rsidRPr="009E0004">
              <w:rPr>
                <w:bCs/>
                <w:iCs/>
              </w:rPr>
              <w:t>Мероприятия, направленные на предоставление услуг в сфере библиотечного обслуживания</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rPr>
                <w:bCs/>
                <w:iCs/>
              </w:rPr>
            </w:pPr>
            <w:r w:rsidRPr="009E0004">
              <w:rPr>
                <w:bCs/>
                <w:iCs/>
              </w:rPr>
              <w:t>6600200795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rPr>
                <w:bCs/>
                <w:iCs/>
              </w:rPr>
            </w:pPr>
            <w:r w:rsidRPr="009E0004">
              <w:rPr>
                <w:bCs/>
                <w:iCs/>
              </w:rPr>
              <w:t>5 714,800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pPr>
            <w:r w:rsidRPr="009E0004">
              <w:t>Библиотечное обслуживание населения на территории Александровского района. Обеспечение деятельности библиотечного комплекса.</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pPr>
            <w:r w:rsidRPr="009E0004">
              <w:t>6600201795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pPr>
            <w:r w:rsidRPr="009E0004">
              <w:t>5 714,800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rPr>
                <w:bCs/>
                <w:iCs/>
              </w:rPr>
            </w:pPr>
            <w:r w:rsidRPr="009E0004">
              <w:rPr>
                <w:bCs/>
                <w:iCs/>
              </w:rPr>
              <w:t>Мероприятия, направленные на обслуживание населения в сфере дополнительного образования в культуре</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rPr>
                <w:bCs/>
                <w:iCs/>
              </w:rPr>
            </w:pPr>
            <w:r w:rsidRPr="009E0004">
              <w:rPr>
                <w:bCs/>
                <w:iCs/>
              </w:rPr>
              <w:t>6600400795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rPr>
                <w:bCs/>
                <w:iCs/>
              </w:rPr>
            </w:pPr>
            <w:r w:rsidRPr="009E0004">
              <w:rPr>
                <w:bCs/>
                <w:iCs/>
              </w:rPr>
              <w:t>4 896,900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pPr>
            <w:r w:rsidRPr="009E0004">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pPr>
            <w:r w:rsidRPr="009E0004">
              <w:t>6600401795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pPr>
            <w:r w:rsidRPr="009E0004">
              <w:t>4 896,900</w:t>
            </w:r>
          </w:p>
        </w:tc>
      </w:tr>
      <w:tr w:rsidR="00260FFC" w:rsidRPr="009E0004" w:rsidTr="009427EF">
        <w:trPr>
          <w:trHeight w:val="20"/>
        </w:trPr>
        <w:tc>
          <w:tcPr>
            <w:tcW w:w="6803" w:type="dxa"/>
            <w:tcBorders>
              <w:top w:val="nil"/>
              <w:left w:val="single" w:sz="4" w:space="0" w:color="auto"/>
              <w:bottom w:val="nil"/>
              <w:right w:val="single" w:sz="4" w:space="0" w:color="auto"/>
            </w:tcBorders>
            <w:shd w:val="clear" w:color="auto" w:fill="auto"/>
          </w:tcPr>
          <w:p w:rsidR="00260FFC" w:rsidRPr="009E0004" w:rsidRDefault="00260FFC" w:rsidP="00260FFC">
            <w:pPr>
              <w:ind w:left="-57" w:right="-57"/>
              <w:rPr>
                <w:bCs/>
                <w:iCs/>
              </w:rPr>
            </w:pPr>
            <w:r w:rsidRPr="009E0004">
              <w:rPr>
                <w:bCs/>
                <w:iCs/>
              </w:rPr>
              <w:t>Мероприятия, направленные на обслуживание населения в сфере физической культуры и спорта</w:t>
            </w:r>
          </w:p>
        </w:tc>
        <w:tc>
          <w:tcPr>
            <w:tcW w:w="1302" w:type="dxa"/>
            <w:tcBorders>
              <w:top w:val="nil"/>
              <w:left w:val="nil"/>
              <w:bottom w:val="nil"/>
              <w:right w:val="single" w:sz="4" w:space="0" w:color="auto"/>
            </w:tcBorders>
            <w:shd w:val="clear" w:color="auto" w:fill="auto"/>
          </w:tcPr>
          <w:p w:rsidR="00260FFC" w:rsidRPr="009E0004" w:rsidRDefault="00260FFC" w:rsidP="00260FFC">
            <w:pPr>
              <w:ind w:left="-57" w:right="-57"/>
              <w:jc w:val="center"/>
              <w:rPr>
                <w:bCs/>
                <w:iCs/>
              </w:rPr>
            </w:pPr>
            <w:r w:rsidRPr="009E0004">
              <w:rPr>
                <w:bCs/>
                <w:iCs/>
              </w:rPr>
              <w:t>6600500795</w:t>
            </w:r>
          </w:p>
        </w:tc>
        <w:tc>
          <w:tcPr>
            <w:tcW w:w="1304" w:type="dxa"/>
            <w:tcBorders>
              <w:top w:val="nil"/>
              <w:left w:val="nil"/>
              <w:bottom w:val="nil"/>
              <w:right w:val="single" w:sz="4" w:space="0" w:color="auto"/>
            </w:tcBorders>
            <w:shd w:val="clear" w:color="auto" w:fill="auto"/>
            <w:vAlign w:val="center"/>
          </w:tcPr>
          <w:p w:rsidR="00260FFC" w:rsidRPr="009E0004" w:rsidRDefault="00260FFC" w:rsidP="009427EF">
            <w:pPr>
              <w:ind w:left="-57" w:right="-57"/>
              <w:jc w:val="right"/>
              <w:rPr>
                <w:bCs/>
                <w:iCs/>
              </w:rPr>
            </w:pPr>
            <w:r w:rsidRPr="009E0004">
              <w:rPr>
                <w:bCs/>
                <w:iCs/>
              </w:rPr>
              <w:t>1 364,600</w:t>
            </w:r>
          </w:p>
        </w:tc>
      </w:tr>
      <w:tr w:rsidR="00260FFC" w:rsidRPr="009E0004" w:rsidTr="009427EF">
        <w:trPr>
          <w:trHeight w:val="20"/>
        </w:trPr>
        <w:tc>
          <w:tcPr>
            <w:tcW w:w="6803" w:type="dxa"/>
            <w:tcBorders>
              <w:top w:val="nil"/>
              <w:left w:val="single" w:sz="4" w:space="0" w:color="auto"/>
              <w:bottom w:val="single" w:sz="4" w:space="0" w:color="auto"/>
              <w:right w:val="single" w:sz="4" w:space="0" w:color="auto"/>
            </w:tcBorders>
            <w:shd w:val="clear" w:color="auto" w:fill="auto"/>
          </w:tcPr>
          <w:p w:rsidR="00260FFC" w:rsidRPr="009E0004" w:rsidRDefault="00260FFC" w:rsidP="00260FFC">
            <w:pPr>
              <w:ind w:left="-57" w:right="-57"/>
            </w:pPr>
            <w:r w:rsidRPr="009E0004">
              <w:t>Создание условий для развития физической культуры и спорта на территории Александровского района</w:t>
            </w:r>
          </w:p>
        </w:tc>
        <w:tc>
          <w:tcPr>
            <w:tcW w:w="1302" w:type="dxa"/>
            <w:tcBorders>
              <w:top w:val="nil"/>
              <w:left w:val="nil"/>
              <w:bottom w:val="single" w:sz="4" w:space="0" w:color="auto"/>
              <w:right w:val="single" w:sz="4" w:space="0" w:color="auto"/>
            </w:tcBorders>
            <w:shd w:val="clear" w:color="auto" w:fill="auto"/>
          </w:tcPr>
          <w:p w:rsidR="00260FFC" w:rsidRPr="009E0004" w:rsidRDefault="00260FFC" w:rsidP="00260FFC">
            <w:pPr>
              <w:ind w:left="-57" w:right="-57"/>
              <w:jc w:val="center"/>
            </w:pPr>
            <w:r w:rsidRPr="009E0004">
              <w:t>6600501795</w:t>
            </w:r>
          </w:p>
        </w:tc>
        <w:tc>
          <w:tcPr>
            <w:tcW w:w="1304" w:type="dxa"/>
            <w:tcBorders>
              <w:top w:val="nil"/>
              <w:left w:val="nil"/>
              <w:bottom w:val="single" w:sz="4" w:space="0" w:color="auto"/>
              <w:right w:val="single" w:sz="4" w:space="0" w:color="auto"/>
            </w:tcBorders>
            <w:shd w:val="clear" w:color="auto" w:fill="auto"/>
            <w:vAlign w:val="center"/>
          </w:tcPr>
          <w:p w:rsidR="00260FFC" w:rsidRPr="009E0004" w:rsidRDefault="00260FFC" w:rsidP="009427EF">
            <w:pPr>
              <w:ind w:left="-57" w:right="-57"/>
              <w:jc w:val="right"/>
            </w:pPr>
            <w:r w:rsidRPr="009E0004">
              <w:t>541,000</w:t>
            </w:r>
          </w:p>
        </w:tc>
      </w:tr>
    </w:tbl>
    <w:p w:rsidR="00CF4AB1" w:rsidRPr="009E0004" w:rsidRDefault="00CF4AB1" w:rsidP="00447DA5">
      <w:pPr>
        <w:jc w:val="right"/>
        <w:rPr>
          <w:bCs/>
          <w:lang w:val="en-US"/>
        </w:rPr>
        <w:sectPr w:rsidR="00CF4AB1" w:rsidRPr="009E0004" w:rsidSect="006C7388">
          <w:pgSz w:w="11906" w:h="16838" w:code="9"/>
          <w:pgMar w:top="1247" w:right="1134" w:bottom="1134" w:left="1418" w:header="709" w:footer="709" w:gutter="0"/>
          <w:cols w:space="708"/>
          <w:docGrid w:linePitch="360"/>
        </w:sectPr>
      </w:pPr>
    </w:p>
    <w:p w:rsidR="00D87600" w:rsidRPr="009E0004" w:rsidRDefault="00D87600" w:rsidP="00D87600">
      <w:pPr>
        <w:jc w:val="right"/>
        <w:rPr>
          <w:bCs/>
        </w:rPr>
      </w:pPr>
      <w:r w:rsidRPr="009E0004">
        <w:rPr>
          <w:bCs/>
        </w:rPr>
        <w:lastRenderedPageBreak/>
        <w:t>Приложение 13</w:t>
      </w:r>
    </w:p>
    <w:p w:rsidR="00D87600" w:rsidRPr="009E0004" w:rsidRDefault="00D87600" w:rsidP="00D87600">
      <w:pPr>
        <w:jc w:val="right"/>
        <w:rPr>
          <w:bCs/>
        </w:rPr>
      </w:pPr>
      <w:r w:rsidRPr="009E0004">
        <w:rPr>
          <w:bCs/>
        </w:rPr>
        <w:t>к решению Думы</w:t>
      </w:r>
    </w:p>
    <w:p w:rsidR="00D87600" w:rsidRPr="009E0004" w:rsidRDefault="00D87600" w:rsidP="00D87600">
      <w:pPr>
        <w:jc w:val="right"/>
        <w:rPr>
          <w:bCs/>
        </w:rPr>
      </w:pPr>
      <w:r w:rsidRPr="009E0004">
        <w:rPr>
          <w:bCs/>
        </w:rPr>
        <w:t>Александровского района</w:t>
      </w:r>
    </w:p>
    <w:p w:rsidR="006D2066" w:rsidRPr="009E0004" w:rsidRDefault="006D2066" w:rsidP="006D2066">
      <w:pPr>
        <w:ind w:left="426" w:hanging="1"/>
        <w:jc w:val="right"/>
      </w:pPr>
      <w:r w:rsidRPr="009E0004">
        <w:t>«О бюджете муниципального образования</w:t>
      </w:r>
    </w:p>
    <w:p w:rsidR="006D2066" w:rsidRPr="009E0004" w:rsidRDefault="006D2066" w:rsidP="006D2066">
      <w:pPr>
        <w:tabs>
          <w:tab w:val="left" w:pos="1418"/>
        </w:tabs>
        <w:ind w:left="426" w:firstLine="567"/>
        <w:jc w:val="right"/>
      </w:pPr>
      <w:r w:rsidRPr="009E0004">
        <w:t>«Александровский район» на 201</w:t>
      </w:r>
      <w:r w:rsidR="00F6757F" w:rsidRPr="009E0004">
        <w:t>6</w:t>
      </w:r>
      <w:r w:rsidRPr="009E0004">
        <w:t xml:space="preserve"> год»</w:t>
      </w:r>
    </w:p>
    <w:p w:rsidR="00504F7F" w:rsidRPr="009E0004" w:rsidRDefault="00CA38C1" w:rsidP="00504F7F">
      <w:pPr>
        <w:tabs>
          <w:tab w:val="left" w:pos="3686"/>
        </w:tabs>
        <w:jc w:val="right"/>
        <w:outlineLvl w:val="0"/>
      </w:pPr>
      <w:r w:rsidRPr="009E0004">
        <w:rPr>
          <w:bCs/>
        </w:rPr>
        <w:t>о</w:t>
      </w:r>
      <w:r w:rsidR="00F27BA7" w:rsidRPr="009E0004">
        <w:rPr>
          <w:bCs/>
        </w:rPr>
        <w:t>т</w:t>
      </w:r>
      <w:r w:rsidR="000D6993" w:rsidRPr="009E0004">
        <w:rPr>
          <w:bCs/>
        </w:rPr>
        <w:t xml:space="preserve"> 25</w:t>
      </w:r>
      <w:r w:rsidR="00F27BA7" w:rsidRPr="009E0004">
        <w:rPr>
          <w:bCs/>
        </w:rPr>
        <w:t>.12.201</w:t>
      </w:r>
      <w:r w:rsidR="0000323D" w:rsidRPr="009E0004">
        <w:rPr>
          <w:bCs/>
        </w:rPr>
        <w:t>5</w:t>
      </w:r>
      <w:r w:rsidR="00F27BA7" w:rsidRPr="009E0004">
        <w:rPr>
          <w:bCs/>
        </w:rPr>
        <w:t xml:space="preserve"> №</w:t>
      </w:r>
      <w:r w:rsidRPr="009E0004">
        <w:rPr>
          <w:bCs/>
        </w:rPr>
        <w:t xml:space="preserve"> 26</w:t>
      </w:r>
    </w:p>
    <w:p w:rsidR="00E84813" w:rsidRPr="009E0004" w:rsidRDefault="00E84813" w:rsidP="00504F7F">
      <w:pPr>
        <w:tabs>
          <w:tab w:val="left" w:pos="3686"/>
        </w:tabs>
        <w:jc w:val="center"/>
        <w:outlineLvl w:val="0"/>
      </w:pPr>
    </w:p>
    <w:p w:rsidR="00504F7F" w:rsidRPr="009E0004" w:rsidRDefault="00504F7F" w:rsidP="00504F7F">
      <w:pPr>
        <w:tabs>
          <w:tab w:val="left" w:pos="3686"/>
        </w:tabs>
        <w:jc w:val="center"/>
        <w:outlineLvl w:val="0"/>
      </w:pPr>
      <w:r w:rsidRPr="009E0004">
        <w:t>П</w:t>
      </w:r>
      <w:r w:rsidR="009D0184" w:rsidRPr="009E0004">
        <w:t>лан приватизации муниципального имущества муниципального образования «Александровский район» на 20</w:t>
      </w:r>
      <w:r w:rsidRPr="009E0004">
        <w:t>1</w:t>
      </w:r>
      <w:r w:rsidR="0000323D" w:rsidRPr="009E0004">
        <w:t>6</w:t>
      </w:r>
      <w:r w:rsidRPr="009E0004">
        <w:t xml:space="preserve"> </w:t>
      </w:r>
      <w:r w:rsidR="00E84813" w:rsidRPr="009E0004">
        <w:t>год</w:t>
      </w:r>
    </w:p>
    <w:p w:rsidR="00E36B16" w:rsidRPr="009E0004" w:rsidRDefault="00E36B16" w:rsidP="00504F7F">
      <w:pPr>
        <w:tabs>
          <w:tab w:val="left" w:pos="3686"/>
        </w:tabs>
        <w:jc w:val="center"/>
        <w:outlineLvl w:val="0"/>
      </w:pPr>
    </w:p>
    <w:tbl>
      <w:tblPr>
        <w:tblW w:w="14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97"/>
        <w:gridCol w:w="1587"/>
        <w:gridCol w:w="1587"/>
        <w:gridCol w:w="1531"/>
        <w:gridCol w:w="1474"/>
      </w:tblGrid>
      <w:tr w:rsidR="009756EA" w:rsidRPr="009E0004" w:rsidTr="00A43F7B">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 xml:space="preserve">№№ </w:t>
            </w:r>
            <w:proofErr w:type="gramStart"/>
            <w:r w:rsidRPr="009E0004">
              <w:t>п</w:t>
            </w:r>
            <w:proofErr w:type="gramEnd"/>
            <w:r w:rsidRPr="009E0004">
              <w:t>/</w:t>
            </w:r>
            <w:r w:rsidR="000572CC" w:rsidRPr="009E0004">
              <w:t>п.</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9756EA">
            <w:pPr>
              <w:tabs>
                <w:tab w:val="left" w:pos="3686"/>
              </w:tabs>
              <w:spacing w:line="0" w:lineRule="atLeast"/>
              <w:ind w:left="-57" w:right="-57"/>
              <w:jc w:val="center"/>
            </w:pPr>
            <w:r w:rsidRPr="009E0004">
              <w:t>Наименование  имущества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756EA" w:rsidRPr="009E0004" w:rsidRDefault="00E36B16" w:rsidP="00E36B16">
            <w:pPr>
              <w:tabs>
                <w:tab w:val="left" w:pos="3686"/>
              </w:tabs>
              <w:spacing w:line="0" w:lineRule="atLeast"/>
              <w:ind w:left="-57" w:right="-57"/>
              <w:jc w:val="center"/>
            </w:pPr>
            <w:r w:rsidRPr="009E0004">
              <w:t>Остаточная</w:t>
            </w:r>
          </w:p>
          <w:p w:rsidR="00E36B16" w:rsidRPr="009E0004" w:rsidRDefault="00E36B16" w:rsidP="00E36B16">
            <w:pPr>
              <w:tabs>
                <w:tab w:val="left" w:pos="3686"/>
              </w:tabs>
              <w:spacing w:line="0" w:lineRule="atLeast"/>
              <w:ind w:left="-57" w:right="-57"/>
              <w:jc w:val="center"/>
            </w:pPr>
            <w:r w:rsidRPr="009E0004">
              <w:t>стоимость</w:t>
            </w:r>
          </w:p>
          <w:p w:rsidR="00E36B16" w:rsidRPr="009E0004" w:rsidRDefault="00E36B16" w:rsidP="00E36B16">
            <w:pPr>
              <w:tabs>
                <w:tab w:val="left" w:pos="3686"/>
              </w:tabs>
              <w:spacing w:line="0" w:lineRule="atLeast"/>
              <w:ind w:left="-57" w:right="-57"/>
              <w:jc w:val="center"/>
            </w:pPr>
            <w:r w:rsidRPr="009E0004">
              <w:t>на 01.01.2016,</w:t>
            </w:r>
          </w:p>
          <w:p w:rsidR="00E36B16" w:rsidRPr="009E0004" w:rsidRDefault="00E36B16" w:rsidP="00E36B16">
            <w:pPr>
              <w:tabs>
                <w:tab w:val="left" w:pos="3686"/>
              </w:tabs>
              <w:spacing w:line="0" w:lineRule="atLeast"/>
              <w:ind w:left="-57" w:right="-57"/>
              <w:jc w:val="center"/>
            </w:pPr>
            <w:r w:rsidRPr="009E0004">
              <w:t>тыс. руб.</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Планируемый срок приватизации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Способ приватизации</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9756EA" w:rsidRPr="009E0004" w:rsidRDefault="00E36B16" w:rsidP="00E36B16">
            <w:pPr>
              <w:tabs>
                <w:tab w:val="left" w:pos="3686"/>
              </w:tabs>
              <w:spacing w:line="0" w:lineRule="atLeast"/>
              <w:ind w:left="-57" w:right="-57"/>
              <w:jc w:val="center"/>
            </w:pPr>
            <w:r w:rsidRPr="009E0004">
              <w:t>Ожидаемое</w:t>
            </w:r>
          </w:p>
          <w:p w:rsidR="00E36B16" w:rsidRPr="009E0004" w:rsidRDefault="00A43F7B" w:rsidP="00E36B16">
            <w:pPr>
              <w:tabs>
                <w:tab w:val="left" w:pos="3686"/>
              </w:tabs>
              <w:spacing w:line="0" w:lineRule="atLeast"/>
              <w:ind w:left="-57" w:right="-57"/>
              <w:jc w:val="center"/>
            </w:pPr>
            <w:r w:rsidRPr="009E0004">
              <w:t>поступление</w:t>
            </w:r>
            <w:r w:rsidR="00E36B16" w:rsidRPr="009E0004">
              <w:t>,</w:t>
            </w:r>
          </w:p>
          <w:p w:rsidR="00E36B16" w:rsidRPr="009E0004" w:rsidRDefault="00E36B16" w:rsidP="00E36B16">
            <w:pPr>
              <w:tabs>
                <w:tab w:val="left" w:pos="3686"/>
              </w:tabs>
              <w:spacing w:line="0" w:lineRule="atLeast"/>
              <w:ind w:left="-57" w:right="-57"/>
              <w:jc w:val="center"/>
            </w:pPr>
            <w:r w:rsidRPr="009E0004">
              <w:t>тыс. руб.</w:t>
            </w:r>
          </w:p>
        </w:tc>
      </w:tr>
      <w:tr w:rsidR="009756EA" w:rsidRPr="009E0004" w:rsidTr="00A43F7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1.</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pPr>
            <w:r w:rsidRPr="009E0004">
              <w:t>Транспортное средство - автобус КАВЗ 397653, », 2006 года изготовления, модель и № двигателя 51300К  61019535, шасси № 330740  60911303, кузов № 39765360040286, тип двигателя «бензиновый», цвет «золотисто-желтый»,  с контрольным устройством (тахограф) «Меркурий ТА-001», заводской номер 0000074886,  2014 года изготовления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 xml:space="preserve">0,0 (автобус) </w:t>
            </w:r>
          </w:p>
          <w:p w:rsidR="00E36B16" w:rsidRPr="009E0004" w:rsidRDefault="00E36B16" w:rsidP="00E36B16">
            <w:pPr>
              <w:tabs>
                <w:tab w:val="left" w:pos="3686"/>
              </w:tabs>
              <w:spacing w:line="0" w:lineRule="atLeast"/>
              <w:ind w:left="-57" w:right="-57"/>
              <w:jc w:val="center"/>
            </w:pPr>
            <w:r w:rsidRPr="009E0004">
              <w:t>40,4</w:t>
            </w:r>
          </w:p>
          <w:p w:rsidR="00E36B16" w:rsidRPr="009E0004" w:rsidRDefault="00E36B16" w:rsidP="00E36B16">
            <w:pPr>
              <w:tabs>
                <w:tab w:val="left" w:pos="3686"/>
              </w:tabs>
              <w:spacing w:line="0" w:lineRule="atLeast"/>
              <w:ind w:left="-57" w:right="-57"/>
              <w:jc w:val="center"/>
            </w:pPr>
            <w:r w:rsidRPr="009E0004">
              <w:t>(тахограф)</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1-2 квартал</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аукцион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100,0</w:t>
            </w:r>
          </w:p>
        </w:tc>
      </w:tr>
      <w:tr w:rsidR="009756EA" w:rsidRPr="009E0004" w:rsidTr="00A43F7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2.</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D1421D">
            <w:pPr>
              <w:tabs>
                <w:tab w:val="left" w:pos="3686"/>
              </w:tabs>
              <w:spacing w:line="0" w:lineRule="atLeast"/>
              <w:ind w:left="-57" w:right="-57"/>
            </w:pPr>
            <w:r w:rsidRPr="009E0004">
              <w:t>Специальное пассажирское транспортное средство (13 мест)  - ГАЗ-32213, 2007 года изготовления, модель и № двигателя*40522R*73164417*шасси № отсутствует, кузов № 32210070352230, тип двигателя «бензиновый», цвет «белый», с контрольным устройством (тахограф) «Меркурий ТА-001», заводской номер 00039374,  2013 года, радиостанцией абонентской возимой «Гранит-навигатор-2.08» (</w:t>
            </w:r>
            <w:r w:rsidR="00D1421D" w:rsidRPr="009E0004">
              <w:t>Г</w:t>
            </w:r>
            <w:r w:rsidRPr="009E0004">
              <w:t>лонасс), заводской номер 200199073395, 2011 года, комплектом ВИЗИО</w:t>
            </w:r>
            <w:proofErr w:type="gramStart"/>
            <w:r w:rsidRPr="009E0004">
              <w:t>2</w:t>
            </w:r>
            <w:proofErr w:type="gramEnd"/>
            <w:r w:rsidRPr="009E0004">
              <w:t>, 2011 года изготовления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 xml:space="preserve">0,0 (автобус) </w:t>
            </w:r>
          </w:p>
          <w:p w:rsidR="00E36B16" w:rsidRPr="009E0004" w:rsidRDefault="00E36B16" w:rsidP="00E36B16">
            <w:pPr>
              <w:tabs>
                <w:tab w:val="left" w:pos="3686"/>
              </w:tabs>
              <w:spacing w:line="0" w:lineRule="atLeast"/>
              <w:ind w:left="-57" w:right="-57"/>
              <w:jc w:val="center"/>
            </w:pPr>
            <w:r w:rsidRPr="009E0004">
              <w:t xml:space="preserve">0,0 (оборудование </w:t>
            </w:r>
            <w:r w:rsidR="000572CC" w:rsidRPr="009E0004">
              <w:t>Глонасс</w:t>
            </w:r>
            <w:r w:rsidRPr="009E0004">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1-2 квартал</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аукцион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70,0</w:t>
            </w:r>
          </w:p>
        </w:tc>
      </w:tr>
      <w:tr w:rsidR="009756EA" w:rsidRPr="009E0004" w:rsidTr="00A43F7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3.</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D1421D">
            <w:pPr>
              <w:tabs>
                <w:tab w:val="left" w:pos="3686"/>
              </w:tabs>
              <w:spacing w:line="0" w:lineRule="atLeast"/>
              <w:ind w:left="-57" w:right="-57"/>
            </w:pPr>
            <w:r w:rsidRPr="009E0004">
              <w:t>Прицеп 3ПТС-12 (вагон), 1998 года выпуска,  заводской № 447451, двигатель б/н, коробка передач б</w:t>
            </w:r>
            <w:r w:rsidR="00D1421D" w:rsidRPr="009E0004">
              <w:t xml:space="preserve">ез </w:t>
            </w:r>
            <w:r w:rsidRPr="009E0004">
              <w:t>н</w:t>
            </w:r>
            <w:r w:rsidR="00D1421D" w:rsidRPr="009E0004">
              <w:t>омера</w:t>
            </w:r>
            <w:r w:rsidRPr="009E0004">
              <w:t>, ведущий мост б</w:t>
            </w:r>
            <w:r w:rsidR="00D1421D" w:rsidRPr="009E0004">
              <w:t>ез номера</w:t>
            </w:r>
            <w:r w:rsidRPr="009E0004">
              <w:t xml:space="preserve">, цвет «желтый», гос. регистрационный знак  4801 ТК 70 (установлено здание мобильное «КОЛТА» 2007 года выпуска)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66,7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2-3 квартал</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аукцион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50,0</w:t>
            </w:r>
          </w:p>
        </w:tc>
      </w:tr>
      <w:tr w:rsidR="009756EA" w:rsidRPr="009E0004" w:rsidTr="00A43F7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4.</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9756EA">
            <w:pPr>
              <w:tabs>
                <w:tab w:val="left" w:pos="3686"/>
              </w:tabs>
              <w:spacing w:line="0" w:lineRule="atLeast"/>
              <w:ind w:left="-57" w:right="-57"/>
            </w:pPr>
            <w:r w:rsidRPr="009E0004">
              <w:t xml:space="preserve">Помещение нежилое,  1-этажное, кирпичное, 1991 года постройки,  </w:t>
            </w:r>
            <w:r w:rsidRPr="009E0004">
              <w:lastRenderedPageBreak/>
              <w:t>общая площадь 131,2 кв. м,  кадастровый номер 70:01:0000017:2638, адрес: Томская область, Александровский район, с. Александровское, ул. Брусничная, д. 9, пом. 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lastRenderedPageBreak/>
              <w:t>281,0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2-3 квартал</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аукцион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150,0</w:t>
            </w:r>
          </w:p>
        </w:tc>
      </w:tr>
      <w:tr w:rsidR="009756EA" w:rsidRPr="009E0004" w:rsidTr="00A43F7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9427EF">
            <w:pPr>
              <w:tabs>
                <w:tab w:val="left" w:pos="3686"/>
              </w:tabs>
              <w:spacing w:line="0" w:lineRule="atLeast"/>
              <w:ind w:left="-57" w:right="-57"/>
            </w:pPr>
            <w:r w:rsidRPr="009E0004">
              <w:t>И</w:t>
            </w:r>
            <w:r w:rsidR="00A43F7B" w:rsidRPr="009E0004">
              <w:t>т</w:t>
            </w:r>
            <w:r w:rsidR="009427EF" w:rsidRPr="009E0004">
              <w:t>ого</w:t>
            </w:r>
            <w:r w:rsidRPr="009E0004">
              <w:t xml:space="preserve"> ожидаемое поступление в бюджет района доходов от приватизации в 2016 году:</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6B16" w:rsidRPr="009E0004" w:rsidRDefault="00E36B16" w:rsidP="00E36B16">
            <w:pPr>
              <w:tabs>
                <w:tab w:val="left" w:pos="3686"/>
              </w:tabs>
              <w:spacing w:line="0" w:lineRule="atLeast"/>
              <w:ind w:left="-57" w:right="-57"/>
              <w:jc w:val="center"/>
            </w:pPr>
            <w:r w:rsidRPr="009E0004">
              <w:t>370,0</w:t>
            </w:r>
          </w:p>
        </w:tc>
      </w:tr>
    </w:tbl>
    <w:p w:rsidR="00D87600" w:rsidRPr="009E0004" w:rsidRDefault="00D87600" w:rsidP="00D87600">
      <w:pPr>
        <w:jc w:val="both"/>
        <w:rPr>
          <w:color w:val="FF0000"/>
        </w:rPr>
        <w:sectPr w:rsidR="00D87600" w:rsidRPr="009E0004" w:rsidSect="006C7388">
          <w:type w:val="nextColumn"/>
          <w:pgSz w:w="16838" w:h="11906" w:orient="landscape" w:code="9"/>
          <w:pgMar w:top="1701" w:right="1387" w:bottom="1134" w:left="1418" w:header="709" w:footer="709" w:gutter="0"/>
          <w:cols w:space="708"/>
          <w:docGrid w:linePitch="360"/>
        </w:sectPr>
      </w:pPr>
    </w:p>
    <w:p w:rsidR="002C5C58" w:rsidRPr="009E0004" w:rsidRDefault="002C5C58" w:rsidP="0039216C">
      <w:pPr>
        <w:jc w:val="right"/>
        <w:rPr>
          <w:bCs/>
        </w:rPr>
      </w:pPr>
      <w:r w:rsidRPr="009E0004">
        <w:rPr>
          <w:bCs/>
        </w:rPr>
        <w:lastRenderedPageBreak/>
        <w:t>Приложение 1</w:t>
      </w:r>
      <w:r w:rsidR="00D87600" w:rsidRPr="009E0004">
        <w:rPr>
          <w:bCs/>
        </w:rPr>
        <w:t>4</w:t>
      </w:r>
    </w:p>
    <w:p w:rsidR="002C5C58" w:rsidRPr="009E0004" w:rsidRDefault="002C5C58" w:rsidP="0039216C">
      <w:pPr>
        <w:jc w:val="right"/>
        <w:rPr>
          <w:bCs/>
        </w:rPr>
      </w:pPr>
      <w:r w:rsidRPr="009E0004">
        <w:rPr>
          <w:bCs/>
        </w:rPr>
        <w:t>к решению Думы</w:t>
      </w:r>
    </w:p>
    <w:p w:rsidR="002C5C58" w:rsidRPr="009E0004" w:rsidRDefault="002C5C58" w:rsidP="0039216C">
      <w:pPr>
        <w:jc w:val="right"/>
        <w:rPr>
          <w:bCs/>
        </w:rPr>
      </w:pPr>
      <w:r w:rsidRPr="009E0004">
        <w:rPr>
          <w:bCs/>
        </w:rPr>
        <w:t>Александровского района</w:t>
      </w:r>
    </w:p>
    <w:p w:rsidR="006D2066" w:rsidRPr="009E0004" w:rsidRDefault="006D2066" w:rsidP="006D2066">
      <w:pPr>
        <w:ind w:left="426" w:hanging="1"/>
        <w:jc w:val="right"/>
        <w:rPr>
          <w:b/>
        </w:rPr>
      </w:pPr>
      <w:r w:rsidRPr="009E0004">
        <w:t>«О бюджете муниципального образования</w:t>
      </w:r>
    </w:p>
    <w:p w:rsidR="00430637" w:rsidRPr="009E0004" w:rsidRDefault="006D2066" w:rsidP="00430637">
      <w:pPr>
        <w:tabs>
          <w:tab w:val="left" w:pos="1418"/>
        </w:tabs>
        <w:ind w:left="426" w:firstLine="567"/>
        <w:jc w:val="right"/>
      </w:pPr>
      <w:r w:rsidRPr="009E0004">
        <w:t>«Александровский район» на 201</w:t>
      </w:r>
      <w:r w:rsidR="00430637" w:rsidRPr="009E0004">
        <w:t>6</w:t>
      </w:r>
      <w:r w:rsidRPr="009E0004">
        <w:t xml:space="preserve"> год</w:t>
      </w:r>
      <w:r w:rsidR="00430637" w:rsidRPr="009E0004">
        <w:t>»</w:t>
      </w:r>
    </w:p>
    <w:p w:rsidR="007273ED" w:rsidRPr="009E0004" w:rsidRDefault="00F27BA7" w:rsidP="00430637">
      <w:pPr>
        <w:tabs>
          <w:tab w:val="left" w:pos="1418"/>
        </w:tabs>
        <w:ind w:left="426" w:firstLine="567"/>
        <w:jc w:val="right"/>
      </w:pPr>
      <w:r w:rsidRPr="009E0004">
        <w:rPr>
          <w:bCs/>
        </w:rPr>
        <w:t xml:space="preserve">от </w:t>
      </w:r>
      <w:r w:rsidR="00CA38C1" w:rsidRPr="009E0004">
        <w:rPr>
          <w:bCs/>
        </w:rPr>
        <w:t>25</w:t>
      </w:r>
      <w:r w:rsidRPr="009E0004">
        <w:rPr>
          <w:bCs/>
        </w:rPr>
        <w:t>.</w:t>
      </w:r>
      <w:r w:rsidR="00430637" w:rsidRPr="009E0004">
        <w:rPr>
          <w:bCs/>
        </w:rPr>
        <w:t>12.2015</w:t>
      </w:r>
      <w:r w:rsidRPr="009E0004">
        <w:rPr>
          <w:bCs/>
        </w:rPr>
        <w:t xml:space="preserve"> №</w:t>
      </w:r>
      <w:r w:rsidR="00CA38C1" w:rsidRPr="009E0004">
        <w:rPr>
          <w:bCs/>
        </w:rPr>
        <w:t xml:space="preserve"> 26</w:t>
      </w:r>
    </w:p>
    <w:p w:rsidR="00136BD3" w:rsidRPr="009E0004" w:rsidRDefault="00136BD3" w:rsidP="0064102A">
      <w:pPr>
        <w:pStyle w:val="ConsPlusTitle"/>
        <w:jc w:val="center"/>
        <w:rPr>
          <w:sz w:val="24"/>
          <w:szCs w:val="24"/>
        </w:rPr>
      </w:pPr>
    </w:p>
    <w:p w:rsidR="00136BD3" w:rsidRPr="009E0004" w:rsidRDefault="00136BD3" w:rsidP="0064102A">
      <w:pPr>
        <w:pStyle w:val="ConsPlusTitle"/>
        <w:jc w:val="center"/>
        <w:rPr>
          <w:sz w:val="24"/>
          <w:szCs w:val="24"/>
        </w:rPr>
      </w:pPr>
    </w:p>
    <w:p w:rsidR="00136BD3" w:rsidRPr="009E0004" w:rsidRDefault="00136BD3" w:rsidP="0064102A">
      <w:pPr>
        <w:pStyle w:val="ConsPlusTitle"/>
        <w:jc w:val="center"/>
        <w:rPr>
          <w:sz w:val="24"/>
          <w:szCs w:val="24"/>
        </w:rPr>
      </w:pPr>
    </w:p>
    <w:p w:rsidR="00136BD3" w:rsidRPr="009E0004" w:rsidRDefault="00136BD3" w:rsidP="0064102A">
      <w:pPr>
        <w:pStyle w:val="ConsPlusTitle"/>
        <w:jc w:val="center"/>
        <w:rPr>
          <w:sz w:val="24"/>
          <w:szCs w:val="24"/>
        </w:rPr>
      </w:pPr>
    </w:p>
    <w:p w:rsidR="00136BD3" w:rsidRPr="009E0004" w:rsidRDefault="00136BD3" w:rsidP="0064102A">
      <w:pPr>
        <w:pStyle w:val="ConsPlusTitle"/>
        <w:jc w:val="center"/>
        <w:rPr>
          <w:sz w:val="24"/>
          <w:szCs w:val="24"/>
        </w:rPr>
      </w:pPr>
    </w:p>
    <w:p w:rsidR="007273ED" w:rsidRPr="009E0004" w:rsidRDefault="007273ED" w:rsidP="0064102A">
      <w:pPr>
        <w:pStyle w:val="ConsPlusTitle"/>
        <w:jc w:val="center"/>
        <w:rPr>
          <w:b w:val="0"/>
          <w:sz w:val="24"/>
          <w:szCs w:val="24"/>
        </w:rPr>
      </w:pPr>
    </w:p>
    <w:p w:rsidR="0064102A" w:rsidRPr="009E0004" w:rsidRDefault="00B64536" w:rsidP="0064102A">
      <w:pPr>
        <w:pStyle w:val="ConsPlusTitle"/>
        <w:jc w:val="center"/>
        <w:rPr>
          <w:b w:val="0"/>
          <w:sz w:val="24"/>
          <w:szCs w:val="24"/>
        </w:rPr>
      </w:pPr>
      <w:r w:rsidRPr="009E0004">
        <w:rPr>
          <w:b w:val="0"/>
          <w:sz w:val="24"/>
          <w:szCs w:val="24"/>
        </w:rPr>
        <w:t>Перечень</w:t>
      </w:r>
    </w:p>
    <w:p w:rsidR="0000323D" w:rsidRPr="009E0004" w:rsidRDefault="002C5C58" w:rsidP="0064102A">
      <w:pPr>
        <w:pStyle w:val="ConsPlusTitle"/>
        <w:jc w:val="center"/>
        <w:rPr>
          <w:b w:val="0"/>
          <w:sz w:val="24"/>
          <w:szCs w:val="24"/>
        </w:rPr>
      </w:pPr>
      <w:r w:rsidRPr="009E0004">
        <w:rPr>
          <w:b w:val="0"/>
          <w:sz w:val="24"/>
          <w:szCs w:val="24"/>
        </w:rPr>
        <w:t>г</w:t>
      </w:r>
      <w:r w:rsidR="00B64536" w:rsidRPr="009E0004">
        <w:rPr>
          <w:b w:val="0"/>
          <w:sz w:val="24"/>
          <w:szCs w:val="24"/>
        </w:rPr>
        <w:t xml:space="preserve">лавных распорядителей </w:t>
      </w:r>
      <w:r w:rsidR="006B0373" w:rsidRPr="009E0004">
        <w:rPr>
          <w:b w:val="0"/>
          <w:sz w:val="24"/>
          <w:szCs w:val="24"/>
        </w:rPr>
        <w:t xml:space="preserve">и распорядителей </w:t>
      </w:r>
      <w:r w:rsidR="00B64536" w:rsidRPr="009E0004">
        <w:rPr>
          <w:b w:val="0"/>
          <w:sz w:val="24"/>
          <w:szCs w:val="24"/>
        </w:rPr>
        <w:t>средств бюджета</w:t>
      </w:r>
    </w:p>
    <w:p w:rsidR="007273ED" w:rsidRPr="009E0004" w:rsidRDefault="00B64536" w:rsidP="0064102A">
      <w:pPr>
        <w:pStyle w:val="ConsPlusTitle"/>
        <w:jc w:val="center"/>
        <w:rPr>
          <w:sz w:val="24"/>
          <w:szCs w:val="24"/>
        </w:rPr>
      </w:pPr>
      <w:r w:rsidRPr="009E0004">
        <w:rPr>
          <w:b w:val="0"/>
          <w:sz w:val="24"/>
          <w:szCs w:val="24"/>
        </w:rPr>
        <w:t>муниципального образования «</w:t>
      </w:r>
      <w:r w:rsidR="002C5C58" w:rsidRPr="009E0004">
        <w:rPr>
          <w:b w:val="0"/>
          <w:sz w:val="24"/>
          <w:szCs w:val="24"/>
        </w:rPr>
        <w:t>Александровский район</w:t>
      </w:r>
      <w:r w:rsidRPr="009E0004">
        <w:rPr>
          <w:b w:val="0"/>
          <w:sz w:val="24"/>
          <w:szCs w:val="24"/>
        </w:rPr>
        <w:t>»</w:t>
      </w:r>
      <w:r w:rsidR="002C5C58" w:rsidRPr="009E0004">
        <w:rPr>
          <w:b w:val="0"/>
          <w:sz w:val="24"/>
          <w:szCs w:val="24"/>
        </w:rPr>
        <w:t xml:space="preserve"> </w:t>
      </w:r>
      <w:r w:rsidR="00BD0B70" w:rsidRPr="009E0004">
        <w:rPr>
          <w:b w:val="0"/>
          <w:sz w:val="24"/>
          <w:szCs w:val="24"/>
        </w:rPr>
        <w:t>на 201</w:t>
      </w:r>
      <w:r w:rsidR="0000323D" w:rsidRPr="009E0004">
        <w:rPr>
          <w:b w:val="0"/>
          <w:sz w:val="24"/>
          <w:szCs w:val="24"/>
        </w:rPr>
        <w:t>6</w:t>
      </w:r>
      <w:r w:rsidR="00BD0B70" w:rsidRPr="009E0004">
        <w:rPr>
          <w:b w:val="0"/>
          <w:sz w:val="24"/>
          <w:szCs w:val="24"/>
        </w:rPr>
        <w:t xml:space="preserve"> </w:t>
      </w:r>
      <w:r w:rsidRPr="009E0004">
        <w:rPr>
          <w:b w:val="0"/>
          <w:sz w:val="24"/>
          <w:szCs w:val="24"/>
        </w:rPr>
        <w:t>год</w:t>
      </w:r>
      <w:r w:rsidR="00E22D0B" w:rsidRPr="009E0004">
        <w:rPr>
          <w:b w:val="0"/>
          <w:sz w:val="24"/>
          <w:szCs w:val="24"/>
        </w:rPr>
        <w:t xml:space="preserve"> </w:t>
      </w:r>
    </w:p>
    <w:p w:rsidR="007273ED" w:rsidRPr="009E0004" w:rsidRDefault="007273ED" w:rsidP="0064102A">
      <w:pPr>
        <w:pStyle w:val="ConsPlusTitle"/>
        <w:jc w:val="center"/>
        <w:rPr>
          <w:sz w:val="24"/>
          <w:szCs w:val="24"/>
        </w:rPr>
      </w:pPr>
    </w:p>
    <w:p w:rsidR="007273ED" w:rsidRPr="009E0004" w:rsidRDefault="007273ED" w:rsidP="0064102A">
      <w:pPr>
        <w:pStyle w:val="ConsPlusTitle"/>
        <w:jc w:val="center"/>
        <w:rPr>
          <w:sz w:val="24"/>
          <w:szCs w:val="24"/>
        </w:rPr>
      </w:pPr>
    </w:p>
    <w:p w:rsidR="0064102A" w:rsidRPr="009E0004" w:rsidRDefault="0064102A" w:rsidP="0064102A">
      <w:pPr>
        <w:pStyle w:val="ConsPlusTitle"/>
        <w:jc w:val="center"/>
        <w:rPr>
          <w:sz w:val="24"/>
          <w:szCs w:val="24"/>
        </w:rPr>
      </w:pPr>
    </w:p>
    <w:tbl>
      <w:tblPr>
        <w:tblW w:w="9314"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917"/>
      </w:tblGrid>
      <w:tr w:rsidR="0064102A" w:rsidRPr="009E0004" w:rsidTr="00A450D4">
        <w:trPr>
          <w:jc w:val="center"/>
        </w:trPr>
        <w:tc>
          <w:tcPr>
            <w:tcW w:w="2397" w:type="dxa"/>
          </w:tcPr>
          <w:p w:rsidR="0064102A" w:rsidRPr="009E0004" w:rsidRDefault="0064102A" w:rsidP="005356BC">
            <w:pPr>
              <w:pStyle w:val="ConsPlusTitle"/>
              <w:jc w:val="center"/>
              <w:rPr>
                <w:b w:val="0"/>
                <w:sz w:val="24"/>
                <w:szCs w:val="24"/>
              </w:rPr>
            </w:pPr>
            <w:r w:rsidRPr="009E0004">
              <w:rPr>
                <w:b w:val="0"/>
                <w:sz w:val="24"/>
                <w:szCs w:val="24"/>
              </w:rPr>
              <w:t>Код ведомства распорядителя</w:t>
            </w:r>
          </w:p>
          <w:p w:rsidR="0064102A" w:rsidRPr="009E0004" w:rsidRDefault="0064102A" w:rsidP="00B64536">
            <w:pPr>
              <w:pStyle w:val="ConsPlusTitle"/>
              <w:jc w:val="center"/>
              <w:rPr>
                <w:sz w:val="24"/>
                <w:szCs w:val="24"/>
              </w:rPr>
            </w:pPr>
            <w:r w:rsidRPr="009E0004">
              <w:rPr>
                <w:b w:val="0"/>
                <w:sz w:val="24"/>
                <w:szCs w:val="24"/>
              </w:rPr>
              <w:t>расхода бюджета</w:t>
            </w:r>
          </w:p>
        </w:tc>
        <w:tc>
          <w:tcPr>
            <w:tcW w:w="6917" w:type="dxa"/>
            <w:vAlign w:val="center"/>
          </w:tcPr>
          <w:p w:rsidR="0064102A" w:rsidRPr="009E0004" w:rsidRDefault="0064102A" w:rsidP="00B64536">
            <w:pPr>
              <w:pStyle w:val="ConsPlusTitle"/>
              <w:jc w:val="center"/>
              <w:rPr>
                <w:b w:val="0"/>
                <w:sz w:val="24"/>
                <w:szCs w:val="24"/>
              </w:rPr>
            </w:pPr>
            <w:r w:rsidRPr="009E0004">
              <w:rPr>
                <w:b w:val="0"/>
                <w:sz w:val="24"/>
                <w:szCs w:val="24"/>
              </w:rPr>
              <w:t>Наименование</w:t>
            </w:r>
          </w:p>
          <w:p w:rsidR="0064102A" w:rsidRPr="009E0004" w:rsidRDefault="0064102A" w:rsidP="00B715B8">
            <w:pPr>
              <w:pStyle w:val="ConsPlusTitle"/>
              <w:jc w:val="center"/>
              <w:rPr>
                <w:sz w:val="24"/>
                <w:szCs w:val="24"/>
              </w:rPr>
            </w:pPr>
            <w:r w:rsidRPr="009E0004">
              <w:rPr>
                <w:b w:val="0"/>
                <w:sz w:val="24"/>
                <w:szCs w:val="24"/>
              </w:rPr>
              <w:t xml:space="preserve">главного распорядителя </w:t>
            </w:r>
            <w:r w:rsidR="006B0373" w:rsidRPr="009E0004">
              <w:rPr>
                <w:b w:val="0"/>
                <w:sz w:val="24"/>
                <w:szCs w:val="24"/>
              </w:rPr>
              <w:t xml:space="preserve">и распорядителя </w:t>
            </w:r>
            <w:r w:rsidR="00B715B8" w:rsidRPr="009E0004">
              <w:rPr>
                <w:b w:val="0"/>
                <w:sz w:val="24"/>
                <w:szCs w:val="24"/>
              </w:rPr>
              <w:t xml:space="preserve">средств </w:t>
            </w:r>
            <w:r w:rsidRPr="009E0004">
              <w:rPr>
                <w:b w:val="0"/>
                <w:sz w:val="24"/>
                <w:szCs w:val="24"/>
              </w:rPr>
              <w:t>расход</w:t>
            </w:r>
            <w:r w:rsidR="00B715B8" w:rsidRPr="009E0004">
              <w:rPr>
                <w:b w:val="0"/>
                <w:sz w:val="24"/>
                <w:szCs w:val="24"/>
              </w:rPr>
              <w:t>ов</w:t>
            </w:r>
            <w:r w:rsidRPr="009E0004">
              <w:rPr>
                <w:b w:val="0"/>
                <w:sz w:val="24"/>
                <w:szCs w:val="24"/>
              </w:rPr>
              <w:t xml:space="preserve"> бюджета</w:t>
            </w:r>
          </w:p>
        </w:tc>
      </w:tr>
      <w:tr w:rsidR="0064102A" w:rsidRPr="009E0004" w:rsidTr="00A450D4">
        <w:trPr>
          <w:jc w:val="center"/>
        </w:trPr>
        <w:tc>
          <w:tcPr>
            <w:tcW w:w="2397" w:type="dxa"/>
            <w:vAlign w:val="center"/>
          </w:tcPr>
          <w:p w:rsidR="0064102A" w:rsidRPr="009E0004" w:rsidRDefault="0064102A" w:rsidP="005356BC">
            <w:pPr>
              <w:pStyle w:val="ConsPlusTitle"/>
              <w:jc w:val="center"/>
              <w:rPr>
                <w:b w:val="0"/>
                <w:sz w:val="24"/>
                <w:szCs w:val="24"/>
              </w:rPr>
            </w:pPr>
            <w:r w:rsidRPr="009E0004">
              <w:rPr>
                <w:b w:val="0"/>
                <w:sz w:val="24"/>
                <w:szCs w:val="24"/>
              </w:rPr>
              <w:t>901</w:t>
            </w:r>
          </w:p>
        </w:tc>
        <w:tc>
          <w:tcPr>
            <w:tcW w:w="6917" w:type="dxa"/>
          </w:tcPr>
          <w:p w:rsidR="0064102A" w:rsidRPr="009E0004" w:rsidRDefault="0064102A" w:rsidP="005375AB">
            <w:pPr>
              <w:autoSpaceDE w:val="0"/>
              <w:autoSpaceDN w:val="0"/>
              <w:adjustRightInd w:val="0"/>
            </w:pPr>
            <w:r w:rsidRPr="009E0004">
              <w:t>Администрация Александровского района</w:t>
            </w:r>
            <w:r w:rsidR="00E016FC" w:rsidRPr="009E0004">
              <w:t xml:space="preserve"> Томской области</w:t>
            </w:r>
          </w:p>
        </w:tc>
      </w:tr>
      <w:tr w:rsidR="0064102A" w:rsidRPr="009E0004" w:rsidTr="00A450D4">
        <w:trPr>
          <w:jc w:val="center"/>
        </w:trPr>
        <w:tc>
          <w:tcPr>
            <w:tcW w:w="2397" w:type="dxa"/>
            <w:vAlign w:val="center"/>
          </w:tcPr>
          <w:p w:rsidR="0064102A" w:rsidRPr="009E0004" w:rsidRDefault="0064102A" w:rsidP="005356BC">
            <w:pPr>
              <w:pStyle w:val="ConsPlusTitle"/>
              <w:jc w:val="center"/>
              <w:rPr>
                <w:b w:val="0"/>
                <w:sz w:val="24"/>
                <w:szCs w:val="24"/>
              </w:rPr>
            </w:pPr>
            <w:r w:rsidRPr="009E0004">
              <w:rPr>
                <w:b w:val="0"/>
                <w:sz w:val="24"/>
                <w:szCs w:val="24"/>
              </w:rPr>
              <w:t>902</w:t>
            </w:r>
          </w:p>
        </w:tc>
        <w:tc>
          <w:tcPr>
            <w:tcW w:w="6917" w:type="dxa"/>
          </w:tcPr>
          <w:p w:rsidR="0064102A" w:rsidRPr="009E0004" w:rsidRDefault="0064102A" w:rsidP="00E016FC">
            <w:pPr>
              <w:pStyle w:val="ConsPlusTitle"/>
              <w:rPr>
                <w:b w:val="0"/>
                <w:sz w:val="24"/>
                <w:szCs w:val="24"/>
              </w:rPr>
            </w:pPr>
            <w:r w:rsidRPr="009E0004">
              <w:rPr>
                <w:b w:val="0"/>
                <w:sz w:val="24"/>
                <w:szCs w:val="24"/>
              </w:rPr>
              <w:t xml:space="preserve">Финансовый отдел </w:t>
            </w:r>
            <w:r w:rsidR="00E016FC" w:rsidRPr="009E0004">
              <w:rPr>
                <w:b w:val="0"/>
                <w:sz w:val="24"/>
                <w:szCs w:val="24"/>
              </w:rPr>
              <w:t>а</w:t>
            </w:r>
            <w:r w:rsidRPr="009E0004">
              <w:rPr>
                <w:b w:val="0"/>
                <w:sz w:val="24"/>
                <w:szCs w:val="24"/>
              </w:rPr>
              <w:t xml:space="preserve">дминистрации Александровского района </w:t>
            </w:r>
          </w:p>
        </w:tc>
      </w:tr>
      <w:tr w:rsidR="0064102A" w:rsidRPr="009E0004" w:rsidTr="00A450D4">
        <w:trPr>
          <w:jc w:val="center"/>
        </w:trPr>
        <w:tc>
          <w:tcPr>
            <w:tcW w:w="2397" w:type="dxa"/>
            <w:vAlign w:val="center"/>
          </w:tcPr>
          <w:p w:rsidR="0064102A" w:rsidRPr="009E0004" w:rsidRDefault="0064102A" w:rsidP="005356BC">
            <w:pPr>
              <w:pStyle w:val="ConsPlusTitle"/>
              <w:jc w:val="center"/>
              <w:rPr>
                <w:b w:val="0"/>
                <w:sz w:val="24"/>
                <w:szCs w:val="24"/>
              </w:rPr>
            </w:pPr>
            <w:r w:rsidRPr="009E0004">
              <w:rPr>
                <w:b w:val="0"/>
                <w:sz w:val="24"/>
                <w:szCs w:val="24"/>
              </w:rPr>
              <w:t>903</w:t>
            </w:r>
          </w:p>
        </w:tc>
        <w:tc>
          <w:tcPr>
            <w:tcW w:w="6917" w:type="dxa"/>
          </w:tcPr>
          <w:p w:rsidR="0064102A" w:rsidRPr="009E0004" w:rsidRDefault="00E016FC" w:rsidP="00E016FC">
            <w:pPr>
              <w:pStyle w:val="ConsPlusTitle"/>
              <w:rPr>
                <w:b w:val="0"/>
                <w:sz w:val="24"/>
                <w:szCs w:val="24"/>
              </w:rPr>
            </w:pPr>
            <w:r w:rsidRPr="009E0004">
              <w:rPr>
                <w:b w:val="0"/>
                <w:sz w:val="24"/>
                <w:szCs w:val="24"/>
              </w:rPr>
              <w:t>О</w:t>
            </w:r>
            <w:r w:rsidR="0064102A" w:rsidRPr="009E0004">
              <w:rPr>
                <w:b w:val="0"/>
                <w:sz w:val="24"/>
                <w:szCs w:val="24"/>
              </w:rPr>
              <w:t xml:space="preserve">тдел образования </w:t>
            </w:r>
            <w:r w:rsidRPr="009E0004">
              <w:rPr>
                <w:b w:val="0"/>
                <w:sz w:val="24"/>
                <w:szCs w:val="24"/>
              </w:rPr>
              <w:t>администрации А</w:t>
            </w:r>
            <w:r w:rsidR="0064102A" w:rsidRPr="009E0004">
              <w:rPr>
                <w:b w:val="0"/>
                <w:sz w:val="24"/>
                <w:szCs w:val="24"/>
              </w:rPr>
              <w:t>лександровского района</w:t>
            </w:r>
          </w:p>
        </w:tc>
      </w:tr>
      <w:tr w:rsidR="0064102A" w:rsidRPr="009E0004" w:rsidTr="00A450D4">
        <w:trPr>
          <w:jc w:val="center"/>
        </w:trPr>
        <w:tc>
          <w:tcPr>
            <w:tcW w:w="2397" w:type="dxa"/>
            <w:vAlign w:val="center"/>
          </w:tcPr>
          <w:p w:rsidR="0064102A" w:rsidRPr="009E0004" w:rsidRDefault="0064102A" w:rsidP="00D87600">
            <w:pPr>
              <w:pStyle w:val="ConsPlusTitle"/>
              <w:jc w:val="center"/>
              <w:rPr>
                <w:b w:val="0"/>
                <w:sz w:val="24"/>
                <w:szCs w:val="24"/>
              </w:rPr>
            </w:pPr>
            <w:r w:rsidRPr="009E0004">
              <w:rPr>
                <w:b w:val="0"/>
                <w:sz w:val="24"/>
                <w:szCs w:val="24"/>
              </w:rPr>
              <w:t>90</w:t>
            </w:r>
            <w:r w:rsidR="00D87600" w:rsidRPr="009E0004">
              <w:rPr>
                <w:b w:val="0"/>
                <w:sz w:val="24"/>
                <w:szCs w:val="24"/>
                <w:lang w:val="en-US"/>
              </w:rPr>
              <w:t>5</w:t>
            </w:r>
          </w:p>
        </w:tc>
        <w:tc>
          <w:tcPr>
            <w:tcW w:w="6917" w:type="dxa"/>
          </w:tcPr>
          <w:p w:rsidR="0064102A" w:rsidRPr="009E0004" w:rsidRDefault="00D87600" w:rsidP="005356BC">
            <w:pPr>
              <w:autoSpaceDE w:val="0"/>
              <w:autoSpaceDN w:val="0"/>
              <w:adjustRightInd w:val="0"/>
            </w:pPr>
            <w:r w:rsidRPr="009E0004">
              <w:t>Дума Александровского района</w:t>
            </w:r>
          </w:p>
        </w:tc>
      </w:tr>
      <w:tr w:rsidR="00D87600" w:rsidRPr="009E0004" w:rsidTr="00A450D4">
        <w:trPr>
          <w:jc w:val="center"/>
        </w:trPr>
        <w:tc>
          <w:tcPr>
            <w:tcW w:w="2397" w:type="dxa"/>
            <w:vAlign w:val="center"/>
          </w:tcPr>
          <w:p w:rsidR="00D87600" w:rsidRPr="009E0004" w:rsidRDefault="00D87600" w:rsidP="005356BC">
            <w:pPr>
              <w:pStyle w:val="ConsPlusTitle"/>
              <w:jc w:val="center"/>
              <w:rPr>
                <w:b w:val="0"/>
                <w:sz w:val="24"/>
                <w:szCs w:val="24"/>
              </w:rPr>
            </w:pPr>
            <w:r w:rsidRPr="009E0004">
              <w:rPr>
                <w:b w:val="0"/>
                <w:sz w:val="24"/>
                <w:szCs w:val="24"/>
              </w:rPr>
              <w:t>906</w:t>
            </w:r>
          </w:p>
        </w:tc>
        <w:tc>
          <w:tcPr>
            <w:tcW w:w="6917" w:type="dxa"/>
          </w:tcPr>
          <w:p w:rsidR="00D87600" w:rsidRPr="009E0004" w:rsidRDefault="00D87600" w:rsidP="005356BC">
            <w:pPr>
              <w:autoSpaceDE w:val="0"/>
              <w:autoSpaceDN w:val="0"/>
              <w:adjustRightInd w:val="0"/>
            </w:pPr>
            <w:r w:rsidRPr="009E0004">
              <w:t>Контрольн</w:t>
            </w:r>
            <w:r w:rsidR="00E52731" w:rsidRPr="009E0004">
              <w:t>о -</w:t>
            </w:r>
            <w:r w:rsidRPr="009E0004">
              <w:t xml:space="preserve"> ревизионная комиссия Александровского района</w:t>
            </w:r>
          </w:p>
        </w:tc>
      </w:tr>
      <w:tr w:rsidR="00A450D4" w:rsidRPr="009E0004" w:rsidTr="00A450D4">
        <w:trPr>
          <w:jc w:val="center"/>
        </w:trPr>
        <w:tc>
          <w:tcPr>
            <w:tcW w:w="2397" w:type="dxa"/>
            <w:vAlign w:val="center"/>
          </w:tcPr>
          <w:p w:rsidR="00A450D4" w:rsidRPr="009E0004" w:rsidRDefault="00A450D4" w:rsidP="005356BC">
            <w:pPr>
              <w:pStyle w:val="ConsPlusTitle"/>
              <w:jc w:val="center"/>
              <w:rPr>
                <w:b w:val="0"/>
                <w:sz w:val="24"/>
                <w:szCs w:val="24"/>
              </w:rPr>
            </w:pPr>
            <w:r w:rsidRPr="009E0004">
              <w:rPr>
                <w:b w:val="0"/>
                <w:sz w:val="24"/>
                <w:szCs w:val="24"/>
              </w:rPr>
              <w:t>907</w:t>
            </w:r>
          </w:p>
        </w:tc>
        <w:tc>
          <w:tcPr>
            <w:tcW w:w="6917" w:type="dxa"/>
          </w:tcPr>
          <w:p w:rsidR="00A450D4" w:rsidRPr="009E0004" w:rsidRDefault="00A450D4" w:rsidP="005356BC">
            <w:pPr>
              <w:autoSpaceDE w:val="0"/>
              <w:autoSpaceDN w:val="0"/>
              <w:adjustRightInd w:val="0"/>
            </w:pPr>
            <w:r w:rsidRPr="009E0004">
              <w:t>Отдел культуры, спорта и молодежной политики</w:t>
            </w:r>
          </w:p>
        </w:tc>
      </w:tr>
    </w:tbl>
    <w:p w:rsidR="0064102A" w:rsidRPr="009E0004" w:rsidRDefault="0064102A" w:rsidP="0064102A">
      <w:pPr>
        <w:pStyle w:val="ConsPlusTitle"/>
        <w:jc w:val="center"/>
        <w:rPr>
          <w:sz w:val="24"/>
          <w:szCs w:val="24"/>
        </w:rPr>
      </w:pPr>
    </w:p>
    <w:p w:rsidR="002F0357" w:rsidRPr="009E0004" w:rsidRDefault="002F0357" w:rsidP="0000323D">
      <w:pPr>
        <w:ind w:right="-2"/>
        <w:jc w:val="right"/>
        <w:rPr>
          <w:bCs/>
        </w:rPr>
      </w:pPr>
      <w:r w:rsidRPr="009E0004">
        <w:br w:type="page"/>
      </w:r>
      <w:r w:rsidRPr="009E0004">
        <w:rPr>
          <w:bCs/>
        </w:rPr>
        <w:lastRenderedPageBreak/>
        <w:t>Приложение 15</w:t>
      </w:r>
    </w:p>
    <w:p w:rsidR="002F0357" w:rsidRPr="009E0004" w:rsidRDefault="002F0357" w:rsidP="0000323D">
      <w:pPr>
        <w:ind w:right="-2"/>
        <w:jc w:val="right"/>
        <w:rPr>
          <w:bCs/>
        </w:rPr>
      </w:pPr>
      <w:r w:rsidRPr="009E0004">
        <w:rPr>
          <w:bCs/>
        </w:rPr>
        <w:t>к решению Думы</w:t>
      </w:r>
    </w:p>
    <w:p w:rsidR="002F0357" w:rsidRPr="009E0004" w:rsidRDefault="002F0357" w:rsidP="0000323D">
      <w:pPr>
        <w:ind w:right="-2"/>
        <w:jc w:val="right"/>
        <w:rPr>
          <w:bCs/>
        </w:rPr>
      </w:pPr>
      <w:r w:rsidRPr="009E0004">
        <w:rPr>
          <w:bCs/>
        </w:rPr>
        <w:t>Александровского района</w:t>
      </w:r>
    </w:p>
    <w:p w:rsidR="00430637" w:rsidRPr="009E0004" w:rsidRDefault="002F0357" w:rsidP="0000323D">
      <w:pPr>
        <w:ind w:left="426" w:right="-2" w:hanging="1"/>
        <w:jc w:val="right"/>
        <w:rPr>
          <w:b/>
        </w:rPr>
      </w:pPr>
      <w:r w:rsidRPr="009E0004">
        <w:t>«</w:t>
      </w:r>
      <w:r w:rsidR="00430637" w:rsidRPr="009E0004">
        <w:t>«О бюджете муниципального образования</w:t>
      </w:r>
    </w:p>
    <w:p w:rsidR="00430637" w:rsidRPr="009E0004" w:rsidRDefault="00430637" w:rsidP="0000323D">
      <w:pPr>
        <w:tabs>
          <w:tab w:val="left" w:pos="1418"/>
        </w:tabs>
        <w:ind w:left="426" w:right="-2" w:firstLine="567"/>
        <w:jc w:val="right"/>
      </w:pPr>
      <w:r w:rsidRPr="009E0004">
        <w:t>«Александровский район» на 2016 год»</w:t>
      </w:r>
    </w:p>
    <w:p w:rsidR="00430637" w:rsidRPr="009E0004" w:rsidRDefault="00430637" w:rsidP="0000323D">
      <w:pPr>
        <w:tabs>
          <w:tab w:val="left" w:pos="1418"/>
        </w:tabs>
        <w:ind w:left="426" w:right="-2" w:firstLine="567"/>
        <w:jc w:val="right"/>
      </w:pPr>
      <w:r w:rsidRPr="009E0004">
        <w:rPr>
          <w:bCs/>
        </w:rPr>
        <w:t xml:space="preserve">от </w:t>
      </w:r>
      <w:r w:rsidR="00344484" w:rsidRPr="009E0004">
        <w:rPr>
          <w:bCs/>
        </w:rPr>
        <w:t>25</w:t>
      </w:r>
      <w:r w:rsidRPr="009E0004">
        <w:rPr>
          <w:bCs/>
        </w:rPr>
        <w:t>.12.2015 №</w:t>
      </w:r>
      <w:r w:rsidR="00344484" w:rsidRPr="009E0004">
        <w:rPr>
          <w:bCs/>
        </w:rPr>
        <w:t xml:space="preserve"> 26</w:t>
      </w:r>
    </w:p>
    <w:p w:rsidR="00430637" w:rsidRPr="009E0004" w:rsidRDefault="00430637" w:rsidP="00430637">
      <w:pPr>
        <w:ind w:left="426" w:right="140" w:hanging="1"/>
        <w:jc w:val="right"/>
      </w:pPr>
    </w:p>
    <w:p w:rsidR="00DE2A37" w:rsidRPr="009E0004" w:rsidRDefault="002F0357" w:rsidP="00430637">
      <w:pPr>
        <w:ind w:left="426" w:right="140" w:hanging="1"/>
        <w:jc w:val="center"/>
      </w:pPr>
      <w:r w:rsidRPr="009E0004">
        <w:t>Распределение бюджетных ассигнований по разделам,</w:t>
      </w:r>
    </w:p>
    <w:p w:rsidR="002F0357" w:rsidRPr="009E0004" w:rsidRDefault="002F0357" w:rsidP="00430637">
      <w:pPr>
        <w:jc w:val="center"/>
      </w:pPr>
      <w:r w:rsidRPr="009E0004">
        <w:t>подразделам классификации расходов бюджета</w:t>
      </w:r>
    </w:p>
    <w:p w:rsidR="002F0357" w:rsidRPr="009E0004" w:rsidRDefault="002F0357" w:rsidP="00430637">
      <w:pPr>
        <w:jc w:val="center"/>
      </w:pPr>
      <w:r w:rsidRPr="009E0004">
        <w:t>муниципального образования «Александровский район» на 201</w:t>
      </w:r>
      <w:r w:rsidR="00430637" w:rsidRPr="009E0004">
        <w:t>6</w:t>
      </w:r>
      <w:r w:rsidRPr="009E0004">
        <w:t xml:space="preserve"> год</w:t>
      </w:r>
    </w:p>
    <w:p w:rsidR="002F0357" w:rsidRPr="009E0004" w:rsidRDefault="002F0357" w:rsidP="002F0357">
      <w:pPr>
        <w:jc w:val="center"/>
        <w:rPr>
          <w:sz w:val="22"/>
          <w:szCs w:val="22"/>
        </w:rPr>
      </w:pPr>
    </w:p>
    <w:tbl>
      <w:tblPr>
        <w:tblW w:w="9307" w:type="dxa"/>
        <w:tblInd w:w="97" w:type="dxa"/>
        <w:tblLook w:val="04A0" w:firstRow="1" w:lastRow="0" w:firstColumn="1" w:lastColumn="0" w:noHBand="0" w:noVBand="1"/>
      </w:tblPr>
      <w:tblGrid>
        <w:gridCol w:w="6633"/>
        <w:gridCol w:w="1143"/>
        <w:gridCol w:w="1531"/>
      </w:tblGrid>
      <w:tr w:rsidR="00A50CCD" w:rsidRPr="009E0004" w:rsidTr="00CC01F3">
        <w:trPr>
          <w:trHeight w:val="57"/>
          <w:tblHeader/>
        </w:trPr>
        <w:tc>
          <w:tcPr>
            <w:tcW w:w="6633" w:type="dxa"/>
            <w:tcBorders>
              <w:top w:val="single" w:sz="4" w:space="0" w:color="auto"/>
              <w:left w:val="single" w:sz="4" w:space="0" w:color="auto"/>
              <w:bottom w:val="single" w:sz="4" w:space="0" w:color="auto"/>
              <w:right w:val="single" w:sz="4" w:space="0" w:color="auto"/>
            </w:tcBorders>
            <w:vAlign w:val="center"/>
            <w:hideMark/>
          </w:tcPr>
          <w:p w:rsidR="00A50CCD" w:rsidRPr="009E0004" w:rsidRDefault="00A50CCD" w:rsidP="00A50CCD">
            <w:pPr>
              <w:spacing w:line="0" w:lineRule="atLeast"/>
              <w:ind w:left="-57" w:right="-57"/>
              <w:jc w:val="center"/>
              <w:rPr>
                <w:bCs/>
              </w:rPr>
            </w:pPr>
            <w:r w:rsidRPr="009E0004">
              <w:rPr>
                <w:bCs/>
              </w:rPr>
              <w:t>Наименование показателей</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A50CCD" w:rsidRPr="009E0004" w:rsidRDefault="00A50CCD" w:rsidP="00430637">
            <w:pPr>
              <w:widowControl w:val="0"/>
              <w:spacing w:line="0" w:lineRule="atLeast"/>
              <w:ind w:left="-57" w:right="-57"/>
              <w:jc w:val="center"/>
              <w:rPr>
                <w:bCs/>
              </w:rPr>
            </w:pPr>
            <w:r w:rsidRPr="009E0004">
              <w:rPr>
                <w:bCs/>
              </w:rPr>
              <w:t>Раздел, подраздел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0CCD" w:rsidRPr="009E0004" w:rsidRDefault="00CC01F3" w:rsidP="00CC01F3">
            <w:pPr>
              <w:spacing w:line="0" w:lineRule="atLeast"/>
              <w:ind w:left="-57" w:right="-57"/>
              <w:jc w:val="center"/>
              <w:rPr>
                <w:bCs/>
                <w:color w:val="000000"/>
              </w:rPr>
            </w:pPr>
            <w:r w:rsidRPr="009E0004">
              <w:rPr>
                <w:bCs/>
                <w:color w:val="000000"/>
              </w:rPr>
              <w:t>Сумма</w:t>
            </w:r>
          </w:p>
          <w:p w:rsidR="00A50CCD" w:rsidRPr="009E0004" w:rsidRDefault="00A50CCD" w:rsidP="00CC01F3">
            <w:pPr>
              <w:spacing w:line="0" w:lineRule="atLeast"/>
              <w:ind w:left="-57" w:right="-57"/>
              <w:jc w:val="center"/>
              <w:rPr>
                <w:bCs/>
              </w:rPr>
            </w:pPr>
            <w:r w:rsidRPr="009E0004">
              <w:rPr>
                <w:bCs/>
                <w:color w:val="000000"/>
              </w:rPr>
              <w:t>(тыс. руб.)</w:t>
            </w:r>
          </w:p>
        </w:tc>
      </w:tr>
      <w:tr w:rsidR="00A50CCD" w:rsidRPr="009E0004" w:rsidTr="00CC01F3">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CCD" w:rsidRPr="009E0004" w:rsidRDefault="00A50CCD" w:rsidP="00430637">
            <w:pPr>
              <w:spacing w:line="0" w:lineRule="atLeast"/>
              <w:ind w:left="-57" w:right="-57"/>
              <w:jc w:val="center"/>
              <w:rPr>
                <w:bCs/>
              </w:rPr>
            </w:pPr>
            <w:r w:rsidRPr="009E0004">
              <w:rPr>
                <w:bCs/>
              </w:rPr>
              <w:t>1</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A50CCD" w:rsidRPr="009E0004" w:rsidRDefault="00A50CCD" w:rsidP="00430637">
            <w:pPr>
              <w:spacing w:line="0" w:lineRule="atLeast"/>
              <w:ind w:left="-57" w:right="-57"/>
              <w:jc w:val="center"/>
              <w:rPr>
                <w:bCs/>
              </w:rPr>
            </w:pPr>
            <w:r w:rsidRPr="009E0004">
              <w:rPr>
                <w:bCs/>
              </w:rPr>
              <w:t>2</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A50CCD" w:rsidRPr="009E0004" w:rsidRDefault="00A50CCD" w:rsidP="00430637">
            <w:pPr>
              <w:spacing w:line="0" w:lineRule="atLeast"/>
              <w:ind w:left="-57" w:right="-57"/>
              <w:jc w:val="center"/>
              <w:rPr>
                <w:bCs/>
              </w:rPr>
            </w:pPr>
            <w:r w:rsidRPr="009E0004">
              <w:rPr>
                <w:bCs/>
              </w:rPr>
              <w:t>3</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noWrap/>
            <w:vAlign w:val="bottom"/>
            <w:hideMark/>
          </w:tcPr>
          <w:p w:rsidR="00220ADF" w:rsidRPr="009E0004" w:rsidRDefault="00220ADF" w:rsidP="00430637">
            <w:pPr>
              <w:spacing w:line="0" w:lineRule="atLeast"/>
              <w:ind w:left="-57" w:right="-57"/>
              <w:rPr>
                <w:bCs/>
              </w:rPr>
            </w:pPr>
            <w:r w:rsidRPr="009E0004">
              <w:rPr>
                <w:bCs/>
              </w:rPr>
              <w:t>ВСЕГО:</w:t>
            </w:r>
          </w:p>
        </w:tc>
        <w:tc>
          <w:tcPr>
            <w:tcW w:w="1143" w:type="dxa"/>
            <w:tcBorders>
              <w:top w:val="nil"/>
              <w:left w:val="nil"/>
              <w:bottom w:val="single" w:sz="4" w:space="0" w:color="auto"/>
              <w:right w:val="single" w:sz="4" w:space="0" w:color="auto"/>
            </w:tcBorders>
            <w:shd w:val="clear" w:color="auto" w:fill="auto"/>
            <w:noWrap/>
            <w:vAlign w:val="center"/>
            <w:hideMark/>
          </w:tcPr>
          <w:p w:rsidR="00220ADF" w:rsidRPr="009E0004" w:rsidRDefault="00220ADF" w:rsidP="00430637">
            <w:pPr>
              <w:spacing w:line="0" w:lineRule="atLeast"/>
              <w:ind w:left="-57" w:right="-57"/>
              <w:jc w:val="center"/>
              <w:rPr>
                <w:bCs/>
              </w:rPr>
            </w:pPr>
          </w:p>
        </w:tc>
        <w:tc>
          <w:tcPr>
            <w:tcW w:w="1531" w:type="dxa"/>
            <w:tcBorders>
              <w:top w:val="nil"/>
              <w:left w:val="nil"/>
              <w:bottom w:val="single" w:sz="4" w:space="0" w:color="auto"/>
              <w:right w:val="single" w:sz="4" w:space="0" w:color="auto"/>
            </w:tcBorders>
            <w:shd w:val="clear" w:color="auto" w:fill="auto"/>
            <w:noWrap/>
            <w:vAlign w:val="center"/>
            <w:hideMark/>
          </w:tcPr>
          <w:p w:rsidR="00220ADF" w:rsidRPr="009E0004" w:rsidRDefault="00220ADF" w:rsidP="00CC01F3">
            <w:pPr>
              <w:jc w:val="right"/>
              <w:rPr>
                <w:bCs/>
              </w:rPr>
            </w:pPr>
            <w:r w:rsidRPr="009E0004">
              <w:rPr>
                <w:bCs/>
              </w:rPr>
              <w:t>538 966,260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Общегосударственные вопросы</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0100</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52 698,900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Функционирование высшего должностного лица субъекта Российской Федерации и муниципального образования</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0102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2 247,500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0103</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1 176,600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0104</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29 698,000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Обеспечение деятельности финансовых, налоговых и таможенных органов и органов финансового (финансово-бюджетного) надзора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0106</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11 755,800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Резервные фонды</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0111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4 000,000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Другие общегосударственные вопросы</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0113</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3 821,000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tcPr>
          <w:p w:rsidR="00220ADF" w:rsidRPr="009E0004" w:rsidRDefault="00220ADF" w:rsidP="00220ADF">
            <w:pPr>
              <w:rPr>
                <w:bCs/>
                <w:iCs/>
              </w:rPr>
            </w:pPr>
            <w:r w:rsidRPr="009E0004">
              <w:rPr>
                <w:bCs/>
                <w:iCs/>
              </w:rPr>
              <w:t>Национальная оборона</w:t>
            </w:r>
          </w:p>
        </w:tc>
        <w:tc>
          <w:tcPr>
            <w:tcW w:w="1143" w:type="dxa"/>
            <w:tcBorders>
              <w:top w:val="single" w:sz="4" w:space="0" w:color="auto"/>
              <w:left w:val="nil"/>
              <w:bottom w:val="single" w:sz="4" w:space="0" w:color="auto"/>
              <w:right w:val="single" w:sz="4" w:space="0" w:color="auto"/>
            </w:tcBorders>
            <w:shd w:val="clear" w:color="auto" w:fill="auto"/>
            <w:vAlign w:val="center"/>
          </w:tcPr>
          <w:p w:rsidR="00220ADF" w:rsidRPr="009E0004" w:rsidRDefault="00220ADF" w:rsidP="00430637">
            <w:pPr>
              <w:spacing w:line="0" w:lineRule="atLeast"/>
              <w:ind w:left="-57" w:right="-57"/>
              <w:jc w:val="center"/>
              <w:rPr>
                <w:bCs/>
                <w:iCs/>
              </w:rPr>
            </w:pPr>
            <w:r w:rsidRPr="009E0004">
              <w:rPr>
                <w:bCs/>
                <w:iCs/>
              </w:rPr>
              <w:t>0200</w:t>
            </w:r>
          </w:p>
        </w:tc>
        <w:tc>
          <w:tcPr>
            <w:tcW w:w="1531" w:type="dxa"/>
            <w:tcBorders>
              <w:top w:val="single" w:sz="4" w:space="0" w:color="auto"/>
              <w:left w:val="nil"/>
              <w:bottom w:val="single" w:sz="4" w:space="0" w:color="auto"/>
              <w:right w:val="single" w:sz="4" w:space="0" w:color="auto"/>
            </w:tcBorders>
            <w:shd w:val="clear" w:color="auto" w:fill="auto"/>
            <w:vAlign w:val="center"/>
          </w:tcPr>
          <w:p w:rsidR="00220ADF" w:rsidRPr="009E0004" w:rsidRDefault="00220ADF" w:rsidP="00CC01F3">
            <w:pPr>
              <w:jc w:val="right"/>
              <w:rPr>
                <w:bCs/>
                <w:iCs/>
              </w:rPr>
            </w:pPr>
            <w:r w:rsidRPr="009E0004">
              <w:rPr>
                <w:bCs/>
                <w:iCs/>
              </w:rPr>
              <w:t>1 315,800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tcPr>
          <w:p w:rsidR="00220ADF" w:rsidRPr="009E0004" w:rsidRDefault="00220ADF">
            <w:r w:rsidRPr="009E0004">
              <w:t>Мобилизационная и вневойсковая подготовка</w:t>
            </w:r>
          </w:p>
        </w:tc>
        <w:tc>
          <w:tcPr>
            <w:tcW w:w="1143" w:type="dxa"/>
            <w:tcBorders>
              <w:top w:val="single" w:sz="4" w:space="0" w:color="auto"/>
              <w:left w:val="nil"/>
              <w:bottom w:val="single" w:sz="4" w:space="0" w:color="auto"/>
              <w:right w:val="single" w:sz="4" w:space="0" w:color="auto"/>
            </w:tcBorders>
            <w:shd w:val="clear" w:color="auto" w:fill="auto"/>
            <w:vAlign w:val="center"/>
          </w:tcPr>
          <w:p w:rsidR="00220ADF" w:rsidRPr="009E0004" w:rsidRDefault="00220ADF" w:rsidP="00430637">
            <w:pPr>
              <w:spacing w:line="0" w:lineRule="atLeast"/>
              <w:ind w:left="-57" w:right="-57"/>
              <w:jc w:val="center"/>
              <w:rPr>
                <w:bCs/>
                <w:iCs/>
              </w:rPr>
            </w:pPr>
            <w:r w:rsidRPr="009E0004">
              <w:rPr>
                <w:bCs/>
                <w:iCs/>
              </w:rPr>
              <w:t>0203</w:t>
            </w:r>
          </w:p>
        </w:tc>
        <w:tc>
          <w:tcPr>
            <w:tcW w:w="1531" w:type="dxa"/>
            <w:tcBorders>
              <w:top w:val="single" w:sz="4" w:space="0" w:color="auto"/>
              <w:left w:val="nil"/>
              <w:bottom w:val="single" w:sz="4" w:space="0" w:color="auto"/>
              <w:right w:val="single" w:sz="4" w:space="0" w:color="auto"/>
            </w:tcBorders>
            <w:shd w:val="clear" w:color="auto" w:fill="auto"/>
            <w:vAlign w:val="center"/>
          </w:tcPr>
          <w:p w:rsidR="00220ADF" w:rsidRPr="009E0004" w:rsidRDefault="00220ADF" w:rsidP="00CC01F3">
            <w:pPr>
              <w:jc w:val="right"/>
            </w:pPr>
            <w:r w:rsidRPr="009E0004">
              <w:t>1 315,800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Национальная экономика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0400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22 013,500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Общеэкономические вопросы</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0401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136,400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Сельское хозяйство и рыболовство</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0405</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1 724,900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Транспорт</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0408</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9 405,600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Дорожное хозяйство (дорожные фонды)</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0409</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9 077,600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Другие вопросы в области национальной экономики</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0412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1 669,000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Жилищно-коммунальное хозяйство</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0500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60 681,600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Жилищное хозяйство</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0501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8 381,200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Коммунальное хозяйство</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0502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52 300,400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Охрана окружающей среды</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0600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288,000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Сбор, удаление отходов и очистка сточных вод</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0602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288,000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Образование</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0700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288 442,060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Дошкольное образование</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0701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85 726,930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Общее образование</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0702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179 613,940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Профессиональная подготовка, переподготовка и повышение квалификации</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0705</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80,000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Молодежная политика и оздоровление детей</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0707</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2 721,100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Другие вопросы в области образования</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0709</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20 300,090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Культура, кинематография</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0800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48 383,400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Культура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0801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48 033,400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lastRenderedPageBreak/>
              <w:t>Другие вопросы в области культуры, кинематографии</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0804</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350,000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Здравоохранение</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0900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1 747,100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Другие вопросы в области здравоохранения</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0909</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1 747,100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Социальная политика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1000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12 873,400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Социальное обеспечение населения</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1003</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923,000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Охрана семьи и детства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1004</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11 950,400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Физическая культура и спорт</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1100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7 510,000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Физическая культура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1101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6 334,000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tcPr>
          <w:p w:rsidR="00220ADF" w:rsidRPr="009E0004" w:rsidRDefault="00CC01F3" w:rsidP="00430637">
            <w:pPr>
              <w:spacing w:line="0" w:lineRule="atLeast"/>
              <w:ind w:left="-57" w:right="-57"/>
            </w:pPr>
            <w:r w:rsidRPr="009E0004">
              <w:t>Спорт высших достижений</w:t>
            </w:r>
          </w:p>
        </w:tc>
        <w:tc>
          <w:tcPr>
            <w:tcW w:w="1143" w:type="dxa"/>
            <w:tcBorders>
              <w:top w:val="nil"/>
              <w:left w:val="nil"/>
              <w:bottom w:val="single" w:sz="4" w:space="0" w:color="auto"/>
              <w:right w:val="single" w:sz="4" w:space="0" w:color="auto"/>
            </w:tcBorders>
            <w:shd w:val="clear" w:color="auto" w:fill="auto"/>
            <w:vAlign w:val="center"/>
          </w:tcPr>
          <w:p w:rsidR="00220ADF" w:rsidRPr="009E0004" w:rsidRDefault="00CC01F3" w:rsidP="00430637">
            <w:pPr>
              <w:spacing w:line="0" w:lineRule="atLeast"/>
              <w:ind w:left="-57" w:right="-57"/>
              <w:jc w:val="center"/>
            </w:pPr>
            <w:r w:rsidRPr="009E0004">
              <w:t>1103</w:t>
            </w:r>
          </w:p>
        </w:tc>
        <w:tc>
          <w:tcPr>
            <w:tcW w:w="1531" w:type="dxa"/>
            <w:tcBorders>
              <w:top w:val="nil"/>
              <w:left w:val="nil"/>
              <w:bottom w:val="single" w:sz="4" w:space="0" w:color="auto"/>
              <w:right w:val="single" w:sz="4" w:space="0" w:color="auto"/>
            </w:tcBorders>
            <w:shd w:val="clear" w:color="auto" w:fill="auto"/>
            <w:vAlign w:val="center"/>
          </w:tcPr>
          <w:p w:rsidR="00220ADF" w:rsidRPr="009E0004" w:rsidRDefault="00220ADF" w:rsidP="00CC01F3">
            <w:pPr>
              <w:jc w:val="right"/>
            </w:pPr>
            <w:r w:rsidRPr="009E0004">
              <w:t>1 176,000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Средства массовой информации</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1200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3 019,000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Телевидение и радиовещание</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1201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616,000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Периодическая печать и издательства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1202</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2 403,000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Обслуживание государственного и муниципального долга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1300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1 650,000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Обслуживание государственного внутреннего и муниципального долга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1301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1 650,000</w:t>
            </w:r>
          </w:p>
        </w:tc>
      </w:tr>
      <w:tr w:rsidR="00220ADF" w:rsidRPr="009E0004" w:rsidTr="00CC01F3">
        <w:trPr>
          <w:trHeight w:val="5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rPr>
                <w:bCs/>
                <w:iCs/>
              </w:rPr>
            </w:pPr>
            <w:r w:rsidRPr="009E0004">
              <w:rPr>
                <w:bCs/>
                <w:iCs/>
              </w:rPr>
              <w:t>Межбюджетные трансферты общего характера бюджетам бюджетной системы Российской Федерации</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rPr>
                <w:bCs/>
                <w:iCs/>
              </w:rPr>
            </w:pPr>
            <w:r w:rsidRPr="009E0004">
              <w:rPr>
                <w:bCs/>
                <w:iCs/>
              </w:rPr>
              <w:t>1400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20ADF" w:rsidRPr="009E0004" w:rsidRDefault="00220ADF" w:rsidP="00CC01F3">
            <w:pPr>
              <w:jc w:val="right"/>
              <w:rPr>
                <w:bCs/>
                <w:iCs/>
              </w:rPr>
            </w:pPr>
            <w:r w:rsidRPr="009E0004">
              <w:rPr>
                <w:bCs/>
                <w:iCs/>
              </w:rPr>
              <w:t>38 343,500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Дотации на выравнивание бюджетной обеспеченности субъектов Российской Федерации и муниципальных образований</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1401</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25 350,600</w:t>
            </w:r>
          </w:p>
        </w:tc>
      </w:tr>
      <w:tr w:rsidR="00220ADF" w:rsidRPr="009E0004" w:rsidTr="00CC01F3">
        <w:trPr>
          <w:trHeight w:val="57"/>
        </w:trPr>
        <w:tc>
          <w:tcPr>
            <w:tcW w:w="6633" w:type="dxa"/>
            <w:tcBorders>
              <w:top w:val="nil"/>
              <w:left w:val="single" w:sz="4" w:space="0" w:color="auto"/>
              <w:bottom w:val="single" w:sz="4" w:space="0" w:color="auto"/>
              <w:right w:val="single" w:sz="4" w:space="0" w:color="auto"/>
            </w:tcBorders>
            <w:shd w:val="clear" w:color="auto" w:fill="auto"/>
            <w:hideMark/>
          </w:tcPr>
          <w:p w:rsidR="00220ADF" w:rsidRPr="009E0004" w:rsidRDefault="00220ADF" w:rsidP="00430637">
            <w:pPr>
              <w:spacing w:line="0" w:lineRule="atLeast"/>
              <w:ind w:left="-57" w:right="-57"/>
            </w:pPr>
            <w:r w:rsidRPr="009E0004">
              <w:t>Прочие межбюджетные трансферты общего характера</w:t>
            </w:r>
          </w:p>
        </w:tc>
        <w:tc>
          <w:tcPr>
            <w:tcW w:w="1143"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430637">
            <w:pPr>
              <w:spacing w:line="0" w:lineRule="atLeast"/>
              <w:ind w:left="-57" w:right="-57"/>
              <w:jc w:val="center"/>
            </w:pPr>
            <w:r w:rsidRPr="009E0004">
              <w:t>1403</w:t>
            </w:r>
          </w:p>
        </w:tc>
        <w:tc>
          <w:tcPr>
            <w:tcW w:w="1531" w:type="dxa"/>
            <w:tcBorders>
              <w:top w:val="nil"/>
              <w:left w:val="nil"/>
              <w:bottom w:val="single" w:sz="4" w:space="0" w:color="auto"/>
              <w:right w:val="single" w:sz="4" w:space="0" w:color="auto"/>
            </w:tcBorders>
            <w:shd w:val="clear" w:color="auto" w:fill="auto"/>
            <w:vAlign w:val="center"/>
            <w:hideMark/>
          </w:tcPr>
          <w:p w:rsidR="00220ADF" w:rsidRPr="009E0004" w:rsidRDefault="00220ADF" w:rsidP="00CC01F3">
            <w:pPr>
              <w:jc w:val="right"/>
            </w:pPr>
            <w:r w:rsidRPr="009E0004">
              <w:t>12 992,900</w:t>
            </w:r>
          </w:p>
        </w:tc>
      </w:tr>
    </w:tbl>
    <w:p w:rsidR="00A46E30" w:rsidRPr="009E0004" w:rsidRDefault="002435DC" w:rsidP="007D5494">
      <w:pPr>
        <w:ind w:right="-2"/>
        <w:jc w:val="right"/>
        <w:rPr>
          <w:bCs/>
        </w:rPr>
      </w:pPr>
      <w:r w:rsidRPr="009E0004">
        <w:rPr>
          <w:sz w:val="22"/>
          <w:szCs w:val="22"/>
        </w:rPr>
        <w:br w:type="page"/>
      </w:r>
      <w:r w:rsidR="00A46E30" w:rsidRPr="009E0004">
        <w:rPr>
          <w:bCs/>
        </w:rPr>
        <w:lastRenderedPageBreak/>
        <w:t>Приложение 16</w:t>
      </w:r>
    </w:p>
    <w:p w:rsidR="00A46E30" w:rsidRPr="009E0004" w:rsidRDefault="00A46E30" w:rsidP="007D5494">
      <w:pPr>
        <w:ind w:right="-2"/>
        <w:jc w:val="right"/>
        <w:rPr>
          <w:bCs/>
        </w:rPr>
      </w:pPr>
      <w:r w:rsidRPr="009E0004">
        <w:rPr>
          <w:bCs/>
        </w:rPr>
        <w:t>к решению Думы</w:t>
      </w:r>
    </w:p>
    <w:p w:rsidR="00A46E30" w:rsidRPr="009E0004" w:rsidRDefault="00A46E30" w:rsidP="007D5494">
      <w:pPr>
        <w:ind w:right="-2"/>
        <w:jc w:val="right"/>
        <w:rPr>
          <w:bCs/>
        </w:rPr>
      </w:pPr>
      <w:r w:rsidRPr="009E0004">
        <w:rPr>
          <w:bCs/>
        </w:rPr>
        <w:t>Александровского района</w:t>
      </w:r>
    </w:p>
    <w:p w:rsidR="00A46E30" w:rsidRPr="009E0004" w:rsidRDefault="00A46E30" w:rsidP="007D5494">
      <w:pPr>
        <w:ind w:left="426" w:right="-2" w:hanging="1"/>
        <w:jc w:val="right"/>
        <w:rPr>
          <w:b/>
        </w:rPr>
      </w:pPr>
      <w:r w:rsidRPr="009E0004">
        <w:t>«О бюджете муниципального образования</w:t>
      </w:r>
    </w:p>
    <w:p w:rsidR="00A46E30" w:rsidRPr="009E0004" w:rsidRDefault="00A46E30" w:rsidP="007D5494">
      <w:pPr>
        <w:tabs>
          <w:tab w:val="left" w:pos="1418"/>
        </w:tabs>
        <w:ind w:left="426" w:right="-2" w:firstLine="567"/>
        <w:jc w:val="right"/>
      </w:pPr>
      <w:r w:rsidRPr="009E0004">
        <w:t>«Александровский район» на 201</w:t>
      </w:r>
      <w:r w:rsidR="00BE4113" w:rsidRPr="009E0004">
        <w:t>6</w:t>
      </w:r>
      <w:r w:rsidRPr="009E0004">
        <w:t xml:space="preserve"> год»</w:t>
      </w:r>
    </w:p>
    <w:p w:rsidR="002435DC" w:rsidRPr="009E0004" w:rsidRDefault="00A46E30" w:rsidP="007D5494">
      <w:pPr>
        <w:ind w:right="-2"/>
        <w:jc w:val="right"/>
      </w:pPr>
      <w:r w:rsidRPr="009E0004">
        <w:rPr>
          <w:bCs/>
        </w:rPr>
        <w:t>от</w:t>
      </w:r>
      <w:r w:rsidR="00BE4113" w:rsidRPr="009E0004">
        <w:rPr>
          <w:bCs/>
        </w:rPr>
        <w:t xml:space="preserve"> </w:t>
      </w:r>
      <w:r w:rsidR="000D6993" w:rsidRPr="009E0004">
        <w:rPr>
          <w:bCs/>
        </w:rPr>
        <w:t>25</w:t>
      </w:r>
      <w:r w:rsidRPr="009E0004">
        <w:rPr>
          <w:bCs/>
        </w:rPr>
        <w:t>.12.201</w:t>
      </w:r>
      <w:r w:rsidR="00A50CCD" w:rsidRPr="009E0004">
        <w:rPr>
          <w:bCs/>
        </w:rPr>
        <w:t>5</w:t>
      </w:r>
      <w:r w:rsidRPr="009E0004">
        <w:rPr>
          <w:bCs/>
        </w:rPr>
        <w:t xml:space="preserve"> №</w:t>
      </w:r>
      <w:r w:rsidR="00344484" w:rsidRPr="009E0004">
        <w:rPr>
          <w:bCs/>
        </w:rPr>
        <w:t xml:space="preserve"> 26</w:t>
      </w:r>
    </w:p>
    <w:p w:rsidR="00A46E30" w:rsidRPr="009E0004" w:rsidRDefault="00A46E30" w:rsidP="0064102A">
      <w:pPr>
        <w:jc w:val="both"/>
      </w:pPr>
    </w:p>
    <w:p w:rsidR="0000323D" w:rsidRPr="009E0004" w:rsidRDefault="00A46E30" w:rsidP="00A46E30">
      <w:pPr>
        <w:jc w:val="center"/>
      </w:pPr>
      <w:r w:rsidRPr="009E0004">
        <w:t>Распределение бюджетных ассигнований по разделам, подразделам,</w:t>
      </w:r>
    </w:p>
    <w:p w:rsidR="0000323D" w:rsidRPr="009E0004" w:rsidRDefault="00A46E30" w:rsidP="00A46E30">
      <w:pPr>
        <w:jc w:val="center"/>
      </w:pPr>
      <w:r w:rsidRPr="009E0004">
        <w:t>целевым статьям и видам расходов классификации расходов бюджета</w:t>
      </w:r>
    </w:p>
    <w:p w:rsidR="00A46E30" w:rsidRPr="009E0004" w:rsidRDefault="00A46E30" w:rsidP="00A46E30">
      <w:pPr>
        <w:jc w:val="center"/>
      </w:pPr>
      <w:r w:rsidRPr="009E0004">
        <w:t>в ведомственной структуре расходов бюджета муниципального образования «Александровский район» на 201</w:t>
      </w:r>
      <w:r w:rsidR="00A50CCD" w:rsidRPr="009E0004">
        <w:t>6</w:t>
      </w:r>
      <w:r w:rsidRPr="009E0004">
        <w:t xml:space="preserve"> год</w:t>
      </w:r>
    </w:p>
    <w:p w:rsidR="00A50CCD" w:rsidRPr="009E0004" w:rsidRDefault="00A50CCD" w:rsidP="00A46E30">
      <w:pPr>
        <w:jc w:val="center"/>
      </w:pPr>
    </w:p>
    <w:tbl>
      <w:tblPr>
        <w:tblW w:w="9529" w:type="dxa"/>
        <w:tblInd w:w="93" w:type="dxa"/>
        <w:tblLook w:val="04A0" w:firstRow="1" w:lastRow="0" w:firstColumn="1" w:lastColumn="0" w:noHBand="0" w:noVBand="1"/>
      </w:tblPr>
      <w:tblGrid>
        <w:gridCol w:w="4989"/>
        <w:gridCol w:w="665"/>
        <w:gridCol w:w="692"/>
        <w:gridCol w:w="1304"/>
        <w:gridCol w:w="632"/>
        <w:gridCol w:w="1247"/>
      </w:tblGrid>
      <w:tr w:rsidR="00702835" w:rsidRPr="009E0004" w:rsidTr="00702835">
        <w:trPr>
          <w:trHeight w:val="20"/>
          <w:tblHeader/>
        </w:trPr>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Наименование кода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КФСР</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КЦСР</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КВР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02835" w:rsidRPr="009E0004" w:rsidRDefault="00702835" w:rsidP="00907A81">
            <w:pPr>
              <w:spacing w:line="0" w:lineRule="atLeast"/>
              <w:ind w:left="-57" w:right="-57"/>
              <w:jc w:val="center"/>
              <w:rPr>
                <w:bCs/>
                <w:sz w:val="22"/>
                <w:szCs w:val="22"/>
              </w:rPr>
            </w:pPr>
            <w:r w:rsidRPr="009E0004">
              <w:rPr>
                <w:bCs/>
                <w:sz w:val="22"/>
                <w:szCs w:val="22"/>
              </w:rPr>
              <w:t>План</w:t>
            </w:r>
          </w:p>
          <w:p w:rsidR="00E80AAA" w:rsidRPr="009E0004" w:rsidRDefault="00702835" w:rsidP="00907A81">
            <w:pPr>
              <w:spacing w:line="0" w:lineRule="atLeast"/>
              <w:ind w:left="-57" w:right="-57"/>
              <w:jc w:val="center"/>
              <w:rPr>
                <w:bCs/>
                <w:sz w:val="22"/>
                <w:szCs w:val="22"/>
              </w:rPr>
            </w:pPr>
            <w:r w:rsidRPr="009E0004">
              <w:rPr>
                <w:bCs/>
                <w:sz w:val="22"/>
                <w:szCs w:val="22"/>
              </w:rPr>
              <w:t>(тыс. руб.)</w:t>
            </w:r>
          </w:p>
        </w:tc>
      </w:tr>
      <w:tr w:rsidR="00702835" w:rsidRPr="009E0004" w:rsidTr="00702835">
        <w:trPr>
          <w:trHeight w:val="20"/>
          <w:tblHeader/>
        </w:trPr>
        <w:tc>
          <w:tcPr>
            <w:tcW w:w="4989" w:type="dxa"/>
            <w:tcBorders>
              <w:top w:val="nil"/>
              <w:left w:val="single" w:sz="4" w:space="0" w:color="auto"/>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1</w:t>
            </w:r>
          </w:p>
        </w:tc>
        <w:tc>
          <w:tcPr>
            <w:tcW w:w="665" w:type="dxa"/>
            <w:tcBorders>
              <w:top w:val="nil"/>
              <w:left w:val="nil"/>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2</w:t>
            </w:r>
          </w:p>
        </w:tc>
        <w:tc>
          <w:tcPr>
            <w:tcW w:w="692" w:type="dxa"/>
            <w:tcBorders>
              <w:top w:val="nil"/>
              <w:left w:val="nil"/>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4</w:t>
            </w:r>
          </w:p>
        </w:tc>
        <w:tc>
          <w:tcPr>
            <w:tcW w:w="632" w:type="dxa"/>
            <w:tcBorders>
              <w:top w:val="nil"/>
              <w:left w:val="nil"/>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5</w:t>
            </w:r>
          </w:p>
        </w:tc>
        <w:tc>
          <w:tcPr>
            <w:tcW w:w="1247" w:type="dxa"/>
            <w:tcBorders>
              <w:top w:val="nil"/>
              <w:left w:val="nil"/>
              <w:bottom w:val="single" w:sz="4" w:space="0" w:color="auto"/>
              <w:right w:val="single" w:sz="4" w:space="0" w:color="auto"/>
            </w:tcBorders>
            <w:shd w:val="clear" w:color="auto" w:fill="auto"/>
            <w:vAlign w:val="center"/>
          </w:tcPr>
          <w:p w:rsidR="00702835" w:rsidRPr="009E0004" w:rsidRDefault="00702835" w:rsidP="00702835">
            <w:pPr>
              <w:spacing w:line="0" w:lineRule="atLeast"/>
              <w:ind w:left="-57" w:right="-57"/>
              <w:jc w:val="center"/>
              <w:rPr>
                <w:bCs/>
                <w:sz w:val="20"/>
                <w:szCs w:val="20"/>
              </w:rPr>
            </w:pPr>
            <w:r w:rsidRPr="009E0004">
              <w:rPr>
                <w:bCs/>
                <w:sz w:val="20"/>
                <w:szCs w:val="20"/>
              </w:rPr>
              <w:t>6</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Администрации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81 145,500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35 343,500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2 247,500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2 247,500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2 247,500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Глава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2 247,500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2 247,500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bookmarkStart w:id="1" w:name="RANGE!A19"/>
            <w:r w:rsidRPr="009E0004">
              <w:rPr>
                <w:bCs/>
                <w:sz w:val="22"/>
                <w:szCs w:val="22"/>
              </w:rPr>
              <w:t>Расходы на выплаты персоналу государственных (муниципальных) органов</w:t>
            </w:r>
            <w:bookmarkEnd w:id="1"/>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bookmarkStart w:id="2" w:name="RANGE!F19"/>
            <w:r w:rsidRPr="009E0004">
              <w:rPr>
                <w:bCs/>
                <w:sz w:val="22"/>
                <w:szCs w:val="22"/>
              </w:rPr>
              <w:t>2 247,500</w:t>
            </w:r>
            <w:bookmarkEnd w:id="2"/>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29 698,000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предпринимательства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сферы общераспространенных полезных ископаемых"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0320000000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0326000000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0326040100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0326040100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3,818</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0326040100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3,818</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0326040100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0,382</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0326040100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0,382</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"Совершенствование механизмов управления экономическим развитием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"Баланс экономических интересов потребителей и поставщиков на регулируемых рынках товаров и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0426100000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0426140110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0426140110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0426140110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0426140110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0426140110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культуры и туризма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культуры и архивного дела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"Обеспечение предоставления архивных услуг архивными учреждениями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1016300000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1016340640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1016340640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106,800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1016340640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106,800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1016340640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1016340640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"Социальная поддержка населения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мер социальной поддержки отдельных категорий граждан"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1116040700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36,370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36,370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3,630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3,630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4 250,000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"Сохранение для ребенка кровной семьи"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818,000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"Организация работы по профилактике семейного неблагополучия"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818,000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1216040730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818,000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w:t>
            </w:r>
            <w:r w:rsidRPr="009E0004">
              <w:rPr>
                <w:b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1216040730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1216040730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1216040730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1216040730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"Защита прав детей-сирот"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3 432,000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3 432,000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1226240780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3 432,000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3 087,950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3 087,950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344,050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344,050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"Обеспечение доступности жилья и улучшение качества жилищных условий населения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"Оказание государственной поддержки по улучшению жилищных условий отдельных категорий граждан"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1320000000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 1050"</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1328100000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1328140820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государственными (муниципальными) органами, </w:t>
            </w:r>
            <w:r w:rsidRPr="009E0004">
              <w:rPr>
                <w:bCs/>
                <w:sz w:val="22"/>
                <w:szCs w:val="22"/>
              </w:rPr>
              <w:lastRenderedPageBreak/>
              <w:t>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1328140820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30,460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1328140820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30,460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1328140820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3,040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1328140820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3,040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"Повышение эффективности регионального и муниципального 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2300000000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731,000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местного самоуправления и муниципальной службы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2310000000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731,000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"Государственная поддержка развития местного самоуправления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2316000000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731,000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2316040940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731,000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2316040940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664,550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2316040940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664,550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2316040940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66,450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2316040940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66,450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"Пожарная безопасность на объектах бюджетной сферы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Увеличение времени безопасного пребывания </w:t>
            </w:r>
            <w:r w:rsidRPr="009E0004">
              <w:rPr>
                <w:bCs/>
                <w:sz w:val="22"/>
                <w:szCs w:val="22"/>
              </w:rPr>
              <w:lastRenderedPageBreak/>
              <w:t>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24 191,300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24 191,300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Заместители высшего должностного лица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2 561,800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2 561,800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2 561,800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21 629,500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11 849,100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11 849,100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11 849,100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содержание прочих работников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5 495,900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5 495,900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5 495,900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работ,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4 284,500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314,000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314,000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3 935,500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Иные закупки товаров, работ и услуг для </w:t>
            </w:r>
            <w:r w:rsidRPr="009E0004">
              <w:rPr>
                <w:bCs/>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3 935,500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3 398,000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5100400795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Финансовая поддержка общественных организаций (Совет ветеранов, Общество инвалидов)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Вознаграждение жителям Александровского района в связи с занесением на доску почета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5100404795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5500000000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1 750,800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Расходы на содержание дежурной диспетчерской службы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5500002795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1 666,800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1 570,900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1 570,900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w:t>
            </w:r>
            <w:r w:rsidRPr="009E0004">
              <w:rPr>
                <w:bCs/>
                <w:sz w:val="22"/>
                <w:szCs w:val="22"/>
              </w:rPr>
              <w:lastRenderedPageBreak/>
              <w:t>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1 114,700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1 114,700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Членский взнос в ассоциацию "Совет муниципальных образований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143,300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Обслуживание объектов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"Пожарная безопасность на объектах бюджетной сферы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112,500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88,280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88,280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88,280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1,720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1,720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Иные закупки товаров, работ и услуг для </w:t>
            </w:r>
            <w:r w:rsidRPr="009E0004">
              <w:rPr>
                <w:bCs/>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1,720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22,500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Изготовление листовок на противопожарную тему</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Н</w:t>
            </w:r>
            <w:r w:rsidR="00702835" w:rsidRPr="009E0004">
              <w:rPr>
                <w:bCs/>
                <w:sz w:val="22"/>
                <w:szCs w:val="22"/>
              </w:rPr>
              <w:t>ациональная экономика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0400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12 017,900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Общеэкономические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136,400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рынка труда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136,400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социального партнерства, улучшение условий и охраны труда"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136,400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0526200000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136,400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переданных отдельных государственных полномочий по регистрации коллективных договоров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0526240140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136,400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0526240140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128,600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0526240140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128,600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0526240140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0526240140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Сельское хозяйство и рыболовство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1 121,900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сельского хозяйства и регулируемых рынков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871,100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сельскохозяйственного производства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0610000000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871,100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"Поддержка малых форм хозяйствования"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0618200000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871,100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0618240200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342,700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0618240210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487,000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458,700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458,700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0618240210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06182R0550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41,400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06182R0550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41,400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06182R0550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41,400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Оказание помощи в развитии личного подсобного хозяйства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Оказание адресной помощи физическим и юридическим лицам, занимающимся заготовкой грубых кормов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рыбной промышленности в Александровском районе на 2012-2020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100,800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w:t>
            </w:r>
            <w:r w:rsidRPr="009E0004">
              <w:rPr>
                <w:bCs/>
                <w:sz w:val="22"/>
                <w:szCs w:val="22"/>
              </w:rPr>
              <w:lastRenderedPageBreak/>
              <w:t>Новоникольское, Назино, Лукашкин Яр</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6300001795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100,800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6300001795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6300001795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Транспорт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9 090,600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9 090,600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9 090,600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Возмещение убытков, связанных с перевозкой пассажиров воздушным транспортом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6 946,000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6 946,000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6 946,000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перевозок водным транспортом (обустройство сходней, траление паромных причалов)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Содержание неосвещенного навигационного оборудования судового хода, подход к пассажирскому причалу</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Возмещение убытков, связанных с перевозкой пассажиров автомобильным транспортом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1 800,000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1 800,000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1 800,000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Другие вопросы в области национальной экономики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1 669,000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lastRenderedPageBreak/>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729,000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малого и среднего предпринимательства на территории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Развитие инфраструктуры поддержки малого и среднего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5300100795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Финансовая помощь Центру поддержки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5300101795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5300101795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5300101795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Финансово-кредитное и имущественное обеспечение малого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5300300000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Субсидия стартующему бизнесу на возмещение части затрат на реализацию предпринимательских проектов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5300301795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5300301795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5300301795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Содержание помещения для размещения отделения почтовой связи в районе рыбокомбината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Возмещение убытков, связанных с реализацией наркотических, психотропных и сильнодействующих лекарственных средств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Субсидии юридическим лицам (кроме </w:t>
            </w:r>
            <w:r w:rsidRPr="009E0004">
              <w:rPr>
                <w:bCs/>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Мероприятия по землеустройству</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17 650,100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инфраструктуры дошкольного, общего и дополнительного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0928200000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Приобретение зданий для размещения дошкольных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092824И590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Капитальные вложения в объекты государственной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092824И590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Бюджетные инвестиции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092824И590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17 385,400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Общее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"Защита прав детей-сирот"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proofErr w:type="gramStart"/>
            <w:r w:rsidRPr="009E0004">
              <w:rPr>
                <w:b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1226240740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193,700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Профессиональная подготовка, 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К</w:t>
            </w:r>
            <w:r w:rsidR="00702835" w:rsidRPr="009E0004">
              <w:rPr>
                <w:bCs/>
                <w:sz w:val="22"/>
                <w:szCs w:val="22"/>
              </w:rPr>
              <w:t>ультура и кинематография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0800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Другие вопросы в области культуры, кинематографии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350,000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5100400795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мероприятий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5100402795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5100403795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5100403795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З</w:t>
            </w:r>
            <w:r w:rsidR="00702835" w:rsidRPr="009E0004">
              <w:rPr>
                <w:bCs/>
                <w:sz w:val="22"/>
                <w:szCs w:val="22"/>
              </w:rPr>
              <w:t>дравоохранение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0900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1 747,100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lastRenderedPageBreak/>
              <w:t>Другие вопросы в области здравоохранения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1 747,100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здравоохранения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Подпрограмма "Совершенствование оказания специализированной, включая </w:t>
            </w:r>
            <w:proofErr w:type="gramStart"/>
            <w:r w:rsidRPr="009E0004">
              <w:rPr>
                <w:bCs/>
                <w:sz w:val="22"/>
                <w:szCs w:val="22"/>
              </w:rPr>
              <w:t>высокотехнологичную</w:t>
            </w:r>
            <w:proofErr w:type="gramEnd"/>
            <w:r w:rsidRPr="009E0004">
              <w:rPr>
                <w:bCs/>
                <w:sz w:val="22"/>
                <w:szCs w:val="22"/>
              </w:rPr>
              <w:t>, медицинской помощи, скорой, в том числе скорой специализированной, медицинской помощи, медицинской эвакуации"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0726200000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0726240300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0726240300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0726240300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С</w:t>
            </w:r>
            <w:r w:rsidR="00702835" w:rsidRPr="009E0004">
              <w:rPr>
                <w:bCs/>
                <w:sz w:val="22"/>
                <w:szCs w:val="22"/>
              </w:rPr>
              <w:t>оциальная политика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1000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9 596,900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lastRenderedPageBreak/>
              <w:t>Социальное обеспечение населения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523,000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Оказание материальной малообеспеченной группе населения на оплату лечения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Предоставление помощи и услуг гражданам и инвалидам, малообеспеченным слоям населения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Оказание материальной помощи гражданам, оказавшимся в трудной жизненной ситуации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Предоставление молодым семьям социальной выплаты на приобретение (строительство) жилья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5400001795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Охрана семьи и детства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9 073,900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9 073,900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"Защита прав детей-сирот"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9 073,900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9 000,700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1226240760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1 652,400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1 652,400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1 652,400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 xml:space="preserve">Содержание приёмных семей, включающее в себя денежные средства приёмным семьям на </w:t>
            </w:r>
            <w:r w:rsidRPr="009E0004">
              <w:rPr>
                <w:bCs/>
                <w:sz w:val="22"/>
                <w:szCs w:val="22"/>
              </w:rPr>
              <w:lastRenderedPageBreak/>
              <w:t>содержание детей и ежемесячную выплату вознаграждения, причитающегося приёмным родителям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1226240770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7 348,300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7 348,300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3 000,000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1226240770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4 348,300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"Выплата единовременного пособия при всех формах устройства детей, лишенных родительского попечения, в семью"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1228300000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73,200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Выплата единовременного пособия при всех формах устройства детей, лишенных родительского попечения, в семью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1228352600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73,200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1228352600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73,200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1228352600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73,200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Ф</w:t>
            </w:r>
            <w:r w:rsidR="00702835" w:rsidRPr="009E0004">
              <w:rPr>
                <w:bCs/>
                <w:sz w:val="22"/>
                <w:szCs w:val="22"/>
              </w:rPr>
              <w:t xml:space="preserve">изическая культура и </w:t>
            </w:r>
            <w:r w:rsidR="000572CC" w:rsidRPr="009E0004">
              <w:rPr>
                <w:bCs/>
                <w:sz w:val="22"/>
                <w:szCs w:val="22"/>
              </w:rPr>
              <w:t>спорт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1 421,000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Экипировка команды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Участие в районных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210,000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Спорт высших достижений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молодежной политики, физической культуры и спорта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спорта высших достижений и системы подготовки спортивного резерва"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0826100000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w:t>
            </w:r>
            <w:r w:rsidRPr="009E0004">
              <w:rPr>
                <w:bCs/>
                <w:sz w:val="22"/>
                <w:szCs w:val="22"/>
              </w:rPr>
              <w:lastRenderedPageBreak/>
              <w:t>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0826140320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0826140320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0826140320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1 176,000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0"/>
              <w:rPr>
                <w:bCs/>
                <w:sz w:val="22"/>
                <w:szCs w:val="22"/>
              </w:rPr>
            </w:pPr>
            <w:r w:rsidRPr="009E0004">
              <w:rPr>
                <w:bCs/>
                <w:sz w:val="22"/>
                <w:szCs w:val="22"/>
              </w:rPr>
              <w:t>СРЕДСТВА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1200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3 019,000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Телевидение и радиовещание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Информационные услуги: изготовление сюжетов по актуальным социально - значимым вопросам на телевидении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Периодическая печать и издательства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2 403,000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Финансовый отдел администрации Алекса</w:t>
            </w:r>
            <w:r w:rsidR="00702835" w:rsidRPr="009E0004">
              <w:rPr>
                <w:bCs/>
                <w:sz w:val="22"/>
                <w:szCs w:val="22"/>
              </w:rPr>
              <w:t>н</w:t>
            </w:r>
            <w:r w:rsidRPr="009E0004">
              <w:rPr>
                <w:bCs/>
                <w:sz w:val="22"/>
                <w:szCs w:val="22"/>
              </w:rPr>
              <w:t>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129 856,900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бщегосударственные расходы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14 275,900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9 852,900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"Защита прав детей-сирот"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1228000000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9 113,600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"Обеспечивающая подпрограмма"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5640000795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9 113,600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5641000795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9 113,600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8 222,700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8 222,700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8 222,700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содержание органов местного самоуправления и обеспечение их функций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5641002795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337,800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337,800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337,800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553,100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0004">
              <w:rPr>
                <w:bCs/>
                <w:sz w:val="22"/>
                <w:szCs w:val="22"/>
              </w:rPr>
              <w:lastRenderedPageBreak/>
              <w:t>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479,600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479,600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519,700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519,700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519,700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содержание прочих работников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499,000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работ,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Резервные фонды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4 000,000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4 000,000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Резервные фонды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3 500,000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9900400000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9900400000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9900400000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5610000795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Обеспечение условий для автоматизации бюджетного процесса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5610001795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5610001795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5610001795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Н</w:t>
            </w:r>
            <w:r w:rsidR="00702835" w:rsidRPr="009E0004">
              <w:rPr>
                <w:bCs/>
                <w:sz w:val="22"/>
                <w:szCs w:val="22"/>
              </w:rPr>
              <w:t>ациональная оборона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0200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Мобилизационная и вневойсковая подготовка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2100000000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"Совершенствование межбюджетных отношений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2120000000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2128100000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первичного воинского учета на территориях, где отсутствуют военные комиссариаты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2128151180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2128151180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2128151180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1 315,800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Н</w:t>
            </w:r>
            <w:r w:rsidR="00702835" w:rsidRPr="009E0004">
              <w:rPr>
                <w:bCs/>
                <w:sz w:val="22"/>
                <w:szCs w:val="22"/>
              </w:rPr>
              <w:t>ациональная экономика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0400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9 995,600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Сельское хозяйство и рыболовство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Оказание помощи в развитии личного подсобного хозяйства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Оказание адресной помощи гражданам, имеющих в личном подсобном хозяйстве коров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603,000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Транспорт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315,000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перевозок водным транспортом (обустройство сходней, траление паромных причалов)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Содержание неосвещенного навигационного оборудования судового хода, подход к пассажирскому причалу</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Дорожное хозяйство (дорожные фонды)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9 077,600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транспортной системы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"Сохранение и развитие автомобильных дорог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1820000000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"Дорожная деятельность в отношении автомобильных дорог общего пользования местного значения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1828400000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1828440895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1828440895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1828440895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5 254,200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3 823,400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2 135,800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2 135,800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2 135,800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2 135,800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Улучшение жилищных условий граждан, проживающих в сельской местности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1 687,600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Межбюджетные трансферты на содержание зимника б. н</w:t>
            </w:r>
            <w:r w:rsidR="000572CC" w:rsidRPr="009E0004">
              <w:rPr>
                <w:bCs/>
                <w:sz w:val="22"/>
                <w:szCs w:val="22"/>
              </w:rPr>
              <w:t xml:space="preserve">. </w:t>
            </w:r>
            <w:r w:rsidRPr="009E0004">
              <w:rPr>
                <w:bCs/>
                <w:sz w:val="22"/>
                <w:szCs w:val="22"/>
              </w:rPr>
              <w:t>п. Медведево - п. Северный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461,700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461,700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461,700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Межбюджетные трансферты на содержание дороги до д. Ларино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5200305795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1 225,900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1 225,900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1 225,900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Ж</w:t>
            </w:r>
            <w:r w:rsidR="00702835" w:rsidRPr="009E0004">
              <w:rPr>
                <w:bCs/>
                <w:sz w:val="22"/>
                <w:szCs w:val="22"/>
              </w:rPr>
              <w:t>илищно – коммунальное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0500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60 681,600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Жилищное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8 381,200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"Обеспечение доступности жилья и улучшение качества жилищных условий населения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1300000000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8 381,200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"Оказание государственной поддержки по улучшению жилищных условий отдельных категорий граждан"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1320000000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8 359,700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"Обеспечение мероприятий по переселению граждан из аварийного жилищного фонда"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1328800000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8 359,700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Обеспечение мероприятий по переселению граждан из аварийного жилищного фонда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1328809602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8 359,700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1328809602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8 359,700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1328809602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8 359,700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"Обеспечение доступности и комфортности жилища, формирование качественной жилой среды"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1340000000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1346200000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Создание условий для управления многоквартирными домами в муниципальных образованиях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1346240850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1346240850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1346240850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Коммунальное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52 300,400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"Совершенствование механизмов управления экономическим развитием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"Баланс экономических интересов потребителей и поставщиков на регулируемых рынках товаров и услуг"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0420000000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0426300000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Компенсация местным бюджетам расходов по организации электроснабжения от дизельных электростанций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0426340120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0426340120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0426340120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18 949,200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коммунальной и коммуникационной инфраструктуры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и модернизация коммунальной инфраструктуры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1910000000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Основное мероприятие "Бюджетные инвестиции в целях модернизации коммунальной инфраструктуры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1918100000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Модернизация коммунальной инфраструктуры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191814И920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191814И920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191814И920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21 654,200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6 261,500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6 261,500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Строительство водопровода и станции обезжелезивания воды с. Александровское (ул. Мира - ул. Майская)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6 261,500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6 261,500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6 261,500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6500000000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5 435,500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Разработка ПСД "Строительство газопровода и водопровода к жилым домам"</w:t>
            </w:r>
            <w:r w:rsidR="00702835" w:rsidRPr="009E0004">
              <w:rPr>
                <w:bCs/>
                <w:sz w:val="22"/>
                <w:szCs w:val="22"/>
              </w:rPr>
              <w:t>,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5 435,500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5 435,500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храна окружающей среды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0600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Сбор, удаление отходов и очистка сточных вод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"Социальное развитие сел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Улучшение жилищных условий граждан, проживающих в сельской местности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5200300000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Сбор и утилизация бытовых и промышленных отходов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5200304795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5200304795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Профессиональная подготовка, 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5610000795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5610002795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5610002795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Иные закупки товаров, работ и услуг для обеспечения государственных (муниципальных) </w:t>
            </w:r>
            <w:r w:rsidRPr="009E0004">
              <w:rPr>
                <w:bCs/>
                <w:sz w:val="22"/>
                <w:szCs w:val="22"/>
              </w:rPr>
              <w:lastRenderedPageBreak/>
              <w:t>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5610002795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lastRenderedPageBreak/>
              <w:t>С</w:t>
            </w:r>
            <w:r w:rsidR="00702835" w:rsidRPr="009E0004">
              <w:rPr>
                <w:bCs/>
                <w:sz w:val="22"/>
                <w:szCs w:val="22"/>
              </w:rPr>
              <w:t>оциальная политика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1000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3 276,500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Социальное обеспечение населения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"Социальная поддержка населения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мер социальной поддержки отдельных категорий граждан"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proofErr w:type="gramStart"/>
            <w:r w:rsidRPr="009E0004">
              <w:rPr>
                <w:bCs/>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E0004">
              <w:rPr>
                <w:b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1116040710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1116040710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Охрана семьи и детства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2 876,500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2 876,500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"Защита прав детей-сирот"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2 876,500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1228000000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2 876,500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957,000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1 919,500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1 919,500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12280R0820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1 919,500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бслуживание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1300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Обслуживание внутреннего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"Обеспечение долговой устойчивости бюджета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5630000795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Эффективное управление муниципальным долгом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5630001795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Обслуживание государственного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5630001795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Обслуживание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5630001795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730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1 650,000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М</w:t>
            </w:r>
            <w:r w:rsidR="00702835" w:rsidRPr="009E0004">
              <w:rPr>
                <w:bCs/>
                <w:sz w:val="22"/>
                <w:szCs w:val="22"/>
              </w:rPr>
              <w:t>ежбюджетные трансферты бюджетам субъектов Российской Федерации и муниципальных образований общего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1400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38 343,500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Дотации на выравнивание бюджетной обеспеченности субъектов Российской Федерации и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25 350,600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2100000000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"Совершенствование межбюджетных отношений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2120000000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2126500000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2126540М70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2126540М70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2126540М70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9 362,400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15 988,200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5620000795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15 988,200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15 988,200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15 988,200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15 988,200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5620000795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12 992,900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Отдел образования Администрации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263 360,410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02835">
            <w:pPr>
              <w:spacing w:line="0" w:lineRule="atLeast"/>
              <w:ind w:left="-57" w:right="-57"/>
              <w:outlineLvl w:val="0"/>
              <w:rPr>
                <w:bCs/>
                <w:sz w:val="22"/>
                <w:szCs w:val="22"/>
              </w:rPr>
            </w:pPr>
            <w:r w:rsidRPr="009E0004">
              <w:rPr>
                <w:bCs/>
                <w:sz w:val="22"/>
                <w:szCs w:val="22"/>
              </w:rPr>
              <w:t>О</w:t>
            </w:r>
            <w:r w:rsidR="00702835" w:rsidRPr="009E0004">
              <w:rPr>
                <w:b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263 360,410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68 341,530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42 496,300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дошкольного, общего и дополнительного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42 496,300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42 496,300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42 056,100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3 332,410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3 332,410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38 552,690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19 586,400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0916040370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18 966,290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proofErr w:type="gramStart"/>
            <w:r w:rsidRPr="009E0004">
              <w:rPr>
                <w:b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440,200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425,200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117,200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441,300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441,300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441,300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229,300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5500000000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91,300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1 097,330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1 097,330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1 027,730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112,650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112,650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915,080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499,080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416,000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Аттестация рабочих мест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"Пожарная безопасность на объектах бюджетной сферы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202,000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автономным учреждениям и иным </w:t>
            </w:r>
            <w:r w:rsidRPr="009E0004">
              <w:rPr>
                <w:b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113,000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113,000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252,300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6000100795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212,300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Поверка теплосчетчиков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Энергосбережение и повышение энергетической эффективности в коммунальной инфраструктуре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6000200795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23 761,000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Предоставление общедоступного, бесплатного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6400200795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23 761,000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Реализация образовательных программ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23 761,000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2 166,000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2 166,000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2 681,800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2 681,800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18 912,300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8 436,140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10 476,160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Общее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172 068,690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130 084,750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дошкольного, общего и дополнительного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130 084,750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129 439,550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540,350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540,350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540,350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6 111,300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автономным учреждениям и иным </w:t>
            </w:r>
            <w:r w:rsidRPr="009E0004">
              <w:rPr>
                <w:b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6 111,300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6 111,300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115 084,100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28 537,200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28 537,200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767,100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85 779,800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85 779,800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0916040440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Стимулирующие выплаты за высокие результаты и качество выполняемых работ в муниципальных общеобразовательных организациях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4 126,600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1 282,600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1 282,600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автономным учреждениям и иным </w:t>
            </w:r>
            <w:r w:rsidRPr="009E0004">
              <w:rPr>
                <w:b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2 844,000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2 844,000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proofErr w:type="gramStart"/>
            <w:r w:rsidRPr="009E0004">
              <w:rPr>
                <w:b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3 207,200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843,700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843,700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2 345,800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2 345,800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0916300000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645,200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0916340520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407,000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Стипендии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0916340520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238,200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0004">
              <w:rPr>
                <w:bCs/>
                <w:sz w:val="22"/>
                <w:szCs w:val="22"/>
              </w:rPr>
              <w:lastRenderedPageBreak/>
              <w:t>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114,600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2 808,400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2 808,400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Питание детей из малообеспеченных семей в общеобразовательных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2 315,000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738,700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738,700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1 576,300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1 576,300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Организация питания детей, проживающих в интернате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493,400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493,400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5500000000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139,200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139,200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5500001795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5 064,750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5 064,750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2 980,000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0004">
              <w:rPr>
                <w:bCs/>
                <w:sz w:val="22"/>
                <w:szCs w:val="22"/>
              </w:rPr>
              <w:lastRenderedPageBreak/>
              <w:t>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2 560,000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160,000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2 400,000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2 026,750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354,250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354,250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1 672,500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1 302,500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 xml:space="preserve">Техническое обследование здания школы в п. </w:t>
            </w:r>
            <w:proofErr w:type="gramStart"/>
            <w:r w:rsidRPr="009E0004">
              <w:rPr>
                <w:bCs/>
                <w:sz w:val="22"/>
                <w:szCs w:val="22"/>
              </w:rPr>
              <w:t>Октябрьский</w:t>
            </w:r>
            <w:proofErr w:type="gramEnd"/>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5700111795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5700111795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5700111795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"Пожарная безопасность на объектах бюджетной сферы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278,200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автономным учреждениям и иным </w:t>
            </w:r>
            <w:r w:rsidRPr="009E0004">
              <w:rPr>
                <w:b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5800202795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5800300795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232,200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232,200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177,200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5800302795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154,200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154,900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Одаренные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5920000795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154,900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Организация и проведение единого государственного экзамена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Организация подвоза обучающихся детей из населенных пунктов района к общеобразовательным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79,900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79,900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79,900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496,000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6000100795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466,000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451,000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417,000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365,000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Поверка теплосчетчиков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Энергосбережение и повышение энергетической эффективности в коммунальной инфраструктуре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6000200795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Участие </w:t>
            </w:r>
            <w:r w:rsidR="007374F8" w:rsidRPr="009E0004">
              <w:rPr>
                <w:bCs/>
                <w:sz w:val="22"/>
                <w:szCs w:val="22"/>
              </w:rPr>
              <w:t xml:space="preserve">в </w:t>
            </w:r>
            <w:r w:rsidRPr="009E0004">
              <w:rPr>
                <w:bCs/>
                <w:sz w:val="22"/>
                <w:szCs w:val="22"/>
              </w:rPr>
              <w:t>межрегиональном молодежном фестивале гражданских инициатив "Россия-это мы!"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8 338,690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Первенство на Кубок Главы района по самбо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Организация и проведение спортивных мероприятий среди подростков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8 301,690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8 301,690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6200009795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8 301,690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24 688,800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Предоставление общедоступного и бесплатного </w:t>
            </w:r>
            <w:r w:rsidRPr="009E0004">
              <w:rPr>
                <w:bCs/>
                <w:sz w:val="22"/>
                <w:szCs w:val="22"/>
              </w:rPr>
              <w:lastRenderedPageBreak/>
              <w:t>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6400100795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17 369,200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17 369,200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1 443,400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1 443,400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7 720,100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7 720,100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8 200,700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8 200,700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Предоставление дополнительного образования детям в учреждениях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6400300795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7 319,600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Реализация дополнительных общеобразовательных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6400301795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7 319,600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7 319,600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7 319,600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2 650,100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"Детство под защитой"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системы отдыха и оздоровления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1230000000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Основное мероприятие "Повышение качества услуг в сфере отдыха и оздоровления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1238100000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Организация отдыха детей в каникулярное время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1238140790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1238140790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1238140790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1 048,800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Одаренные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5920000795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Поощрение медалистов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Премии и гранты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1 556,300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Организация отдыха детей в каникулярное время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Занятость детей из малообеспеченных семей в летний период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Содержание спортивного патриотического клуба "Феникс"</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586,300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586,300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586,300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Другие вопросы в области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20 300,090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"Социальная поддержка населения Александровского района на 2014-2016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5100100795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Приобретение одежды, обуви, школьных принадлежностей для детей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Публичные нормативные выплаты гражданам несоциального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330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344,000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Формирование новогодних подарков для детей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5100103795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5100103795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811,600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811,600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 xml:space="preserve">Поддержка кадрового обеспечения на территории Александровского района (привлечение и </w:t>
            </w:r>
            <w:r w:rsidRPr="009E0004">
              <w:rPr>
                <w:bCs/>
                <w:sz w:val="22"/>
                <w:szCs w:val="22"/>
              </w:rPr>
              <w:lastRenderedPageBreak/>
              <w:t>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165,600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165,600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165,600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646,000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646,000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566,000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187,700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Одаренные дети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5920000795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157,700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районной олимпиады среди школьников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82,700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Участие школьников в областных предметных олимпиадах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Проведение учебных сборов для учеников старших классов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5920006795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5920006795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Подпрограмма Дополнительное образование в </w:t>
            </w:r>
            <w:r w:rsidRPr="009E0004">
              <w:rPr>
                <w:bCs/>
                <w:sz w:val="22"/>
                <w:szCs w:val="22"/>
              </w:rPr>
              <w:lastRenderedPageBreak/>
              <w:t>Александровском районе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5940000795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Проведение мероприятий экологической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5940001795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5940001795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5940001795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6000100795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6400000000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18 831,790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6400400795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18 831,790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6400430795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3 019,500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6400431795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2 786,500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2 786,500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2 786,500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6400432795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233,000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6400432795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128,000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Осуществление централизованного управления общеобразовательными учреждениями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15 812,290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13 240,900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13 240,900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2 563,890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2 563,890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6400440795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Дума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1 176,600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374F8">
            <w:pPr>
              <w:spacing w:line="0" w:lineRule="atLeast"/>
              <w:ind w:left="-57" w:right="-57"/>
              <w:outlineLvl w:val="0"/>
              <w:rPr>
                <w:bCs/>
                <w:sz w:val="22"/>
                <w:szCs w:val="22"/>
              </w:rPr>
            </w:pPr>
            <w:r w:rsidRPr="009E0004">
              <w:rPr>
                <w:bCs/>
                <w:sz w:val="22"/>
                <w:szCs w:val="22"/>
              </w:rPr>
              <w:t>О</w:t>
            </w:r>
            <w:r w:rsidR="007374F8" w:rsidRPr="009E0004">
              <w:rPr>
                <w:b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1 176,600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1 176,600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1 126,600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1 126,600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1 126,600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758,500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9900100031</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работ,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368,100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в целях обеспечения выполнения функций </w:t>
            </w:r>
            <w:r w:rsidRPr="009E0004">
              <w:rPr>
                <w:b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197,000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197,000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93,800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93,800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 xml:space="preserve">Муниципальное учреждение "Контрольно </w:t>
            </w:r>
            <w:r w:rsidR="000572CC" w:rsidRPr="009E0004">
              <w:rPr>
                <w:bCs/>
                <w:sz w:val="22"/>
                <w:szCs w:val="22"/>
              </w:rPr>
              <w:t>- р</w:t>
            </w:r>
            <w:r w:rsidRPr="009E0004">
              <w:rPr>
                <w:bCs/>
                <w:sz w:val="22"/>
                <w:szCs w:val="22"/>
              </w:rPr>
              <w:t>евизионная комиссия"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1 902,900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374F8">
            <w:pPr>
              <w:spacing w:line="0" w:lineRule="atLeast"/>
              <w:ind w:left="-57" w:right="-57"/>
              <w:outlineLvl w:val="0"/>
              <w:rPr>
                <w:bCs/>
                <w:sz w:val="22"/>
                <w:szCs w:val="22"/>
              </w:rPr>
            </w:pPr>
            <w:r w:rsidRPr="009E0004">
              <w:rPr>
                <w:bCs/>
                <w:sz w:val="22"/>
                <w:szCs w:val="22"/>
              </w:rPr>
              <w:t>О</w:t>
            </w:r>
            <w:r w:rsidR="007374F8" w:rsidRPr="009E0004">
              <w:rPr>
                <w:b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1 902,900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1 902,900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1 307,600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"Обеспечивающая подпрограмма"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5640000795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1 307,600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5641000795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1 307,600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998,800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998,800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998,800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308,800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277,600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5641003795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545,300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9900100000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545,300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9900100030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545,300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содержание прочих работников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512,300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512,300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9900100032</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512,300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Расходы на закупку товаров, работ,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33,000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9900100033</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rPr>
                <w:bCs/>
                <w:sz w:val="22"/>
                <w:szCs w:val="22"/>
              </w:rPr>
            </w:pPr>
            <w:r w:rsidRPr="009E0004">
              <w:rPr>
                <w:bCs/>
                <w:sz w:val="22"/>
                <w:szCs w:val="22"/>
              </w:rPr>
              <w:t>Отдел культуры спорта и молодежной политики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rPr>
                <w:bCs/>
                <w:sz w:val="22"/>
                <w:szCs w:val="22"/>
              </w:rPr>
            </w:pPr>
            <w:r w:rsidRPr="009E0004">
              <w:rPr>
                <w:bCs/>
                <w:sz w:val="22"/>
                <w:szCs w:val="22"/>
              </w:rPr>
              <w:t>61 523,950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374F8">
            <w:pPr>
              <w:spacing w:line="0" w:lineRule="atLeast"/>
              <w:ind w:left="-57" w:right="-57"/>
              <w:outlineLvl w:val="0"/>
              <w:rPr>
                <w:bCs/>
                <w:sz w:val="22"/>
                <w:szCs w:val="22"/>
              </w:rPr>
            </w:pPr>
            <w:r w:rsidRPr="009E0004">
              <w:rPr>
                <w:bCs/>
                <w:sz w:val="22"/>
                <w:szCs w:val="22"/>
              </w:rPr>
              <w:t>О</w:t>
            </w:r>
            <w:r w:rsidR="007374F8" w:rsidRPr="009E0004">
              <w:rPr>
                <w:b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7 401,550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Общее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7 351,550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258,450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дошкольного, общего и дополнительного образования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0910000000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258,450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 xml:space="preserve">Ведомственная целевая программа "Обеспечение </w:t>
            </w:r>
            <w:r w:rsidRPr="009E0004">
              <w:rPr>
                <w:bCs/>
                <w:sz w:val="22"/>
                <w:szCs w:val="22"/>
              </w:rPr>
              <w:lastRenderedPageBreak/>
              <w:t>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255,650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lastRenderedPageBreak/>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255,650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255,650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0916040400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255,650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0916300000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2,800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0916340530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культуры и туризма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культуры и архивного дела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1016500000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1016540670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1016540670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1016540670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1 805,900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390,300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 xml:space="preserve">Повышение комфортности среды </w:t>
            </w:r>
            <w:r w:rsidRPr="009E0004">
              <w:rPr>
                <w:bCs/>
                <w:sz w:val="22"/>
                <w:szCs w:val="22"/>
              </w:rPr>
              <w:lastRenderedPageBreak/>
              <w:t>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390,300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lastRenderedPageBreak/>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203,300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203,300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187,000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187,000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4 896,900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Мероприятия, направленные на обслуживание населения в сфере дополнительного образования в культуре</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6600400795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4 896,900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6600401795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4 896,900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4 896,900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6600401795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4 896,900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Проводы в ряды Российской армии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374F8">
            <w:pPr>
              <w:spacing w:line="0" w:lineRule="atLeast"/>
              <w:ind w:left="-57" w:right="-57"/>
              <w:outlineLvl w:val="0"/>
              <w:rPr>
                <w:bCs/>
                <w:sz w:val="22"/>
                <w:szCs w:val="22"/>
              </w:rPr>
            </w:pPr>
            <w:r w:rsidRPr="009E0004">
              <w:rPr>
                <w:bCs/>
                <w:sz w:val="22"/>
                <w:szCs w:val="22"/>
              </w:rPr>
              <w:t>К</w:t>
            </w:r>
            <w:r w:rsidR="007374F8" w:rsidRPr="009E0004">
              <w:rPr>
                <w:bCs/>
                <w:sz w:val="22"/>
                <w:szCs w:val="22"/>
              </w:rPr>
              <w:t>ультура и кинематография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0800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48 033,400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Культура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48 033,400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культуры и туризма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16 851,900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культуры и архивного дела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1010000000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16 851,900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"Развитие профессионального искусства и народного творчества"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1016400000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16 851,900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w:t>
            </w:r>
            <w:r w:rsidRPr="009E0004">
              <w:rPr>
                <w:bCs/>
                <w:sz w:val="22"/>
                <w:szCs w:val="22"/>
              </w:rPr>
              <w:lastRenderedPageBreak/>
              <w:t>учреждений культуры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1016440650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15 739,700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15 739,700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1016440650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15 739,700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1016440660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1 112,200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70,636</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70,636</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1 041,564</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1016440660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1 041,564</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5700000000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5700100795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430,000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5700102795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230,000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11 571,400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Мероприятия, направленные на предоставление услуг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6600100795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5 856,600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5 856,600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5 423,100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Расходы на выплаты персоналу казенных </w:t>
            </w:r>
            <w:r w:rsidRPr="009E0004">
              <w:rPr>
                <w:bCs/>
                <w:sz w:val="22"/>
                <w:szCs w:val="22"/>
              </w:rPr>
              <w:lastRenderedPageBreak/>
              <w:t>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5 423,100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430,500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430,500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6600102795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Мероприятия, направленные на предоставление услуг в сфере библиотечного обслуживания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6600200795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5 714,800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6600201795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5 714,800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5 714,800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6600201795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5 714,800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7100000000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14 972,100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культурного потенциала и проведение молодежной политики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7100300795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14 972,100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Предоставление культурно - досуговых услуг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7100301795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12 969,700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12 969,700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12 969,700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Музейное обслуживание населения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7100302795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1 067,400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1 067,400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1 067,400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эффективного функционирования молодежных объединений и объединений патриотической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7100303795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935,000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935,000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"Экологическое воспитание молодежи на территории Александровского сельского поселения на 2016-2018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8900000000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Проведение тематических встреч, викторин, конкурсов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8900001795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8900001795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8900001795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lastRenderedPageBreak/>
              <w:t>Трудовой экологический лагерь</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8900002795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8900002795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8900002795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"Патриотическое воспитание молодых граждан на территории Александровского сельского поселения на 2016-2018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93,000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Проведение тематических встреч и акций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48,500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Участие в соревнованиях, первенствах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Работа кружка "Школа Робинзона"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24,500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24,500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9000003795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24,500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4 090,000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Предоставление культурн</w:t>
            </w:r>
            <w:r w:rsidR="000572CC" w:rsidRPr="009E0004">
              <w:rPr>
                <w:bCs/>
                <w:sz w:val="22"/>
                <w:szCs w:val="22"/>
              </w:rPr>
              <w:t>о -</w:t>
            </w:r>
            <w:r w:rsidRPr="009E0004">
              <w:rPr>
                <w:bCs/>
                <w:sz w:val="22"/>
                <w:szCs w:val="22"/>
              </w:rPr>
              <w:t xml:space="preserve"> досуговых услуг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9900800000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4 090,000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9900800000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4 090,000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9900800000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4 090,000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7374F8">
            <w:pPr>
              <w:spacing w:line="0" w:lineRule="atLeast"/>
              <w:ind w:left="-57" w:right="-57"/>
              <w:outlineLvl w:val="0"/>
              <w:rPr>
                <w:bCs/>
                <w:sz w:val="22"/>
                <w:szCs w:val="22"/>
              </w:rPr>
            </w:pPr>
            <w:r w:rsidRPr="009E0004">
              <w:rPr>
                <w:bCs/>
                <w:sz w:val="22"/>
                <w:szCs w:val="22"/>
              </w:rPr>
              <w:t>Ф</w:t>
            </w:r>
            <w:r w:rsidR="007374F8" w:rsidRPr="009E0004">
              <w:rPr>
                <w:bCs/>
                <w:sz w:val="22"/>
                <w:szCs w:val="22"/>
              </w:rPr>
              <w:t>изическая культура и спорт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1100</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0"/>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0"/>
              <w:rPr>
                <w:bCs/>
                <w:sz w:val="22"/>
                <w:szCs w:val="22"/>
              </w:rPr>
            </w:pPr>
            <w:r w:rsidRPr="009E0004">
              <w:rPr>
                <w:bCs/>
                <w:sz w:val="22"/>
                <w:szCs w:val="22"/>
              </w:rPr>
              <w:t>6 089,000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1"/>
              <w:rPr>
                <w:bCs/>
                <w:sz w:val="22"/>
                <w:szCs w:val="22"/>
              </w:rPr>
            </w:pPr>
            <w:r w:rsidRPr="009E0004">
              <w:rPr>
                <w:b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1"/>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1"/>
              <w:rPr>
                <w:bCs/>
                <w:sz w:val="22"/>
                <w:szCs w:val="22"/>
              </w:rPr>
            </w:pPr>
            <w:r w:rsidRPr="009E0004">
              <w:rPr>
                <w:bCs/>
                <w:sz w:val="22"/>
                <w:szCs w:val="22"/>
              </w:rPr>
              <w:t>6 089,000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Государственная программа "Развитие молодежной политики, физической культуры и спорта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0800000000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Подпрограмма "Развитие физической культуры и массового спорта"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0810000000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Ведомственная целевая программа "Создание благоприятных условий для увеличения охвата населения спортом и физической культурой"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0816000000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5"/>
              <w:rPr>
                <w:bCs/>
                <w:sz w:val="22"/>
                <w:szCs w:val="22"/>
              </w:rPr>
            </w:pPr>
            <w:r w:rsidRPr="009E0004">
              <w:rPr>
                <w:bCs/>
                <w:sz w:val="22"/>
                <w:szCs w:val="22"/>
              </w:rPr>
              <w:t>Обеспечение условий для развития физической культуры и массового спорта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0816040310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5"/>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5"/>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0816040310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0816040310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1 037,000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600,000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Содержание мотоклуба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6100007795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600,000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автономным учреждениям и иным </w:t>
            </w:r>
            <w:r w:rsidRPr="009E0004">
              <w:rPr>
                <w:b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6100007795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600,000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6200000000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291,000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Проведение спортивного мероприятия "Кросс нации"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Организация и проведение спортивных мероприятий среди подростков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Проведение районного спортивного мероприятия "Лыжня зовет"</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47,000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6200005795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47,000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Проведение районного спортивного мероприятия "День физкультурника"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6200006795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32,000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Организация участия в выездных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6200008795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75,000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7374F8" w:rsidP="00E80AAA">
            <w:pPr>
              <w:spacing w:line="0" w:lineRule="atLeast"/>
              <w:ind w:left="-57" w:right="-57"/>
              <w:outlineLvl w:val="3"/>
              <w:rPr>
                <w:bCs/>
                <w:sz w:val="22"/>
                <w:szCs w:val="22"/>
              </w:rPr>
            </w:pPr>
            <w:r w:rsidRPr="009E0004">
              <w:rPr>
                <w:bCs/>
                <w:sz w:val="22"/>
                <w:szCs w:val="22"/>
              </w:rPr>
              <w:t>Содержание</w:t>
            </w:r>
            <w:r w:rsidR="00E80AAA" w:rsidRPr="009E0004">
              <w:rPr>
                <w:bCs/>
                <w:sz w:val="22"/>
                <w:szCs w:val="22"/>
              </w:rPr>
              <w:t xml:space="preserve"> проката коньков на стадионе "Геолог"</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6200010795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6200010795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70,000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6600000000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1 364,600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6600500795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1 364,600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6600501795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541,000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 xml:space="preserve">Предоставление субсидий бюджетным, </w:t>
            </w:r>
            <w:r w:rsidRPr="009E0004">
              <w:rPr>
                <w:bCs/>
                <w:sz w:val="22"/>
                <w:szCs w:val="22"/>
              </w:rPr>
              <w:lastRenderedPageBreak/>
              <w:t>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6600501795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541,000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Финансовое обеспечение отдела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6600502795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823,600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767,900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767,900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55,700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6600502795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55,700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7100000000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2 688,900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Повышение культурного потенциала и проведение молодежной политики</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7100300795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2 688,900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4"/>
              <w:rPr>
                <w:bCs/>
                <w:sz w:val="22"/>
                <w:szCs w:val="22"/>
              </w:rPr>
            </w:pPr>
            <w:r w:rsidRPr="009E0004">
              <w:rPr>
                <w:b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7100304795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4"/>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4"/>
              <w:rPr>
                <w:bCs/>
                <w:sz w:val="22"/>
                <w:szCs w:val="22"/>
              </w:rPr>
            </w:pPr>
            <w:r w:rsidRPr="009E0004">
              <w:rPr>
                <w:bCs/>
                <w:sz w:val="22"/>
                <w:szCs w:val="22"/>
              </w:rPr>
              <w:t>2 688,900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2 688,900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7100304795</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2 688,900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2"/>
              <w:rPr>
                <w:bCs/>
                <w:sz w:val="22"/>
                <w:szCs w:val="22"/>
              </w:rPr>
            </w:pPr>
            <w:r w:rsidRPr="009E0004">
              <w:rPr>
                <w:b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9900000000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2"/>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2"/>
              <w:rPr>
                <w:bCs/>
                <w:sz w:val="22"/>
                <w:szCs w:val="22"/>
              </w:rPr>
            </w:pPr>
            <w:r w:rsidRPr="009E0004">
              <w:rPr>
                <w:bCs/>
                <w:sz w:val="22"/>
                <w:szCs w:val="22"/>
              </w:rPr>
              <w:t>107,500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3"/>
              <w:rPr>
                <w:bCs/>
                <w:sz w:val="22"/>
                <w:szCs w:val="22"/>
              </w:rPr>
            </w:pPr>
            <w:r w:rsidRPr="009E0004">
              <w:rPr>
                <w:bCs/>
                <w:sz w:val="22"/>
                <w:szCs w:val="22"/>
              </w:rPr>
              <w:t>Финансовое обеспечение мероприятий, направленных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9900900000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3"/>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3"/>
              <w:rPr>
                <w:bCs/>
                <w:sz w:val="22"/>
                <w:szCs w:val="22"/>
              </w:rPr>
            </w:pPr>
            <w:r w:rsidRPr="009E0004">
              <w:rPr>
                <w:bCs/>
                <w:sz w:val="22"/>
                <w:szCs w:val="22"/>
              </w:rPr>
              <w:t>107,500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9900900000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outlineLvl w:val="6"/>
              <w:rPr>
                <w:bCs/>
                <w:sz w:val="22"/>
                <w:szCs w:val="22"/>
              </w:rPr>
            </w:pPr>
            <w:r w:rsidRPr="009E0004">
              <w:rPr>
                <w:b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9900900000</w:t>
            </w:r>
          </w:p>
        </w:tc>
        <w:tc>
          <w:tcPr>
            <w:tcW w:w="632"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center"/>
              <w:outlineLvl w:val="6"/>
              <w:rPr>
                <w:bCs/>
                <w:sz w:val="22"/>
                <w:szCs w:val="22"/>
              </w:rPr>
            </w:pPr>
            <w:r w:rsidRPr="009E0004">
              <w:rPr>
                <w:bCs/>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E80AAA" w:rsidRPr="009E0004" w:rsidRDefault="00E80AAA" w:rsidP="00E80AAA">
            <w:pPr>
              <w:spacing w:line="0" w:lineRule="atLeast"/>
              <w:ind w:left="-57" w:right="-57"/>
              <w:jc w:val="right"/>
              <w:outlineLvl w:val="6"/>
              <w:rPr>
                <w:bCs/>
                <w:sz w:val="22"/>
                <w:szCs w:val="22"/>
              </w:rPr>
            </w:pPr>
            <w:r w:rsidRPr="009E0004">
              <w:rPr>
                <w:bCs/>
                <w:sz w:val="22"/>
                <w:szCs w:val="22"/>
              </w:rPr>
              <w:t>107,500</w:t>
            </w:r>
          </w:p>
        </w:tc>
      </w:tr>
      <w:tr w:rsidR="00702835" w:rsidRPr="009E0004" w:rsidTr="00702835">
        <w:trPr>
          <w:trHeight w:val="20"/>
        </w:trPr>
        <w:tc>
          <w:tcPr>
            <w:tcW w:w="4989" w:type="dxa"/>
            <w:tcBorders>
              <w:top w:val="nil"/>
              <w:left w:val="single" w:sz="4" w:space="0" w:color="auto"/>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rPr>
                <w:bCs/>
                <w:sz w:val="22"/>
                <w:szCs w:val="22"/>
              </w:rPr>
            </w:pPr>
            <w:r w:rsidRPr="009E0004">
              <w:rPr>
                <w:bCs/>
                <w:sz w:val="22"/>
                <w:szCs w:val="22"/>
              </w:rPr>
              <w:t>Итого</w:t>
            </w:r>
          </w:p>
        </w:tc>
        <w:tc>
          <w:tcPr>
            <w:tcW w:w="665" w:type="dxa"/>
            <w:tcBorders>
              <w:top w:val="nil"/>
              <w:left w:val="nil"/>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92" w:type="dxa"/>
            <w:tcBorders>
              <w:top w:val="nil"/>
              <w:left w:val="nil"/>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632" w:type="dxa"/>
            <w:tcBorders>
              <w:top w:val="nil"/>
              <w:left w:val="nil"/>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jc w:val="center"/>
              <w:rPr>
                <w:bCs/>
                <w:sz w:val="22"/>
                <w:szCs w:val="22"/>
              </w:rPr>
            </w:pPr>
            <w:r w:rsidRPr="009E0004">
              <w:rPr>
                <w:bCs/>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rsidR="00E80AAA" w:rsidRPr="009E0004" w:rsidRDefault="00E80AAA" w:rsidP="00E80AAA">
            <w:pPr>
              <w:spacing w:line="0" w:lineRule="atLeast"/>
              <w:ind w:left="-57" w:right="-57"/>
              <w:jc w:val="right"/>
              <w:rPr>
                <w:bCs/>
                <w:sz w:val="22"/>
                <w:szCs w:val="22"/>
              </w:rPr>
            </w:pPr>
            <w:r w:rsidRPr="009E0004">
              <w:rPr>
                <w:bCs/>
                <w:sz w:val="22"/>
                <w:szCs w:val="22"/>
              </w:rPr>
              <w:t>538 966,260</w:t>
            </w:r>
          </w:p>
        </w:tc>
      </w:tr>
    </w:tbl>
    <w:p w:rsidR="00A46E30" w:rsidRPr="009E0004" w:rsidRDefault="00A46E30" w:rsidP="0064102A">
      <w:pPr>
        <w:jc w:val="both"/>
      </w:pPr>
    </w:p>
    <w:p w:rsidR="00A50CCD" w:rsidRPr="009E0004" w:rsidRDefault="00A50CCD" w:rsidP="0064102A">
      <w:pPr>
        <w:jc w:val="both"/>
        <w:sectPr w:rsidR="00A50CCD" w:rsidRPr="009E0004" w:rsidSect="006C7388">
          <w:type w:val="nextColumn"/>
          <w:pgSz w:w="11906" w:h="16838"/>
          <w:pgMar w:top="1134" w:right="1134" w:bottom="1134" w:left="1418" w:header="709" w:footer="709" w:gutter="0"/>
          <w:cols w:space="708"/>
          <w:docGrid w:linePitch="360"/>
        </w:sectPr>
      </w:pPr>
    </w:p>
    <w:p w:rsidR="00AA6022" w:rsidRPr="009E0004" w:rsidRDefault="00AA6022" w:rsidP="00AA6022">
      <w:pPr>
        <w:spacing w:line="0" w:lineRule="atLeast"/>
        <w:ind w:right="425"/>
        <w:jc w:val="right"/>
        <w:rPr>
          <w:bCs/>
        </w:rPr>
      </w:pPr>
      <w:r w:rsidRPr="009E0004">
        <w:rPr>
          <w:bCs/>
        </w:rPr>
        <w:lastRenderedPageBreak/>
        <w:t>Приложение 17</w:t>
      </w:r>
    </w:p>
    <w:p w:rsidR="00AA6022" w:rsidRPr="009E0004" w:rsidRDefault="00AA6022" w:rsidP="00AA6022">
      <w:pPr>
        <w:spacing w:line="0" w:lineRule="atLeast"/>
        <w:ind w:right="425"/>
        <w:jc w:val="right"/>
        <w:rPr>
          <w:bCs/>
        </w:rPr>
      </w:pPr>
      <w:r w:rsidRPr="009E0004">
        <w:rPr>
          <w:bCs/>
        </w:rPr>
        <w:t>к решению Думы</w:t>
      </w:r>
    </w:p>
    <w:p w:rsidR="00AA6022" w:rsidRPr="009E0004" w:rsidRDefault="00AA6022" w:rsidP="00AA6022">
      <w:pPr>
        <w:spacing w:line="0" w:lineRule="atLeast"/>
        <w:ind w:right="425"/>
        <w:jc w:val="right"/>
        <w:rPr>
          <w:bCs/>
        </w:rPr>
      </w:pPr>
      <w:r w:rsidRPr="009E0004">
        <w:rPr>
          <w:bCs/>
        </w:rPr>
        <w:t>Александровского района</w:t>
      </w:r>
    </w:p>
    <w:p w:rsidR="00AA6022" w:rsidRPr="009E0004" w:rsidRDefault="00AA6022" w:rsidP="00AA6022">
      <w:pPr>
        <w:spacing w:line="0" w:lineRule="atLeast"/>
        <w:ind w:left="426" w:right="425" w:hanging="1"/>
        <w:jc w:val="right"/>
        <w:rPr>
          <w:b/>
        </w:rPr>
      </w:pPr>
      <w:r w:rsidRPr="009E0004">
        <w:t>«О бюджете муниципального образования</w:t>
      </w:r>
    </w:p>
    <w:p w:rsidR="00AA6022" w:rsidRPr="009E0004" w:rsidRDefault="00AA6022" w:rsidP="00AA6022">
      <w:pPr>
        <w:tabs>
          <w:tab w:val="left" w:pos="1418"/>
        </w:tabs>
        <w:spacing w:line="0" w:lineRule="atLeast"/>
        <w:ind w:left="426" w:right="425" w:firstLine="567"/>
        <w:jc w:val="right"/>
      </w:pPr>
      <w:r w:rsidRPr="009E0004">
        <w:t>«Александровский район» на 201</w:t>
      </w:r>
      <w:r w:rsidR="00304D09" w:rsidRPr="009E0004">
        <w:t>6</w:t>
      </w:r>
      <w:r w:rsidRPr="009E0004">
        <w:t xml:space="preserve"> год»</w:t>
      </w:r>
    </w:p>
    <w:p w:rsidR="00AA6022" w:rsidRPr="009E0004" w:rsidRDefault="00AA6022" w:rsidP="00AA6022">
      <w:pPr>
        <w:autoSpaceDE w:val="0"/>
        <w:autoSpaceDN w:val="0"/>
        <w:adjustRightInd w:val="0"/>
        <w:spacing w:line="0" w:lineRule="atLeast"/>
        <w:ind w:right="425"/>
        <w:jc w:val="right"/>
        <w:rPr>
          <w:bCs/>
        </w:rPr>
      </w:pPr>
      <w:r w:rsidRPr="009E0004">
        <w:rPr>
          <w:bCs/>
        </w:rPr>
        <w:t xml:space="preserve"> от 25.12.201</w:t>
      </w:r>
      <w:r w:rsidR="00304D09" w:rsidRPr="009E0004">
        <w:rPr>
          <w:bCs/>
        </w:rPr>
        <w:t>5</w:t>
      </w:r>
      <w:r w:rsidRPr="009E0004">
        <w:rPr>
          <w:bCs/>
        </w:rPr>
        <w:t xml:space="preserve"> №</w:t>
      </w:r>
      <w:r w:rsidR="00344484" w:rsidRPr="009E0004">
        <w:rPr>
          <w:bCs/>
        </w:rPr>
        <w:t xml:space="preserve"> 26</w:t>
      </w:r>
    </w:p>
    <w:p w:rsidR="00AA6022" w:rsidRPr="009E0004" w:rsidRDefault="00AA6022" w:rsidP="00AA6022">
      <w:pPr>
        <w:autoSpaceDE w:val="0"/>
        <w:autoSpaceDN w:val="0"/>
        <w:adjustRightInd w:val="0"/>
        <w:spacing w:line="0" w:lineRule="atLeast"/>
        <w:rPr>
          <w:bCs/>
          <w:color w:val="000000"/>
        </w:rPr>
      </w:pPr>
    </w:p>
    <w:p w:rsidR="0000323D" w:rsidRPr="009E0004" w:rsidRDefault="00AA6022" w:rsidP="00AA6022">
      <w:pPr>
        <w:tabs>
          <w:tab w:val="left" w:pos="11353"/>
        </w:tabs>
        <w:ind w:right="-728"/>
        <w:jc w:val="center"/>
        <w:rPr>
          <w:rFonts w:ascii="Times New Roman CYR" w:hAnsi="Times New Roman CYR" w:cs="Arial CYR"/>
          <w:bCs/>
        </w:rPr>
      </w:pPr>
      <w:r w:rsidRPr="009E0004">
        <w:rPr>
          <w:rFonts w:ascii="Times New Roman CYR" w:hAnsi="Times New Roman CYR" w:cs="Arial CYR"/>
          <w:bCs/>
        </w:rPr>
        <w:t>Распределение дотаций из районного фонда финансовой поддержки поселений</w:t>
      </w:r>
    </w:p>
    <w:p w:rsidR="00AA6022" w:rsidRPr="009E0004" w:rsidRDefault="00DE2A37" w:rsidP="0000323D">
      <w:pPr>
        <w:tabs>
          <w:tab w:val="left" w:pos="11353"/>
        </w:tabs>
        <w:ind w:right="-728"/>
        <w:jc w:val="center"/>
        <w:rPr>
          <w:bCs/>
          <w:color w:val="000000"/>
        </w:rPr>
      </w:pPr>
      <w:r w:rsidRPr="009E0004">
        <w:rPr>
          <w:rFonts w:ascii="Times New Roman CYR" w:hAnsi="Times New Roman CYR" w:cs="Arial CYR"/>
          <w:bCs/>
        </w:rPr>
        <w:t>Александровского района</w:t>
      </w:r>
      <w:r w:rsidR="0000323D" w:rsidRPr="009E0004">
        <w:rPr>
          <w:rFonts w:ascii="Times New Roman CYR" w:hAnsi="Times New Roman CYR" w:cs="Arial CYR"/>
          <w:bCs/>
        </w:rPr>
        <w:t xml:space="preserve"> </w:t>
      </w:r>
      <w:r w:rsidR="00AA6022" w:rsidRPr="009E0004">
        <w:rPr>
          <w:rFonts w:ascii="Times New Roman CYR" w:hAnsi="Times New Roman CYR" w:cs="Arial CYR"/>
          <w:bCs/>
        </w:rPr>
        <w:t>на 2016 год</w:t>
      </w:r>
    </w:p>
    <w:p w:rsidR="00AA6022" w:rsidRPr="009E0004" w:rsidRDefault="00806AC7" w:rsidP="00806AC7">
      <w:pPr>
        <w:autoSpaceDE w:val="0"/>
        <w:autoSpaceDN w:val="0"/>
        <w:adjustRightInd w:val="0"/>
        <w:spacing w:line="0" w:lineRule="atLeast"/>
        <w:ind w:right="140"/>
        <w:jc w:val="right"/>
        <w:rPr>
          <w:bCs/>
          <w:color w:val="000000"/>
        </w:rPr>
      </w:pPr>
      <w:r w:rsidRPr="009E0004">
        <w:rPr>
          <w:bCs/>
          <w:color w:val="000000"/>
        </w:rPr>
        <w:t>(тыс. рублей)</w:t>
      </w:r>
    </w:p>
    <w:tbl>
      <w:tblPr>
        <w:tblW w:w="9411" w:type="dxa"/>
        <w:tblInd w:w="97" w:type="dxa"/>
        <w:tblLayout w:type="fixed"/>
        <w:tblLook w:val="04A0" w:firstRow="1" w:lastRow="0" w:firstColumn="1" w:lastColumn="0" w:noHBand="0" w:noVBand="1"/>
      </w:tblPr>
      <w:tblGrid>
        <w:gridCol w:w="4422"/>
        <w:gridCol w:w="1701"/>
        <w:gridCol w:w="1701"/>
        <w:gridCol w:w="1587"/>
      </w:tblGrid>
      <w:tr w:rsidR="0000323D" w:rsidRPr="009E0004" w:rsidTr="00F545CE">
        <w:trPr>
          <w:trHeight w:val="227"/>
        </w:trPr>
        <w:tc>
          <w:tcPr>
            <w:tcW w:w="4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23D" w:rsidRPr="009E0004" w:rsidRDefault="0000323D" w:rsidP="003C55EF">
            <w:pPr>
              <w:spacing w:line="240" w:lineRule="auto"/>
              <w:rPr>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0" w:lineRule="atLeast"/>
              <w:ind w:left="-57" w:right="-57"/>
              <w:jc w:val="center"/>
              <w:rPr>
                <w:bCs/>
              </w:rPr>
            </w:pPr>
            <w:r w:rsidRPr="009E0004">
              <w:rPr>
                <w:bCs/>
              </w:rPr>
              <w:t>За счет средств бюджета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За счет средств областного бюджета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Всего</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bottom"/>
            <w:hideMark/>
          </w:tcPr>
          <w:p w:rsidR="00876951" w:rsidRPr="009E0004" w:rsidRDefault="00876951" w:rsidP="003C55EF">
            <w:pPr>
              <w:spacing w:line="240" w:lineRule="auto"/>
              <w:rPr>
                <w:bCs/>
              </w:rPr>
            </w:pPr>
            <w:r w:rsidRPr="009E0004">
              <w:rPr>
                <w:bCs/>
              </w:rPr>
              <w:t>Всего дотации из бюджета района</w:t>
            </w:r>
          </w:p>
        </w:tc>
        <w:tc>
          <w:tcPr>
            <w:tcW w:w="1701" w:type="dxa"/>
            <w:tcBorders>
              <w:top w:val="nil"/>
              <w:left w:val="nil"/>
              <w:bottom w:val="single" w:sz="4" w:space="0" w:color="auto"/>
              <w:right w:val="single" w:sz="4" w:space="0" w:color="auto"/>
            </w:tcBorders>
            <w:shd w:val="clear" w:color="auto" w:fill="auto"/>
            <w:vAlign w:val="bottom"/>
            <w:hideMark/>
          </w:tcPr>
          <w:p w:rsidR="00876951" w:rsidRPr="009E0004" w:rsidRDefault="00876951" w:rsidP="0000323D">
            <w:pPr>
              <w:spacing w:line="0" w:lineRule="atLeast"/>
              <w:ind w:left="-57" w:right="-57"/>
              <w:jc w:val="center"/>
              <w:rPr>
                <w:bCs/>
              </w:rPr>
            </w:pPr>
            <w:r w:rsidRPr="009E0004">
              <w:rPr>
                <w:bCs/>
              </w:rPr>
              <w:t>15988,2</w:t>
            </w:r>
          </w:p>
        </w:tc>
        <w:tc>
          <w:tcPr>
            <w:tcW w:w="1701" w:type="dxa"/>
            <w:tcBorders>
              <w:top w:val="nil"/>
              <w:left w:val="nil"/>
              <w:bottom w:val="single" w:sz="4" w:space="0" w:color="auto"/>
              <w:right w:val="single" w:sz="4" w:space="0" w:color="auto"/>
            </w:tcBorders>
            <w:shd w:val="clear" w:color="auto" w:fill="auto"/>
            <w:vAlign w:val="bottom"/>
            <w:hideMark/>
          </w:tcPr>
          <w:p w:rsidR="00876951" w:rsidRPr="009E0004" w:rsidRDefault="00876951" w:rsidP="003C55EF">
            <w:pPr>
              <w:spacing w:line="240" w:lineRule="auto"/>
              <w:jc w:val="right"/>
              <w:rPr>
                <w:bCs/>
              </w:rPr>
            </w:pPr>
            <w:r w:rsidRPr="009E0004">
              <w:rPr>
                <w:bCs/>
              </w:rPr>
              <w:t>9362,4</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rPr>
                <w:bCs/>
              </w:rPr>
              <w:t>25350,6</w:t>
            </w:r>
          </w:p>
        </w:tc>
      </w:tr>
      <w:tr w:rsidR="00876951" w:rsidRPr="009E0004" w:rsidTr="00F545CE">
        <w:trPr>
          <w:trHeight w:val="20"/>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951" w:rsidRPr="009E0004" w:rsidRDefault="00876951" w:rsidP="003C55EF">
            <w:pPr>
              <w:spacing w:line="240" w:lineRule="auto"/>
              <w:outlineLvl w:val="0"/>
            </w:pPr>
            <w:r w:rsidRPr="009E0004">
              <w:t>Александровского сельского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8458,6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7888,7</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16347,3</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proofErr w:type="gramStart"/>
            <w:r w:rsidRPr="009E0004">
              <w:t>Лукашкин</w:t>
            </w:r>
            <w:proofErr w:type="gramEnd"/>
            <w:r w:rsidRPr="009E0004">
              <w:t xml:space="preserve"> -</w:t>
            </w:r>
            <w:r w:rsidR="00F545CE" w:rsidRPr="009E0004">
              <w:t xml:space="preserve"> </w:t>
            </w:r>
            <w:r w:rsidRPr="009E0004">
              <w:t>Ярского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1528,8</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445,2</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1974</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Назинское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2791,9</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441,8</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3233,7</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Новоникольское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2887,6</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275,2</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3162,8</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Октябрьское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248,2</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209,6</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457,8</w:t>
            </w:r>
          </w:p>
        </w:tc>
      </w:tr>
      <w:tr w:rsidR="00876951" w:rsidRPr="009E0004" w:rsidTr="00F545C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Северное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73,1</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3C55EF">
            <w:pPr>
              <w:spacing w:line="240" w:lineRule="auto"/>
              <w:jc w:val="right"/>
              <w:outlineLvl w:val="0"/>
            </w:pPr>
            <w:r w:rsidRPr="009E0004">
              <w:t>101,9</w:t>
            </w:r>
          </w:p>
        </w:tc>
        <w:tc>
          <w:tcPr>
            <w:tcW w:w="1587"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876951">
            <w:pPr>
              <w:jc w:val="center"/>
            </w:pPr>
            <w:r w:rsidRPr="009E0004">
              <w:t>175</w:t>
            </w:r>
          </w:p>
        </w:tc>
      </w:tr>
    </w:tbl>
    <w:p w:rsidR="00664D39" w:rsidRPr="009E0004" w:rsidRDefault="00664D39" w:rsidP="002E25C6">
      <w:pPr>
        <w:autoSpaceDE w:val="0"/>
        <w:autoSpaceDN w:val="0"/>
        <w:adjustRightInd w:val="0"/>
        <w:spacing w:line="0" w:lineRule="atLeast"/>
        <w:jc w:val="right"/>
        <w:rPr>
          <w:bCs/>
        </w:rPr>
      </w:pPr>
    </w:p>
    <w:p w:rsidR="00664D39" w:rsidRPr="009E0004" w:rsidRDefault="00664D39" w:rsidP="00664D39">
      <w:r w:rsidRPr="009E0004">
        <w:br w:type="page"/>
      </w:r>
    </w:p>
    <w:p w:rsidR="00664D39" w:rsidRPr="009E0004" w:rsidRDefault="00664D39" w:rsidP="002E25C6">
      <w:pPr>
        <w:autoSpaceDE w:val="0"/>
        <w:autoSpaceDN w:val="0"/>
        <w:adjustRightInd w:val="0"/>
        <w:spacing w:line="0" w:lineRule="atLeast"/>
        <w:jc w:val="right"/>
        <w:rPr>
          <w:bCs/>
        </w:rPr>
        <w:sectPr w:rsidR="00664D39" w:rsidRPr="009E0004" w:rsidSect="00664D39">
          <w:pgSz w:w="11906" w:h="16838"/>
          <w:pgMar w:top="964" w:right="1276" w:bottom="1418" w:left="1134" w:header="709" w:footer="709" w:gutter="0"/>
          <w:cols w:space="708"/>
          <w:docGrid w:linePitch="360"/>
        </w:sectPr>
      </w:pPr>
    </w:p>
    <w:p w:rsidR="00664D39" w:rsidRPr="009E0004" w:rsidRDefault="00664D39" w:rsidP="00664D39">
      <w:pPr>
        <w:autoSpaceDE w:val="0"/>
        <w:autoSpaceDN w:val="0"/>
        <w:adjustRightInd w:val="0"/>
        <w:spacing w:line="0" w:lineRule="atLeast"/>
        <w:jc w:val="right"/>
        <w:rPr>
          <w:bCs/>
        </w:rPr>
      </w:pPr>
      <w:r w:rsidRPr="009E0004">
        <w:rPr>
          <w:bCs/>
        </w:rPr>
        <w:lastRenderedPageBreak/>
        <w:t xml:space="preserve">Приложение </w:t>
      </w:r>
      <w:r w:rsidR="004F079B" w:rsidRPr="009E0004">
        <w:rPr>
          <w:bCs/>
        </w:rPr>
        <w:t>18</w:t>
      </w:r>
    </w:p>
    <w:p w:rsidR="00664D39" w:rsidRPr="009E0004" w:rsidRDefault="00664D39" w:rsidP="00664D39">
      <w:pPr>
        <w:jc w:val="right"/>
        <w:rPr>
          <w:bCs/>
        </w:rPr>
      </w:pPr>
      <w:r w:rsidRPr="009E0004">
        <w:rPr>
          <w:bCs/>
        </w:rPr>
        <w:t>к решению Думы</w:t>
      </w:r>
    </w:p>
    <w:p w:rsidR="00664D39" w:rsidRPr="009E0004" w:rsidRDefault="00664D39" w:rsidP="00664D39">
      <w:pPr>
        <w:jc w:val="right"/>
        <w:rPr>
          <w:bCs/>
        </w:rPr>
      </w:pPr>
      <w:r w:rsidRPr="009E0004">
        <w:rPr>
          <w:bCs/>
        </w:rPr>
        <w:t>Александровского района</w:t>
      </w:r>
    </w:p>
    <w:p w:rsidR="00664D39" w:rsidRPr="009E0004" w:rsidRDefault="00664D39" w:rsidP="00664D39">
      <w:pPr>
        <w:ind w:left="426" w:hanging="1"/>
        <w:jc w:val="right"/>
        <w:rPr>
          <w:b/>
        </w:rPr>
      </w:pPr>
      <w:r w:rsidRPr="009E0004">
        <w:t>«О бюджете муниципального образования</w:t>
      </w:r>
    </w:p>
    <w:p w:rsidR="00664D39" w:rsidRPr="009E0004" w:rsidRDefault="00664D39" w:rsidP="00664D39">
      <w:pPr>
        <w:tabs>
          <w:tab w:val="left" w:pos="1418"/>
        </w:tabs>
        <w:ind w:left="426" w:firstLine="567"/>
        <w:jc w:val="right"/>
      </w:pPr>
      <w:r w:rsidRPr="009E0004">
        <w:t>«Александровский район» на 2016 год»</w:t>
      </w:r>
    </w:p>
    <w:p w:rsidR="00664D39" w:rsidRPr="009E0004" w:rsidRDefault="00664D39" w:rsidP="00664D39">
      <w:pPr>
        <w:autoSpaceDE w:val="0"/>
        <w:autoSpaceDN w:val="0"/>
        <w:adjustRightInd w:val="0"/>
        <w:spacing w:line="240" w:lineRule="auto"/>
        <w:ind w:right="-2"/>
        <w:jc w:val="right"/>
        <w:rPr>
          <w:bCs/>
        </w:rPr>
      </w:pPr>
      <w:r w:rsidRPr="009E0004">
        <w:rPr>
          <w:bCs/>
        </w:rPr>
        <w:t>от 25.12.2015 №</w:t>
      </w:r>
      <w:r w:rsidR="004F079B" w:rsidRPr="009E0004">
        <w:rPr>
          <w:bCs/>
        </w:rPr>
        <w:t xml:space="preserve"> </w:t>
      </w:r>
      <w:r w:rsidR="00713F23" w:rsidRPr="009E0004">
        <w:rPr>
          <w:bCs/>
        </w:rPr>
        <w:t>26</w:t>
      </w:r>
    </w:p>
    <w:p w:rsidR="00664D39" w:rsidRPr="009E0004" w:rsidRDefault="00664D39" w:rsidP="00664D39">
      <w:pPr>
        <w:autoSpaceDE w:val="0"/>
        <w:autoSpaceDN w:val="0"/>
        <w:adjustRightInd w:val="0"/>
        <w:spacing w:line="240" w:lineRule="auto"/>
        <w:ind w:right="-2"/>
        <w:jc w:val="right"/>
        <w:rPr>
          <w:bCs/>
        </w:rPr>
      </w:pPr>
    </w:p>
    <w:p w:rsidR="00664D39" w:rsidRPr="009E0004" w:rsidRDefault="00664D39" w:rsidP="00664D39">
      <w:pPr>
        <w:jc w:val="center"/>
        <w:rPr>
          <w:bCs/>
        </w:rPr>
      </w:pPr>
      <w:r w:rsidRPr="009E0004">
        <w:rPr>
          <w:bCs/>
        </w:rPr>
        <w:t xml:space="preserve">Распределение субвенции на осуществление первичного воинского учета на территориях где отсутствуют </w:t>
      </w:r>
      <w:r w:rsidR="008804B7" w:rsidRPr="009E0004">
        <w:rPr>
          <w:bCs/>
        </w:rPr>
        <w:t xml:space="preserve">военные комиссариаты из бюджета муниципального образования «Александровский район» бюджетам поселений </w:t>
      </w:r>
      <w:r w:rsidRPr="009E0004">
        <w:rPr>
          <w:bCs/>
        </w:rPr>
        <w:t>на 2016 год</w:t>
      </w:r>
    </w:p>
    <w:p w:rsidR="00664D39" w:rsidRPr="009E0004" w:rsidRDefault="00664D39" w:rsidP="00713F23">
      <w:pPr>
        <w:rPr>
          <w:bCs/>
        </w:rPr>
      </w:pPr>
    </w:p>
    <w:p w:rsidR="00664D39" w:rsidRPr="009E0004" w:rsidRDefault="00664D39" w:rsidP="00664D39">
      <w:pPr>
        <w:jc w:val="center"/>
        <w:rPr>
          <w:bCs/>
        </w:rPr>
      </w:pPr>
    </w:p>
    <w:tbl>
      <w:tblPr>
        <w:tblW w:w="8788" w:type="dxa"/>
        <w:tblInd w:w="108" w:type="dxa"/>
        <w:tblLayout w:type="fixed"/>
        <w:tblLook w:val="04A0" w:firstRow="1" w:lastRow="0" w:firstColumn="1" w:lastColumn="0" w:noHBand="0" w:noVBand="1"/>
      </w:tblPr>
      <w:tblGrid>
        <w:gridCol w:w="4536"/>
        <w:gridCol w:w="1277"/>
        <w:gridCol w:w="1558"/>
        <w:gridCol w:w="1417"/>
      </w:tblGrid>
      <w:tr w:rsidR="004F079B" w:rsidRPr="009E0004" w:rsidTr="004F079B">
        <w:trPr>
          <w:trHeight w:val="20"/>
        </w:trPr>
        <w:tc>
          <w:tcPr>
            <w:tcW w:w="4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F079B" w:rsidRPr="009E0004" w:rsidRDefault="004F079B" w:rsidP="004F079B">
            <w:pPr>
              <w:ind w:left="-57" w:right="-57"/>
              <w:jc w:val="center"/>
              <w:rPr>
                <w:bCs/>
              </w:rPr>
            </w:pPr>
            <w:r w:rsidRPr="009E0004">
              <w:rPr>
                <w:bCs/>
              </w:rPr>
              <w:t>Бюджетополучатель</w:t>
            </w:r>
          </w:p>
        </w:tc>
        <w:tc>
          <w:tcPr>
            <w:tcW w:w="1277" w:type="dxa"/>
            <w:tcBorders>
              <w:top w:val="single" w:sz="4" w:space="0" w:color="auto"/>
              <w:left w:val="nil"/>
              <w:bottom w:val="single" w:sz="4" w:space="0" w:color="auto"/>
              <w:right w:val="single" w:sz="4" w:space="0" w:color="auto"/>
            </w:tcBorders>
            <w:vAlign w:val="center"/>
          </w:tcPr>
          <w:p w:rsidR="004F079B" w:rsidRPr="009E0004" w:rsidRDefault="004F079B" w:rsidP="004F079B">
            <w:pPr>
              <w:ind w:left="-57" w:right="-57"/>
              <w:jc w:val="center"/>
              <w:rPr>
                <w:bCs/>
              </w:rPr>
            </w:pPr>
            <w:r w:rsidRPr="009E0004">
              <w:rPr>
                <w:bCs/>
              </w:rPr>
              <w:t>Раздел, подраздел</w:t>
            </w:r>
          </w:p>
        </w:tc>
        <w:tc>
          <w:tcPr>
            <w:tcW w:w="1558" w:type="dxa"/>
            <w:tcBorders>
              <w:top w:val="single" w:sz="4" w:space="0" w:color="auto"/>
              <w:left w:val="single" w:sz="4" w:space="0" w:color="auto"/>
              <w:bottom w:val="single" w:sz="4" w:space="0" w:color="auto"/>
              <w:right w:val="single" w:sz="4" w:space="0" w:color="auto"/>
            </w:tcBorders>
            <w:vAlign w:val="center"/>
          </w:tcPr>
          <w:p w:rsidR="004F079B" w:rsidRPr="009E0004" w:rsidRDefault="004F079B" w:rsidP="004F079B">
            <w:pPr>
              <w:ind w:left="-57" w:right="-57"/>
              <w:jc w:val="center"/>
              <w:rPr>
                <w:bCs/>
              </w:rPr>
            </w:pPr>
            <w:r w:rsidRPr="009E0004">
              <w:rPr>
                <w:bCs/>
              </w:rPr>
              <w:t>Целевая статья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79B" w:rsidRPr="009E0004" w:rsidRDefault="004F079B" w:rsidP="004F079B">
            <w:pPr>
              <w:ind w:left="-57" w:right="-57"/>
              <w:jc w:val="center"/>
              <w:rPr>
                <w:bCs/>
              </w:rPr>
            </w:pPr>
            <w:r w:rsidRPr="009E0004">
              <w:rPr>
                <w:bCs/>
              </w:rPr>
              <w:t>Сумма</w:t>
            </w:r>
          </w:p>
          <w:p w:rsidR="004F079B" w:rsidRPr="009E0004" w:rsidRDefault="004F079B" w:rsidP="004F079B">
            <w:pPr>
              <w:ind w:left="-57" w:right="-57"/>
              <w:jc w:val="center"/>
              <w:rPr>
                <w:bCs/>
              </w:rPr>
            </w:pPr>
            <w:r w:rsidRPr="009E0004">
              <w:rPr>
                <w:bCs/>
              </w:rPr>
              <w:t>(тыс. руб.)</w:t>
            </w:r>
          </w:p>
        </w:tc>
      </w:tr>
      <w:tr w:rsidR="004F079B" w:rsidRPr="009E0004" w:rsidTr="004F079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79B" w:rsidRPr="009E0004" w:rsidRDefault="00713F23" w:rsidP="00664D39">
            <w:pPr>
              <w:ind w:left="-57" w:right="-57"/>
              <w:outlineLvl w:val="0"/>
            </w:pPr>
            <w:r w:rsidRPr="009E0004">
              <w:t>Александровское</w:t>
            </w:r>
            <w:r w:rsidR="004F079B" w:rsidRPr="009E0004">
              <w:t xml:space="preserve"> сельского поселения</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rPr>
                <w:bCs/>
              </w:rPr>
            </w:pPr>
            <w:r w:rsidRPr="009E0004">
              <w:rPr>
                <w:bCs/>
              </w:rPr>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4"/>
              <w:rPr>
                <w:bCs/>
              </w:rPr>
            </w:pPr>
            <w:r w:rsidRPr="009E0004">
              <w:rPr>
                <w:bCs/>
              </w:rPr>
              <w:t>1 315,8</w:t>
            </w:r>
          </w:p>
        </w:tc>
      </w:tr>
      <w:tr w:rsidR="004F079B" w:rsidRPr="009E0004" w:rsidTr="004F079B">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F079B" w:rsidRPr="009E0004" w:rsidRDefault="004F079B" w:rsidP="00664D39">
            <w:pPr>
              <w:ind w:left="-57" w:right="-57"/>
              <w:outlineLvl w:val="0"/>
            </w:pPr>
            <w:proofErr w:type="gramStart"/>
            <w:r w:rsidRPr="009E0004">
              <w:t>Лукашки</w:t>
            </w:r>
            <w:r w:rsidR="000572CC" w:rsidRPr="009E0004">
              <w:t>н</w:t>
            </w:r>
            <w:proofErr w:type="gramEnd"/>
            <w:r w:rsidR="000572CC" w:rsidRPr="009E0004">
              <w:t xml:space="preserve"> -</w:t>
            </w:r>
            <w:r w:rsidR="00713F23" w:rsidRPr="009E0004">
              <w:t xml:space="preserve"> </w:t>
            </w:r>
            <w:proofErr w:type="spellStart"/>
            <w:r w:rsidR="00713F23" w:rsidRPr="009E0004">
              <w:t>Ярское</w:t>
            </w:r>
            <w:proofErr w:type="spellEnd"/>
            <w:r w:rsidRPr="009E0004">
              <w:t xml:space="preserve"> сельское поселение</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outlineLvl w:val="0"/>
            </w:pPr>
            <w:r w:rsidRPr="009E0004">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6"/>
            </w:pPr>
            <w:r w:rsidRPr="009E0004">
              <w:t>695,0</w:t>
            </w:r>
          </w:p>
        </w:tc>
      </w:tr>
      <w:tr w:rsidR="004F079B" w:rsidRPr="009E0004" w:rsidTr="004F079B">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F079B" w:rsidRPr="009E0004" w:rsidRDefault="004F079B" w:rsidP="00664D39">
            <w:pPr>
              <w:ind w:left="-57" w:right="-57"/>
              <w:outlineLvl w:val="0"/>
            </w:pPr>
            <w:r w:rsidRPr="009E0004">
              <w:t>Назинское сельское поселение</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outlineLvl w:val="0"/>
            </w:pPr>
            <w:r w:rsidRPr="009E0004">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6"/>
            </w:pPr>
            <w:r w:rsidRPr="009E0004">
              <w:t>122,7</w:t>
            </w:r>
          </w:p>
        </w:tc>
      </w:tr>
      <w:tr w:rsidR="004F079B" w:rsidRPr="009E0004" w:rsidTr="004F079B">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F079B" w:rsidRPr="009E0004" w:rsidRDefault="004F079B" w:rsidP="00664D39">
            <w:pPr>
              <w:ind w:left="-57" w:right="-57"/>
              <w:outlineLvl w:val="0"/>
            </w:pPr>
            <w:r w:rsidRPr="009E0004">
              <w:t>Новоникольское сельское поселение</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outlineLvl w:val="0"/>
            </w:pPr>
            <w:r w:rsidRPr="009E0004">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6"/>
            </w:pPr>
            <w:r w:rsidRPr="009E0004">
              <w:t>119,6</w:t>
            </w:r>
          </w:p>
        </w:tc>
      </w:tr>
      <w:tr w:rsidR="004F079B" w:rsidRPr="009E0004" w:rsidTr="004F079B">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F079B" w:rsidRPr="009E0004" w:rsidRDefault="004F079B" w:rsidP="00664D39">
            <w:pPr>
              <w:ind w:left="-57" w:right="-57"/>
              <w:outlineLvl w:val="0"/>
            </w:pPr>
            <w:r w:rsidRPr="009E0004">
              <w:t>Октябрьское сельское поселение</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outlineLvl w:val="0"/>
            </w:pPr>
            <w:r w:rsidRPr="009E0004">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6"/>
            </w:pPr>
            <w:r w:rsidRPr="009E0004">
              <w:t>127,6</w:t>
            </w:r>
          </w:p>
        </w:tc>
      </w:tr>
      <w:tr w:rsidR="004F079B" w:rsidRPr="009E0004" w:rsidTr="004F079B">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F079B" w:rsidRPr="009E0004" w:rsidRDefault="004F079B" w:rsidP="00664D39">
            <w:pPr>
              <w:ind w:left="-57" w:right="-57"/>
              <w:outlineLvl w:val="0"/>
            </w:pPr>
            <w:r w:rsidRPr="009E0004">
              <w:t>Северное сельское поселение</w:t>
            </w:r>
          </w:p>
        </w:tc>
        <w:tc>
          <w:tcPr>
            <w:tcW w:w="1277" w:type="dxa"/>
            <w:tcBorders>
              <w:top w:val="single" w:sz="4" w:space="0" w:color="auto"/>
              <w:left w:val="nil"/>
              <w:bottom w:val="single" w:sz="4" w:space="0" w:color="auto"/>
              <w:right w:val="single" w:sz="4" w:space="0" w:color="auto"/>
            </w:tcBorders>
          </w:tcPr>
          <w:p w:rsidR="004F079B" w:rsidRPr="009E0004" w:rsidRDefault="004F079B" w:rsidP="00664D39">
            <w:pPr>
              <w:ind w:left="-57" w:right="-57"/>
              <w:jc w:val="center"/>
              <w:outlineLvl w:val="0"/>
            </w:pPr>
            <w:r w:rsidRPr="009E0004">
              <w:t>0203</w:t>
            </w:r>
          </w:p>
        </w:tc>
        <w:tc>
          <w:tcPr>
            <w:tcW w:w="1558" w:type="dxa"/>
            <w:tcBorders>
              <w:top w:val="single" w:sz="4" w:space="0" w:color="auto"/>
              <w:left w:val="single" w:sz="4" w:space="0" w:color="auto"/>
              <w:bottom w:val="single" w:sz="4" w:space="0" w:color="auto"/>
              <w:right w:val="single" w:sz="4" w:space="0" w:color="auto"/>
            </w:tcBorders>
          </w:tcPr>
          <w:p w:rsidR="004F079B" w:rsidRPr="009E0004" w:rsidRDefault="004F079B">
            <w:r w:rsidRPr="009E0004">
              <w:t>2128151180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79B" w:rsidRPr="009E0004" w:rsidRDefault="004F079B" w:rsidP="004F079B">
            <w:pPr>
              <w:jc w:val="right"/>
              <w:outlineLvl w:val="6"/>
            </w:pPr>
            <w:r w:rsidRPr="009E0004">
              <w:t>126,3</w:t>
            </w:r>
          </w:p>
        </w:tc>
      </w:tr>
    </w:tbl>
    <w:p w:rsidR="0060606B" w:rsidRPr="009E0004" w:rsidRDefault="0060606B" w:rsidP="002E25C6">
      <w:pPr>
        <w:autoSpaceDE w:val="0"/>
        <w:autoSpaceDN w:val="0"/>
        <w:adjustRightInd w:val="0"/>
        <w:spacing w:line="0" w:lineRule="atLeast"/>
        <w:jc w:val="right"/>
        <w:rPr>
          <w:bCs/>
        </w:rPr>
      </w:pPr>
    </w:p>
    <w:p w:rsidR="00664D39" w:rsidRPr="009E0004" w:rsidRDefault="00664D39" w:rsidP="002E25C6">
      <w:pPr>
        <w:autoSpaceDE w:val="0"/>
        <w:autoSpaceDN w:val="0"/>
        <w:adjustRightInd w:val="0"/>
        <w:spacing w:line="0" w:lineRule="atLeast"/>
        <w:jc w:val="right"/>
        <w:rPr>
          <w:bCs/>
        </w:rPr>
        <w:sectPr w:rsidR="00664D39" w:rsidRPr="009E0004" w:rsidSect="00664D39">
          <w:pgSz w:w="11906" w:h="16838"/>
          <w:pgMar w:top="1134" w:right="1134" w:bottom="1134" w:left="1701" w:header="709" w:footer="709" w:gutter="0"/>
          <w:cols w:space="708"/>
          <w:docGrid w:linePitch="360"/>
        </w:sectPr>
      </w:pPr>
    </w:p>
    <w:p w:rsidR="00C060AF" w:rsidRPr="009E0004" w:rsidRDefault="00C060AF" w:rsidP="00C060AF">
      <w:pPr>
        <w:spacing w:line="0" w:lineRule="atLeast"/>
        <w:ind w:right="425"/>
        <w:jc w:val="right"/>
        <w:rPr>
          <w:bCs/>
        </w:rPr>
      </w:pPr>
      <w:r w:rsidRPr="009E0004">
        <w:rPr>
          <w:bCs/>
        </w:rPr>
        <w:lastRenderedPageBreak/>
        <w:t xml:space="preserve">Приложение </w:t>
      </w:r>
      <w:r w:rsidR="008804B7" w:rsidRPr="009E0004">
        <w:rPr>
          <w:bCs/>
        </w:rPr>
        <w:t>19</w:t>
      </w:r>
    </w:p>
    <w:p w:rsidR="0021428D" w:rsidRPr="009E0004" w:rsidRDefault="0021428D" w:rsidP="00FE40F7">
      <w:pPr>
        <w:ind w:right="282"/>
        <w:jc w:val="right"/>
        <w:rPr>
          <w:bCs/>
        </w:rPr>
      </w:pPr>
      <w:r w:rsidRPr="009E0004">
        <w:rPr>
          <w:bCs/>
        </w:rPr>
        <w:t>к решению Думы</w:t>
      </w:r>
    </w:p>
    <w:p w:rsidR="0021428D" w:rsidRPr="009E0004" w:rsidRDefault="0021428D" w:rsidP="00FE40F7">
      <w:pPr>
        <w:ind w:right="282"/>
        <w:jc w:val="right"/>
        <w:rPr>
          <w:bCs/>
        </w:rPr>
      </w:pPr>
      <w:r w:rsidRPr="009E0004">
        <w:rPr>
          <w:bCs/>
        </w:rPr>
        <w:t>Александровского района</w:t>
      </w:r>
    </w:p>
    <w:p w:rsidR="00985760" w:rsidRPr="009E0004" w:rsidRDefault="00985760" w:rsidP="00FE40F7">
      <w:pPr>
        <w:ind w:left="426" w:right="282" w:hanging="1"/>
        <w:jc w:val="right"/>
        <w:rPr>
          <w:b/>
        </w:rPr>
      </w:pPr>
      <w:r w:rsidRPr="009E0004">
        <w:t>«О бюджете муниципального образования</w:t>
      </w:r>
    </w:p>
    <w:p w:rsidR="00985760" w:rsidRPr="009E0004" w:rsidRDefault="00985760" w:rsidP="00FE40F7">
      <w:pPr>
        <w:tabs>
          <w:tab w:val="left" w:pos="1418"/>
        </w:tabs>
        <w:ind w:left="426" w:right="282" w:firstLine="567"/>
        <w:jc w:val="right"/>
      </w:pPr>
      <w:r w:rsidRPr="009E0004">
        <w:t>«Александровский район» на 201</w:t>
      </w:r>
      <w:r w:rsidR="00FE40F7" w:rsidRPr="009E0004">
        <w:t>6</w:t>
      </w:r>
      <w:r w:rsidRPr="009E0004">
        <w:t xml:space="preserve"> год»</w:t>
      </w:r>
    </w:p>
    <w:p w:rsidR="00F27BA7" w:rsidRPr="009E0004" w:rsidRDefault="00F27BA7" w:rsidP="00FE40F7">
      <w:pPr>
        <w:autoSpaceDE w:val="0"/>
        <w:autoSpaceDN w:val="0"/>
        <w:adjustRightInd w:val="0"/>
        <w:spacing w:line="240" w:lineRule="auto"/>
        <w:ind w:right="282"/>
        <w:jc w:val="right"/>
        <w:rPr>
          <w:bCs/>
        </w:rPr>
      </w:pPr>
      <w:r w:rsidRPr="009E0004">
        <w:rPr>
          <w:bCs/>
        </w:rPr>
        <w:t xml:space="preserve">от </w:t>
      </w:r>
      <w:r w:rsidR="00344484" w:rsidRPr="009E0004">
        <w:rPr>
          <w:bCs/>
        </w:rPr>
        <w:t>25</w:t>
      </w:r>
      <w:r w:rsidRPr="009E0004">
        <w:rPr>
          <w:bCs/>
        </w:rPr>
        <w:t>.12.201</w:t>
      </w:r>
      <w:r w:rsidR="00BB51C0" w:rsidRPr="009E0004">
        <w:rPr>
          <w:bCs/>
        </w:rPr>
        <w:t>5</w:t>
      </w:r>
      <w:r w:rsidRPr="009E0004">
        <w:rPr>
          <w:bCs/>
        </w:rPr>
        <w:t xml:space="preserve"> №</w:t>
      </w:r>
      <w:r w:rsidR="00344484" w:rsidRPr="009E0004">
        <w:rPr>
          <w:bCs/>
        </w:rPr>
        <w:t xml:space="preserve"> 26</w:t>
      </w:r>
    </w:p>
    <w:p w:rsidR="00DE2A37" w:rsidRPr="009E0004" w:rsidRDefault="00F16223" w:rsidP="00BB51C0">
      <w:pPr>
        <w:ind w:right="282"/>
        <w:jc w:val="center"/>
      </w:pPr>
      <w:r w:rsidRPr="009E0004">
        <w:t xml:space="preserve">Распределение межбюджетных трансфертов </w:t>
      </w:r>
      <w:r w:rsidR="00DE2A37" w:rsidRPr="009E0004">
        <w:t>из бюджета</w:t>
      </w:r>
    </w:p>
    <w:p w:rsidR="00BB51C0" w:rsidRPr="009E0004" w:rsidRDefault="00DE2A37" w:rsidP="00BB51C0">
      <w:pPr>
        <w:ind w:right="282"/>
        <w:jc w:val="center"/>
      </w:pPr>
      <w:r w:rsidRPr="009E0004">
        <w:t xml:space="preserve"> муниципального образования «Александровский район» </w:t>
      </w:r>
      <w:r w:rsidR="00F16223" w:rsidRPr="009E0004">
        <w:t>бюджетам поселений на 201</w:t>
      </w:r>
      <w:r w:rsidR="00BB51C0" w:rsidRPr="009E0004">
        <w:t>6</w:t>
      </w:r>
      <w:r w:rsidR="00F16223" w:rsidRPr="009E0004">
        <w:t xml:space="preserve"> год</w:t>
      </w:r>
      <w:r w:rsidR="00BB51C0" w:rsidRPr="009E0004">
        <w:t xml:space="preserve"> </w:t>
      </w:r>
    </w:p>
    <w:p w:rsidR="008C493F" w:rsidRPr="009E0004" w:rsidRDefault="00BB51C0" w:rsidP="00304D09">
      <w:pPr>
        <w:spacing w:before="80"/>
        <w:jc w:val="right"/>
      </w:pPr>
      <w:r w:rsidRPr="009E0004">
        <w:t>(тыс. рублей)</w:t>
      </w:r>
    </w:p>
    <w:tbl>
      <w:tblPr>
        <w:tblpPr w:leftFromText="180" w:rightFromText="180" w:vertAnchor="text" w:horzAnchor="margin" w:tblpXSpec="center" w:tblpY="382"/>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2"/>
        <w:gridCol w:w="737"/>
        <w:gridCol w:w="964"/>
        <w:gridCol w:w="1134"/>
        <w:gridCol w:w="1134"/>
        <w:gridCol w:w="1134"/>
        <w:gridCol w:w="1134"/>
        <w:gridCol w:w="1134"/>
        <w:gridCol w:w="1134"/>
      </w:tblGrid>
      <w:tr w:rsidR="00315371" w:rsidRPr="009E0004" w:rsidTr="00246933">
        <w:trPr>
          <w:trHeight w:val="20"/>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t>№ п./п</w:t>
            </w:r>
            <w:r w:rsidR="00592915" w:rsidRPr="009E0004">
              <w:t>.</w:t>
            </w:r>
          </w:p>
        </w:tc>
        <w:tc>
          <w:tcPr>
            <w:tcW w:w="5102" w:type="dxa"/>
            <w:vAlign w:val="center"/>
          </w:tcPr>
          <w:p w:rsidR="00BB51C0" w:rsidRPr="009E0004" w:rsidRDefault="00BB51C0" w:rsidP="00BB51C0">
            <w:pPr>
              <w:ind w:right="-105"/>
              <w:jc w:val="center"/>
              <w:rPr>
                <w:sz w:val="22"/>
                <w:szCs w:val="22"/>
              </w:rPr>
            </w:pPr>
            <w:r w:rsidRPr="009E0004">
              <w:rPr>
                <w:sz w:val="22"/>
                <w:szCs w:val="22"/>
              </w:rPr>
              <w:t>Иные межбюджетные трансферты</w:t>
            </w:r>
          </w:p>
        </w:tc>
        <w:tc>
          <w:tcPr>
            <w:tcW w:w="737" w:type="dxa"/>
            <w:vAlign w:val="center"/>
          </w:tcPr>
          <w:p w:rsidR="00BB51C0" w:rsidRPr="009E0004" w:rsidRDefault="00BB51C0" w:rsidP="00592915">
            <w:pPr>
              <w:spacing w:line="0" w:lineRule="atLeast"/>
              <w:ind w:left="-57" w:right="-57"/>
              <w:jc w:val="center"/>
              <w:rPr>
                <w:sz w:val="22"/>
                <w:szCs w:val="22"/>
              </w:rPr>
            </w:pPr>
            <w:r w:rsidRPr="009E0004">
              <w:rPr>
                <w:sz w:val="22"/>
                <w:szCs w:val="22"/>
              </w:rPr>
              <w:t>КФСР</w:t>
            </w:r>
          </w:p>
        </w:tc>
        <w:tc>
          <w:tcPr>
            <w:tcW w:w="964" w:type="dxa"/>
            <w:vAlign w:val="center"/>
          </w:tcPr>
          <w:p w:rsidR="00BB51C0" w:rsidRPr="009E0004" w:rsidRDefault="00BB51C0" w:rsidP="00592915">
            <w:pPr>
              <w:ind w:left="-57" w:right="-57"/>
              <w:jc w:val="center"/>
              <w:rPr>
                <w:sz w:val="22"/>
                <w:szCs w:val="22"/>
              </w:rPr>
            </w:pPr>
            <w:r w:rsidRPr="009E0004">
              <w:rPr>
                <w:sz w:val="22"/>
                <w:szCs w:val="22"/>
              </w:rPr>
              <w:t>Всего</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Александровское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proofErr w:type="gramStart"/>
            <w:r w:rsidRPr="009E0004">
              <w:rPr>
                <w:sz w:val="22"/>
                <w:szCs w:val="22"/>
              </w:rPr>
              <w:t>Лукашкин</w:t>
            </w:r>
            <w:proofErr w:type="gramEnd"/>
            <w:r w:rsidRPr="009E0004">
              <w:rPr>
                <w:sz w:val="22"/>
                <w:szCs w:val="22"/>
              </w:rPr>
              <w:t xml:space="preserve"> – Ярское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Назинское</w:t>
            </w:r>
            <w:r w:rsidR="00315371" w:rsidRPr="009E0004">
              <w:rPr>
                <w:sz w:val="22"/>
                <w:szCs w:val="22"/>
              </w:rPr>
              <w:t xml:space="preserve"> </w:t>
            </w:r>
            <w:r w:rsidR="00F545CE" w:rsidRPr="009E0004">
              <w:rPr>
                <w:sz w:val="22"/>
                <w:szCs w:val="22"/>
              </w:rPr>
              <w:t>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Новоникольское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Октябрьское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hanging="51"/>
              <w:jc w:val="center"/>
              <w:rPr>
                <w:sz w:val="22"/>
                <w:szCs w:val="22"/>
              </w:rPr>
            </w:pPr>
            <w:r w:rsidRPr="009E0004">
              <w:rPr>
                <w:sz w:val="22"/>
                <w:szCs w:val="22"/>
              </w:rPr>
              <w:t>Северное</w:t>
            </w:r>
            <w:r w:rsidR="00315371" w:rsidRPr="009E0004">
              <w:rPr>
                <w:sz w:val="22"/>
                <w:szCs w:val="22"/>
              </w:rPr>
              <w:t xml:space="preserve"> поселение</w:t>
            </w:r>
          </w:p>
        </w:tc>
      </w:tr>
      <w:tr w:rsidR="00315371" w:rsidRPr="009E0004" w:rsidTr="00246933">
        <w:trPr>
          <w:trHeight w:val="64"/>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1</w:t>
            </w:r>
          </w:p>
        </w:tc>
        <w:tc>
          <w:tcPr>
            <w:tcW w:w="5102" w:type="dxa"/>
            <w:vAlign w:val="center"/>
          </w:tcPr>
          <w:p w:rsidR="00BB51C0" w:rsidRPr="009E0004" w:rsidRDefault="00BB51C0" w:rsidP="00BB51C0">
            <w:pPr>
              <w:ind w:right="-105"/>
              <w:jc w:val="center"/>
              <w:rPr>
                <w:sz w:val="22"/>
                <w:szCs w:val="22"/>
              </w:rPr>
            </w:pPr>
            <w:r w:rsidRPr="009E0004">
              <w:rPr>
                <w:sz w:val="22"/>
                <w:szCs w:val="22"/>
              </w:rPr>
              <w:t>2</w:t>
            </w:r>
          </w:p>
        </w:tc>
        <w:tc>
          <w:tcPr>
            <w:tcW w:w="737" w:type="dxa"/>
          </w:tcPr>
          <w:p w:rsidR="00BB51C0" w:rsidRPr="009E0004" w:rsidRDefault="00315371" w:rsidP="00592915">
            <w:pPr>
              <w:spacing w:line="0" w:lineRule="atLeast"/>
              <w:ind w:left="-57" w:right="-57"/>
              <w:jc w:val="center"/>
              <w:rPr>
                <w:sz w:val="22"/>
                <w:szCs w:val="22"/>
              </w:rPr>
            </w:pPr>
            <w:r w:rsidRPr="009E0004">
              <w:rPr>
                <w:sz w:val="22"/>
                <w:szCs w:val="22"/>
              </w:rPr>
              <w:t>3</w:t>
            </w:r>
          </w:p>
        </w:tc>
        <w:tc>
          <w:tcPr>
            <w:tcW w:w="964" w:type="dxa"/>
            <w:vAlign w:val="center"/>
          </w:tcPr>
          <w:p w:rsidR="00BB51C0" w:rsidRPr="009E0004" w:rsidRDefault="00315371" w:rsidP="00592915">
            <w:pPr>
              <w:ind w:left="-57" w:right="-57" w:hanging="109"/>
              <w:jc w:val="center"/>
              <w:rPr>
                <w:sz w:val="22"/>
                <w:szCs w:val="22"/>
              </w:rPr>
            </w:pPr>
            <w:r w:rsidRPr="009E0004">
              <w:rPr>
                <w:sz w:val="22"/>
                <w:szCs w:val="22"/>
              </w:rPr>
              <w:t>4</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5</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6</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7</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8</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9</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10</w:t>
            </w:r>
          </w:p>
        </w:tc>
      </w:tr>
      <w:tr w:rsidR="00315371" w:rsidRPr="009E0004" w:rsidTr="009A7E90">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1</w:t>
            </w:r>
          </w:p>
        </w:tc>
        <w:tc>
          <w:tcPr>
            <w:tcW w:w="5102" w:type="dxa"/>
            <w:vAlign w:val="center"/>
          </w:tcPr>
          <w:p w:rsidR="00BB51C0" w:rsidRPr="009E0004" w:rsidRDefault="0009629E" w:rsidP="0009629E">
            <w:pPr>
              <w:ind w:right="-105"/>
              <w:rPr>
                <w:sz w:val="22"/>
                <w:szCs w:val="22"/>
              </w:rPr>
            </w:pPr>
            <w:r w:rsidRPr="009E0004">
              <w:rPr>
                <w:sz w:val="22"/>
                <w:szCs w:val="22"/>
              </w:rPr>
              <w:t>Иные межбюджетные трансферты на о</w:t>
            </w:r>
            <w:r w:rsidR="00BB51C0" w:rsidRPr="009E0004">
              <w:rPr>
                <w:sz w:val="22"/>
                <w:szCs w:val="22"/>
              </w:rPr>
              <w:t>казание адресной помощи гражданам, имеющим в личном подсобном хозяйстве коров</w:t>
            </w:r>
          </w:p>
        </w:tc>
        <w:tc>
          <w:tcPr>
            <w:tcW w:w="737" w:type="dxa"/>
            <w:vAlign w:val="center"/>
          </w:tcPr>
          <w:p w:rsidR="00BB51C0" w:rsidRPr="009E0004" w:rsidRDefault="00BB51C0" w:rsidP="00592915">
            <w:pPr>
              <w:spacing w:line="0" w:lineRule="atLeast"/>
              <w:ind w:left="-57" w:right="-57" w:hanging="108"/>
              <w:jc w:val="center"/>
              <w:rPr>
                <w:sz w:val="22"/>
                <w:szCs w:val="22"/>
              </w:rPr>
            </w:pPr>
            <w:r w:rsidRPr="009E0004">
              <w:rPr>
                <w:sz w:val="22"/>
                <w:szCs w:val="22"/>
              </w:rPr>
              <w:t>0405</w:t>
            </w:r>
          </w:p>
        </w:tc>
        <w:tc>
          <w:tcPr>
            <w:tcW w:w="964" w:type="dxa"/>
            <w:vAlign w:val="center"/>
          </w:tcPr>
          <w:p w:rsidR="00BB51C0" w:rsidRPr="009E0004" w:rsidRDefault="00BB51C0" w:rsidP="00592915">
            <w:pPr>
              <w:ind w:left="-57" w:right="-57" w:hanging="109"/>
              <w:jc w:val="center"/>
              <w:rPr>
                <w:sz w:val="22"/>
                <w:szCs w:val="22"/>
              </w:rPr>
            </w:pPr>
            <w:r w:rsidRPr="009E0004">
              <w:rPr>
                <w:sz w:val="22"/>
                <w:szCs w:val="22"/>
              </w:rPr>
              <w:t>603,0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291,0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72,0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90,0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87,0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18,0</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45,0</w:t>
            </w:r>
          </w:p>
        </w:tc>
      </w:tr>
      <w:tr w:rsidR="00315371" w:rsidRPr="009E0004" w:rsidTr="009A7E90">
        <w:tc>
          <w:tcPr>
            <w:tcW w:w="567" w:type="dxa"/>
            <w:vAlign w:val="center"/>
          </w:tcPr>
          <w:p w:rsidR="00BB51C0" w:rsidRPr="009E0004" w:rsidRDefault="00BB51C0" w:rsidP="00592915">
            <w:pPr>
              <w:spacing w:line="0" w:lineRule="atLeast"/>
              <w:ind w:left="-57" w:right="-57"/>
              <w:jc w:val="center"/>
              <w:rPr>
                <w:sz w:val="22"/>
                <w:szCs w:val="22"/>
                <w:lang w:val="en-US"/>
              </w:rPr>
            </w:pPr>
            <w:r w:rsidRPr="009E0004">
              <w:rPr>
                <w:sz w:val="22"/>
                <w:szCs w:val="22"/>
                <w:lang w:val="en-US"/>
              </w:rPr>
              <w:t>2</w:t>
            </w:r>
          </w:p>
        </w:tc>
        <w:tc>
          <w:tcPr>
            <w:tcW w:w="5102" w:type="dxa"/>
            <w:vAlign w:val="center"/>
          </w:tcPr>
          <w:p w:rsidR="00BB51C0" w:rsidRPr="009E0004" w:rsidRDefault="0009629E" w:rsidP="0009629E">
            <w:pPr>
              <w:ind w:right="-105"/>
              <w:rPr>
                <w:sz w:val="22"/>
                <w:szCs w:val="22"/>
              </w:rPr>
            </w:pPr>
            <w:r w:rsidRPr="009E0004">
              <w:rPr>
                <w:sz w:val="22"/>
                <w:szCs w:val="22"/>
              </w:rPr>
              <w:t>Иные межбюджетные трансферты на с</w:t>
            </w:r>
            <w:r w:rsidR="00A158BB" w:rsidRPr="009E0004">
              <w:rPr>
                <w:sz w:val="22"/>
                <w:szCs w:val="22"/>
              </w:rPr>
              <w:t>оздание условий для обеспечения перевозок водным транспортом (т</w:t>
            </w:r>
            <w:r w:rsidR="00BB51C0" w:rsidRPr="009E0004">
              <w:rPr>
                <w:sz w:val="22"/>
                <w:szCs w:val="22"/>
              </w:rPr>
              <w:t>раление паромных причалов</w:t>
            </w:r>
            <w:r w:rsidR="00A158BB" w:rsidRPr="009E0004">
              <w:rPr>
                <w:sz w:val="22"/>
                <w:szCs w:val="22"/>
              </w:rPr>
              <w:t>, обустройство сходней)</w:t>
            </w:r>
          </w:p>
        </w:tc>
        <w:tc>
          <w:tcPr>
            <w:tcW w:w="737" w:type="dxa"/>
            <w:vAlign w:val="center"/>
          </w:tcPr>
          <w:p w:rsidR="00BB51C0" w:rsidRPr="009E0004" w:rsidRDefault="00BB51C0" w:rsidP="00592915">
            <w:pPr>
              <w:spacing w:line="0" w:lineRule="atLeast"/>
              <w:ind w:left="-57" w:right="-57" w:hanging="108"/>
              <w:jc w:val="center"/>
              <w:rPr>
                <w:sz w:val="22"/>
                <w:szCs w:val="22"/>
              </w:rPr>
            </w:pPr>
            <w:r w:rsidRPr="009E0004">
              <w:rPr>
                <w:sz w:val="22"/>
                <w:szCs w:val="22"/>
              </w:rPr>
              <w:t>0408</w:t>
            </w:r>
          </w:p>
        </w:tc>
        <w:tc>
          <w:tcPr>
            <w:tcW w:w="964" w:type="dxa"/>
            <w:vAlign w:val="center"/>
          </w:tcPr>
          <w:p w:rsidR="00BB51C0" w:rsidRPr="009E0004" w:rsidRDefault="00996FA8" w:rsidP="00592915">
            <w:pPr>
              <w:ind w:left="-57" w:right="-57" w:hanging="109"/>
              <w:jc w:val="center"/>
              <w:rPr>
                <w:sz w:val="22"/>
                <w:szCs w:val="22"/>
              </w:rPr>
            </w:pPr>
            <w:r w:rsidRPr="009E0004">
              <w:rPr>
                <w:sz w:val="22"/>
                <w:szCs w:val="22"/>
              </w:rPr>
              <w:t>229,0</w:t>
            </w: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996FA8" w:rsidP="00315371">
            <w:pPr>
              <w:spacing w:line="0" w:lineRule="atLeast"/>
              <w:ind w:left="-57" w:right="-57"/>
              <w:jc w:val="center"/>
              <w:rPr>
                <w:sz w:val="22"/>
                <w:szCs w:val="22"/>
              </w:rPr>
            </w:pPr>
            <w:r w:rsidRPr="009E0004">
              <w:rPr>
                <w:sz w:val="22"/>
                <w:szCs w:val="22"/>
              </w:rPr>
              <w:t>47,0</w:t>
            </w:r>
          </w:p>
        </w:tc>
        <w:tc>
          <w:tcPr>
            <w:tcW w:w="1134" w:type="dxa"/>
            <w:vAlign w:val="center"/>
          </w:tcPr>
          <w:p w:rsidR="00BB51C0" w:rsidRPr="009E0004" w:rsidRDefault="00A158BB" w:rsidP="00315371">
            <w:pPr>
              <w:spacing w:line="0" w:lineRule="atLeast"/>
              <w:ind w:left="-57" w:right="-57"/>
              <w:jc w:val="center"/>
              <w:rPr>
                <w:sz w:val="22"/>
                <w:szCs w:val="22"/>
              </w:rPr>
            </w:pPr>
            <w:r w:rsidRPr="009E0004">
              <w:rPr>
                <w:sz w:val="22"/>
                <w:szCs w:val="22"/>
              </w:rPr>
              <w:t>50,0</w:t>
            </w:r>
          </w:p>
        </w:tc>
        <w:tc>
          <w:tcPr>
            <w:tcW w:w="1134" w:type="dxa"/>
            <w:vAlign w:val="center"/>
          </w:tcPr>
          <w:p w:rsidR="00BB51C0" w:rsidRPr="009E0004" w:rsidRDefault="00996FA8" w:rsidP="00315371">
            <w:pPr>
              <w:spacing w:line="0" w:lineRule="atLeast"/>
              <w:ind w:left="-57" w:right="-57"/>
              <w:jc w:val="center"/>
              <w:rPr>
                <w:sz w:val="22"/>
                <w:szCs w:val="22"/>
              </w:rPr>
            </w:pPr>
            <w:r w:rsidRPr="009E0004">
              <w:rPr>
                <w:sz w:val="22"/>
                <w:szCs w:val="22"/>
              </w:rPr>
              <w:t>72,0</w:t>
            </w:r>
          </w:p>
        </w:tc>
        <w:tc>
          <w:tcPr>
            <w:tcW w:w="1134" w:type="dxa"/>
            <w:vAlign w:val="center"/>
          </w:tcPr>
          <w:p w:rsidR="00BB51C0" w:rsidRPr="009E0004" w:rsidRDefault="00A158BB" w:rsidP="00315371">
            <w:pPr>
              <w:spacing w:line="0" w:lineRule="atLeast"/>
              <w:ind w:left="-57" w:right="-57"/>
              <w:jc w:val="center"/>
              <w:rPr>
                <w:sz w:val="22"/>
                <w:szCs w:val="22"/>
              </w:rPr>
            </w:pPr>
            <w:r w:rsidRPr="009E0004">
              <w:rPr>
                <w:sz w:val="22"/>
                <w:szCs w:val="22"/>
              </w:rPr>
              <w:t>60,0</w:t>
            </w:r>
          </w:p>
        </w:tc>
        <w:tc>
          <w:tcPr>
            <w:tcW w:w="1134" w:type="dxa"/>
            <w:vAlign w:val="center"/>
          </w:tcPr>
          <w:p w:rsidR="00BB51C0" w:rsidRPr="009E0004" w:rsidRDefault="00BB51C0" w:rsidP="00315371">
            <w:pPr>
              <w:spacing w:line="0" w:lineRule="atLeast"/>
              <w:ind w:left="-57" w:right="-57"/>
              <w:jc w:val="center"/>
              <w:rPr>
                <w:sz w:val="22"/>
                <w:szCs w:val="22"/>
              </w:rPr>
            </w:pPr>
          </w:p>
        </w:tc>
      </w:tr>
      <w:tr w:rsidR="00315371" w:rsidRPr="009E0004" w:rsidTr="009A7E90">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3</w:t>
            </w:r>
          </w:p>
        </w:tc>
        <w:tc>
          <w:tcPr>
            <w:tcW w:w="5102" w:type="dxa"/>
            <w:vAlign w:val="center"/>
          </w:tcPr>
          <w:p w:rsidR="00BB51C0" w:rsidRPr="009E0004" w:rsidRDefault="0009629E" w:rsidP="0009629E">
            <w:pPr>
              <w:ind w:right="-105"/>
              <w:rPr>
                <w:sz w:val="22"/>
                <w:szCs w:val="22"/>
              </w:rPr>
            </w:pPr>
            <w:r w:rsidRPr="009E0004">
              <w:rPr>
                <w:sz w:val="22"/>
                <w:szCs w:val="22"/>
              </w:rPr>
              <w:t>Иные межбюджетные трансферты на с</w:t>
            </w:r>
            <w:r w:rsidR="00A158BB" w:rsidRPr="009E0004">
              <w:rPr>
                <w:sz w:val="22"/>
                <w:szCs w:val="22"/>
              </w:rPr>
              <w:t>одержание неосвещенного навигационного оборудования судового хода, подход к пассажирскому причалу</w:t>
            </w:r>
          </w:p>
        </w:tc>
        <w:tc>
          <w:tcPr>
            <w:tcW w:w="737" w:type="dxa"/>
            <w:vAlign w:val="center"/>
          </w:tcPr>
          <w:p w:rsidR="00BB51C0" w:rsidRPr="009E0004" w:rsidRDefault="00BB51C0" w:rsidP="00592915">
            <w:pPr>
              <w:spacing w:line="0" w:lineRule="atLeast"/>
              <w:ind w:left="-57" w:right="-57" w:hanging="108"/>
              <w:jc w:val="center"/>
              <w:rPr>
                <w:sz w:val="22"/>
                <w:szCs w:val="22"/>
              </w:rPr>
            </w:pPr>
            <w:r w:rsidRPr="009E0004">
              <w:rPr>
                <w:sz w:val="22"/>
                <w:szCs w:val="22"/>
              </w:rPr>
              <w:t>0408</w:t>
            </w:r>
          </w:p>
        </w:tc>
        <w:tc>
          <w:tcPr>
            <w:tcW w:w="964" w:type="dxa"/>
            <w:vAlign w:val="center"/>
          </w:tcPr>
          <w:p w:rsidR="00BB51C0" w:rsidRPr="009E0004" w:rsidRDefault="00996FA8" w:rsidP="00592915">
            <w:pPr>
              <w:ind w:left="-57" w:right="-57" w:hanging="109"/>
              <w:jc w:val="center"/>
              <w:rPr>
                <w:sz w:val="22"/>
                <w:szCs w:val="22"/>
              </w:rPr>
            </w:pPr>
            <w:r w:rsidRPr="009E0004">
              <w:rPr>
                <w:sz w:val="22"/>
                <w:szCs w:val="22"/>
              </w:rPr>
              <w:t>86,0</w:t>
            </w: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996FA8" w:rsidP="00315371">
            <w:pPr>
              <w:spacing w:line="0" w:lineRule="atLeast"/>
              <w:ind w:left="-57" w:right="-57"/>
              <w:jc w:val="center"/>
              <w:rPr>
                <w:sz w:val="22"/>
                <w:szCs w:val="22"/>
              </w:rPr>
            </w:pPr>
            <w:r w:rsidRPr="009E0004">
              <w:rPr>
                <w:sz w:val="22"/>
                <w:szCs w:val="22"/>
              </w:rPr>
              <w:t>86,0</w:t>
            </w: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r>
      <w:tr w:rsidR="00315371" w:rsidRPr="009E0004" w:rsidTr="009A7E90">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5</w:t>
            </w:r>
          </w:p>
        </w:tc>
        <w:tc>
          <w:tcPr>
            <w:tcW w:w="5102" w:type="dxa"/>
            <w:vAlign w:val="center"/>
          </w:tcPr>
          <w:p w:rsidR="00BB51C0" w:rsidRPr="009E0004" w:rsidRDefault="0009629E" w:rsidP="00996FA8">
            <w:pPr>
              <w:ind w:right="-105"/>
              <w:rPr>
                <w:sz w:val="22"/>
                <w:szCs w:val="22"/>
              </w:rPr>
            </w:pPr>
            <w:r w:rsidRPr="009E0004">
              <w:rPr>
                <w:sz w:val="22"/>
                <w:szCs w:val="22"/>
              </w:rPr>
              <w:t xml:space="preserve">Иные межбюджетные трансферты </w:t>
            </w:r>
            <w:r w:rsidR="00BB51C0" w:rsidRPr="009E0004">
              <w:rPr>
                <w:sz w:val="22"/>
                <w:szCs w:val="22"/>
              </w:rPr>
              <w:t>Содержание зимника д. Медведево - п. Светлая Протока</w:t>
            </w:r>
          </w:p>
        </w:tc>
        <w:tc>
          <w:tcPr>
            <w:tcW w:w="737" w:type="dxa"/>
            <w:vAlign w:val="center"/>
          </w:tcPr>
          <w:p w:rsidR="00BB51C0" w:rsidRPr="009E0004" w:rsidRDefault="00BB51C0" w:rsidP="00592915">
            <w:pPr>
              <w:spacing w:line="0" w:lineRule="atLeast"/>
              <w:ind w:left="-57" w:right="-57" w:hanging="108"/>
              <w:jc w:val="center"/>
              <w:rPr>
                <w:sz w:val="22"/>
                <w:szCs w:val="22"/>
              </w:rPr>
            </w:pPr>
            <w:r w:rsidRPr="009E0004">
              <w:rPr>
                <w:sz w:val="22"/>
                <w:szCs w:val="22"/>
              </w:rPr>
              <w:t>0409</w:t>
            </w:r>
          </w:p>
        </w:tc>
        <w:tc>
          <w:tcPr>
            <w:tcW w:w="964" w:type="dxa"/>
            <w:vAlign w:val="center"/>
          </w:tcPr>
          <w:p w:rsidR="00BB51C0" w:rsidRPr="009E0004" w:rsidRDefault="00996FA8" w:rsidP="00592915">
            <w:pPr>
              <w:ind w:left="-57" w:right="-57" w:hanging="109"/>
              <w:jc w:val="center"/>
              <w:rPr>
                <w:sz w:val="22"/>
                <w:szCs w:val="22"/>
              </w:rPr>
            </w:pPr>
            <w:r w:rsidRPr="009E0004">
              <w:rPr>
                <w:sz w:val="22"/>
                <w:szCs w:val="22"/>
              </w:rPr>
              <w:t>461,7</w:t>
            </w: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BB51C0" w:rsidP="00315371">
            <w:pPr>
              <w:spacing w:line="0" w:lineRule="atLeast"/>
              <w:ind w:left="-57" w:right="-57"/>
              <w:jc w:val="center"/>
              <w:rPr>
                <w:sz w:val="22"/>
                <w:szCs w:val="22"/>
              </w:rPr>
            </w:pPr>
          </w:p>
        </w:tc>
        <w:tc>
          <w:tcPr>
            <w:tcW w:w="1134" w:type="dxa"/>
            <w:vAlign w:val="center"/>
          </w:tcPr>
          <w:p w:rsidR="00BB51C0" w:rsidRPr="009E0004" w:rsidRDefault="00996FA8" w:rsidP="00315371">
            <w:pPr>
              <w:spacing w:line="0" w:lineRule="atLeast"/>
              <w:ind w:left="-57" w:right="-57"/>
              <w:jc w:val="center"/>
              <w:rPr>
                <w:sz w:val="22"/>
                <w:szCs w:val="22"/>
              </w:rPr>
            </w:pPr>
            <w:r w:rsidRPr="009E0004">
              <w:rPr>
                <w:sz w:val="22"/>
                <w:szCs w:val="22"/>
              </w:rPr>
              <w:t>461,7</w:t>
            </w:r>
          </w:p>
        </w:tc>
      </w:tr>
      <w:tr w:rsidR="00315371" w:rsidRPr="009E0004" w:rsidTr="009A7E90">
        <w:tc>
          <w:tcPr>
            <w:tcW w:w="567" w:type="dxa"/>
            <w:vAlign w:val="center"/>
          </w:tcPr>
          <w:p w:rsidR="00996FA8" w:rsidRPr="009E0004" w:rsidRDefault="000F2884" w:rsidP="00592915">
            <w:pPr>
              <w:spacing w:line="0" w:lineRule="atLeast"/>
              <w:ind w:left="-57" w:right="-57"/>
              <w:jc w:val="center"/>
              <w:rPr>
                <w:sz w:val="22"/>
                <w:szCs w:val="22"/>
              </w:rPr>
            </w:pPr>
            <w:r w:rsidRPr="009E0004">
              <w:rPr>
                <w:sz w:val="22"/>
                <w:szCs w:val="22"/>
              </w:rPr>
              <w:t>6</w:t>
            </w:r>
          </w:p>
        </w:tc>
        <w:tc>
          <w:tcPr>
            <w:tcW w:w="5102" w:type="dxa"/>
            <w:vAlign w:val="center"/>
          </w:tcPr>
          <w:p w:rsidR="00996FA8" w:rsidRPr="009E0004" w:rsidRDefault="0009629E" w:rsidP="0009629E">
            <w:pPr>
              <w:ind w:right="-105"/>
              <w:rPr>
                <w:sz w:val="22"/>
                <w:szCs w:val="22"/>
              </w:rPr>
            </w:pPr>
            <w:r w:rsidRPr="009E0004">
              <w:rPr>
                <w:sz w:val="22"/>
                <w:szCs w:val="22"/>
              </w:rPr>
              <w:t>Иные межбюджетные трансферты  на к</w:t>
            </w:r>
            <w:r w:rsidR="00996FA8" w:rsidRPr="009E0004">
              <w:rPr>
                <w:sz w:val="22"/>
                <w:szCs w:val="22"/>
              </w:rPr>
              <w:t>апитальный и текущий ремонт автомобильных дорог и инженерных сооружений на них в границах муниципальных районов и поселений</w:t>
            </w:r>
          </w:p>
        </w:tc>
        <w:tc>
          <w:tcPr>
            <w:tcW w:w="737" w:type="dxa"/>
            <w:vAlign w:val="center"/>
          </w:tcPr>
          <w:p w:rsidR="00996FA8" w:rsidRPr="009E0004" w:rsidRDefault="00996FA8" w:rsidP="00592915">
            <w:pPr>
              <w:spacing w:line="0" w:lineRule="atLeast"/>
              <w:ind w:left="-57" w:right="-57" w:hanging="108"/>
              <w:jc w:val="center"/>
              <w:rPr>
                <w:sz w:val="22"/>
                <w:szCs w:val="22"/>
              </w:rPr>
            </w:pPr>
            <w:r w:rsidRPr="009E0004">
              <w:rPr>
                <w:sz w:val="22"/>
                <w:szCs w:val="22"/>
              </w:rPr>
              <w:t>0409</w:t>
            </w:r>
          </w:p>
        </w:tc>
        <w:tc>
          <w:tcPr>
            <w:tcW w:w="964" w:type="dxa"/>
            <w:vAlign w:val="center"/>
          </w:tcPr>
          <w:p w:rsidR="00996FA8" w:rsidRPr="009E0004" w:rsidRDefault="00996FA8" w:rsidP="00592915">
            <w:pPr>
              <w:ind w:left="-57" w:right="-57" w:hanging="109"/>
              <w:jc w:val="center"/>
              <w:rPr>
                <w:sz w:val="22"/>
                <w:szCs w:val="22"/>
              </w:rPr>
            </w:pPr>
            <w:r w:rsidRPr="009E0004">
              <w:rPr>
                <w:sz w:val="22"/>
                <w:szCs w:val="22"/>
              </w:rPr>
              <w:t>1859,2</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939,8</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245,2</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269,7</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179,8</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110,3</w:t>
            </w:r>
          </w:p>
        </w:tc>
        <w:tc>
          <w:tcPr>
            <w:tcW w:w="1134" w:type="dxa"/>
            <w:vAlign w:val="center"/>
          </w:tcPr>
          <w:p w:rsidR="00996FA8" w:rsidRPr="009E0004" w:rsidRDefault="00996FA8" w:rsidP="00315371">
            <w:pPr>
              <w:spacing w:line="0" w:lineRule="atLeast"/>
              <w:ind w:left="-57" w:right="-57"/>
              <w:jc w:val="center"/>
              <w:rPr>
                <w:sz w:val="22"/>
                <w:szCs w:val="22"/>
              </w:rPr>
            </w:pPr>
            <w:r w:rsidRPr="009E0004">
              <w:rPr>
                <w:sz w:val="22"/>
                <w:szCs w:val="22"/>
              </w:rPr>
              <w:t>114,4</w:t>
            </w:r>
          </w:p>
        </w:tc>
      </w:tr>
      <w:tr w:rsidR="00315371" w:rsidRPr="009E0004" w:rsidTr="009A7E90">
        <w:tc>
          <w:tcPr>
            <w:tcW w:w="567" w:type="dxa"/>
            <w:vAlign w:val="center"/>
          </w:tcPr>
          <w:p w:rsidR="000F2884" w:rsidRPr="009E0004" w:rsidRDefault="000F2884" w:rsidP="00592915">
            <w:pPr>
              <w:spacing w:line="0" w:lineRule="atLeast"/>
              <w:ind w:left="-57" w:right="-57"/>
              <w:jc w:val="center"/>
              <w:rPr>
                <w:sz w:val="22"/>
                <w:szCs w:val="22"/>
              </w:rPr>
            </w:pPr>
            <w:r w:rsidRPr="009E0004">
              <w:rPr>
                <w:sz w:val="22"/>
                <w:szCs w:val="22"/>
              </w:rPr>
              <w:t>7</w:t>
            </w:r>
          </w:p>
        </w:tc>
        <w:tc>
          <w:tcPr>
            <w:tcW w:w="5102" w:type="dxa"/>
            <w:vAlign w:val="center"/>
          </w:tcPr>
          <w:p w:rsidR="000F2884" w:rsidRPr="009E0004" w:rsidRDefault="0009629E" w:rsidP="000F2884">
            <w:pPr>
              <w:ind w:right="-105"/>
              <w:rPr>
                <w:sz w:val="22"/>
                <w:szCs w:val="22"/>
              </w:rPr>
            </w:pPr>
            <w:r w:rsidRPr="009E0004">
              <w:rPr>
                <w:sz w:val="22"/>
                <w:szCs w:val="22"/>
              </w:rPr>
              <w:t xml:space="preserve">Иные межбюджетные трансферты </w:t>
            </w:r>
            <w:r w:rsidR="000F2884" w:rsidRPr="009E0004">
              <w:rPr>
                <w:sz w:val="22"/>
                <w:szCs w:val="22"/>
              </w:rPr>
              <w:t xml:space="preserve"> на содержание дороги до д</w:t>
            </w:r>
            <w:r w:rsidR="00F545CE" w:rsidRPr="009E0004">
              <w:rPr>
                <w:sz w:val="22"/>
                <w:szCs w:val="22"/>
              </w:rPr>
              <w:t>. Л</w:t>
            </w:r>
            <w:r w:rsidR="000F2884" w:rsidRPr="009E0004">
              <w:rPr>
                <w:sz w:val="22"/>
                <w:szCs w:val="22"/>
              </w:rPr>
              <w:t>арино</w:t>
            </w:r>
          </w:p>
        </w:tc>
        <w:tc>
          <w:tcPr>
            <w:tcW w:w="737" w:type="dxa"/>
            <w:vAlign w:val="center"/>
          </w:tcPr>
          <w:p w:rsidR="000F2884" w:rsidRPr="009E0004" w:rsidRDefault="000F2884" w:rsidP="00592915">
            <w:pPr>
              <w:spacing w:line="0" w:lineRule="atLeast"/>
              <w:ind w:left="-57" w:right="-57" w:hanging="108"/>
              <w:jc w:val="center"/>
              <w:rPr>
                <w:sz w:val="22"/>
                <w:szCs w:val="22"/>
              </w:rPr>
            </w:pPr>
            <w:r w:rsidRPr="009E0004">
              <w:rPr>
                <w:sz w:val="22"/>
                <w:szCs w:val="22"/>
              </w:rPr>
              <w:t>0409</w:t>
            </w:r>
          </w:p>
        </w:tc>
        <w:tc>
          <w:tcPr>
            <w:tcW w:w="964" w:type="dxa"/>
            <w:vAlign w:val="center"/>
          </w:tcPr>
          <w:p w:rsidR="000F2884" w:rsidRPr="009E0004" w:rsidRDefault="000F2884" w:rsidP="00592915">
            <w:pPr>
              <w:ind w:left="-57" w:right="-57" w:hanging="109"/>
              <w:jc w:val="center"/>
              <w:rPr>
                <w:sz w:val="22"/>
                <w:szCs w:val="22"/>
              </w:rPr>
            </w:pPr>
            <w:r w:rsidRPr="009E0004">
              <w:rPr>
                <w:sz w:val="22"/>
                <w:szCs w:val="22"/>
              </w:rPr>
              <w:t>1225,9</w:t>
            </w:r>
          </w:p>
        </w:tc>
        <w:tc>
          <w:tcPr>
            <w:tcW w:w="1134" w:type="dxa"/>
            <w:vAlign w:val="center"/>
          </w:tcPr>
          <w:p w:rsidR="000F2884" w:rsidRPr="009E0004" w:rsidRDefault="000F2884" w:rsidP="00315371">
            <w:pPr>
              <w:spacing w:line="0" w:lineRule="atLeast"/>
              <w:ind w:left="-57" w:right="-57"/>
              <w:jc w:val="center"/>
              <w:rPr>
                <w:sz w:val="22"/>
                <w:szCs w:val="22"/>
              </w:rPr>
            </w:pPr>
            <w:r w:rsidRPr="009E0004">
              <w:rPr>
                <w:sz w:val="22"/>
                <w:szCs w:val="22"/>
              </w:rPr>
              <w:t>1225,9</w:t>
            </w: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r>
      <w:tr w:rsidR="00315371" w:rsidRPr="009E0004" w:rsidTr="009A7E90">
        <w:tc>
          <w:tcPr>
            <w:tcW w:w="567" w:type="dxa"/>
            <w:vAlign w:val="center"/>
          </w:tcPr>
          <w:p w:rsidR="000F2884" w:rsidRPr="009E0004" w:rsidRDefault="000F2884" w:rsidP="00592915">
            <w:pPr>
              <w:spacing w:line="0" w:lineRule="atLeast"/>
              <w:ind w:left="-57" w:right="-57"/>
              <w:jc w:val="center"/>
              <w:rPr>
                <w:sz w:val="22"/>
                <w:szCs w:val="22"/>
              </w:rPr>
            </w:pPr>
            <w:r w:rsidRPr="009E0004">
              <w:rPr>
                <w:sz w:val="22"/>
                <w:szCs w:val="22"/>
              </w:rPr>
              <w:t>8</w:t>
            </w:r>
          </w:p>
        </w:tc>
        <w:tc>
          <w:tcPr>
            <w:tcW w:w="5102" w:type="dxa"/>
            <w:vAlign w:val="center"/>
          </w:tcPr>
          <w:p w:rsidR="000F2884" w:rsidRPr="009E0004" w:rsidRDefault="0009629E" w:rsidP="0009629E">
            <w:pPr>
              <w:ind w:right="-105"/>
              <w:rPr>
                <w:sz w:val="22"/>
                <w:szCs w:val="22"/>
              </w:rPr>
            </w:pPr>
            <w:r w:rsidRPr="009E0004">
              <w:rPr>
                <w:sz w:val="22"/>
                <w:szCs w:val="22"/>
              </w:rPr>
              <w:t>Иные межбюджетные трансферты на с</w:t>
            </w:r>
            <w:r w:rsidR="000F2884" w:rsidRPr="009E0004">
              <w:rPr>
                <w:sz w:val="22"/>
                <w:szCs w:val="22"/>
              </w:rPr>
              <w:t>оздание условий для управления многоквартирными домами в муниципальных образованиях Томской области</w:t>
            </w:r>
          </w:p>
        </w:tc>
        <w:tc>
          <w:tcPr>
            <w:tcW w:w="737" w:type="dxa"/>
            <w:vAlign w:val="center"/>
          </w:tcPr>
          <w:p w:rsidR="000F2884" w:rsidRPr="009E0004" w:rsidRDefault="000F2884" w:rsidP="00592915">
            <w:pPr>
              <w:spacing w:line="0" w:lineRule="atLeast"/>
              <w:ind w:left="-57" w:right="-57" w:hanging="108"/>
              <w:jc w:val="center"/>
              <w:rPr>
                <w:sz w:val="22"/>
                <w:szCs w:val="22"/>
              </w:rPr>
            </w:pPr>
            <w:r w:rsidRPr="009E0004">
              <w:rPr>
                <w:sz w:val="22"/>
                <w:szCs w:val="22"/>
              </w:rPr>
              <w:t>0501</w:t>
            </w:r>
          </w:p>
        </w:tc>
        <w:tc>
          <w:tcPr>
            <w:tcW w:w="964" w:type="dxa"/>
            <w:vAlign w:val="center"/>
          </w:tcPr>
          <w:p w:rsidR="000F2884" w:rsidRPr="009E0004" w:rsidRDefault="000F2884" w:rsidP="00592915">
            <w:pPr>
              <w:ind w:left="-57" w:right="-57" w:hanging="109"/>
              <w:jc w:val="center"/>
              <w:rPr>
                <w:sz w:val="22"/>
                <w:szCs w:val="22"/>
              </w:rPr>
            </w:pPr>
            <w:r w:rsidRPr="009E0004">
              <w:rPr>
                <w:sz w:val="22"/>
                <w:szCs w:val="22"/>
              </w:rPr>
              <w:t>21,5</w:t>
            </w:r>
          </w:p>
        </w:tc>
        <w:tc>
          <w:tcPr>
            <w:tcW w:w="1134" w:type="dxa"/>
            <w:vAlign w:val="center"/>
          </w:tcPr>
          <w:p w:rsidR="000F2884" w:rsidRPr="009E0004" w:rsidRDefault="000F2884" w:rsidP="00315371">
            <w:pPr>
              <w:spacing w:line="0" w:lineRule="atLeast"/>
              <w:ind w:left="-57" w:right="-57"/>
              <w:jc w:val="center"/>
              <w:rPr>
                <w:sz w:val="22"/>
                <w:szCs w:val="22"/>
              </w:rPr>
            </w:pPr>
            <w:r w:rsidRPr="009E0004">
              <w:rPr>
                <w:sz w:val="22"/>
                <w:szCs w:val="22"/>
              </w:rPr>
              <w:t>21,5</w:t>
            </w: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c>
          <w:tcPr>
            <w:tcW w:w="1134" w:type="dxa"/>
            <w:vAlign w:val="center"/>
          </w:tcPr>
          <w:p w:rsidR="000F2884" w:rsidRPr="009E0004" w:rsidRDefault="000F2884" w:rsidP="00315371">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592915">
            <w:pPr>
              <w:spacing w:line="0" w:lineRule="atLeast"/>
              <w:ind w:left="-57" w:right="-57"/>
              <w:jc w:val="center"/>
              <w:rPr>
                <w:sz w:val="22"/>
                <w:szCs w:val="22"/>
              </w:rPr>
            </w:pPr>
            <w:r w:rsidRPr="009E0004">
              <w:rPr>
                <w:sz w:val="22"/>
                <w:szCs w:val="22"/>
              </w:rPr>
              <w:t>9</w:t>
            </w:r>
          </w:p>
        </w:tc>
        <w:tc>
          <w:tcPr>
            <w:tcW w:w="5102" w:type="dxa"/>
            <w:vAlign w:val="center"/>
          </w:tcPr>
          <w:p w:rsidR="00074062" w:rsidRPr="009E0004" w:rsidRDefault="00074062" w:rsidP="00074062">
            <w:pPr>
              <w:ind w:right="-105"/>
              <w:rPr>
                <w:sz w:val="22"/>
                <w:szCs w:val="22"/>
              </w:rPr>
            </w:pPr>
            <w:r w:rsidRPr="009E0004">
              <w:rPr>
                <w:sz w:val="22"/>
                <w:szCs w:val="22"/>
              </w:rPr>
              <w:t xml:space="preserve">Иные межбюджетные трансферты на обеспечение </w:t>
            </w:r>
            <w:r w:rsidRPr="009E0004">
              <w:rPr>
                <w:sz w:val="22"/>
                <w:szCs w:val="22"/>
              </w:rPr>
              <w:lastRenderedPageBreak/>
              <w:t>мероприятий по переселению граждан из аварийного жилищного фонда за счет средств областного бюджета</w:t>
            </w:r>
          </w:p>
        </w:tc>
        <w:tc>
          <w:tcPr>
            <w:tcW w:w="737" w:type="dxa"/>
            <w:vAlign w:val="center"/>
          </w:tcPr>
          <w:p w:rsidR="00074062" w:rsidRPr="009E0004" w:rsidRDefault="00074062" w:rsidP="00592915">
            <w:pPr>
              <w:spacing w:line="0" w:lineRule="atLeast"/>
              <w:ind w:left="-57" w:right="-57" w:hanging="108"/>
              <w:jc w:val="center"/>
              <w:rPr>
                <w:sz w:val="22"/>
                <w:szCs w:val="22"/>
              </w:rPr>
            </w:pPr>
            <w:r w:rsidRPr="009E0004">
              <w:rPr>
                <w:sz w:val="22"/>
                <w:szCs w:val="22"/>
              </w:rPr>
              <w:lastRenderedPageBreak/>
              <w:t>0501</w:t>
            </w:r>
          </w:p>
        </w:tc>
        <w:tc>
          <w:tcPr>
            <w:tcW w:w="964" w:type="dxa"/>
            <w:vAlign w:val="center"/>
          </w:tcPr>
          <w:p w:rsidR="00074062" w:rsidRPr="009E0004" w:rsidRDefault="00074062" w:rsidP="00592915">
            <w:pPr>
              <w:ind w:left="-57" w:right="-57" w:hanging="109"/>
              <w:jc w:val="center"/>
              <w:rPr>
                <w:sz w:val="22"/>
                <w:szCs w:val="22"/>
              </w:rPr>
            </w:pPr>
            <w:r w:rsidRPr="009E0004">
              <w:rPr>
                <w:sz w:val="22"/>
                <w:szCs w:val="22"/>
              </w:rPr>
              <w:t>8 359,7</w:t>
            </w:r>
          </w:p>
        </w:tc>
        <w:tc>
          <w:tcPr>
            <w:tcW w:w="1134" w:type="dxa"/>
            <w:vAlign w:val="center"/>
          </w:tcPr>
          <w:p w:rsidR="00074062" w:rsidRPr="009E0004" w:rsidRDefault="00074062" w:rsidP="00315371">
            <w:pPr>
              <w:spacing w:line="0" w:lineRule="atLeast"/>
              <w:ind w:left="-57" w:right="-57"/>
              <w:jc w:val="center"/>
              <w:rPr>
                <w:sz w:val="22"/>
                <w:szCs w:val="22"/>
              </w:rPr>
            </w:pPr>
            <w:r w:rsidRPr="009E0004">
              <w:rPr>
                <w:sz w:val="22"/>
                <w:szCs w:val="22"/>
              </w:rPr>
              <w:t>8 359,7</w:t>
            </w:r>
          </w:p>
        </w:tc>
        <w:tc>
          <w:tcPr>
            <w:tcW w:w="1134" w:type="dxa"/>
            <w:vAlign w:val="center"/>
          </w:tcPr>
          <w:p w:rsidR="00074062" w:rsidRPr="009E0004" w:rsidRDefault="00074062" w:rsidP="00315371">
            <w:pPr>
              <w:spacing w:line="0" w:lineRule="atLeast"/>
              <w:ind w:left="-57" w:right="-57"/>
              <w:jc w:val="center"/>
              <w:rPr>
                <w:sz w:val="22"/>
                <w:szCs w:val="22"/>
              </w:rPr>
            </w:pPr>
          </w:p>
        </w:tc>
        <w:tc>
          <w:tcPr>
            <w:tcW w:w="1134" w:type="dxa"/>
            <w:vAlign w:val="center"/>
          </w:tcPr>
          <w:p w:rsidR="00074062" w:rsidRPr="009E0004" w:rsidRDefault="00074062" w:rsidP="00315371">
            <w:pPr>
              <w:spacing w:line="0" w:lineRule="atLeast"/>
              <w:ind w:left="-57" w:right="-57"/>
              <w:jc w:val="center"/>
              <w:rPr>
                <w:sz w:val="22"/>
                <w:szCs w:val="22"/>
              </w:rPr>
            </w:pPr>
          </w:p>
        </w:tc>
        <w:tc>
          <w:tcPr>
            <w:tcW w:w="1134" w:type="dxa"/>
            <w:vAlign w:val="center"/>
          </w:tcPr>
          <w:p w:rsidR="00074062" w:rsidRPr="009E0004" w:rsidRDefault="00074062" w:rsidP="00315371">
            <w:pPr>
              <w:spacing w:line="0" w:lineRule="atLeast"/>
              <w:ind w:left="-57" w:right="-57"/>
              <w:jc w:val="center"/>
              <w:rPr>
                <w:sz w:val="22"/>
                <w:szCs w:val="22"/>
              </w:rPr>
            </w:pPr>
          </w:p>
        </w:tc>
        <w:tc>
          <w:tcPr>
            <w:tcW w:w="1134" w:type="dxa"/>
            <w:vAlign w:val="center"/>
          </w:tcPr>
          <w:p w:rsidR="00074062" w:rsidRPr="009E0004" w:rsidRDefault="00074062" w:rsidP="00315371">
            <w:pPr>
              <w:spacing w:line="0" w:lineRule="atLeast"/>
              <w:ind w:left="-57" w:right="-57"/>
              <w:jc w:val="center"/>
              <w:rPr>
                <w:sz w:val="22"/>
                <w:szCs w:val="22"/>
              </w:rPr>
            </w:pPr>
          </w:p>
        </w:tc>
        <w:tc>
          <w:tcPr>
            <w:tcW w:w="1134" w:type="dxa"/>
            <w:vAlign w:val="center"/>
          </w:tcPr>
          <w:p w:rsidR="00074062" w:rsidRPr="009E0004" w:rsidRDefault="00074062" w:rsidP="00315371">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lastRenderedPageBreak/>
              <w:t>10</w:t>
            </w:r>
          </w:p>
        </w:tc>
        <w:tc>
          <w:tcPr>
            <w:tcW w:w="5102" w:type="dxa"/>
            <w:vAlign w:val="center"/>
          </w:tcPr>
          <w:p w:rsidR="00074062" w:rsidRPr="009E0004" w:rsidRDefault="00074062" w:rsidP="00074062">
            <w:pPr>
              <w:ind w:right="-105"/>
              <w:rPr>
                <w:sz w:val="22"/>
                <w:szCs w:val="22"/>
              </w:rPr>
            </w:pPr>
            <w:r w:rsidRPr="009E0004">
              <w:rPr>
                <w:sz w:val="22"/>
                <w:szCs w:val="22"/>
              </w:rPr>
              <w:t>Иные межбюджетные трансферты на компенсацию расходов по организации электроснабжения от дизельных электростанций</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0502</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18949,2</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6866,3</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6697,3</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5385,6</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11</w:t>
            </w:r>
          </w:p>
        </w:tc>
        <w:tc>
          <w:tcPr>
            <w:tcW w:w="5102" w:type="dxa"/>
            <w:vAlign w:val="center"/>
          </w:tcPr>
          <w:p w:rsidR="00074062" w:rsidRPr="009E0004" w:rsidRDefault="00074062" w:rsidP="00074062">
            <w:pPr>
              <w:ind w:right="-105"/>
              <w:rPr>
                <w:sz w:val="22"/>
                <w:szCs w:val="22"/>
              </w:rPr>
            </w:pPr>
            <w:r w:rsidRPr="009E0004">
              <w:rPr>
                <w:sz w:val="22"/>
                <w:szCs w:val="22"/>
              </w:rPr>
              <w:t>Иные межбюджетные трансферты на модернизацию коммунальной инфраструктуры Томской области, софинансирование капитальных вложений в объекты муниципальной собственности в сфере коммунального хозяйства (водопровод и станция обезжелезивания воды ул. Мира - ул. Майская, с. Александровское)</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0502</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21654,2</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21654,2</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13</w:t>
            </w:r>
          </w:p>
        </w:tc>
        <w:tc>
          <w:tcPr>
            <w:tcW w:w="5102" w:type="dxa"/>
            <w:vAlign w:val="center"/>
          </w:tcPr>
          <w:p w:rsidR="00074062" w:rsidRPr="009E0004" w:rsidRDefault="00074062" w:rsidP="00074062">
            <w:pPr>
              <w:ind w:right="-105"/>
              <w:rPr>
                <w:sz w:val="22"/>
                <w:szCs w:val="22"/>
              </w:rPr>
            </w:pPr>
            <w:r w:rsidRPr="009E0004">
              <w:rPr>
                <w:sz w:val="22"/>
                <w:szCs w:val="22"/>
              </w:rPr>
              <w:t xml:space="preserve">Иные межбюджетные трансферты Строительство водопровода и станции обезжелезивания воды </w:t>
            </w:r>
            <w:proofErr w:type="gramStart"/>
            <w:r w:rsidRPr="009E0004">
              <w:rPr>
                <w:sz w:val="22"/>
                <w:szCs w:val="22"/>
              </w:rPr>
              <w:t>в</w:t>
            </w:r>
            <w:proofErr w:type="gramEnd"/>
            <w:r w:rsidRPr="009E0004">
              <w:rPr>
                <w:sz w:val="22"/>
                <w:szCs w:val="22"/>
              </w:rPr>
              <w:t xml:space="preserve"> с. Александровском (ул. Мира - ул. Майская)</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0502</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6261,5</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6261,5</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14</w:t>
            </w:r>
          </w:p>
        </w:tc>
        <w:tc>
          <w:tcPr>
            <w:tcW w:w="5102" w:type="dxa"/>
          </w:tcPr>
          <w:p w:rsidR="00074062" w:rsidRPr="009E0004" w:rsidRDefault="00074062" w:rsidP="00074062">
            <w:pPr>
              <w:ind w:right="-105"/>
              <w:rPr>
                <w:bCs/>
                <w:sz w:val="22"/>
                <w:szCs w:val="22"/>
              </w:rPr>
            </w:pPr>
            <w:r w:rsidRPr="009E0004">
              <w:rPr>
                <w:bCs/>
                <w:sz w:val="22"/>
                <w:szCs w:val="22"/>
              </w:rPr>
              <w:t>Иные межбюджетные трансферты на разработку ПСД "Строительство газопровода и водопровода к жилым домам"</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0502</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5435,5</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5435,5</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15</w:t>
            </w:r>
          </w:p>
        </w:tc>
        <w:tc>
          <w:tcPr>
            <w:tcW w:w="5102" w:type="dxa"/>
          </w:tcPr>
          <w:p w:rsidR="00074062" w:rsidRPr="009E0004" w:rsidRDefault="00074062" w:rsidP="00074062">
            <w:pPr>
              <w:ind w:right="-105"/>
              <w:rPr>
                <w:bCs/>
                <w:sz w:val="22"/>
                <w:szCs w:val="22"/>
              </w:rPr>
            </w:pPr>
            <w:r w:rsidRPr="009E0004">
              <w:rPr>
                <w:bCs/>
                <w:sz w:val="22"/>
                <w:szCs w:val="22"/>
              </w:rPr>
              <w:t>Иные межбюджетные трансферты на осуществление полномочий по сбору и утилизации промышленных и бытовых отходов</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0602</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288</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88,0</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85,0</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54,0</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41,0</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20,0</w:t>
            </w: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16</w:t>
            </w:r>
          </w:p>
        </w:tc>
        <w:tc>
          <w:tcPr>
            <w:tcW w:w="5102" w:type="dxa"/>
          </w:tcPr>
          <w:p w:rsidR="00074062" w:rsidRPr="009E0004" w:rsidRDefault="00074062" w:rsidP="00074062">
            <w:pPr>
              <w:ind w:right="-105"/>
              <w:rPr>
                <w:bCs/>
                <w:sz w:val="22"/>
                <w:szCs w:val="22"/>
              </w:rPr>
            </w:pPr>
            <w:proofErr w:type="gramStart"/>
            <w:r w:rsidRPr="009E0004">
              <w:rPr>
                <w:bCs/>
                <w:sz w:val="22"/>
                <w:szCs w:val="22"/>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E0004">
              <w:rPr>
                <w:b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1003</w:t>
            </w:r>
          </w:p>
        </w:tc>
        <w:tc>
          <w:tcPr>
            <w:tcW w:w="964" w:type="dxa"/>
            <w:vAlign w:val="center"/>
          </w:tcPr>
          <w:p w:rsidR="00074062" w:rsidRPr="009E0004" w:rsidRDefault="00074062" w:rsidP="00074062">
            <w:pPr>
              <w:tabs>
                <w:tab w:val="left" w:pos="884"/>
              </w:tabs>
              <w:ind w:left="-57" w:right="-57" w:hanging="109"/>
              <w:jc w:val="center"/>
              <w:rPr>
                <w:sz w:val="22"/>
                <w:szCs w:val="22"/>
              </w:rPr>
            </w:pPr>
            <w:r w:rsidRPr="009E0004">
              <w:rPr>
                <w:sz w:val="22"/>
                <w:szCs w:val="22"/>
              </w:rPr>
              <w:t>400,0</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400,0</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lastRenderedPageBreak/>
              <w:t>17</w:t>
            </w:r>
          </w:p>
        </w:tc>
        <w:tc>
          <w:tcPr>
            <w:tcW w:w="5102" w:type="dxa"/>
            <w:vAlign w:val="center"/>
          </w:tcPr>
          <w:p w:rsidR="00074062" w:rsidRPr="009E0004" w:rsidRDefault="00074062" w:rsidP="00074062">
            <w:pPr>
              <w:ind w:right="-105"/>
              <w:rPr>
                <w:sz w:val="22"/>
                <w:szCs w:val="22"/>
              </w:rPr>
            </w:pPr>
            <w:r w:rsidRPr="009E0004">
              <w:rPr>
                <w:sz w:val="22"/>
                <w:szCs w:val="22"/>
              </w:rPr>
              <w:t>Иные межбюджетные трансферты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1004</w:t>
            </w:r>
          </w:p>
        </w:tc>
        <w:tc>
          <w:tcPr>
            <w:tcW w:w="964" w:type="dxa"/>
            <w:vAlign w:val="center"/>
          </w:tcPr>
          <w:p w:rsidR="00074062" w:rsidRPr="009E0004" w:rsidRDefault="00074062" w:rsidP="00074062">
            <w:pPr>
              <w:ind w:left="-57" w:right="-57" w:hanging="109"/>
              <w:jc w:val="center"/>
              <w:rPr>
                <w:sz w:val="22"/>
                <w:szCs w:val="22"/>
              </w:rPr>
            </w:pPr>
            <w:r w:rsidRPr="009E0004">
              <w:rPr>
                <w:sz w:val="22"/>
                <w:szCs w:val="22"/>
              </w:rPr>
              <w:t>2876,5</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2876,5</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p>
        </w:tc>
      </w:tr>
      <w:tr w:rsidR="00074062" w:rsidRPr="009E0004" w:rsidTr="009A7E90">
        <w:tc>
          <w:tcPr>
            <w:tcW w:w="567" w:type="dxa"/>
            <w:vAlign w:val="center"/>
          </w:tcPr>
          <w:p w:rsidR="00074062" w:rsidRPr="009E0004" w:rsidRDefault="00074062" w:rsidP="00074062">
            <w:pPr>
              <w:spacing w:line="0" w:lineRule="atLeast"/>
              <w:ind w:left="-57" w:right="-57"/>
              <w:jc w:val="center"/>
              <w:rPr>
                <w:sz w:val="22"/>
                <w:szCs w:val="22"/>
              </w:rPr>
            </w:pPr>
            <w:r w:rsidRPr="009E0004">
              <w:rPr>
                <w:sz w:val="22"/>
                <w:szCs w:val="22"/>
              </w:rPr>
              <w:t>18</w:t>
            </w:r>
          </w:p>
        </w:tc>
        <w:tc>
          <w:tcPr>
            <w:tcW w:w="5102" w:type="dxa"/>
            <w:vAlign w:val="center"/>
          </w:tcPr>
          <w:p w:rsidR="00074062" w:rsidRPr="009E0004" w:rsidRDefault="00074062" w:rsidP="00074062">
            <w:pPr>
              <w:ind w:right="-105"/>
              <w:rPr>
                <w:sz w:val="22"/>
                <w:szCs w:val="22"/>
              </w:rPr>
            </w:pPr>
            <w:r w:rsidRPr="009E0004">
              <w:rPr>
                <w:sz w:val="22"/>
                <w:szCs w:val="22"/>
              </w:rPr>
              <w:t>Иные межбюджетные трансферты на создание условий для обеспечения равных финансовых возможностей муниципальных образований по решению вопросов местного значения</w:t>
            </w:r>
          </w:p>
        </w:tc>
        <w:tc>
          <w:tcPr>
            <w:tcW w:w="737" w:type="dxa"/>
            <w:vAlign w:val="center"/>
          </w:tcPr>
          <w:p w:rsidR="00074062" w:rsidRPr="009E0004" w:rsidRDefault="00074062" w:rsidP="00074062">
            <w:pPr>
              <w:spacing w:line="0" w:lineRule="atLeast"/>
              <w:ind w:left="-57" w:right="-57" w:hanging="108"/>
              <w:jc w:val="center"/>
              <w:rPr>
                <w:sz w:val="22"/>
                <w:szCs w:val="22"/>
              </w:rPr>
            </w:pPr>
            <w:r w:rsidRPr="009E0004">
              <w:rPr>
                <w:sz w:val="22"/>
                <w:szCs w:val="22"/>
              </w:rPr>
              <w:t>1403</w:t>
            </w:r>
          </w:p>
        </w:tc>
        <w:tc>
          <w:tcPr>
            <w:tcW w:w="964" w:type="dxa"/>
            <w:vAlign w:val="center"/>
          </w:tcPr>
          <w:p w:rsidR="00074062" w:rsidRPr="009E0004" w:rsidRDefault="00F94E0F" w:rsidP="00074062">
            <w:pPr>
              <w:ind w:left="-57" w:right="-57" w:hanging="109"/>
              <w:jc w:val="center"/>
              <w:rPr>
                <w:sz w:val="22"/>
                <w:szCs w:val="22"/>
              </w:rPr>
            </w:pPr>
            <w:r w:rsidRPr="009E0004">
              <w:rPr>
                <w:sz w:val="22"/>
                <w:szCs w:val="22"/>
              </w:rPr>
              <w:t>11386,6</w:t>
            </w:r>
          </w:p>
        </w:tc>
        <w:tc>
          <w:tcPr>
            <w:tcW w:w="1134" w:type="dxa"/>
            <w:vAlign w:val="center"/>
          </w:tcPr>
          <w:p w:rsidR="00074062" w:rsidRPr="009E0004" w:rsidRDefault="00074062" w:rsidP="00074062">
            <w:pPr>
              <w:spacing w:line="0" w:lineRule="atLeast"/>
              <w:ind w:left="-57" w:right="-57"/>
              <w:jc w:val="center"/>
              <w:rPr>
                <w:sz w:val="22"/>
                <w:szCs w:val="22"/>
              </w:rPr>
            </w:pP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3000,2</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2073,9</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1078,9</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1769,4</w:t>
            </w:r>
          </w:p>
        </w:tc>
        <w:tc>
          <w:tcPr>
            <w:tcW w:w="1134" w:type="dxa"/>
            <w:vAlign w:val="center"/>
          </w:tcPr>
          <w:p w:rsidR="00074062" w:rsidRPr="009E0004" w:rsidRDefault="00074062" w:rsidP="00074062">
            <w:pPr>
              <w:spacing w:line="0" w:lineRule="atLeast"/>
              <w:ind w:left="-57" w:right="-57"/>
              <w:jc w:val="center"/>
              <w:rPr>
                <w:sz w:val="22"/>
                <w:szCs w:val="22"/>
              </w:rPr>
            </w:pPr>
            <w:r w:rsidRPr="009E0004">
              <w:rPr>
                <w:sz w:val="22"/>
                <w:szCs w:val="22"/>
              </w:rPr>
              <w:t>3464,2</w:t>
            </w:r>
          </w:p>
        </w:tc>
      </w:tr>
      <w:tr w:rsidR="00F94E0F" w:rsidRPr="009E0004" w:rsidTr="00664D39">
        <w:tc>
          <w:tcPr>
            <w:tcW w:w="567" w:type="dxa"/>
            <w:vAlign w:val="center"/>
          </w:tcPr>
          <w:p w:rsidR="00F94E0F" w:rsidRPr="009E0004" w:rsidRDefault="00F94E0F" w:rsidP="00074062">
            <w:pPr>
              <w:spacing w:line="0" w:lineRule="atLeast"/>
              <w:ind w:left="-57" w:right="-57"/>
              <w:jc w:val="center"/>
              <w:rPr>
                <w:b/>
                <w:sz w:val="22"/>
                <w:szCs w:val="22"/>
              </w:rPr>
            </w:pPr>
          </w:p>
        </w:tc>
        <w:tc>
          <w:tcPr>
            <w:tcW w:w="5102" w:type="dxa"/>
            <w:vAlign w:val="center"/>
          </w:tcPr>
          <w:p w:rsidR="00F94E0F" w:rsidRPr="009E0004" w:rsidRDefault="00F94E0F" w:rsidP="00074062">
            <w:pPr>
              <w:ind w:left="120" w:right="-105"/>
              <w:rPr>
                <w:sz w:val="22"/>
                <w:szCs w:val="22"/>
              </w:rPr>
            </w:pPr>
            <w:r w:rsidRPr="009E0004">
              <w:rPr>
                <w:sz w:val="22"/>
                <w:szCs w:val="22"/>
              </w:rPr>
              <w:t>Итого</w:t>
            </w:r>
          </w:p>
        </w:tc>
        <w:tc>
          <w:tcPr>
            <w:tcW w:w="737" w:type="dxa"/>
            <w:vAlign w:val="center"/>
          </w:tcPr>
          <w:p w:rsidR="00F94E0F" w:rsidRPr="009E0004" w:rsidRDefault="00F94E0F" w:rsidP="00074062">
            <w:pPr>
              <w:spacing w:line="0" w:lineRule="atLeast"/>
              <w:ind w:left="-57" w:right="-57" w:hanging="108"/>
              <w:jc w:val="center"/>
              <w:rPr>
                <w:sz w:val="22"/>
                <w:szCs w:val="22"/>
              </w:rPr>
            </w:pPr>
            <w:r w:rsidRPr="009E0004">
              <w:rPr>
                <w:sz w:val="22"/>
                <w:szCs w:val="22"/>
              </w:rPr>
              <w:t>9800</w:t>
            </w:r>
          </w:p>
        </w:tc>
        <w:tc>
          <w:tcPr>
            <w:tcW w:w="964" w:type="dxa"/>
            <w:vAlign w:val="center"/>
          </w:tcPr>
          <w:p w:rsidR="00F94E0F" w:rsidRPr="009E0004" w:rsidRDefault="00F94E0F">
            <w:pPr>
              <w:jc w:val="center"/>
              <w:rPr>
                <w:sz w:val="22"/>
                <w:szCs w:val="22"/>
              </w:rPr>
            </w:pPr>
            <w:r w:rsidRPr="009E0004">
              <w:rPr>
                <w:sz w:val="22"/>
                <w:szCs w:val="22"/>
              </w:rPr>
              <w:t>80097,5</w:t>
            </w:r>
          </w:p>
        </w:tc>
        <w:tc>
          <w:tcPr>
            <w:tcW w:w="1134" w:type="dxa"/>
            <w:vAlign w:val="center"/>
          </w:tcPr>
          <w:p w:rsidR="00F94E0F" w:rsidRPr="009E0004" w:rsidRDefault="00F94E0F">
            <w:pPr>
              <w:jc w:val="center"/>
              <w:rPr>
                <w:sz w:val="22"/>
                <w:szCs w:val="22"/>
              </w:rPr>
            </w:pPr>
            <w:r w:rsidRPr="009E0004">
              <w:rPr>
                <w:sz w:val="22"/>
                <w:szCs w:val="22"/>
              </w:rPr>
              <w:t>47465,6</w:t>
            </w:r>
          </w:p>
        </w:tc>
        <w:tc>
          <w:tcPr>
            <w:tcW w:w="1134" w:type="dxa"/>
            <w:vAlign w:val="center"/>
          </w:tcPr>
          <w:p w:rsidR="00F94E0F" w:rsidRPr="009E0004" w:rsidRDefault="00F94E0F">
            <w:pPr>
              <w:jc w:val="center"/>
              <w:rPr>
                <w:sz w:val="22"/>
                <w:szCs w:val="22"/>
              </w:rPr>
            </w:pPr>
            <w:r w:rsidRPr="009E0004">
              <w:rPr>
                <w:sz w:val="22"/>
                <w:szCs w:val="22"/>
              </w:rPr>
              <w:t>10318,7</w:t>
            </w:r>
          </w:p>
        </w:tc>
        <w:tc>
          <w:tcPr>
            <w:tcW w:w="1134" w:type="dxa"/>
            <w:vAlign w:val="center"/>
          </w:tcPr>
          <w:p w:rsidR="00F94E0F" w:rsidRPr="009E0004" w:rsidRDefault="00F94E0F">
            <w:pPr>
              <w:jc w:val="center"/>
              <w:rPr>
                <w:sz w:val="22"/>
                <w:szCs w:val="22"/>
              </w:rPr>
            </w:pPr>
            <w:r w:rsidRPr="009E0004">
              <w:rPr>
                <w:sz w:val="22"/>
                <w:szCs w:val="22"/>
              </w:rPr>
              <w:t>9265,9</w:t>
            </w:r>
          </w:p>
        </w:tc>
        <w:tc>
          <w:tcPr>
            <w:tcW w:w="1134" w:type="dxa"/>
            <w:vAlign w:val="center"/>
          </w:tcPr>
          <w:p w:rsidR="00F94E0F" w:rsidRPr="009E0004" w:rsidRDefault="00F94E0F">
            <w:pPr>
              <w:jc w:val="center"/>
              <w:rPr>
                <w:sz w:val="22"/>
                <w:szCs w:val="22"/>
              </w:rPr>
            </w:pPr>
            <w:r w:rsidRPr="009E0004">
              <w:rPr>
                <w:sz w:val="22"/>
                <w:szCs w:val="22"/>
              </w:rPr>
              <w:t>6943,3</w:t>
            </w:r>
          </w:p>
        </w:tc>
        <w:tc>
          <w:tcPr>
            <w:tcW w:w="1134" w:type="dxa"/>
            <w:vAlign w:val="center"/>
          </w:tcPr>
          <w:p w:rsidR="00F94E0F" w:rsidRPr="009E0004" w:rsidRDefault="00F94E0F">
            <w:pPr>
              <w:jc w:val="center"/>
              <w:rPr>
                <w:sz w:val="22"/>
                <w:szCs w:val="22"/>
              </w:rPr>
            </w:pPr>
            <w:r w:rsidRPr="009E0004">
              <w:rPr>
                <w:sz w:val="22"/>
                <w:szCs w:val="22"/>
              </w:rPr>
              <w:t>1998,7</w:t>
            </w:r>
          </w:p>
        </w:tc>
        <w:tc>
          <w:tcPr>
            <w:tcW w:w="1134" w:type="dxa"/>
            <w:vAlign w:val="center"/>
          </w:tcPr>
          <w:p w:rsidR="00F94E0F" w:rsidRPr="009E0004" w:rsidRDefault="00F94E0F">
            <w:pPr>
              <w:jc w:val="center"/>
              <w:rPr>
                <w:sz w:val="22"/>
                <w:szCs w:val="22"/>
              </w:rPr>
            </w:pPr>
            <w:r w:rsidRPr="009E0004">
              <w:rPr>
                <w:sz w:val="22"/>
                <w:szCs w:val="22"/>
              </w:rPr>
              <w:t>4105,3</w:t>
            </w:r>
          </w:p>
        </w:tc>
      </w:tr>
    </w:tbl>
    <w:p w:rsidR="00532A80" w:rsidRPr="009E0004" w:rsidRDefault="00532A80" w:rsidP="001B7122">
      <w:pPr>
        <w:jc w:val="right"/>
        <w:rPr>
          <w:bCs/>
          <w:sz w:val="22"/>
          <w:szCs w:val="22"/>
        </w:rPr>
        <w:sectPr w:rsidR="00532A80" w:rsidRPr="009E0004" w:rsidSect="00304D09">
          <w:pgSz w:w="16838" w:h="11906" w:orient="landscape"/>
          <w:pgMar w:top="1134" w:right="1245" w:bottom="1134" w:left="1418" w:header="709" w:footer="709" w:gutter="0"/>
          <w:cols w:space="708"/>
          <w:docGrid w:linePitch="360"/>
        </w:sectPr>
      </w:pPr>
    </w:p>
    <w:p w:rsidR="00723127" w:rsidRPr="009E0004" w:rsidRDefault="00723127" w:rsidP="00344484">
      <w:pPr>
        <w:tabs>
          <w:tab w:val="left" w:pos="9214"/>
        </w:tabs>
        <w:ind w:right="-1"/>
        <w:jc w:val="right"/>
        <w:rPr>
          <w:bCs/>
        </w:rPr>
      </w:pPr>
      <w:r w:rsidRPr="009E0004">
        <w:rPr>
          <w:bCs/>
        </w:rPr>
        <w:lastRenderedPageBreak/>
        <w:t xml:space="preserve">Приложение </w:t>
      </w:r>
      <w:r w:rsidR="008804B7" w:rsidRPr="009E0004">
        <w:rPr>
          <w:bCs/>
        </w:rPr>
        <w:t>20</w:t>
      </w:r>
    </w:p>
    <w:p w:rsidR="00723127" w:rsidRPr="009E0004" w:rsidRDefault="00723127" w:rsidP="00344484">
      <w:pPr>
        <w:tabs>
          <w:tab w:val="left" w:pos="9214"/>
        </w:tabs>
        <w:ind w:right="-1"/>
        <w:jc w:val="right"/>
        <w:rPr>
          <w:bCs/>
        </w:rPr>
      </w:pPr>
      <w:r w:rsidRPr="009E0004">
        <w:rPr>
          <w:bCs/>
        </w:rPr>
        <w:t>к решению Думы</w:t>
      </w:r>
    </w:p>
    <w:p w:rsidR="00723127" w:rsidRPr="009E0004" w:rsidRDefault="00723127" w:rsidP="00344484">
      <w:pPr>
        <w:tabs>
          <w:tab w:val="left" w:pos="9214"/>
        </w:tabs>
        <w:ind w:right="-1"/>
        <w:jc w:val="right"/>
        <w:rPr>
          <w:bCs/>
        </w:rPr>
      </w:pPr>
      <w:r w:rsidRPr="009E0004">
        <w:rPr>
          <w:bCs/>
        </w:rPr>
        <w:t>Александровского района</w:t>
      </w:r>
    </w:p>
    <w:p w:rsidR="00723127" w:rsidRPr="009E0004" w:rsidRDefault="00723127" w:rsidP="00344484">
      <w:pPr>
        <w:tabs>
          <w:tab w:val="left" w:pos="9214"/>
        </w:tabs>
        <w:ind w:left="426" w:right="-1" w:hanging="1"/>
        <w:jc w:val="right"/>
        <w:rPr>
          <w:b/>
        </w:rPr>
      </w:pPr>
      <w:r w:rsidRPr="009E0004">
        <w:t>««О бюджете муниципального образования</w:t>
      </w:r>
    </w:p>
    <w:p w:rsidR="00723127" w:rsidRPr="009E0004" w:rsidRDefault="00723127" w:rsidP="00344484">
      <w:pPr>
        <w:tabs>
          <w:tab w:val="left" w:pos="1418"/>
          <w:tab w:val="left" w:pos="9214"/>
        </w:tabs>
        <w:ind w:left="426" w:right="-1" w:firstLine="567"/>
        <w:jc w:val="right"/>
      </w:pPr>
      <w:r w:rsidRPr="009E0004">
        <w:t>«Александровский район» на 201</w:t>
      </w:r>
      <w:r w:rsidR="002E25C6" w:rsidRPr="009E0004">
        <w:t>6</w:t>
      </w:r>
      <w:r w:rsidRPr="009E0004">
        <w:t xml:space="preserve"> год»</w:t>
      </w:r>
    </w:p>
    <w:p w:rsidR="00F27BA7" w:rsidRPr="009E0004" w:rsidRDefault="00246933" w:rsidP="00344484">
      <w:pPr>
        <w:autoSpaceDE w:val="0"/>
        <w:autoSpaceDN w:val="0"/>
        <w:adjustRightInd w:val="0"/>
        <w:spacing w:line="240" w:lineRule="auto"/>
        <w:ind w:right="-1"/>
        <w:jc w:val="right"/>
        <w:rPr>
          <w:bCs/>
        </w:rPr>
      </w:pPr>
      <w:r w:rsidRPr="009E0004">
        <w:rPr>
          <w:bCs/>
        </w:rPr>
        <w:t>о</w:t>
      </w:r>
      <w:r w:rsidR="00F27BA7" w:rsidRPr="009E0004">
        <w:rPr>
          <w:bCs/>
        </w:rPr>
        <w:t>т</w:t>
      </w:r>
      <w:r w:rsidRPr="009E0004">
        <w:rPr>
          <w:bCs/>
        </w:rPr>
        <w:t xml:space="preserve"> 25</w:t>
      </w:r>
      <w:r w:rsidR="00F27BA7" w:rsidRPr="009E0004">
        <w:rPr>
          <w:bCs/>
        </w:rPr>
        <w:t>.12.201</w:t>
      </w:r>
      <w:r w:rsidR="00315371" w:rsidRPr="009E0004">
        <w:rPr>
          <w:bCs/>
        </w:rPr>
        <w:t>5</w:t>
      </w:r>
      <w:r w:rsidR="00F27BA7" w:rsidRPr="009E0004">
        <w:rPr>
          <w:bCs/>
        </w:rPr>
        <w:t xml:space="preserve"> №</w:t>
      </w:r>
      <w:r w:rsidR="00344484" w:rsidRPr="009E0004">
        <w:rPr>
          <w:bCs/>
        </w:rPr>
        <w:t xml:space="preserve"> 26</w:t>
      </w:r>
    </w:p>
    <w:p w:rsidR="002E25C6" w:rsidRPr="009E0004" w:rsidRDefault="00723127" w:rsidP="00723127">
      <w:pPr>
        <w:jc w:val="center"/>
      </w:pPr>
      <w:r w:rsidRPr="009E0004">
        <w:t>Величина прогнозируемых доходов поселений</w:t>
      </w:r>
      <w:r w:rsidR="00AB4707" w:rsidRPr="009E0004">
        <w:t>,</w:t>
      </w:r>
    </w:p>
    <w:p w:rsidR="00AB4707" w:rsidRPr="009E0004" w:rsidRDefault="00723127" w:rsidP="00DE2A37">
      <w:pPr>
        <w:jc w:val="center"/>
      </w:pPr>
      <w:r w:rsidRPr="009E0004">
        <w:t xml:space="preserve">применяемых при расчете дотаций на выравнивание </w:t>
      </w:r>
      <w:r w:rsidR="00AB4707" w:rsidRPr="009E0004">
        <w:t>уровня</w:t>
      </w:r>
    </w:p>
    <w:p w:rsidR="00DE2A37" w:rsidRPr="009E0004" w:rsidRDefault="00723127" w:rsidP="00713F23">
      <w:pPr>
        <w:jc w:val="center"/>
      </w:pPr>
      <w:r w:rsidRPr="009E0004">
        <w:t>бюджетной</w:t>
      </w:r>
      <w:r w:rsidR="00AB4707" w:rsidRPr="009E0004">
        <w:t xml:space="preserve"> </w:t>
      </w:r>
      <w:r w:rsidRPr="009E0004">
        <w:t>обеспеченности поселений Александровского района</w:t>
      </w:r>
      <w:r w:rsidR="00713F23" w:rsidRPr="009E0004">
        <w:t xml:space="preserve"> </w:t>
      </w:r>
      <w:r w:rsidR="00DE2A37" w:rsidRPr="009E0004">
        <w:t>на 2016 год</w:t>
      </w:r>
    </w:p>
    <w:p w:rsidR="00723127" w:rsidRPr="009E0004" w:rsidRDefault="00806AC7" w:rsidP="00315371">
      <w:pPr>
        <w:ind w:right="424"/>
        <w:jc w:val="right"/>
      </w:pPr>
      <w:r w:rsidRPr="009E0004">
        <w:t>(</w:t>
      </w:r>
      <w:r w:rsidR="00315371" w:rsidRPr="009E0004">
        <w:t>тыс. рублей</w:t>
      </w:r>
      <w:r w:rsidRPr="009E0004">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1871"/>
        <w:gridCol w:w="1503"/>
        <w:gridCol w:w="1571"/>
      </w:tblGrid>
      <w:tr w:rsidR="00315371" w:rsidRPr="009E0004" w:rsidTr="00344484">
        <w:tc>
          <w:tcPr>
            <w:tcW w:w="4438" w:type="dxa"/>
            <w:vMerge w:val="restart"/>
            <w:vAlign w:val="center"/>
          </w:tcPr>
          <w:p w:rsidR="00315371" w:rsidRPr="009E0004" w:rsidRDefault="00315371" w:rsidP="00315371">
            <w:pPr>
              <w:jc w:val="center"/>
            </w:pPr>
            <w:r w:rsidRPr="009E0004">
              <w:t>Сельские поселения Александровского района</w:t>
            </w:r>
          </w:p>
        </w:tc>
        <w:tc>
          <w:tcPr>
            <w:tcW w:w="1871" w:type="dxa"/>
            <w:vMerge w:val="restart"/>
            <w:vAlign w:val="center"/>
          </w:tcPr>
          <w:p w:rsidR="00315371" w:rsidRPr="009E0004" w:rsidRDefault="00315371" w:rsidP="00315371">
            <w:pPr>
              <w:jc w:val="center"/>
            </w:pPr>
            <w:r w:rsidRPr="009E0004">
              <w:t>Прогноз поступления доходов всего (расчетный)</w:t>
            </w:r>
          </w:p>
        </w:tc>
        <w:tc>
          <w:tcPr>
            <w:tcW w:w="3074" w:type="dxa"/>
            <w:gridSpan w:val="2"/>
          </w:tcPr>
          <w:p w:rsidR="00315371" w:rsidRPr="009E0004" w:rsidRDefault="00315371" w:rsidP="007539D6">
            <w:pPr>
              <w:jc w:val="center"/>
            </w:pPr>
            <w:r w:rsidRPr="009E0004">
              <w:t>в том числе:</w:t>
            </w:r>
          </w:p>
        </w:tc>
      </w:tr>
      <w:tr w:rsidR="00315371" w:rsidRPr="009E0004" w:rsidTr="00344484">
        <w:tc>
          <w:tcPr>
            <w:tcW w:w="4438" w:type="dxa"/>
            <w:vMerge/>
          </w:tcPr>
          <w:p w:rsidR="00315371" w:rsidRPr="009E0004" w:rsidRDefault="00315371" w:rsidP="00121119">
            <w:pPr>
              <w:jc w:val="center"/>
            </w:pPr>
          </w:p>
        </w:tc>
        <w:tc>
          <w:tcPr>
            <w:tcW w:w="1871" w:type="dxa"/>
            <w:vMerge/>
          </w:tcPr>
          <w:p w:rsidR="00315371" w:rsidRPr="009E0004" w:rsidRDefault="00315371" w:rsidP="00315371">
            <w:pPr>
              <w:jc w:val="center"/>
            </w:pPr>
          </w:p>
        </w:tc>
        <w:tc>
          <w:tcPr>
            <w:tcW w:w="1503" w:type="dxa"/>
            <w:vAlign w:val="center"/>
          </w:tcPr>
          <w:p w:rsidR="00315371" w:rsidRPr="009E0004" w:rsidRDefault="00315371" w:rsidP="00315371">
            <w:pPr>
              <w:jc w:val="center"/>
            </w:pPr>
            <w:r w:rsidRPr="009E0004">
              <w:t>Налоговые</w:t>
            </w:r>
          </w:p>
        </w:tc>
        <w:tc>
          <w:tcPr>
            <w:tcW w:w="1571" w:type="dxa"/>
            <w:vAlign w:val="center"/>
          </w:tcPr>
          <w:p w:rsidR="00315371" w:rsidRPr="009E0004" w:rsidRDefault="00315371" w:rsidP="00315371">
            <w:pPr>
              <w:jc w:val="center"/>
            </w:pPr>
            <w:r w:rsidRPr="009E0004">
              <w:t>Неналоговые</w:t>
            </w:r>
          </w:p>
        </w:tc>
      </w:tr>
      <w:tr w:rsidR="007539D6" w:rsidRPr="009E0004" w:rsidTr="00344484">
        <w:tc>
          <w:tcPr>
            <w:tcW w:w="4438" w:type="dxa"/>
          </w:tcPr>
          <w:p w:rsidR="007539D6" w:rsidRPr="009E0004" w:rsidRDefault="007539D6" w:rsidP="00121119">
            <w:pPr>
              <w:jc w:val="center"/>
            </w:pPr>
            <w:r w:rsidRPr="009E0004">
              <w:t>1</w:t>
            </w:r>
          </w:p>
        </w:tc>
        <w:tc>
          <w:tcPr>
            <w:tcW w:w="1871" w:type="dxa"/>
          </w:tcPr>
          <w:p w:rsidR="007539D6" w:rsidRPr="009E0004" w:rsidRDefault="007539D6" w:rsidP="00121119">
            <w:pPr>
              <w:jc w:val="center"/>
            </w:pPr>
            <w:r w:rsidRPr="009E0004">
              <w:t>2</w:t>
            </w:r>
          </w:p>
        </w:tc>
        <w:tc>
          <w:tcPr>
            <w:tcW w:w="1503" w:type="dxa"/>
          </w:tcPr>
          <w:p w:rsidR="007539D6" w:rsidRPr="009E0004" w:rsidRDefault="007539D6" w:rsidP="00121119">
            <w:pPr>
              <w:jc w:val="center"/>
            </w:pPr>
            <w:r w:rsidRPr="009E0004">
              <w:t>3</w:t>
            </w:r>
          </w:p>
        </w:tc>
        <w:tc>
          <w:tcPr>
            <w:tcW w:w="1571" w:type="dxa"/>
          </w:tcPr>
          <w:p w:rsidR="007539D6" w:rsidRPr="009E0004" w:rsidRDefault="007539D6" w:rsidP="00121119">
            <w:pPr>
              <w:jc w:val="center"/>
            </w:pPr>
            <w:r w:rsidRPr="009E0004">
              <w:t>4</w:t>
            </w:r>
          </w:p>
        </w:tc>
      </w:tr>
      <w:tr w:rsidR="00315371" w:rsidRPr="009E0004" w:rsidTr="00344484">
        <w:tc>
          <w:tcPr>
            <w:tcW w:w="4438" w:type="dxa"/>
            <w:vAlign w:val="center"/>
          </w:tcPr>
          <w:p w:rsidR="00315371" w:rsidRPr="009E0004" w:rsidRDefault="00315371" w:rsidP="00315371">
            <w:pPr>
              <w:spacing w:line="240" w:lineRule="auto"/>
              <w:ind w:right="-12"/>
              <w:outlineLvl w:val="0"/>
            </w:pPr>
            <w:r w:rsidRPr="009E0004">
              <w:t>Александровское сельское поселение</w:t>
            </w:r>
          </w:p>
        </w:tc>
        <w:tc>
          <w:tcPr>
            <w:tcW w:w="1871" w:type="dxa"/>
            <w:vAlign w:val="center"/>
          </w:tcPr>
          <w:p w:rsidR="00315371" w:rsidRPr="009E0004" w:rsidRDefault="00315371" w:rsidP="00315371">
            <w:pPr>
              <w:jc w:val="right"/>
            </w:pPr>
            <w:r w:rsidRPr="009E0004">
              <w:t>36448,0</w:t>
            </w:r>
          </w:p>
        </w:tc>
        <w:tc>
          <w:tcPr>
            <w:tcW w:w="1503" w:type="dxa"/>
            <w:vAlign w:val="center"/>
          </w:tcPr>
          <w:p w:rsidR="00315371" w:rsidRPr="009E0004" w:rsidRDefault="00315371" w:rsidP="00315371">
            <w:pPr>
              <w:jc w:val="right"/>
            </w:pPr>
            <w:r w:rsidRPr="009E0004">
              <w:t>33699,0</w:t>
            </w:r>
          </w:p>
        </w:tc>
        <w:tc>
          <w:tcPr>
            <w:tcW w:w="1571" w:type="dxa"/>
            <w:vAlign w:val="center"/>
          </w:tcPr>
          <w:p w:rsidR="00315371" w:rsidRPr="009E0004" w:rsidRDefault="00315371" w:rsidP="00315371">
            <w:pPr>
              <w:jc w:val="right"/>
            </w:pPr>
            <w:r w:rsidRPr="009E0004">
              <w:t>2749,0</w:t>
            </w:r>
          </w:p>
        </w:tc>
      </w:tr>
      <w:tr w:rsidR="00315371" w:rsidRPr="009E0004" w:rsidTr="00344484">
        <w:tc>
          <w:tcPr>
            <w:tcW w:w="4438" w:type="dxa"/>
            <w:vAlign w:val="center"/>
          </w:tcPr>
          <w:p w:rsidR="00315371" w:rsidRPr="009E0004" w:rsidRDefault="00315371" w:rsidP="00315371">
            <w:pPr>
              <w:spacing w:line="240" w:lineRule="auto"/>
              <w:outlineLvl w:val="0"/>
            </w:pPr>
            <w:r w:rsidRPr="009E0004">
              <w:t>Лукашкин-Ярскоое сельское поселение</w:t>
            </w:r>
          </w:p>
        </w:tc>
        <w:tc>
          <w:tcPr>
            <w:tcW w:w="1871" w:type="dxa"/>
            <w:vAlign w:val="center"/>
          </w:tcPr>
          <w:p w:rsidR="00315371" w:rsidRPr="009E0004" w:rsidRDefault="00315371" w:rsidP="00315371">
            <w:pPr>
              <w:jc w:val="right"/>
            </w:pPr>
            <w:r w:rsidRPr="009E0004">
              <w:t>1243,0</w:t>
            </w:r>
          </w:p>
        </w:tc>
        <w:tc>
          <w:tcPr>
            <w:tcW w:w="1503" w:type="dxa"/>
            <w:vAlign w:val="center"/>
          </w:tcPr>
          <w:p w:rsidR="00315371" w:rsidRPr="009E0004" w:rsidRDefault="00315371" w:rsidP="00315371">
            <w:pPr>
              <w:jc w:val="right"/>
            </w:pPr>
            <w:r w:rsidRPr="009E0004">
              <w:t>1122,0</w:t>
            </w:r>
          </w:p>
        </w:tc>
        <w:tc>
          <w:tcPr>
            <w:tcW w:w="1571" w:type="dxa"/>
            <w:vAlign w:val="center"/>
          </w:tcPr>
          <w:p w:rsidR="00315371" w:rsidRPr="009E0004" w:rsidRDefault="00315371" w:rsidP="00315371">
            <w:pPr>
              <w:jc w:val="right"/>
            </w:pPr>
            <w:r w:rsidRPr="009E0004">
              <w:t>121,0</w:t>
            </w:r>
          </w:p>
        </w:tc>
      </w:tr>
      <w:tr w:rsidR="00315371" w:rsidRPr="009E0004" w:rsidTr="00344484">
        <w:tc>
          <w:tcPr>
            <w:tcW w:w="4438" w:type="dxa"/>
            <w:vAlign w:val="center"/>
          </w:tcPr>
          <w:p w:rsidR="00315371" w:rsidRPr="009E0004" w:rsidRDefault="00315371" w:rsidP="00315371">
            <w:pPr>
              <w:spacing w:line="240" w:lineRule="auto"/>
              <w:ind w:right="-12"/>
              <w:outlineLvl w:val="0"/>
            </w:pPr>
            <w:r w:rsidRPr="009E0004">
              <w:t>Назинское сельское поселение</w:t>
            </w:r>
          </w:p>
        </w:tc>
        <w:tc>
          <w:tcPr>
            <w:tcW w:w="1871" w:type="dxa"/>
            <w:vAlign w:val="center"/>
          </w:tcPr>
          <w:p w:rsidR="00315371" w:rsidRPr="009E0004" w:rsidRDefault="00315371" w:rsidP="00315371">
            <w:pPr>
              <w:jc w:val="right"/>
            </w:pPr>
            <w:r w:rsidRPr="009E0004">
              <w:t>910,0</w:t>
            </w:r>
          </w:p>
        </w:tc>
        <w:tc>
          <w:tcPr>
            <w:tcW w:w="1503" w:type="dxa"/>
            <w:vAlign w:val="center"/>
          </w:tcPr>
          <w:p w:rsidR="00315371" w:rsidRPr="009E0004" w:rsidRDefault="00315371" w:rsidP="00315371">
            <w:pPr>
              <w:jc w:val="right"/>
            </w:pPr>
            <w:r w:rsidRPr="009E0004">
              <w:t>875,0</w:t>
            </w:r>
          </w:p>
        </w:tc>
        <w:tc>
          <w:tcPr>
            <w:tcW w:w="1571" w:type="dxa"/>
            <w:vAlign w:val="center"/>
          </w:tcPr>
          <w:p w:rsidR="00315371" w:rsidRPr="009E0004" w:rsidRDefault="00315371" w:rsidP="00315371">
            <w:pPr>
              <w:jc w:val="right"/>
            </w:pPr>
            <w:r w:rsidRPr="009E0004">
              <w:t>35,0</w:t>
            </w:r>
          </w:p>
        </w:tc>
      </w:tr>
      <w:tr w:rsidR="00315371" w:rsidRPr="009E0004" w:rsidTr="00344484">
        <w:tc>
          <w:tcPr>
            <w:tcW w:w="4438" w:type="dxa"/>
            <w:vAlign w:val="center"/>
          </w:tcPr>
          <w:p w:rsidR="00315371" w:rsidRPr="009E0004" w:rsidRDefault="00315371" w:rsidP="00315371">
            <w:pPr>
              <w:spacing w:line="240" w:lineRule="auto"/>
              <w:ind w:right="-12"/>
              <w:outlineLvl w:val="0"/>
            </w:pPr>
            <w:r w:rsidRPr="009E0004">
              <w:t>Новоникольское сельское поселение</w:t>
            </w:r>
          </w:p>
        </w:tc>
        <w:tc>
          <w:tcPr>
            <w:tcW w:w="1871" w:type="dxa"/>
            <w:vAlign w:val="center"/>
          </w:tcPr>
          <w:p w:rsidR="00315371" w:rsidRPr="009E0004" w:rsidRDefault="00315371" w:rsidP="00315371">
            <w:pPr>
              <w:jc w:val="right"/>
            </w:pPr>
            <w:r w:rsidRPr="009E0004">
              <w:t>751,0</w:t>
            </w:r>
          </w:p>
        </w:tc>
        <w:tc>
          <w:tcPr>
            <w:tcW w:w="1503" w:type="dxa"/>
            <w:vAlign w:val="center"/>
          </w:tcPr>
          <w:p w:rsidR="00315371" w:rsidRPr="009E0004" w:rsidRDefault="00315371" w:rsidP="00315371">
            <w:pPr>
              <w:jc w:val="right"/>
            </w:pPr>
            <w:r w:rsidRPr="009E0004">
              <w:t>742,0</w:t>
            </w:r>
          </w:p>
        </w:tc>
        <w:tc>
          <w:tcPr>
            <w:tcW w:w="1571" w:type="dxa"/>
            <w:vAlign w:val="center"/>
          </w:tcPr>
          <w:p w:rsidR="00315371" w:rsidRPr="009E0004" w:rsidRDefault="00315371" w:rsidP="00315371">
            <w:pPr>
              <w:jc w:val="right"/>
            </w:pPr>
            <w:r w:rsidRPr="009E0004">
              <w:t>9,0</w:t>
            </w:r>
          </w:p>
        </w:tc>
      </w:tr>
      <w:tr w:rsidR="00315371" w:rsidRPr="009E0004" w:rsidTr="00344484">
        <w:tc>
          <w:tcPr>
            <w:tcW w:w="4438" w:type="dxa"/>
            <w:vAlign w:val="center"/>
          </w:tcPr>
          <w:p w:rsidR="00315371" w:rsidRPr="009E0004" w:rsidRDefault="00315371" w:rsidP="00315371">
            <w:pPr>
              <w:spacing w:line="240" w:lineRule="auto"/>
              <w:ind w:right="-12"/>
              <w:outlineLvl w:val="0"/>
            </w:pPr>
            <w:r w:rsidRPr="009E0004">
              <w:t>Октябрьское сельское поселение</w:t>
            </w:r>
          </w:p>
        </w:tc>
        <w:tc>
          <w:tcPr>
            <w:tcW w:w="1871" w:type="dxa"/>
            <w:vAlign w:val="center"/>
          </w:tcPr>
          <w:p w:rsidR="00315371" w:rsidRPr="009E0004" w:rsidRDefault="00315371" w:rsidP="00315371">
            <w:pPr>
              <w:jc w:val="right"/>
            </w:pPr>
            <w:r w:rsidRPr="009E0004">
              <w:t>2415,0</w:t>
            </w:r>
          </w:p>
        </w:tc>
        <w:tc>
          <w:tcPr>
            <w:tcW w:w="1503" w:type="dxa"/>
            <w:vAlign w:val="center"/>
          </w:tcPr>
          <w:p w:rsidR="00315371" w:rsidRPr="009E0004" w:rsidRDefault="00315371" w:rsidP="00315371">
            <w:pPr>
              <w:jc w:val="right"/>
            </w:pPr>
            <w:r w:rsidRPr="009E0004">
              <w:t>2415,0</w:t>
            </w:r>
          </w:p>
        </w:tc>
        <w:tc>
          <w:tcPr>
            <w:tcW w:w="1571" w:type="dxa"/>
            <w:vAlign w:val="center"/>
          </w:tcPr>
          <w:p w:rsidR="00315371" w:rsidRPr="009E0004" w:rsidRDefault="00315371" w:rsidP="00315371">
            <w:pPr>
              <w:jc w:val="right"/>
            </w:pPr>
            <w:r w:rsidRPr="009E0004">
              <w:t>0,0</w:t>
            </w:r>
          </w:p>
        </w:tc>
      </w:tr>
      <w:tr w:rsidR="00315371" w:rsidRPr="009E0004" w:rsidTr="00344484">
        <w:tc>
          <w:tcPr>
            <w:tcW w:w="4438" w:type="dxa"/>
            <w:vAlign w:val="center"/>
          </w:tcPr>
          <w:p w:rsidR="00315371" w:rsidRPr="009E0004" w:rsidRDefault="00315371" w:rsidP="00315371">
            <w:pPr>
              <w:spacing w:line="240" w:lineRule="auto"/>
              <w:ind w:right="-12"/>
              <w:outlineLvl w:val="0"/>
            </w:pPr>
            <w:r w:rsidRPr="009E0004">
              <w:t>Северное сельское поселение</w:t>
            </w:r>
          </w:p>
        </w:tc>
        <w:tc>
          <w:tcPr>
            <w:tcW w:w="1871" w:type="dxa"/>
            <w:vAlign w:val="center"/>
          </w:tcPr>
          <w:p w:rsidR="00315371" w:rsidRPr="009E0004" w:rsidRDefault="00315371" w:rsidP="00315371">
            <w:pPr>
              <w:jc w:val="right"/>
            </w:pPr>
            <w:r w:rsidRPr="009E0004">
              <w:t>789,0</w:t>
            </w:r>
          </w:p>
        </w:tc>
        <w:tc>
          <w:tcPr>
            <w:tcW w:w="1503" w:type="dxa"/>
            <w:vAlign w:val="center"/>
          </w:tcPr>
          <w:p w:rsidR="00315371" w:rsidRPr="009E0004" w:rsidRDefault="00315371" w:rsidP="00315371">
            <w:pPr>
              <w:jc w:val="right"/>
            </w:pPr>
            <w:r w:rsidRPr="009E0004">
              <w:t>762,0</w:t>
            </w:r>
          </w:p>
        </w:tc>
        <w:tc>
          <w:tcPr>
            <w:tcW w:w="1571" w:type="dxa"/>
            <w:vAlign w:val="center"/>
          </w:tcPr>
          <w:p w:rsidR="00315371" w:rsidRPr="009E0004" w:rsidRDefault="00315371" w:rsidP="00315371">
            <w:pPr>
              <w:jc w:val="right"/>
            </w:pPr>
            <w:r w:rsidRPr="009E0004">
              <w:t>27,0</w:t>
            </w:r>
          </w:p>
        </w:tc>
      </w:tr>
      <w:tr w:rsidR="00315371" w:rsidRPr="009E0004" w:rsidTr="00344484">
        <w:trPr>
          <w:trHeight w:val="227"/>
        </w:trPr>
        <w:tc>
          <w:tcPr>
            <w:tcW w:w="4438" w:type="dxa"/>
            <w:vAlign w:val="center"/>
          </w:tcPr>
          <w:p w:rsidR="00315371" w:rsidRPr="009E0004" w:rsidRDefault="00315371" w:rsidP="00315371">
            <w:r w:rsidRPr="009E0004">
              <w:t>Итого:</w:t>
            </w:r>
          </w:p>
        </w:tc>
        <w:tc>
          <w:tcPr>
            <w:tcW w:w="1871" w:type="dxa"/>
            <w:vAlign w:val="center"/>
          </w:tcPr>
          <w:p w:rsidR="00315371" w:rsidRPr="009E0004" w:rsidRDefault="00315371" w:rsidP="00315371">
            <w:pPr>
              <w:jc w:val="right"/>
            </w:pPr>
            <w:r w:rsidRPr="009E0004">
              <w:t>42556,0</w:t>
            </w:r>
          </w:p>
        </w:tc>
        <w:tc>
          <w:tcPr>
            <w:tcW w:w="1503" w:type="dxa"/>
            <w:vAlign w:val="center"/>
          </w:tcPr>
          <w:p w:rsidR="00315371" w:rsidRPr="009E0004" w:rsidRDefault="00315371" w:rsidP="00315371">
            <w:pPr>
              <w:jc w:val="right"/>
            </w:pPr>
            <w:r w:rsidRPr="009E0004">
              <w:t>39615,0</w:t>
            </w:r>
          </w:p>
        </w:tc>
        <w:tc>
          <w:tcPr>
            <w:tcW w:w="1571" w:type="dxa"/>
            <w:vAlign w:val="center"/>
          </w:tcPr>
          <w:p w:rsidR="00315371" w:rsidRPr="009E0004" w:rsidRDefault="00315371" w:rsidP="00315371">
            <w:pPr>
              <w:jc w:val="right"/>
            </w:pPr>
            <w:r w:rsidRPr="009E0004">
              <w:t>2941,0</w:t>
            </w:r>
          </w:p>
        </w:tc>
      </w:tr>
    </w:tbl>
    <w:p w:rsidR="00182E64" w:rsidRPr="009E0004" w:rsidRDefault="00182E64" w:rsidP="00182E64">
      <w:pPr>
        <w:ind w:left="120"/>
        <w:rPr>
          <w:bCs/>
          <w:sz w:val="22"/>
          <w:szCs w:val="22"/>
        </w:rPr>
        <w:sectPr w:rsidR="00182E64" w:rsidRPr="009E0004" w:rsidSect="007539D6">
          <w:pgSz w:w="11906" w:h="16838"/>
          <w:pgMar w:top="964" w:right="1134" w:bottom="1418" w:left="1134" w:header="709" w:footer="709" w:gutter="0"/>
          <w:cols w:space="708"/>
          <w:docGrid w:linePitch="360"/>
        </w:sectPr>
      </w:pPr>
    </w:p>
    <w:p w:rsidR="0021428D" w:rsidRPr="009E0004" w:rsidRDefault="0021428D" w:rsidP="0021428D">
      <w:pPr>
        <w:jc w:val="right"/>
        <w:rPr>
          <w:bCs/>
        </w:rPr>
      </w:pPr>
      <w:r w:rsidRPr="009E0004">
        <w:rPr>
          <w:bCs/>
        </w:rPr>
        <w:lastRenderedPageBreak/>
        <w:t xml:space="preserve">Приложение </w:t>
      </w:r>
      <w:r w:rsidR="008804B7" w:rsidRPr="009E0004">
        <w:rPr>
          <w:bCs/>
        </w:rPr>
        <w:t>21</w:t>
      </w:r>
    </w:p>
    <w:p w:rsidR="0021428D" w:rsidRPr="009E0004" w:rsidRDefault="0021428D" w:rsidP="0021428D">
      <w:pPr>
        <w:jc w:val="right"/>
        <w:rPr>
          <w:bCs/>
        </w:rPr>
      </w:pPr>
      <w:r w:rsidRPr="009E0004">
        <w:rPr>
          <w:bCs/>
        </w:rPr>
        <w:t>к решению Думы</w:t>
      </w:r>
    </w:p>
    <w:p w:rsidR="0021428D" w:rsidRPr="009E0004" w:rsidRDefault="0021428D" w:rsidP="0021428D">
      <w:pPr>
        <w:jc w:val="right"/>
        <w:rPr>
          <w:bCs/>
        </w:rPr>
      </w:pPr>
      <w:r w:rsidRPr="009E0004">
        <w:rPr>
          <w:bCs/>
        </w:rPr>
        <w:t>Александровского района</w:t>
      </w:r>
    </w:p>
    <w:p w:rsidR="005B1D32" w:rsidRPr="009E0004" w:rsidRDefault="005B1D32" w:rsidP="005B1D32">
      <w:pPr>
        <w:ind w:left="426" w:hanging="1"/>
        <w:jc w:val="right"/>
        <w:rPr>
          <w:b/>
        </w:rPr>
      </w:pPr>
      <w:r w:rsidRPr="009E0004">
        <w:t>«О бюджете муниципального образования</w:t>
      </w:r>
    </w:p>
    <w:p w:rsidR="005B1D32" w:rsidRPr="009E0004" w:rsidRDefault="005B1D32" w:rsidP="005B1D32">
      <w:pPr>
        <w:tabs>
          <w:tab w:val="left" w:pos="1418"/>
        </w:tabs>
        <w:ind w:left="426" w:firstLine="567"/>
        <w:jc w:val="right"/>
      </w:pPr>
      <w:r w:rsidRPr="009E0004">
        <w:t>«Александровский район» на 201</w:t>
      </w:r>
      <w:r w:rsidR="00AB4707" w:rsidRPr="009E0004">
        <w:t>6</w:t>
      </w:r>
      <w:r w:rsidRPr="009E0004">
        <w:t xml:space="preserve"> год»</w:t>
      </w:r>
    </w:p>
    <w:p w:rsidR="00F27BA7" w:rsidRPr="009E0004" w:rsidRDefault="00F27BA7" w:rsidP="00F27BA7">
      <w:pPr>
        <w:tabs>
          <w:tab w:val="left" w:pos="14459"/>
        </w:tabs>
        <w:autoSpaceDE w:val="0"/>
        <w:autoSpaceDN w:val="0"/>
        <w:adjustRightInd w:val="0"/>
        <w:spacing w:line="240" w:lineRule="auto"/>
        <w:jc w:val="right"/>
        <w:rPr>
          <w:bCs/>
        </w:rPr>
      </w:pPr>
      <w:r w:rsidRPr="009E0004">
        <w:rPr>
          <w:bCs/>
        </w:rPr>
        <w:t xml:space="preserve">от </w:t>
      </w:r>
      <w:r w:rsidR="009D05BA" w:rsidRPr="009E0004">
        <w:rPr>
          <w:bCs/>
        </w:rPr>
        <w:t>25</w:t>
      </w:r>
      <w:r w:rsidRPr="009E0004">
        <w:rPr>
          <w:bCs/>
        </w:rPr>
        <w:t>.12.201</w:t>
      </w:r>
      <w:r w:rsidR="00E05CB3" w:rsidRPr="009E0004">
        <w:rPr>
          <w:bCs/>
        </w:rPr>
        <w:t>5</w:t>
      </w:r>
      <w:r w:rsidRPr="009E0004">
        <w:rPr>
          <w:bCs/>
        </w:rPr>
        <w:t xml:space="preserve"> №</w:t>
      </w:r>
      <w:r w:rsidR="00344484" w:rsidRPr="009E0004">
        <w:rPr>
          <w:bCs/>
        </w:rPr>
        <w:t xml:space="preserve"> 26</w:t>
      </w:r>
    </w:p>
    <w:p w:rsidR="005B1D32" w:rsidRPr="009E0004" w:rsidRDefault="005B1D32" w:rsidP="007570B8">
      <w:pPr>
        <w:ind w:left="10620" w:firstLine="708"/>
        <w:jc w:val="center"/>
        <w:rPr>
          <w:bCs/>
        </w:rPr>
      </w:pPr>
    </w:p>
    <w:p w:rsidR="00182E64" w:rsidRPr="009E0004" w:rsidRDefault="00344484" w:rsidP="005B1D32">
      <w:pPr>
        <w:jc w:val="center"/>
      </w:pPr>
      <w:r w:rsidRPr="009E0004">
        <w:t>Общий о</w:t>
      </w:r>
      <w:r w:rsidR="00182E64" w:rsidRPr="009E0004">
        <w:t xml:space="preserve">бъем бюджетных ассигнований, направляемых на исполнение публичных </w:t>
      </w:r>
      <w:r w:rsidR="0099109E" w:rsidRPr="009E0004">
        <w:t xml:space="preserve">нормативных обязательств на </w:t>
      </w:r>
      <w:r w:rsidR="004A52DA" w:rsidRPr="009E0004">
        <w:t>2016</w:t>
      </w:r>
      <w:r w:rsidR="00391F4C" w:rsidRPr="009E0004">
        <w:t xml:space="preserve"> год</w:t>
      </w:r>
    </w:p>
    <w:p w:rsidR="00FB09EE" w:rsidRPr="009E0004" w:rsidRDefault="002E4EDC" w:rsidP="002E4EDC">
      <w:pPr>
        <w:jc w:val="right"/>
        <w:rPr>
          <w:b/>
        </w:rPr>
      </w:pPr>
      <w:r w:rsidRPr="009E0004">
        <w:rPr>
          <w:sz w:val="22"/>
          <w:szCs w:val="22"/>
        </w:rPr>
        <w:t>(тыс. рублей)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7"/>
        <w:gridCol w:w="1135"/>
        <w:gridCol w:w="709"/>
        <w:gridCol w:w="3116"/>
        <w:gridCol w:w="698"/>
        <w:gridCol w:w="1286"/>
        <w:gridCol w:w="709"/>
        <w:gridCol w:w="850"/>
      </w:tblGrid>
      <w:tr w:rsidR="009E1A5A" w:rsidRPr="009E0004" w:rsidTr="009D2974">
        <w:trPr>
          <w:tblHeader/>
        </w:trPr>
        <w:tc>
          <w:tcPr>
            <w:tcW w:w="4503" w:type="dxa"/>
            <w:vMerge w:val="restart"/>
          </w:tcPr>
          <w:p w:rsidR="009E1A5A" w:rsidRPr="009E0004" w:rsidRDefault="009E1A5A" w:rsidP="009D2974">
            <w:pPr>
              <w:spacing w:line="0" w:lineRule="atLeast"/>
              <w:ind w:left="-57" w:right="-57"/>
              <w:jc w:val="center"/>
              <w:rPr>
                <w:sz w:val="22"/>
                <w:szCs w:val="22"/>
              </w:rPr>
            </w:pPr>
            <w:r w:rsidRPr="009E0004">
              <w:rPr>
                <w:sz w:val="22"/>
                <w:szCs w:val="22"/>
              </w:rPr>
              <w:t>Наименование публичного нормативного обязательства</w:t>
            </w:r>
          </w:p>
        </w:tc>
        <w:tc>
          <w:tcPr>
            <w:tcW w:w="6237" w:type="dxa"/>
            <w:gridSpan w:val="4"/>
            <w:vAlign w:val="center"/>
          </w:tcPr>
          <w:p w:rsidR="009E1A5A" w:rsidRPr="009E0004" w:rsidRDefault="009E1A5A" w:rsidP="009D2974">
            <w:pPr>
              <w:spacing w:line="0" w:lineRule="atLeast"/>
              <w:ind w:left="-57" w:right="-57"/>
              <w:jc w:val="center"/>
              <w:rPr>
                <w:sz w:val="22"/>
                <w:szCs w:val="22"/>
              </w:rPr>
            </w:pPr>
            <w:r w:rsidRPr="009E0004">
              <w:rPr>
                <w:sz w:val="22"/>
                <w:szCs w:val="22"/>
              </w:rPr>
              <w:t>Реквизиты нормативно-правового акта</w:t>
            </w:r>
          </w:p>
        </w:tc>
        <w:tc>
          <w:tcPr>
            <w:tcW w:w="2693" w:type="dxa"/>
            <w:gridSpan w:val="3"/>
            <w:vAlign w:val="center"/>
          </w:tcPr>
          <w:p w:rsidR="009E1A5A" w:rsidRPr="009E0004" w:rsidRDefault="009E1A5A" w:rsidP="009D2974">
            <w:pPr>
              <w:spacing w:line="0" w:lineRule="atLeast"/>
              <w:ind w:left="-57" w:right="-57"/>
              <w:jc w:val="center"/>
              <w:rPr>
                <w:sz w:val="22"/>
                <w:szCs w:val="22"/>
              </w:rPr>
            </w:pPr>
            <w:r w:rsidRPr="009E0004">
              <w:rPr>
                <w:sz w:val="22"/>
                <w:szCs w:val="22"/>
              </w:rPr>
              <w:t>Код расходов по БК РФ</w:t>
            </w:r>
          </w:p>
        </w:tc>
        <w:tc>
          <w:tcPr>
            <w:tcW w:w="850" w:type="dxa"/>
            <w:vAlign w:val="center"/>
          </w:tcPr>
          <w:p w:rsidR="009E1A5A" w:rsidRPr="009E0004" w:rsidRDefault="009E1A5A" w:rsidP="009D2974">
            <w:pPr>
              <w:spacing w:line="0" w:lineRule="atLeast"/>
              <w:ind w:left="-57" w:right="-57"/>
              <w:jc w:val="center"/>
              <w:rPr>
                <w:sz w:val="22"/>
                <w:szCs w:val="22"/>
              </w:rPr>
            </w:pPr>
            <w:r w:rsidRPr="009E0004">
              <w:rPr>
                <w:sz w:val="22"/>
                <w:szCs w:val="22"/>
              </w:rPr>
              <w:t>Сумма</w:t>
            </w:r>
          </w:p>
        </w:tc>
      </w:tr>
      <w:tr w:rsidR="009E1A5A" w:rsidRPr="009E0004" w:rsidTr="009D2974">
        <w:trPr>
          <w:tblHeader/>
        </w:trPr>
        <w:tc>
          <w:tcPr>
            <w:tcW w:w="4503" w:type="dxa"/>
            <w:vMerge/>
          </w:tcPr>
          <w:p w:rsidR="009E1A5A" w:rsidRPr="009E0004" w:rsidRDefault="009E1A5A" w:rsidP="009D2974">
            <w:pPr>
              <w:spacing w:line="0" w:lineRule="atLeast"/>
              <w:ind w:left="-57" w:right="-57"/>
              <w:jc w:val="center"/>
              <w:rPr>
                <w:sz w:val="22"/>
                <w:szCs w:val="22"/>
              </w:rPr>
            </w:pPr>
          </w:p>
        </w:tc>
        <w:tc>
          <w:tcPr>
            <w:tcW w:w="1277" w:type="dxa"/>
            <w:vAlign w:val="center"/>
          </w:tcPr>
          <w:p w:rsidR="009E1A5A" w:rsidRPr="009E0004" w:rsidRDefault="009E1A5A" w:rsidP="009D2974">
            <w:pPr>
              <w:spacing w:line="0" w:lineRule="atLeast"/>
              <w:ind w:left="-57" w:right="-57"/>
              <w:jc w:val="center"/>
              <w:rPr>
                <w:sz w:val="22"/>
                <w:szCs w:val="22"/>
              </w:rPr>
            </w:pPr>
            <w:r w:rsidRPr="009E0004">
              <w:rPr>
                <w:sz w:val="22"/>
                <w:szCs w:val="22"/>
              </w:rPr>
              <w:t>Вид</w:t>
            </w:r>
          </w:p>
        </w:tc>
        <w:tc>
          <w:tcPr>
            <w:tcW w:w="1135" w:type="dxa"/>
          </w:tcPr>
          <w:p w:rsidR="009E1A5A" w:rsidRPr="009E0004" w:rsidRDefault="009E1A5A" w:rsidP="009D2974">
            <w:pPr>
              <w:spacing w:line="0" w:lineRule="atLeast"/>
              <w:ind w:left="-57" w:right="-57"/>
              <w:jc w:val="center"/>
              <w:rPr>
                <w:sz w:val="22"/>
                <w:szCs w:val="22"/>
              </w:rPr>
            </w:pPr>
            <w:r w:rsidRPr="009E0004">
              <w:rPr>
                <w:sz w:val="22"/>
                <w:szCs w:val="22"/>
              </w:rPr>
              <w:t>Дата</w:t>
            </w:r>
          </w:p>
        </w:tc>
        <w:tc>
          <w:tcPr>
            <w:tcW w:w="709" w:type="dxa"/>
          </w:tcPr>
          <w:p w:rsidR="009E1A5A" w:rsidRPr="009E0004" w:rsidRDefault="009E1A5A" w:rsidP="009D2974">
            <w:pPr>
              <w:spacing w:line="0" w:lineRule="atLeast"/>
              <w:ind w:left="-57" w:right="-57"/>
              <w:jc w:val="center"/>
              <w:rPr>
                <w:sz w:val="22"/>
                <w:szCs w:val="22"/>
              </w:rPr>
            </w:pPr>
            <w:r w:rsidRPr="009E0004">
              <w:rPr>
                <w:sz w:val="22"/>
                <w:szCs w:val="22"/>
              </w:rPr>
              <w:t>номер</w:t>
            </w:r>
          </w:p>
        </w:tc>
        <w:tc>
          <w:tcPr>
            <w:tcW w:w="3116" w:type="dxa"/>
            <w:vAlign w:val="center"/>
          </w:tcPr>
          <w:p w:rsidR="009E1A5A" w:rsidRPr="009E0004" w:rsidRDefault="009E1A5A" w:rsidP="009D2974">
            <w:pPr>
              <w:spacing w:line="0" w:lineRule="atLeast"/>
              <w:ind w:left="-57" w:right="-57"/>
              <w:jc w:val="center"/>
              <w:rPr>
                <w:sz w:val="22"/>
                <w:szCs w:val="22"/>
              </w:rPr>
            </w:pPr>
            <w:r w:rsidRPr="009E0004">
              <w:rPr>
                <w:sz w:val="22"/>
                <w:szCs w:val="22"/>
              </w:rPr>
              <w:t>наименование</w:t>
            </w:r>
          </w:p>
        </w:tc>
        <w:tc>
          <w:tcPr>
            <w:tcW w:w="698" w:type="dxa"/>
          </w:tcPr>
          <w:p w:rsidR="009E1A5A" w:rsidRPr="009E0004" w:rsidRDefault="009E1A5A" w:rsidP="009D2974">
            <w:pPr>
              <w:spacing w:line="0" w:lineRule="atLeast"/>
              <w:ind w:left="-57" w:right="-57"/>
              <w:jc w:val="center"/>
              <w:rPr>
                <w:sz w:val="22"/>
                <w:szCs w:val="22"/>
              </w:rPr>
            </w:pPr>
            <w:r w:rsidRPr="009E0004">
              <w:rPr>
                <w:sz w:val="22"/>
                <w:szCs w:val="22"/>
              </w:rPr>
              <w:t>КФСР</w:t>
            </w:r>
          </w:p>
        </w:tc>
        <w:tc>
          <w:tcPr>
            <w:tcW w:w="1286" w:type="dxa"/>
          </w:tcPr>
          <w:p w:rsidR="009E1A5A" w:rsidRPr="009E0004" w:rsidRDefault="009E1A5A" w:rsidP="009D2974">
            <w:pPr>
              <w:spacing w:line="0" w:lineRule="atLeast"/>
              <w:ind w:left="-57" w:right="-57"/>
              <w:jc w:val="center"/>
              <w:rPr>
                <w:sz w:val="22"/>
                <w:szCs w:val="22"/>
              </w:rPr>
            </w:pPr>
            <w:r w:rsidRPr="009E0004">
              <w:rPr>
                <w:sz w:val="22"/>
                <w:szCs w:val="22"/>
              </w:rPr>
              <w:t>КЦСР</w:t>
            </w:r>
          </w:p>
        </w:tc>
        <w:tc>
          <w:tcPr>
            <w:tcW w:w="709" w:type="dxa"/>
          </w:tcPr>
          <w:p w:rsidR="009E1A5A" w:rsidRPr="009E0004" w:rsidRDefault="009E1A5A" w:rsidP="009D2974">
            <w:pPr>
              <w:spacing w:line="0" w:lineRule="atLeast"/>
              <w:ind w:left="-57" w:right="-57"/>
              <w:jc w:val="center"/>
              <w:rPr>
                <w:sz w:val="22"/>
                <w:szCs w:val="22"/>
              </w:rPr>
            </w:pPr>
            <w:r w:rsidRPr="009E0004">
              <w:rPr>
                <w:sz w:val="22"/>
                <w:szCs w:val="22"/>
              </w:rPr>
              <w:t>КВР</w:t>
            </w:r>
          </w:p>
        </w:tc>
        <w:tc>
          <w:tcPr>
            <w:tcW w:w="850" w:type="dxa"/>
            <w:vAlign w:val="center"/>
          </w:tcPr>
          <w:p w:rsidR="009E1A5A" w:rsidRPr="009E0004" w:rsidRDefault="009E1A5A" w:rsidP="009D2974">
            <w:pPr>
              <w:spacing w:line="0" w:lineRule="atLeast"/>
              <w:ind w:left="-57" w:right="-57"/>
              <w:jc w:val="center"/>
              <w:rPr>
                <w:sz w:val="22"/>
                <w:szCs w:val="22"/>
              </w:rPr>
            </w:pPr>
          </w:p>
        </w:tc>
      </w:tr>
      <w:tr w:rsidR="009E1A5A" w:rsidRPr="009E0004" w:rsidTr="009D2974">
        <w:tc>
          <w:tcPr>
            <w:tcW w:w="4503" w:type="dxa"/>
          </w:tcPr>
          <w:p w:rsidR="009E1A5A" w:rsidRPr="009E0004" w:rsidRDefault="009E1A5A" w:rsidP="009D2974">
            <w:pPr>
              <w:spacing w:line="0" w:lineRule="atLeast"/>
              <w:ind w:left="-57" w:right="-57"/>
              <w:jc w:val="center"/>
              <w:rPr>
                <w:sz w:val="22"/>
                <w:szCs w:val="22"/>
              </w:rPr>
            </w:pPr>
            <w:r w:rsidRPr="009E0004">
              <w:rPr>
                <w:sz w:val="22"/>
                <w:szCs w:val="22"/>
              </w:rPr>
              <w:t>1</w:t>
            </w:r>
          </w:p>
        </w:tc>
        <w:tc>
          <w:tcPr>
            <w:tcW w:w="1277" w:type="dxa"/>
          </w:tcPr>
          <w:p w:rsidR="009E1A5A" w:rsidRPr="009E0004" w:rsidRDefault="009E1A5A" w:rsidP="009D2974">
            <w:pPr>
              <w:spacing w:line="0" w:lineRule="atLeast"/>
              <w:ind w:left="-57" w:right="-57"/>
              <w:jc w:val="center"/>
              <w:rPr>
                <w:sz w:val="22"/>
                <w:szCs w:val="22"/>
              </w:rPr>
            </w:pPr>
            <w:r w:rsidRPr="009E0004">
              <w:rPr>
                <w:sz w:val="22"/>
                <w:szCs w:val="22"/>
              </w:rPr>
              <w:t>2</w:t>
            </w:r>
          </w:p>
        </w:tc>
        <w:tc>
          <w:tcPr>
            <w:tcW w:w="1135" w:type="dxa"/>
          </w:tcPr>
          <w:p w:rsidR="009E1A5A" w:rsidRPr="009E0004" w:rsidRDefault="009E1A5A" w:rsidP="009D2974">
            <w:pPr>
              <w:spacing w:line="0" w:lineRule="atLeast"/>
              <w:ind w:left="-57" w:right="-57"/>
              <w:jc w:val="center"/>
              <w:rPr>
                <w:sz w:val="22"/>
                <w:szCs w:val="22"/>
              </w:rPr>
            </w:pPr>
            <w:r w:rsidRPr="009E0004">
              <w:rPr>
                <w:sz w:val="22"/>
                <w:szCs w:val="22"/>
              </w:rPr>
              <w:t>3</w:t>
            </w:r>
          </w:p>
        </w:tc>
        <w:tc>
          <w:tcPr>
            <w:tcW w:w="709" w:type="dxa"/>
          </w:tcPr>
          <w:p w:rsidR="009E1A5A" w:rsidRPr="009E0004" w:rsidRDefault="009E1A5A" w:rsidP="009D2974">
            <w:pPr>
              <w:spacing w:line="0" w:lineRule="atLeast"/>
              <w:ind w:left="-57" w:right="-57"/>
              <w:jc w:val="center"/>
              <w:rPr>
                <w:sz w:val="22"/>
                <w:szCs w:val="22"/>
              </w:rPr>
            </w:pPr>
            <w:r w:rsidRPr="009E0004">
              <w:rPr>
                <w:sz w:val="22"/>
                <w:szCs w:val="22"/>
              </w:rPr>
              <w:t>4</w:t>
            </w:r>
          </w:p>
        </w:tc>
        <w:tc>
          <w:tcPr>
            <w:tcW w:w="3116" w:type="dxa"/>
          </w:tcPr>
          <w:p w:rsidR="009E1A5A" w:rsidRPr="009E0004" w:rsidRDefault="009E1A5A" w:rsidP="009D2974">
            <w:pPr>
              <w:spacing w:line="0" w:lineRule="atLeast"/>
              <w:ind w:left="-57" w:right="-57"/>
              <w:jc w:val="center"/>
              <w:rPr>
                <w:sz w:val="22"/>
                <w:szCs w:val="22"/>
              </w:rPr>
            </w:pPr>
            <w:r w:rsidRPr="009E0004">
              <w:rPr>
                <w:sz w:val="22"/>
                <w:szCs w:val="22"/>
              </w:rPr>
              <w:t>5</w:t>
            </w:r>
          </w:p>
        </w:tc>
        <w:tc>
          <w:tcPr>
            <w:tcW w:w="698" w:type="dxa"/>
          </w:tcPr>
          <w:p w:rsidR="009E1A5A" w:rsidRPr="009E0004" w:rsidRDefault="009E1A5A" w:rsidP="009D2974">
            <w:pPr>
              <w:spacing w:line="0" w:lineRule="atLeast"/>
              <w:ind w:left="-57" w:right="-57"/>
              <w:jc w:val="center"/>
              <w:rPr>
                <w:sz w:val="22"/>
                <w:szCs w:val="22"/>
              </w:rPr>
            </w:pPr>
            <w:r w:rsidRPr="009E0004">
              <w:rPr>
                <w:sz w:val="22"/>
                <w:szCs w:val="22"/>
              </w:rPr>
              <w:t>6</w:t>
            </w:r>
          </w:p>
        </w:tc>
        <w:tc>
          <w:tcPr>
            <w:tcW w:w="1286" w:type="dxa"/>
          </w:tcPr>
          <w:p w:rsidR="009E1A5A" w:rsidRPr="009E0004" w:rsidRDefault="009E1A5A" w:rsidP="009D2974">
            <w:pPr>
              <w:spacing w:line="0" w:lineRule="atLeast"/>
              <w:ind w:left="-57" w:right="-57"/>
              <w:jc w:val="center"/>
              <w:rPr>
                <w:sz w:val="22"/>
                <w:szCs w:val="22"/>
              </w:rPr>
            </w:pPr>
            <w:r w:rsidRPr="009E0004">
              <w:rPr>
                <w:sz w:val="22"/>
                <w:szCs w:val="22"/>
              </w:rPr>
              <w:t>7</w:t>
            </w:r>
          </w:p>
        </w:tc>
        <w:tc>
          <w:tcPr>
            <w:tcW w:w="709" w:type="dxa"/>
          </w:tcPr>
          <w:p w:rsidR="009E1A5A" w:rsidRPr="009E0004" w:rsidRDefault="009E1A5A" w:rsidP="009D2974">
            <w:pPr>
              <w:spacing w:line="0" w:lineRule="atLeast"/>
              <w:ind w:left="-57" w:right="-57"/>
              <w:jc w:val="center"/>
              <w:rPr>
                <w:sz w:val="22"/>
                <w:szCs w:val="22"/>
              </w:rPr>
            </w:pPr>
            <w:r w:rsidRPr="009E0004">
              <w:rPr>
                <w:sz w:val="22"/>
                <w:szCs w:val="22"/>
              </w:rPr>
              <w:t>8</w:t>
            </w:r>
          </w:p>
        </w:tc>
        <w:tc>
          <w:tcPr>
            <w:tcW w:w="850" w:type="dxa"/>
          </w:tcPr>
          <w:p w:rsidR="009E1A5A" w:rsidRPr="009E0004" w:rsidRDefault="009E1A5A" w:rsidP="009D2974">
            <w:pPr>
              <w:spacing w:line="0" w:lineRule="atLeast"/>
              <w:ind w:left="-57" w:right="-57"/>
              <w:jc w:val="center"/>
              <w:rPr>
                <w:sz w:val="22"/>
                <w:szCs w:val="22"/>
              </w:rPr>
            </w:pPr>
            <w:r w:rsidRPr="009E0004">
              <w:rPr>
                <w:sz w:val="22"/>
                <w:szCs w:val="22"/>
              </w:rPr>
              <w:t>9</w:t>
            </w:r>
          </w:p>
        </w:tc>
      </w:tr>
      <w:tr w:rsidR="009E1A5A" w:rsidRPr="009E0004" w:rsidTr="009D2974">
        <w:tc>
          <w:tcPr>
            <w:tcW w:w="14283" w:type="dxa"/>
            <w:gridSpan w:val="9"/>
          </w:tcPr>
          <w:p w:rsidR="009E1A5A" w:rsidRPr="009E0004" w:rsidRDefault="009E1A5A" w:rsidP="009D2974">
            <w:pPr>
              <w:spacing w:line="0" w:lineRule="atLeast"/>
              <w:ind w:left="-57" w:right="-57"/>
              <w:jc w:val="center"/>
              <w:rPr>
                <w:sz w:val="22"/>
                <w:szCs w:val="22"/>
              </w:rPr>
            </w:pPr>
            <w:r w:rsidRPr="009E0004">
              <w:rPr>
                <w:sz w:val="22"/>
                <w:szCs w:val="22"/>
              </w:rPr>
              <w:t>Администрация Александровского района Томской области</w:t>
            </w:r>
          </w:p>
        </w:tc>
      </w:tr>
      <w:tr w:rsidR="009E1A5A" w:rsidRPr="009E0004" w:rsidTr="009D2974">
        <w:tc>
          <w:tcPr>
            <w:tcW w:w="4503" w:type="dxa"/>
            <w:vAlign w:val="center"/>
          </w:tcPr>
          <w:p w:rsidR="009E1A5A" w:rsidRPr="009E0004" w:rsidRDefault="009E1A5A" w:rsidP="009D2974">
            <w:pPr>
              <w:spacing w:line="0" w:lineRule="atLeast"/>
              <w:ind w:left="-57" w:right="-57"/>
              <w:jc w:val="both"/>
              <w:rPr>
                <w:sz w:val="22"/>
                <w:szCs w:val="22"/>
              </w:rPr>
            </w:pPr>
            <w:r w:rsidRPr="009E0004">
              <w:rPr>
                <w:sz w:val="22"/>
                <w:szCs w:val="22"/>
              </w:rPr>
              <w:t>Ежемесячные выплаты денежных сре</w:t>
            </w:r>
            <w:proofErr w:type="gramStart"/>
            <w:r w:rsidRPr="009E0004">
              <w:rPr>
                <w:sz w:val="22"/>
                <w:szCs w:val="22"/>
              </w:rPr>
              <w:t>дств пр</w:t>
            </w:r>
            <w:proofErr w:type="gramEnd"/>
            <w:r w:rsidRPr="009E0004">
              <w:rPr>
                <w:sz w:val="22"/>
                <w:szCs w:val="22"/>
              </w:rPr>
              <w:t>иемным семьям на содержание детей, а также вознаграждения, причитающегося приемным родителям</w:t>
            </w:r>
          </w:p>
        </w:tc>
        <w:tc>
          <w:tcPr>
            <w:tcW w:w="1277" w:type="dxa"/>
            <w:vAlign w:val="center"/>
          </w:tcPr>
          <w:p w:rsidR="009E1A5A" w:rsidRPr="009E0004" w:rsidRDefault="009E1A5A" w:rsidP="009D2974">
            <w:pPr>
              <w:spacing w:line="0" w:lineRule="atLeast"/>
              <w:ind w:left="-57" w:right="-57"/>
              <w:rPr>
                <w:sz w:val="22"/>
                <w:szCs w:val="22"/>
              </w:rPr>
            </w:pPr>
            <w:r w:rsidRPr="009E0004">
              <w:rPr>
                <w:sz w:val="22"/>
                <w:szCs w:val="22"/>
              </w:rPr>
              <w:t>Закон Томской области</w:t>
            </w:r>
          </w:p>
        </w:tc>
        <w:tc>
          <w:tcPr>
            <w:tcW w:w="1135" w:type="dxa"/>
            <w:vAlign w:val="center"/>
          </w:tcPr>
          <w:p w:rsidR="009E1A5A" w:rsidRPr="009E0004" w:rsidRDefault="002E4EDC" w:rsidP="009D2974">
            <w:pPr>
              <w:spacing w:line="0" w:lineRule="atLeast"/>
              <w:ind w:left="-57" w:right="-57" w:hanging="107"/>
              <w:rPr>
                <w:sz w:val="22"/>
                <w:szCs w:val="22"/>
              </w:rPr>
            </w:pPr>
            <w:r w:rsidRPr="009E0004">
              <w:rPr>
                <w:sz w:val="22"/>
                <w:szCs w:val="22"/>
              </w:rPr>
              <w:t>19.08.1999</w:t>
            </w:r>
          </w:p>
        </w:tc>
        <w:tc>
          <w:tcPr>
            <w:tcW w:w="709" w:type="dxa"/>
            <w:vAlign w:val="center"/>
          </w:tcPr>
          <w:p w:rsidR="009E1A5A" w:rsidRPr="009E0004" w:rsidRDefault="009E1A5A" w:rsidP="009D2974">
            <w:pPr>
              <w:spacing w:line="0" w:lineRule="atLeast"/>
              <w:ind w:left="-57" w:right="-57"/>
              <w:rPr>
                <w:sz w:val="22"/>
                <w:szCs w:val="22"/>
              </w:rPr>
            </w:pPr>
            <w:r w:rsidRPr="009E0004">
              <w:rPr>
                <w:sz w:val="22"/>
                <w:szCs w:val="22"/>
              </w:rPr>
              <w:t>2</w:t>
            </w:r>
            <w:r w:rsidR="002E4EDC" w:rsidRPr="009E0004">
              <w:rPr>
                <w:sz w:val="22"/>
                <w:szCs w:val="22"/>
              </w:rPr>
              <w:t>8</w:t>
            </w:r>
            <w:r w:rsidRPr="009E0004">
              <w:rPr>
                <w:sz w:val="22"/>
                <w:szCs w:val="22"/>
              </w:rPr>
              <w:t>-ОЗ</w:t>
            </w:r>
          </w:p>
        </w:tc>
        <w:tc>
          <w:tcPr>
            <w:tcW w:w="3116" w:type="dxa"/>
            <w:vAlign w:val="center"/>
          </w:tcPr>
          <w:p w:rsidR="009E1A5A" w:rsidRPr="009E0004" w:rsidRDefault="009E1A5A" w:rsidP="009D2974">
            <w:pPr>
              <w:spacing w:line="0" w:lineRule="atLeast"/>
              <w:ind w:left="-57" w:right="-57"/>
              <w:rPr>
                <w:sz w:val="22"/>
                <w:szCs w:val="22"/>
              </w:rPr>
            </w:pPr>
            <w:r w:rsidRPr="009E0004">
              <w:rPr>
                <w:sz w:val="22"/>
                <w:szCs w:val="22"/>
              </w:rPr>
              <w:t>«</w:t>
            </w:r>
            <w:r w:rsidR="002E4EDC"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9E1A5A" w:rsidRPr="009E0004" w:rsidRDefault="009E1A5A" w:rsidP="009D2974">
            <w:pPr>
              <w:spacing w:line="0" w:lineRule="atLeast"/>
              <w:ind w:left="-57" w:right="-57"/>
              <w:jc w:val="center"/>
              <w:rPr>
                <w:sz w:val="22"/>
                <w:szCs w:val="22"/>
              </w:rPr>
            </w:pPr>
            <w:r w:rsidRPr="009E0004">
              <w:rPr>
                <w:sz w:val="22"/>
                <w:szCs w:val="22"/>
              </w:rPr>
              <w:t>1004</w:t>
            </w:r>
          </w:p>
        </w:tc>
        <w:tc>
          <w:tcPr>
            <w:tcW w:w="1286" w:type="dxa"/>
            <w:vAlign w:val="center"/>
          </w:tcPr>
          <w:p w:rsidR="009E1A5A" w:rsidRPr="009E0004" w:rsidRDefault="002E4EDC" w:rsidP="009D2974">
            <w:pPr>
              <w:spacing w:line="0" w:lineRule="atLeast"/>
              <w:ind w:left="-57" w:right="-57"/>
              <w:jc w:val="center"/>
              <w:rPr>
                <w:sz w:val="22"/>
                <w:szCs w:val="22"/>
              </w:rPr>
            </w:pPr>
            <w:r w:rsidRPr="009E0004">
              <w:rPr>
                <w:sz w:val="22"/>
                <w:szCs w:val="22"/>
              </w:rPr>
              <w:t>1226240770</w:t>
            </w:r>
          </w:p>
        </w:tc>
        <w:tc>
          <w:tcPr>
            <w:tcW w:w="709" w:type="dxa"/>
            <w:vAlign w:val="center"/>
          </w:tcPr>
          <w:p w:rsidR="009E1A5A" w:rsidRPr="009E0004" w:rsidRDefault="002E4EDC" w:rsidP="009D2974">
            <w:pPr>
              <w:spacing w:line="0" w:lineRule="atLeast"/>
              <w:ind w:left="-57" w:right="-57"/>
              <w:jc w:val="center"/>
              <w:rPr>
                <w:sz w:val="22"/>
                <w:szCs w:val="22"/>
              </w:rPr>
            </w:pPr>
            <w:r w:rsidRPr="009E0004">
              <w:rPr>
                <w:sz w:val="22"/>
                <w:szCs w:val="22"/>
              </w:rPr>
              <w:t>310</w:t>
            </w:r>
          </w:p>
        </w:tc>
        <w:tc>
          <w:tcPr>
            <w:tcW w:w="850" w:type="dxa"/>
            <w:vAlign w:val="center"/>
          </w:tcPr>
          <w:p w:rsidR="009E1A5A" w:rsidRPr="009E0004" w:rsidRDefault="002E4EDC" w:rsidP="009D2974">
            <w:pPr>
              <w:spacing w:line="0" w:lineRule="atLeast"/>
              <w:ind w:left="-57" w:right="-57"/>
              <w:jc w:val="center"/>
              <w:rPr>
                <w:sz w:val="22"/>
                <w:szCs w:val="22"/>
              </w:rPr>
            </w:pPr>
            <w:r w:rsidRPr="009E0004">
              <w:rPr>
                <w:sz w:val="22"/>
                <w:szCs w:val="22"/>
              </w:rPr>
              <w:t>3000,0</w:t>
            </w:r>
          </w:p>
        </w:tc>
      </w:tr>
      <w:tr w:rsidR="002E4EDC" w:rsidRPr="009E0004" w:rsidTr="009D2974">
        <w:tc>
          <w:tcPr>
            <w:tcW w:w="4503" w:type="dxa"/>
            <w:vAlign w:val="center"/>
          </w:tcPr>
          <w:p w:rsidR="002E4EDC" w:rsidRPr="009E0004" w:rsidRDefault="002E4EDC" w:rsidP="009D2974">
            <w:pPr>
              <w:spacing w:line="0" w:lineRule="atLeast"/>
              <w:ind w:left="-57" w:right="-57"/>
              <w:rPr>
                <w:sz w:val="22"/>
                <w:szCs w:val="22"/>
              </w:rPr>
            </w:pPr>
            <w:r w:rsidRPr="009E0004">
              <w:rPr>
                <w:sz w:val="22"/>
                <w:szCs w:val="22"/>
              </w:rPr>
              <w:t>Ежемесячные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277" w:type="dxa"/>
            <w:vAlign w:val="center"/>
          </w:tcPr>
          <w:p w:rsidR="002E4EDC" w:rsidRPr="009E0004" w:rsidRDefault="002E4EDC" w:rsidP="009D2974">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2E4EDC" w:rsidRPr="009E0004" w:rsidRDefault="002E4EDC" w:rsidP="009D2974">
            <w:pPr>
              <w:spacing w:line="0" w:lineRule="atLeast"/>
              <w:ind w:left="-57" w:right="-57" w:hanging="107"/>
              <w:rPr>
                <w:sz w:val="22"/>
                <w:szCs w:val="22"/>
              </w:rPr>
            </w:pPr>
            <w:r w:rsidRPr="009E0004">
              <w:rPr>
                <w:sz w:val="22"/>
                <w:szCs w:val="22"/>
              </w:rPr>
              <w:t>19.08.1999</w:t>
            </w:r>
          </w:p>
        </w:tc>
        <w:tc>
          <w:tcPr>
            <w:tcW w:w="709" w:type="dxa"/>
            <w:vAlign w:val="center"/>
          </w:tcPr>
          <w:p w:rsidR="002E4EDC" w:rsidRPr="009E0004" w:rsidRDefault="002E4EDC" w:rsidP="009D2974">
            <w:pPr>
              <w:spacing w:line="0" w:lineRule="atLeast"/>
              <w:ind w:left="-57" w:right="-57"/>
              <w:rPr>
                <w:sz w:val="22"/>
                <w:szCs w:val="22"/>
              </w:rPr>
            </w:pPr>
            <w:r w:rsidRPr="009E0004">
              <w:rPr>
                <w:sz w:val="22"/>
                <w:szCs w:val="22"/>
              </w:rPr>
              <w:t>28-ОЗ</w:t>
            </w:r>
          </w:p>
        </w:tc>
        <w:tc>
          <w:tcPr>
            <w:tcW w:w="3116" w:type="dxa"/>
            <w:vAlign w:val="center"/>
          </w:tcPr>
          <w:p w:rsidR="002E4EDC" w:rsidRPr="009E0004" w:rsidRDefault="002E4EDC" w:rsidP="009D2974">
            <w:pPr>
              <w:spacing w:line="0" w:lineRule="atLeast"/>
              <w:ind w:left="-57" w:right="-57"/>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2E4EDC" w:rsidRPr="009E0004" w:rsidRDefault="002E4EDC" w:rsidP="009D2974">
            <w:pPr>
              <w:spacing w:line="0" w:lineRule="atLeast"/>
              <w:ind w:left="-57" w:right="-57"/>
              <w:jc w:val="center"/>
              <w:rPr>
                <w:sz w:val="22"/>
                <w:szCs w:val="22"/>
              </w:rPr>
            </w:pPr>
            <w:r w:rsidRPr="009E0004">
              <w:rPr>
                <w:sz w:val="22"/>
                <w:szCs w:val="22"/>
              </w:rPr>
              <w:t>1004</w:t>
            </w:r>
          </w:p>
        </w:tc>
        <w:tc>
          <w:tcPr>
            <w:tcW w:w="1286" w:type="dxa"/>
            <w:vAlign w:val="center"/>
          </w:tcPr>
          <w:p w:rsidR="002E4EDC" w:rsidRPr="009E0004" w:rsidRDefault="002E4EDC" w:rsidP="009D2974">
            <w:pPr>
              <w:spacing w:line="0" w:lineRule="atLeast"/>
              <w:ind w:left="-57" w:right="-57"/>
              <w:jc w:val="center"/>
              <w:rPr>
                <w:sz w:val="22"/>
                <w:szCs w:val="22"/>
              </w:rPr>
            </w:pPr>
            <w:r w:rsidRPr="009E0004">
              <w:rPr>
                <w:sz w:val="22"/>
                <w:szCs w:val="22"/>
              </w:rPr>
              <w:t>1226240760</w:t>
            </w:r>
          </w:p>
        </w:tc>
        <w:tc>
          <w:tcPr>
            <w:tcW w:w="709" w:type="dxa"/>
            <w:vAlign w:val="center"/>
          </w:tcPr>
          <w:p w:rsidR="002E4EDC" w:rsidRPr="009E0004" w:rsidRDefault="002E4EDC" w:rsidP="009D2974">
            <w:pPr>
              <w:spacing w:line="0" w:lineRule="atLeast"/>
              <w:ind w:left="-57" w:right="-57"/>
              <w:jc w:val="center"/>
              <w:rPr>
                <w:sz w:val="22"/>
                <w:szCs w:val="22"/>
              </w:rPr>
            </w:pPr>
            <w:r w:rsidRPr="009E0004">
              <w:rPr>
                <w:sz w:val="22"/>
                <w:szCs w:val="22"/>
              </w:rPr>
              <w:t>310</w:t>
            </w:r>
          </w:p>
        </w:tc>
        <w:tc>
          <w:tcPr>
            <w:tcW w:w="850" w:type="dxa"/>
            <w:vAlign w:val="center"/>
          </w:tcPr>
          <w:p w:rsidR="002E4EDC" w:rsidRPr="009E0004" w:rsidRDefault="002E4EDC" w:rsidP="009D2974">
            <w:pPr>
              <w:spacing w:line="0" w:lineRule="atLeast"/>
              <w:ind w:left="-57" w:right="-57"/>
              <w:jc w:val="center"/>
              <w:rPr>
                <w:sz w:val="22"/>
                <w:szCs w:val="22"/>
              </w:rPr>
            </w:pPr>
            <w:r w:rsidRPr="009E0004">
              <w:rPr>
                <w:sz w:val="22"/>
                <w:szCs w:val="22"/>
              </w:rPr>
              <w:t>1652,4</w:t>
            </w:r>
          </w:p>
        </w:tc>
      </w:tr>
      <w:tr w:rsidR="009D05BA" w:rsidRPr="009E0004" w:rsidTr="009D2974">
        <w:tc>
          <w:tcPr>
            <w:tcW w:w="4503" w:type="dxa"/>
            <w:vAlign w:val="center"/>
          </w:tcPr>
          <w:p w:rsidR="009D05BA" w:rsidRPr="009E0004" w:rsidRDefault="009D05BA" w:rsidP="009D2974">
            <w:pPr>
              <w:spacing w:line="0" w:lineRule="atLeast"/>
              <w:ind w:left="-57" w:right="-57"/>
              <w:jc w:val="both"/>
              <w:rPr>
                <w:sz w:val="22"/>
                <w:szCs w:val="22"/>
              </w:rPr>
            </w:pPr>
            <w:r w:rsidRPr="009E0004">
              <w:rPr>
                <w:sz w:val="22"/>
                <w:szCs w:val="22"/>
              </w:rPr>
              <w:t>Выплата единовременного пособия при всех формах устройства детей, лишенных родительского попечения, в семью</w:t>
            </w:r>
          </w:p>
        </w:tc>
        <w:tc>
          <w:tcPr>
            <w:tcW w:w="1277" w:type="dxa"/>
            <w:vAlign w:val="center"/>
          </w:tcPr>
          <w:p w:rsidR="009D05BA" w:rsidRPr="009E0004" w:rsidRDefault="009D05BA" w:rsidP="00664D39">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9D05BA" w:rsidRPr="009E0004" w:rsidRDefault="009D05BA" w:rsidP="00664D39">
            <w:pPr>
              <w:spacing w:line="0" w:lineRule="atLeast"/>
              <w:ind w:left="-57" w:right="-57" w:hanging="107"/>
              <w:rPr>
                <w:sz w:val="22"/>
                <w:szCs w:val="22"/>
              </w:rPr>
            </w:pPr>
            <w:r w:rsidRPr="009E0004">
              <w:rPr>
                <w:sz w:val="22"/>
                <w:szCs w:val="22"/>
              </w:rPr>
              <w:t>19.08.1999</w:t>
            </w:r>
          </w:p>
        </w:tc>
        <w:tc>
          <w:tcPr>
            <w:tcW w:w="709" w:type="dxa"/>
            <w:vAlign w:val="center"/>
          </w:tcPr>
          <w:p w:rsidR="009D05BA" w:rsidRPr="009E0004" w:rsidRDefault="009D05BA" w:rsidP="00664D39">
            <w:pPr>
              <w:spacing w:line="0" w:lineRule="atLeast"/>
              <w:ind w:left="-57" w:right="-57"/>
              <w:rPr>
                <w:sz w:val="22"/>
                <w:szCs w:val="22"/>
              </w:rPr>
            </w:pPr>
            <w:r w:rsidRPr="009E0004">
              <w:rPr>
                <w:sz w:val="22"/>
                <w:szCs w:val="22"/>
              </w:rPr>
              <w:t>28-ОЗ</w:t>
            </w:r>
          </w:p>
        </w:tc>
        <w:tc>
          <w:tcPr>
            <w:tcW w:w="3116" w:type="dxa"/>
            <w:vAlign w:val="center"/>
          </w:tcPr>
          <w:p w:rsidR="009D05BA" w:rsidRPr="009E0004" w:rsidRDefault="009D05BA" w:rsidP="009D2974">
            <w:pPr>
              <w:spacing w:line="0" w:lineRule="atLeast"/>
              <w:ind w:left="-57" w:right="-57"/>
              <w:jc w:val="center"/>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9D05BA" w:rsidRPr="009E0004" w:rsidRDefault="009D05BA" w:rsidP="009D2974">
            <w:pPr>
              <w:spacing w:line="0" w:lineRule="atLeast"/>
              <w:ind w:left="-57" w:right="-57"/>
              <w:jc w:val="center"/>
              <w:rPr>
                <w:sz w:val="22"/>
                <w:szCs w:val="22"/>
              </w:rPr>
            </w:pPr>
            <w:r w:rsidRPr="009E0004">
              <w:rPr>
                <w:sz w:val="22"/>
                <w:szCs w:val="22"/>
              </w:rPr>
              <w:t>1004</w:t>
            </w:r>
          </w:p>
        </w:tc>
        <w:tc>
          <w:tcPr>
            <w:tcW w:w="1286" w:type="dxa"/>
            <w:vAlign w:val="center"/>
          </w:tcPr>
          <w:p w:rsidR="009D05BA" w:rsidRPr="009E0004" w:rsidRDefault="009D05BA" w:rsidP="009D2974">
            <w:pPr>
              <w:spacing w:line="0" w:lineRule="atLeast"/>
              <w:ind w:left="-57" w:right="-57"/>
              <w:jc w:val="center"/>
              <w:rPr>
                <w:sz w:val="22"/>
                <w:szCs w:val="22"/>
              </w:rPr>
            </w:pPr>
            <w:r w:rsidRPr="009E0004">
              <w:rPr>
                <w:sz w:val="22"/>
                <w:szCs w:val="22"/>
              </w:rPr>
              <w:t>1228352600</w:t>
            </w:r>
          </w:p>
        </w:tc>
        <w:tc>
          <w:tcPr>
            <w:tcW w:w="709" w:type="dxa"/>
            <w:vAlign w:val="center"/>
          </w:tcPr>
          <w:p w:rsidR="009D05BA" w:rsidRPr="009E0004" w:rsidRDefault="009D05BA" w:rsidP="009D2974">
            <w:pPr>
              <w:spacing w:line="0" w:lineRule="atLeast"/>
              <w:ind w:left="-57" w:right="-57"/>
              <w:jc w:val="center"/>
              <w:rPr>
                <w:sz w:val="22"/>
                <w:szCs w:val="22"/>
              </w:rPr>
            </w:pPr>
            <w:r w:rsidRPr="009E0004">
              <w:rPr>
                <w:sz w:val="22"/>
                <w:szCs w:val="22"/>
              </w:rPr>
              <w:t>310</w:t>
            </w: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73,2</w:t>
            </w:r>
          </w:p>
        </w:tc>
      </w:tr>
      <w:tr w:rsidR="009D05BA" w:rsidRPr="009E0004" w:rsidTr="009D2974">
        <w:tc>
          <w:tcPr>
            <w:tcW w:w="4503" w:type="dxa"/>
            <w:vAlign w:val="center"/>
          </w:tcPr>
          <w:p w:rsidR="009D05BA" w:rsidRPr="009E0004" w:rsidRDefault="009D05BA" w:rsidP="009D2974">
            <w:pPr>
              <w:spacing w:line="0" w:lineRule="atLeast"/>
              <w:ind w:left="-57" w:right="-57"/>
              <w:jc w:val="both"/>
              <w:rPr>
                <w:sz w:val="22"/>
                <w:szCs w:val="22"/>
              </w:rPr>
            </w:pPr>
            <w:r w:rsidRPr="009E0004">
              <w:rPr>
                <w:sz w:val="22"/>
                <w:szCs w:val="22"/>
              </w:rPr>
              <w:t>Социальная выплата на строительство (приобретение) жилья молодым семьям</w:t>
            </w:r>
          </w:p>
        </w:tc>
        <w:tc>
          <w:tcPr>
            <w:tcW w:w="1277" w:type="dxa"/>
            <w:vAlign w:val="center"/>
          </w:tcPr>
          <w:p w:rsidR="009D05BA" w:rsidRPr="009E0004" w:rsidRDefault="009D05BA" w:rsidP="009D2974">
            <w:pPr>
              <w:spacing w:line="0" w:lineRule="atLeast"/>
              <w:ind w:left="-57" w:right="-57"/>
              <w:jc w:val="center"/>
              <w:rPr>
                <w:sz w:val="22"/>
                <w:szCs w:val="22"/>
              </w:rPr>
            </w:pPr>
            <w:r w:rsidRPr="009E0004">
              <w:rPr>
                <w:sz w:val="22"/>
                <w:szCs w:val="22"/>
              </w:rPr>
              <w:t>Постановление Главы Александровского района</w:t>
            </w:r>
          </w:p>
        </w:tc>
        <w:tc>
          <w:tcPr>
            <w:tcW w:w="1135" w:type="dxa"/>
            <w:vAlign w:val="center"/>
          </w:tcPr>
          <w:p w:rsidR="009D05BA" w:rsidRPr="009E0004" w:rsidRDefault="009D05BA" w:rsidP="009D2974">
            <w:pPr>
              <w:spacing w:line="0" w:lineRule="atLeast"/>
              <w:ind w:left="-57" w:right="-57" w:hanging="107"/>
              <w:jc w:val="center"/>
              <w:rPr>
                <w:sz w:val="22"/>
                <w:szCs w:val="22"/>
              </w:rPr>
            </w:pPr>
            <w:r w:rsidRPr="009E0004">
              <w:rPr>
                <w:sz w:val="22"/>
                <w:szCs w:val="22"/>
              </w:rPr>
              <w:t>23.09.2012</w:t>
            </w:r>
          </w:p>
        </w:tc>
        <w:tc>
          <w:tcPr>
            <w:tcW w:w="709" w:type="dxa"/>
            <w:vAlign w:val="center"/>
          </w:tcPr>
          <w:p w:rsidR="009D05BA" w:rsidRPr="009E0004" w:rsidRDefault="009D05BA" w:rsidP="009D2974">
            <w:pPr>
              <w:spacing w:line="0" w:lineRule="atLeast"/>
              <w:ind w:left="-57" w:right="-57"/>
              <w:jc w:val="center"/>
              <w:rPr>
                <w:sz w:val="22"/>
                <w:szCs w:val="22"/>
              </w:rPr>
            </w:pPr>
            <w:r w:rsidRPr="009E0004">
              <w:rPr>
                <w:sz w:val="22"/>
                <w:szCs w:val="22"/>
              </w:rPr>
              <w:t>346</w:t>
            </w:r>
          </w:p>
        </w:tc>
        <w:tc>
          <w:tcPr>
            <w:tcW w:w="3116" w:type="dxa"/>
            <w:vAlign w:val="center"/>
          </w:tcPr>
          <w:p w:rsidR="009D05BA" w:rsidRPr="009E0004" w:rsidRDefault="009D05BA" w:rsidP="009D2974">
            <w:pPr>
              <w:spacing w:line="0" w:lineRule="atLeast"/>
              <w:ind w:left="-57" w:right="-57"/>
              <w:jc w:val="center"/>
              <w:rPr>
                <w:sz w:val="22"/>
                <w:szCs w:val="22"/>
              </w:rPr>
            </w:pPr>
            <w:r w:rsidRPr="009E0004">
              <w:rPr>
                <w:sz w:val="22"/>
                <w:szCs w:val="22"/>
              </w:rPr>
              <w:t>«Муниципальная  программа «Предоставление молодым семьям финансовой поддержки на приобретение (строительство) жилья на территории Александровского района Томской области»</w:t>
            </w:r>
          </w:p>
        </w:tc>
        <w:tc>
          <w:tcPr>
            <w:tcW w:w="698" w:type="dxa"/>
            <w:vAlign w:val="center"/>
          </w:tcPr>
          <w:p w:rsidR="009D05BA" w:rsidRPr="009E0004" w:rsidRDefault="009D05BA" w:rsidP="009D2974">
            <w:pPr>
              <w:spacing w:line="0" w:lineRule="atLeast"/>
              <w:ind w:left="-57" w:right="-57"/>
              <w:jc w:val="center"/>
              <w:rPr>
                <w:sz w:val="22"/>
                <w:szCs w:val="22"/>
              </w:rPr>
            </w:pPr>
            <w:r w:rsidRPr="009E0004">
              <w:rPr>
                <w:sz w:val="22"/>
                <w:szCs w:val="22"/>
              </w:rPr>
              <w:t>1003</w:t>
            </w:r>
          </w:p>
        </w:tc>
        <w:tc>
          <w:tcPr>
            <w:tcW w:w="1286" w:type="dxa"/>
            <w:vAlign w:val="center"/>
          </w:tcPr>
          <w:p w:rsidR="009D05BA" w:rsidRPr="009E0004" w:rsidRDefault="009D05BA" w:rsidP="009D2974">
            <w:pPr>
              <w:spacing w:line="0" w:lineRule="atLeast"/>
              <w:ind w:left="-57" w:right="-57"/>
              <w:jc w:val="center"/>
              <w:rPr>
                <w:sz w:val="22"/>
                <w:szCs w:val="22"/>
              </w:rPr>
            </w:pPr>
            <w:r w:rsidRPr="009E0004">
              <w:rPr>
                <w:sz w:val="22"/>
                <w:szCs w:val="22"/>
              </w:rPr>
              <w:t>5400001795</w:t>
            </w:r>
          </w:p>
        </w:tc>
        <w:tc>
          <w:tcPr>
            <w:tcW w:w="709" w:type="dxa"/>
            <w:vAlign w:val="center"/>
          </w:tcPr>
          <w:p w:rsidR="009D05BA" w:rsidRPr="009E0004" w:rsidRDefault="009D05BA" w:rsidP="009D2974">
            <w:pPr>
              <w:spacing w:line="0" w:lineRule="atLeast"/>
              <w:ind w:left="-57" w:right="-57"/>
              <w:jc w:val="center"/>
              <w:rPr>
                <w:sz w:val="22"/>
                <w:szCs w:val="22"/>
              </w:rPr>
            </w:pPr>
            <w:r w:rsidRPr="009E0004">
              <w:rPr>
                <w:sz w:val="22"/>
                <w:szCs w:val="22"/>
              </w:rPr>
              <w:t>320</w:t>
            </w: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323,0</w:t>
            </w:r>
          </w:p>
        </w:tc>
      </w:tr>
      <w:tr w:rsidR="009D05BA" w:rsidRPr="009E0004" w:rsidTr="009D2974">
        <w:tc>
          <w:tcPr>
            <w:tcW w:w="4503" w:type="dxa"/>
            <w:vAlign w:val="center"/>
          </w:tcPr>
          <w:p w:rsidR="009D05BA" w:rsidRPr="009E0004" w:rsidRDefault="009D05BA" w:rsidP="009D2974">
            <w:pPr>
              <w:spacing w:line="0" w:lineRule="atLeast"/>
              <w:ind w:left="-57" w:right="-57"/>
              <w:jc w:val="both"/>
              <w:rPr>
                <w:sz w:val="22"/>
                <w:szCs w:val="22"/>
              </w:rPr>
            </w:pPr>
            <w:r w:rsidRPr="009E0004">
              <w:rPr>
                <w:sz w:val="22"/>
                <w:szCs w:val="22"/>
              </w:rPr>
              <w:lastRenderedPageBreak/>
              <w:t>Обеспечение одеждой, обувью либо выдача или перечисление в кредитную организацию денежной компенсации в размерах, необходимых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w:t>
            </w:r>
          </w:p>
        </w:tc>
        <w:tc>
          <w:tcPr>
            <w:tcW w:w="1277" w:type="dxa"/>
            <w:vAlign w:val="center"/>
          </w:tcPr>
          <w:p w:rsidR="009D05BA" w:rsidRPr="009E0004" w:rsidRDefault="009D05BA" w:rsidP="009D2974">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9D05BA" w:rsidRPr="009E0004" w:rsidRDefault="009D05BA" w:rsidP="009D2974">
            <w:pPr>
              <w:spacing w:line="0" w:lineRule="atLeast"/>
              <w:ind w:left="-57" w:right="-57" w:hanging="107"/>
              <w:rPr>
                <w:sz w:val="22"/>
                <w:szCs w:val="22"/>
              </w:rPr>
            </w:pPr>
            <w:r w:rsidRPr="009E0004">
              <w:rPr>
                <w:sz w:val="22"/>
                <w:szCs w:val="22"/>
              </w:rPr>
              <w:t>19.08.1999</w:t>
            </w:r>
          </w:p>
        </w:tc>
        <w:tc>
          <w:tcPr>
            <w:tcW w:w="709" w:type="dxa"/>
            <w:vAlign w:val="center"/>
          </w:tcPr>
          <w:p w:rsidR="009D05BA" w:rsidRPr="009E0004" w:rsidRDefault="009D05BA" w:rsidP="009D2974">
            <w:pPr>
              <w:spacing w:line="0" w:lineRule="atLeast"/>
              <w:ind w:left="-57" w:right="-57"/>
              <w:rPr>
                <w:sz w:val="22"/>
                <w:szCs w:val="22"/>
              </w:rPr>
            </w:pPr>
            <w:r w:rsidRPr="009E0004">
              <w:rPr>
                <w:sz w:val="22"/>
                <w:szCs w:val="22"/>
              </w:rPr>
              <w:t>28-ОЗ</w:t>
            </w:r>
          </w:p>
        </w:tc>
        <w:tc>
          <w:tcPr>
            <w:tcW w:w="3116" w:type="dxa"/>
            <w:vAlign w:val="center"/>
          </w:tcPr>
          <w:p w:rsidR="009D05BA" w:rsidRPr="009E0004" w:rsidRDefault="009D05BA" w:rsidP="009D2974">
            <w:pPr>
              <w:spacing w:line="0" w:lineRule="atLeast"/>
              <w:ind w:left="-57" w:right="-57"/>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9D05BA" w:rsidRPr="009E0004" w:rsidRDefault="009D05BA" w:rsidP="009D2974">
            <w:pPr>
              <w:spacing w:line="0" w:lineRule="atLeast"/>
              <w:ind w:left="-57" w:right="-57"/>
              <w:jc w:val="center"/>
              <w:rPr>
                <w:sz w:val="22"/>
                <w:szCs w:val="22"/>
              </w:rPr>
            </w:pPr>
            <w:r w:rsidRPr="009E0004">
              <w:rPr>
                <w:sz w:val="22"/>
                <w:szCs w:val="22"/>
              </w:rPr>
              <w:t>0702</w:t>
            </w:r>
          </w:p>
        </w:tc>
        <w:tc>
          <w:tcPr>
            <w:tcW w:w="1286" w:type="dxa"/>
            <w:vAlign w:val="center"/>
          </w:tcPr>
          <w:p w:rsidR="009D05BA" w:rsidRPr="009E0004" w:rsidRDefault="009D05BA" w:rsidP="009D2974">
            <w:pPr>
              <w:spacing w:line="0" w:lineRule="atLeast"/>
              <w:ind w:left="-57" w:right="-57"/>
              <w:jc w:val="center"/>
              <w:rPr>
                <w:sz w:val="22"/>
                <w:szCs w:val="22"/>
              </w:rPr>
            </w:pPr>
            <w:r w:rsidRPr="009E0004">
              <w:rPr>
                <w:sz w:val="22"/>
                <w:szCs w:val="22"/>
              </w:rPr>
              <w:t>1226240740</w:t>
            </w:r>
          </w:p>
        </w:tc>
        <w:tc>
          <w:tcPr>
            <w:tcW w:w="709" w:type="dxa"/>
            <w:vAlign w:val="center"/>
          </w:tcPr>
          <w:p w:rsidR="009D05BA" w:rsidRPr="009E0004" w:rsidRDefault="009D05BA" w:rsidP="009D2974">
            <w:pPr>
              <w:spacing w:line="0" w:lineRule="atLeast"/>
              <w:ind w:left="-57" w:right="-57"/>
              <w:jc w:val="center"/>
              <w:rPr>
                <w:sz w:val="22"/>
                <w:szCs w:val="22"/>
              </w:rPr>
            </w:pPr>
            <w:r w:rsidRPr="009E0004">
              <w:rPr>
                <w:sz w:val="22"/>
                <w:szCs w:val="22"/>
              </w:rPr>
              <w:t>310</w:t>
            </w: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193,7</w:t>
            </w:r>
          </w:p>
        </w:tc>
      </w:tr>
      <w:tr w:rsidR="009D05BA" w:rsidRPr="009E0004" w:rsidTr="009D2974">
        <w:tc>
          <w:tcPr>
            <w:tcW w:w="13433" w:type="dxa"/>
            <w:gridSpan w:val="8"/>
            <w:vAlign w:val="center"/>
          </w:tcPr>
          <w:p w:rsidR="009D05BA" w:rsidRPr="009E0004" w:rsidRDefault="009D05BA" w:rsidP="009D2974">
            <w:pPr>
              <w:spacing w:line="0" w:lineRule="atLeast"/>
              <w:ind w:left="-57" w:right="-57"/>
              <w:rPr>
                <w:sz w:val="22"/>
                <w:szCs w:val="22"/>
              </w:rPr>
            </w:pPr>
            <w:r w:rsidRPr="009E0004">
              <w:rPr>
                <w:sz w:val="22"/>
                <w:szCs w:val="22"/>
              </w:rPr>
              <w:t>Итого по Администрации Александровского района Томской области</w:t>
            </w: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5242,3</w:t>
            </w:r>
          </w:p>
        </w:tc>
      </w:tr>
      <w:tr w:rsidR="009D05BA" w:rsidRPr="009E0004" w:rsidTr="009D2974">
        <w:tc>
          <w:tcPr>
            <w:tcW w:w="13433" w:type="dxa"/>
            <w:gridSpan w:val="8"/>
            <w:vAlign w:val="center"/>
          </w:tcPr>
          <w:p w:rsidR="009D05BA" w:rsidRPr="009E0004" w:rsidRDefault="009D05BA" w:rsidP="009D2974">
            <w:pPr>
              <w:spacing w:line="0" w:lineRule="atLeast"/>
              <w:ind w:left="-57" w:right="-57"/>
              <w:jc w:val="center"/>
              <w:rPr>
                <w:sz w:val="22"/>
                <w:szCs w:val="22"/>
              </w:rPr>
            </w:pPr>
            <w:r w:rsidRPr="009E0004">
              <w:rPr>
                <w:sz w:val="22"/>
                <w:szCs w:val="22"/>
              </w:rPr>
              <w:t>Отдел образования администрации Александровского района</w:t>
            </w:r>
          </w:p>
        </w:tc>
        <w:tc>
          <w:tcPr>
            <w:tcW w:w="850" w:type="dxa"/>
            <w:vAlign w:val="center"/>
          </w:tcPr>
          <w:p w:rsidR="009D05BA" w:rsidRPr="009E0004" w:rsidRDefault="009D05BA" w:rsidP="009D2974">
            <w:pPr>
              <w:spacing w:line="0" w:lineRule="atLeast"/>
              <w:ind w:left="-57" w:right="-57"/>
              <w:jc w:val="center"/>
              <w:rPr>
                <w:sz w:val="22"/>
                <w:szCs w:val="22"/>
              </w:rPr>
            </w:pPr>
          </w:p>
        </w:tc>
      </w:tr>
      <w:tr w:rsidR="009D05BA" w:rsidRPr="009E0004" w:rsidTr="009D2974">
        <w:trPr>
          <w:trHeight w:val="273"/>
        </w:trPr>
        <w:tc>
          <w:tcPr>
            <w:tcW w:w="4503" w:type="dxa"/>
            <w:vAlign w:val="center"/>
          </w:tcPr>
          <w:p w:rsidR="009D05BA" w:rsidRPr="009E0004" w:rsidRDefault="009D05BA" w:rsidP="009D2974">
            <w:pPr>
              <w:spacing w:line="0" w:lineRule="atLeast"/>
              <w:ind w:left="-57" w:right="-57"/>
              <w:jc w:val="both"/>
              <w:rPr>
                <w:sz w:val="22"/>
                <w:szCs w:val="22"/>
              </w:rPr>
            </w:pPr>
            <w:r w:rsidRPr="009E0004">
              <w:rPr>
                <w:sz w:val="22"/>
                <w:szCs w:val="22"/>
              </w:rPr>
              <w:t>Приобретение одежды, обуви, школьных принадлежностей для детей из малообеспеченных семей</w:t>
            </w:r>
          </w:p>
        </w:tc>
        <w:tc>
          <w:tcPr>
            <w:tcW w:w="1277" w:type="dxa"/>
            <w:vAlign w:val="center"/>
          </w:tcPr>
          <w:p w:rsidR="009D05BA" w:rsidRPr="009E0004" w:rsidRDefault="009D05BA" w:rsidP="009D2974">
            <w:pPr>
              <w:spacing w:line="0" w:lineRule="atLeast"/>
              <w:ind w:left="-57" w:right="-57"/>
              <w:rPr>
                <w:color w:val="000000"/>
                <w:sz w:val="22"/>
                <w:szCs w:val="22"/>
              </w:rPr>
            </w:pPr>
            <w:r w:rsidRPr="009E0004">
              <w:rPr>
                <w:color w:val="000000"/>
                <w:sz w:val="22"/>
                <w:szCs w:val="22"/>
              </w:rPr>
              <w:t xml:space="preserve">Постановление Администрации Александровского района </w:t>
            </w:r>
          </w:p>
        </w:tc>
        <w:tc>
          <w:tcPr>
            <w:tcW w:w="1135" w:type="dxa"/>
            <w:vAlign w:val="center"/>
          </w:tcPr>
          <w:p w:rsidR="009D05BA" w:rsidRPr="009E0004" w:rsidRDefault="009D05BA" w:rsidP="009D2974">
            <w:pPr>
              <w:spacing w:line="0" w:lineRule="atLeast"/>
              <w:ind w:left="-57" w:right="-57"/>
              <w:rPr>
                <w:color w:val="000000"/>
                <w:sz w:val="22"/>
                <w:szCs w:val="22"/>
              </w:rPr>
            </w:pPr>
            <w:r w:rsidRPr="009E0004">
              <w:rPr>
                <w:color w:val="000000"/>
                <w:sz w:val="22"/>
                <w:szCs w:val="22"/>
              </w:rPr>
              <w:t>28.10.2013</w:t>
            </w:r>
          </w:p>
        </w:tc>
        <w:tc>
          <w:tcPr>
            <w:tcW w:w="709" w:type="dxa"/>
            <w:vAlign w:val="center"/>
          </w:tcPr>
          <w:p w:rsidR="009D05BA" w:rsidRPr="009E0004" w:rsidRDefault="009D05BA" w:rsidP="009D2974">
            <w:pPr>
              <w:spacing w:line="0" w:lineRule="atLeast"/>
              <w:ind w:left="-57" w:right="-57"/>
              <w:rPr>
                <w:color w:val="000000"/>
                <w:sz w:val="22"/>
                <w:szCs w:val="22"/>
              </w:rPr>
            </w:pPr>
            <w:r w:rsidRPr="009E0004">
              <w:rPr>
                <w:color w:val="000000"/>
                <w:sz w:val="22"/>
                <w:szCs w:val="22"/>
              </w:rPr>
              <w:t>1448</w:t>
            </w:r>
          </w:p>
        </w:tc>
        <w:tc>
          <w:tcPr>
            <w:tcW w:w="3116" w:type="dxa"/>
            <w:vAlign w:val="center"/>
          </w:tcPr>
          <w:p w:rsidR="009D05BA" w:rsidRPr="009E0004" w:rsidRDefault="009D05BA" w:rsidP="009D2974">
            <w:pPr>
              <w:spacing w:line="0" w:lineRule="atLeast"/>
              <w:ind w:left="-57" w:right="-57"/>
              <w:rPr>
                <w:color w:val="000000"/>
                <w:sz w:val="22"/>
                <w:szCs w:val="22"/>
              </w:rPr>
            </w:pPr>
            <w:r w:rsidRPr="009E0004">
              <w:rPr>
                <w:color w:val="000000"/>
                <w:sz w:val="22"/>
                <w:szCs w:val="22"/>
              </w:rPr>
              <w:t>Об утверждении муниципальной программы «Социальная поддержка населения Александровского района на 2014 -2016 годы»</w:t>
            </w:r>
          </w:p>
        </w:tc>
        <w:tc>
          <w:tcPr>
            <w:tcW w:w="698" w:type="dxa"/>
            <w:vAlign w:val="center"/>
          </w:tcPr>
          <w:p w:rsidR="009D05BA" w:rsidRPr="009E0004" w:rsidRDefault="009D05BA" w:rsidP="009D2974">
            <w:pPr>
              <w:spacing w:line="0" w:lineRule="atLeast"/>
              <w:ind w:left="-57" w:right="-57"/>
              <w:jc w:val="center"/>
              <w:rPr>
                <w:sz w:val="22"/>
                <w:szCs w:val="22"/>
              </w:rPr>
            </w:pPr>
            <w:r w:rsidRPr="009E0004">
              <w:rPr>
                <w:sz w:val="22"/>
                <w:szCs w:val="22"/>
              </w:rPr>
              <w:t>0709</w:t>
            </w:r>
          </w:p>
        </w:tc>
        <w:tc>
          <w:tcPr>
            <w:tcW w:w="1286" w:type="dxa"/>
            <w:vAlign w:val="center"/>
          </w:tcPr>
          <w:p w:rsidR="009D05BA" w:rsidRPr="009E0004" w:rsidRDefault="009D05BA" w:rsidP="009D2974">
            <w:pPr>
              <w:spacing w:line="0" w:lineRule="atLeast"/>
              <w:ind w:left="-57" w:right="-57"/>
              <w:jc w:val="center"/>
              <w:rPr>
                <w:sz w:val="22"/>
                <w:szCs w:val="22"/>
              </w:rPr>
            </w:pPr>
            <w:r w:rsidRPr="009E0004">
              <w:rPr>
                <w:sz w:val="22"/>
                <w:szCs w:val="22"/>
              </w:rPr>
              <w:t>5100102795</w:t>
            </w:r>
          </w:p>
        </w:tc>
        <w:tc>
          <w:tcPr>
            <w:tcW w:w="709" w:type="dxa"/>
            <w:vAlign w:val="center"/>
          </w:tcPr>
          <w:p w:rsidR="009D05BA" w:rsidRPr="009E0004" w:rsidRDefault="009D05BA" w:rsidP="009D2974">
            <w:pPr>
              <w:spacing w:line="0" w:lineRule="atLeast"/>
              <w:ind w:left="-57" w:right="-57"/>
              <w:jc w:val="center"/>
              <w:rPr>
                <w:sz w:val="22"/>
                <w:szCs w:val="22"/>
              </w:rPr>
            </w:pPr>
            <w:r w:rsidRPr="009E0004">
              <w:rPr>
                <w:sz w:val="22"/>
                <w:szCs w:val="22"/>
              </w:rPr>
              <w:t>320</w:t>
            </w: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344,0</w:t>
            </w:r>
          </w:p>
        </w:tc>
      </w:tr>
      <w:tr w:rsidR="009D05BA" w:rsidRPr="009E0004" w:rsidTr="009D2974">
        <w:tc>
          <w:tcPr>
            <w:tcW w:w="13433" w:type="dxa"/>
            <w:gridSpan w:val="8"/>
          </w:tcPr>
          <w:p w:rsidR="009D05BA" w:rsidRPr="009E0004" w:rsidRDefault="009D05BA" w:rsidP="009D2974">
            <w:pPr>
              <w:spacing w:line="0" w:lineRule="atLeast"/>
              <w:ind w:left="-57" w:right="-57"/>
              <w:rPr>
                <w:sz w:val="22"/>
                <w:szCs w:val="22"/>
              </w:rPr>
            </w:pPr>
            <w:r w:rsidRPr="009E0004">
              <w:rPr>
                <w:sz w:val="22"/>
                <w:szCs w:val="22"/>
              </w:rPr>
              <w:t>Итого по отделу образования администрации Александровского района</w:t>
            </w:r>
          </w:p>
        </w:tc>
        <w:tc>
          <w:tcPr>
            <w:tcW w:w="850" w:type="dxa"/>
          </w:tcPr>
          <w:p w:rsidR="009D05BA" w:rsidRPr="009E0004" w:rsidRDefault="009D05BA" w:rsidP="009D2974">
            <w:pPr>
              <w:spacing w:line="0" w:lineRule="atLeast"/>
              <w:ind w:left="-57" w:right="-57"/>
              <w:jc w:val="center"/>
              <w:rPr>
                <w:sz w:val="22"/>
                <w:szCs w:val="22"/>
              </w:rPr>
            </w:pPr>
            <w:r w:rsidRPr="009E0004">
              <w:rPr>
                <w:sz w:val="22"/>
                <w:szCs w:val="22"/>
              </w:rPr>
              <w:t>344,0</w:t>
            </w:r>
          </w:p>
        </w:tc>
      </w:tr>
      <w:tr w:rsidR="009D05BA" w:rsidRPr="009E0004" w:rsidTr="009D2974">
        <w:tc>
          <w:tcPr>
            <w:tcW w:w="4503" w:type="dxa"/>
          </w:tcPr>
          <w:p w:rsidR="009D05BA" w:rsidRPr="009E0004" w:rsidRDefault="009D05BA" w:rsidP="005C7C72">
            <w:pPr>
              <w:spacing w:line="0" w:lineRule="atLeast"/>
              <w:ind w:left="-57" w:right="-57"/>
              <w:rPr>
                <w:sz w:val="22"/>
                <w:szCs w:val="22"/>
              </w:rPr>
            </w:pPr>
            <w:r w:rsidRPr="009E0004">
              <w:rPr>
                <w:sz w:val="22"/>
                <w:szCs w:val="22"/>
              </w:rPr>
              <w:t>В</w:t>
            </w:r>
            <w:r w:rsidR="005C7C72" w:rsidRPr="009E0004">
              <w:rPr>
                <w:sz w:val="22"/>
                <w:szCs w:val="22"/>
              </w:rPr>
              <w:t>сего</w:t>
            </w:r>
          </w:p>
        </w:tc>
        <w:tc>
          <w:tcPr>
            <w:tcW w:w="1277" w:type="dxa"/>
          </w:tcPr>
          <w:p w:rsidR="009D05BA" w:rsidRPr="009E0004" w:rsidRDefault="009D05BA" w:rsidP="009D2974">
            <w:pPr>
              <w:spacing w:line="0" w:lineRule="atLeast"/>
              <w:ind w:left="-57" w:right="-57"/>
              <w:jc w:val="center"/>
              <w:rPr>
                <w:sz w:val="22"/>
                <w:szCs w:val="22"/>
              </w:rPr>
            </w:pPr>
          </w:p>
        </w:tc>
        <w:tc>
          <w:tcPr>
            <w:tcW w:w="1135" w:type="dxa"/>
          </w:tcPr>
          <w:p w:rsidR="009D05BA" w:rsidRPr="009E0004" w:rsidRDefault="009D05BA" w:rsidP="009D2974">
            <w:pPr>
              <w:spacing w:line="0" w:lineRule="atLeast"/>
              <w:ind w:left="-57" w:right="-57"/>
              <w:jc w:val="center"/>
              <w:rPr>
                <w:sz w:val="22"/>
                <w:szCs w:val="22"/>
              </w:rPr>
            </w:pPr>
          </w:p>
        </w:tc>
        <w:tc>
          <w:tcPr>
            <w:tcW w:w="709" w:type="dxa"/>
          </w:tcPr>
          <w:p w:rsidR="009D05BA" w:rsidRPr="009E0004" w:rsidRDefault="009D05BA" w:rsidP="009D2974">
            <w:pPr>
              <w:spacing w:line="0" w:lineRule="atLeast"/>
              <w:ind w:left="-57" w:right="-57"/>
              <w:jc w:val="center"/>
              <w:rPr>
                <w:sz w:val="22"/>
                <w:szCs w:val="22"/>
              </w:rPr>
            </w:pPr>
          </w:p>
        </w:tc>
        <w:tc>
          <w:tcPr>
            <w:tcW w:w="3116" w:type="dxa"/>
          </w:tcPr>
          <w:p w:rsidR="009D05BA" w:rsidRPr="009E0004" w:rsidRDefault="009D05BA" w:rsidP="009D2974">
            <w:pPr>
              <w:spacing w:line="0" w:lineRule="atLeast"/>
              <w:ind w:left="-57" w:right="-57"/>
              <w:jc w:val="center"/>
              <w:rPr>
                <w:sz w:val="22"/>
                <w:szCs w:val="22"/>
              </w:rPr>
            </w:pPr>
          </w:p>
        </w:tc>
        <w:tc>
          <w:tcPr>
            <w:tcW w:w="698" w:type="dxa"/>
          </w:tcPr>
          <w:p w:rsidR="009D05BA" w:rsidRPr="009E0004" w:rsidRDefault="009D05BA" w:rsidP="009D2974">
            <w:pPr>
              <w:spacing w:line="0" w:lineRule="atLeast"/>
              <w:ind w:left="-57" w:right="-57"/>
              <w:rPr>
                <w:b/>
                <w:sz w:val="22"/>
                <w:szCs w:val="22"/>
              </w:rPr>
            </w:pPr>
          </w:p>
        </w:tc>
        <w:tc>
          <w:tcPr>
            <w:tcW w:w="1286" w:type="dxa"/>
          </w:tcPr>
          <w:p w:rsidR="009D05BA" w:rsidRPr="009E0004" w:rsidRDefault="009D05BA" w:rsidP="009D2974">
            <w:pPr>
              <w:spacing w:line="0" w:lineRule="atLeast"/>
              <w:ind w:left="-57" w:right="-57"/>
              <w:rPr>
                <w:b/>
                <w:sz w:val="22"/>
                <w:szCs w:val="22"/>
              </w:rPr>
            </w:pPr>
          </w:p>
        </w:tc>
        <w:tc>
          <w:tcPr>
            <w:tcW w:w="709" w:type="dxa"/>
          </w:tcPr>
          <w:p w:rsidR="009D05BA" w:rsidRPr="009E0004" w:rsidRDefault="009D05BA" w:rsidP="009D2974">
            <w:pPr>
              <w:spacing w:line="0" w:lineRule="atLeast"/>
              <w:ind w:left="-57" w:right="-57"/>
              <w:rPr>
                <w:b/>
                <w:sz w:val="22"/>
                <w:szCs w:val="22"/>
              </w:rPr>
            </w:pPr>
          </w:p>
        </w:tc>
        <w:tc>
          <w:tcPr>
            <w:tcW w:w="850" w:type="dxa"/>
            <w:vAlign w:val="center"/>
          </w:tcPr>
          <w:p w:rsidR="009D05BA" w:rsidRPr="009E0004" w:rsidRDefault="009D05BA" w:rsidP="009D2974">
            <w:pPr>
              <w:spacing w:line="0" w:lineRule="atLeast"/>
              <w:ind w:left="-57" w:right="-57"/>
              <w:jc w:val="center"/>
              <w:rPr>
                <w:sz w:val="22"/>
                <w:szCs w:val="22"/>
              </w:rPr>
            </w:pPr>
            <w:r w:rsidRPr="009E0004">
              <w:rPr>
                <w:sz w:val="22"/>
                <w:szCs w:val="22"/>
              </w:rPr>
              <w:t>5586,3</w:t>
            </w:r>
          </w:p>
        </w:tc>
      </w:tr>
    </w:tbl>
    <w:p w:rsidR="00182E64" w:rsidRPr="009E0004" w:rsidRDefault="00182E64" w:rsidP="00CA36D9">
      <w:pPr>
        <w:tabs>
          <w:tab w:val="left" w:pos="9240"/>
        </w:tabs>
        <w:jc w:val="right"/>
        <w:sectPr w:rsidR="00182E64" w:rsidRPr="009E0004" w:rsidSect="007539D6">
          <w:pgSz w:w="16838" w:h="11906" w:orient="landscape"/>
          <w:pgMar w:top="1134" w:right="1245" w:bottom="1134" w:left="1418" w:header="709" w:footer="709" w:gutter="0"/>
          <w:cols w:space="708"/>
          <w:docGrid w:linePitch="360"/>
        </w:sectPr>
      </w:pPr>
    </w:p>
    <w:p w:rsidR="00867BA6" w:rsidRPr="009E0004" w:rsidRDefault="00867BA6" w:rsidP="000B5A01">
      <w:pPr>
        <w:spacing w:line="0" w:lineRule="atLeast"/>
        <w:jc w:val="right"/>
        <w:rPr>
          <w:bCs/>
        </w:rPr>
      </w:pPr>
      <w:r w:rsidRPr="009E0004">
        <w:rPr>
          <w:bCs/>
        </w:rPr>
        <w:lastRenderedPageBreak/>
        <w:t xml:space="preserve">Приложение </w:t>
      </w:r>
      <w:r w:rsidR="00BB51C0" w:rsidRPr="009E0004">
        <w:rPr>
          <w:bCs/>
        </w:rPr>
        <w:t>2</w:t>
      </w:r>
      <w:r w:rsidR="00841006" w:rsidRPr="009E0004">
        <w:rPr>
          <w:bCs/>
        </w:rPr>
        <w:t>2</w:t>
      </w:r>
    </w:p>
    <w:p w:rsidR="00867BA6" w:rsidRPr="009E0004" w:rsidRDefault="00867BA6" w:rsidP="000B5A01">
      <w:pPr>
        <w:spacing w:line="0" w:lineRule="atLeast"/>
        <w:jc w:val="right"/>
        <w:rPr>
          <w:bCs/>
        </w:rPr>
      </w:pPr>
      <w:r w:rsidRPr="009E0004">
        <w:rPr>
          <w:bCs/>
        </w:rPr>
        <w:t>к решению Думы</w:t>
      </w:r>
    </w:p>
    <w:p w:rsidR="00867BA6" w:rsidRPr="009E0004" w:rsidRDefault="00867BA6" w:rsidP="000B5A01">
      <w:pPr>
        <w:spacing w:line="0" w:lineRule="atLeast"/>
        <w:jc w:val="right"/>
        <w:rPr>
          <w:bCs/>
        </w:rPr>
      </w:pPr>
      <w:r w:rsidRPr="009E0004">
        <w:rPr>
          <w:bCs/>
        </w:rPr>
        <w:t>Александровского района</w:t>
      </w:r>
    </w:p>
    <w:p w:rsidR="005B1D32" w:rsidRPr="009E0004" w:rsidRDefault="005B1D32" w:rsidP="005B1D32">
      <w:pPr>
        <w:ind w:left="426" w:hanging="1"/>
        <w:jc w:val="right"/>
        <w:rPr>
          <w:b/>
        </w:rPr>
      </w:pPr>
      <w:r w:rsidRPr="009E0004">
        <w:t>«О бюджете муниципального образования</w:t>
      </w:r>
    </w:p>
    <w:p w:rsidR="005B1D32" w:rsidRPr="009E0004" w:rsidRDefault="005B1D32" w:rsidP="005B1D32">
      <w:pPr>
        <w:tabs>
          <w:tab w:val="left" w:pos="1418"/>
        </w:tabs>
        <w:ind w:left="426" w:firstLine="567"/>
        <w:jc w:val="right"/>
      </w:pPr>
      <w:r w:rsidRPr="009E0004">
        <w:t>«Александровский район» на 201</w:t>
      </w:r>
      <w:r w:rsidR="00D46F6D" w:rsidRPr="009E0004">
        <w:t>6</w:t>
      </w:r>
      <w:r w:rsidRPr="009E0004">
        <w:t xml:space="preserve"> год»</w:t>
      </w:r>
    </w:p>
    <w:p w:rsidR="00F27BA7" w:rsidRPr="009E0004" w:rsidRDefault="00F27BA7" w:rsidP="00F27BA7">
      <w:pPr>
        <w:autoSpaceDE w:val="0"/>
        <w:autoSpaceDN w:val="0"/>
        <w:adjustRightInd w:val="0"/>
        <w:spacing w:line="240" w:lineRule="auto"/>
        <w:ind w:right="-1"/>
        <w:jc w:val="right"/>
        <w:rPr>
          <w:bCs/>
        </w:rPr>
      </w:pPr>
      <w:r w:rsidRPr="009E0004">
        <w:rPr>
          <w:bCs/>
        </w:rPr>
        <w:t xml:space="preserve">от </w:t>
      </w:r>
      <w:r w:rsidR="005C7C72" w:rsidRPr="009E0004">
        <w:rPr>
          <w:bCs/>
        </w:rPr>
        <w:t>25</w:t>
      </w:r>
      <w:r w:rsidRPr="009E0004">
        <w:rPr>
          <w:bCs/>
        </w:rPr>
        <w:t>.12.201</w:t>
      </w:r>
      <w:r w:rsidR="009D2974" w:rsidRPr="009E0004">
        <w:rPr>
          <w:bCs/>
        </w:rPr>
        <w:t>5</w:t>
      </w:r>
      <w:r w:rsidRPr="009E0004">
        <w:rPr>
          <w:bCs/>
        </w:rPr>
        <w:t xml:space="preserve"> №</w:t>
      </w:r>
      <w:r w:rsidR="005C7C72" w:rsidRPr="009E0004">
        <w:rPr>
          <w:bCs/>
        </w:rPr>
        <w:t xml:space="preserve"> 26</w:t>
      </w:r>
    </w:p>
    <w:p w:rsidR="005B1D32" w:rsidRPr="009E0004" w:rsidRDefault="005B1D32" w:rsidP="005B1D32">
      <w:pPr>
        <w:autoSpaceDE w:val="0"/>
        <w:autoSpaceDN w:val="0"/>
        <w:adjustRightInd w:val="0"/>
        <w:spacing w:line="0" w:lineRule="atLeast"/>
        <w:jc w:val="center"/>
        <w:outlineLvl w:val="0"/>
        <w:rPr>
          <w:bCs/>
        </w:rPr>
      </w:pPr>
    </w:p>
    <w:p w:rsidR="005B1D32" w:rsidRPr="009E0004" w:rsidRDefault="00867BA6" w:rsidP="005B1D32">
      <w:pPr>
        <w:autoSpaceDE w:val="0"/>
        <w:autoSpaceDN w:val="0"/>
        <w:adjustRightInd w:val="0"/>
        <w:spacing w:line="0" w:lineRule="atLeast"/>
        <w:jc w:val="center"/>
        <w:outlineLvl w:val="0"/>
        <w:rPr>
          <w:bCs/>
        </w:rPr>
      </w:pPr>
      <w:r w:rsidRPr="009E0004">
        <w:rPr>
          <w:bCs/>
        </w:rPr>
        <w:t>Случаи предоставления субсидий юридическим лицам</w:t>
      </w:r>
    </w:p>
    <w:p w:rsidR="00867BA6" w:rsidRPr="009E0004" w:rsidRDefault="00867BA6" w:rsidP="000B5A01">
      <w:pPr>
        <w:autoSpaceDE w:val="0"/>
        <w:autoSpaceDN w:val="0"/>
        <w:adjustRightInd w:val="0"/>
        <w:spacing w:line="0" w:lineRule="atLeast"/>
        <w:jc w:val="center"/>
        <w:outlineLvl w:val="0"/>
        <w:rPr>
          <w:bCs/>
        </w:rPr>
      </w:pPr>
      <w:r w:rsidRPr="009E0004">
        <w:rPr>
          <w:bCs/>
        </w:rPr>
        <w:t xml:space="preserve"> (за исключением субсидий муниципальным учреждениям), индивидуальным предпринимателям,</w:t>
      </w:r>
      <w:r w:rsidR="005B1D32" w:rsidRPr="009E0004">
        <w:rPr>
          <w:bCs/>
        </w:rPr>
        <w:t xml:space="preserve"> </w:t>
      </w:r>
      <w:r w:rsidRPr="009E0004">
        <w:rPr>
          <w:bCs/>
        </w:rPr>
        <w:t>физическим лицам – производителям товаров, работ, услуг</w:t>
      </w:r>
    </w:p>
    <w:p w:rsidR="00867BA6" w:rsidRPr="009E0004" w:rsidRDefault="00867BA6" w:rsidP="000B5A01">
      <w:pPr>
        <w:autoSpaceDE w:val="0"/>
        <w:autoSpaceDN w:val="0"/>
        <w:adjustRightInd w:val="0"/>
        <w:spacing w:line="0" w:lineRule="atLeast"/>
        <w:ind w:left="284" w:firstLine="567"/>
        <w:outlineLvl w:val="0"/>
      </w:pPr>
    </w:p>
    <w:p w:rsidR="00867BA6" w:rsidRPr="009E0004" w:rsidRDefault="00867BA6" w:rsidP="00200B87">
      <w:pPr>
        <w:numPr>
          <w:ilvl w:val="0"/>
          <w:numId w:val="15"/>
        </w:numPr>
        <w:tabs>
          <w:tab w:val="left" w:pos="993"/>
        </w:tabs>
        <w:autoSpaceDE w:val="0"/>
        <w:autoSpaceDN w:val="0"/>
        <w:adjustRightInd w:val="0"/>
        <w:spacing w:line="0" w:lineRule="atLeast"/>
        <w:ind w:left="0" w:firstLine="567"/>
        <w:jc w:val="both"/>
        <w:outlineLvl w:val="0"/>
        <w:rPr>
          <w:i/>
        </w:rPr>
      </w:pPr>
      <w:r w:rsidRPr="009E0004">
        <w:rPr>
          <w:i/>
        </w:rPr>
        <w:t>Субсидии на поддержку сельского хозяйства:</w:t>
      </w:r>
    </w:p>
    <w:p w:rsidR="005B1D32" w:rsidRPr="009E0004" w:rsidRDefault="00867BA6" w:rsidP="00200B87">
      <w:pPr>
        <w:numPr>
          <w:ilvl w:val="1"/>
          <w:numId w:val="16"/>
        </w:numPr>
        <w:tabs>
          <w:tab w:val="left" w:pos="993"/>
        </w:tabs>
        <w:autoSpaceDE w:val="0"/>
        <w:autoSpaceDN w:val="0"/>
        <w:adjustRightInd w:val="0"/>
        <w:spacing w:line="0" w:lineRule="atLeast"/>
        <w:ind w:left="0" w:firstLine="567"/>
        <w:jc w:val="both"/>
        <w:outlineLvl w:val="0"/>
        <w:rPr>
          <w:bCs/>
        </w:rPr>
      </w:pPr>
      <w:r w:rsidRPr="009E0004">
        <w:rPr>
          <w:bCs/>
        </w:rPr>
        <w:t xml:space="preserve">субсидии на возмещение </w:t>
      </w:r>
      <w:r w:rsidR="00D46F6D" w:rsidRPr="009E0004">
        <w:rPr>
          <w:bCs/>
        </w:rPr>
        <w:t>части процентной ставки по долгосрочным, среднесрочным и краткосрочным кредитам, взятым малыми формами хозяйствования</w:t>
      </w:r>
      <w:r w:rsidR="005B1D32" w:rsidRPr="009E0004">
        <w:rPr>
          <w:bCs/>
        </w:rPr>
        <w:t>;</w:t>
      </w:r>
    </w:p>
    <w:p w:rsidR="00652AAA" w:rsidRPr="009E0004" w:rsidRDefault="00652AAA" w:rsidP="00200B87">
      <w:pPr>
        <w:numPr>
          <w:ilvl w:val="1"/>
          <w:numId w:val="16"/>
        </w:numPr>
        <w:tabs>
          <w:tab w:val="left" w:pos="993"/>
        </w:tabs>
        <w:autoSpaceDE w:val="0"/>
        <w:autoSpaceDN w:val="0"/>
        <w:adjustRightInd w:val="0"/>
        <w:spacing w:line="0" w:lineRule="atLeast"/>
        <w:ind w:left="0" w:firstLine="567"/>
        <w:jc w:val="both"/>
        <w:outlineLvl w:val="0"/>
        <w:rPr>
          <w:bCs/>
        </w:rPr>
      </w:pPr>
      <w:r w:rsidRPr="009E0004">
        <w:rPr>
          <w:bCs/>
        </w:rPr>
        <w:t>субсидия на развитие личного подсобного хозяйства;</w:t>
      </w:r>
    </w:p>
    <w:p w:rsidR="00652AAA" w:rsidRPr="009E0004" w:rsidRDefault="00652AAA" w:rsidP="00200B87">
      <w:pPr>
        <w:numPr>
          <w:ilvl w:val="1"/>
          <w:numId w:val="16"/>
        </w:numPr>
        <w:tabs>
          <w:tab w:val="left" w:pos="993"/>
        </w:tabs>
        <w:autoSpaceDE w:val="0"/>
        <w:autoSpaceDN w:val="0"/>
        <w:adjustRightInd w:val="0"/>
        <w:spacing w:line="0" w:lineRule="atLeast"/>
        <w:ind w:left="0" w:firstLine="567"/>
        <w:jc w:val="both"/>
        <w:outlineLvl w:val="0"/>
        <w:rPr>
          <w:bCs/>
        </w:rPr>
      </w:pPr>
      <w:r w:rsidRPr="009E0004">
        <w:rPr>
          <w:bCs/>
        </w:rPr>
        <w:t>субсидия физическим и юридическим лицам, занимающимся заготовкой грубых кормов;</w:t>
      </w:r>
    </w:p>
    <w:p w:rsidR="00652AAA" w:rsidRPr="009E0004" w:rsidRDefault="00652AAA" w:rsidP="00200B87">
      <w:pPr>
        <w:numPr>
          <w:ilvl w:val="1"/>
          <w:numId w:val="16"/>
        </w:numPr>
        <w:tabs>
          <w:tab w:val="left" w:pos="993"/>
        </w:tabs>
        <w:autoSpaceDE w:val="0"/>
        <w:autoSpaceDN w:val="0"/>
        <w:adjustRightInd w:val="0"/>
        <w:spacing w:line="0" w:lineRule="atLeast"/>
        <w:ind w:left="0" w:firstLine="567"/>
        <w:jc w:val="both"/>
        <w:outlineLvl w:val="0"/>
        <w:rPr>
          <w:bCs/>
        </w:rPr>
      </w:pPr>
      <w:r w:rsidRPr="009E0004">
        <w:rPr>
          <w:bCs/>
        </w:rPr>
        <w:t>субсидия на 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p w:rsidR="00200B87" w:rsidRPr="009E0004" w:rsidRDefault="00200B87"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9E0004">
        <w:rPr>
          <w:i/>
        </w:rPr>
        <w:t>Субсидии на поддержку транспортного обслуживания населения:</w:t>
      </w:r>
    </w:p>
    <w:p w:rsidR="00200B87" w:rsidRPr="009E0004" w:rsidRDefault="00B847CF" w:rsidP="00200B87">
      <w:pPr>
        <w:numPr>
          <w:ilvl w:val="0"/>
          <w:numId w:val="19"/>
        </w:numPr>
        <w:tabs>
          <w:tab w:val="left" w:pos="993"/>
        </w:tabs>
        <w:autoSpaceDE w:val="0"/>
        <w:autoSpaceDN w:val="0"/>
        <w:adjustRightInd w:val="0"/>
        <w:spacing w:line="0" w:lineRule="atLeast"/>
        <w:ind w:left="0" w:firstLine="567"/>
        <w:jc w:val="both"/>
        <w:outlineLvl w:val="0"/>
      </w:pPr>
      <w:r w:rsidRPr="009E0004">
        <w:rPr>
          <w:bCs/>
        </w:rPr>
        <w:t>с</w:t>
      </w:r>
      <w:r w:rsidR="005B1D32" w:rsidRPr="009E0004">
        <w:rPr>
          <w:bCs/>
        </w:rPr>
        <w:t xml:space="preserve">убсидия на </w:t>
      </w:r>
      <w:r w:rsidR="00200B87" w:rsidRPr="009E0004">
        <w:t>возмещение убытков, связанных с организаций воздушного транспорта, возникающих вследствие установления тарифов и (или) их предельных уровней на услуги по перевозке пассажиров воздушного транспортом, при отсутствии круглогодичного транспортного наземного сообщения между районом и поселениями района;</w:t>
      </w:r>
    </w:p>
    <w:p w:rsidR="00200B87" w:rsidRPr="009E0004"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9E0004">
        <w:t>субсидия юридическим лицам для создания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p w:rsidR="00200B87" w:rsidRPr="009E0004"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9E0004">
        <w:t>субсидия юридическим лицам для создания условий для обеспечения перевозок водным транспортом (обустройство сходней, траление паромных причалов);</w:t>
      </w:r>
    </w:p>
    <w:p w:rsidR="00200B87" w:rsidRPr="009E0004"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9E0004">
        <w:t>субсидия физическим лицам для содержания неосвещенного навигационного оборудования судового хода, подход к пассажирскому причалу;</w:t>
      </w:r>
    </w:p>
    <w:p w:rsidR="00200B87" w:rsidRPr="009E0004"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9E0004">
        <w:rPr>
          <w:bCs/>
        </w:rPr>
        <w:t>субсидия на возмещение убытков, связанных с пассажирскими перевозками автомобильным транспортом внутри поселения.</w:t>
      </w:r>
    </w:p>
    <w:p w:rsidR="00867BA6" w:rsidRPr="009E0004" w:rsidRDefault="00867BA6"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9E0004">
        <w:rPr>
          <w:bCs/>
          <w:i/>
        </w:rPr>
        <w:t>Субсидии на поддержку малого и среднего предпринимательства:</w:t>
      </w:r>
    </w:p>
    <w:p w:rsidR="003C3E87" w:rsidRPr="009E0004" w:rsidRDefault="00867BA6" w:rsidP="003C3E87">
      <w:pPr>
        <w:numPr>
          <w:ilvl w:val="1"/>
          <w:numId w:val="17"/>
        </w:numPr>
        <w:tabs>
          <w:tab w:val="left" w:pos="993"/>
        </w:tabs>
        <w:autoSpaceDE w:val="0"/>
        <w:autoSpaceDN w:val="0"/>
        <w:adjustRightInd w:val="0"/>
        <w:spacing w:line="0" w:lineRule="atLeast"/>
        <w:ind w:left="0" w:firstLine="567"/>
        <w:jc w:val="both"/>
        <w:outlineLvl w:val="0"/>
        <w:rPr>
          <w:bCs/>
        </w:rPr>
      </w:pPr>
      <w:r w:rsidRPr="009E0004">
        <w:rPr>
          <w:bCs/>
        </w:rPr>
        <w:t xml:space="preserve">субсидии на возмещение </w:t>
      </w:r>
      <w:r w:rsidR="000B5A01" w:rsidRPr="009E0004">
        <w:rPr>
          <w:bCs/>
        </w:rPr>
        <w:t xml:space="preserve">части </w:t>
      </w:r>
      <w:r w:rsidRPr="009E0004">
        <w:rPr>
          <w:bCs/>
        </w:rPr>
        <w:t>затрат</w:t>
      </w:r>
      <w:r w:rsidR="00D80083" w:rsidRPr="009E0004">
        <w:rPr>
          <w:bCs/>
        </w:rPr>
        <w:t xml:space="preserve"> </w:t>
      </w:r>
      <w:r w:rsidR="003C3E87" w:rsidRPr="009E0004">
        <w:rPr>
          <w:bCs/>
        </w:rPr>
        <w:t>по производству хлеба организациям, использующих электроэнергию вырабатываемую дизельными электростанциями;</w:t>
      </w:r>
    </w:p>
    <w:p w:rsidR="003C3E87" w:rsidRPr="009E0004" w:rsidRDefault="003C3E87" w:rsidP="003C3E87">
      <w:pPr>
        <w:numPr>
          <w:ilvl w:val="1"/>
          <w:numId w:val="17"/>
        </w:numPr>
        <w:tabs>
          <w:tab w:val="left" w:pos="993"/>
        </w:tabs>
        <w:autoSpaceDE w:val="0"/>
        <w:autoSpaceDN w:val="0"/>
        <w:adjustRightInd w:val="0"/>
        <w:spacing w:line="0" w:lineRule="atLeast"/>
        <w:ind w:left="0" w:firstLine="567"/>
        <w:jc w:val="both"/>
        <w:outlineLvl w:val="0"/>
        <w:rPr>
          <w:bCs/>
        </w:rPr>
      </w:pPr>
      <w:r w:rsidRPr="009E0004">
        <w:rPr>
          <w:bCs/>
        </w:rPr>
        <w:t>субсидия на финансовую поддержку Центра предпринимательства Александровского района;</w:t>
      </w:r>
    </w:p>
    <w:p w:rsidR="003C3E87" w:rsidRPr="009E0004" w:rsidRDefault="003C3E87" w:rsidP="003C3E87">
      <w:pPr>
        <w:numPr>
          <w:ilvl w:val="1"/>
          <w:numId w:val="17"/>
        </w:numPr>
        <w:tabs>
          <w:tab w:val="left" w:pos="993"/>
        </w:tabs>
        <w:autoSpaceDE w:val="0"/>
        <w:autoSpaceDN w:val="0"/>
        <w:adjustRightInd w:val="0"/>
        <w:spacing w:line="0" w:lineRule="atLeast"/>
        <w:ind w:left="0" w:firstLine="567"/>
        <w:jc w:val="both"/>
        <w:outlineLvl w:val="0"/>
        <w:rPr>
          <w:bCs/>
        </w:rPr>
      </w:pPr>
      <w:r w:rsidRPr="009E0004">
        <w:t>субсидии на содержание помещения для размещения отделения почтовой связи в районе рыбокомбината с. Александровское;</w:t>
      </w:r>
    </w:p>
    <w:p w:rsidR="00EC7A21" w:rsidRPr="009E0004" w:rsidRDefault="00EC7A21" w:rsidP="00200B87">
      <w:pPr>
        <w:numPr>
          <w:ilvl w:val="1"/>
          <w:numId w:val="17"/>
        </w:numPr>
        <w:tabs>
          <w:tab w:val="left" w:pos="993"/>
        </w:tabs>
        <w:autoSpaceDE w:val="0"/>
        <w:autoSpaceDN w:val="0"/>
        <w:adjustRightInd w:val="0"/>
        <w:spacing w:line="0" w:lineRule="atLeast"/>
        <w:ind w:left="0" w:firstLine="567"/>
        <w:jc w:val="both"/>
        <w:outlineLvl w:val="0"/>
        <w:rPr>
          <w:bCs/>
        </w:rPr>
      </w:pPr>
      <w:r w:rsidRPr="009E0004">
        <w:t>субсидии на в</w:t>
      </w:r>
      <w:r w:rsidRPr="009E0004">
        <w:rPr>
          <w:bCs/>
        </w:rPr>
        <w:t xml:space="preserve">озмещение </w:t>
      </w:r>
      <w:r w:rsidR="000B5A01" w:rsidRPr="009E0004">
        <w:rPr>
          <w:bCs/>
        </w:rPr>
        <w:t xml:space="preserve">части затрат как </w:t>
      </w:r>
      <w:r w:rsidRPr="009E0004">
        <w:rPr>
          <w:bCs/>
        </w:rPr>
        <w:t>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r w:rsidR="003C3E87" w:rsidRPr="009E0004">
        <w:rPr>
          <w:bCs/>
        </w:rPr>
        <w:t>;</w:t>
      </w:r>
    </w:p>
    <w:p w:rsidR="007D6374" w:rsidRPr="009E0004" w:rsidRDefault="00EC7A21" w:rsidP="00200B87">
      <w:pPr>
        <w:numPr>
          <w:ilvl w:val="1"/>
          <w:numId w:val="17"/>
        </w:numPr>
        <w:tabs>
          <w:tab w:val="left" w:pos="993"/>
        </w:tabs>
        <w:autoSpaceDE w:val="0"/>
        <w:autoSpaceDN w:val="0"/>
        <w:adjustRightInd w:val="0"/>
        <w:spacing w:line="0" w:lineRule="atLeast"/>
        <w:ind w:left="0" w:firstLine="567"/>
        <w:jc w:val="both"/>
        <w:outlineLvl w:val="0"/>
        <w:rPr>
          <w:bCs/>
        </w:rPr>
      </w:pPr>
      <w:r w:rsidRPr="009E0004">
        <w:rPr>
          <w:bCs/>
        </w:rPr>
        <w:t>субсидии стартующему бизнесу на возмещение части затрат на реализацию предпринимательских проектов</w:t>
      </w:r>
      <w:r w:rsidR="003C3E87" w:rsidRPr="009E0004">
        <w:rPr>
          <w:bCs/>
        </w:rPr>
        <w:t xml:space="preserve"> (финансово-кредитное и имущественное обеспечение малого предпринимательства)</w:t>
      </w:r>
      <w:r w:rsidR="007D6374" w:rsidRPr="009E0004">
        <w:rPr>
          <w:bCs/>
        </w:rPr>
        <w:t>;</w:t>
      </w:r>
    </w:p>
    <w:p w:rsidR="001B77D4" w:rsidRPr="009E0004" w:rsidRDefault="003C3E87" w:rsidP="003C3E87">
      <w:pPr>
        <w:numPr>
          <w:ilvl w:val="1"/>
          <w:numId w:val="17"/>
        </w:numPr>
        <w:tabs>
          <w:tab w:val="left" w:pos="993"/>
        </w:tabs>
        <w:autoSpaceDE w:val="0"/>
        <w:autoSpaceDN w:val="0"/>
        <w:adjustRightInd w:val="0"/>
        <w:spacing w:line="0" w:lineRule="atLeast"/>
        <w:ind w:left="0" w:firstLine="567"/>
        <w:jc w:val="both"/>
        <w:outlineLvl w:val="0"/>
      </w:pPr>
      <w:r w:rsidRPr="009E0004">
        <w:rPr>
          <w:bCs/>
        </w:rPr>
        <w:t>субсидия</w:t>
      </w:r>
      <w:r w:rsidRPr="009E0004">
        <w:t xml:space="preserve"> в</w:t>
      </w:r>
      <w:r w:rsidR="00EC7A21" w:rsidRPr="009E0004">
        <w:t>озмещение убытков, связанных с реализацией наркотических, психотропных и сильнодействующих лекарственных средств</w:t>
      </w:r>
      <w:r w:rsidR="001C6142" w:rsidRPr="009E0004">
        <w:t>.</w:t>
      </w:r>
    </w:p>
    <w:sectPr w:rsidR="001B77D4" w:rsidRPr="009E0004" w:rsidSect="006C7388">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CE" w:rsidRDefault="00B046CE">
      <w:r>
        <w:separator/>
      </w:r>
    </w:p>
  </w:endnote>
  <w:endnote w:type="continuationSeparator" w:id="0">
    <w:p w:rsidR="00B046CE" w:rsidRDefault="00B0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6" w:rsidRDefault="00841006"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1006" w:rsidRDefault="00841006"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6" w:rsidRDefault="00841006"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852378">
      <w:rPr>
        <w:rStyle w:val="a6"/>
        <w:noProof/>
      </w:rPr>
      <w:t>111</w:t>
    </w:r>
    <w:r>
      <w:rPr>
        <w:rStyle w:val="a6"/>
      </w:rPr>
      <w:fldChar w:fldCharType="end"/>
    </w:r>
  </w:p>
  <w:p w:rsidR="00841006" w:rsidRDefault="00841006"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CE" w:rsidRDefault="00B046CE">
      <w:r>
        <w:separator/>
      </w:r>
    </w:p>
  </w:footnote>
  <w:footnote w:type="continuationSeparator" w:id="0">
    <w:p w:rsidR="00B046CE" w:rsidRDefault="00B04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1.5pt;height:9.7pt" o:bullet="t">
        <v:imagedata r:id="rId1" o:title="BD21300_"/>
      </v:shape>
    </w:pict>
  </w:numPicBullet>
  <w:numPicBullet w:numPicBulletId="1">
    <w:pict>
      <v:shape id="_x0000_i1203" type="#_x0000_t75" style="width:9.1pt;height:9.1pt" o:bullet="t">
        <v:imagedata r:id="rId2" o:title="j0115844"/>
      </v:shape>
    </w:pict>
  </w:numPicBullet>
  <w:abstractNum w:abstractNumId="0">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53CE5879"/>
    <w:multiLevelType w:val="hybridMultilevel"/>
    <w:tmpl w:val="5BE4AD0A"/>
    <w:lvl w:ilvl="0" w:tplc="8722C348">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4">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3"/>
  </w:num>
  <w:num w:numId="5">
    <w:abstractNumId w:val="17"/>
  </w:num>
  <w:num w:numId="6">
    <w:abstractNumId w:val="4"/>
  </w:num>
  <w:num w:numId="7">
    <w:abstractNumId w:val="7"/>
  </w:num>
  <w:num w:numId="8">
    <w:abstractNumId w:val="23"/>
  </w:num>
  <w:num w:numId="9">
    <w:abstractNumId w:val="11"/>
  </w:num>
  <w:num w:numId="10">
    <w:abstractNumId w:val="0"/>
  </w:num>
  <w:num w:numId="11">
    <w:abstractNumId w:val="9"/>
  </w:num>
  <w:num w:numId="12">
    <w:abstractNumId w:val="19"/>
  </w:num>
  <w:num w:numId="13">
    <w:abstractNumId w:val="2"/>
  </w:num>
  <w:num w:numId="14">
    <w:abstractNumId w:val="24"/>
  </w:num>
  <w:num w:numId="15">
    <w:abstractNumId w:val="6"/>
  </w:num>
  <w:num w:numId="16">
    <w:abstractNumId w:val="20"/>
  </w:num>
  <w:num w:numId="17">
    <w:abstractNumId w:val="14"/>
  </w:num>
  <w:num w:numId="18">
    <w:abstractNumId w:val="8"/>
  </w:num>
  <w:num w:numId="19">
    <w:abstractNumId w:val="18"/>
  </w:num>
  <w:num w:numId="20">
    <w:abstractNumId w:val="25"/>
  </w:num>
  <w:num w:numId="21">
    <w:abstractNumId w:val="29"/>
  </w:num>
  <w:num w:numId="22">
    <w:abstractNumId w:val="26"/>
  </w:num>
  <w:num w:numId="23">
    <w:abstractNumId w:val="5"/>
  </w:num>
  <w:num w:numId="24">
    <w:abstractNumId w:val="16"/>
  </w:num>
  <w:num w:numId="25">
    <w:abstractNumId w:val="27"/>
  </w:num>
  <w:num w:numId="26">
    <w:abstractNumId w:val="22"/>
  </w:num>
  <w:num w:numId="27">
    <w:abstractNumId w:val="15"/>
  </w:num>
  <w:num w:numId="28">
    <w:abstractNumId w:val="1"/>
  </w:num>
  <w:num w:numId="29">
    <w:abstractNumId w:val="21"/>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30062"/>
    <w:rsid w:val="00030D00"/>
    <w:rsid w:val="00031DBC"/>
    <w:rsid w:val="000321EE"/>
    <w:rsid w:val="00032C43"/>
    <w:rsid w:val="00033F25"/>
    <w:rsid w:val="0003470B"/>
    <w:rsid w:val="000352C8"/>
    <w:rsid w:val="00036228"/>
    <w:rsid w:val="00036D97"/>
    <w:rsid w:val="00037CBC"/>
    <w:rsid w:val="00037F55"/>
    <w:rsid w:val="000402BC"/>
    <w:rsid w:val="000419D0"/>
    <w:rsid w:val="00041A9E"/>
    <w:rsid w:val="00042464"/>
    <w:rsid w:val="00042542"/>
    <w:rsid w:val="00042A09"/>
    <w:rsid w:val="00043B55"/>
    <w:rsid w:val="00043FFE"/>
    <w:rsid w:val="00044416"/>
    <w:rsid w:val="00044FA5"/>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4615"/>
    <w:rsid w:val="00084853"/>
    <w:rsid w:val="00085DB9"/>
    <w:rsid w:val="00085E91"/>
    <w:rsid w:val="00085EFD"/>
    <w:rsid w:val="0008670D"/>
    <w:rsid w:val="0008719A"/>
    <w:rsid w:val="00087DDD"/>
    <w:rsid w:val="0009073D"/>
    <w:rsid w:val="0009158D"/>
    <w:rsid w:val="00093319"/>
    <w:rsid w:val="000946BF"/>
    <w:rsid w:val="000947DC"/>
    <w:rsid w:val="0009494D"/>
    <w:rsid w:val="000949ED"/>
    <w:rsid w:val="00095C8D"/>
    <w:rsid w:val="0009629E"/>
    <w:rsid w:val="0009651A"/>
    <w:rsid w:val="00096F87"/>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B98"/>
    <w:rsid w:val="000A7FDC"/>
    <w:rsid w:val="000B00FA"/>
    <w:rsid w:val="000B1312"/>
    <w:rsid w:val="000B1D27"/>
    <w:rsid w:val="000B3286"/>
    <w:rsid w:val="000B356D"/>
    <w:rsid w:val="000B357D"/>
    <w:rsid w:val="000B461E"/>
    <w:rsid w:val="000B4653"/>
    <w:rsid w:val="000B4CAE"/>
    <w:rsid w:val="000B5A01"/>
    <w:rsid w:val="000B5D9C"/>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7540"/>
    <w:rsid w:val="000E0D8B"/>
    <w:rsid w:val="000E127B"/>
    <w:rsid w:val="000E1AB9"/>
    <w:rsid w:val="000E1CA1"/>
    <w:rsid w:val="000E1D38"/>
    <w:rsid w:val="000E4A43"/>
    <w:rsid w:val="000E59FD"/>
    <w:rsid w:val="000E62E5"/>
    <w:rsid w:val="000E64ED"/>
    <w:rsid w:val="000E6845"/>
    <w:rsid w:val="000E7B65"/>
    <w:rsid w:val="000E7FF2"/>
    <w:rsid w:val="000F0561"/>
    <w:rsid w:val="000F0928"/>
    <w:rsid w:val="000F1E9C"/>
    <w:rsid w:val="000F2884"/>
    <w:rsid w:val="000F2EAF"/>
    <w:rsid w:val="000F3290"/>
    <w:rsid w:val="000F556A"/>
    <w:rsid w:val="000F607A"/>
    <w:rsid w:val="000F799B"/>
    <w:rsid w:val="000F7B2E"/>
    <w:rsid w:val="00102EFD"/>
    <w:rsid w:val="001033B8"/>
    <w:rsid w:val="00104034"/>
    <w:rsid w:val="001042CF"/>
    <w:rsid w:val="00104F79"/>
    <w:rsid w:val="00107BCF"/>
    <w:rsid w:val="00107E31"/>
    <w:rsid w:val="001112CA"/>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AC"/>
    <w:rsid w:val="00124128"/>
    <w:rsid w:val="00124236"/>
    <w:rsid w:val="00124499"/>
    <w:rsid w:val="00124B16"/>
    <w:rsid w:val="00124BB6"/>
    <w:rsid w:val="00125A0B"/>
    <w:rsid w:val="00126032"/>
    <w:rsid w:val="001261F3"/>
    <w:rsid w:val="00126357"/>
    <w:rsid w:val="00126425"/>
    <w:rsid w:val="00127328"/>
    <w:rsid w:val="00130255"/>
    <w:rsid w:val="00130483"/>
    <w:rsid w:val="00130A33"/>
    <w:rsid w:val="00130D6C"/>
    <w:rsid w:val="001334AE"/>
    <w:rsid w:val="00133A2E"/>
    <w:rsid w:val="00135137"/>
    <w:rsid w:val="001362A8"/>
    <w:rsid w:val="001365D7"/>
    <w:rsid w:val="00136BD3"/>
    <w:rsid w:val="001370DD"/>
    <w:rsid w:val="001374AA"/>
    <w:rsid w:val="00137950"/>
    <w:rsid w:val="00137B22"/>
    <w:rsid w:val="00140449"/>
    <w:rsid w:val="00140B71"/>
    <w:rsid w:val="00141B0A"/>
    <w:rsid w:val="00141BE7"/>
    <w:rsid w:val="00141E87"/>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23E4"/>
    <w:rsid w:val="00153018"/>
    <w:rsid w:val="00153887"/>
    <w:rsid w:val="00156A37"/>
    <w:rsid w:val="00157177"/>
    <w:rsid w:val="00157C1F"/>
    <w:rsid w:val="00160139"/>
    <w:rsid w:val="00160615"/>
    <w:rsid w:val="0016453B"/>
    <w:rsid w:val="00164788"/>
    <w:rsid w:val="001651FA"/>
    <w:rsid w:val="00165537"/>
    <w:rsid w:val="001655A5"/>
    <w:rsid w:val="00166044"/>
    <w:rsid w:val="001663CB"/>
    <w:rsid w:val="001664AD"/>
    <w:rsid w:val="00167E11"/>
    <w:rsid w:val="00167FAC"/>
    <w:rsid w:val="00170079"/>
    <w:rsid w:val="001723F1"/>
    <w:rsid w:val="00172461"/>
    <w:rsid w:val="001755CC"/>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911F0"/>
    <w:rsid w:val="00191541"/>
    <w:rsid w:val="00191919"/>
    <w:rsid w:val="0019196E"/>
    <w:rsid w:val="00191D32"/>
    <w:rsid w:val="00191D72"/>
    <w:rsid w:val="00193651"/>
    <w:rsid w:val="00194085"/>
    <w:rsid w:val="00194D01"/>
    <w:rsid w:val="001959BD"/>
    <w:rsid w:val="00195DEF"/>
    <w:rsid w:val="00196FF3"/>
    <w:rsid w:val="0019733F"/>
    <w:rsid w:val="00197345"/>
    <w:rsid w:val="00197816"/>
    <w:rsid w:val="00197998"/>
    <w:rsid w:val="00197B36"/>
    <w:rsid w:val="001A02E7"/>
    <w:rsid w:val="001A1B00"/>
    <w:rsid w:val="001A31C3"/>
    <w:rsid w:val="001A3B1F"/>
    <w:rsid w:val="001A4522"/>
    <w:rsid w:val="001A504D"/>
    <w:rsid w:val="001A5C3D"/>
    <w:rsid w:val="001B057E"/>
    <w:rsid w:val="001B0843"/>
    <w:rsid w:val="001B1092"/>
    <w:rsid w:val="001B112B"/>
    <w:rsid w:val="001B1F8A"/>
    <w:rsid w:val="001B22D4"/>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1BC7"/>
    <w:rsid w:val="001D27BF"/>
    <w:rsid w:val="001D5226"/>
    <w:rsid w:val="001D75BD"/>
    <w:rsid w:val="001E010F"/>
    <w:rsid w:val="001E19BE"/>
    <w:rsid w:val="001E213B"/>
    <w:rsid w:val="001E21FE"/>
    <w:rsid w:val="001E2DEA"/>
    <w:rsid w:val="001E462C"/>
    <w:rsid w:val="001E473A"/>
    <w:rsid w:val="001E502D"/>
    <w:rsid w:val="001E5041"/>
    <w:rsid w:val="001E786A"/>
    <w:rsid w:val="001F09F3"/>
    <w:rsid w:val="001F0F08"/>
    <w:rsid w:val="001F11F5"/>
    <w:rsid w:val="001F161F"/>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6BDF"/>
    <w:rsid w:val="0021098B"/>
    <w:rsid w:val="00211B1E"/>
    <w:rsid w:val="002126A0"/>
    <w:rsid w:val="002126EA"/>
    <w:rsid w:val="0021347B"/>
    <w:rsid w:val="00213BCE"/>
    <w:rsid w:val="00213F34"/>
    <w:rsid w:val="0021428D"/>
    <w:rsid w:val="0021460D"/>
    <w:rsid w:val="00216593"/>
    <w:rsid w:val="00216A0A"/>
    <w:rsid w:val="00217559"/>
    <w:rsid w:val="002200D7"/>
    <w:rsid w:val="00220ADF"/>
    <w:rsid w:val="002210C8"/>
    <w:rsid w:val="0022190C"/>
    <w:rsid w:val="00221B29"/>
    <w:rsid w:val="00224C2E"/>
    <w:rsid w:val="00224DCA"/>
    <w:rsid w:val="00225FA7"/>
    <w:rsid w:val="002260A0"/>
    <w:rsid w:val="002275BB"/>
    <w:rsid w:val="0022776E"/>
    <w:rsid w:val="00227AE1"/>
    <w:rsid w:val="0023057E"/>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50729"/>
    <w:rsid w:val="00250796"/>
    <w:rsid w:val="00250DB9"/>
    <w:rsid w:val="002515B4"/>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706A4"/>
    <w:rsid w:val="00270A2A"/>
    <w:rsid w:val="002712EE"/>
    <w:rsid w:val="002716EA"/>
    <w:rsid w:val="00271E5A"/>
    <w:rsid w:val="0027237D"/>
    <w:rsid w:val="00272CA0"/>
    <w:rsid w:val="00273BBA"/>
    <w:rsid w:val="0027453C"/>
    <w:rsid w:val="00274CBB"/>
    <w:rsid w:val="002752D3"/>
    <w:rsid w:val="00275E94"/>
    <w:rsid w:val="002764BB"/>
    <w:rsid w:val="00280873"/>
    <w:rsid w:val="002810E4"/>
    <w:rsid w:val="00281DE7"/>
    <w:rsid w:val="002829D7"/>
    <w:rsid w:val="002833DB"/>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7F8"/>
    <w:rsid w:val="0029528D"/>
    <w:rsid w:val="002954E6"/>
    <w:rsid w:val="00295B21"/>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F72"/>
    <w:rsid w:val="002B3382"/>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C58"/>
    <w:rsid w:val="002C6371"/>
    <w:rsid w:val="002C67FB"/>
    <w:rsid w:val="002D05A7"/>
    <w:rsid w:val="002D0675"/>
    <w:rsid w:val="002D06E1"/>
    <w:rsid w:val="002D0977"/>
    <w:rsid w:val="002D09DA"/>
    <w:rsid w:val="002D1AC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F0357"/>
    <w:rsid w:val="002F035B"/>
    <w:rsid w:val="002F10CD"/>
    <w:rsid w:val="002F2659"/>
    <w:rsid w:val="002F3589"/>
    <w:rsid w:val="002F368D"/>
    <w:rsid w:val="002F4AF7"/>
    <w:rsid w:val="002F50A4"/>
    <w:rsid w:val="002F6095"/>
    <w:rsid w:val="002F646F"/>
    <w:rsid w:val="002F695A"/>
    <w:rsid w:val="002F6D60"/>
    <w:rsid w:val="002F75BB"/>
    <w:rsid w:val="00300CF0"/>
    <w:rsid w:val="003012FD"/>
    <w:rsid w:val="00301A54"/>
    <w:rsid w:val="00302D46"/>
    <w:rsid w:val="003037A6"/>
    <w:rsid w:val="00304472"/>
    <w:rsid w:val="00304556"/>
    <w:rsid w:val="00304D09"/>
    <w:rsid w:val="00305709"/>
    <w:rsid w:val="00305E07"/>
    <w:rsid w:val="00306199"/>
    <w:rsid w:val="0030738A"/>
    <w:rsid w:val="00311849"/>
    <w:rsid w:val="00312483"/>
    <w:rsid w:val="00312B2F"/>
    <w:rsid w:val="00312B96"/>
    <w:rsid w:val="003132FD"/>
    <w:rsid w:val="003152C3"/>
    <w:rsid w:val="00315371"/>
    <w:rsid w:val="003166A0"/>
    <w:rsid w:val="00320BCA"/>
    <w:rsid w:val="00320E6C"/>
    <w:rsid w:val="00321B77"/>
    <w:rsid w:val="00322199"/>
    <w:rsid w:val="003224BD"/>
    <w:rsid w:val="00322AA3"/>
    <w:rsid w:val="003252E3"/>
    <w:rsid w:val="0032641A"/>
    <w:rsid w:val="00327645"/>
    <w:rsid w:val="00327847"/>
    <w:rsid w:val="00330129"/>
    <w:rsid w:val="003306F1"/>
    <w:rsid w:val="003307DA"/>
    <w:rsid w:val="00330939"/>
    <w:rsid w:val="00332694"/>
    <w:rsid w:val="00332A0A"/>
    <w:rsid w:val="003337C6"/>
    <w:rsid w:val="00333F82"/>
    <w:rsid w:val="00335D91"/>
    <w:rsid w:val="003363DC"/>
    <w:rsid w:val="00337BE6"/>
    <w:rsid w:val="003416CE"/>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F0E"/>
    <w:rsid w:val="00347049"/>
    <w:rsid w:val="00347E96"/>
    <w:rsid w:val="00350494"/>
    <w:rsid w:val="0035085F"/>
    <w:rsid w:val="00350E1C"/>
    <w:rsid w:val="00351D7B"/>
    <w:rsid w:val="00352C86"/>
    <w:rsid w:val="00352DA3"/>
    <w:rsid w:val="00353F0D"/>
    <w:rsid w:val="00354003"/>
    <w:rsid w:val="0035439F"/>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73FC8"/>
    <w:rsid w:val="0037578B"/>
    <w:rsid w:val="00375EBB"/>
    <w:rsid w:val="003762A3"/>
    <w:rsid w:val="00377534"/>
    <w:rsid w:val="00377841"/>
    <w:rsid w:val="00377994"/>
    <w:rsid w:val="00377FC1"/>
    <w:rsid w:val="00383525"/>
    <w:rsid w:val="003839DE"/>
    <w:rsid w:val="00383DE7"/>
    <w:rsid w:val="00383FB4"/>
    <w:rsid w:val="003848BF"/>
    <w:rsid w:val="00384C63"/>
    <w:rsid w:val="00384DC6"/>
    <w:rsid w:val="003851F7"/>
    <w:rsid w:val="00385DD0"/>
    <w:rsid w:val="003876A9"/>
    <w:rsid w:val="00390E99"/>
    <w:rsid w:val="00391772"/>
    <w:rsid w:val="00391D17"/>
    <w:rsid w:val="00391F4C"/>
    <w:rsid w:val="0039216C"/>
    <w:rsid w:val="00393460"/>
    <w:rsid w:val="00393589"/>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B2414"/>
    <w:rsid w:val="003B43A2"/>
    <w:rsid w:val="003B5264"/>
    <w:rsid w:val="003B6ADF"/>
    <w:rsid w:val="003B76FE"/>
    <w:rsid w:val="003B7AFD"/>
    <w:rsid w:val="003C2207"/>
    <w:rsid w:val="003C2533"/>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500"/>
    <w:rsid w:val="003C6568"/>
    <w:rsid w:val="003C6E86"/>
    <w:rsid w:val="003D129E"/>
    <w:rsid w:val="003D23B1"/>
    <w:rsid w:val="003D3E79"/>
    <w:rsid w:val="003D4206"/>
    <w:rsid w:val="003D4466"/>
    <w:rsid w:val="003D46C2"/>
    <w:rsid w:val="003D4A9F"/>
    <w:rsid w:val="003D5FA5"/>
    <w:rsid w:val="003D63F4"/>
    <w:rsid w:val="003D6B9F"/>
    <w:rsid w:val="003D71EA"/>
    <w:rsid w:val="003E0A15"/>
    <w:rsid w:val="003E33FC"/>
    <w:rsid w:val="003E3A79"/>
    <w:rsid w:val="003E4891"/>
    <w:rsid w:val="003E4F78"/>
    <w:rsid w:val="003E55D6"/>
    <w:rsid w:val="003E7056"/>
    <w:rsid w:val="003E766A"/>
    <w:rsid w:val="003F0295"/>
    <w:rsid w:val="003F1F57"/>
    <w:rsid w:val="003F226E"/>
    <w:rsid w:val="003F373D"/>
    <w:rsid w:val="003F3835"/>
    <w:rsid w:val="003F4409"/>
    <w:rsid w:val="003F5B23"/>
    <w:rsid w:val="003F5CC3"/>
    <w:rsid w:val="003F6122"/>
    <w:rsid w:val="003F6DC7"/>
    <w:rsid w:val="003F773C"/>
    <w:rsid w:val="003F7E6A"/>
    <w:rsid w:val="0040091B"/>
    <w:rsid w:val="00400F29"/>
    <w:rsid w:val="00401670"/>
    <w:rsid w:val="004023A1"/>
    <w:rsid w:val="004025AE"/>
    <w:rsid w:val="00402D46"/>
    <w:rsid w:val="004038D4"/>
    <w:rsid w:val="00404DBF"/>
    <w:rsid w:val="00404EC8"/>
    <w:rsid w:val="0040660C"/>
    <w:rsid w:val="00407AEC"/>
    <w:rsid w:val="00407DF4"/>
    <w:rsid w:val="00407F9F"/>
    <w:rsid w:val="00410A66"/>
    <w:rsid w:val="004126F9"/>
    <w:rsid w:val="004127D0"/>
    <w:rsid w:val="00412F1E"/>
    <w:rsid w:val="00413172"/>
    <w:rsid w:val="004135AC"/>
    <w:rsid w:val="0041393F"/>
    <w:rsid w:val="00413BAC"/>
    <w:rsid w:val="00414B00"/>
    <w:rsid w:val="0041523C"/>
    <w:rsid w:val="00415BBE"/>
    <w:rsid w:val="004169D4"/>
    <w:rsid w:val="004174D1"/>
    <w:rsid w:val="0041779C"/>
    <w:rsid w:val="00417C95"/>
    <w:rsid w:val="004216FB"/>
    <w:rsid w:val="004220FB"/>
    <w:rsid w:val="00422243"/>
    <w:rsid w:val="00422A4E"/>
    <w:rsid w:val="004235C9"/>
    <w:rsid w:val="00423B82"/>
    <w:rsid w:val="00423CE8"/>
    <w:rsid w:val="004246C3"/>
    <w:rsid w:val="00424DCE"/>
    <w:rsid w:val="00425888"/>
    <w:rsid w:val="004260F3"/>
    <w:rsid w:val="004264BE"/>
    <w:rsid w:val="004277A0"/>
    <w:rsid w:val="0043031D"/>
    <w:rsid w:val="00430637"/>
    <w:rsid w:val="00433115"/>
    <w:rsid w:val="004337A1"/>
    <w:rsid w:val="00434E8B"/>
    <w:rsid w:val="00434F6C"/>
    <w:rsid w:val="0043579C"/>
    <w:rsid w:val="0043605E"/>
    <w:rsid w:val="00436E78"/>
    <w:rsid w:val="00436FDD"/>
    <w:rsid w:val="00437844"/>
    <w:rsid w:val="00440854"/>
    <w:rsid w:val="004416D6"/>
    <w:rsid w:val="004424B7"/>
    <w:rsid w:val="00442E87"/>
    <w:rsid w:val="00444FEE"/>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73A6"/>
    <w:rsid w:val="00477665"/>
    <w:rsid w:val="004777A9"/>
    <w:rsid w:val="004777F6"/>
    <w:rsid w:val="004803A4"/>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2E9"/>
    <w:rsid w:val="0049281E"/>
    <w:rsid w:val="00492A57"/>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439B"/>
    <w:rsid w:val="004B68BE"/>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D5"/>
    <w:rsid w:val="004D2E70"/>
    <w:rsid w:val="004D3376"/>
    <w:rsid w:val="004D3608"/>
    <w:rsid w:val="004D48F8"/>
    <w:rsid w:val="004D4B97"/>
    <w:rsid w:val="004D63BE"/>
    <w:rsid w:val="004D64AA"/>
    <w:rsid w:val="004D7168"/>
    <w:rsid w:val="004D77A3"/>
    <w:rsid w:val="004D7F00"/>
    <w:rsid w:val="004E264C"/>
    <w:rsid w:val="004E2B29"/>
    <w:rsid w:val="004E2D25"/>
    <w:rsid w:val="004E2EE4"/>
    <w:rsid w:val="004E3977"/>
    <w:rsid w:val="004E62BC"/>
    <w:rsid w:val="004E6735"/>
    <w:rsid w:val="004E678B"/>
    <w:rsid w:val="004E7637"/>
    <w:rsid w:val="004F079B"/>
    <w:rsid w:val="004F1326"/>
    <w:rsid w:val="004F1848"/>
    <w:rsid w:val="004F2F97"/>
    <w:rsid w:val="004F3545"/>
    <w:rsid w:val="004F3C07"/>
    <w:rsid w:val="004F47CF"/>
    <w:rsid w:val="004F4A8F"/>
    <w:rsid w:val="004F4A93"/>
    <w:rsid w:val="004F60BF"/>
    <w:rsid w:val="004F60E3"/>
    <w:rsid w:val="004F6FD1"/>
    <w:rsid w:val="004F74C4"/>
    <w:rsid w:val="00500A05"/>
    <w:rsid w:val="00502B19"/>
    <w:rsid w:val="00503533"/>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F1E"/>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557C"/>
    <w:rsid w:val="005356BC"/>
    <w:rsid w:val="00535868"/>
    <w:rsid w:val="0053603D"/>
    <w:rsid w:val="0053662D"/>
    <w:rsid w:val="0053690C"/>
    <w:rsid w:val="005375AB"/>
    <w:rsid w:val="005401ED"/>
    <w:rsid w:val="005429EF"/>
    <w:rsid w:val="0054310E"/>
    <w:rsid w:val="005433B6"/>
    <w:rsid w:val="00543494"/>
    <w:rsid w:val="00543A0B"/>
    <w:rsid w:val="00543A88"/>
    <w:rsid w:val="00543BA0"/>
    <w:rsid w:val="00543C44"/>
    <w:rsid w:val="00545136"/>
    <w:rsid w:val="00545F39"/>
    <w:rsid w:val="00545FFC"/>
    <w:rsid w:val="005467B8"/>
    <w:rsid w:val="00546D57"/>
    <w:rsid w:val="0054784F"/>
    <w:rsid w:val="00550FA6"/>
    <w:rsid w:val="005524EA"/>
    <w:rsid w:val="00552A6F"/>
    <w:rsid w:val="0055336D"/>
    <w:rsid w:val="00553665"/>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2464"/>
    <w:rsid w:val="005724F2"/>
    <w:rsid w:val="00572E40"/>
    <w:rsid w:val="00573381"/>
    <w:rsid w:val="0057405E"/>
    <w:rsid w:val="00575F41"/>
    <w:rsid w:val="0057641E"/>
    <w:rsid w:val="00576729"/>
    <w:rsid w:val="00576E23"/>
    <w:rsid w:val="005770C2"/>
    <w:rsid w:val="00577EF2"/>
    <w:rsid w:val="0058171E"/>
    <w:rsid w:val="005824B7"/>
    <w:rsid w:val="00582659"/>
    <w:rsid w:val="00583472"/>
    <w:rsid w:val="0058428F"/>
    <w:rsid w:val="00584C91"/>
    <w:rsid w:val="00585ADA"/>
    <w:rsid w:val="00586F05"/>
    <w:rsid w:val="005870DC"/>
    <w:rsid w:val="00587108"/>
    <w:rsid w:val="00592915"/>
    <w:rsid w:val="00592C99"/>
    <w:rsid w:val="005960F3"/>
    <w:rsid w:val="005978E8"/>
    <w:rsid w:val="00597D46"/>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5962"/>
    <w:rsid w:val="005C60F4"/>
    <w:rsid w:val="005C6437"/>
    <w:rsid w:val="005C74F3"/>
    <w:rsid w:val="005C7C72"/>
    <w:rsid w:val="005D08E9"/>
    <w:rsid w:val="005D1BFF"/>
    <w:rsid w:val="005D2991"/>
    <w:rsid w:val="005D2DB8"/>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AE3"/>
    <w:rsid w:val="00605B61"/>
    <w:rsid w:val="0060606B"/>
    <w:rsid w:val="00606413"/>
    <w:rsid w:val="00612175"/>
    <w:rsid w:val="00612745"/>
    <w:rsid w:val="00614088"/>
    <w:rsid w:val="00614258"/>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219C"/>
    <w:rsid w:val="0064280B"/>
    <w:rsid w:val="00644433"/>
    <w:rsid w:val="006505C4"/>
    <w:rsid w:val="006505D8"/>
    <w:rsid w:val="00650C61"/>
    <w:rsid w:val="00651646"/>
    <w:rsid w:val="00652AAA"/>
    <w:rsid w:val="006548D6"/>
    <w:rsid w:val="006555D4"/>
    <w:rsid w:val="00656A60"/>
    <w:rsid w:val="00657063"/>
    <w:rsid w:val="00657FE1"/>
    <w:rsid w:val="00660BE7"/>
    <w:rsid w:val="006613A5"/>
    <w:rsid w:val="00661A13"/>
    <w:rsid w:val="00661F84"/>
    <w:rsid w:val="00662F26"/>
    <w:rsid w:val="00663786"/>
    <w:rsid w:val="00663B97"/>
    <w:rsid w:val="00664708"/>
    <w:rsid w:val="00664A10"/>
    <w:rsid w:val="00664D39"/>
    <w:rsid w:val="00670D39"/>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90650"/>
    <w:rsid w:val="0069170C"/>
    <w:rsid w:val="00691A03"/>
    <w:rsid w:val="00691CD3"/>
    <w:rsid w:val="00692288"/>
    <w:rsid w:val="00692AFB"/>
    <w:rsid w:val="00694F14"/>
    <w:rsid w:val="0069590A"/>
    <w:rsid w:val="00695961"/>
    <w:rsid w:val="006959F3"/>
    <w:rsid w:val="006963F1"/>
    <w:rsid w:val="006972D4"/>
    <w:rsid w:val="006A09E5"/>
    <w:rsid w:val="006A30BE"/>
    <w:rsid w:val="006A5B23"/>
    <w:rsid w:val="006A5B4B"/>
    <w:rsid w:val="006A62A2"/>
    <w:rsid w:val="006A630D"/>
    <w:rsid w:val="006A63AF"/>
    <w:rsid w:val="006A6EAF"/>
    <w:rsid w:val="006B0373"/>
    <w:rsid w:val="006B2105"/>
    <w:rsid w:val="006B2B6D"/>
    <w:rsid w:val="006B6188"/>
    <w:rsid w:val="006B6F20"/>
    <w:rsid w:val="006B6FE3"/>
    <w:rsid w:val="006B734D"/>
    <w:rsid w:val="006C0C50"/>
    <w:rsid w:val="006C0D05"/>
    <w:rsid w:val="006C1947"/>
    <w:rsid w:val="006C2160"/>
    <w:rsid w:val="006C2D99"/>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34D2"/>
    <w:rsid w:val="006D4459"/>
    <w:rsid w:val="006D5577"/>
    <w:rsid w:val="006D589A"/>
    <w:rsid w:val="006D6DD9"/>
    <w:rsid w:val="006D7346"/>
    <w:rsid w:val="006D7C45"/>
    <w:rsid w:val="006D7E61"/>
    <w:rsid w:val="006E056D"/>
    <w:rsid w:val="006E0756"/>
    <w:rsid w:val="006E17DE"/>
    <w:rsid w:val="006E2D3B"/>
    <w:rsid w:val="006E2F58"/>
    <w:rsid w:val="006E4AEA"/>
    <w:rsid w:val="006E6A09"/>
    <w:rsid w:val="006E6EE4"/>
    <w:rsid w:val="006E704E"/>
    <w:rsid w:val="006F07E3"/>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3E44"/>
    <w:rsid w:val="00704594"/>
    <w:rsid w:val="00704988"/>
    <w:rsid w:val="00711650"/>
    <w:rsid w:val="0071198A"/>
    <w:rsid w:val="00711FF6"/>
    <w:rsid w:val="00712AB7"/>
    <w:rsid w:val="007130E4"/>
    <w:rsid w:val="00713DF5"/>
    <w:rsid w:val="00713F23"/>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63F"/>
    <w:rsid w:val="00734B69"/>
    <w:rsid w:val="00736164"/>
    <w:rsid w:val="007374F8"/>
    <w:rsid w:val="0073753B"/>
    <w:rsid w:val="007379B8"/>
    <w:rsid w:val="00737C1D"/>
    <w:rsid w:val="00740090"/>
    <w:rsid w:val="0074060F"/>
    <w:rsid w:val="00740A91"/>
    <w:rsid w:val="0074221A"/>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7090"/>
    <w:rsid w:val="00767543"/>
    <w:rsid w:val="00767551"/>
    <w:rsid w:val="00767DD6"/>
    <w:rsid w:val="00770B15"/>
    <w:rsid w:val="007717FC"/>
    <w:rsid w:val="007718C4"/>
    <w:rsid w:val="00772487"/>
    <w:rsid w:val="00772768"/>
    <w:rsid w:val="00772EA8"/>
    <w:rsid w:val="00774DEE"/>
    <w:rsid w:val="00775178"/>
    <w:rsid w:val="00775487"/>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1803"/>
    <w:rsid w:val="00832237"/>
    <w:rsid w:val="00832A50"/>
    <w:rsid w:val="00832FE2"/>
    <w:rsid w:val="0083313A"/>
    <w:rsid w:val="0083342A"/>
    <w:rsid w:val="0083416A"/>
    <w:rsid w:val="008345ED"/>
    <w:rsid w:val="00834987"/>
    <w:rsid w:val="00834A10"/>
    <w:rsid w:val="00836180"/>
    <w:rsid w:val="0083638F"/>
    <w:rsid w:val="00837667"/>
    <w:rsid w:val="00840303"/>
    <w:rsid w:val="00840377"/>
    <w:rsid w:val="00841006"/>
    <w:rsid w:val="008411EA"/>
    <w:rsid w:val="00841458"/>
    <w:rsid w:val="00842604"/>
    <w:rsid w:val="00842813"/>
    <w:rsid w:val="00842DA0"/>
    <w:rsid w:val="0084440F"/>
    <w:rsid w:val="0084446B"/>
    <w:rsid w:val="008456A5"/>
    <w:rsid w:val="0084620C"/>
    <w:rsid w:val="00846F06"/>
    <w:rsid w:val="0084740B"/>
    <w:rsid w:val="00850025"/>
    <w:rsid w:val="008501E3"/>
    <w:rsid w:val="00851160"/>
    <w:rsid w:val="00852378"/>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6363"/>
    <w:rsid w:val="00876743"/>
    <w:rsid w:val="00876951"/>
    <w:rsid w:val="00876A67"/>
    <w:rsid w:val="008804B7"/>
    <w:rsid w:val="008819F4"/>
    <w:rsid w:val="008851AA"/>
    <w:rsid w:val="00885945"/>
    <w:rsid w:val="00886977"/>
    <w:rsid w:val="008870C8"/>
    <w:rsid w:val="0088797F"/>
    <w:rsid w:val="00887F88"/>
    <w:rsid w:val="00890253"/>
    <w:rsid w:val="0089044F"/>
    <w:rsid w:val="00890549"/>
    <w:rsid w:val="00891172"/>
    <w:rsid w:val="00892406"/>
    <w:rsid w:val="00892E80"/>
    <w:rsid w:val="008931A6"/>
    <w:rsid w:val="008944AD"/>
    <w:rsid w:val="00895F3E"/>
    <w:rsid w:val="008962A8"/>
    <w:rsid w:val="008962C6"/>
    <w:rsid w:val="00896AA1"/>
    <w:rsid w:val="00897507"/>
    <w:rsid w:val="00897741"/>
    <w:rsid w:val="0089787B"/>
    <w:rsid w:val="00897B17"/>
    <w:rsid w:val="008A0355"/>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B5"/>
    <w:rsid w:val="008C39D5"/>
    <w:rsid w:val="008C3C92"/>
    <w:rsid w:val="008C429C"/>
    <w:rsid w:val="008C493F"/>
    <w:rsid w:val="008C4DF3"/>
    <w:rsid w:val="008C7028"/>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F056C"/>
    <w:rsid w:val="008F0736"/>
    <w:rsid w:val="008F07B2"/>
    <w:rsid w:val="008F17B7"/>
    <w:rsid w:val="008F2037"/>
    <w:rsid w:val="008F33B4"/>
    <w:rsid w:val="008F3D67"/>
    <w:rsid w:val="008F3DD0"/>
    <w:rsid w:val="008F4BCF"/>
    <w:rsid w:val="008F5550"/>
    <w:rsid w:val="008F56B0"/>
    <w:rsid w:val="008F5F3E"/>
    <w:rsid w:val="008F6176"/>
    <w:rsid w:val="008F6D52"/>
    <w:rsid w:val="008F766F"/>
    <w:rsid w:val="008F7903"/>
    <w:rsid w:val="009006D0"/>
    <w:rsid w:val="00900710"/>
    <w:rsid w:val="00901231"/>
    <w:rsid w:val="00901D89"/>
    <w:rsid w:val="00902C24"/>
    <w:rsid w:val="00903594"/>
    <w:rsid w:val="00903F87"/>
    <w:rsid w:val="00904D53"/>
    <w:rsid w:val="00904DA1"/>
    <w:rsid w:val="00905333"/>
    <w:rsid w:val="00905F58"/>
    <w:rsid w:val="0090603C"/>
    <w:rsid w:val="00906E0D"/>
    <w:rsid w:val="00907A81"/>
    <w:rsid w:val="00911B32"/>
    <w:rsid w:val="009121DE"/>
    <w:rsid w:val="0091359E"/>
    <w:rsid w:val="00913849"/>
    <w:rsid w:val="009139BE"/>
    <w:rsid w:val="0091497E"/>
    <w:rsid w:val="00914C7F"/>
    <w:rsid w:val="0091624C"/>
    <w:rsid w:val="0091637A"/>
    <w:rsid w:val="00917114"/>
    <w:rsid w:val="009173F7"/>
    <w:rsid w:val="009179C1"/>
    <w:rsid w:val="009209A3"/>
    <w:rsid w:val="00921700"/>
    <w:rsid w:val="009230EC"/>
    <w:rsid w:val="00925565"/>
    <w:rsid w:val="00926B9A"/>
    <w:rsid w:val="00926ECC"/>
    <w:rsid w:val="009276EA"/>
    <w:rsid w:val="00931499"/>
    <w:rsid w:val="00932992"/>
    <w:rsid w:val="00933138"/>
    <w:rsid w:val="00933239"/>
    <w:rsid w:val="009333B7"/>
    <w:rsid w:val="00934C53"/>
    <w:rsid w:val="009352C8"/>
    <w:rsid w:val="0093581C"/>
    <w:rsid w:val="00935BE4"/>
    <w:rsid w:val="00936131"/>
    <w:rsid w:val="00936370"/>
    <w:rsid w:val="0093722F"/>
    <w:rsid w:val="00937478"/>
    <w:rsid w:val="009375FF"/>
    <w:rsid w:val="009400AD"/>
    <w:rsid w:val="009409B5"/>
    <w:rsid w:val="009412D3"/>
    <w:rsid w:val="0094147A"/>
    <w:rsid w:val="00941ACD"/>
    <w:rsid w:val="00941D8E"/>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74E"/>
    <w:rsid w:val="00982D19"/>
    <w:rsid w:val="00982E74"/>
    <w:rsid w:val="00983224"/>
    <w:rsid w:val="00983700"/>
    <w:rsid w:val="00984292"/>
    <w:rsid w:val="009848F1"/>
    <w:rsid w:val="00984CA3"/>
    <w:rsid w:val="009854A4"/>
    <w:rsid w:val="00985760"/>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FA8"/>
    <w:rsid w:val="009972D0"/>
    <w:rsid w:val="00997D5D"/>
    <w:rsid w:val="00997D64"/>
    <w:rsid w:val="009A0C2C"/>
    <w:rsid w:val="009A1ECC"/>
    <w:rsid w:val="009A3340"/>
    <w:rsid w:val="009A3BDC"/>
    <w:rsid w:val="009A4106"/>
    <w:rsid w:val="009A625A"/>
    <w:rsid w:val="009A7E5D"/>
    <w:rsid w:val="009A7E6D"/>
    <w:rsid w:val="009A7E90"/>
    <w:rsid w:val="009B107A"/>
    <w:rsid w:val="009B209E"/>
    <w:rsid w:val="009B25F4"/>
    <w:rsid w:val="009B26C3"/>
    <w:rsid w:val="009B6A31"/>
    <w:rsid w:val="009B6AAF"/>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318D"/>
    <w:rsid w:val="009D581B"/>
    <w:rsid w:val="009D64E8"/>
    <w:rsid w:val="009D655A"/>
    <w:rsid w:val="009D7948"/>
    <w:rsid w:val="009E0004"/>
    <w:rsid w:val="009E04F6"/>
    <w:rsid w:val="009E04FD"/>
    <w:rsid w:val="009E0CCF"/>
    <w:rsid w:val="009E1A5A"/>
    <w:rsid w:val="009E1E27"/>
    <w:rsid w:val="009E223A"/>
    <w:rsid w:val="009E334C"/>
    <w:rsid w:val="009E4443"/>
    <w:rsid w:val="009E5901"/>
    <w:rsid w:val="009F0392"/>
    <w:rsid w:val="009F07ED"/>
    <w:rsid w:val="009F0A13"/>
    <w:rsid w:val="009F4A7C"/>
    <w:rsid w:val="009F4D69"/>
    <w:rsid w:val="009F5117"/>
    <w:rsid w:val="009F5EDC"/>
    <w:rsid w:val="009F66BF"/>
    <w:rsid w:val="00A00727"/>
    <w:rsid w:val="00A01481"/>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6190"/>
    <w:rsid w:val="00A26679"/>
    <w:rsid w:val="00A266CD"/>
    <w:rsid w:val="00A27D55"/>
    <w:rsid w:val="00A30495"/>
    <w:rsid w:val="00A30F59"/>
    <w:rsid w:val="00A31BC1"/>
    <w:rsid w:val="00A3236B"/>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6446"/>
    <w:rsid w:val="00A86692"/>
    <w:rsid w:val="00A87D58"/>
    <w:rsid w:val="00A90E35"/>
    <w:rsid w:val="00A90EE8"/>
    <w:rsid w:val="00A91D33"/>
    <w:rsid w:val="00A9376F"/>
    <w:rsid w:val="00A93E84"/>
    <w:rsid w:val="00A93F69"/>
    <w:rsid w:val="00A9446D"/>
    <w:rsid w:val="00A94573"/>
    <w:rsid w:val="00A95A55"/>
    <w:rsid w:val="00A96002"/>
    <w:rsid w:val="00A968D8"/>
    <w:rsid w:val="00A9713E"/>
    <w:rsid w:val="00AA030F"/>
    <w:rsid w:val="00AA1742"/>
    <w:rsid w:val="00AA174D"/>
    <w:rsid w:val="00AA175F"/>
    <w:rsid w:val="00AA259B"/>
    <w:rsid w:val="00AA2AD0"/>
    <w:rsid w:val="00AA302D"/>
    <w:rsid w:val="00AA44BE"/>
    <w:rsid w:val="00AA6022"/>
    <w:rsid w:val="00AA656C"/>
    <w:rsid w:val="00AA720D"/>
    <w:rsid w:val="00AA74DE"/>
    <w:rsid w:val="00AB04F1"/>
    <w:rsid w:val="00AB0884"/>
    <w:rsid w:val="00AB0EA5"/>
    <w:rsid w:val="00AB0F66"/>
    <w:rsid w:val="00AB21D8"/>
    <w:rsid w:val="00AB2298"/>
    <w:rsid w:val="00AB253B"/>
    <w:rsid w:val="00AB3376"/>
    <w:rsid w:val="00AB4707"/>
    <w:rsid w:val="00AB47D4"/>
    <w:rsid w:val="00AB4A08"/>
    <w:rsid w:val="00AB4C69"/>
    <w:rsid w:val="00AB4D77"/>
    <w:rsid w:val="00AB501C"/>
    <w:rsid w:val="00AB5591"/>
    <w:rsid w:val="00AB5ED5"/>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619B"/>
    <w:rsid w:val="00AD6CD1"/>
    <w:rsid w:val="00AD7595"/>
    <w:rsid w:val="00AD7C85"/>
    <w:rsid w:val="00AE2449"/>
    <w:rsid w:val="00AE3AE0"/>
    <w:rsid w:val="00AE4128"/>
    <w:rsid w:val="00AE4601"/>
    <w:rsid w:val="00AE4719"/>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46CE"/>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E49"/>
    <w:rsid w:val="00B30068"/>
    <w:rsid w:val="00B3062E"/>
    <w:rsid w:val="00B306B6"/>
    <w:rsid w:val="00B31179"/>
    <w:rsid w:val="00B3149C"/>
    <w:rsid w:val="00B3161C"/>
    <w:rsid w:val="00B33C38"/>
    <w:rsid w:val="00B35016"/>
    <w:rsid w:val="00B35A40"/>
    <w:rsid w:val="00B35A80"/>
    <w:rsid w:val="00B36641"/>
    <w:rsid w:val="00B36EC9"/>
    <w:rsid w:val="00B3732B"/>
    <w:rsid w:val="00B40B42"/>
    <w:rsid w:val="00B4204D"/>
    <w:rsid w:val="00B429C6"/>
    <w:rsid w:val="00B44344"/>
    <w:rsid w:val="00B44744"/>
    <w:rsid w:val="00B44F1D"/>
    <w:rsid w:val="00B45B4E"/>
    <w:rsid w:val="00B468EB"/>
    <w:rsid w:val="00B4706D"/>
    <w:rsid w:val="00B47305"/>
    <w:rsid w:val="00B47492"/>
    <w:rsid w:val="00B47997"/>
    <w:rsid w:val="00B47BCF"/>
    <w:rsid w:val="00B51AC3"/>
    <w:rsid w:val="00B532CA"/>
    <w:rsid w:val="00B53503"/>
    <w:rsid w:val="00B53948"/>
    <w:rsid w:val="00B5502A"/>
    <w:rsid w:val="00B563A9"/>
    <w:rsid w:val="00B5698B"/>
    <w:rsid w:val="00B56C12"/>
    <w:rsid w:val="00B57DE9"/>
    <w:rsid w:val="00B602F9"/>
    <w:rsid w:val="00B604AA"/>
    <w:rsid w:val="00B60CB6"/>
    <w:rsid w:val="00B622C0"/>
    <w:rsid w:val="00B62C19"/>
    <w:rsid w:val="00B62CA3"/>
    <w:rsid w:val="00B63292"/>
    <w:rsid w:val="00B634C4"/>
    <w:rsid w:val="00B64536"/>
    <w:rsid w:val="00B64BB9"/>
    <w:rsid w:val="00B64EF5"/>
    <w:rsid w:val="00B651BF"/>
    <w:rsid w:val="00B6539A"/>
    <w:rsid w:val="00B65481"/>
    <w:rsid w:val="00B65DA2"/>
    <w:rsid w:val="00B66E70"/>
    <w:rsid w:val="00B67582"/>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1286"/>
    <w:rsid w:val="00B82133"/>
    <w:rsid w:val="00B8419B"/>
    <w:rsid w:val="00B847CF"/>
    <w:rsid w:val="00B85C7A"/>
    <w:rsid w:val="00B864C3"/>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D04C8"/>
    <w:rsid w:val="00BD0B70"/>
    <w:rsid w:val="00BD0EB4"/>
    <w:rsid w:val="00BD19C7"/>
    <w:rsid w:val="00BD1AEA"/>
    <w:rsid w:val="00BD2190"/>
    <w:rsid w:val="00BD219D"/>
    <w:rsid w:val="00BD239A"/>
    <w:rsid w:val="00BD2851"/>
    <w:rsid w:val="00BD2A4E"/>
    <w:rsid w:val="00BD3B79"/>
    <w:rsid w:val="00BD49EE"/>
    <w:rsid w:val="00BD4CFF"/>
    <w:rsid w:val="00BD5705"/>
    <w:rsid w:val="00BD58A6"/>
    <w:rsid w:val="00BD5FB3"/>
    <w:rsid w:val="00BD62FC"/>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641"/>
    <w:rsid w:val="00BF2438"/>
    <w:rsid w:val="00BF29BB"/>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D2A"/>
    <w:rsid w:val="00C07F62"/>
    <w:rsid w:val="00C105E2"/>
    <w:rsid w:val="00C10BAC"/>
    <w:rsid w:val="00C11196"/>
    <w:rsid w:val="00C113DD"/>
    <w:rsid w:val="00C115A6"/>
    <w:rsid w:val="00C11C1D"/>
    <w:rsid w:val="00C12EFA"/>
    <w:rsid w:val="00C131C4"/>
    <w:rsid w:val="00C1345D"/>
    <w:rsid w:val="00C13FA6"/>
    <w:rsid w:val="00C15624"/>
    <w:rsid w:val="00C16644"/>
    <w:rsid w:val="00C16A3C"/>
    <w:rsid w:val="00C170E3"/>
    <w:rsid w:val="00C20258"/>
    <w:rsid w:val="00C2025C"/>
    <w:rsid w:val="00C20915"/>
    <w:rsid w:val="00C21F18"/>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2168"/>
    <w:rsid w:val="00C52A85"/>
    <w:rsid w:val="00C52B90"/>
    <w:rsid w:val="00C53403"/>
    <w:rsid w:val="00C54FCE"/>
    <w:rsid w:val="00C56B33"/>
    <w:rsid w:val="00C6111B"/>
    <w:rsid w:val="00C61F5C"/>
    <w:rsid w:val="00C61FF8"/>
    <w:rsid w:val="00C62E74"/>
    <w:rsid w:val="00C63378"/>
    <w:rsid w:val="00C63D77"/>
    <w:rsid w:val="00C651F0"/>
    <w:rsid w:val="00C65B67"/>
    <w:rsid w:val="00C65CB8"/>
    <w:rsid w:val="00C66D60"/>
    <w:rsid w:val="00C671D3"/>
    <w:rsid w:val="00C67980"/>
    <w:rsid w:val="00C70B05"/>
    <w:rsid w:val="00C71678"/>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ED1"/>
    <w:rsid w:val="00C922CC"/>
    <w:rsid w:val="00C92D45"/>
    <w:rsid w:val="00C949D9"/>
    <w:rsid w:val="00C959BC"/>
    <w:rsid w:val="00C969B4"/>
    <w:rsid w:val="00C96B8D"/>
    <w:rsid w:val="00C978B6"/>
    <w:rsid w:val="00CA075C"/>
    <w:rsid w:val="00CA0EAB"/>
    <w:rsid w:val="00CA1984"/>
    <w:rsid w:val="00CA2EEE"/>
    <w:rsid w:val="00CA36D9"/>
    <w:rsid w:val="00CA38C1"/>
    <w:rsid w:val="00CA41F1"/>
    <w:rsid w:val="00CA53A0"/>
    <w:rsid w:val="00CA6270"/>
    <w:rsid w:val="00CA67DC"/>
    <w:rsid w:val="00CB0E6A"/>
    <w:rsid w:val="00CB1690"/>
    <w:rsid w:val="00CB1B5C"/>
    <w:rsid w:val="00CB20E4"/>
    <w:rsid w:val="00CB228A"/>
    <w:rsid w:val="00CB53E6"/>
    <w:rsid w:val="00CB616B"/>
    <w:rsid w:val="00CB68E8"/>
    <w:rsid w:val="00CB70E4"/>
    <w:rsid w:val="00CC01F3"/>
    <w:rsid w:val="00CC06B2"/>
    <w:rsid w:val="00CC17EE"/>
    <w:rsid w:val="00CC1936"/>
    <w:rsid w:val="00CC2CB2"/>
    <w:rsid w:val="00CC2DBB"/>
    <w:rsid w:val="00CC30B4"/>
    <w:rsid w:val="00CC3C25"/>
    <w:rsid w:val="00CC64FF"/>
    <w:rsid w:val="00CC681B"/>
    <w:rsid w:val="00CC74C7"/>
    <w:rsid w:val="00CC768B"/>
    <w:rsid w:val="00CC7D57"/>
    <w:rsid w:val="00CD002E"/>
    <w:rsid w:val="00CD0045"/>
    <w:rsid w:val="00CD0474"/>
    <w:rsid w:val="00CD1362"/>
    <w:rsid w:val="00CD1785"/>
    <w:rsid w:val="00CD17DA"/>
    <w:rsid w:val="00CD1EBA"/>
    <w:rsid w:val="00CD2657"/>
    <w:rsid w:val="00CD28C7"/>
    <w:rsid w:val="00CD338C"/>
    <w:rsid w:val="00CD3E4F"/>
    <w:rsid w:val="00CD5690"/>
    <w:rsid w:val="00CD5AA5"/>
    <w:rsid w:val="00CD5EA9"/>
    <w:rsid w:val="00CD61A2"/>
    <w:rsid w:val="00CD6437"/>
    <w:rsid w:val="00CD6A96"/>
    <w:rsid w:val="00CD710F"/>
    <w:rsid w:val="00CD79B7"/>
    <w:rsid w:val="00CD7B88"/>
    <w:rsid w:val="00CE005F"/>
    <w:rsid w:val="00CE0323"/>
    <w:rsid w:val="00CE0A0A"/>
    <w:rsid w:val="00CE0B43"/>
    <w:rsid w:val="00CE2104"/>
    <w:rsid w:val="00CE2139"/>
    <w:rsid w:val="00CE24AF"/>
    <w:rsid w:val="00CE3756"/>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421D"/>
    <w:rsid w:val="00D150E5"/>
    <w:rsid w:val="00D1556F"/>
    <w:rsid w:val="00D16F58"/>
    <w:rsid w:val="00D174D0"/>
    <w:rsid w:val="00D2010C"/>
    <w:rsid w:val="00D207AA"/>
    <w:rsid w:val="00D21A9E"/>
    <w:rsid w:val="00D22BCA"/>
    <w:rsid w:val="00D22E8C"/>
    <w:rsid w:val="00D242A6"/>
    <w:rsid w:val="00D2489D"/>
    <w:rsid w:val="00D24BEA"/>
    <w:rsid w:val="00D2504F"/>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2107"/>
    <w:rsid w:val="00D52563"/>
    <w:rsid w:val="00D53CFE"/>
    <w:rsid w:val="00D54183"/>
    <w:rsid w:val="00D553D7"/>
    <w:rsid w:val="00D5577B"/>
    <w:rsid w:val="00D55C36"/>
    <w:rsid w:val="00D562E1"/>
    <w:rsid w:val="00D570C4"/>
    <w:rsid w:val="00D57AB8"/>
    <w:rsid w:val="00D60D57"/>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F48"/>
    <w:rsid w:val="00D733CB"/>
    <w:rsid w:val="00D73BBA"/>
    <w:rsid w:val="00D74A97"/>
    <w:rsid w:val="00D75826"/>
    <w:rsid w:val="00D75BEC"/>
    <w:rsid w:val="00D77490"/>
    <w:rsid w:val="00D77674"/>
    <w:rsid w:val="00D77C6D"/>
    <w:rsid w:val="00D77EAE"/>
    <w:rsid w:val="00D80083"/>
    <w:rsid w:val="00D80E1A"/>
    <w:rsid w:val="00D80EB7"/>
    <w:rsid w:val="00D81164"/>
    <w:rsid w:val="00D8148A"/>
    <w:rsid w:val="00D82889"/>
    <w:rsid w:val="00D828AF"/>
    <w:rsid w:val="00D8326E"/>
    <w:rsid w:val="00D83631"/>
    <w:rsid w:val="00D84AA0"/>
    <w:rsid w:val="00D84BFC"/>
    <w:rsid w:val="00D8507E"/>
    <w:rsid w:val="00D85EB3"/>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30A8"/>
    <w:rsid w:val="00DA4A84"/>
    <w:rsid w:val="00DA5AB8"/>
    <w:rsid w:val="00DA623A"/>
    <w:rsid w:val="00DA6EEE"/>
    <w:rsid w:val="00DB041B"/>
    <w:rsid w:val="00DB07A6"/>
    <w:rsid w:val="00DB0D42"/>
    <w:rsid w:val="00DB14D9"/>
    <w:rsid w:val="00DB1700"/>
    <w:rsid w:val="00DB21BB"/>
    <w:rsid w:val="00DB232C"/>
    <w:rsid w:val="00DB2E30"/>
    <w:rsid w:val="00DB3F26"/>
    <w:rsid w:val="00DB457F"/>
    <w:rsid w:val="00DB5327"/>
    <w:rsid w:val="00DB624B"/>
    <w:rsid w:val="00DB674D"/>
    <w:rsid w:val="00DB6B1E"/>
    <w:rsid w:val="00DB7237"/>
    <w:rsid w:val="00DC0360"/>
    <w:rsid w:val="00DC0C6C"/>
    <w:rsid w:val="00DC0FC2"/>
    <w:rsid w:val="00DC1BFC"/>
    <w:rsid w:val="00DC3A6F"/>
    <w:rsid w:val="00DC3CD5"/>
    <w:rsid w:val="00DC4B89"/>
    <w:rsid w:val="00DC583F"/>
    <w:rsid w:val="00DC5917"/>
    <w:rsid w:val="00DC5A1D"/>
    <w:rsid w:val="00DC6127"/>
    <w:rsid w:val="00DC628C"/>
    <w:rsid w:val="00DC7AFA"/>
    <w:rsid w:val="00DD086E"/>
    <w:rsid w:val="00DD109A"/>
    <w:rsid w:val="00DD1CFB"/>
    <w:rsid w:val="00DD1EDC"/>
    <w:rsid w:val="00DD2C90"/>
    <w:rsid w:val="00DD2F8F"/>
    <w:rsid w:val="00DD340C"/>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6782"/>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E00B8F"/>
    <w:rsid w:val="00E016FC"/>
    <w:rsid w:val="00E01C68"/>
    <w:rsid w:val="00E02751"/>
    <w:rsid w:val="00E02A90"/>
    <w:rsid w:val="00E0311F"/>
    <w:rsid w:val="00E03D15"/>
    <w:rsid w:val="00E04A7C"/>
    <w:rsid w:val="00E05CB3"/>
    <w:rsid w:val="00E06E8C"/>
    <w:rsid w:val="00E075AB"/>
    <w:rsid w:val="00E07F0F"/>
    <w:rsid w:val="00E07FE7"/>
    <w:rsid w:val="00E107F7"/>
    <w:rsid w:val="00E10DC6"/>
    <w:rsid w:val="00E10EEE"/>
    <w:rsid w:val="00E11786"/>
    <w:rsid w:val="00E12134"/>
    <w:rsid w:val="00E1274E"/>
    <w:rsid w:val="00E12B42"/>
    <w:rsid w:val="00E12D1B"/>
    <w:rsid w:val="00E12F98"/>
    <w:rsid w:val="00E144FD"/>
    <w:rsid w:val="00E148A6"/>
    <w:rsid w:val="00E161D2"/>
    <w:rsid w:val="00E16B3A"/>
    <w:rsid w:val="00E17C7C"/>
    <w:rsid w:val="00E20682"/>
    <w:rsid w:val="00E207A3"/>
    <w:rsid w:val="00E2108E"/>
    <w:rsid w:val="00E21FD6"/>
    <w:rsid w:val="00E224FC"/>
    <w:rsid w:val="00E22D0B"/>
    <w:rsid w:val="00E23594"/>
    <w:rsid w:val="00E23FDF"/>
    <w:rsid w:val="00E24595"/>
    <w:rsid w:val="00E24BF8"/>
    <w:rsid w:val="00E25653"/>
    <w:rsid w:val="00E25CDE"/>
    <w:rsid w:val="00E275FC"/>
    <w:rsid w:val="00E2784E"/>
    <w:rsid w:val="00E30364"/>
    <w:rsid w:val="00E30B11"/>
    <w:rsid w:val="00E30B2B"/>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DED"/>
    <w:rsid w:val="00E82481"/>
    <w:rsid w:val="00E84813"/>
    <w:rsid w:val="00E8629E"/>
    <w:rsid w:val="00E875FB"/>
    <w:rsid w:val="00E909EF"/>
    <w:rsid w:val="00E91282"/>
    <w:rsid w:val="00E91978"/>
    <w:rsid w:val="00E9197D"/>
    <w:rsid w:val="00E925A0"/>
    <w:rsid w:val="00E92D25"/>
    <w:rsid w:val="00E941AC"/>
    <w:rsid w:val="00E94596"/>
    <w:rsid w:val="00E94A7E"/>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7E52"/>
    <w:rsid w:val="00EC0B65"/>
    <w:rsid w:val="00EC0BF5"/>
    <w:rsid w:val="00EC1F93"/>
    <w:rsid w:val="00EC2DB4"/>
    <w:rsid w:val="00EC5B53"/>
    <w:rsid w:val="00EC5CB5"/>
    <w:rsid w:val="00EC6D5F"/>
    <w:rsid w:val="00EC724B"/>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7A50"/>
    <w:rsid w:val="00ED7F6E"/>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6439"/>
    <w:rsid w:val="00F36CFB"/>
    <w:rsid w:val="00F373D3"/>
    <w:rsid w:val="00F401C9"/>
    <w:rsid w:val="00F41C57"/>
    <w:rsid w:val="00F41CBB"/>
    <w:rsid w:val="00F41EAA"/>
    <w:rsid w:val="00F4255E"/>
    <w:rsid w:val="00F42B27"/>
    <w:rsid w:val="00F42DA6"/>
    <w:rsid w:val="00F4335D"/>
    <w:rsid w:val="00F4355F"/>
    <w:rsid w:val="00F43A3F"/>
    <w:rsid w:val="00F43C3D"/>
    <w:rsid w:val="00F43DE1"/>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376"/>
    <w:rsid w:val="00F57412"/>
    <w:rsid w:val="00F60BAC"/>
    <w:rsid w:val="00F61C05"/>
    <w:rsid w:val="00F6208D"/>
    <w:rsid w:val="00F620B3"/>
    <w:rsid w:val="00F63A8C"/>
    <w:rsid w:val="00F64ADA"/>
    <w:rsid w:val="00F666BB"/>
    <w:rsid w:val="00F6746A"/>
    <w:rsid w:val="00F6757F"/>
    <w:rsid w:val="00F67621"/>
    <w:rsid w:val="00F67D27"/>
    <w:rsid w:val="00F67FC3"/>
    <w:rsid w:val="00F705A4"/>
    <w:rsid w:val="00F7135E"/>
    <w:rsid w:val="00F716E2"/>
    <w:rsid w:val="00F72A38"/>
    <w:rsid w:val="00F73578"/>
    <w:rsid w:val="00F73D72"/>
    <w:rsid w:val="00F744D4"/>
    <w:rsid w:val="00F74B5B"/>
    <w:rsid w:val="00F7548A"/>
    <w:rsid w:val="00F7588F"/>
    <w:rsid w:val="00F7618A"/>
    <w:rsid w:val="00F76D50"/>
    <w:rsid w:val="00F80339"/>
    <w:rsid w:val="00F81227"/>
    <w:rsid w:val="00F844E9"/>
    <w:rsid w:val="00F857C5"/>
    <w:rsid w:val="00F85BA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501"/>
    <w:rsid w:val="00FA18F3"/>
    <w:rsid w:val="00FA25B3"/>
    <w:rsid w:val="00FA2C1D"/>
    <w:rsid w:val="00FA3468"/>
    <w:rsid w:val="00FA4769"/>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6B9D"/>
    <w:rsid w:val="00FB6F2C"/>
    <w:rsid w:val="00FB6FF1"/>
    <w:rsid w:val="00FC2511"/>
    <w:rsid w:val="00FC40C7"/>
    <w:rsid w:val="00FC5091"/>
    <w:rsid w:val="00FC73AC"/>
    <w:rsid w:val="00FD1F90"/>
    <w:rsid w:val="00FD1FDF"/>
    <w:rsid w:val="00FD204A"/>
    <w:rsid w:val="00FD22EF"/>
    <w:rsid w:val="00FD32AF"/>
    <w:rsid w:val="00FD38A8"/>
    <w:rsid w:val="00FD65A8"/>
    <w:rsid w:val="00FD72DC"/>
    <w:rsid w:val="00FD7D96"/>
    <w:rsid w:val="00FE087A"/>
    <w:rsid w:val="00FE09FD"/>
    <w:rsid w:val="00FE1450"/>
    <w:rsid w:val="00FE192E"/>
    <w:rsid w:val="00FE2A03"/>
    <w:rsid w:val="00FE3217"/>
    <w:rsid w:val="00FE38E4"/>
    <w:rsid w:val="00FE40F7"/>
    <w:rsid w:val="00FE4129"/>
    <w:rsid w:val="00FE4A71"/>
    <w:rsid w:val="00FE5B1F"/>
    <w:rsid w:val="00FE5DC3"/>
    <w:rsid w:val="00FE65DE"/>
    <w:rsid w:val="00FE6888"/>
    <w:rsid w:val="00FE699B"/>
    <w:rsid w:val="00FE69FC"/>
    <w:rsid w:val="00FE6F84"/>
    <w:rsid w:val="00FE7419"/>
    <w:rsid w:val="00FF035E"/>
    <w:rsid w:val="00FF0F23"/>
    <w:rsid w:val="00FF1CB0"/>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9BB37323F8156C8C0C3EE4699608CCF3E966A0811D73FAB3429DD46554F2CA5E49299CA2C391CsC16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91;n=54139;fld=134;dst=10436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dst=2558" TargetMode="External"/><Relationship Id="rId5" Type="http://schemas.openxmlformats.org/officeDocument/2006/relationships/settings" Target="settings.xml"/><Relationship Id="rId15" Type="http://schemas.openxmlformats.org/officeDocument/2006/relationships/hyperlink" Target="consultantplus://offline/ref=E579BB37323F8156C8C0C3EE4699608CCF3E966A0811D73FAB3429DD46554F2CA5E49299CA2C391DsC15D" TargetMode="External"/><Relationship Id="rId10" Type="http://schemas.openxmlformats.org/officeDocument/2006/relationships/hyperlink" Target="consultantplus://offline/ref=610B9DE2772CC165B28F618200666205D04B9AEE70629902A23B650A1BA5A725FFCBF3F93119DDIC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E579BB37323F8156C8C0C3EE4699608CCF3E966A0811D73FAB3429DD46554F2CA5E49299CA2C391CsC1C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983C-A81E-45EC-A12A-FA856155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35744</Words>
  <Characters>203741</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239007</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45</cp:revision>
  <cp:lastPrinted>2015-12-28T09:29:00Z</cp:lastPrinted>
  <dcterms:created xsi:type="dcterms:W3CDTF">2015-12-15T08:54:00Z</dcterms:created>
  <dcterms:modified xsi:type="dcterms:W3CDTF">2015-12-28T09:33:00Z</dcterms:modified>
</cp:coreProperties>
</file>