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E6" w:rsidRPr="003B20E6" w:rsidRDefault="003B20E6" w:rsidP="003B20E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1035" cy="829945"/>
            <wp:effectExtent l="0" t="0" r="5715" b="825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0E6" w:rsidRPr="003B20E6" w:rsidRDefault="003B20E6" w:rsidP="003B20E6">
      <w:pPr>
        <w:tabs>
          <w:tab w:val="left" w:pos="0"/>
          <w:tab w:val="left" w:pos="355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0E6" w:rsidRPr="003B20E6" w:rsidRDefault="003B20E6" w:rsidP="003B20E6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20E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ДУМА АЛЕКСАНДРОВСКОГО РАЙОНА</w:t>
      </w:r>
    </w:p>
    <w:p w:rsidR="003B20E6" w:rsidRPr="003B20E6" w:rsidRDefault="003B20E6" w:rsidP="003B20E6">
      <w:pPr>
        <w:keepNext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20E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ТОМСКОЙ ОБЛАСТИ</w:t>
      </w:r>
    </w:p>
    <w:p w:rsidR="003B20E6" w:rsidRPr="003B20E6" w:rsidRDefault="003B20E6" w:rsidP="003B20E6">
      <w:pPr>
        <w:tabs>
          <w:tab w:val="left" w:pos="0"/>
          <w:tab w:val="left" w:pos="355"/>
        </w:tabs>
        <w:spacing w:after="0" w:line="240" w:lineRule="atLeast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0E6" w:rsidRPr="003B20E6" w:rsidRDefault="003B20E6" w:rsidP="003B20E6">
      <w:pPr>
        <w:tabs>
          <w:tab w:val="left" w:pos="0"/>
          <w:tab w:val="left" w:pos="355"/>
          <w:tab w:val="left" w:pos="1418"/>
        </w:tabs>
        <w:spacing w:after="0" w:line="240" w:lineRule="atLeast"/>
        <w:ind w:left="355" w:firstLine="49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0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8"/>
        <w:gridCol w:w="4715"/>
      </w:tblGrid>
      <w:tr w:rsidR="003B20E6" w:rsidRPr="003B20E6" w:rsidTr="00257D2A"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:rsidR="003B20E6" w:rsidRPr="003B20E6" w:rsidRDefault="003B20E6" w:rsidP="00397BFE">
            <w:pPr>
              <w:tabs>
                <w:tab w:val="left" w:pos="0"/>
                <w:tab w:val="left" w:pos="355"/>
                <w:tab w:val="left" w:pos="1418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9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B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9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B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3B20E6" w:rsidRPr="003B20E6" w:rsidRDefault="003B20E6" w:rsidP="003B20E6">
            <w:pPr>
              <w:tabs>
                <w:tab w:val="left" w:pos="0"/>
                <w:tab w:val="left" w:pos="355"/>
                <w:tab w:val="left" w:pos="1418"/>
              </w:tabs>
              <w:spacing w:after="0" w:line="240" w:lineRule="atLeast"/>
              <w:ind w:firstLine="4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C5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314</w:t>
            </w:r>
            <w:r w:rsidRPr="003B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B20E6" w:rsidRPr="003B20E6" w:rsidTr="00257D2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0E6" w:rsidRPr="003B20E6" w:rsidRDefault="003B20E6" w:rsidP="003B20E6">
            <w:pPr>
              <w:tabs>
                <w:tab w:val="left" w:pos="0"/>
                <w:tab w:val="left" w:pos="355"/>
                <w:tab w:val="left" w:pos="1418"/>
              </w:tabs>
              <w:spacing w:after="0" w:line="240" w:lineRule="atLeast"/>
              <w:ind w:firstLine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54538F" w:rsidRDefault="0054538F" w:rsidP="0004749F">
      <w:pPr>
        <w:spacing w:after="0" w:line="240" w:lineRule="atLeast"/>
        <w:ind w:right="4394"/>
        <w:rPr>
          <w:rFonts w:ascii="Times New Roman" w:hAnsi="Times New Roman" w:cs="Times New Roman"/>
          <w:sz w:val="24"/>
          <w:szCs w:val="24"/>
        </w:rPr>
      </w:pPr>
    </w:p>
    <w:p w:rsidR="0076470A" w:rsidRDefault="0004749F" w:rsidP="0004749F">
      <w:pPr>
        <w:spacing w:after="0" w:line="240" w:lineRule="atLeast"/>
        <w:ind w:right="4394"/>
        <w:rPr>
          <w:rFonts w:ascii="Times New Roman" w:hAnsi="Times New Roman" w:cs="Times New Roman"/>
          <w:sz w:val="24"/>
          <w:szCs w:val="24"/>
        </w:rPr>
      </w:pPr>
      <w:r w:rsidRPr="0004749F">
        <w:rPr>
          <w:rFonts w:ascii="Times New Roman" w:hAnsi="Times New Roman" w:cs="Times New Roman"/>
          <w:sz w:val="24"/>
          <w:szCs w:val="24"/>
        </w:rPr>
        <w:t>О внесении  изменений в Положение о бюджетном процессе в муниципальном образовании «Александровский район»</w:t>
      </w:r>
    </w:p>
    <w:p w:rsidR="00397BFE" w:rsidRDefault="00397BFE" w:rsidP="0004749F">
      <w:pPr>
        <w:spacing w:after="0" w:line="240" w:lineRule="atLeast"/>
        <w:ind w:right="4394"/>
        <w:rPr>
          <w:rFonts w:ascii="Times New Roman" w:hAnsi="Times New Roman" w:cs="Times New Roman"/>
          <w:sz w:val="24"/>
          <w:szCs w:val="24"/>
        </w:rPr>
      </w:pPr>
    </w:p>
    <w:p w:rsidR="0004749F" w:rsidRDefault="00993A38" w:rsidP="00993A38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474FFF">
        <w:rPr>
          <w:rFonts w:ascii="Times New Roman" w:hAnsi="Times New Roman" w:cs="Times New Roman"/>
          <w:sz w:val="24"/>
          <w:szCs w:val="24"/>
        </w:rPr>
        <w:t xml:space="preserve">статьи 179 </w:t>
      </w:r>
      <w:r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Федерации, в связи с совершенствованием </w:t>
      </w:r>
      <w:r w:rsidR="00474FFF">
        <w:rPr>
          <w:rFonts w:ascii="Times New Roman" w:hAnsi="Times New Roman" w:cs="Times New Roman"/>
          <w:sz w:val="24"/>
          <w:szCs w:val="24"/>
        </w:rPr>
        <w:t>бюджетного процесса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66E15" w:rsidRDefault="00B66E15" w:rsidP="00993A38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3A38" w:rsidRDefault="00993A38" w:rsidP="00993A38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 Александровского района РЕШИЛА:</w:t>
      </w:r>
    </w:p>
    <w:p w:rsidR="00993A38" w:rsidRDefault="00B66E15" w:rsidP="00993A38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</w:t>
      </w:r>
      <w:r w:rsidR="00993A38">
        <w:rPr>
          <w:rFonts w:ascii="Times New Roman" w:hAnsi="Times New Roman" w:cs="Times New Roman"/>
          <w:sz w:val="24"/>
          <w:szCs w:val="24"/>
        </w:rPr>
        <w:t xml:space="preserve"> в решение Думы Александровского района от 22.0</w:t>
      </w:r>
      <w:r w:rsidR="00095967">
        <w:rPr>
          <w:rFonts w:ascii="Times New Roman" w:hAnsi="Times New Roman" w:cs="Times New Roman"/>
          <w:sz w:val="24"/>
          <w:szCs w:val="24"/>
        </w:rPr>
        <w:t>3</w:t>
      </w:r>
      <w:r w:rsidR="00993A38">
        <w:rPr>
          <w:rFonts w:ascii="Times New Roman" w:hAnsi="Times New Roman" w:cs="Times New Roman"/>
          <w:sz w:val="24"/>
          <w:szCs w:val="24"/>
        </w:rPr>
        <w:t>.2012 № 150 «Об утверждении Положения о бюджетном процессе в муниципальном образовании «Александровский район» следующие изменения:</w:t>
      </w:r>
    </w:p>
    <w:p w:rsidR="00C3217C" w:rsidRDefault="0054538F" w:rsidP="00C3217C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</w:t>
      </w:r>
      <w:r w:rsidR="00474FFF">
        <w:rPr>
          <w:rFonts w:ascii="Times New Roman" w:hAnsi="Times New Roman" w:cs="Times New Roman"/>
          <w:sz w:val="24"/>
          <w:szCs w:val="24"/>
        </w:rPr>
        <w:t>части</w:t>
      </w:r>
      <w:r w:rsidR="00993A38">
        <w:rPr>
          <w:rFonts w:ascii="Times New Roman" w:hAnsi="Times New Roman" w:cs="Times New Roman"/>
          <w:sz w:val="24"/>
          <w:szCs w:val="24"/>
        </w:rPr>
        <w:t xml:space="preserve"> 6 </w:t>
      </w:r>
      <w:r w:rsidR="00B66E15">
        <w:rPr>
          <w:rFonts w:ascii="Times New Roman" w:hAnsi="Times New Roman" w:cs="Times New Roman"/>
          <w:sz w:val="24"/>
          <w:szCs w:val="24"/>
        </w:rPr>
        <w:t>статьи 13</w:t>
      </w:r>
      <w:r>
        <w:rPr>
          <w:rFonts w:ascii="Times New Roman" w:hAnsi="Times New Roman" w:cs="Times New Roman"/>
          <w:sz w:val="24"/>
          <w:szCs w:val="24"/>
        </w:rPr>
        <w:t>:</w:t>
      </w:r>
      <w:r w:rsidR="00993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17C" w:rsidRDefault="00C3217C" w:rsidP="00C3217C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абзаце 1 слова «долгосрочных целевых» заменить словом «муниципальных»;</w:t>
      </w:r>
    </w:p>
    <w:p w:rsidR="00993A38" w:rsidRDefault="00C3217C" w:rsidP="00C3217C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6164F6">
        <w:rPr>
          <w:rFonts w:ascii="Times New Roman" w:hAnsi="Times New Roman" w:cs="Times New Roman"/>
          <w:sz w:val="24"/>
          <w:szCs w:val="24"/>
        </w:rPr>
        <w:t xml:space="preserve"> в абзаце 2</w:t>
      </w:r>
      <w:r w:rsidR="00993A38">
        <w:rPr>
          <w:rFonts w:ascii="Times New Roman" w:hAnsi="Times New Roman" w:cs="Times New Roman"/>
          <w:sz w:val="24"/>
          <w:szCs w:val="24"/>
        </w:rPr>
        <w:t xml:space="preserve"> слова «</w:t>
      </w:r>
      <w:r w:rsidR="00095967">
        <w:rPr>
          <w:rFonts w:ascii="Times New Roman" w:hAnsi="Times New Roman" w:cs="Times New Roman"/>
          <w:sz w:val="24"/>
          <w:szCs w:val="24"/>
        </w:rPr>
        <w:t>Д</w:t>
      </w:r>
      <w:r w:rsidR="00993A38">
        <w:rPr>
          <w:rFonts w:ascii="Times New Roman" w:hAnsi="Times New Roman" w:cs="Times New Roman"/>
          <w:sz w:val="24"/>
          <w:szCs w:val="24"/>
        </w:rPr>
        <w:t>олгосрочные целевые</w:t>
      </w:r>
      <w:r w:rsidR="00DA39D8">
        <w:rPr>
          <w:rFonts w:ascii="Times New Roman" w:hAnsi="Times New Roman" w:cs="Times New Roman"/>
          <w:sz w:val="24"/>
          <w:szCs w:val="24"/>
        </w:rPr>
        <w:t>»</w:t>
      </w:r>
      <w:r w:rsidR="00B66E15">
        <w:rPr>
          <w:rFonts w:ascii="Times New Roman" w:hAnsi="Times New Roman" w:cs="Times New Roman"/>
          <w:sz w:val="24"/>
          <w:szCs w:val="24"/>
        </w:rPr>
        <w:t xml:space="preserve"> заменить словом</w:t>
      </w:r>
      <w:r w:rsidR="00993A38">
        <w:rPr>
          <w:rFonts w:ascii="Times New Roman" w:hAnsi="Times New Roman" w:cs="Times New Roman"/>
          <w:sz w:val="24"/>
          <w:szCs w:val="24"/>
        </w:rPr>
        <w:t xml:space="preserve"> «</w:t>
      </w:r>
      <w:r w:rsidR="00095967">
        <w:rPr>
          <w:rFonts w:ascii="Times New Roman" w:hAnsi="Times New Roman" w:cs="Times New Roman"/>
          <w:sz w:val="24"/>
          <w:szCs w:val="24"/>
        </w:rPr>
        <w:t>М</w:t>
      </w:r>
      <w:r w:rsidR="00993A38">
        <w:rPr>
          <w:rFonts w:ascii="Times New Roman" w:hAnsi="Times New Roman" w:cs="Times New Roman"/>
          <w:sz w:val="24"/>
          <w:szCs w:val="24"/>
        </w:rPr>
        <w:t>униципальные»;</w:t>
      </w:r>
    </w:p>
    <w:p w:rsidR="006164F6" w:rsidRDefault="006164F6" w:rsidP="00993A38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93A3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 статье 14:</w:t>
      </w:r>
    </w:p>
    <w:p w:rsidR="00474FFF" w:rsidRDefault="006164F6" w:rsidP="00993A38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5F1A4D">
        <w:rPr>
          <w:rFonts w:ascii="Times New Roman" w:hAnsi="Times New Roman" w:cs="Times New Roman"/>
          <w:sz w:val="24"/>
          <w:szCs w:val="24"/>
        </w:rPr>
        <w:t xml:space="preserve"> </w:t>
      </w:r>
      <w:r w:rsidR="00993A38">
        <w:rPr>
          <w:rFonts w:ascii="Times New Roman" w:hAnsi="Times New Roman" w:cs="Times New Roman"/>
          <w:sz w:val="24"/>
          <w:szCs w:val="24"/>
        </w:rPr>
        <w:t xml:space="preserve">в абзаце 3 </w:t>
      </w:r>
      <w:r w:rsidR="00474FFF">
        <w:rPr>
          <w:rFonts w:ascii="Times New Roman" w:hAnsi="Times New Roman" w:cs="Times New Roman"/>
          <w:sz w:val="24"/>
          <w:szCs w:val="24"/>
        </w:rPr>
        <w:t>части</w:t>
      </w:r>
      <w:r w:rsidR="00DB0BFF">
        <w:rPr>
          <w:rFonts w:ascii="Times New Roman" w:hAnsi="Times New Roman" w:cs="Times New Roman"/>
          <w:sz w:val="24"/>
          <w:szCs w:val="24"/>
        </w:rPr>
        <w:t xml:space="preserve"> 3</w:t>
      </w:r>
      <w:r w:rsidR="00DA39D8">
        <w:rPr>
          <w:rFonts w:ascii="Times New Roman" w:hAnsi="Times New Roman" w:cs="Times New Roman"/>
          <w:sz w:val="24"/>
          <w:szCs w:val="24"/>
        </w:rPr>
        <w:t xml:space="preserve"> </w:t>
      </w:r>
      <w:r w:rsidR="00474FFF" w:rsidRPr="00474FFF">
        <w:rPr>
          <w:rFonts w:ascii="Times New Roman" w:hAnsi="Times New Roman" w:cs="Times New Roman"/>
          <w:sz w:val="24"/>
          <w:szCs w:val="24"/>
        </w:rPr>
        <w:t xml:space="preserve"> </w:t>
      </w:r>
      <w:r w:rsidR="00B66E15">
        <w:rPr>
          <w:rFonts w:ascii="Times New Roman" w:hAnsi="Times New Roman" w:cs="Times New Roman"/>
          <w:sz w:val="24"/>
          <w:szCs w:val="24"/>
        </w:rPr>
        <w:t xml:space="preserve">слово «целевых» заменить словом </w:t>
      </w:r>
      <w:r w:rsidR="00474FFF">
        <w:rPr>
          <w:rFonts w:ascii="Times New Roman" w:hAnsi="Times New Roman" w:cs="Times New Roman"/>
          <w:sz w:val="24"/>
          <w:szCs w:val="24"/>
        </w:rPr>
        <w:t xml:space="preserve"> «муниципальных»;</w:t>
      </w:r>
    </w:p>
    <w:p w:rsidR="00DB0C45" w:rsidRDefault="006164F6" w:rsidP="005F1A4D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74FFF">
        <w:rPr>
          <w:rFonts w:ascii="Times New Roman" w:hAnsi="Times New Roman" w:cs="Times New Roman"/>
          <w:sz w:val="24"/>
          <w:szCs w:val="24"/>
        </w:rPr>
        <w:t xml:space="preserve">) в </w:t>
      </w:r>
      <w:r w:rsidR="005F1A4D">
        <w:rPr>
          <w:rFonts w:ascii="Times New Roman" w:hAnsi="Times New Roman" w:cs="Times New Roman"/>
          <w:sz w:val="24"/>
          <w:szCs w:val="24"/>
        </w:rPr>
        <w:t>подпунктах</w:t>
      </w:r>
      <w:r w:rsidR="00B66E15">
        <w:rPr>
          <w:rFonts w:ascii="Times New Roman" w:hAnsi="Times New Roman" w:cs="Times New Roman"/>
          <w:sz w:val="24"/>
          <w:szCs w:val="24"/>
        </w:rPr>
        <w:t xml:space="preserve"> </w:t>
      </w:r>
      <w:r w:rsidR="00DB0C45">
        <w:rPr>
          <w:rFonts w:ascii="Times New Roman" w:hAnsi="Times New Roman" w:cs="Times New Roman"/>
          <w:sz w:val="24"/>
          <w:szCs w:val="24"/>
        </w:rPr>
        <w:t>г)</w:t>
      </w:r>
      <w:r w:rsidR="005F1A4D">
        <w:rPr>
          <w:rFonts w:ascii="Times New Roman" w:hAnsi="Times New Roman" w:cs="Times New Roman"/>
          <w:sz w:val="24"/>
          <w:szCs w:val="24"/>
        </w:rPr>
        <w:t xml:space="preserve"> и д)</w:t>
      </w:r>
      <w:r w:rsidR="00474FFF">
        <w:rPr>
          <w:rFonts w:ascii="Times New Roman" w:hAnsi="Times New Roman" w:cs="Times New Roman"/>
          <w:sz w:val="24"/>
          <w:szCs w:val="24"/>
        </w:rPr>
        <w:t xml:space="preserve"> </w:t>
      </w:r>
      <w:r w:rsidR="00DB0C45">
        <w:rPr>
          <w:rFonts w:ascii="Times New Roman" w:hAnsi="Times New Roman" w:cs="Times New Roman"/>
          <w:sz w:val="24"/>
          <w:szCs w:val="24"/>
        </w:rPr>
        <w:t>пункта</w:t>
      </w:r>
      <w:r w:rsidR="00474FFF">
        <w:rPr>
          <w:rFonts w:ascii="Times New Roman" w:hAnsi="Times New Roman" w:cs="Times New Roman"/>
          <w:sz w:val="24"/>
          <w:szCs w:val="24"/>
        </w:rPr>
        <w:t xml:space="preserve"> </w:t>
      </w:r>
      <w:r w:rsidR="00DB0C45">
        <w:rPr>
          <w:rFonts w:ascii="Times New Roman" w:hAnsi="Times New Roman" w:cs="Times New Roman"/>
          <w:sz w:val="24"/>
          <w:szCs w:val="24"/>
        </w:rPr>
        <w:t>2 части 4</w:t>
      </w:r>
      <w:r w:rsidR="00C93737">
        <w:rPr>
          <w:rFonts w:ascii="Times New Roman" w:hAnsi="Times New Roman" w:cs="Times New Roman"/>
          <w:sz w:val="24"/>
          <w:szCs w:val="24"/>
        </w:rPr>
        <w:t xml:space="preserve"> </w:t>
      </w:r>
      <w:r w:rsidR="00474FFF" w:rsidRPr="00474FFF">
        <w:rPr>
          <w:rFonts w:ascii="Times New Roman" w:hAnsi="Times New Roman" w:cs="Times New Roman"/>
          <w:sz w:val="24"/>
          <w:szCs w:val="24"/>
        </w:rPr>
        <w:t xml:space="preserve"> </w:t>
      </w:r>
      <w:r w:rsidR="00C93737">
        <w:rPr>
          <w:rFonts w:ascii="Times New Roman" w:hAnsi="Times New Roman" w:cs="Times New Roman"/>
          <w:sz w:val="24"/>
          <w:szCs w:val="24"/>
        </w:rPr>
        <w:t>слово «целевых» заменить словом</w:t>
      </w:r>
      <w:r w:rsidR="00474FFF">
        <w:rPr>
          <w:rFonts w:ascii="Times New Roman" w:hAnsi="Times New Roman" w:cs="Times New Roman"/>
          <w:sz w:val="24"/>
          <w:szCs w:val="24"/>
        </w:rPr>
        <w:t xml:space="preserve"> «муниципальных»;</w:t>
      </w:r>
    </w:p>
    <w:p w:rsidR="00993A38" w:rsidRDefault="006164F6" w:rsidP="00993A38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74FFF">
        <w:rPr>
          <w:rFonts w:ascii="Times New Roman" w:hAnsi="Times New Roman" w:cs="Times New Roman"/>
          <w:sz w:val="24"/>
          <w:szCs w:val="24"/>
        </w:rPr>
        <w:t xml:space="preserve">) </w:t>
      </w:r>
      <w:r w:rsidR="009B7FAA">
        <w:rPr>
          <w:rFonts w:ascii="Times New Roman" w:hAnsi="Times New Roman" w:cs="Times New Roman"/>
          <w:sz w:val="24"/>
          <w:szCs w:val="24"/>
        </w:rPr>
        <w:t>в пункте</w:t>
      </w:r>
      <w:r w:rsidR="00474FFF">
        <w:rPr>
          <w:rFonts w:ascii="Times New Roman" w:hAnsi="Times New Roman" w:cs="Times New Roman"/>
          <w:sz w:val="24"/>
          <w:szCs w:val="24"/>
        </w:rPr>
        <w:t xml:space="preserve"> </w:t>
      </w:r>
      <w:r w:rsidR="00DB0BFF">
        <w:rPr>
          <w:rFonts w:ascii="Times New Roman" w:hAnsi="Times New Roman" w:cs="Times New Roman"/>
          <w:sz w:val="24"/>
          <w:szCs w:val="24"/>
        </w:rPr>
        <w:t xml:space="preserve">15 </w:t>
      </w:r>
      <w:r w:rsidR="00DB0C45">
        <w:rPr>
          <w:rFonts w:ascii="Times New Roman" w:hAnsi="Times New Roman" w:cs="Times New Roman"/>
          <w:sz w:val="24"/>
          <w:szCs w:val="24"/>
        </w:rPr>
        <w:t>части</w:t>
      </w:r>
      <w:r w:rsidR="00DB0BFF">
        <w:rPr>
          <w:rFonts w:ascii="Times New Roman" w:hAnsi="Times New Roman" w:cs="Times New Roman"/>
          <w:sz w:val="24"/>
          <w:szCs w:val="24"/>
        </w:rPr>
        <w:t xml:space="preserve"> 3</w:t>
      </w:r>
      <w:r w:rsidR="00DB0C45">
        <w:rPr>
          <w:rFonts w:ascii="Times New Roman" w:hAnsi="Times New Roman" w:cs="Times New Roman"/>
          <w:sz w:val="24"/>
          <w:szCs w:val="24"/>
        </w:rPr>
        <w:t xml:space="preserve"> статьи 16</w:t>
      </w:r>
      <w:r w:rsidR="00DA39D8">
        <w:rPr>
          <w:rFonts w:ascii="Times New Roman" w:hAnsi="Times New Roman" w:cs="Times New Roman"/>
          <w:sz w:val="24"/>
          <w:szCs w:val="24"/>
        </w:rPr>
        <w:t xml:space="preserve"> </w:t>
      </w:r>
      <w:r w:rsidR="009B7FAA">
        <w:rPr>
          <w:rFonts w:ascii="Times New Roman" w:hAnsi="Times New Roman" w:cs="Times New Roman"/>
          <w:sz w:val="24"/>
          <w:szCs w:val="24"/>
        </w:rPr>
        <w:t>слово «целевых» заменить словом</w:t>
      </w:r>
      <w:r w:rsidR="00993A38">
        <w:rPr>
          <w:rFonts w:ascii="Times New Roman" w:hAnsi="Times New Roman" w:cs="Times New Roman"/>
          <w:sz w:val="24"/>
          <w:szCs w:val="24"/>
        </w:rPr>
        <w:t xml:space="preserve"> «муниципальных»</w:t>
      </w:r>
      <w:r w:rsidR="00DB0C45">
        <w:rPr>
          <w:rFonts w:ascii="Times New Roman" w:hAnsi="Times New Roman" w:cs="Times New Roman"/>
          <w:sz w:val="24"/>
          <w:szCs w:val="24"/>
        </w:rPr>
        <w:t>;</w:t>
      </w:r>
    </w:p>
    <w:p w:rsidR="00DB0C45" w:rsidRDefault="006164F6" w:rsidP="00993A38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0C45">
        <w:rPr>
          <w:rFonts w:ascii="Times New Roman" w:hAnsi="Times New Roman" w:cs="Times New Roman"/>
          <w:sz w:val="24"/>
          <w:szCs w:val="24"/>
        </w:rPr>
        <w:t>)</w:t>
      </w:r>
      <w:r w:rsidR="009B7FAA">
        <w:rPr>
          <w:rFonts w:ascii="Times New Roman" w:hAnsi="Times New Roman" w:cs="Times New Roman"/>
          <w:sz w:val="24"/>
          <w:szCs w:val="24"/>
        </w:rPr>
        <w:t xml:space="preserve"> в</w:t>
      </w:r>
      <w:r w:rsidR="00DB0C45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9B7FAA">
        <w:rPr>
          <w:rFonts w:ascii="Times New Roman" w:hAnsi="Times New Roman" w:cs="Times New Roman"/>
          <w:sz w:val="24"/>
          <w:szCs w:val="24"/>
        </w:rPr>
        <w:t>е 9 части 2 статьи 35</w:t>
      </w:r>
      <w:r w:rsidR="00DB0C45" w:rsidRPr="00DB0C45">
        <w:rPr>
          <w:rFonts w:ascii="Times New Roman" w:hAnsi="Times New Roman" w:cs="Times New Roman"/>
          <w:sz w:val="24"/>
          <w:szCs w:val="24"/>
        </w:rPr>
        <w:t xml:space="preserve"> </w:t>
      </w:r>
      <w:r w:rsidR="009B7FAA">
        <w:rPr>
          <w:rFonts w:ascii="Times New Roman" w:hAnsi="Times New Roman" w:cs="Times New Roman"/>
          <w:sz w:val="24"/>
          <w:szCs w:val="24"/>
        </w:rPr>
        <w:t xml:space="preserve">слово «целевых» заменить словом </w:t>
      </w:r>
      <w:r w:rsidR="00DB0C45">
        <w:rPr>
          <w:rFonts w:ascii="Times New Roman" w:hAnsi="Times New Roman" w:cs="Times New Roman"/>
          <w:sz w:val="24"/>
          <w:szCs w:val="24"/>
        </w:rPr>
        <w:t xml:space="preserve"> «муниципальных»;</w:t>
      </w:r>
    </w:p>
    <w:p w:rsidR="00DB0C45" w:rsidRDefault="006164F6" w:rsidP="00993A38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B0C45">
        <w:rPr>
          <w:rFonts w:ascii="Times New Roman" w:hAnsi="Times New Roman" w:cs="Times New Roman"/>
          <w:sz w:val="24"/>
          <w:szCs w:val="24"/>
        </w:rPr>
        <w:t xml:space="preserve">) </w:t>
      </w:r>
      <w:r w:rsidR="009B7FAA">
        <w:rPr>
          <w:rFonts w:ascii="Times New Roman" w:hAnsi="Times New Roman" w:cs="Times New Roman"/>
          <w:sz w:val="24"/>
          <w:szCs w:val="24"/>
        </w:rPr>
        <w:t xml:space="preserve">в </w:t>
      </w:r>
      <w:r w:rsidR="00DB0C45">
        <w:rPr>
          <w:rFonts w:ascii="Times New Roman" w:hAnsi="Times New Roman" w:cs="Times New Roman"/>
          <w:sz w:val="24"/>
          <w:szCs w:val="24"/>
        </w:rPr>
        <w:t>пункт</w:t>
      </w:r>
      <w:r w:rsidR="009B7FAA">
        <w:rPr>
          <w:rFonts w:ascii="Times New Roman" w:hAnsi="Times New Roman" w:cs="Times New Roman"/>
          <w:sz w:val="24"/>
          <w:szCs w:val="24"/>
        </w:rPr>
        <w:t>е</w:t>
      </w:r>
      <w:r w:rsidR="00DB0C45">
        <w:rPr>
          <w:rFonts w:ascii="Times New Roman" w:hAnsi="Times New Roman" w:cs="Times New Roman"/>
          <w:sz w:val="24"/>
          <w:szCs w:val="24"/>
        </w:rPr>
        <w:t xml:space="preserve"> 9 ч</w:t>
      </w:r>
      <w:r w:rsidR="009B7FAA">
        <w:rPr>
          <w:rFonts w:ascii="Times New Roman" w:hAnsi="Times New Roman" w:cs="Times New Roman"/>
          <w:sz w:val="24"/>
          <w:szCs w:val="24"/>
        </w:rPr>
        <w:t xml:space="preserve">асти 1 статьи 37 слово «целевых» заменить словом </w:t>
      </w:r>
      <w:r w:rsidR="00DB0C45">
        <w:rPr>
          <w:rFonts w:ascii="Times New Roman" w:hAnsi="Times New Roman" w:cs="Times New Roman"/>
          <w:sz w:val="24"/>
          <w:szCs w:val="24"/>
        </w:rPr>
        <w:t xml:space="preserve"> «муниципальных».</w:t>
      </w:r>
    </w:p>
    <w:p w:rsidR="00397BFE" w:rsidRDefault="00DB0C45" w:rsidP="00993A38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97BFE" w:rsidRPr="00397BFE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 (обнародования) и распространяется на правоотношения, возникшие с 1 января 2014 год</w:t>
      </w:r>
      <w:r w:rsidR="009B7FAA">
        <w:rPr>
          <w:rFonts w:ascii="Times New Roman" w:hAnsi="Times New Roman" w:cs="Times New Roman"/>
          <w:sz w:val="24"/>
          <w:szCs w:val="24"/>
        </w:rPr>
        <w:t>а</w:t>
      </w:r>
      <w:r w:rsidR="00397BFE">
        <w:rPr>
          <w:rFonts w:ascii="Times New Roman" w:hAnsi="Times New Roman" w:cs="Times New Roman"/>
          <w:sz w:val="24"/>
          <w:szCs w:val="24"/>
        </w:rPr>
        <w:t>.</w:t>
      </w:r>
    </w:p>
    <w:p w:rsidR="00397BFE" w:rsidRDefault="00397BFE" w:rsidP="00993A38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7BFE" w:rsidRDefault="00397BFE" w:rsidP="00993A38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3737" w:rsidRDefault="00C93737" w:rsidP="00993A38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3737" w:rsidRDefault="00C93737" w:rsidP="007F6B9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537"/>
      </w:tblGrid>
      <w:tr w:rsidR="00397BFE" w:rsidRPr="00397BFE" w:rsidTr="00397BFE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BFE" w:rsidRPr="00397BFE" w:rsidRDefault="004A2320" w:rsidP="00397BF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97BFE" w:rsidRPr="0039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 Думы Александровского 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BFE" w:rsidRPr="00397BFE" w:rsidRDefault="004A2320" w:rsidP="0039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Главы</w:t>
            </w:r>
            <w:r w:rsidR="00397BFE" w:rsidRPr="0039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Александровского района                                                              </w:t>
            </w:r>
          </w:p>
        </w:tc>
      </w:tr>
      <w:tr w:rsidR="00397BFE" w:rsidRPr="00397BFE" w:rsidTr="00397BFE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FAA" w:rsidRDefault="004A2320" w:rsidP="004A2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:rsidR="004A2320" w:rsidRDefault="004A2320" w:rsidP="004A2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BFE" w:rsidRPr="00397BFE" w:rsidRDefault="004A2320" w:rsidP="004A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="00397BFE" w:rsidRPr="0039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С.Ф. Панов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FAA" w:rsidRDefault="009B7FAA" w:rsidP="00397BFE">
            <w:pPr>
              <w:spacing w:after="0" w:line="240" w:lineRule="auto"/>
              <w:ind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320" w:rsidRDefault="004A2320" w:rsidP="00397BFE">
            <w:pPr>
              <w:spacing w:after="0" w:line="240" w:lineRule="auto"/>
              <w:ind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BFE" w:rsidRPr="00397BFE" w:rsidRDefault="004A2320" w:rsidP="00397BFE">
            <w:pPr>
              <w:spacing w:after="0" w:line="240" w:lineRule="auto"/>
              <w:ind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Фисенко</w:t>
            </w:r>
          </w:p>
        </w:tc>
      </w:tr>
    </w:tbl>
    <w:p w:rsidR="00397BFE" w:rsidRDefault="00397BFE" w:rsidP="00993A38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7BFE" w:rsidRDefault="00397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97BFE" w:rsidRPr="00397BFE" w:rsidRDefault="00397BFE" w:rsidP="00603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  ЗАПИСКА</w:t>
      </w:r>
    </w:p>
    <w:p w:rsidR="00603D1E" w:rsidRDefault="00397BFE" w:rsidP="00603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Александровского района</w:t>
      </w:r>
    </w:p>
    <w:p w:rsidR="00D12E02" w:rsidRDefault="00397BFE" w:rsidP="00D12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D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03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внесении изменений  в Положение о бюджетном процессе</w:t>
      </w:r>
      <w:r w:rsidRPr="00603D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97BFE" w:rsidRPr="00397BFE" w:rsidRDefault="00397BFE" w:rsidP="00D12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397BFE" w:rsidRDefault="00397BFE" w:rsidP="00397BFE">
      <w:pPr>
        <w:spacing w:after="0" w:line="240" w:lineRule="atLeast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нормативно</w:t>
      </w:r>
      <w:r w:rsidR="00D1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7B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правовой документ разработан в соответствии Бюджетным </w:t>
      </w:r>
      <w:hyperlink r:id="rId6" w:history="1">
        <w:r w:rsidRPr="00D12E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D12E02" w:rsidRDefault="00397BFE" w:rsidP="00397BFE">
      <w:pPr>
        <w:spacing w:after="0" w:line="240" w:lineRule="atLeast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целью является </w:t>
      </w:r>
      <w:r w:rsidR="008D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приведение Положения о бюджетном процессе </w:t>
      </w:r>
      <w:r w:rsidR="00D1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муниципальном образовании «Александровский район» </w:t>
      </w:r>
      <w:r w:rsidR="008D51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179 Бюджетного кодекса Российской Федерации.</w:t>
      </w:r>
    </w:p>
    <w:p w:rsidR="00397BFE" w:rsidRPr="00397BFE" w:rsidRDefault="008D511A" w:rsidP="00397BFE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97BFE" w:rsidRPr="00397BFE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97BFE" w:rsidRPr="0039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кодекс Российской Федерации вносились Федеральным законом от 07.05.2013 № 104 ФЗ.</w:t>
      </w:r>
    </w:p>
    <w:sectPr w:rsidR="00397BFE" w:rsidRPr="00397BFE" w:rsidSect="004A2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FB"/>
    <w:rsid w:val="0004749F"/>
    <w:rsid w:val="00095967"/>
    <w:rsid w:val="00397BFE"/>
    <w:rsid w:val="003B20E6"/>
    <w:rsid w:val="00441B35"/>
    <w:rsid w:val="00474FFF"/>
    <w:rsid w:val="004A2320"/>
    <w:rsid w:val="0054538F"/>
    <w:rsid w:val="005F1A4D"/>
    <w:rsid w:val="00603D1E"/>
    <w:rsid w:val="006164F6"/>
    <w:rsid w:val="0076470A"/>
    <w:rsid w:val="007F6B9F"/>
    <w:rsid w:val="008D511A"/>
    <w:rsid w:val="00993A38"/>
    <w:rsid w:val="009B7FAA"/>
    <w:rsid w:val="00B66E15"/>
    <w:rsid w:val="00C3217C"/>
    <w:rsid w:val="00C93737"/>
    <w:rsid w:val="00D12E02"/>
    <w:rsid w:val="00DA39D8"/>
    <w:rsid w:val="00DB0BFF"/>
    <w:rsid w:val="00DB0C45"/>
    <w:rsid w:val="00E128FB"/>
    <w:rsid w:val="00EC5EE6"/>
    <w:rsid w:val="00F43140"/>
    <w:rsid w:val="00FC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0347;f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Дума Печёнкина</cp:lastModifiedBy>
  <cp:revision>10</cp:revision>
  <cp:lastPrinted>2014-05-26T08:40:00Z</cp:lastPrinted>
  <dcterms:created xsi:type="dcterms:W3CDTF">2014-05-16T05:45:00Z</dcterms:created>
  <dcterms:modified xsi:type="dcterms:W3CDTF">2014-05-26T08:43:00Z</dcterms:modified>
</cp:coreProperties>
</file>