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04" w:rsidRPr="00D67704" w:rsidRDefault="00D67704" w:rsidP="00D6770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04" w:rsidRPr="00D67704" w:rsidRDefault="00D67704" w:rsidP="00D67704">
      <w:pPr>
        <w:keepNext/>
        <w:jc w:val="center"/>
        <w:outlineLvl w:val="0"/>
        <w:rPr>
          <w:b/>
          <w:sz w:val="28"/>
          <w:szCs w:val="20"/>
        </w:rPr>
      </w:pPr>
      <w:r w:rsidRPr="00D67704">
        <w:rPr>
          <w:b/>
          <w:sz w:val="28"/>
          <w:szCs w:val="20"/>
        </w:rPr>
        <w:t>АДМИНИСТРАЦИЯ АЛЕКСАНДРОВСКОГО РАЙОНА</w:t>
      </w:r>
    </w:p>
    <w:p w:rsidR="00D67704" w:rsidRPr="00D67704" w:rsidRDefault="00D67704" w:rsidP="00D67704">
      <w:pPr>
        <w:keepNext/>
        <w:jc w:val="center"/>
        <w:outlineLvl w:val="2"/>
        <w:rPr>
          <w:b/>
          <w:sz w:val="28"/>
          <w:szCs w:val="20"/>
        </w:rPr>
      </w:pPr>
      <w:r w:rsidRPr="00D67704">
        <w:rPr>
          <w:b/>
          <w:sz w:val="28"/>
          <w:szCs w:val="20"/>
        </w:rPr>
        <w:t>ТОМСКОЙ ОБЛАСТИ</w:t>
      </w:r>
    </w:p>
    <w:p w:rsidR="00D67704" w:rsidRPr="00D67704" w:rsidRDefault="00D67704" w:rsidP="00D67704">
      <w:pPr>
        <w:jc w:val="center"/>
      </w:pPr>
    </w:p>
    <w:p w:rsidR="0063153F" w:rsidRDefault="00D67704" w:rsidP="00D67704">
      <w:pPr>
        <w:jc w:val="center"/>
      </w:pPr>
      <w:r w:rsidRPr="00D67704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3153F" w:rsidRPr="0063153F" w:rsidTr="00D86BB0">
        <w:tc>
          <w:tcPr>
            <w:tcW w:w="4643" w:type="dxa"/>
            <w:hideMark/>
          </w:tcPr>
          <w:p w:rsidR="00D67704" w:rsidRDefault="00D67704" w:rsidP="00C652B7">
            <w:pPr>
              <w:spacing w:line="276" w:lineRule="auto"/>
              <w:rPr>
                <w:lang w:eastAsia="en-US"/>
              </w:rPr>
            </w:pPr>
          </w:p>
          <w:p w:rsidR="0063153F" w:rsidRPr="0063153F" w:rsidRDefault="0055259B" w:rsidP="00C65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00920">
              <w:rPr>
                <w:lang w:eastAsia="en-US"/>
              </w:rPr>
              <w:t>.</w:t>
            </w:r>
            <w:r w:rsidR="006A18F9">
              <w:rPr>
                <w:lang w:eastAsia="en-US"/>
              </w:rPr>
              <w:t>0</w:t>
            </w:r>
            <w:r w:rsidR="00C652B7">
              <w:rPr>
                <w:lang w:eastAsia="en-US"/>
              </w:rPr>
              <w:t>2</w:t>
            </w:r>
            <w:r w:rsidR="0063153F" w:rsidRPr="0063153F">
              <w:rPr>
                <w:lang w:eastAsia="en-US"/>
              </w:rPr>
              <w:t>.20</w:t>
            </w:r>
            <w:r w:rsidR="006A18F9">
              <w:rPr>
                <w:lang w:eastAsia="en-US"/>
              </w:rPr>
              <w:t>2</w:t>
            </w:r>
            <w:r w:rsidR="00C652B7">
              <w:rPr>
                <w:lang w:eastAsia="en-US"/>
              </w:rPr>
              <w:t>3</w:t>
            </w:r>
            <w:r w:rsidR="0063153F" w:rsidRPr="0063153F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3153F" w:rsidRPr="0063153F" w:rsidRDefault="0063153F" w:rsidP="0055259B">
            <w:pPr>
              <w:pStyle w:val="2"/>
              <w:spacing w:line="276" w:lineRule="auto"/>
              <w:jc w:val="righ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="005525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179</w:t>
            </w:r>
          </w:p>
        </w:tc>
      </w:tr>
      <w:tr w:rsidR="0063153F" w:rsidRPr="00773A6C" w:rsidTr="00D86BB0">
        <w:tc>
          <w:tcPr>
            <w:tcW w:w="9287" w:type="dxa"/>
            <w:gridSpan w:val="2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  <w:p w:rsidR="006A18F9" w:rsidRDefault="006A18F9" w:rsidP="00D86B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A0ECD" w:rsidRPr="008D633E" w:rsidRDefault="00D67704" w:rsidP="006A18F9">
      <w:pPr>
        <w:numPr>
          <w:ilvl w:val="12"/>
          <w:numId w:val="0"/>
        </w:numPr>
        <w:ind w:right="175"/>
        <w:jc w:val="center"/>
      </w:pPr>
      <w:r>
        <w:t>О внесении изменений в п</w:t>
      </w:r>
      <w:r w:rsidR="006A18F9" w:rsidRPr="008D633E">
        <w:t>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</w:p>
    <w:p w:rsidR="006A18F9" w:rsidRPr="006A18F9" w:rsidRDefault="006A18F9" w:rsidP="00D67704">
      <w:pPr>
        <w:numPr>
          <w:ilvl w:val="12"/>
          <w:numId w:val="0"/>
        </w:numPr>
        <w:ind w:right="175"/>
        <w:rPr>
          <w:sz w:val="22"/>
          <w:szCs w:val="22"/>
        </w:rPr>
      </w:pPr>
    </w:p>
    <w:p w:rsidR="001A0ECD" w:rsidRPr="00D86BB0" w:rsidRDefault="001A0ECD" w:rsidP="00D6770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34304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</w:t>
      </w:r>
      <w:r w:rsidR="000C0E9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с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>А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дминистрации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Т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омской области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от </w:t>
      </w:r>
      <w:r w:rsidR="00C652B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16.01.2023</w:t>
      </w:r>
      <w:r w:rsidR="00D67704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D6770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года №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C652B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12а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C652B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</w:t>
      </w:r>
      <w:r w:rsidR="003A0A9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внесении изменений в отдельные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val="x-none"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постановления</w:t>
      </w:r>
      <w:r w:rsidR="00D6770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Администрации Томской области»</w:t>
      </w:r>
    </w:p>
    <w:p w:rsidR="001A0ECD" w:rsidRPr="00534304" w:rsidRDefault="001A0ECD" w:rsidP="001A0ECD">
      <w:pPr>
        <w:ind w:firstLine="567"/>
        <w:jc w:val="both"/>
        <w:rPr>
          <w:sz w:val="22"/>
          <w:szCs w:val="22"/>
        </w:rPr>
      </w:pPr>
      <w:r w:rsidRPr="00534304">
        <w:rPr>
          <w:sz w:val="22"/>
          <w:szCs w:val="22"/>
        </w:rPr>
        <w:t>ПОСТАНОВЛЯЮ:</w:t>
      </w:r>
    </w:p>
    <w:p w:rsidR="00D67704" w:rsidRPr="00D67704" w:rsidRDefault="00C171A7" w:rsidP="00D67704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D86BB0">
        <w:t xml:space="preserve"> Внести </w:t>
      </w:r>
      <w:r w:rsidR="00FB0842" w:rsidRPr="00D86BB0">
        <w:t xml:space="preserve">в </w:t>
      </w:r>
      <w:r w:rsidR="00D67704" w:rsidRPr="00D67704">
        <w:t>постановление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  <w:r w:rsidR="00D67704">
        <w:t xml:space="preserve"> следующие изменения:</w:t>
      </w:r>
    </w:p>
    <w:p w:rsidR="00FB0842" w:rsidRPr="00D86BB0" w:rsidRDefault="00D67704" w:rsidP="00D67704">
      <w:pPr>
        <w:tabs>
          <w:tab w:val="left" w:pos="993"/>
          <w:tab w:val="left" w:pos="1843"/>
        </w:tabs>
        <w:ind w:firstLine="567"/>
        <w:jc w:val="both"/>
      </w:pPr>
      <w:r>
        <w:t xml:space="preserve">1.1. в </w:t>
      </w:r>
      <w:r w:rsidR="00C171A7" w:rsidRPr="00D86BB0">
        <w:t>Положени</w:t>
      </w:r>
      <w:r>
        <w:t>и</w:t>
      </w:r>
      <w:r w:rsidR="00C171A7" w:rsidRPr="00D86BB0">
        <w:t xml:space="preserve"> о системе оплаты труда работников муниципальных образовательных учреждений Александровского района Томской области</w:t>
      </w:r>
      <w:r w:rsidR="00FB0842" w:rsidRPr="00D86BB0">
        <w:t>:</w:t>
      </w:r>
    </w:p>
    <w:p w:rsidR="00D86BB0" w:rsidRPr="00D86BB0" w:rsidRDefault="00D67704" w:rsidP="00D67704">
      <w:pPr>
        <w:autoSpaceDE w:val="0"/>
        <w:autoSpaceDN w:val="0"/>
        <w:adjustRightInd w:val="0"/>
        <w:ind w:firstLine="567"/>
        <w:jc w:val="both"/>
      </w:pPr>
      <w:r>
        <w:t xml:space="preserve">1) пункт 6 главы  2 </w:t>
      </w:r>
      <w:r w:rsidR="00424516">
        <w:t>изложить</w:t>
      </w:r>
      <w:r w:rsidR="00D86BB0" w:rsidRPr="00D86BB0">
        <w:t xml:space="preserve"> в </w:t>
      </w:r>
      <w:r>
        <w:t xml:space="preserve">следующей </w:t>
      </w:r>
      <w:r w:rsidR="00D86BB0" w:rsidRPr="00D86BB0">
        <w:t>редакции:</w:t>
      </w:r>
    </w:p>
    <w:p w:rsidR="006D47C3" w:rsidRPr="00D86BB0" w:rsidRDefault="00D67704" w:rsidP="000972DB">
      <w:pPr>
        <w:pStyle w:val="a6"/>
        <w:autoSpaceDE w:val="0"/>
        <w:autoSpaceDN w:val="0"/>
        <w:adjustRightInd w:val="0"/>
        <w:ind w:left="0" w:firstLine="567"/>
        <w:jc w:val="both"/>
      </w:pPr>
      <w:r>
        <w:t>«</w:t>
      </w:r>
      <w:r w:rsidR="006D47C3" w:rsidRPr="00D86BB0">
        <w:t xml:space="preserve">6. Работникам муниципальных образовательных учреждений Александровского района Томской области, занимающим должности, относящиеся к профессиональным </w:t>
      </w:r>
      <w:hyperlink r:id="rId10" w:history="1">
        <w:r w:rsidR="006D47C3" w:rsidRPr="00D86BB0">
          <w:t>квалификационным группам</w:t>
        </w:r>
      </w:hyperlink>
      <w:r w:rsidR="006D47C3" w:rsidRPr="00D86BB0">
        <w:t xml:space="preserve"> (далее - ПКГ) должностей работников образования, утвержденным Приказом Министерства здравоохранения и социального развития Росси</w:t>
      </w:r>
      <w:r>
        <w:t>йской Федерации от 05.05.2008 года № 216н «</w:t>
      </w:r>
      <w:r w:rsidR="006D47C3" w:rsidRPr="00D86BB0">
        <w:t>Об утверждении профессиональных квалификационных групп до</w:t>
      </w:r>
      <w:r>
        <w:t>лжностей работников образования»</w:t>
      </w:r>
      <w:r w:rsidR="006D47C3" w:rsidRPr="00D86BB0">
        <w:t>, устанавливаются должностные оклады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 xml:space="preserve">Должности, относящиеся </w:t>
            </w:r>
            <w:proofErr w:type="gramStart"/>
            <w:r w:rsidRPr="00463EA8">
              <w:t>к</w:t>
            </w:r>
            <w:proofErr w:type="gramEnd"/>
            <w:r w:rsidRPr="00463EA8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Размер должностного оклада /рублей/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55259B" w:rsidP="00D86BB0">
            <w:pPr>
              <w:autoSpaceDE w:val="0"/>
              <w:autoSpaceDN w:val="0"/>
              <w:adjustRightInd w:val="0"/>
            </w:pPr>
            <w:hyperlink r:id="rId11" w:history="1">
              <w:r w:rsidR="006D47C3" w:rsidRPr="00463EA8">
                <w:t>ПКГ</w:t>
              </w:r>
            </w:hyperlink>
            <w:r w:rsidR="006D47C3" w:rsidRPr="00463EA8"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7 091 - 7 668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55259B" w:rsidP="00D86BB0">
            <w:pPr>
              <w:autoSpaceDE w:val="0"/>
              <w:autoSpaceDN w:val="0"/>
              <w:adjustRightInd w:val="0"/>
            </w:pPr>
            <w:hyperlink r:id="rId12" w:history="1">
              <w:r w:rsidR="006D47C3" w:rsidRPr="00463EA8">
                <w:t>ПКГ</w:t>
              </w:r>
            </w:hyperlink>
            <w:r w:rsidR="006D47C3" w:rsidRPr="00463EA8">
              <w:t xml:space="preserve"> должностей работников учебно-вспомогательного персонала </w:t>
            </w:r>
            <w:r w:rsidR="006D47C3" w:rsidRPr="00E93153">
              <w:t>второго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8 104 - 9 265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9 265 - 10 128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55259B" w:rsidP="00D86BB0">
            <w:pPr>
              <w:autoSpaceDE w:val="0"/>
              <w:autoSpaceDN w:val="0"/>
              <w:adjustRightInd w:val="0"/>
            </w:pPr>
            <w:hyperlink r:id="rId13" w:history="1">
              <w:r w:rsidR="006D47C3" w:rsidRPr="00463EA8">
                <w:t>ПКГ</w:t>
              </w:r>
            </w:hyperlink>
            <w:r w:rsidR="006D47C3" w:rsidRPr="00463EA8">
              <w:t xml:space="preserve"> должностей педагогических работников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12 941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13 096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lastRenderedPageBreak/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13 766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4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14 091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55259B" w:rsidP="00D86BB0">
            <w:pPr>
              <w:autoSpaceDE w:val="0"/>
              <w:autoSpaceDN w:val="0"/>
              <w:adjustRightInd w:val="0"/>
            </w:pPr>
            <w:hyperlink r:id="rId14" w:history="1">
              <w:r w:rsidR="006D47C3" w:rsidRPr="00463EA8">
                <w:t>ПКГ</w:t>
              </w:r>
            </w:hyperlink>
            <w:r w:rsidR="006D47C3" w:rsidRPr="00463EA8">
              <w:t xml:space="preserve"> должностей руководителей структурных подразделений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14 484 – 14 645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14 645 – 15 141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C652B7" w:rsidP="00D86BB0">
            <w:pPr>
              <w:autoSpaceDE w:val="0"/>
              <w:autoSpaceDN w:val="0"/>
              <w:adjustRightInd w:val="0"/>
              <w:jc w:val="center"/>
            </w:pPr>
            <w:r>
              <w:t>15 141 – 15 472</w:t>
            </w:r>
          </w:p>
        </w:tc>
      </w:tr>
      <w:tr w:rsidR="006D41AC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Pr="00463EA8" w:rsidRDefault="006D41AC" w:rsidP="00D86BB0">
            <w:pPr>
              <w:autoSpaceDE w:val="0"/>
              <w:autoSpaceDN w:val="0"/>
              <w:adjustRightInd w:val="0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C" w:rsidRDefault="006D41AC" w:rsidP="00D86BB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E7B94">
              <w:t> </w:t>
            </w:r>
            <w:r>
              <w:t>091</w:t>
            </w:r>
            <w:r w:rsidR="00EE7B94" w:rsidRPr="0055259B">
              <w:t>»</w:t>
            </w:r>
            <w:r w:rsidR="00E3643B" w:rsidRPr="0055259B">
              <w:t>;</w:t>
            </w:r>
          </w:p>
        </w:tc>
      </w:tr>
    </w:tbl>
    <w:p w:rsidR="007C797A" w:rsidRDefault="00D67704" w:rsidP="00D67704">
      <w:pPr>
        <w:ind w:firstLine="709"/>
        <w:jc w:val="both"/>
      </w:pPr>
      <w:r>
        <w:t xml:space="preserve">2) </w:t>
      </w:r>
      <w:r w:rsidR="007C797A">
        <w:t xml:space="preserve">пункт 8 </w:t>
      </w:r>
      <w:r w:rsidRPr="00D67704">
        <w:t xml:space="preserve">главы  2 </w:t>
      </w:r>
      <w:r w:rsidR="007C797A">
        <w:t xml:space="preserve">изложить в </w:t>
      </w:r>
      <w:r>
        <w:t xml:space="preserve">следующей </w:t>
      </w:r>
      <w:r w:rsidR="007C797A">
        <w:t>редакции:</w:t>
      </w:r>
    </w:p>
    <w:p w:rsidR="00424516" w:rsidRPr="00424516" w:rsidRDefault="007C797A" w:rsidP="000972DB">
      <w:pPr>
        <w:ind w:firstLine="709"/>
        <w:jc w:val="both"/>
      </w:pPr>
      <w:r>
        <w:t>«</w:t>
      </w:r>
      <w:r w:rsidR="00424516" w:rsidRPr="00424516">
        <w:t xml:space="preserve">8. Размеры должностных окладов библиотечных работников учреждений устанавливаются в соответствии с </w:t>
      </w:r>
      <w:hyperlink r:id="rId15" w:history="1">
        <w:r w:rsidR="00424516" w:rsidRPr="00424516">
          <w:t>Положением</w:t>
        </w:r>
      </w:hyperlink>
      <w:r w:rsidR="00424516" w:rsidRPr="00424516">
        <w:t xml:space="preserve"> о системе оплаты труда работников областных государственных учреждений культуры, находящихся в ведении Департамента по культуре и туризму Томской области, утвержденным постановление</w:t>
      </w:r>
      <w:r w:rsidR="00D67704">
        <w:t>м Администрации Томской области: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780"/>
      </w:tblGrid>
      <w:tr w:rsidR="00424516" w:rsidRPr="00424516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4516">
              <w:t xml:space="preserve">Должности, относящиеся </w:t>
            </w:r>
            <w:proofErr w:type="gramStart"/>
            <w:r w:rsidRPr="00424516">
              <w:t>к</w:t>
            </w:r>
            <w:proofErr w:type="gramEnd"/>
            <w:r w:rsidRPr="00424516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4516">
              <w:t>Размер должностного оклада /рублей/</w:t>
            </w:r>
          </w:p>
        </w:tc>
      </w:tr>
      <w:tr w:rsidR="00424516" w:rsidRPr="00424516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</w:pPr>
            <w:r w:rsidRPr="00424516">
              <w:t>Библиотекарь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6" w:rsidRPr="00424516" w:rsidRDefault="00C652B7" w:rsidP="00424516">
            <w:pPr>
              <w:autoSpaceDE w:val="0"/>
              <w:autoSpaceDN w:val="0"/>
              <w:adjustRightInd w:val="0"/>
              <w:jc w:val="center"/>
            </w:pPr>
            <w:r>
              <w:t>10 264 – 10 708</w:t>
            </w:r>
          </w:p>
        </w:tc>
      </w:tr>
    </w:tbl>
    <w:p w:rsidR="00424516" w:rsidRDefault="00424516" w:rsidP="00D67704">
      <w:pPr>
        <w:ind w:firstLine="709"/>
        <w:jc w:val="both"/>
      </w:pPr>
      <w:r w:rsidRPr="00424516">
        <w:t>Остальные вопросы определения размеров заработной платы указанных категорий работников, включая установление стимулирующих выплат и выплат компенсационного характера, производится в порядке, предусмотренном Положением об оплате труда работников муниципальных образовательных учреждений Александровского района (с его последующими дополнениями и изменениями)</w:t>
      </w:r>
      <w:proofErr w:type="gramStart"/>
      <w:r w:rsidR="0055259B">
        <w:t>.</w:t>
      </w:r>
      <w:bookmarkStart w:id="0" w:name="_GoBack"/>
      <w:bookmarkEnd w:id="0"/>
      <w:r w:rsidR="00E3643B" w:rsidRPr="0055259B">
        <w:t>»</w:t>
      </w:r>
      <w:proofErr w:type="gramEnd"/>
      <w:r w:rsidRPr="0055259B">
        <w:t>.</w:t>
      </w:r>
    </w:p>
    <w:p w:rsidR="00D67704" w:rsidRPr="00D67704" w:rsidRDefault="00D86BB0" w:rsidP="00D67704">
      <w:pPr>
        <w:ind w:firstLine="567"/>
        <w:jc w:val="both"/>
        <w:rPr>
          <w:bCs/>
        </w:rPr>
      </w:pPr>
      <w:r w:rsidRPr="00D86BB0">
        <w:t>3</w:t>
      </w:r>
      <w:r w:rsidR="001A0ECD" w:rsidRPr="00D86BB0">
        <w:t xml:space="preserve">. </w:t>
      </w:r>
      <w:r w:rsidR="00D67704" w:rsidRPr="00D67704">
        <w:rPr>
          <w:bCs/>
        </w:rPr>
        <w:t xml:space="preserve"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области, на официальном сайте органов местного самоуправления Александровского района Томской области. </w:t>
      </w:r>
    </w:p>
    <w:p w:rsidR="00D67704" w:rsidRPr="00D67704" w:rsidRDefault="00D67704" w:rsidP="00D67704">
      <w:pPr>
        <w:ind w:firstLine="567"/>
        <w:jc w:val="both"/>
        <w:rPr>
          <w:bCs/>
        </w:rPr>
      </w:pPr>
      <w:r>
        <w:rPr>
          <w:bCs/>
        </w:rPr>
        <w:t>4</w:t>
      </w:r>
      <w:r w:rsidRPr="00D67704">
        <w:rPr>
          <w:bCs/>
        </w:rPr>
        <w:t>. Настоящее постановление вступает в силу на следующий день после его  официального обнародования</w:t>
      </w:r>
      <w:r w:rsidRPr="00D67704">
        <w:t xml:space="preserve"> и распространяется на правоотношения, возникшие с 01.01.2023 года</w:t>
      </w:r>
      <w:r w:rsidRPr="00D67704">
        <w:rPr>
          <w:bCs/>
        </w:rPr>
        <w:t>.</w:t>
      </w:r>
    </w:p>
    <w:p w:rsidR="001A0ECD" w:rsidRPr="00D86BB0" w:rsidRDefault="00D67704" w:rsidP="001A0ECD">
      <w:pPr>
        <w:ind w:firstLine="567"/>
        <w:jc w:val="both"/>
      </w:pPr>
      <w:r>
        <w:t>5</w:t>
      </w:r>
      <w:r w:rsidR="001A0ECD" w:rsidRPr="00D86BB0">
        <w:t xml:space="preserve">. </w:t>
      </w:r>
      <w:proofErr w:type="gramStart"/>
      <w:r w:rsidR="001A0ECD" w:rsidRPr="00D86BB0">
        <w:t>Контроль за</w:t>
      </w:r>
      <w:proofErr w:type="gramEnd"/>
      <w:r w:rsidR="001A0ECD" w:rsidRPr="00D86BB0">
        <w:t xml:space="preserve"> исполнением </w:t>
      </w:r>
      <w:r w:rsidR="00463EA8">
        <w:t>данного</w:t>
      </w:r>
      <w:r w:rsidR="001A0ECD" w:rsidRPr="00D86BB0">
        <w:t xml:space="preserve"> постановления возложить на заместителя Главы района</w:t>
      </w:r>
      <w:r w:rsidR="004030AD">
        <w:t>.</w:t>
      </w:r>
      <w:r w:rsidR="001A0ECD" w:rsidRPr="00D86BB0">
        <w:t xml:space="preserve"> 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C6603E" w:rsidRDefault="00C6603E" w:rsidP="00BA0FB2"/>
          <w:p w:rsidR="00C6603E" w:rsidRDefault="00C6603E" w:rsidP="00BA0FB2"/>
          <w:p w:rsidR="00D67704" w:rsidRDefault="00D67704" w:rsidP="00BA0FB2"/>
          <w:p w:rsidR="001A0ECD" w:rsidRDefault="00BA0FB2" w:rsidP="00BA0FB2">
            <w:r>
              <w:t>Глав</w:t>
            </w:r>
            <w:r w:rsidR="00463EA8">
              <w:t>а</w:t>
            </w:r>
            <w:r>
              <w:t xml:space="preserve"> Александровского района                      </w:t>
            </w:r>
            <w:r w:rsidR="00C6603E">
              <w:t xml:space="preserve">                    </w:t>
            </w:r>
            <w:r>
              <w:t xml:space="preserve">                     </w:t>
            </w:r>
            <w:r w:rsidR="00D67704">
              <w:t xml:space="preserve">       </w:t>
            </w:r>
            <w:r>
              <w:t xml:space="preserve">  </w:t>
            </w:r>
            <w:r w:rsidR="00C6603E">
              <w:t>В.П. Мумбер</w:t>
            </w:r>
          </w:p>
          <w:p w:rsidR="00C6603E" w:rsidRDefault="00C6603E" w:rsidP="00BA0FB2"/>
          <w:p w:rsidR="00C6603E" w:rsidRDefault="00C6603E" w:rsidP="00BA0FB2"/>
          <w:p w:rsidR="00C6603E" w:rsidRDefault="00C6603E" w:rsidP="00BA0FB2"/>
          <w:p w:rsidR="00C6603E" w:rsidRDefault="00C6603E" w:rsidP="00BA0FB2"/>
          <w:p w:rsidR="00BA0FB2" w:rsidRPr="00D67704" w:rsidRDefault="00D86BB0" w:rsidP="00BA0FB2">
            <w:pPr>
              <w:rPr>
                <w:sz w:val="20"/>
                <w:szCs w:val="20"/>
              </w:rPr>
            </w:pPr>
            <w:r w:rsidRPr="00D67704">
              <w:rPr>
                <w:sz w:val="20"/>
                <w:szCs w:val="20"/>
              </w:rPr>
              <w:t>Зубкова</w:t>
            </w:r>
            <w:r w:rsidR="00BA0FB2" w:rsidRPr="00D67704">
              <w:rPr>
                <w:sz w:val="20"/>
                <w:szCs w:val="20"/>
              </w:rPr>
              <w:t xml:space="preserve"> </w:t>
            </w:r>
            <w:r w:rsidRPr="00D67704">
              <w:rPr>
                <w:sz w:val="20"/>
                <w:szCs w:val="20"/>
              </w:rPr>
              <w:t>Е</w:t>
            </w:r>
            <w:r w:rsidR="00BA0FB2" w:rsidRPr="00D67704">
              <w:rPr>
                <w:sz w:val="20"/>
                <w:szCs w:val="20"/>
              </w:rPr>
              <w:t>.</w:t>
            </w:r>
            <w:r w:rsidRPr="00D67704">
              <w:rPr>
                <w:sz w:val="20"/>
                <w:szCs w:val="20"/>
              </w:rPr>
              <w:t>В</w:t>
            </w:r>
            <w:r w:rsidR="00BA0FB2" w:rsidRPr="00D67704">
              <w:rPr>
                <w:sz w:val="20"/>
                <w:szCs w:val="20"/>
              </w:rPr>
              <w:t>.</w:t>
            </w:r>
          </w:p>
          <w:p w:rsidR="00BA0FB2" w:rsidRDefault="00BA0FB2" w:rsidP="00BA0FB2">
            <w:r w:rsidRPr="00D67704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  <w:tr w:rsidR="001A0ECD" w:rsidTr="00BA0FB2">
        <w:tc>
          <w:tcPr>
            <w:tcW w:w="9464" w:type="dxa"/>
          </w:tcPr>
          <w:p w:rsidR="00463EA8" w:rsidRDefault="00463EA8" w:rsidP="00D86BB0">
            <w:pPr>
              <w:jc w:val="both"/>
              <w:rPr>
                <w:sz w:val="20"/>
                <w:szCs w:val="20"/>
              </w:rPr>
            </w:pPr>
          </w:p>
          <w:p w:rsidR="00463EA8" w:rsidRPr="00166F72" w:rsidRDefault="00463EA8" w:rsidP="00D86B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D86BB0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01CA0" w:rsidRPr="00D67704" w:rsidRDefault="001A0ECD">
      <w:pPr>
        <w:rPr>
          <w:sz w:val="20"/>
          <w:szCs w:val="20"/>
        </w:rPr>
      </w:pPr>
      <w:r w:rsidRPr="00D67704">
        <w:rPr>
          <w:sz w:val="20"/>
          <w:szCs w:val="20"/>
        </w:rPr>
        <w:t>Рассылка: Администрация Александровского района (1 экз.), Финансовый отдел Администрации Александровского района(1экз.), Отдел образования Ал</w:t>
      </w:r>
      <w:r w:rsidR="00D67704" w:rsidRPr="00D67704">
        <w:rPr>
          <w:sz w:val="20"/>
          <w:szCs w:val="20"/>
        </w:rPr>
        <w:t>ександровского района (1 экз.)</w:t>
      </w:r>
    </w:p>
    <w:sectPr w:rsidR="00101CA0" w:rsidRPr="00D67704" w:rsidSect="00D67704">
      <w:headerReference w:type="default" r:id="rId16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25" w:rsidRDefault="004F3825" w:rsidP="00D67704">
      <w:r>
        <w:separator/>
      </w:r>
    </w:p>
  </w:endnote>
  <w:endnote w:type="continuationSeparator" w:id="0">
    <w:p w:rsidR="004F3825" w:rsidRDefault="004F3825" w:rsidP="00D6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25" w:rsidRDefault="004F3825" w:rsidP="00D67704">
      <w:r>
        <w:separator/>
      </w:r>
    </w:p>
  </w:footnote>
  <w:footnote w:type="continuationSeparator" w:id="0">
    <w:p w:rsidR="004F3825" w:rsidRDefault="004F3825" w:rsidP="00D6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661"/>
      <w:docPartObj>
        <w:docPartGallery w:val="Page Numbers (Top of Page)"/>
        <w:docPartUnique/>
      </w:docPartObj>
    </w:sdtPr>
    <w:sdtEndPr/>
    <w:sdtContent>
      <w:p w:rsidR="00D67704" w:rsidRDefault="00D677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9B">
          <w:rPr>
            <w:noProof/>
          </w:rPr>
          <w:t>2</w:t>
        </w:r>
        <w:r>
          <w:fldChar w:fldCharType="end"/>
        </w:r>
      </w:p>
    </w:sdtContent>
  </w:sdt>
  <w:p w:rsidR="00D67704" w:rsidRDefault="00D67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2549C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80AAE"/>
    <w:rsid w:val="0008290D"/>
    <w:rsid w:val="000972DB"/>
    <w:rsid w:val="000C0E94"/>
    <w:rsid w:val="00101CA0"/>
    <w:rsid w:val="00130B65"/>
    <w:rsid w:val="00161F15"/>
    <w:rsid w:val="001A0ECD"/>
    <w:rsid w:val="001F5EBE"/>
    <w:rsid w:val="00200920"/>
    <w:rsid w:val="00204B33"/>
    <w:rsid w:val="003A0A95"/>
    <w:rsid w:val="004030AD"/>
    <w:rsid w:val="00424516"/>
    <w:rsid w:val="00463EA8"/>
    <w:rsid w:val="004E678B"/>
    <w:rsid w:val="004F3825"/>
    <w:rsid w:val="0055259B"/>
    <w:rsid w:val="005C69E0"/>
    <w:rsid w:val="005F47F5"/>
    <w:rsid w:val="0063153F"/>
    <w:rsid w:val="006A18F9"/>
    <w:rsid w:val="006D41AC"/>
    <w:rsid w:val="006D47C3"/>
    <w:rsid w:val="007140B6"/>
    <w:rsid w:val="007A44B0"/>
    <w:rsid w:val="007C50C1"/>
    <w:rsid w:val="007C797A"/>
    <w:rsid w:val="008A696E"/>
    <w:rsid w:val="008D633E"/>
    <w:rsid w:val="009B2242"/>
    <w:rsid w:val="009E2E15"/>
    <w:rsid w:val="00A06EE9"/>
    <w:rsid w:val="00AA00C2"/>
    <w:rsid w:val="00BA0FB2"/>
    <w:rsid w:val="00BC368B"/>
    <w:rsid w:val="00C171A7"/>
    <w:rsid w:val="00C30AF2"/>
    <w:rsid w:val="00C652B7"/>
    <w:rsid w:val="00C6603E"/>
    <w:rsid w:val="00CD0FFD"/>
    <w:rsid w:val="00D074FD"/>
    <w:rsid w:val="00D67704"/>
    <w:rsid w:val="00D86BB0"/>
    <w:rsid w:val="00DD14A3"/>
    <w:rsid w:val="00E13A22"/>
    <w:rsid w:val="00E3643B"/>
    <w:rsid w:val="00E86F6D"/>
    <w:rsid w:val="00E93153"/>
    <w:rsid w:val="00EE7B94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7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938D2DE9D86BB92F4880F4514F177D5E6FA2695A834E165BE1A87D1F3FE6DEF20C4F5B4FC595A6M1u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938D2DE9D86BB92F4880F4514F177D5E6FA2695A834E165BE1A87D1F3FE6DEF20C4F5B4FC595A6M1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938D2DE9D86BB92F4880F4514F177D5E6FA2695A834E165BE1A87D1F3FE6DEF20C4F5B4FC595A6M1u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938D2DE9D86BB92F4880E2522349795E66F961588443480FB3AE2A406FE08BB24C490E0C8198A61E6AD416M0uDE" TargetMode="External"/><Relationship Id="rId10" Type="http://schemas.openxmlformats.org/officeDocument/2006/relationships/hyperlink" Target="consultantplus://offline/ref=AE938D2DE9D86BB92F4880F4514F177D5E6FA2695A834E165BE1A87D1F3FE6DEF20C4F5B4FC595A7M1u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E938D2DE9D86BB92F4880F4514F177D5E6FA2695A834E165BE1A87D1F3FE6DEF20C4F5B4FC595A5M1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2AE8-A7EC-4088-9B66-26CE3D1F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PC71</cp:lastModifiedBy>
  <cp:revision>2</cp:revision>
  <cp:lastPrinted>2023-02-13T08:41:00Z</cp:lastPrinted>
  <dcterms:created xsi:type="dcterms:W3CDTF">2023-02-13T08:43:00Z</dcterms:created>
  <dcterms:modified xsi:type="dcterms:W3CDTF">2023-02-13T08:43:00Z</dcterms:modified>
</cp:coreProperties>
</file>