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BE78D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D126B">
              <w:rPr>
                <w:sz w:val="24"/>
                <w:szCs w:val="24"/>
              </w:rPr>
              <w:t>.10.2022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 w:rsidP="001D126B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BE78D6">
              <w:rPr>
                <w:sz w:val="24"/>
                <w:szCs w:val="24"/>
                <w:lang w:val="ru-RU" w:eastAsia="ru-RU"/>
              </w:rPr>
              <w:t xml:space="preserve"> 1228</w:t>
            </w:r>
            <w:r w:rsidR="003E0C4E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EA1E76">
        <w:rPr>
          <w:sz w:val="24"/>
          <w:szCs w:val="24"/>
        </w:rPr>
        <w:t>07.02.2020</w:t>
      </w:r>
      <w:r w:rsidR="001D126B">
        <w:rPr>
          <w:sz w:val="24"/>
          <w:szCs w:val="24"/>
        </w:rPr>
        <w:t xml:space="preserve"> № 149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EA1E76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</w:t>
      </w:r>
      <w:r w:rsidR="00EA1E76">
        <w:rPr>
          <w:sz w:val="24"/>
          <w:szCs w:val="24"/>
        </w:rPr>
        <w:t>от 07.02.2020</w:t>
      </w:r>
      <w:r w:rsidR="001D126B" w:rsidRPr="001D126B">
        <w:rPr>
          <w:sz w:val="24"/>
          <w:szCs w:val="24"/>
        </w:rPr>
        <w:t xml:space="preserve"> № 149 </w:t>
      </w:r>
      <w:r>
        <w:rPr>
          <w:sz w:val="24"/>
          <w:szCs w:val="24"/>
        </w:rPr>
        <w:t>«</w:t>
      </w:r>
      <w:r w:rsidR="001D126B" w:rsidRPr="001D126B">
        <w:rPr>
          <w:sz w:val="24"/>
          <w:szCs w:val="24"/>
        </w:rPr>
        <w:t>Об утверждении муниципальной программы «Развитие информационного общества в Александровском районе на 2020</w:t>
      </w:r>
      <w:r w:rsidR="001D126B">
        <w:rPr>
          <w:sz w:val="24"/>
          <w:szCs w:val="24"/>
        </w:rPr>
        <w:t>–</w:t>
      </w:r>
      <w:r w:rsidR="001D126B" w:rsidRPr="001D126B">
        <w:rPr>
          <w:sz w:val="24"/>
          <w:szCs w:val="24"/>
        </w:rPr>
        <w:t>2022 годы»</w:t>
      </w:r>
      <w:r>
        <w:rPr>
          <w:bCs/>
          <w:sz w:val="24"/>
          <w:szCs w:val="24"/>
        </w:rPr>
        <w:t>,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1)по тексту постановления и его приложений  </w:t>
      </w:r>
      <w:r w:rsidR="00A8730D">
        <w:rPr>
          <w:sz w:val="24"/>
          <w:szCs w:val="24"/>
        </w:rPr>
        <w:t>после слов</w:t>
      </w:r>
      <w:r>
        <w:rPr>
          <w:sz w:val="24"/>
          <w:szCs w:val="24"/>
        </w:rPr>
        <w:t xml:space="preserve"> «</w:t>
      </w:r>
      <w:r w:rsidR="00A8730D" w:rsidRPr="00A8730D">
        <w:rPr>
          <w:sz w:val="24"/>
          <w:szCs w:val="24"/>
        </w:rPr>
        <w:t xml:space="preserve">на </w:t>
      </w:r>
      <w:r w:rsidR="001D126B">
        <w:rPr>
          <w:sz w:val="24"/>
          <w:szCs w:val="24"/>
        </w:rPr>
        <w:t>2020-2022</w:t>
      </w:r>
      <w:r w:rsidR="00A8730D" w:rsidRPr="00A8730D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» </w:t>
      </w:r>
      <w:r w:rsidR="00A8730D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словами «</w:t>
      </w:r>
      <w:r w:rsidR="00A8730D">
        <w:rPr>
          <w:sz w:val="24"/>
          <w:szCs w:val="24"/>
        </w:rPr>
        <w:t xml:space="preserve">и </w:t>
      </w:r>
      <w:r w:rsidR="001D126B">
        <w:rPr>
          <w:sz w:val="24"/>
          <w:szCs w:val="24"/>
        </w:rPr>
        <w:t>на плановый период до 2026</w:t>
      </w:r>
      <w:r>
        <w:rPr>
          <w:sz w:val="24"/>
          <w:szCs w:val="24"/>
        </w:rPr>
        <w:t xml:space="preserve"> года»;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 w:rsidR="001D126B" w:rsidRPr="001D126B">
        <w:rPr>
          <w:sz w:val="24"/>
          <w:szCs w:val="24"/>
        </w:rPr>
        <w:t>«Развитие информационного общества в Александр</w:t>
      </w:r>
      <w:r w:rsidR="001D126B">
        <w:rPr>
          <w:sz w:val="24"/>
          <w:szCs w:val="24"/>
        </w:rPr>
        <w:t>овском районе на 2020–2022 годы</w:t>
      </w:r>
      <w:r w:rsidR="00A8730D" w:rsidRPr="00A8730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="001D126B">
        <w:rPr>
          <w:sz w:val="24"/>
          <w:szCs w:val="24"/>
        </w:rPr>
        <w:t>на плановый период до 2026</w:t>
      </w:r>
      <w:r>
        <w:rPr>
          <w:sz w:val="24"/>
          <w:szCs w:val="24"/>
        </w:rPr>
        <w:t xml:space="preserve"> года</w:t>
      </w:r>
      <w:r w:rsidR="009135A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(далее – Программа) (приложение):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а)раздел «</w:t>
      </w:r>
      <w:r w:rsidR="00146136">
        <w:rPr>
          <w:sz w:val="24"/>
          <w:szCs w:val="24"/>
        </w:rPr>
        <w:t>Объемы и источники финансирования» паспорта Программы</w:t>
      </w:r>
      <w:r>
        <w:rPr>
          <w:sz w:val="24"/>
          <w:szCs w:val="24"/>
        </w:rPr>
        <w:t xml:space="preserve"> изложить в </w:t>
      </w:r>
      <w:r w:rsidR="00EA1E7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1100"/>
        <w:gridCol w:w="1101"/>
        <w:gridCol w:w="1100"/>
        <w:gridCol w:w="916"/>
        <w:gridCol w:w="918"/>
        <w:gridCol w:w="918"/>
        <w:gridCol w:w="918"/>
        <w:gridCol w:w="918"/>
      </w:tblGrid>
      <w:tr w:rsidR="00146136" w:rsidRPr="00E24D4C" w:rsidTr="00146136">
        <w:trPr>
          <w:trHeight w:val="519"/>
        </w:trPr>
        <w:tc>
          <w:tcPr>
            <w:tcW w:w="7229" w:type="dxa"/>
            <w:gridSpan w:val="9"/>
          </w:tcPr>
          <w:p w:rsidR="00146136" w:rsidRPr="00E24D4C" w:rsidRDefault="00146136" w:rsidP="00146136">
            <w:pPr>
              <w:jc w:val="both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sz w:val="24"/>
                <w:szCs w:val="24"/>
                <w:lang w:eastAsia="ru-RU"/>
              </w:rPr>
              <w:t xml:space="preserve">4692,014 </w:t>
            </w:r>
            <w:r w:rsidRPr="00E24D4C">
              <w:rPr>
                <w:sz w:val="24"/>
                <w:szCs w:val="24"/>
                <w:lang w:eastAsia="ru-RU"/>
              </w:rPr>
              <w:t>тыс. руб.</w:t>
            </w:r>
            <w:r>
              <w:rPr>
                <w:sz w:val="24"/>
                <w:szCs w:val="24"/>
                <w:lang w:eastAsia="ru-RU"/>
              </w:rPr>
              <w:t xml:space="preserve"> (прогноз)</w:t>
            </w:r>
            <w:r w:rsidRPr="00E24D4C">
              <w:rPr>
                <w:sz w:val="24"/>
                <w:szCs w:val="24"/>
                <w:lang w:eastAsia="ru-RU"/>
              </w:rPr>
              <w:t>, в т.ч. по годам реализации</w:t>
            </w:r>
            <w:r>
              <w:rPr>
                <w:sz w:val="24"/>
                <w:szCs w:val="24"/>
                <w:lang w:eastAsia="ru-RU"/>
              </w:rPr>
              <w:t>, тыс. рублей</w:t>
            </w:r>
            <w:r w:rsidRPr="00E24D4C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146136" w:rsidRPr="00854882" w:rsidTr="00B93448">
        <w:trPr>
          <w:trHeight w:val="45"/>
        </w:trPr>
        <w:tc>
          <w:tcPr>
            <w:tcW w:w="1134" w:type="dxa"/>
          </w:tcPr>
          <w:p w:rsidR="00146136" w:rsidRPr="00854882" w:rsidRDefault="00146136" w:rsidP="00B93448">
            <w:pPr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2020</w:t>
            </w:r>
          </w:p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2021</w:t>
            </w:r>
          </w:p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2022</w:t>
            </w:r>
          </w:p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Всего</w:t>
            </w:r>
          </w:p>
        </w:tc>
      </w:tr>
      <w:tr w:rsidR="00146136" w:rsidRPr="00854882" w:rsidTr="00B93448">
        <w:trPr>
          <w:trHeight w:val="264"/>
        </w:trPr>
        <w:tc>
          <w:tcPr>
            <w:tcW w:w="1134" w:type="dxa"/>
          </w:tcPr>
          <w:p w:rsidR="00146136" w:rsidRPr="00854882" w:rsidRDefault="00146136" w:rsidP="00B93448">
            <w:pPr>
              <w:rPr>
                <w:lang w:eastAsia="ru-RU"/>
              </w:rPr>
            </w:pPr>
            <w:r w:rsidRPr="00854882">
              <w:rPr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-</w:t>
            </w:r>
          </w:p>
        </w:tc>
        <w:tc>
          <w:tcPr>
            <w:tcW w:w="851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-</w:t>
            </w:r>
          </w:p>
        </w:tc>
        <w:tc>
          <w:tcPr>
            <w:tcW w:w="850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885,01</w:t>
            </w:r>
          </w:p>
        </w:tc>
        <w:tc>
          <w:tcPr>
            <w:tcW w:w="708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Default="00146136" w:rsidP="00B93448">
            <w:r w:rsidRPr="00C65965"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Default="00146136" w:rsidP="00B93448">
            <w:r w:rsidRPr="00C65965"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Default="00146136" w:rsidP="00B93448">
            <w:r w:rsidRPr="00C65965"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4692,014</w:t>
            </w:r>
          </w:p>
        </w:tc>
      </w:tr>
    </w:tbl>
    <w:p w:rsidR="00146136" w:rsidRDefault="00146136">
      <w:pPr>
        <w:ind w:firstLine="539"/>
        <w:jc w:val="both"/>
        <w:rPr>
          <w:sz w:val="24"/>
          <w:szCs w:val="24"/>
        </w:rPr>
      </w:pP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б)раздел «</w:t>
      </w:r>
      <w:r w:rsidR="00146136">
        <w:rPr>
          <w:sz w:val="24"/>
          <w:szCs w:val="24"/>
        </w:rPr>
        <w:t>Целевые показатели (индикаторы)</w:t>
      </w:r>
      <w:r>
        <w:rPr>
          <w:sz w:val="24"/>
          <w:szCs w:val="24"/>
        </w:rPr>
        <w:t xml:space="preserve">» паспорта Программы изложить в </w:t>
      </w:r>
      <w:r w:rsidR="00EA1E76" w:rsidRPr="00EA1E7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4"/>
        <w:gridCol w:w="916"/>
        <w:gridCol w:w="918"/>
        <w:gridCol w:w="916"/>
        <w:gridCol w:w="918"/>
        <w:gridCol w:w="918"/>
        <w:gridCol w:w="918"/>
        <w:gridCol w:w="918"/>
      </w:tblGrid>
      <w:tr w:rsidR="00146136" w:rsidRPr="00720341" w:rsidTr="00B93448">
        <w:trPr>
          <w:trHeight w:val="207"/>
        </w:trPr>
        <w:tc>
          <w:tcPr>
            <w:tcW w:w="2268" w:type="dxa"/>
          </w:tcPr>
          <w:p w:rsidR="00146136" w:rsidRPr="00720341" w:rsidRDefault="00146136" w:rsidP="00B93448">
            <w:pPr>
              <w:jc w:val="both"/>
              <w:rPr>
                <w:lang w:eastAsia="ru-RU"/>
              </w:rPr>
            </w:pPr>
            <w:r w:rsidRPr="00720341">
              <w:rPr>
                <w:lang w:eastAsia="ru-RU"/>
              </w:rPr>
              <w:t xml:space="preserve">Показатель </w:t>
            </w:r>
          </w:p>
        </w:tc>
        <w:tc>
          <w:tcPr>
            <w:tcW w:w="708" w:type="dxa"/>
          </w:tcPr>
          <w:p w:rsidR="00146136" w:rsidRPr="00720341" w:rsidRDefault="00146136" w:rsidP="00B93448">
            <w:pPr>
              <w:jc w:val="center"/>
              <w:rPr>
                <w:lang w:eastAsia="ru-RU"/>
              </w:rPr>
            </w:pPr>
            <w:r w:rsidRPr="00720341">
              <w:rPr>
                <w:lang w:eastAsia="ru-RU"/>
              </w:rPr>
              <w:t>2020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jc w:val="center"/>
              <w:rPr>
                <w:lang w:eastAsia="ru-RU"/>
              </w:rPr>
            </w:pPr>
            <w:r w:rsidRPr="00720341">
              <w:rPr>
                <w:lang w:eastAsia="ru-RU"/>
              </w:rPr>
              <w:t>2021</w:t>
            </w:r>
          </w:p>
        </w:tc>
        <w:tc>
          <w:tcPr>
            <w:tcW w:w="708" w:type="dxa"/>
          </w:tcPr>
          <w:p w:rsidR="00146136" w:rsidRPr="00720341" w:rsidRDefault="00146136" w:rsidP="00B93448">
            <w:pPr>
              <w:jc w:val="center"/>
              <w:rPr>
                <w:lang w:eastAsia="ru-RU"/>
              </w:rPr>
            </w:pPr>
            <w:r w:rsidRPr="00720341">
              <w:rPr>
                <w:lang w:eastAsia="ru-RU"/>
              </w:rPr>
              <w:t>2022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146136" w:rsidRPr="00720341" w:rsidTr="00B93448">
        <w:trPr>
          <w:trHeight w:val="207"/>
        </w:trPr>
        <w:tc>
          <w:tcPr>
            <w:tcW w:w="2268" w:type="dxa"/>
          </w:tcPr>
          <w:p w:rsidR="00146136" w:rsidRPr="00720341" w:rsidRDefault="00146136" w:rsidP="00B93448">
            <w:pPr>
              <w:jc w:val="both"/>
              <w:rPr>
                <w:lang w:eastAsia="ru-RU"/>
              </w:rPr>
            </w:pPr>
            <w:r w:rsidRPr="00720341">
              <w:rPr>
                <w:lang w:eastAsia="ru-RU"/>
              </w:rPr>
              <w:t xml:space="preserve">Количество ОМСУ на территории Александровского района предоставляющих муниципальные услуги с использованием информационно-коммуникационных технологий, ед. </w:t>
            </w:r>
          </w:p>
        </w:tc>
        <w:tc>
          <w:tcPr>
            <w:tcW w:w="708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 w:rsidRPr="00720341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 w:rsidRPr="00720341">
              <w:rPr>
                <w:rFonts w:cs="Arial"/>
              </w:rPr>
              <w:t>7</w:t>
            </w:r>
          </w:p>
        </w:tc>
        <w:tc>
          <w:tcPr>
            <w:tcW w:w="708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 w:rsidRPr="00720341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146136" w:rsidRPr="00720341" w:rsidTr="00B93448">
        <w:trPr>
          <w:trHeight w:val="207"/>
        </w:trPr>
        <w:tc>
          <w:tcPr>
            <w:tcW w:w="2268" w:type="dxa"/>
          </w:tcPr>
          <w:p w:rsidR="00146136" w:rsidRPr="00720341" w:rsidRDefault="00146136" w:rsidP="00B93448">
            <w:pPr>
              <w:jc w:val="both"/>
              <w:rPr>
                <w:lang w:eastAsia="ru-RU"/>
              </w:rPr>
            </w:pPr>
            <w:r w:rsidRPr="00720341">
              <w:rPr>
                <w:lang w:eastAsia="ru-RU"/>
              </w:rPr>
              <w:t xml:space="preserve">Количество администраций сельских поселений, включенных в систему электронного документооборота в Александровском районе, ед. </w:t>
            </w:r>
          </w:p>
        </w:tc>
        <w:tc>
          <w:tcPr>
            <w:tcW w:w="708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 w:rsidRPr="00720341">
              <w:rPr>
                <w:rFonts w:cs="Arial"/>
              </w:rPr>
              <w:t>0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 w:rsidRPr="00720341">
              <w:rPr>
                <w:rFonts w:cs="Arial"/>
              </w:rPr>
              <w:t>1</w:t>
            </w:r>
          </w:p>
        </w:tc>
        <w:tc>
          <w:tcPr>
            <w:tcW w:w="708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9" w:type="dxa"/>
          </w:tcPr>
          <w:p w:rsidR="00146136" w:rsidRPr="00720341" w:rsidRDefault="00146136" w:rsidP="00B93448">
            <w:pPr>
              <w:suppressAutoHyphens/>
              <w:autoSpaceDE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:rsidR="00146136" w:rsidRDefault="00146136">
      <w:pPr>
        <w:ind w:firstLine="540"/>
        <w:jc w:val="both"/>
        <w:rPr>
          <w:sz w:val="24"/>
          <w:szCs w:val="24"/>
        </w:rPr>
      </w:pPr>
    </w:p>
    <w:p w:rsidR="00221D98" w:rsidRDefault="00146136" w:rsidP="00146136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3)в разделе 4</w:t>
      </w:r>
      <w:r w:rsidR="00D93A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таблицу изложить в </w:t>
      </w:r>
      <w:r w:rsidR="00EA1E76" w:rsidRPr="00EA1E7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1100"/>
        <w:gridCol w:w="1101"/>
        <w:gridCol w:w="1100"/>
        <w:gridCol w:w="916"/>
        <w:gridCol w:w="918"/>
        <w:gridCol w:w="918"/>
        <w:gridCol w:w="918"/>
        <w:gridCol w:w="918"/>
      </w:tblGrid>
      <w:tr w:rsidR="00146136" w:rsidRPr="00E24D4C" w:rsidTr="00B93448">
        <w:trPr>
          <w:trHeight w:val="519"/>
        </w:trPr>
        <w:tc>
          <w:tcPr>
            <w:tcW w:w="7229" w:type="dxa"/>
            <w:gridSpan w:val="9"/>
          </w:tcPr>
          <w:p w:rsidR="00146136" w:rsidRPr="00E24D4C" w:rsidRDefault="00146136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sz w:val="24"/>
                <w:szCs w:val="24"/>
                <w:lang w:eastAsia="ru-RU"/>
              </w:rPr>
              <w:t xml:space="preserve">4692,014 </w:t>
            </w:r>
            <w:r w:rsidRPr="00E24D4C">
              <w:rPr>
                <w:sz w:val="24"/>
                <w:szCs w:val="24"/>
                <w:lang w:eastAsia="ru-RU"/>
              </w:rPr>
              <w:t>тыс. руб.</w:t>
            </w:r>
            <w:r>
              <w:rPr>
                <w:sz w:val="24"/>
                <w:szCs w:val="24"/>
                <w:lang w:eastAsia="ru-RU"/>
              </w:rPr>
              <w:t xml:space="preserve"> (прогноз)</w:t>
            </w:r>
            <w:r w:rsidRPr="00E24D4C">
              <w:rPr>
                <w:sz w:val="24"/>
                <w:szCs w:val="24"/>
                <w:lang w:eastAsia="ru-RU"/>
              </w:rPr>
              <w:t>, в т.ч. по годам реализации</w:t>
            </w:r>
            <w:r>
              <w:rPr>
                <w:sz w:val="24"/>
                <w:szCs w:val="24"/>
                <w:lang w:eastAsia="ru-RU"/>
              </w:rPr>
              <w:t>, тыс. рублей</w:t>
            </w:r>
            <w:r w:rsidRPr="00E24D4C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146136" w:rsidRPr="00854882" w:rsidTr="00B93448">
        <w:trPr>
          <w:trHeight w:val="45"/>
        </w:trPr>
        <w:tc>
          <w:tcPr>
            <w:tcW w:w="1134" w:type="dxa"/>
          </w:tcPr>
          <w:p w:rsidR="00146136" w:rsidRPr="00854882" w:rsidRDefault="00146136" w:rsidP="00B93448">
            <w:pPr>
              <w:jc w:val="both"/>
              <w:rPr>
                <w:lang w:eastAsia="ru-RU"/>
              </w:rPr>
            </w:pPr>
          </w:p>
        </w:tc>
        <w:tc>
          <w:tcPr>
            <w:tcW w:w="850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2020</w:t>
            </w:r>
          </w:p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2021</w:t>
            </w:r>
          </w:p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2022</w:t>
            </w:r>
          </w:p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Всего</w:t>
            </w:r>
          </w:p>
        </w:tc>
      </w:tr>
      <w:tr w:rsidR="00146136" w:rsidRPr="00854882" w:rsidTr="00B93448">
        <w:trPr>
          <w:trHeight w:val="264"/>
        </w:trPr>
        <w:tc>
          <w:tcPr>
            <w:tcW w:w="1134" w:type="dxa"/>
          </w:tcPr>
          <w:p w:rsidR="00146136" w:rsidRPr="00854882" w:rsidRDefault="00146136" w:rsidP="00B93448">
            <w:pPr>
              <w:rPr>
                <w:lang w:eastAsia="ru-RU"/>
              </w:rPr>
            </w:pPr>
            <w:r w:rsidRPr="00854882">
              <w:rPr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-</w:t>
            </w:r>
          </w:p>
        </w:tc>
        <w:tc>
          <w:tcPr>
            <w:tcW w:w="851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-</w:t>
            </w:r>
          </w:p>
        </w:tc>
        <w:tc>
          <w:tcPr>
            <w:tcW w:w="850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 w:rsidRPr="00854882">
              <w:rPr>
                <w:lang w:eastAsia="ru-RU"/>
              </w:rPr>
              <w:t>885,01</w:t>
            </w:r>
          </w:p>
        </w:tc>
        <w:tc>
          <w:tcPr>
            <w:tcW w:w="708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Default="00146136" w:rsidP="00B93448">
            <w:r w:rsidRPr="00C65965"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Default="00146136" w:rsidP="00B93448">
            <w:r w:rsidRPr="00C65965"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Default="00146136" w:rsidP="00B93448">
            <w:r w:rsidRPr="00C65965">
              <w:rPr>
                <w:lang w:eastAsia="ru-RU"/>
              </w:rPr>
              <w:t>951,751</w:t>
            </w:r>
          </w:p>
        </w:tc>
        <w:tc>
          <w:tcPr>
            <w:tcW w:w="709" w:type="dxa"/>
          </w:tcPr>
          <w:p w:rsidR="00146136" w:rsidRPr="00854882" w:rsidRDefault="00146136" w:rsidP="00B93448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4692,014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21D98" w:rsidRDefault="00EA1E76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D93AFF">
        <w:rPr>
          <w:sz w:val="24"/>
          <w:szCs w:val="24"/>
        </w:rPr>
        <w:t>приложения 1-4 к Программе изложить в редакции согласно приложениям 1-4 к настоящему постановлению.</w:t>
      </w:r>
    </w:p>
    <w:p w:rsidR="00EA1E76" w:rsidRPr="00EA1E76" w:rsidRDefault="00D93AFF" w:rsidP="00EA1E76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</w:t>
      </w:r>
      <w:r w:rsidR="00EA1E76" w:rsidRPr="00EA1E76">
        <w:rPr>
          <w:bCs/>
          <w:sz w:val="24"/>
          <w:szCs w:val="24"/>
          <w:lang w:eastAsia="ru-RU"/>
        </w:rPr>
        <w:t xml:space="preserve"> </w:t>
      </w:r>
      <w:r w:rsidR="00EA1E76" w:rsidRPr="00EA1E76">
        <w:rPr>
          <w:bCs/>
          <w:sz w:val="24"/>
          <w:szCs w:val="24"/>
        </w:rPr>
        <w:t>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Томкой области (</w:t>
      </w:r>
      <w:hyperlink r:id="rId11" w:history="1">
        <w:r w:rsidR="00EA1E76" w:rsidRPr="00EA1E76">
          <w:rPr>
            <w:rStyle w:val="af1"/>
            <w:bCs/>
            <w:sz w:val="24"/>
            <w:szCs w:val="24"/>
          </w:rPr>
          <w:t>www.alsadm.ru</w:t>
        </w:r>
      </w:hyperlink>
      <w:r w:rsidR="00EA1E76" w:rsidRPr="00EA1E76">
        <w:rPr>
          <w:bCs/>
          <w:sz w:val="24"/>
          <w:szCs w:val="24"/>
        </w:rPr>
        <w:t>).</w:t>
      </w:r>
    </w:p>
    <w:p w:rsidR="00221D98" w:rsidRDefault="00EA1E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Default="00EA1E76">
      <w:pPr>
        <w:ind w:firstLine="567"/>
        <w:jc w:val="both"/>
      </w:pPr>
      <w:r>
        <w:rPr>
          <w:sz w:val="24"/>
          <w:szCs w:val="24"/>
        </w:rPr>
        <w:t>4</w:t>
      </w:r>
      <w:r w:rsidR="009135A4" w:rsidRPr="009135A4">
        <w:rPr>
          <w:sz w:val="24"/>
          <w:szCs w:val="24"/>
        </w:rPr>
        <w:t>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3E0C4E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        </w:t>
      </w:r>
      <w:r w:rsidR="003E0C4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3E0C4E"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221D98" w:rsidRDefault="00221D98"/>
    <w:p w:rsidR="00C25F4F" w:rsidRDefault="00C25F4F"/>
    <w:p w:rsidR="00C25F4F" w:rsidRDefault="00C25F4F"/>
    <w:p w:rsidR="009135A4" w:rsidRDefault="009135A4"/>
    <w:p w:rsidR="009135A4" w:rsidRDefault="009135A4"/>
    <w:p w:rsidR="009135A4" w:rsidRDefault="009135A4"/>
    <w:p w:rsidR="009135A4" w:rsidRDefault="009135A4"/>
    <w:p w:rsidR="009135A4" w:rsidRDefault="009135A4"/>
    <w:p w:rsidR="009135A4" w:rsidRDefault="009135A4"/>
    <w:p w:rsidR="009135A4" w:rsidRDefault="009135A4"/>
    <w:p w:rsidR="00C25F4F" w:rsidRDefault="00C25F4F"/>
    <w:p w:rsidR="00221D98" w:rsidRDefault="00D93AFF">
      <w:r>
        <w:t>Лутфулина Е.Л.</w:t>
      </w:r>
    </w:p>
    <w:p w:rsidR="00221D98" w:rsidRDefault="00D93AFF">
      <w:r>
        <w:t>2-48-86</w:t>
      </w:r>
    </w:p>
    <w:p w:rsidR="00C25F4F" w:rsidRDefault="00C25F4F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  <w:r w:rsidR="009135A4">
        <w:rPr>
          <w:color w:val="000000"/>
        </w:rPr>
        <w:t>, отдел эко</w:t>
      </w:r>
      <w:bookmarkStart w:id="0" w:name="_GoBack"/>
      <w:bookmarkEnd w:id="0"/>
      <w:r w:rsidR="009135A4">
        <w:rPr>
          <w:color w:val="000000"/>
        </w:rPr>
        <w:t>номики</w:t>
      </w:r>
    </w:p>
    <w:p w:rsidR="00221D98" w:rsidRDefault="00221D98">
      <w:pPr>
        <w:shd w:val="clear" w:color="auto" w:fill="FFFFFF"/>
        <w:jc w:val="right"/>
        <w:rPr>
          <w:b/>
        </w:rPr>
      </w:pPr>
    </w:p>
    <w:p w:rsidR="009135A4" w:rsidRDefault="009135A4">
      <w:pPr>
        <w:shd w:val="clear" w:color="auto" w:fill="FFFFFF"/>
        <w:jc w:val="right"/>
        <w:rPr>
          <w:b/>
        </w:rPr>
        <w:sectPr w:rsidR="009135A4" w:rsidSect="003E0C4E"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BE78D6">
        <w:t>19.10.2022</w:t>
      </w:r>
      <w:r w:rsidR="009135A4">
        <w:t xml:space="preserve"> №</w:t>
      </w:r>
      <w:r w:rsidR="00BE78D6">
        <w:t xml:space="preserve"> 1228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9135A4">
      <w:pPr>
        <w:ind w:left="9204"/>
        <w:outlineLvl w:val="1"/>
        <w:rPr>
          <w:sz w:val="22"/>
          <w:szCs w:val="22"/>
        </w:rPr>
      </w:pPr>
      <w:r w:rsidRPr="009135A4">
        <w:t>«Развитие информационного общества в Александровском районе на 2020–2022 годы и на плановый период до 2026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Pr="006D6453" w:rsidRDefault="009135A4">
      <w:pPr>
        <w:jc w:val="center"/>
        <w:outlineLvl w:val="1"/>
        <w:rPr>
          <w:sz w:val="24"/>
          <w:szCs w:val="24"/>
        </w:rPr>
      </w:pPr>
      <w:r w:rsidRPr="009135A4">
        <w:rPr>
          <w:sz w:val="24"/>
          <w:szCs w:val="24"/>
        </w:rPr>
        <w:t>«Развитие информационного общества в Александровском районе на 2020–2022 годы и на плановый период до 2026 года»</w:t>
      </w:r>
    </w:p>
    <w:p w:rsidR="00221D98" w:rsidRDefault="00221D98">
      <w:pPr>
        <w:jc w:val="center"/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667"/>
        <w:gridCol w:w="1276"/>
        <w:gridCol w:w="1417"/>
        <w:gridCol w:w="1418"/>
        <w:gridCol w:w="1276"/>
        <w:gridCol w:w="1275"/>
        <w:gridCol w:w="1276"/>
        <w:gridCol w:w="1276"/>
        <w:gridCol w:w="1275"/>
      </w:tblGrid>
      <w:tr w:rsidR="0062142A" w:rsidTr="004C567C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667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213" w:type="dxa"/>
            <w:gridSpan w:val="7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7C7073" w:rsidTr="004C567C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7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vAlign w:val="center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7C7073" w:rsidTr="004C567C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7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418" w:type="dxa"/>
          </w:tcPr>
          <w:p w:rsidR="007C7073" w:rsidRDefault="007C7073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</w:tcPr>
          <w:p w:rsidR="007C7073" w:rsidRDefault="007C7073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vAlign w:val="center"/>
          </w:tcPr>
          <w:p w:rsidR="007C7073" w:rsidRDefault="00913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275" w:type="dxa"/>
          </w:tcPr>
          <w:p w:rsidR="007C7073" w:rsidRDefault="007C7073" w:rsidP="007C7073">
            <w:r>
              <w:rPr>
                <w:sz w:val="22"/>
                <w:szCs w:val="22"/>
              </w:rPr>
              <w:t>прогноз</w:t>
            </w:r>
          </w:p>
        </w:tc>
      </w:tr>
      <w:tr w:rsidR="009135A4" w:rsidRPr="009135A4" w:rsidTr="004C567C">
        <w:trPr>
          <w:trHeight w:val="20"/>
        </w:trPr>
        <w:tc>
          <w:tcPr>
            <w:tcW w:w="586" w:type="dxa"/>
            <w:noWrap/>
          </w:tcPr>
          <w:p w:rsidR="009135A4" w:rsidRPr="009135A4" w:rsidRDefault="009135A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1</w:t>
            </w:r>
          </w:p>
        </w:tc>
        <w:tc>
          <w:tcPr>
            <w:tcW w:w="3667" w:type="dxa"/>
            <w:noWrap/>
          </w:tcPr>
          <w:p w:rsidR="009135A4" w:rsidRPr="009135A4" w:rsidRDefault="009135A4" w:rsidP="00C4480A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 xml:space="preserve">Количество ОМСУ на территории Александровского района предоставляющих муниципальные услуги с использованием информационно-коммуникационных технологий, ед. </w:t>
            </w:r>
          </w:p>
        </w:tc>
        <w:tc>
          <w:tcPr>
            <w:tcW w:w="1276" w:type="dxa"/>
            <w:noWrap/>
          </w:tcPr>
          <w:p w:rsidR="009135A4" w:rsidRPr="009135A4" w:rsidRDefault="009135A4">
            <w:pPr>
              <w:pStyle w:val="aff0"/>
              <w:spacing w:line="0" w:lineRule="atLeast"/>
              <w:jc w:val="center"/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7</w:t>
            </w:r>
          </w:p>
        </w:tc>
      </w:tr>
      <w:tr w:rsidR="009135A4" w:rsidRPr="009135A4" w:rsidTr="004C567C">
        <w:trPr>
          <w:trHeight w:val="20"/>
        </w:trPr>
        <w:tc>
          <w:tcPr>
            <w:tcW w:w="586" w:type="dxa"/>
            <w:noWrap/>
          </w:tcPr>
          <w:p w:rsidR="009135A4" w:rsidRPr="009135A4" w:rsidRDefault="009135A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2</w:t>
            </w:r>
          </w:p>
        </w:tc>
        <w:tc>
          <w:tcPr>
            <w:tcW w:w="3667" w:type="dxa"/>
            <w:noWrap/>
          </w:tcPr>
          <w:p w:rsidR="009135A4" w:rsidRPr="009135A4" w:rsidRDefault="009135A4" w:rsidP="00C4480A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 xml:space="preserve">Количество администраций сельских поселений, включенных в систему электронного документооборота в Александровском районе, ед. </w:t>
            </w:r>
          </w:p>
        </w:tc>
        <w:tc>
          <w:tcPr>
            <w:tcW w:w="1276" w:type="dxa"/>
            <w:noWrap/>
          </w:tcPr>
          <w:p w:rsidR="009135A4" w:rsidRPr="009135A4" w:rsidRDefault="009135A4">
            <w:pPr>
              <w:jc w:val="center"/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135A4" w:rsidRPr="009135A4" w:rsidRDefault="009135A4" w:rsidP="00D928C4">
            <w:pPr>
              <w:rPr>
                <w:sz w:val="24"/>
                <w:szCs w:val="24"/>
              </w:rPr>
            </w:pPr>
            <w:r w:rsidRPr="009135A4">
              <w:rPr>
                <w:sz w:val="24"/>
                <w:szCs w:val="24"/>
              </w:rPr>
              <w:t>6</w:t>
            </w:r>
          </w:p>
        </w:tc>
      </w:tr>
    </w:tbl>
    <w:p w:rsidR="00221D98" w:rsidRPr="009135A4" w:rsidRDefault="00221D98">
      <w:pPr>
        <w:pStyle w:val="1"/>
        <w:rPr>
          <w:sz w:val="24"/>
          <w:szCs w:val="24"/>
        </w:rPr>
      </w:pPr>
    </w:p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2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3E0C4E">
      <w:pPr>
        <w:shd w:val="clear" w:color="auto" w:fill="FFFFFF"/>
        <w:jc w:val="right"/>
      </w:pPr>
      <w:r w:rsidRPr="003E0C4E">
        <w:t xml:space="preserve">от </w:t>
      </w:r>
      <w:r w:rsidR="00BE78D6" w:rsidRPr="00BE78D6">
        <w:t>19.10.2022 № 1228</w:t>
      </w:r>
    </w:p>
    <w:p w:rsidR="00BE78D6" w:rsidRDefault="00BE78D6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221D98" w:rsidRDefault="009135A4">
      <w:pPr>
        <w:shd w:val="clear" w:color="auto" w:fill="FFFFFF"/>
        <w:jc w:val="right"/>
        <w:rPr>
          <w:sz w:val="22"/>
          <w:szCs w:val="22"/>
        </w:rPr>
      </w:pPr>
      <w:r w:rsidRPr="009135A4">
        <w:t>«Развитие информационного общества в Александровском районе на 2020–2022 годы и на плановый период до 2026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D93AFF">
      <w:pPr>
        <w:jc w:val="center"/>
        <w:rPr>
          <w:sz w:val="24"/>
          <w:szCs w:val="24"/>
        </w:rPr>
      </w:pPr>
      <w:r w:rsidRPr="00C43D75">
        <w:rPr>
          <w:sz w:val="24"/>
          <w:szCs w:val="24"/>
        </w:rPr>
        <w:t>Перечень мероприятий муниципальной программы</w:t>
      </w:r>
    </w:p>
    <w:p w:rsidR="009135A4" w:rsidRDefault="009135A4">
      <w:pPr>
        <w:jc w:val="center"/>
        <w:rPr>
          <w:sz w:val="24"/>
          <w:szCs w:val="24"/>
        </w:rPr>
      </w:pPr>
    </w:p>
    <w:tbl>
      <w:tblPr>
        <w:tblW w:w="15235" w:type="dxa"/>
        <w:tblInd w:w="93" w:type="dxa"/>
        <w:tblLook w:val="04A0" w:firstRow="1" w:lastRow="0" w:firstColumn="1" w:lastColumn="0" w:noHBand="0" w:noVBand="1"/>
      </w:tblPr>
      <w:tblGrid>
        <w:gridCol w:w="1149"/>
        <w:gridCol w:w="1136"/>
        <w:gridCol w:w="5243"/>
        <w:gridCol w:w="3220"/>
        <w:gridCol w:w="2038"/>
        <w:gridCol w:w="2458"/>
      </w:tblGrid>
      <w:tr w:rsidR="009135A4" w:rsidRPr="00E24D4C" w:rsidTr="00B93448">
        <w:trPr>
          <w:trHeight w:val="843"/>
        </w:trPr>
        <w:tc>
          <w:tcPr>
            <w:tcW w:w="22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2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</w:tr>
      <w:tr w:rsidR="009135A4" w:rsidRPr="00E24D4C" w:rsidTr="00B93448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2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5A4" w:rsidRPr="00E24D4C" w:rsidRDefault="009135A4" w:rsidP="00B93448">
            <w:pPr>
              <w:rPr>
                <w:sz w:val="24"/>
                <w:szCs w:val="24"/>
                <w:lang w:eastAsia="ru-RU"/>
              </w:rPr>
            </w:pP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5A4" w:rsidRPr="00545507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45507">
              <w:rPr>
                <w:sz w:val="24"/>
                <w:szCs w:val="24"/>
                <w:lang w:eastAsia="ru-RU"/>
              </w:rPr>
              <w:t>Муниципальная программа «Развитие информационного общества в Александровском районе на 2020 – 2022 годы»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45507" w:rsidRDefault="009135A4" w:rsidP="00B93448">
            <w:pPr>
              <w:rPr>
                <w:sz w:val="24"/>
                <w:szCs w:val="24"/>
              </w:rPr>
            </w:pPr>
            <w:r w:rsidRPr="00545507">
              <w:rPr>
                <w:sz w:val="24"/>
                <w:szCs w:val="24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района, администрации поселений,</w:t>
            </w:r>
            <w:r>
              <w:t xml:space="preserve"> </w:t>
            </w:r>
            <w:r w:rsidRPr="00D70463">
              <w:rPr>
                <w:sz w:val="24"/>
                <w:szCs w:val="24"/>
                <w:lang w:eastAsia="ru-RU"/>
              </w:rPr>
              <w:t>структурные подразделения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45507" w:rsidRDefault="009135A4" w:rsidP="00B93448">
            <w:pPr>
              <w:rPr>
                <w:sz w:val="24"/>
                <w:szCs w:val="24"/>
              </w:rPr>
            </w:pPr>
            <w:r w:rsidRPr="00545507">
              <w:rPr>
                <w:sz w:val="24"/>
                <w:szCs w:val="24"/>
              </w:rPr>
              <w:t>Поставка средств вычислительной техники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Администрация района, администрации поселений</w:t>
            </w:r>
            <w:r>
              <w:rPr>
                <w:sz w:val="24"/>
                <w:szCs w:val="24"/>
                <w:lang w:eastAsia="ru-RU"/>
              </w:rPr>
              <w:t>, структурные подразделения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Обновление вычислительной техники</w:t>
            </w: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45507" w:rsidRDefault="009135A4" w:rsidP="00B93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  <w:r>
              <w:t xml:space="preserve"> </w:t>
            </w:r>
            <w:r w:rsidRPr="00D70463">
              <w:rPr>
                <w:sz w:val="24"/>
                <w:szCs w:val="24"/>
              </w:rPr>
              <w:t>программного обеспечения по автоматизации процесса муниципальных закупок «АЦК-Муниципальный заказ»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446FE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D70463">
              <w:rPr>
                <w:sz w:val="24"/>
                <w:szCs w:val="24"/>
                <w:lang w:eastAsia="ru-RU"/>
              </w:rPr>
              <w:t>Администрация района, администрации поселений, структурные подразделения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D70463">
              <w:rPr>
                <w:sz w:val="24"/>
                <w:szCs w:val="24"/>
                <w:lang w:eastAsia="ru-RU"/>
              </w:rPr>
              <w:t>Сопровождение программного обеспечения по автоматизации процесса муниципальных закупок</w:t>
            </w:r>
          </w:p>
        </w:tc>
      </w:tr>
      <w:tr w:rsidR="009135A4" w:rsidRPr="005A1A88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A1A88" w:rsidRDefault="009135A4" w:rsidP="00B93448">
            <w:pPr>
              <w:rPr>
                <w:sz w:val="24"/>
                <w:szCs w:val="24"/>
              </w:rPr>
            </w:pPr>
            <w:r w:rsidRPr="005A1A88">
              <w:rPr>
                <w:bCs/>
                <w:iCs/>
                <w:sz w:val="24"/>
                <w:szCs w:val="24"/>
                <w:lang w:eastAsia="ru-RU"/>
              </w:rPr>
              <w:t>Приобретение программы Контур. Фокус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2022</w:t>
            </w:r>
            <w:r>
              <w:rPr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A1A88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 xml:space="preserve">Сопровождение программного обеспечения по мониторингу субъектов малого и </w:t>
            </w:r>
            <w:r w:rsidRPr="005A1A88">
              <w:rPr>
                <w:sz w:val="24"/>
                <w:szCs w:val="24"/>
                <w:lang w:eastAsia="ru-RU"/>
              </w:rPr>
              <w:lastRenderedPageBreak/>
              <w:t>среднего предпринимательства</w:t>
            </w: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45507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45507">
              <w:rPr>
                <w:sz w:val="24"/>
                <w:szCs w:val="24"/>
                <w:lang w:eastAsia="ru-RU"/>
              </w:rPr>
              <w:t>Создание центра обработки данных на территории Александровского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287F52">
              <w:rPr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9135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Внедрение серверного оборудования</w:t>
            </w: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E4199">
              <w:rPr>
                <w:sz w:val="24"/>
                <w:szCs w:val="24"/>
                <w:lang w:eastAsia="ru-RU"/>
              </w:rPr>
              <w:t>Создание и развитие электро</w:t>
            </w:r>
            <w:r>
              <w:rPr>
                <w:sz w:val="24"/>
                <w:szCs w:val="24"/>
                <w:lang w:eastAsia="ru-RU"/>
              </w:rPr>
              <w:t>нного документооборота в Александровском</w:t>
            </w:r>
            <w:r w:rsidRPr="005E4199">
              <w:rPr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района,</w:t>
            </w:r>
            <w:r>
              <w:t xml:space="preserve"> </w:t>
            </w:r>
            <w:r w:rsidRPr="00D70463">
              <w:rPr>
                <w:sz w:val="24"/>
                <w:szCs w:val="24"/>
                <w:lang w:eastAsia="ru-RU"/>
              </w:rPr>
              <w:t>администрации поселений, структурные подразделения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E4199">
              <w:rPr>
                <w:sz w:val="24"/>
                <w:szCs w:val="24"/>
                <w:lang w:eastAsia="ru-RU"/>
              </w:rPr>
              <w:t xml:space="preserve">Выполнение работ по модернизации системы электронного документооборота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района,</w:t>
            </w:r>
            <w:r>
              <w:t xml:space="preserve"> </w:t>
            </w:r>
            <w:r w:rsidRPr="00D70463">
              <w:rPr>
                <w:sz w:val="24"/>
                <w:szCs w:val="24"/>
                <w:lang w:eastAsia="ru-RU"/>
              </w:rPr>
              <w:t>администрации поселений, структурные подразделения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Создание и развитие электронного документооборота</w:t>
            </w: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E4199">
              <w:rPr>
                <w:sz w:val="24"/>
                <w:szCs w:val="24"/>
                <w:lang w:eastAsia="ru-RU"/>
              </w:rPr>
              <w:t xml:space="preserve">Оказание услуг по обслуживанию  системы электронного документооборота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района,</w:t>
            </w:r>
            <w:r>
              <w:t xml:space="preserve"> </w:t>
            </w:r>
            <w:r w:rsidRPr="00D70463">
              <w:rPr>
                <w:sz w:val="24"/>
                <w:szCs w:val="24"/>
                <w:lang w:eastAsia="ru-RU"/>
              </w:rPr>
              <w:t>администрации поселений, структурные подразделения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446FE8">
              <w:rPr>
                <w:sz w:val="24"/>
                <w:szCs w:val="24"/>
                <w:lang w:eastAsia="ru-RU"/>
              </w:rPr>
              <w:t>азвитие электронного документооборота</w:t>
            </w:r>
          </w:p>
        </w:tc>
      </w:tr>
      <w:tr w:rsidR="009135A4" w:rsidRPr="00E24D4C" w:rsidTr="00B93448">
        <w:trPr>
          <w:trHeight w:val="2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13C2D">
              <w:rPr>
                <w:sz w:val="24"/>
                <w:szCs w:val="24"/>
                <w:lang w:eastAsia="ru-RU"/>
              </w:rPr>
              <w:t>Обеспечение автоматизированного учета земельных участков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13C2D">
              <w:rPr>
                <w:sz w:val="24"/>
                <w:szCs w:val="24"/>
                <w:lang w:eastAsia="ru-RU"/>
              </w:rPr>
              <w:t xml:space="preserve"> в Александровском районе</w:t>
            </w:r>
            <w:r w:rsidRPr="005E419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 xml:space="preserve"> района,</w:t>
            </w:r>
            <w:r>
              <w:t xml:space="preserve"> </w:t>
            </w:r>
            <w:r w:rsidRPr="00D70463">
              <w:rPr>
                <w:sz w:val="24"/>
                <w:szCs w:val="24"/>
                <w:lang w:eastAsia="ru-RU"/>
              </w:rPr>
              <w:t>администрации посе</w:t>
            </w:r>
            <w:r>
              <w:rPr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35A4" w:rsidRPr="00E24D4C" w:rsidTr="00B93448">
        <w:trPr>
          <w:trHeight w:val="7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E24D4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545507" w:rsidRDefault="009135A4" w:rsidP="00B93448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513C2D">
              <w:rPr>
                <w:sz w:val="24"/>
                <w:szCs w:val="24"/>
                <w:lang w:eastAsia="ru-RU"/>
              </w:rPr>
              <w:t>Оказание услуг по обслуживанию</w:t>
            </w:r>
            <w:r>
              <w:t xml:space="preserve"> </w:t>
            </w:r>
            <w:r w:rsidRPr="00513C2D">
              <w:rPr>
                <w:sz w:val="24"/>
                <w:szCs w:val="24"/>
                <w:lang w:eastAsia="ru-RU"/>
              </w:rPr>
              <w:t>комплекса услуг «ТехноКад–Муниципалитет»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D70463">
              <w:rPr>
                <w:sz w:val="24"/>
                <w:szCs w:val="24"/>
                <w:lang w:eastAsia="ru-RU"/>
              </w:rPr>
              <w:t>Администрация района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D70463">
              <w:rPr>
                <w:sz w:val="24"/>
                <w:szCs w:val="24"/>
                <w:lang w:eastAsia="ru-RU"/>
              </w:rPr>
              <w:t xml:space="preserve"> администрации поселений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2020-2026 годы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35A4" w:rsidRPr="00E24D4C" w:rsidRDefault="009135A4" w:rsidP="00B93448">
            <w:pPr>
              <w:rPr>
                <w:sz w:val="24"/>
                <w:szCs w:val="24"/>
                <w:lang w:eastAsia="ru-RU"/>
              </w:rPr>
            </w:pPr>
            <w:r w:rsidRPr="00446FE8">
              <w:rPr>
                <w:sz w:val="24"/>
                <w:szCs w:val="24"/>
                <w:lang w:eastAsia="ru-RU"/>
              </w:rPr>
              <w:t>Автоматизированный учет земельных участков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135A4" w:rsidRDefault="009135A4">
      <w:pPr>
        <w:jc w:val="center"/>
        <w:rPr>
          <w:sz w:val="24"/>
          <w:szCs w:val="24"/>
        </w:rPr>
      </w:pPr>
    </w:p>
    <w:p w:rsidR="009135A4" w:rsidRDefault="009135A4">
      <w:pPr>
        <w:jc w:val="center"/>
        <w:rPr>
          <w:sz w:val="24"/>
          <w:szCs w:val="24"/>
        </w:rPr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9135A4" w:rsidRDefault="009135A4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3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3E0C4E">
      <w:pPr>
        <w:shd w:val="clear" w:color="auto" w:fill="FFFFFF"/>
        <w:jc w:val="right"/>
      </w:pPr>
      <w:r w:rsidRPr="003E0C4E">
        <w:t xml:space="preserve">от </w:t>
      </w:r>
      <w:r w:rsidR="00BE78D6" w:rsidRPr="00BE78D6">
        <w:t>19.10.2022 № 1228</w:t>
      </w:r>
    </w:p>
    <w:p w:rsidR="00BE78D6" w:rsidRDefault="00BE78D6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9135A4" w:rsidP="005D7E4A">
      <w:pPr>
        <w:ind w:left="8496"/>
        <w:jc w:val="right"/>
      </w:pPr>
      <w:r w:rsidRPr="009135A4">
        <w:t>«Развитие информационного общества в Александровском районе на 2020–2022 годы и на плановый период до 2026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Pr="005D7E4A" w:rsidRDefault="00D93AFF" w:rsidP="009135A4">
      <w:pPr>
        <w:jc w:val="center"/>
        <w:rPr>
          <w:sz w:val="24"/>
          <w:szCs w:val="24"/>
        </w:rPr>
      </w:pPr>
      <w:r w:rsidRPr="005D7E4A">
        <w:rPr>
          <w:sz w:val="24"/>
          <w:szCs w:val="24"/>
        </w:rPr>
        <w:t xml:space="preserve">Ресурсное обеспечение реализации муниципальной программы </w:t>
      </w:r>
      <w:r w:rsidR="009135A4" w:rsidRPr="009135A4">
        <w:rPr>
          <w:sz w:val="24"/>
          <w:szCs w:val="24"/>
        </w:rPr>
        <w:t>«Развитие информационного общества в Александровском районе на 2020–2022 годы и на плановый период до 2026 года»</w:t>
      </w:r>
      <w:r w:rsidRPr="005D7E4A">
        <w:rPr>
          <w:sz w:val="24"/>
          <w:szCs w:val="24"/>
        </w:rPr>
        <w:t xml:space="preserve"> за счет средств бюджета муниципального образования «Александровский район» и бюджета Томской области</w:t>
      </w:r>
    </w:p>
    <w:p w:rsidR="00221D98" w:rsidRDefault="00221D98">
      <w:pPr>
        <w:jc w:val="center"/>
        <w:rPr>
          <w:sz w:val="24"/>
          <w:szCs w:val="24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126"/>
        <w:gridCol w:w="2694"/>
        <w:gridCol w:w="992"/>
        <w:gridCol w:w="709"/>
        <w:gridCol w:w="708"/>
        <w:gridCol w:w="709"/>
        <w:gridCol w:w="709"/>
        <w:gridCol w:w="709"/>
        <w:gridCol w:w="708"/>
        <w:gridCol w:w="680"/>
        <w:gridCol w:w="681"/>
        <w:gridCol w:w="680"/>
        <w:gridCol w:w="681"/>
        <w:gridCol w:w="681"/>
      </w:tblGrid>
      <w:tr w:rsidR="009135A4" w:rsidRPr="005A1A88" w:rsidTr="00B37A9C">
        <w:trPr>
          <w:trHeight w:val="574"/>
          <w:tblHeader/>
        </w:trPr>
        <w:tc>
          <w:tcPr>
            <w:tcW w:w="1858" w:type="dxa"/>
            <w:gridSpan w:val="2"/>
            <w:vAlign w:val="center"/>
            <w:hideMark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5"/>
            <w:vAlign w:val="center"/>
            <w:hideMark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Код бюджетной  классификации</w:t>
            </w:r>
          </w:p>
        </w:tc>
        <w:tc>
          <w:tcPr>
            <w:tcW w:w="4820" w:type="dxa"/>
            <w:gridSpan w:val="7"/>
            <w:vAlign w:val="center"/>
            <w:hideMark/>
          </w:tcPr>
          <w:p w:rsidR="009135A4" w:rsidRPr="005A1A88" w:rsidRDefault="009135A4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B37A9C" w:rsidRPr="005A1A88" w:rsidTr="00AA6AAE">
        <w:trPr>
          <w:trHeight w:val="485"/>
          <w:tblHeader/>
        </w:trPr>
        <w:tc>
          <w:tcPr>
            <w:tcW w:w="866" w:type="dxa"/>
            <w:vAlign w:val="center"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vAlign w:val="center"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vMerge/>
            <w:vAlign w:val="center"/>
            <w:hideMark/>
          </w:tcPr>
          <w:p w:rsidR="00B37A9C" w:rsidRPr="005A1A88" w:rsidRDefault="00B37A9C" w:rsidP="00B934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37A9C" w:rsidRPr="005A1A88" w:rsidRDefault="00B37A9C" w:rsidP="00B934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Align w:val="center"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vAlign w:val="center"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709" w:type="dxa"/>
            <w:vAlign w:val="center"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  <w:hideMark/>
          </w:tcPr>
          <w:p w:rsidR="00B37A9C" w:rsidRPr="00B37A9C" w:rsidRDefault="00B37A9C" w:rsidP="00B93448">
            <w:pPr>
              <w:jc w:val="center"/>
              <w:rPr>
                <w:lang w:eastAsia="ru-RU"/>
              </w:rPr>
            </w:pPr>
            <w:r w:rsidRPr="00B37A9C">
              <w:rPr>
                <w:lang w:eastAsia="ru-RU"/>
              </w:rPr>
              <w:t>2020</w:t>
            </w:r>
          </w:p>
        </w:tc>
        <w:tc>
          <w:tcPr>
            <w:tcW w:w="708" w:type="dxa"/>
            <w:vAlign w:val="center"/>
            <w:hideMark/>
          </w:tcPr>
          <w:p w:rsidR="00B37A9C" w:rsidRPr="00B37A9C" w:rsidRDefault="00B37A9C" w:rsidP="00B93448">
            <w:pPr>
              <w:jc w:val="center"/>
              <w:rPr>
                <w:lang w:eastAsia="ru-RU"/>
              </w:rPr>
            </w:pPr>
            <w:r w:rsidRPr="00B37A9C">
              <w:rPr>
                <w:lang w:eastAsia="ru-RU"/>
              </w:rPr>
              <w:t>2021</w:t>
            </w:r>
          </w:p>
        </w:tc>
        <w:tc>
          <w:tcPr>
            <w:tcW w:w="680" w:type="dxa"/>
            <w:vAlign w:val="center"/>
            <w:hideMark/>
          </w:tcPr>
          <w:p w:rsidR="00B37A9C" w:rsidRPr="00B37A9C" w:rsidRDefault="00B37A9C" w:rsidP="00B93448">
            <w:pPr>
              <w:jc w:val="center"/>
              <w:rPr>
                <w:lang w:eastAsia="ru-RU"/>
              </w:rPr>
            </w:pPr>
            <w:r w:rsidRPr="00B37A9C">
              <w:rPr>
                <w:lang w:eastAsia="ru-RU"/>
              </w:rPr>
              <w:t>2022</w:t>
            </w:r>
          </w:p>
        </w:tc>
        <w:tc>
          <w:tcPr>
            <w:tcW w:w="681" w:type="dxa"/>
            <w:vAlign w:val="center"/>
          </w:tcPr>
          <w:p w:rsidR="00B37A9C" w:rsidRPr="00B37A9C" w:rsidRDefault="00B37A9C" w:rsidP="00B93448">
            <w:pPr>
              <w:jc w:val="center"/>
              <w:rPr>
                <w:lang w:eastAsia="ru-RU"/>
              </w:rPr>
            </w:pPr>
            <w:r w:rsidRPr="00B37A9C">
              <w:rPr>
                <w:lang w:eastAsia="ru-RU"/>
              </w:rPr>
              <w:t>2023</w:t>
            </w:r>
          </w:p>
        </w:tc>
        <w:tc>
          <w:tcPr>
            <w:tcW w:w="680" w:type="dxa"/>
            <w:vAlign w:val="center"/>
          </w:tcPr>
          <w:p w:rsidR="00B37A9C" w:rsidRPr="00B37A9C" w:rsidRDefault="00B37A9C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2024.</w:t>
            </w:r>
          </w:p>
        </w:tc>
        <w:tc>
          <w:tcPr>
            <w:tcW w:w="681" w:type="dxa"/>
            <w:vAlign w:val="center"/>
          </w:tcPr>
          <w:p w:rsidR="00B37A9C" w:rsidRPr="00B37A9C" w:rsidRDefault="00B37A9C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681" w:type="dxa"/>
            <w:vAlign w:val="center"/>
          </w:tcPr>
          <w:p w:rsidR="00B37A9C" w:rsidRPr="00B37A9C" w:rsidRDefault="00B37A9C" w:rsidP="00B934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B37A9C" w:rsidRPr="005A1A88" w:rsidTr="004936B6">
        <w:trPr>
          <w:trHeight w:val="394"/>
        </w:trPr>
        <w:tc>
          <w:tcPr>
            <w:tcW w:w="866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</w:tcPr>
          <w:p w:rsidR="00B37A9C" w:rsidRPr="005A1A88" w:rsidRDefault="00B37A9C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Поставка средств вычислительной техники</w:t>
            </w:r>
          </w:p>
        </w:tc>
        <w:tc>
          <w:tcPr>
            <w:tcW w:w="2694" w:type="dxa"/>
          </w:tcPr>
          <w:p w:rsidR="00B37A9C" w:rsidRPr="005A1A88" w:rsidRDefault="00B37A9C" w:rsidP="00B93448">
            <w:pPr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Администрация района, структурные подразделения Администрации района, администрации поселений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901</w:t>
            </w:r>
          </w:p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903</w:t>
            </w:r>
          </w:p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37A9C" w:rsidRPr="005A1A88" w:rsidTr="00AF5F0A">
        <w:trPr>
          <w:trHeight w:val="394"/>
        </w:trPr>
        <w:tc>
          <w:tcPr>
            <w:tcW w:w="866" w:type="dxa"/>
            <w:noWrap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</w:tcPr>
          <w:p w:rsidR="00B37A9C" w:rsidRPr="005A1A88" w:rsidRDefault="00B37A9C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Сопровождение программного обеспечения по автоматизации процесса муниципальных закупок «АЦК-Муниципальный заказ»</w:t>
            </w:r>
          </w:p>
        </w:tc>
        <w:tc>
          <w:tcPr>
            <w:tcW w:w="2694" w:type="dxa"/>
          </w:tcPr>
          <w:p w:rsidR="00B37A9C" w:rsidRPr="005A1A88" w:rsidRDefault="00B37A9C" w:rsidP="00B93448">
            <w:pPr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Администрация района, структурные подразделения Администрации района, администрации поселений</w:t>
            </w:r>
          </w:p>
        </w:tc>
        <w:tc>
          <w:tcPr>
            <w:tcW w:w="992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noWrap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 w:rsidRPr="00B37A9C">
              <w:rPr>
                <w:bCs/>
                <w:lang w:eastAsia="ru-RU"/>
              </w:rPr>
              <w:t>865,21</w:t>
            </w:r>
          </w:p>
        </w:tc>
        <w:tc>
          <w:tcPr>
            <w:tcW w:w="681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 w:rsidRPr="00B37A9C">
              <w:rPr>
                <w:bCs/>
                <w:lang w:eastAsia="ru-RU"/>
              </w:rPr>
              <w:t>951731</w:t>
            </w:r>
          </w:p>
        </w:tc>
        <w:tc>
          <w:tcPr>
            <w:tcW w:w="680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 w:rsidRPr="00B37A9C">
              <w:rPr>
                <w:bCs/>
                <w:lang w:eastAsia="ru-RU"/>
              </w:rPr>
              <w:t>951731</w:t>
            </w:r>
          </w:p>
        </w:tc>
        <w:tc>
          <w:tcPr>
            <w:tcW w:w="681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 w:rsidRPr="00B37A9C">
              <w:rPr>
                <w:bCs/>
                <w:lang w:eastAsia="ru-RU"/>
              </w:rPr>
              <w:t>951731</w:t>
            </w:r>
          </w:p>
        </w:tc>
        <w:tc>
          <w:tcPr>
            <w:tcW w:w="681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 w:rsidRPr="00B37A9C">
              <w:rPr>
                <w:bCs/>
                <w:lang w:eastAsia="ru-RU"/>
              </w:rPr>
              <w:t>951731</w:t>
            </w:r>
          </w:p>
        </w:tc>
      </w:tr>
      <w:tr w:rsidR="00B37A9C" w:rsidRPr="005A1A88" w:rsidTr="00476D9D">
        <w:trPr>
          <w:trHeight w:val="394"/>
        </w:trPr>
        <w:tc>
          <w:tcPr>
            <w:tcW w:w="866" w:type="dxa"/>
            <w:noWrap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:rsidR="00B37A9C" w:rsidRPr="005A1A88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</w:tcPr>
          <w:p w:rsidR="00B37A9C" w:rsidRPr="005A1A88" w:rsidRDefault="00B37A9C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Pr="005A1A88">
              <w:rPr>
                <w:sz w:val="24"/>
                <w:szCs w:val="24"/>
                <w:lang w:eastAsia="ru-RU"/>
              </w:rPr>
              <w:lastRenderedPageBreak/>
              <w:t>программы Контур. Фокус</w:t>
            </w:r>
          </w:p>
        </w:tc>
        <w:tc>
          <w:tcPr>
            <w:tcW w:w="2694" w:type="dxa"/>
          </w:tcPr>
          <w:p w:rsidR="00B37A9C" w:rsidRPr="005A1A88" w:rsidRDefault="00B37A9C" w:rsidP="00B93448">
            <w:pPr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</w:tc>
        <w:tc>
          <w:tcPr>
            <w:tcW w:w="992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noWrap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 w:rsidRPr="00B37A9C">
              <w:rPr>
                <w:bCs/>
                <w:lang w:eastAsia="ru-RU"/>
              </w:rPr>
              <w:t>19,8</w:t>
            </w:r>
          </w:p>
        </w:tc>
        <w:tc>
          <w:tcPr>
            <w:tcW w:w="681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680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681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681" w:type="dxa"/>
          </w:tcPr>
          <w:p w:rsidR="00B37A9C" w:rsidRPr="00B37A9C" w:rsidRDefault="00B37A9C" w:rsidP="00B9344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</w:tr>
      <w:tr w:rsidR="00B37A9C" w:rsidRPr="005A1A88" w:rsidTr="00A93C39">
        <w:trPr>
          <w:trHeight w:val="701"/>
        </w:trPr>
        <w:tc>
          <w:tcPr>
            <w:tcW w:w="866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B37A9C" w:rsidRPr="005A1A88" w:rsidRDefault="00B37A9C" w:rsidP="00B93448">
            <w:pPr>
              <w:jc w:val="both"/>
              <w:rPr>
                <w:sz w:val="24"/>
                <w:szCs w:val="24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 xml:space="preserve">Поставка и внедрение серверного оборудования </w:t>
            </w:r>
          </w:p>
        </w:tc>
        <w:tc>
          <w:tcPr>
            <w:tcW w:w="2694" w:type="dxa"/>
          </w:tcPr>
          <w:p w:rsidR="00B37A9C" w:rsidRPr="005A1A88" w:rsidRDefault="00B37A9C" w:rsidP="00B93448">
            <w:pPr>
              <w:rPr>
                <w:sz w:val="24"/>
                <w:szCs w:val="24"/>
              </w:rPr>
            </w:pPr>
            <w:r w:rsidRPr="005A1A88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37A9C" w:rsidRPr="005A1A88" w:rsidTr="00CE5101">
        <w:trPr>
          <w:trHeight w:val="569"/>
        </w:trPr>
        <w:tc>
          <w:tcPr>
            <w:tcW w:w="866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B37A9C" w:rsidRPr="005A1A88" w:rsidRDefault="00B37A9C" w:rsidP="00B93448">
            <w:pPr>
              <w:rPr>
                <w:sz w:val="24"/>
                <w:szCs w:val="24"/>
              </w:rPr>
            </w:pPr>
            <w:r w:rsidRPr="005A1A88">
              <w:rPr>
                <w:sz w:val="24"/>
                <w:szCs w:val="24"/>
              </w:rPr>
              <w:t xml:space="preserve">Выполнение работ по модернизации системы электронного документооборота </w:t>
            </w:r>
          </w:p>
        </w:tc>
        <w:tc>
          <w:tcPr>
            <w:tcW w:w="2694" w:type="dxa"/>
          </w:tcPr>
          <w:p w:rsidR="00B37A9C" w:rsidRPr="005A1A88" w:rsidRDefault="00B37A9C" w:rsidP="00B93448">
            <w:pPr>
              <w:rPr>
                <w:sz w:val="24"/>
                <w:szCs w:val="24"/>
              </w:rPr>
            </w:pPr>
            <w:r w:rsidRPr="005A1A88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37A9C" w:rsidRPr="005A1A88" w:rsidTr="00566C72">
        <w:trPr>
          <w:trHeight w:val="549"/>
        </w:trPr>
        <w:tc>
          <w:tcPr>
            <w:tcW w:w="866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B37A9C" w:rsidRPr="005A1A88" w:rsidRDefault="00B37A9C" w:rsidP="00B93448">
            <w:pPr>
              <w:rPr>
                <w:sz w:val="24"/>
                <w:szCs w:val="24"/>
              </w:rPr>
            </w:pPr>
            <w:r w:rsidRPr="005A1A88">
              <w:rPr>
                <w:sz w:val="24"/>
                <w:szCs w:val="24"/>
              </w:rPr>
              <w:t xml:space="preserve">Оказание услуг по обслуживанию  системы электронного документооборота </w:t>
            </w:r>
          </w:p>
        </w:tc>
        <w:tc>
          <w:tcPr>
            <w:tcW w:w="2694" w:type="dxa"/>
          </w:tcPr>
          <w:p w:rsidR="00B37A9C" w:rsidRPr="005A1A88" w:rsidRDefault="00B37A9C" w:rsidP="00B93448">
            <w:pPr>
              <w:rPr>
                <w:sz w:val="24"/>
                <w:szCs w:val="24"/>
              </w:rPr>
            </w:pPr>
            <w:r w:rsidRPr="005A1A88">
              <w:rPr>
                <w:sz w:val="24"/>
                <w:szCs w:val="24"/>
              </w:rPr>
              <w:t>Администрация района, структурные подразделения Администрации района, администрации поселений</w:t>
            </w:r>
          </w:p>
        </w:tc>
        <w:tc>
          <w:tcPr>
            <w:tcW w:w="992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37A9C" w:rsidRPr="005A1A88" w:rsidTr="0046738B">
        <w:trPr>
          <w:trHeight w:val="1066"/>
        </w:trPr>
        <w:tc>
          <w:tcPr>
            <w:tcW w:w="866" w:type="dxa"/>
            <w:noWrap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B37A9C" w:rsidRPr="005A1A88" w:rsidRDefault="00B37A9C" w:rsidP="00B93448">
            <w:pPr>
              <w:jc w:val="center"/>
              <w:rPr>
                <w:rFonts w:eastAsia="Calibri"/>
                <w:sz w:val="24"/>
                <w:szCs w:val="24"/>
              </w:rPr>
            </w:pPr>
            <w:r w:rsidRPr="005A1A88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B37A9C" w:rsidRPr="005A1A88" w:rsidRDefault="00B37A9C" w:rsidP="00B93448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5A1A88">
              <w:rPr>
                <w:sz w:val="24"/>
                <w:szCs w:val="24"/>
                <w:lang w:eastAsia="ru-RU"/>
              </w:rPr>
              <w:t>Оказание услуг по обслуживанию</w:t>
            </w:r>
            <w:r w:rsidRPr="005A1A88">
              <w:t xml:space="preserve"> </w:t>
            </w:r>
            <w:r w:rsidRPr="005A1A88">
              <w:rPr>
                <w:sz w:val="24"/>
                <w:szCs w:val="24"/>
                <w:lang w:eastAsia="ru-RU"/>
              </w:rPr>
              <w:t xml:space="preserve">комплекса услуг «ТехноКад–Муниципалитет» </w:t>
            </w:r>
          </w:p>
        </w:tc>
        <w:tc>
          <w:tcPr>
            <w:tcW w:w="2694" w:type="dxa"/>
          </w:tcPr>
          <w:p w:rsidR="00B37A9C" w:rsidRPr="005A1A88" w:rsidRDefault="00B37A9C" w:rsidP="00B93448">
            <w:pPr>
              <w:rPr>
                <w:sz w:val="24"/>
                <w:szCs w:val="24"/>
              </w:rPr>
            </w:pPr>
            <w:r w:rsidRPr="005A1A88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992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noWrap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A1A88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:rsidR="00B37A9C" w:rsidRPr="005A1A88" w:rsidRDefault="00B37A9C" w:rsidP="00B9344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9135A4" w:rsidRDefault="009135A4">
      <w:pPr>
        <w:jc w:val="center"/>
        <w:rPr>
          <w:sz w:val="24"/>
          <w:szCs w:val="24"/>
        </w:rPr>
      </w:pPr>
    </w:p>
    <w:p w:rsidR="00221D98" w:rsidRDefault="00221D98">
      <w:pPr>
        <w:jc w:val="center"/>
      </w:pPr>
    </w:p>
    <w:p w:rsidR="00221D98" w:rsidRDefault="00221D98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shd w:val="clear" w:color="auto" w:fill="FFFFFF"/>
        <w:jc w:val="right"/>
      </w:pPr>
      <w:r>
        <w:t xml:space="preserve">Приложение 4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3E0C4E">
      <w:pPr>
        <w:shd w:val="clear" w:color="auto" w:fill="FFFFFF"/>
        <w:jc w:val="right"/>
      </w:pPr>
      <w:r w:rsidRPr="003E0C4E">
        <w:t xml:space="preserve">от </w:t>
      </w:r>
      <w:r w:rsidR="00BE78D6" w:rsidRPr="00BE78D6">
        <w:t>19.10.2022 № 1228</w:t>
      </w:r>
    </w:p>
    <w:p w:rsidR="00BE78D6" w:rsidRDefault="00BE78D6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21D98" w:rsidRDefault="00B37A9C" w:rsidP="00675F9E">
      <w:pPr>
        <w:shd w:val="clear" w:color="auto" w:fill="FFFFFF"/>
        <w:jc w:val="right"/>
        <w:rPr>
          <w:sz w:val="22"/>
          <w:szCs w:val="22"/>
        </w:rPr>
      </w:pPr>
      <w:r w:rsidRPr="00B37A9C">
        <w:t>«Развитие информационного общества в Александровском районе на 2020–2022 годы и на плановый период до 2026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B37A9C" w:rsidRDefault="00B37A9C">
      <w:pPr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134"/>
        <w:gridCol w:w="1418"/>
        <w:gridCol w:w="1417"/>
        <w:gridCol w:w="1418"/>
        <w:gridCol w:w="1417"/>
        <w:gridCol w:w="1559"/>
        <w:gridCol w:w="1418"/>
        <w:gridCol w:w="2977"/>
      </w:tblGrid>
      <w:tr w:rsidR="00B37A9C" w:rsidRPr="00B37A9C" w:rsidTr="00B37A9C">
        <w:trPr>
          <w:trHeight w:val="519"/>
        </w:trPr>
        <w:tc>
          <w:tcPr>
            <w:tcW w:w="14601" w:type="dxa"/>
            <w:gridSpan w:val="9"/>
          </w:tcPr>
          <w:p w:rsidR="00B37A9C" w:rsidRPr="00B37A9C" w:rsidRDefault="00B37A9C" w:rsidP="00B37A9C">
            <w:pPr>
              <w:jc w:val="both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sz w:val="24"/>
                <w:szCs w:val="24"/>
                <w:lang w:eastAsia="ru-RU"/>
              </w:rPr>
              <w:t>за счет всех источников</w:t>
            </w:r>
          </w:p>
        </w:tc>
      </w:tr>
      <w:tr w:rsidR="00B37A9C" w:rsidRPr="00B37A9C" w:rsidTr="00B37A9C">
        <w:trPr>
          <w:trHeight w:val="45"/>
        </w:trPr>
        <w:tc>
          <w:tcPr>
            <w:tcW w:w="1843" w:type="dxa"/>
          </w:tcPr>
          <w:p w:rsidR="00B37A9C" w:rsidRPr="00B37A9C" w:rsidRDefault="00B37A9C" w:rsidP="00B9344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2020</w:t>
            </w:r>
          </w:p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2021</w:t>
            </w:r>
          </w:p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2022</w:t>
            </w:r>
          </w:p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7" w:type="dxa"/>
          </w:tcPr>
          <w:p w:rsidR="00B37A9C" w:rsidRPr="00B37A9C" w:rsidRDefault="00B37A9C" w:rsidP="00B93448">
            <w:pPr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B37A9C" w:rsidRPr="00B37A9C" w:rsidTr="00B37A9C">
        <w:trPr>
          <w:trHeight w:val="264"/>
        </w:trPr>
        <w:tc>
          <w:tcPr>
            <w:tcW w:w="1843" w:type="dxa"/>
          </w:tcPr>
          <w:p w:rsidR="00B37A9C" w:rsidRPr="00B37A9C" w:rsidRDefault="00B37A9C" w:rsidP="00B93448">
            <w:pPr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37A9C" w:rsidRPr="00B37A9C" w:rsidRDefault="00B37A9C" w:rsidP="00B93448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37A9C" w:rsidRPr="00B37A9C" w:rsidRDefault="00B37A9C" w:rsidP="00B93448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37A9C" w:rsidRPr="00B37A9C" w:rsidRDefault="00B37A9C" w:rsidP="00B93448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885,01</w:t>
            </w:r>
          </w:p>
        </w:tc>
        <w:tc>
          <w:tcPr>
            <w:tcW w:w="1418" w:type="dxa"/>
          </w:tcPr>
          <w:p w:rsidR="00B37A9C" w:rsidRPr="00B37A9C" w:rsidRDefault="00B37A9C" w:rsidP="00B93448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951,751</w:t>
            </w:r>
          </w:p>
        </w:tc>
        <w:tc>
          <w:tcPr>
            <w:tcW w:w="1417" w:type="dxa"/>
          </w:tcPr>
          <w:p w:rsidR="00B37A9C" w:rsidRPr="00B37A9C" w:rsidRDefault="00B37A9C" w:rsidP="00B93448">
            <w:pPr>
              <w:rPr>
                <w:sz w:val="24"/>
                <w:szCs w:val="24"/>
              </w:rPr>
            </w:pPr>
            <w:r w:rsidRPr="00B37A9C">
              <w:rPr>
                <w:sz w:val="24"/>
                <w:szCs w:val="24"/>
                <w:lang w:eastAsia="ru-RU"/>
              </w:rPr>
              <w:t>951,751</w:t>
            </w:r>
          </w:p>
        </w:tc>
        <w:tc>
          <w:tcPr>
            <w:tcW w:w="1559" w:type="dxa"/>
          </w:tcPr>
          <w:p w:rsidR="00B37A9C" w:rsidRPr="00B37A9C" w:rsidRDefault="00B37A9C" w:rsidP="00B93448">
            <w:pPr>
              <w:rPr>
                <w:sz w:val="24"/>
                <w:szCs w:val="24"/>
              </w:rPr>
            </w:pPr>
            <w:r w:rsidRPr="00B37A9C">
              <w:rPr>
                <w:sz w:val="24"/>
                <w:szCs w:val="24"/>
                <w:lang w:eastAsia="ru-RU"/>
              </w:rPr>
              <w:t>951,751</w:t>
            </w:r>
          </w:p>
        </w:tc>
        <w:tc>
          <w:tcPr>
            <w:tcW w:w="1418" w:type="dxa"/>
          </w:tcPr>
          <w:p w:rsidR="00B37A9C" w:rsidRPr="00B37A9C" w:rsidRDefault="00B37A9C" w:rsidP="00B93448">
            <w:pPr>
              <w:rPr>
                <w:sz w:val="24"/>
                <w:szCs w:val="24"/>
              </w:rPr>
            </w:pPr>
            <w:r w:rsidRPr="00B37A9C">
              <w:rPr>
                <w:sz w:val="24"/>
                <w:szCs w:val="24"/>
                <w:lang w:eastAsia="ru-RU"/>
              </w:rPr>
              <w:t>951,751</w:t>
            </w:r>
          </w:p>
        </w:tc>
        <w:tc>
          <w:tcPr>
            <w:tcW w:w="2977" w:type="dxa"/>
          </w:tcPr>
          <w:p w:rsidR="00B37A9C" w:rsidRPr="00B37A9C" w:rsidRDefault="00B37A9C" w:rsidP="00B93448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B37A9C">
              <w:rPr>
                <w:sz w:val="24"/>
                <w:szCs w:val="24"/>
                <w:lang w:eastAsia="ru-RU"/>
              </w:rPr>
              <w:t>4692,014</w:t>
            </w:r>
          </w:p>
        </w:tc>
      </w:tr>
    </w:tbl>
    <w:p w:rsidR="00B37A9C" w:rsidRDefault="00B37A9C" w:rsidP="00B37A9C">
      <w:pPr>
        <w:ind w:firstLine="539"/>
        <w:jc w:val="both"/>
        <w:rPr>
          <w:sz w:val="24"/>
          <w:szCs w:val="24"/>
        </w:rPr>
      </w:pPr>
    </w:p>
    <w:p w:rsidR="00B37A9C" w:rsidRDefault="00B37A9C">
      <w:pPr>
        <w:jc w:val="center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22" w:rsidRDefault="002E2722">
      <w:r>
        <w:separator/>
      </w:r>
    </w:p>
  </w:endnote>
  <w:endnote w:type="continuationSeparator" w:id="0">
    <w:p w:rsidR="002E2722" w:rsidRDefault="002E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6B" w:rsidRDefault="001D126B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1D126B" w:rsidRDefault="001D126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6B" w:rsidRDefault="001D126B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E78D6">
      <w:rPr>
        <w:rStyle w:val="afd"/>
        <w:noProof/>
      </w:rPr>
      <w:t>3</w:t>
    </w:r>
    <w:r>
      <w:rPr>
        <w:rStyle w:val="afd"/>
      </w:rPr>
      <w:fldChar w:fldCharType="end"/>
    </w:r>
  </w:p>
  <w:p w:rsidR="001D126B" w:rsidRDefault="001D126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22" w:rsidRDefault="002E2722">
      <w:r>
        <w:separator/>
      </w:r>
    </w:p>
  </w:footnote>
  <w:footnote w:type="continuationSeparator" w:id="0">
    <w:p w:rsidR="002E2722" w:rsidRDefault="002E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482624"/>
      <w:docPartObj>
        <w:docPartGallery w:val="Page Numbers (Top of Page)"/>
        <w:docPartUnique/>
      </w:docPartObj>
    </w:sdtPr>
    <w:sdtEndPr/>
    <w:sdtContent>
      <w:p w:rsidR="001D126B" w:rsidRDefault="001D12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D6">
          <w:rPr>
            <w:noProof/>
          </w:rPr>
          <w:t>3</w:t>
        </w:r>
        <w:r>
          <w:fldChar w:fldCharType="end"/>
        </w:r>
      </w:p>
    </w:sdtContent>
  </w:sdt>
  <w:p w:rsidR="001D126B" w:rsidRDefault="001D12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26B41"/>
    <w:rsid w:val="000673B3"/>
    <w:rsid w:val="00072E15"/>
    <w:rsid w:val="00073EC7"/>
    <w:rsid w:val="000A5D74"/>
    <w:rsid w:val="000E3A72"/>
    <w:rsid w:val="00142981"/>
    <w:rsid w:val="0014368B"/>
    <w:rsid w:val="00146136"/>
    <w:rsid w:val="001705E2"/>
    <w:rsid w:val="0019491A"/>
    <w:rsid w:val="001A2F9E"/>
    <w:rsid w:val="001B4E71"/>
    <w:rsid w:val="001B5AEF"/>
    <w:rsid w:val="001D126B"/>
    <w:rsid w:val="001E12B2"/>
    <w:rsid w:val="00221D98"/>
    <w:rsid w:val="00232AE7"/>
    <w:rsid w:val="002B11E5"/>
    <w:rsid w:val="002E2722"/>
    <w:rsid w:val="003124AE"/>
    <w:rsid w:val="00320E31"/>
    <w:rsid w:val="0034411E"/>
    <w:rsid w:val="00356224"/>
    <w:rsid w:val="003D0F12"/>
    <w:rsid w:val="003E0C4E"/>
    <w:rsid w:val="003E2E2D"/>
    <w:rsid w:val="003F05D7"/>
    <w:rsid w:val="00437F98"/>
    <w:rsid w:val="004C3CE0"/>
    <w:rsid w:val="004C567C"/>
    <w:rsid w:val="005272BC"/>
    <w:rsid w:val="00530497"/>
    <w:rsid w:val="00567B9E"/>
    <w:rsid w:val="005B1548"/>
    <w:rsid w:val="005D7E4A"/>
    <w:rsid w:val="005E16D7"/>
    <w:rsid w:val="005F6D46"/>
    <w:rsid w:val="006167E7"/>
    <w:rsid w:val="0062142A"/>
    <w:rsid w:val="00624679"/>
    <w:rsid w:val="00643B0C"/>
    <w:rsid w:val="00663517"/>
    <w:rsid w:val="00675F9E"/>
    <w:rsid w:val="006C19F9"/>
    <w:rsid w:val="006D0667"/>
    <w:rsid w:val="006D6453"/>
    <w:rsid w:val="0070304B"/>
    <w:rsid w:val="007468D5"/>
    <w:rsid w:val="00771CE2"/>
    <w:rsid w:val="007776F0"/>
    <w:rsid w:val="007C7073"/>
    <w:rsid w:val="007D05DC"/>
    <w:rsid w:val="007E1ECB"/>
    <w:rsid w:val="008A032D"/>
    <w:rsid w:val="008A2EFD"/>
    <w:rsid w:val="008F0A2A"/>
    <w:rsid w:val="009033D0"/>
    <w:rsid w:val="009135A4"/>
    <w:rsid w:val="00937214"/>
    <w:rsid w:val="0094627A"/>
    <w:rsid w:val="009B0518"/>
    <w:rsid w:val="009B5EA1"/>
    <w:rsid w:val="009D0533"/>
    <w:rsid w:val="00A15DE1"/>
    <w:rsid w:val="00A20A16"/>
    <w:rsid w:val="00A44E37"/>
    <w:rsid w:val="00A66FED"/>
    <w:rsid w:val="00A82156"/>
    <w:rsid w:val="00A82D79"/>
    <w:rsid w:val="00A8730D"/>
    <w:rsid w:val="00AE476C"/>
    <w:rsid w:val="00B37A9C"/>
    <w:rsid w:val="00BA4A37"/>
    <w:rsid w:val="00BE78D6"/>
    <w:rsid w:val="00C130EC"/>
    <w:rsid w:val="00C25F4F"/>
    <w:rsid w:val="00C43D75"/>
    <w:rsid w:val="00C75A08"/>
    <w:rsid w:val="00CB405D"/>
    <w:rsid w:val="00CC13AC"/>
    <w:rsid w:val="00D66330"/>
    <w:rsid w:val="00D86784"/>
    <w:rsid w:val="00D93AFF"/>
    <w:rsid w:val="00DA0A76"/>
    <w:rsid w:val="00DF39F8"/>
    <w:rsid w:val="00E041EF"/>
    <w:rsid w:val="00E35235"/>
    <w:rsid w:val="00EA1E76"/>
    <w:rsid w:val="00EA7CA5"/>
    <w:rsid w:val="00EB3667"/>
    <w:rsid w:val="00F43A4E"/>
    <w:rsid w:val="00F47368"/>
    <w:rsid w:val="00F8497A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sadm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2022-10-19T02:59:00Z</cp:lastPrinted>
  <dcterms:created xsi:type="dcterms:W3CDTF">2022-10-19T03:00:00Z</dcterms:created>
  <dcterms:modified xsi:type="dcterms:W3CDTF">2022-10-19T03:00:00Z</dcterms:modified>
</cp:coreProperties>
</file>