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00" w:rsidRDefault="00F97B55">
      <w:pPr>
        <w:jc w:val="center"/>
      </w:pPr>
      <w:r w:rsidRPr="00F97B55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26E99"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00" w:rsidRDefault="00AD197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B0800" w:rsidRDefault="00AD1972">
      <w:pPr>
        <w:pStyle w:val="3"/>
        <w:rPr>
          <w:b/>
        </w:rPr>
      </w:pPr>
      <w:r>
        <w:rPr>
          <w:b/>
        </w:rPr>
        <w:t>ТОМСКОЙ ОБЛАСТИ</w:t>
      </w:r>
    </w:p>
    <w:p w:rsidR="002B0800" w:rsidRDefault="002B0800">
      <w:pPr>
        <w:jc w:val="center"/>
        <w:rPr>
          <w:b/>
        </w:rPr>
      </w:pPr>
    </w:p>
    <w:p w:rsidR="002B0800" w:rsidRDefault="00AD197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2B0800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0800" w:rsidRDefault="00AD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0800" w:rsidRDefault="00AD1972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137</w:t>
            </w:r>
          </w:p>
        </w:tc>
      </w:tr>
      <w:tr w:rsidR="002B0800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0800" w:rsidRDefault="00AD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B0800" w:rsidRDefault="002B0800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2B0800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0800" w:rsidRDefault="00AD1972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О признании утратившим силу постановления Администрации Александровского района Томской области от 11.10.2021 № 916</w:t>
            </w:r>
          </w:p>
        </w:tc>
      </w:tr>
    </w:tbl>
    <w:p w:rsidR="002B0800" w:rsidRDefault="002B0800">
      <w:pPr>
        <w:jc w:val="both"/>
        <w:rPr>
          <w:sz w:val="22"/>
          <w:szCs w:val="22"/>
        </w:rPr>
      </w:pPr>
    </w:p>
    <w:p w:rsidR="002B0800" w:rsidRDefault="00AD197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2B0800" w:rsidRDefault="00AD197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ПОСТАНОВЛЯЮ:</w:t>
      </w:r>
    </w:p>
    <w:p w:rsidR="002B0800" w:rsidRDefault="00AD197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1.Признать утратившим силу постановление Администрации Александровского района Томской области от 11.10.2021 № 916 «Об утверждении Порядка предоставления субсидий на возмещение затрат (убытков), связанных с перевозкой тел (останков) умерших или погибших».</w:t>
      </w:r>
    </w:p>
    <w:p w:rsidR="002B0800" w:rsidRDefault="00AD197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2.Настоящее постановление опубликовать в газете «Северянка», разместить на официальном сайте органов местного самоуправления Александровского района  Томской области (</w:t>
      </w:r>
      <w:r>
        <w:rPr>
          <w:iCs/>
          <w:sz w:val="24"/>
          <w:szCs w:val="24"/>
          <w:lang w:val="en-US"/>
        </w:rPr>
        <w:t>www</w:t>
      </w:r>
      <w:r>
        <w:rPr>
          <w:iCs/>
          <w:sz w:val="24"/>
          <w:szCs w:val="24"/>
        </w:rPr>
        <w:t>.</w:t>
      </w:r>
      <w:r>
        <w:rPr>
          <w:iCs/>
          <w:sz w:val="24"/>
          <w:szCs w:val="24"/>
          <w:lang w:val="en-US"/>
        </w:rPr>
        <w:t>alsadm</w:t>
      </w:r>
      <w:r>
        <w:rPr>
          <w:iCs/>
          <w:sz w:val="24"/>
          <w:szCs w:val="24"/>
        </w:rPr>
        <w:t>.</w:t>
      </w:r>
      <w:r>
        <w:rPr>
          <w:iCs/>
          <w:sz w:val="24"/>
          <w:szCs w:val="24"/>
          <w:lang w:val="en-US"/>
        </w:rPr>
        <w:t>ru</w:t>
      </w:r>
      <w:r>
        <w:rPr>
          <w:iCs/>
          <w:sz w:val="24"/>
          <w:szCs w:val="24"/>
        </w:rPr>
        <w:t>).</w:t>
      </w:r>
    </w:p>
    <w:p w:rsidR="002B0800" w:rsidRDefault="00AD197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3.Настоящее постановление вступает в силу на следующий день после его официального опубликования.</w:t>
      </w:r>
    </w:p>
    <w:p w:rsidR="002B0800" w:rsidRDefault="00AD197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4.Контроль за исполнением настоящего постановления возложить на первого заместителя Главы района– начальника Отдела общественной безопасности и контролю за строительством.</w:t>
      </w:r>
    </w:p>
    <w:p w:rsidR="002B0800" w:rsidRDefault="002B0800">
      <w:pPr>
        <w:ind w:firstLine="540"/>
        <w:jc w:val="both"/>
        <w:rPr>
          <w:iCs/>
          <w:sz w:val="24"/>
          <w:szCs w:val="24"/>
        </w:rPr>
      </w:pPr>
    </w:p>
    <w:p w:rsidR="002B0800" w:rsidRDefault="002B0800">
      <w:pPr>
        <w:ind w:firstLine="540"/>
        <w:jc w:val="both"/>
        <w:rPr>
          <w:iCs/>
          <w:sz w:val="24"/>
          <w:szCs w:val="24"/>
        </w:rPr>
      </w:pPr>
    </w:p>
    <w:p w:rsidR="002B0800" w:rsidRDefault="002B0800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2B0800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0800" w:rsidRDefault="00AD197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 Александровского района</w:t>
            </w:r>
          </w:p>
          <w:p w:rsidR="002B0800" w:rsidRDefault="002B0800">
            <w:pPr>
              <w:rPr>
                <w:sz w:val="24"/>
                <w:szCs w:val="24"/>
              </w:rPr>
            </w:pPr>
          </w:p>
          <w:p w:rsidR="002B0800" w:rsidRDefault="002B0800">
            <w:pPr>
              <w:rPr>
                <w:sz w:val="24"/>
                <w:szCs w:val="24"/>
              </w:rPr>
            </w:pPr>
          </w:p>
          <w:p w:rsidR="002B0800" w:rsidRDefault="002B0800">
            <w:pPr>
              <w:rPr>
                <w:sz w:val="24"/>
                <w:szCs w:val="24"/>
              </w:rPr>
            </w:pPr>
          </w:p>
          <w:p w:rsidR="002B0800" w:rsidRDefault="00AD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0800" w:rsidRDefault="00AD197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С.Ф. Панов</w:t>
            </w:r>
          </w:p>
        </w:tc>
      </w:tr>
      <w:tr w:rsidR="002B0800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0800" w:rsidRDefault="002B0800">
            <w:pPr>
              <w:ind w:left="-108"/>
              <w:jc w:val="both"/>
            </w:pPr>
          </w:p>
          <w:p w:rsidR="002B0800" w:rsidRDefault="002B0800">
            <w:pPr>
              <w:ind w:left="-108"/>
              <w:jc w:val="both"/>
            </w:pPr>
          </w:p>
          <w:p w:rsidR="002B0800" w:rsidRDefault="002B0800">
            <w:pPr>
              <w:jc w:val="both"/>
            </w:pPr>
          </w:p>
          <w:p w:rsidR="002B0800" w:rsidRDefault="002B0800">
            <w:pPr>
              <w:ind w:left="-108"/>
              <w:jc w:val="both"/>
            </w:pPr>
          </w:p>
          <w:p w:rsidR="002B0800" w:rsidRDefault="002B0800">
            <w:pPr>
              <w:ind w:left="-108"/>
              <w:jc w:val="both"/>
            </w:pPr>
          </w:p>
          <w:p w:rsidR="002B0800" w:rsidRDefault="002B0800">
            <w:pPr>
              <w:jc w:val="both"/>
            </w:pPr>
          </w:p>
          <w:p w:rsidR="002B0800" w:rsidRDefault="002B0800">
            <w:pPr>
              <w:jc w:val="both"/>
            </w:pPr>
          </w:p>
          <w:p w:rsidR="002B0800" w:rsidRDefault="002B0800">
            <w:pPr>
              <w:jc w:val="both"/>
            </w:pPr>
          </w:p>
          <w:p w:rsidR="002B0800" w:rsidRDefault="002B0800">
            <w:pPr>
              <w:jc w:val="both"/>
            </w:pPr>
          </w:p>
          <w:p w:rsidR="002B0800" w:rsidRDefault="002B0800">
            <w:pPr>
              <w:jc w:val="both"/>
            </w:pPr>
          </w:p>
          <w:p w:rsidR="002B0800" w:rsidRDefault="002B0800">
            <w:pPr>
              <w:jc w:val="both"/>
            </w:pPr>
          </w:p>
          <w:p w:rsidR="002B0800" w:rsidRDefault="002B0800">
            <w:pPr>
              <w:jc w:val="both"/>
            </w:pPr>
          </w:p>
          <w:p w:rsidR="002B0800" w:rsidRDefault="002B0800">
            <w:pPr>
              <w:jc w:val="both"/>
            </w:pPr>
          </w:p>
          <w:p w:rsidR="002B0800" w:rsidRDefault="002B0800">
            <w:pPr>
              <w:jc w:val="both"/>
            </w:pPr>
          </w:p>
          <w:p w:rsidR="002B0800" w:rsidRDefault="002B0800">
            <w:pPr>
              <w:jc w:val="both"/>
            </w:pPr>
          </w:p>
          <w:p w:rsidR="002B0800" w:rsidRDefault="002B0800">
            <w:pPr>
              <w:jc w:val="both"/>
            </w:pPr>
          </w:p>
          <w:p w:rsidR="002B0800" w:rsidRDefault="00AD1972">
            <w:pPr>
              <w:ind w:left="-108"/>
              <w:jc w:val="both"/>
            </w:pPr>
            <w:r>
              <w:t>Ковалева О.Г.</w:t>
            </w:r>
          </w:p>
          <w:p w:rsidR="002B0800" w:rsidRDefault="00AD1972">
            <w:pPr>
              <w:ind w:left="-108"/>
              <w:jc w:val="both"/>
            </w:pPr>
            <w:r>
              <w:t>2 4886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0800" w:rsidRDefault="002B0800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2B0800" w:rsidRDefault="002B0800">
      <w:pPr>
        <w:jc w:val="both"/>
        <w:rPr>
          <w:sz w:val="24"/>
          <w:szCs w:val="24"/>
        </w:rPr>
      </w:pPr>
    </w:p>
    <w:p w:rsidR="002B0800" w:rsidRDefault="002B0800">
      <w:pPr>
        <w:jc w:val="both"/>
        <w:rPr>
          <w:sz w:val="24"/>
          <w:szCs w:val="24"/>
        </w:rPr>
        <w:sectPr w:rsidR="002B08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134" w:left="1701" w:header="720" w:footer="720" w:gutter="0"/>
          <w:cols w:space="720"/>
          <w:titlePg/>
          <w:docGrid w:linePitch="360"/>
        </w:sectPr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2B0800">
      <w:pPr>
        <w:jc w:val="both"/>
      </w:pPr>
    </w:p>
    <w:p w:rsidR="002B0800" w:rsidRDefault="00AD1972">
      <w:pPr>
        <w:jc w:val="both"/>
      </w:pPr>
      <w:r>
        <w:t>Разослать: Экономический отдел</w:t>
      </w:r>
    </w:p>
    <w:sectPr w:rsidR="002B0800" w:rsidSect="002B0800">
      <w:type w:val="continuous"/>
      <w:pgSz w:w="11906" w:h="16838"/>
      <w:pgMar w:top="1135" w:right="1134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972" w:rsidRDefault="00AD1972" w:rsidP="002B0800">
      <w:r>
        <w:separator/>
      </w:r>
    </w:p>
  </w:endnote>
  <w:endnote w:type="continuationSeparator" w:id="0">
    <w:p w:rsidR="00AD1972" w:rsidRDefault="00AD1972" w:rsidP="002B0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72" w:rsidRDefault="00AD197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72" w:rsidRDefault="00AD197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72" w:rsidRDefault="00AD19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972" w:rsidRDefault="00AD1972" w:rsidP="002B0800">
      <w:r>
        <w:separator/>
      </w:r>
    </w:p>
  </w:footnote>
  <w:footnote w:type="continuationSeparator" w:id="0">
    <w:p w:rsidR="00AD1972" w:rsidRDefault="00AD1972" w:rsidP="002B0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72" w:rsidRDefault="00AD19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72" w:rsidRDefault="00F97B55">
    <w:pPr>
      <w:pStyle w:val="a7"/>
      <w:jc w:val="center"/>
    </w:pPr>
    <w:fldSimple w:instr="PAGE   \* MERGEFORMAT">
      <w:r w:rsidR="00626E99">
        <w:rPr>
          <w:noProof/>
        </w:rPr>
        <w:t>2</w:t>
      </w:r>
    </w:fldSimple>
  </w:p>
  <w:p w:rsidR="00AD1972" w:rsidRDefault="00AD197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72" w:rsidRDefault="00AD19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946"/>
    <w:multiLevelType w:val="hybridMultilevel"/>
    <w:tmpl w:val="37426248"/>
    <w:lvl w:ilvl="0" w:tplc="E872E576">
      <w:start w:val="1"/>
      <w:numFmt w:val="decimal"/>
      <w:lvlText w:val="%1."/>
      <w:lvlJc w:val="left"/>
      <w:pPr>
        <w:ind w:left="720" w:hanging="360"/>
      </w:pPr>
    </w:lvl>
    <w:lvl w:ilvl="1" w:tplc="6CE87EB0">
      <w:start w:val="1"/>
      <w:numFmt w:val="lowerLetter"/>
      <w:lvlText w:val="%2."/>
      <w:lvlJc w:val="left"/>
      <w:pPr>
        <w:ind w:left="1440" w:hanging="360"/>
      </w:pPr>
    </w:lvl>
    <w:lvl w:ilvl="2" w:tplc="9E1064F2">
      <w:start w:val="1"/>
      <w:numFmt w:val="lowerRoman"/>
      <w:lvlText w:val="%3."/>
      <w:lvlJc w:val="right"/>
      <w:pPr>
        <w:ind w:left="2160" w:hanging="180"/>
      </w:pPr>
    </w:lvl>
    <w:lvl w:ilvl="3" w:tplc="110A008A">
      <w:start w:val="1"/>
      <w:numFmt w:val="decimal"/>
      <w:lvlText w:val="%4."/>
      <w:lvlJc w:val="left"/>
      <w:pPr>
        <w:ind w:left="2880" w:hanging="360"/>
      </w:pPr>
    </w:lvl>
    <w:lvl w:ilvl="4" w:tplc="F7AE6474">
      <w:start w:val="1"/>
      <w:numFmt w:val="lowerLetter"/>
      <w:lvlText w:val="%5."/>
      <w:lvlJc w:val="left"/>
      <w:pPr>
        <w:ind w:left="3600" w:hanging="360"/>
      </w:pPr>
    </w:lvl>
    <w:lvl w:ilvl="5" w:tplc="2B5CD078">
      <w:start w:val="1"/>
      <w:numFmt w:val="lowerRoman"/>
      <w:lvlText w:val="%6."/>
      <w:lvlJc w:val="right"/>
      <w:pPr>
        <w:ind w:left="4320" w:hanging="180"/>
      </w:pPr>
    </w:lvl>
    <w:lvl w:ilvl="6" w:tplc="1BB0AC06">
      <w:start w:val="1"/>
      <w:numFmt w:val="decimal"/>
      <w:lvlText w:val="%7."/>
      <w:lvlJc w:val="left"/>
      <w:pPr>
        <w:ind w:left="5040" w:hanging="360"/>
      </w:pPr>
    </w:lvl>
    <w:lvl w:ilvl="7" w:tplc="E6FAC6DA">
      <w:start w:val="1"/>
      <w:numFmt w:val="lowerLetter"/>
      <w:lvlText w:val="%8."/>
      <w:lvlJc w:val="left"/>
      <w:pPr>
        <w:ind w:left="5760" w:hanging="360"/>
      </w:pPr>
    </w:lvl>
    <w:lvl w:ilvl="8" w:tplc="1D1AD9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15042"/>
    <w:multiLevelType w:val="hybridMultilevel"/>
    <w:tmpl w:val="FF7E0D00"/>
    <w:lvl w:ilvl="0" w:tplc="26FC1994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8A264A0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8F0478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76AE532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AD45718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AF834B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F74B11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0AEE2B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DEC632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2B0800"/>
    <w:rsid w:val="002B0800"/>
    <w:rsid w:val="00626E99"/>
    <w:rsid w:val="00AD1972"/>
    <w:rsid w:val="00F9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800"/>
  </w:style>
  <w:style w:type="paragraph" w:styleId="1">
    <w:name w:val="heading 1"/>
    <w:basedOn w:val="a"/>
    <w:next w:val="a"/>
    <w:rsid w:val="002B080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rsid w:val="002B080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rsid w:val="002B080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8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2B08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B0800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2B080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2B08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2B0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0800"/>
  </w:style>
  <w:style w:type="paragraph" w:styleId="a9">
    <w:name w:val="footer"/>
    <w:basedOn w:val="a"/>
    <w:link w:val="aa"/>
    <w:rsid w:val="002B0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0800"/>
  </w:style>
  <w:style w:type="paragraph" w:customStyle="1" w:styleId="ConsPlusNormal">
    <w:name w:val="ConsPlusNormal"/>
    <w:rsid w:val="002B0800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УправДел</cp:lastModifiedBy>
  <cp:revision>2</cp:revision>
  <cp:lastPrinted>2022-01-31T09:50:00Z</cp:lastPrinted>
  <dcterms:created xsi:type="dcterms:W3CDTF">2022-02-01T08:09:00Z</dcterms:created>
  <dcterms:modified xsi:type="dcterms:W3CDTF">2022-02-01T08:09:00Z</dcterms:modified>
</cp:coreProperties>
</file>