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АДМИНИСТРАЦИЯ АЛЕКСАНДРОВСКОГО РАЙОНА</w:t>
      </w:r>
    </w:p>
    <w:p w:rsidR="00A06D13" w:rsidRPr="009364AA" w:rsidRDefault="00A06D13" w:rsidP="00A06D13">
      <w:pPr>
        <w:keepNext/>
        <w:tabs>
          <w:tab w:val="left" w:pos="708"/>
        </w:tabs>
        <w:spacing w:after="0" w:line="240" w:lineRule="auto"/>
        <w:ind w:left="432"/>
        <w:jc w:val="center"/>
        <w:outlineLvl w:val="0"/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kern w:val="28"/>
          <w:sz w:val="24"/>
          <w:szCs w:val="24"/>
          <w:lang w:eastAsia="ru-RU"/>
        </w:rPr>
        <w:t>ТОМСКОЙ ОБЛАСТИ</w:t>
      </w: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95"/>
        <w:gridCol w:w="5043"/>
      </w:tblGrid>
      <w:tr w:rsidR="00A06D13" w:rsidRPr="009364AA" w:rsidTr="00A06D13">
        <w:trPr>
          <w:trHeight w:val="275"/>
        </w:trPr>
        <w:tc>
          <w:tcPr>
            <w:tcW w:w="4643" w:type="dxa"/>
            <w:hideMark/>
          </w:tcPr>
          <w:p w:rsidR="00A06D13" w:rsidRPr="009364AA" w:rsidRDefault="00742EB5" w:rsidP="00742E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  <w:r w:rsidR="005D772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A06D13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 w:rsidR="00087699" w:rsidRPr="009364A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4" w:type="dxa"/>
            <w:hideMark/>
          </w:tcPr>
          <w:p w:rsidR="00A06D13" w:rsidRPr="009364AA" w:rsidRDefault="00A06D13" w:rsidP="002B531F">
            <w:pPr>
              <w:keepNext/>
              <w:numPr>
                <w:ilvl w:val="1"/>
                <w:numId w:val="1"/>
              </w:numPr>
              <w:tabs>
                <w:tab w:val="left" w:pos="4888"/>
              </w:tabs>
              <w:suppressAutoHyphens/>
              <w:spacing w:after="200" w:line="276" w:lineRule="auto"/>
              <w:jc w:val="right"/>
              <w:outlineLvl w:val="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742EB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34</w:t>
            </w:r>
            <w:r w:rsidR="002B531F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06D13" w:rsidRPr="009364AA" w:rsidTr="00A06D13">
        <w:trPr>
          <w:trHeight w:val="315"/>
        </w:trPr>
        <w:tc>
          <w:tcPr>
            <w:tcW w:w="9747" w:type="dxa"/>
            <w:gridSpan w:val="2"/>
            <w:hideMark/>
          </w:tcPr>
          <w:p w:rsidR="00A06D13" w:rsidRPr="009364AA" w:rsidRDefault="00A06D13" w:rsidP="00A06D1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с. Александровское</w:t>
            </w:r>
          </w:p>
        </w:tc>
      </w:tr>
    </w:tbl>
    <w:p w:rsidR="00A06D13" w:rsidRPr="009364AA" w:rsidRDefault="00A06D13" w:rsidP="00A06D13">
      <w:pPr>
        <w:tabs>
          <w:tab w:val="left" w:pos="5983"/>
        </w:tabs>
        <w:spacing w:after="0" w:line="240" w:lineRule="auto"/>
        <w:ind w:right="453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1651A5">
      <w:pPr>
        <w:tabs>
          <w:tab w:val="left" w:pos="4678"/>
          <w:tab w:val="left" w:pos="5983"/>
        </w:tabs>
        <w:spacing w:after="0" w:line="240" w:lineRule="auto"/>
        <w:ind w:right="1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B076EE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б утверждении муниципальной программы </w:t>
      </w:r>
      <w:r w:rsidR="00087699" w:rsidRPr="009364AA">
        <w:rPr>
          <w:rFonts w:ascii="Arial" w:eastAsia="Times New Roman" w:hAnsi="Arial" w:cs="Arial"/>
          <w:sz w:val="24"/>
          <w:szCs w:val="24"/>
          <w:lang w:eastAsia="ru-RU"/>
        </w:rPr>
        <w:t>«Управление муниципальными финансами муниципального образования «Александровский район»</w:t>
      </w:r>
    </w:p>
    <w:p w:rsidR="00C33C1A" w:rsidRPr="009364AA" w:rsidRDefault="0003308A" w:rsidP="00C33C1A">
      <w:pPr>
        <w:tabs>
          <w:tab w:val="left" w:pos="5983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(в ред</w:t>
      </w:r>
      <w:r w:rsidR="009364AA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D0B8C" w:rsidRPr="009364AA">
        <w:rPr>
          <w:rFonts w:ascii="Arial" w:eastAsia="Times New Roman" w:hAnsi="Arial" w:cs="Arial"/>
          <w:sz w:val="24"/>
          <w:szCs w:val="24"/>
          <w:lang w:eastAsia="ru-RU"/>
        </w:rPr>
        <w:t>пост</w:t>
      </w:r>
      <w:r w:rsidR="009364AA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FD0B8C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от 04.05.2022 № 576; от 21.06.2022 № 781</w:t>
      </w:r>
      <w:r w:rsidR="005A53FC" w:rsidRPr="009364AA">
        <w:rPr>
          <w:rFonts w:ascii="Arial" w:eastAsia="Times New Roman" w:hAnsi="Arial" w:cs="Arial"/>
          <w:sz w:val="24"/>
          <w:szCs w:val="24"/>
          <w:lang w:eastAsia="ru-RU"/>
        </w:rPr>
        <w:t>; от 25.08.2022 № 1056</w:t>
      </w:r>
      <w:r w:rsidR="00C33C1A" w:rsidRPr="009364AA">
        <w:rPr>
          <w:rFonts w:ascii="Arial" w:eastAsia="Times New Roman" w:hAnsi="Arial" w:cs="Arial"/>
          <w:sz w:val="24"/>
          <w:szCs w:val="24"/>
          <w:lang w:eastAsia="ru-RU"/>
        </w:rPr>
        <w:t>; от 21.10.2022 № 1235</w:t>
      </w:r>
      <w:r w:rsidR="00A53D56" w:rsidRPr="009364AA">
        <w:rPr>
          <w:rFonts w:ascii="Arial" w:eastAsia="Times New Roman" w:hAnsi="Arial" w:cs="Arial"/>
          <w:sz w:val="24"/>
          <w:szCs w:val="24"/>
          <w:lang w:eastAsia="ru-RU"/>
        </w:rPr>
        <w:t>; от 07.02.2023 № 137</w:t>
      </w:r>
      <w:r w:rsidR="00393241" w:rsidRPr="009364AA">
        <w:rPr>
          <w:rFonts w:ascii="Arial" w:eastAsia="Times New Roman" w:hAnsi="Arial" w:cs="Arial"/>
          <w:sz w:val="24"/>
          <w:szCs w:val="24"/>
          <w:lang w:eastAsia="ru-RU"/>
        </w:rPr>
        <w:t>; от 24.04.2023 № 441</w:t>
      </w:r>
      <w:r w:rsidR="00AA00E5" w:rsidRPr="009364AA">
        <w:rPr>
          <w:rFonts w:ascii="Arial" w:eastAsia="Times New Roman" w:hAnsi="Arial" w:cs="Arial"/>
          <w:sz w:val="24"/>
          <w:szCs w:val="24"/>
          <w:lang w:eastAsia="ru-RU"/>
        </w:rPr>
        <w:t>; от 29.06.2023 № 743</w:t>
      </w:r>
      <w:r w:rsidR="006F1ED9" w:rsidRPr="009364AA">
        <w:rPr>
          <w:rFonts w:ascii="Arial" w:eastAsia="Times New Roman" w:hAnsi="Arial" w:cs="Arial"/>
          <w:sz w:val="24"/>
          <w:szCs w:val="24"/>
          <w:lang w:eastAsia="ru-RU"/>
        </w:rPr>
        <w:t>; от 29.09.2023 № 1181</w:t>
      </w:r>
      <w:r w:rsidR="00134B0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; от </w:t>
      </w:r>
      <w:r w:rsidR="00B518DA" w:rsidRPr="009364AA">
        <w:rPr>
          <w:rFonts w:ascii="Arial" w:eastAsia="Times New Roman" w:hAnsi="Arial" w:cs="Arial"/>
          <w:sz w:val="24"/>
          <w:szCs w:val="24"/>
          <w:lang w:eastAsia="ru-RU"/>
        </w:rPr>
        <w:t>17.11.</w:t>
      </w:r>
      <w:r w:rsidR="00134B05" w:rsidRPr="009364AA">
        <w:rPr>
          <w:rFonts w:ascii="Arial" w:eastAsia="Times New Roman" w:hAnsi="Arial" w:cs="Arial"/>
          <w:sz w:val="24"/>
          <w:szCs w:val="24"/>
          <w:lang w:eastAsia="ru-RU"/>
        </w:rPr>
        <w:t>2023 №</w:t>
      </w:r>
      <w:r w:rsidR="00B518DA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1404</w:t>
      </w:r>
      <w:r w:rsidR="00723163" w:rsidRPr="009364AA">
        <w:rPr>
          <w:rFonts w:ascii="Arial" w:eastAsia="Times New Roman" w:hAnsi="Arial" w:cs="Arial"/>
          <w:sz w:val="24"/>
          <w:szCs w:val="24"/>
          <w:lang w:eastAsia="ru-RU"/>
        </w:rPr>
        <w:t>; от 30.01.2024 № 111</w:t>
      </w:r>
      <w:r w:rsidR="001E6397" w:rsidRPr="009364AA">
        <w:rPr>
          <w:rFonts w:ascii="Arial" w:eastAsia="Times New Roman" w:hAnsi="Arial" w:cs="Arial"/>
          <w:sz w:val="24"/>
          <w:szCs w:val="24"/>
          <w:lang w:eastAsia="ru-RU"/>
        </w:rPr>
        <w:t>; от 22.02.2024 № 202</w:t>
      </w:r>
      <w:r w:rsidR="002D001A">
        <w:rPr>
          <w:rFonts w:ascii="Arial" w:eastAsia="Times New Roman" w:hAnsi="Arial" w:cs="Arial"/>
          <w:sz w:val="24"/>
          <w:szCs w:val="24"/>
          <w:lang w:eastAsia="ru-RU"/>
        </w:rPr>
        <w:t>; от 29.07.2024 № 866</w:t>
      </w:r>
      <w:r w:rsidR="00C33C1A" w:rsidRPr="009364A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C33C1A" w:rsidRPr="009364AA" w:rsidRDefault="00C33C1A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651A5" w:rsidRPr="009364AA" w:rsidRDefault="001651A5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решением Думы Александровского района Томской области от 25.11.2020 № 23 «О бюджете муниципального образования «Александровский район» на 2021 год и плановый период 2022 и 2023 годов», Порядком разработки, реализации и оценки эффективности муниципальных программ муниципального образования «Александровский район», утвержденным постановлением Администрации Александровского района Томской области от 02.09.2014 № 1143,</w:t>
      </w: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ПОСТАНОВЛЯЮ:</w:t>
      </w:r>
    </w:p>
    <w:p w:rsidR="00A06D13" w:rsidRPr="009364AA" w:rsidRDefault="00A06D13" w:rsidP="0043427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муниципальную программу «Управление муниципальными финансами муниципально</w:t>
      </w:r>
      <w:r w:rsidR="00EF43E8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образовани</w:t>
      </w:r>
      <w:r w:rsidR="00EF43E8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«Александровский район» согласно </w:t>
      </w:r>
      <w:proofErr w:type="gramStart"/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приложению</w:t>
      </w:r>
      <w:proofErr w:type="gramEnd"/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постановлению.</w:t>
      </w:r>
    </w:p>
    <w:p w:rsidR="008933BC" w:rsidRPr="009364AA" w:rsidRDefault="001651A5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Финансирование </w:t>
      </w:r>
      <w:r w:rsidR="0013390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муниципальной 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программы </w:t>
      </w:r>
      <w:r w:rsidR="0013390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«Управление муниципальными финансами муниципального образования «Александровский район» </w:t>
      </w:r>
      <w:r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в пределах средств, предусмотренных на эти цели в бюджете муниципального образования «Александровский район» на соответствующий финансовый год.</w:t>
      </w:r>
    </w:p>
    <w:p w:rsidR="00B076EE" w:rsidRPr="009364AA" w:rsidRDefault="00B076EE" w:rsidP="008933BC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постановление Администрации Александровского района Томской области от 16.10.2020 №1013 «</w:t>
      </w:r>
      <w:r w:rsidR="008933BC" w:rsidRPr="009364AA">
        <w:rPr>
          <w:rFonts w:ascii="Arial" w:eastAsia="Times New Roman" w:hAnsi="Arial" w:cs="Arial"/>
          <w:sz w:val="24"/>
          <w:szCs w:val="24"/>
          <w:lang w:eastAsia="ru-RU"/>
        </w:rPr>
        <w:t>Об утверждении муниципальной программы «Управление муниципальными финансами муниципального образования «Александровский район».</w:t>
      </w:r>
    </w:p>
    <w:p w:rsidR="00986CCD" w:rsidRPr="009364AA" w:rsidRDefault="00986CCD" w:rsidP="00B076EE">
      <w:pPr>
        <w:pStyle w:val="a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со дня его официального опубликования (обнародования) и распространяется на правоотношения, возникшие </w:t>
      </w:r>
      <w:r w:rsidR="006B1187" w:rsidRPr="009364AA">
        <w:rPr>
          <w:rFonts w:ascii="Arial" w:eastAsia="Times New Roman" w:hAnsi="Arial" w:cs="Arial"/>
          <w:sz w:val="24"/>
          <w:szCs w:val="24"/>
          <w:lang w:eastAsia="ru-RU"/>
        </w:rPr>
        <w:t>с 1 января 2021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:rsidR="0043427E" w:rsidRPr="009364AA" w:rsidRDefault="005C7481" w:rsidP="005C7481">
      <w:pPr>
        <w:pStyle w:val="aa"/>
        <w:numPr>
          <w:ilvl w:val="0"/>
          <w:numId w:val="3"/>
        </w:numPr>
        <w:tabs>
          <w:tab w:val="left" w:pos="851"/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Александровского района Томской области http://www.alsadm.ru.</w:t>
      </w:r>
    </w:p>
    <w:p w:rsidR="00A06D13" w:rsidRPr="009364AA" w:rsidRDefault="00E51795" w:rsidP="00E51795">
      <w:pPr>
        <w:pStyle w:val="aa"/>
        <w:tabs>
          <w:tab w:val="left" w:pos="567"/>
        </w:tabs>
        <w:spacing w:after="0" w:line="240" w:lineRule="auto"/>
        <w:ind w:left="0"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6. 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AC6503" w:rsidRPr="009364AA">
        <w:rPr>
          <w:rFonts w:ascii="Arial" w:eastAsia="Times New Roman" w:hAnsi="Arial" w:cs="Arial"/>
          <w:sz w:val="24"/>
          <w:szCs w:val="24"/>
          <w:lang w:eastAsia="ru-RU"/>
        </w:rPr>
        <w:t>первого заместителя Главы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– начальника Отдела общественной безопасности и контролю за строительством.</w:t>
      </w: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33BC" w:rsidRPr="009364AA" w:rsidRDefault="008933BC" w:rsidP="00A06D13">
      <w:pPr>
        <w:tabs>
          <w:tab w:val="left" w:pos="5983"/>
        </w:tabs>
        <w:spacing w:after="0" w:line="240" w:lineRule="auto"/>
        <w:ind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tabs>
          <w:tab w:val="left" w:pos="5983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Глава Александровского района                                                            </w:t>
      </w:r>
      <w:r w:rsidR="0043427E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В.П. </w:t>
      </w:r>
      <w:proofErr w:type="spellStart"/>
      <w:r w:rsidR="0043427E" w:rsidRPr="009364AA">
        <w:rPr>
          <w:rFonts w:ascii="Arial" w:eastAsia="Times New Roman" w:hAnsi="Arial" w:cs="Arial"/>
          <w:sz w:val="24"/>
          <w:szCs w:val="24"/>
          <w:lang w:eastAsia="ru-RU"/>
        </w:rPr>
        <w:t>Мумбер</w:t>
      </w:r>
      <w:proofErr w:type="spellEnd"/>
    </w:p>
    <w:p w:rsidR="00A06D13" w:rsidRPr="009364AA" w:rsidRDefault="00A06D13" w:rsidP="006F1ED9">
      <w:pPr>
        <w:tabs>
          <w:tab w:val="left" w:pos="1620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364AA" w:rsidRDefault="009364AA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30B4" w:rsidRPr="009364AA" w:rsidRDefault="008030B4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Утверждена</w:t>
      </w:r>
    </w:p>
    <w:p w:rsidR="008933BC" w:rsidRPr="009364AA" w:rsidRDefault="008933BC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Админис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трации Александровского района </w:t>
      </w:r>
    </w:p>
    <w:p w:rsidR="00A06D13" w:rsidRPr="009364AA" w:rsidRDefault="008933BC" w:rsidP="008933BC">
      <w:pPr>
        <w:spacing w:after="0" w:line="240" w:lineRule="auto"/>
        <w:ind w:left="482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о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т</w:t>
      </w:r>
      <w:r w:rsidR="002B531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14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5A73F0" w:rsidRPr="009364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A06D13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42EB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34</w:t>
      </w:r>
      <w:proofErr w:type="gramEnd"/>
    </w:p>
    <w:p w:rsidR="00A06D13" w:rsidRPr="009364AA" w:rsidRDefault="00A06D13" w:rsidP="00A06D13">
      <w:pPr>
        <w:tabs>
          <w:tab w:val="left" w:pos="598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«Управление муниципальными финансами </w:t>
      </w:r>
      <w:r w:rsidR="00286859" w:rsidRPr="009364A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«Александровский район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CC7DE2" w:rsidRPr="009364AA" w:rsidRDefault="00CC7DE2" w:rsidP="00CC7DE2">
      <w:pPr>
        <w:pStyle w:val="aa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6D13" w:rsidRPr="009364AA" w:rsidRDefault="00A06D13" w:rsidP="00CC7DE2">
      <w:pPr>
        <w:pStyle w:val="aa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="009366A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программы «Управление муниципальными финансами </w:t>
      </w:r>
      <w:r w:rsidR="00286859" w:rsidRPr="009364A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«Александровский район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06D13" w:rsidRPr="009364AA" w:rsidRDefault="00A06D13" w:rsidP="00A06D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134"/>
        <w:gridCol w:w="1418"/>
        <w:gridCol w:w="1417"/>
        <w:gridCol w:w="1436"/>
        <w:gridCol w:w="1559"/>
      </w:tblGrid>
      <w:tr w:rsidR="00F07D1D" w:rsidRPr="009364AA" w:rsidTr="001E6397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07D1D" w:rsidRPr="009364AA" w:rsidRDefault="00F07D1D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F07D1D" w:rsidRPr="009364AA" w:rsidRDefault="00F07D1D" w:rsidP="007B0469">
            <w:pPr>
              <w:spacing w:after="0" w:line="240" w:lineRule="atLeast"/>
              <w:ind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муниципального образования «Александровский район»</w:t>
            </w:r>
          </w:p>
        </w:tc>
      </w:tr>
      <w:tr w:rsidR="003C62A8" w:rsidRPr="009364AA" w:rsidTr="001E6397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3C62A8" w:rsidRPr="009364AA" w:rsidRDefault="003C62A8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Куратор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3C62A8" w:rsidRPr="009364AA" w:rsidRDefault="00D23396" w:rsidP="00A06D13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</w:t>
            </w:r>
            <w:r w:rsidR="00D1034A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аместитель Главы района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экономики и финансам</w:t>
            </w:r>
          </w:p>
        </w:tc>
      </w:tr>
      <w:tr w:rsidR="00F07D1D" w:rsidRPr="009364AA" w:rsidTr="001E6397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07D1D" w:rsidRPr="009364AA" w:rsidRDefault="00F07D1D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F07D1D" w:rsidRPr="009364AA" w:rsidRDefault="00F07D1D" w:rsidP="00A06D13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района Александровского района</w:t>
            </w:r>
          </w:p>
        </w:tc>
      </w:tr>
      <w:tr w:rsidR="00801999" w:rsidRPr="009364AA" w:rsidTr="001E6397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801999" w:rsidRPr="009364AA" w:rsidRDefault="003C62A8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801999" w:rsidRPr="009364AA" w:rsidRDefault="00200AC5" w:rsidP="00A06D13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F07D1D" w:rsidRPr="009364AA" w:rsidTr="001E6397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F07D1D" w:rsidRPr="009364AA" w:rsidRDefault="00200AC5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200AC5" w:rsidRPr="009364AA" w:rsidRDefault="00200AC5" w:rsidP="00200AC5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организационных условий для составления и исполнения бюджета района.</w:t>
            </w:r>
          </w:p>
          <w:p w:rsidR="00200AC5" w:rsidRPr="009364AA" w:rsidRDefault="002B531F" w:rsidP="00200AC5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финансовой самостоятельности бюджетов поселений Александровского района</w:t>
            </w:r>
            <w:r w:rsidR="0013390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00AC5" w:rsidRPr="009364AA" w:rsidRDefault="00200AC5" w:rsidP="00200AC5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95298D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 муниципальным долгом Александровского района</w:t>
            </w:r>
            <w:r w:rsidR="0013390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00AC5" w:rsidRPr="009364AA" w:rsidRDefault="00B62C62" w:rsidP="00FE28CB">
            <w:pPr>
              <w:spacing w:after="0"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FE28CB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Обеспечивающая программа.</w:t>
            </w:r>
          </w:p>
        </w:tc>
      </w:tr>
      <w:tr w:rsidR="00200AC5" w:rsidRPr="009364AA" w:rsidTr="001E6397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00AC5" w:rsidRPr="009364AA" w:rsidRDefault="00200AC5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200AC5" w:rsidRPr="009364AA" w:rsidRDefault="00635542" w:rsidP="00635542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управление муниципальными финансами и создание условий для эффективного управления муниципальными финансами поселений Александровского района Томской области.</w:t>
            </w:r>
          </w:p>
        </w:tc>
      </w:tr>
      <w:tr w:rsidR="00200AC5" w:rsidRPr="009364AA" w:rsidTr="001E6397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00AC5" w:rsidRPr="009364AA" w:rsidRDefault="00200AC5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B6625C" w:rsidRPr="009364AA" w:rsidRDefault="00B6625C" w:rsidP="00B6625C">
            <w:pPr>
              <w:pStyle w:val="aa"/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0" w:right="-57"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эффективной бюджетной политики</w:t>
            </w:r>
            <w:r w:rsidR="00FE28CB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территории Александровского района Томской облас</w:t>
            </w:r>
            <w:r w:rsidR="00A73428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</w:t>
            </w:r>
            <w:r w:rsidR="00FE28CB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200AC5" w:rsidRPr="009364AA" w:rsidRDefault="00B6625C" w:rsidP="00B6625C">
            <w:pPr>
              <w:pStyle w:val="aa"/>
              <w:numPr>
                <w:ilvl w:val="0"/>
                <w:numId w:val="23"/>
              </w:numPr>
              <w:tabs>
                <w:tab w:val="center" w:pos="293"/>
              </w:tabs>
              <w:spacing w:after="0" w:line="240" w:lineRule="atLeast"/>
              <w:ind w:left="0" w:right="-57" w:firstLine="34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формирования использования бюджетных средств бюджета муниципального образования «Александровский район»</w:t>
            </w:r>
            <w:r w:rsidR="00FE28CB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200AC5" w:rsidRPr="009364AA" w:rsidTr="001E6397">
        <w:trPr>
          <w:trHeight w:val="20"/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00AC5" w:rsidRPr="009364AA" w:rsidRDefault="00817C82" w:rsidP="007B0469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п</w:t>
            </w:r>
            <w:r w:rsidR="00200A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оказатели муниципальной программы</w:t>
            </w: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200AC5" w:rsidRPr="009364AA" w:rsidRDefault="00200AC5" w:rsidP="00200AC5">
            <w:pPr>
              <w:spacing w:after="0" w:line="24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1.Удельный вес расходов бюджета района, формируемых программным методом, в общем объеме расходов бюджета района в соотве</w:t>
            </w:r>
            <w:r w:rsidR="0043754A" w:rsidRPr="009364AA">
              <w:rPr>
                <w:rFonts w:ascii="Arial" w:hAnsi="Arial" w:cs="Arial"/>
                <w:color w:val="000000"/>
                <w:sz w:val="24"/>
                <w:szCs w:val="24"/>
              </w:rPr>
              <w:t>тствующем финансовом году (в %).</w:t>
            </w:r>
          </w:p>
        </w:tc>
      </w:tr>
      <w:tr w:rsidR="00200AC5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200AC5" w:rsidRPr="009364AA" w:rsidRDefault="00200AC5" w:rsidP="00200AC5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200AC5" w:rsidRPr="009364AA" w:rsidRDefault="00200AC5" w:rsidP="00200AC5">
            <w:pPr>
              <w:spacing w:after="0" w:line="240" w:lineRule="atLeast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2.Отношение объема просроченной кредиторской задолженности сельских поселений Александровского района </w:t>
            </w:r>
            <w:r w:rsidR="00133909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Томской области 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к общему объему расходов бюджетов </w:t>
            </w:r>
            <w:r w:rsidR="00133909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сельских 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="0043754A" w:rsidRPr="009364AA">
              <w:rPr>
                <w:rFonts w:ascii="Arial" w:hAnsi="Arial" w:cs="Arial"/>
                <w:color w:val="000000"/>
                <w:sz w:val="24"/>
                <w:szCs w:val="24"/>
              </w:rPr>
              <w:t>селений Александровского района</w:t>
            </w:r>
            <w:r w:rsidR="00133909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Томской области</w:t>
            </w:r>
            <w:r w:rsidR="0043754A" w:rsidRPr="009364A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00AC5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200AC5" w:rsidRPr="009364AA" w:rsidRDefault="00200AC5" w:rsidP="00200AC5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200AC5" w:rsidRPr="009364AA" w:rsidRDefault="00200AC5" w:rsidP="00200AC5">
            <w:pPr>
              <w:spacing w:after="0" w:line="240" w:lineRule="atLeast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3. Индекс эффективности бюджетных</w:t>
            </w:r>
            <w:r w:rsidR="0043754A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расходов.</w:t>
            </w:r>
          </w:p>
        </w:tc>
      </w:tr>
      <w:tr w:rsidR="00200AC5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200AC5" w:rsidRPr="009364AA" w:rsidRDefault="00200AC5" w:rsidP="00200AC5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200AC5" w:rsidRPr="009364AA" w:rsidRDefault="00200AC5" w:rsidP="00133909">
            <w:pPr>
              <w:spacing w:after="0" w:line="240" w:lineRule="atLeast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4. Отношение объема муниципального долга муниципального образования «Александровский район» по состоянию на 1 января года, следующего за отчетным годом, к общему годовому объему доходов бюджета </w:t>
            </w:r>
            <w:r w:rsidR="00133909" w:rsidRPr="009364AA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образования «Александровский район»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в отчетном финансовом году (без учета объе</w:t>
            </w:r>
            <w:r w:rsidR="0043754A" w:rsidRPr="009364AA">
              <w:rPr>
                <w:rFonts w:ascii="Arial" w:hAnsi="Arial" w:cs="Arial"/>
                <w:color w:val="000000"/>
                <w:sz w:val="24"/>
                <w:szCs w:val="24"/>
              </w:rPr>
              <w:t>мов безвозмездных поступлений).</w:t>
            </w:r>
          </w:p>
        </w:tc>
      </w:tr>
      <w:tr w:rsidR="00200AC5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</w:tcPr>
          <w:p w:rsidR="00200AC5" w:rsidRPr="009364AA" w:rsidRDefault="00200AC5" w:rsidP="00200AC5">
            <w:pPr>
              <w:spacing w:after="0" w:line="240" w:lineRule="atLeast"/>
              <w:ind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964" w:type="dxa"/>
            <w:gridSpan w:val="5"/>
            <w:shd w:val="clear" w:color="auto" w:fill="auto"/>
            <w:vAlign w:val="center"/>
          </w:tcPr>
          <w:p w:rsidR="00200AC5" w:rsidRPr="009364AA" w:rsidRDefault="00200AC5" w:rsidP="00200AC5">
            <w:pPr>
              <w:spacing w:after="0" w:line="240" w:lineRule="atLeast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5.Степень качества управления муниципальными финансами, присвоенная Департаментом финансов Томской области (группа)</w:t>
            </w:r>
            <w:r w:rsidR="0043754A" w:rsidRPr="009364A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200AC5" w:rsidRPr="009364AA" w:rsidTr="001E6397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00AC5" w:rsidRPr="009364AA" w:rsidRDefault="00200AC5" w:rsidP="00200AC5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6964" w:type="dxa"/>
            <w:gridSpan w:val="5"/>
            <w:vAlign w:val="center"/>
          </w:tcPr>
          <w:p w:rsidR="00200AC5" w:rsidRPr="009364AA" w:rsidRDefault="008933BC" w:rsidP="00200AC5">
            <w:pPr>
              <w:spacing w:after="0" w:line="240" w:lineRule="atLeast"/>
              <w:ind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 w:rsidR="006B1187" w:rsidRPr="009364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200AC5" w:rsidRPr="009364A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-2024 годы с прогнозом на 2025 и 2026 годы</w:t>
            </w:r>
          </w:p>
        </w:tc>
      </w:tr>
      <w:tr w:rsidR="001E6397" w:rsidRPr="009364AA" w:rsidTr="001E6397">
        <w:trPr>
          <w:trHeight w:val="696"/>
          <w:jc w:val="center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программы</w:t>
            </w:r>
          </w:p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E6397" w:rsidRPr="009364AA" w:rsidRDefault="001E6397" w:rsidP="001E6397">
            <w:pPr>
              <w:tabs>
                <w:tab w:val="left" w:pos="598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1E6397" w:rsidRPr="009364AA" w:rsidRDefault="001E6397" w:rsidP="002D001A">
            <w:pPr>
              <w:tabs>
                <w:tab w:val="left" w:pos="5983"/>
              </w:tabs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2D00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2D00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="002D001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64" w:type="dxa"/>
            <w:gridSpan w:val="5"/>
          </w:tcPr>
          <w:p w:rsidR="001E6397" w:rsidRPr="009364AA" w:rsidRDefault="001E6397" w:rsidP="002D001A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На финансирование программных мероприятий предусмотрены средства на 2021-2024 годы с прогнозом на 2025 и 2026 годы в общей сумме 4</w:t>
            </w:r>
            <w:r w:rsidR="002D001A">
              <w:rPr>
                <w:rFonts w:ascii="Arial" w:hAnsi="Arial" w:cs="Arial"/>
                <w:sz w:val="24"/>
                <w:szCs w:val="24"/>
              </w:rPr>
              <w:t>38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="002D001A">
              <w:rPr>
                <w:rFonts w:ascii="Arial" w:hAnsi="Arial" w:cs="Arial"/>
                <w:sz w:val="24"/>
                <w:szCs w:val="24"/>
              </w:rPr>
              <w:t>8</w:t>
            </w:r>
            <w:r w:rsidRPr="009364AA">
              <w:rPr>
                <w:rFonts w:ascii="Arial" w:hAnsi="Arial" w:cs="Arial"/>
                <w:sz w:val="24"/>
                <w:szCs w:val="24"/>
              </w:rPr>
              <w:t>,194 тыс. рублей, в том числе:</w:t>
            </w:r>
          </w:p>
        </w:tc>
      </w:tr>
      <w:tr w:rsidR="001E6397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Период</w:t>
            </w:r>
          </w:p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 по источникам</w:t>
            </w:r>
          </w:p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2" w:type="dxa"/>
            <w:gridSpan w:val="3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</w:tr>
      <w:tr w:rsidR="001E6397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E6397" w:rsidRPr="009364AA" w:rsidRDefault="001E6397" w:rsidP="001E6397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E6397" w:rsidRPr="009364AA" w:rsidRDefault="001E6397" w:rsidP="001E63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6397" w:rsidRPr="009364AA" w:rsidRDefault="001E6397" w:rsidP="001E63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1436" w:type="dxa"/>
          </w:tcPr>
          <w:p w:rsidR="001E6397" w:rsidRPr="009364AA" w:rsidRDefault="001E6397" w:rsidP="001E63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бюджет</w:t>
            </w:r>
          </w:p>
          <w:p w:rsidR="001E6397" w:rsidRPr="009364AA" w:rsidRDefault="001E6397" w:rsidP="001E63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</w:tcPr>
          <w:p w:rsidR="001E6397" w:rsidRPr="009364AA" w:rsidRDefault="001E6397" w:rsidP="001E639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Бюджеты поселений (по согласованию)</w:t>
            </w:r>
          </w:p>
        </w:tc>
      </w:tr>
      <w:tr w:rsidR="001E6397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2D00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</w:t>
            </w:r>
            <w:r w:rsidR="002D001A">
              <w:rPr>
                <w:rFonts w:ascii="Arial" w:hAnsi="Arial" w:cs="Arial"/>
                <w:sz w:val="24"/>
                <w:szCs w:val="24"/>
              </w:rPr>
              <w:t>38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50</w:t>
            </w:r>
            <w:r w:rsidR="002D001A">
              <w:rPr>
                <w:rFonts w:ascii="Arial" w:hAnsi="Arial" w:cs="Arial"/>
                <w:sz w:val="24"/>
                <w:szCs w:val="24"/>
              </w:rPr>
              <w:t>8</w:t>
            </w:r>
            <w:r w:rsidRPr="009364AA">
              <w:rPr>
                <w:rFonts w:ascii="Arial" w:hAnsi="Arial" w:cs="Arial"/>
                <w:sz w:val="24"/>
                <w:szCs w:val="24"/>
              </w:rPr>
              <w:t>,194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74 823,800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2D00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</w:t>
            </w:r>
            <w:r w:rsidR="002D001A">
              <w:rPr>
                <w:rFonts w:ascii="Arial" w:hAnsi="Arial" w:cs="Arial"/>
                <w:sz w:val="24"/>
                <w:szCs w:val="24"/>
              </w:rPr>
              <w:t>59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889,213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2D00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3 7</w:t>
            </w:r>
            <w:r w:rsidR="002D001A">
              <w:rPr>
                <w:rFonts w:ascii="Arial" w:hAnsi="Arial" w:cs="Arial"/>
                <w:sz w:val="24"/>
                <w:szCs w:val="24"/>
              </w:rPr>
              <w:t>95</w:t>
            </w:r>
            <w:r w:rsidRPr="009364AA">
              <w:rPr>
                <w:rFonts w:ascii="Arial" w:hAnsi="Arial" w:cs="Arial"/>
                <w:sz w:val="24"/>
                <w:szCs w:val="24"/>
              </w:rPr>
              <w:t>,181</w:t>
            </w:r>
          </w:p>
        </w:tc>
      </w:tr>
      <w:tr w:rsidR="001E6397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63 329,101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12 198,000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50 589,940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541,161</w:t>
            </w:r>
          </w:p>
        </w:tc>
      </w:tr>
      <w:tr w:rsidR="001E6397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70 820,709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12 370,600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57 878,582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571,527</w:t>
            </w:r>
          </w:p>
        </w:tc>
      </w:tr>
      <w:tr w:rsidR="001E6397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72 987,024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12 515,600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59 870,331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601,093</w:t>
            </w:r>
          </w:p>
        </w:tc>
      </w:tr>
      <w:tr w:rsidR="001E6397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2D00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7</w:t>
            </w:r>
            <w:r w:rsidR="002D001A">
              <w:rPr>
                <w:rFonts w:ascii="Arial" w:hAnsi="Arial" w:cs="Arial"/>
                <w:sz w:val="24"/>
                <w:szCs w:val="24"/>
              </w:rPr>
              <w:t>3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049,800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12 328,400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2D00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</w:t>
            </w:r>
            <w:r w:rsidR="002D001A">
              <w:rPr>
                <w:rFonts w:ascii="Arial" w:hAnsi="Arial" w:cs="Arial"/>
                <w:sz w:val="24"/>
                <w:szCs w:val="24"/>
              </w:rPr>
              <w:t>0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027,600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693,800</w:t>
            </w:r>
          </w:p>
        </w:tc>
      </w:tr>
      <w:tr w:rsidR="001E6397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2025г.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2D00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76 12</w:t>
            </w:r>
            <w:r w:rsidR="002D001A">
              <w:rPr>
                <w:rFonts w:ascii="Arial" w:hAnsi="Arial" w:cs="Arial"/>
                <w:sz w:val="24"/>
                <w:szCs w:val="24"/>
              </w:rPr>
              <w:t>9</w:t>
            </w:r>
            <w:r w:rsidRPr="009364AA">
              <w:rPr>
                <w:rFonts w:ascii="Arial" w:hAnsi="Arial" w:cs="Arial"/>
                <w:sz w:val="24"/>
                <w:szCs w:val="24"/>
              </w:rPr>
              <w:t>,870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12 595,400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62 840,670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2D00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</w:t>
            </w:r>
            <w:r w:rsidR="002D001A">
              <w:rPr>
                <w:rFonts w:ascii="Arial" w:hAnsi="Arial" w:cs="Arial"/>
                <w:sz w:val="24"/>
                <w:szCs w:val="24"/>
              </w:rPr>
              <w:t>93</w:t>
            </w:r>
            <w:r w:rsidRPr="009364AA">
              <w:rPr>
                <w:rFonts w:ascii="Arial" w:hAnsi="Arial" w:cs="Arial"/>
                <w:sz w:val="24"/>
                <w:szCs w:val="24"/>
              </w:rPr>
              <w:t>,800</w:t>
            </w:r>
          </w:p>
        </w:tc>
      </w:tr>
      <w:tr w:rsidR="001E6397" w:rsidRPr="009364AA" w:rsidTr="001E6397">
        <w:trPr>
          <w:trHeight w:val="20"/>
          <w:jc w:val="center"/>
        </w:trPr>
        <w:tc>
          <w:tcPr>
            <w:tcW w:w="3085" w:type="dxa"/>
            <w:vMerge/>
            <w:shd w:val="clear" w:color="auto" w:fill="auto"/>
            <w:vAlign w:val="center"/>
          </w:tcPr>
          <w:p w:rsidR="001E6397" w:rsidRPr="009364AA" w:rsidRDefault="001E6397" w:rsidP="001E6397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 (прогноз)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2D00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82 1</w:t>
            </w:r>
            <w:r w:rsidR="002D001A">
              <w:rPr>
                <w:rFonts w:ascii="Arial" w:hAnsi="Arial" w:cs="Arial"/>
                <w:sz w:val="24"/>
                <w:szCs w:val="24"/>
              </w:rPr>
              <w:t>91</w:t>
            </w:r>
            <w:r w:rsidRPr="009364AA">
              <w:rPr>
                <w:rFonts w:ascii="Arial" w:hAnsi="Arial" w:cs="Arial"/>
                <w:sz w:val="24"/>
                <w:szCs w:val="24"/>
              </w:rPr>
              <w:t>,690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12 815,800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1E6397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68 682,090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E6397" w:rsidRPr="009364AA" w:rsidRDefault="001E6397" w:rsidP="002D001A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</w:t>
            </w:r>
            <w:r w:rsidR="002D001A">
              <w:rPr>
                <w:rFonts w:ascii="Arial" w:hAnsi="Arial" w:cs="Arial"/>
                <w:sz w:val="24"/>
                <w:szCs w:val="24"/>
              </w:rPr>
              <w:t>93</w:t>
            </w:r>
            <w:r w:rsidRPr="009364AA">
              <w:rPr>
                <w:rFonts w:ascii="Arial" w:hAnsi="Arial" w:cs="Arial"/>
                <w:sz w:val="24"/>
                <w:szCs w:val="24"/>
              </w:rPr>
              <w:t>,800</w:t>
            </w:r>
          </w:p>
        </w:tc>
      </w:tr>
      <w:tr w:rsidR="00200AC5" w:rsidRPr="009364AA" w:rsidTr="001E6397">
        <w:trPr>
          <w:trHeight w:val="20"/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200AC5" w:rsidRPr="009364AA" w:rsidRDefault="00200AC5" w:rsidP="00200AC5">
            <w:pPr>
              <w:spacing w:after="0" w:line="0" w:lineRule="atLeast"/>
              <w:ind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конечный результат муниципальной программы</w:t>
            </w:r>
          </w:p>
        </w:tc>
        <w:tc>
          <w:tcPr>
            <w:tcW w:w="6964" w:type="dxa"/>
            <w:gridSpan w:val="5"/>
            <w:vAlign w:val="center"/>
          </w:tcPr>
          <w:p w:rsidR="00200AC5" w:rsidRPr="009364AA" w:rsidRDefault="00817C82" w:rsidP="009C04FE">
            <w:pPr>
              <w:pStyle w:val="aa"/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Создание стабильных финансовых условий для повышения у</w:t>
            </w:r>
            <w:r w:rsidR="009C04FE" w:rsidRPr="009364AA">
              <w:rPr>
                <w:rFonts w:ascii="Arial" w:hAnsi="Arial" w:cs="Arial"/>
                <w:color w:val="000000"/>
                <w:sz w:val="24"/>
                <w:szCs w:val="24"/>
              </w:rPr>
              <w:t>ровня и качества жизни населения Александровского района</w:t>
            </w:r>
            <w:r w:rsidR="00133909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Томской области</w:t>
            </w:r>
            <w:r w:rsidR="009C04FE" w:rsidRPr="009364A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200AC5" w:rsidRPr="009364AA" w:rsidRDefault="009C04FE" w:rsidP="00133909">
            <w:pPr>
              <w:pStyle w:val="aa"/>
              <w:numPr>
                <w:ilvl w:val="0"/>
                <w:numId w:val="22"/>
              </w:numPr>
              <w:tabs>
                <w:tab w:val="left" w:pos="263"/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Сбалансированность бюджетов муниципальных образований Александровского</w:t>
            </w:r>
            <w:r w:rsidR="00200AC5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района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33909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Томской области 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и отсутствие просроченной кредиторской задолженности бюджетов</w:t>
            </w:r>
            <w:r w:rsidR="00133909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сельских поселений Александровского района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</w:tbl>
    <w:p w:rsidR="008030B4" w:rsidRPr="009364AA" w:rsidRDefault="008030B4" w:rsidP="00B41201">
      <w:pPr>
        <w:pStyle w:val="aa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  <w:sectPr w:rsidR="008030B4" w:rsidRPr="009364AA" w:rsidSect="003C62A8">
          <w:headerReference w:type="default" r:id="rId8"/>
          <w:pgSz w:w="11906" w:h="16838"/>
          <w:pgMar w:top="1134" w:right="1134" w:bottom="1134" w:left="1134" w:header="284" w:footer="284" w:gutter="0"/>
          <w:cols w:space="708"/>
          <w:docGrid w:linePitch="360"/>
        </w:sectPr>
      </w:pPr>
    </w:p>
    <w:p w:rsidR="008030B4" w:rsidRPr="009364AA" w:rsidRDefault="00CC7DE2" w:rsidP="00CC7DE2">
      <w:pPr>
        <w:pStyle w:val="aa"/>
        <w:ind w:left="0"/>
        <w:jc w:val="center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lastRenderedPageBreak/>
        <w:t xml:space="preserve">Глава 1. </w:t>
      </w:r>
      <w:r w:rsidR="009D50D8" w:rsidRPr="009364AA">
        <w:rPr>
          <w:rFonts w:ascii="Arial" w:hAnsi="Arial" w:cs="Arial"/>
          <w:sz w:val="24"/>
          <w:szCs w:val="24"/>
        </w:rPr>
        <w:t>Характе</w:t>
      </w:r>
      <w:r w:rsidR="008030B4" w:rsidRPr="009364AA">
        <w:rPr>
          <w:rFonts w:ascii="Arial" w:hAnsi="Arial" w:cs="Arial"/>
          <w:sz w:val="24"/>
          <w:szCs w:val="24"/>
        </w:rPr>
        <w:t>ристика текущего состояния сферы реализации</w:t>
      </w:r>
    </w:p>
    <w:p w:rsidR="008030B4" w:rsidRPr="009364AA" w:rsidRDefault="009F316D" w:rsidP="00CC7DE2">
      <w:pPr>
        <w:pStyle w:val="aa"/>
        <w:tabs>
          <w:tab w:val="left" w:pos="444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муниципальной программы</w:t>
      </w:r>
    </w:p>
    <w:p w:rsidR="004F37B4" w:rsidRPr="009364AA" w:rsidRDefault="004F37B4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Эффективное, ответственное и прозрачное управление муниципальными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финансами является базовым условием для повышения уровня и качества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жизни населения, устойчивого экономического роста, модернизации экономики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и социальной сферы, и достижения других стратегических целей социально-экономического развития </w:t>
      </w:r>
      <w:r w:rsidR="00A73428" w:rsidRPr="009364AA">
        <w:rPr>
          <w:rFonts w:ascii="Arial" w:hAnsi="Arial" w:cs="Arial"/>
          <w:sz w:val="24"/>
          <w:szCs w:val="24"/>
        </w:rPr>
        <w:t>района</w:t>
      </w:r>
      <w:r w:rsidRPr="009364AA">
        <w:rPr>
          <w:rFonts w:ascii="Arial" w:hAnsi="Arial" w:cs="Arial"/>
          <w:sz w:val="24"/>
          <w:szCs w:val="24"/>
        </w:rPr>
        <w:t>.</w:t>
      </w:r>
    </w:p>
    <w:p w:rsidR="004F37B4" w:rsidRPr="009364AA" w:rsidRDefault="004F37B4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Система управления муниципальными финансами </w:t>
      </w:r>
      <w:r w:rsidR="00AA682B" w:rsidRPr="009364AA">
        <w:rPr>
          <w:rFonts w:ascii="Arial" w:hAnsi="Arial" w:cs="Arial"/>
          <w:sz w:val="24"/>
          <w:szCs w:val="24"/>
        </w:rPr>
        <w:t xml:space="preserve">муниципального образования «Александровский район» </w:t>
      </w:r>
      <w:r w:rsidRPr="009364AA">
        <w:rPr>
          <w:rFonts w:ascii="Arial" w:hAnsi="Arial" w:cs="Arial"/>
          <w:sz w:val="24"/>
          <w:szCs w:val="24"/>
        </w:rPr>
        <w:t>основана на оценке фактического состояния социально-экономического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положения </w:t>
      </w:r>
      <w:r w:rsidR="001E19C6" w:rsidRPr="009364AA">
        <w:rPr>
          <w:rFonts w:ascii="Arial" w:hAnsi="Arial" w:cs="Arial"/>
          <w:sz w:val="24"/>
          <w:szCs w:val="24"/>
        </w:rPr>
        <w:t>Александровского района Томской области</w:t>
      </w:r>
      <w:r w:rsidRPr="009364AA">
        <w:rPr>
          <w:rFonts w:ascii="Arial" w:hAnsi="Arial" w:cs="Arial"/>
          <w:sz w:val="24"/>
          <w:szCs w:val="24"/>
        </w:rPr>
        <w:t>, аналитической информации, статистических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данных. Она постоянно и динамично развивается в соответствии с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приоритетами, устанавливаемыми как на региональном уровне, так и местном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уровне.</w:t>
      </w:r>
    </w:p>
    <w:p w:rsidR="004F37B4" w:rsidRPr="009364AA" w:rsidRDefault="004F37B4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Задачами первостепенной важности на всех этапах бюджетных реформ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оставались соблюдение бюджетного законодательства и безусловное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исполнение бюджетных обязательств. В результате проводимых мероприятий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направленных на решение проблем по повышению эффективности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функционирования муниципального сектора экономики, в систему управления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муниципальными финансами стали внедряться такие инструменты бюджетного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планирования, как:</w:t>
      </w:r>
    </w:p>
    <w:p w:rsidR="004F37B4" w:rsidRPr="009364AA" w:rsidRDefault="004F37B4" w:rsidP="00C05FFF">
      <w:pPr>
        <w:pStyle w:val="aa"/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внедрение инструментов бюджетирования, ориентированного на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результат, включая разработку муниципальных </w:t>
      </w:r>
      <w:r w:rsidR="00A73428" w:rsidRPr="009364AA">
        <w:rPr>
          <w:rFonts w:ascii="Arial" w:hAnsi="Arial" w:cs="Arial"/>
          <w:sz w:val="24"/>
          <w:szCs w:val="24"/>
        </w:rPr>
        <w:t xml:space="preserve">и ведомственных целевых </w:t>
      </w:r>
      <w:r w:rsidRPr="009364AA">
        <w:rPr>
          <w:rFonts w:ascii="Arial" w:hAnsi="Arial" w:cs="Arial"/>
          <w:sz w:val="24"/>
          <w:szCs w:val="24"/>
        </w:rPr>
        <w:t xml:space="preserve">программ </w:t>
      </w:r>
      <w:r w:rsidR="001E19C6" w:rsidRPr="009364AA">
        <w:rPr>
          <w:rFonts w:ascii="Arial" w:hAnsi="Arial" w:cs="Arial"/>
          <w:sz w:val="24"/>
          <w:szCs w:val="24"/>
        </w:rPr>
        <w:t>Александровского района Томской области</w:t>
      </w:r>
      <w:r w:rsidRPr="009364AA">
        <w:rPr>
          <w:rFonts w:ascii="Arial" w:hAnsi="Arial" w:cs="Arial"/>
          <w:sz w:val="24"/>
          <w:szCs w:val="24"/>
        </w:rPr>
        <w:t>, переход от сметного финансирования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учреждений к финансовому обеспечению муниципальных заданий на оказание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муниципальных услуг;</w:t>
      </w:r>
    </w:p>
    <w:p w:rsidR="009F316D" w:rsidRPr="009364AA" w:rsidRDefault="004F37B4" w:rsidP="00C05FFF">
      <w:pPr>
        <w:pStyle w:val="aa"/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переход от годового к среднесрочному финансовому планированию,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утверждению бюджета </w:t>
      </w:r>
      <w:r w:rsidR="001E19C6" w:rsidRPr="009364AA">
        <w:rPr>
          <w:rFonts w:ascii="Arial" w:hAnsi="Arial" w:cs="Arial"/>
          <w:sz w:val="24"/>
          <w:szCs w:val="24"/>
        </w:rPr>
        <w:t>муниципального образования</w:t>
      </w:r>
      <w:r w:rsidRPr="009364AA">
        <w:rPr>
          <w:rFonts w:ascii="Arial" w:hAnsi="Arial" w:cs="Arial"/>
          <w:sz w:val="24"/>
          <w:szCs w:val="24"/>
        </w:rPr>
        <w:t xml:space="preserve"> </w:t>
      </w:r>
      <w:r w:rsidR="00AA682B" w:rsidRPr="009364AA">
        <w:rPr>
          <w:rFonts w:ascii="Arial" w:hAnsi="Arial" w:cs="Arial"/>
          <w:sz w:val="24"/>
          <w:szCs w:val="24"/>
        </w:rPr>
        <w:t xml:space="preserve">«Александровский район» </w:t>
      </w:r>
      <w:r w:rsidRPr="009364AA">
        <w:rPr>
          <w:rFonts w:ascii="Arial" w:hAnsi="Arial" w:cs="Arial"/>
          <w:sz w:val="24"/>
          <w:szCs w:val="24"/>
        </w:rPr>
        <w:t>на очередной финансовый год и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плановый период в формате «скользящей трёхлетки»;</w:t>
      </w:r>
    </w:p>
    <w:p w:rsidR="000538F6" w:rsidRPr="009364AA" w:rsidRDefault="000538F6" w:rsidP="00C05FFF">
      <w:pPr>
        <w:pStyle w:val="aa"/>
        <w:widowControl w:val="0"/>
        <w:numPr>
          <w:ilvl w:val="0"/>
          <w:numId w:val="34"/>
        </w:numPr>
        <w:tabs>
          <w:tab w:val="left" w:pos="851"/>
          <w:tab w:val="left" w:pos="1134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создание системы мониторинга качества финансового менеджмента,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осуществляемого главными распорядителями средств бюджета </w:t>
      </w:r>
      <w:r w:rsidR="001E19C6" w:rsidRPr="009364AA">
        <w:rPr>
          <w:rFonts w:ascii="Arial" w:hAnsi="Arial" w:cs="Arial"/>
          <w:sz w:val="24"/>
          <w:szCs w:val="24"/>
        </w:rPr>
        <w:t>района.</w:t>
      </w:r>
    </w:p>
    <w:p w:rsidR="000538F6" w:rsidRPr="009364AA" w:rsidRDefault="000538F6" w:rsidP="00C05FFF">
      <w:pPr>
        <w:pStyle w:val="aa"/>
        <w:widowControl w:val="0"/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Дальнейшие реформы общественного сектора экономики </w:t>
      </w:r>
      <w:r w:rsidR="001E19C6" w:rsidRPr="009364AA">
        <w:rPr>
          <w:rFonts w:ascii="Arial" w:hAnsi="Arial" w:cs="Arial"/>
          <w:sz w:val="24"/>
          <w:szCs w:val="24"/>
        </w:rPr>
        <w:t>муниципального образования</w:t>
      </w:r>
      <w:r w:rsidRPr="009364AA">
        <w:rPr>
          <w:rFonts w:ascii="Arial" w:hAnsi="Arial" w:cs="Arial"/>
          <w:sz w:val="24"/>
          <w:szCs w:val="24"/>
        </w:rPr>
        <w:t xml:space="preserve"> </w:t>
      </w:r>
      <w:r w:rsidR="00AA682B" w:rsidRPr="009364AA">
        <w:rPr>
          <w:rFonts w:ascii="Arial" w:hAnsi="Arial" w:cs="Arial"/>
          <w:sz w:val="24"/>
          <w:szCs w:val="24"/>
        </w:rPr>
        <w:t xml:space="preserve">2Александровский район» </w:t>
      </w:r>
      <w:r w:rsidRPr="009364AA">
        <w:rPr>
          <w:rFonts w:ascii="Arial" w:hAnsi="Arial" w:cs="Arial"/>
          <w:sz w:val="24"/>
          <w:szCs w:val="24"/>
        </w:rPr>
        <w:t>шли в направлении расширения горизонта бюджетного планирования,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внедрения отраслевых систем оплаты труда работников муниципальных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учреждений, повышения эффективности деятельности органов местного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самоуправления, повышения качества оказания муниципальных услуг.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Начиная с </w:t>
      </w:r>
      <w:r w:rsidR="00AA682B" w:rsidRPr="009364AA">
        <w:rPr>
          <w:rFonts w:ascii="Arial" w:hAnsi="Arial" w:cs="Arial"/>
          <w:sz w:val="24"/>
          <w:szCs w:val="24"/>
        </w:rPr>
        <w:t>формировани</w:t>
      </w:r>
      <w:r w:rsidR="006F1ED9" w:rsidRPr="009364AA">
        <w:rPr>
          <w:rFonts w:ascii="Arial" w:hAnsi="Arial" w:cs="Arial"/>
          <w:sz w:val="24"/>
          <w:szCs w:val="24"/>
        </w:rPr>
        <w:t>я</w:t>
      </w:r>
      <w:r w:rsidR="00AA682B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бюджета </w:t>
      </w:r>
      <w:r w:rsidR="00AA682B" w:rsidRPr="009364AA">
        <w:rPr>
          <w:rFonts w:ascii="Arial" w:hAnsi="Arial" w:cs="Arial"/>
          <w:sz w:val="24"/>
          <w:szCs w:val="24"/>
        </w:rPr>
        <w:t xml:space="preserve">муниципального образования «Александровский район» </w:t>
      </w:r>
      <w:r w:rsidRPr="009364AA">
        <w:rPr>
          <w:rFonts w:ascii="Arial" w:hAnsi="Arial" w:cs="Arial"/>
          <w:sz w:val="24"/>
          <w:szCs w:val="24"/>
        </w:rPr>
        <w:t>20</w:t>
      </w:r>
      <w:r w:rsidR="001E19C6" w:rsidRPr="009364AA">
        <w:rPr>
          <w:rFonts w:ascii="Arial" w:hAnsi="Arial" w:cs="Arial"/>
          <w:sz w:val="24"/>
          <w:szCs w:val="24"/>
        </w:rPr>
        <w:t>13</w:t>
      </w:r>
      <w:r w:rsidRPr="009364AA">
        <w:rPr>
          <w:rFonts w:ascii="Arial" w:hAnsi="Arial" w:cs="Arial"/>
          <w:sz w:val="24"/>
          <w:szCs w:val="24"/>
        </w:rPr>
        <w:t xml:space="preserve"> года, </w:t>
      </w:r>
      <w:r w:rsidR="001E19C6" w:rsidRPr="009364AA">
        <w:rPr>
          <w:rFonts w:ascii="Arial" w:hAnsi="Arial" w:cs="Arial"/>
          <w:sz w:val="24"/>
          <w:szCs w:val="24"/>
        </w:rPr>
        <w:t>А</w:t>
      </w:r>
      <w:r w:rsidRPr="009364AA">
        <w:rPr>
          <w:rFonts w:ascii="Arial" w:hAnsi="Arial" w:cs="Arial"/>
          <w:sz w:val="24"/>
          <w:szCs w:val="24"/>
        </w:rPr>
        <w:t xml:space="preserve">дминистрация </w:t>
      </w:r>
      <w:r w:rsidR="00AA682B" w:rsidRPr="009364AA">
        <w:rPr>
          <w:rFonts w:ascii="Arial" w:hAnsi="Arial" w:cs="Arial"/>
          <w:sz w:val="24"/>
          <w:szCs w:val="24"/>
        </w:rPr>
        <w:t xml:space="preserve">Александровского </w:t>
      </w:r>
      <w:r w:rsidR="001E19C6" w:rsidRPr="009364AA">
        <w:rPr>
          <w:rFonts w:ascii="Arial" w:hAnsi="Arial" w:cs="Arial"/>
          <w:sz w:val="24"/>
          <w:szCs w:val="24"/>
        </w:rPr>
        <w:t>района</w:t>
      </w:r>
      <w:r w:rsidR="00AA682B" w:rsidRPr="009364AA">
        <w:rPr>
          <w:rFonts w:ascii="Arial" w:hAnsi="Arial" w:cs="Arial"/>
          <w:sz w:val="24"/>
          <w:szCs w:val="24"/>
        </w:rPr>
        <w:t xml:space="preserve"> Томской области</w:t>
      </w:r>
      <w:r w:rsidRPr="009364AA">
        <w:rPr>
          <w:rFonts w:ascii="Arial" w:hAnsi="Arial" w:cs="Arial"/>
          <w:sz w:val="24"/>
          <w:szCs w:val="24"/>
        </w:rPr>
        <w:t xml:space="preserve"> осуществила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переход к среднесрочному финансовому планированию путём составления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бюджета </w:t>
      </w:r>
      <w:r w:rsidR="001E19C6" w:rsidRPr="009364AA">
        <w:rPr>
          <w:rFonts w:ascii="Arial" w:hAnsi="Arial" w:cs="Arial"/>
          <w:sz w:val="24"/>
          <w:szCs w:val="24"/>
        </w:rPr>
        <w:t>муниципального образования</w:t>
      </w:r>
      <w:r w:rsidRPr="009364AA">
        <w:rPr>
          <w:rFonts w:ascii="Arial" w:hAnsi="Arial" w:cs="Arial"/>
          <w:sz w:val="24"/>
          <w:szCs w:val="24"/>
        </w:rPr>
        <w:t xml:space="preserve"> </w:t>
      </w:r>
      <w:r w:rsidR="00AA682B" w:rsidRPr="009364AA">
        <w:rPr>
          <w:rFonts w:ascii="Arial" w:hAnsi="Arial" w:cs="Arial"/>
          <w:sz w:val="24"/>
          <w:szCs w:val="24"/>
        </w:rPr>
        <w:t xml:space="preserve">«Александровский район» </w:t>
      </w:r>
      <w:r w:rsidRPr="009364AA">
        <w:rPr>
          <w:rFonts w:ascii="Arial" w:hAnsi="Arial" w:cs="Arial"/>
          <w:sz w:val="24"/>
          <w:szCs w:val="24"/>
        </w:rPr>
        <w:t>на очередной финансовый год и на плановый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период по принципу «скользящей трёхлетки». Утверждение трёхлетнего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бюджета позволяет формулировать среднесрочные приоритетные задачи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развития </w:t>
      </w:r>
      <w:r w:rsidR="00AA682B" w:rsidRPr="009364AA">
        <w:rPr>
          <w:rFonts w:ascii="Arial" w:hAnsi="Arial" w:cs="Arial"/>
          <w:sz w:val="24"/>
          <w:szCs w:val="24"/>
        </w:rPr>
        <w:t xml:space="preserve">Александровского </w:t>
      </w:r>
      <w:r w:rsidR="001E19C6" w:rsidRPr="009364AA">
        <w:rPr>
          <w:rFonts w:ascii="Arial" w:hAnsi="Arial" w:cs="Arial"/>
          <w:sz w:val="24"/>
          <w:szCs w:val="24"/>
        </w:rPr>
        <w:t>района</w:t>
      </w:r>
      <w:r w:rsidR="00AA682B" w:rsidRPr="009364AA">
        <w:rPr>
          <w:rFonts w:ascii="Arial" w:hAnsi="Arial" w:cs="Arial"/>
          <w:sz w:val="24"/>
          <w:szCs w:val="24"/>
        </w:rPr>
        <w:t xml:space="preserve"> Томской области</w:t>
      </w:r>
      <w:r w:rsidRPr="009364AA">
        <w:rPr>
          <w:rFonts w:ascii="Arial" w:hAnsi="Arial" w:cs="Arial"/>
          <w:sz w:val="24"/>
          <w:szCs w:val="24"/>
        </w:rPr>
        <w:t>, оценивать необходимые ресурсы для их реализации и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определять возможные источники этих ресурсов.</w:t>
      </w:r>
    </w:p>
    <w:p w:rsidR="008533D2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Комплекс мероприятий по совершенствованию системы организации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муниципального управления в </w:t>
      </w:r>
      <w:r w:rsidR="001E19C6" w:rsidRPr="009364AA">
        <w:rPr>
          <w:rFonts w:ascii="Arial" w:hAnsi="Arial" w:cs="Arial"/>
          <w:sz w:val="24"/>
          <w:szCs w:val="24"/>
        </w:rPr>
        <w:t>муниципальном образовании</w:t>
      </w:r>
      <w:r w:rsidRPr="009364AA">
        <w:rPr>
          <w:rFonts w:ascii="Arial" w:hAnsi="Arial" w:cs="Arial"/>
          <w:sz w:val="24"/>
          <w:szCs w:val="24"/>
        </w:rPr>
        <w:t xml:space="preserve"> </w:t>
      </w:r>
      <w:r w:rsidR="00AA682B" w:rsidRPr="009364AA">
        <w:rPr>
          <w:rFonts w:ascii="Arial" w:hAnsi="Arial" w:cs="Arial"/>
          <w:sz w:val="24"/>
          <w:szCs w:val="24"/>
        </w:rPr>
        <w:t xml:space="preserve">«Александровский район» </w:t>
      </w:r>
      <w:r w:rsidRPr="009364AA">
        <w:rPr>
          <w:rFonts w:ascii="Arial" w:hAnsi="Arial" w:cs="Arial"/>
          <w:sz w:val="24"/>
          <w:szCs w:val="24"/>
        </w:rPr>
        <w:t>позволил ввести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механизмы противодействия коррупции в сферах деятельности органов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местного самоуправления, обеспечить получение жителями информации о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деятельности органов местного самоуправления, повысить качество и</w:t>
      </w:r>
      <w:r w:rsidR="001E19C6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доступность муниципальных услуг, оказываемых </w:t>
      </w:r>
      <w:r w:rsidRPr="009364AA">
        <w:rPr>
          <w:rFonts w:ascii="Arial" w:hAnsi="Arial" w:cs="Arial"/>
          <w:sz w:val="24"/>
          <w:szCs w:val="24"/>
        </w:rPr>
        <w:lastRenderedPageBreak/>
        <w:t xml:space="preserve">структурными подразделениями </w:t>
      </w:r>
      <w:r w:rsidR="00AA682B" w:rsidRPr="009364AA">
        <w:rPr>
          <w:rFonts w:ascii="Arial" w:hAnsi="Arial" w:cs="Arial"/>
          <w:sz w:val="24"/>
          <w:szCs w:val="24"/>
        </w:rPr>
        <w:t>А</w:t>
      </w:r>
      <w:r w:rsidRPr="009364AA">
        <w:rPr>
          <w:rFonts w:ascii="Arial" w:hAnsi="Arial" w:cs="Arial"/>
          <w:sz w:val="24"/>
          <w:szCs w:val="24"/>
        </w:rPr>
        <w:t xml:space="preserve">дминистрации </w:t>
      </w:r>
      <w:r w:rsidR="00AA682B" w:rsidRPr="009364AA">
        <w:rPr>
          <w:rFonts w:ascii="Arial" w:hAnsi="Arial" w:cs="Arial"/>
          <w:sz w:val="24"/>
          <w:szCs w:val="24"/>
        </w:rPr>
        <w:t xml:space="preserve">Александровского </w:t>
      </w:r>
      <w:r w:rsidR="001E19C6" w:rsidRPr="009364AA">
        <w:rPr>
          <w:rFonts w:ascii="Arial" w:hAnsi="Arial" w:cs="Arial"/>
          <w:sz w:val="24"/>
          <w:szCs w:val="24"/>
        </w:rPr>
        <w:t>района</w:t>
      </w:r>
      <w:r w:rsidR="00AA682B" w:rsidRPr="009364AA">
        <w:rPr>
          <w:rFonts w:ascii="Arial" w:hAnsi="Arial" w:cs="Arial"/>
          <w:sz w:val="24"/>
          <w:szCs w:val="24"/>
        </w:rPr>
        <w:t xml:space="preserve"> Томской области</w:t>
      </w:r>
      <w:r w:rsidRPr="009364AA">
        <w:rPr>
          <w:rFonts w:ascii="Arial" w:hAnsi="Arial" w:cs="Arial"/>
          <w:sz w:val="24"/>
          <w:szCs w:val="24"/>
        </w:rPr>
        <w:t>, частично организовать предоставление государственных и муниципальных услуг в электронной</w:t>
      </w:r>
      <w:r w:rsidR="001E19C6" w:rsidRPr="009364AA">
        <w:rPr>
          <w:rFonts w:ascii="Arial" w:hAnsi="Arial" w:cs="Arial"/>
          <w:sz w:val="24"/>
          <w:szCs w:val="24"/>
        </w:rPr>
        <w:t xml:space="preserve"> форме.</w:t>
      </w:r>
    </w:p>
    <w:p w:rsidR="008533D2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 В настоящее время большое внимание уделяется обеспечению прозрачности и открытости бюджетного процесса. На официальном сайте </w:t>
      </w:r>
      <w:r w:rsidR="008533D2" w:rsidRPr="009364AA">
        <w:rPr>
          <w:rFonts w:ascii="Arial" w:hAnsi="Arial" w:cs="Arial"/>
          <w:sz w:val="24"/>
          <w:szCs w:val="24"/>
        </w:rPr>
        <w:t>А</w:t>
      </w:r>
      <w:r w:rsidRPr="009364AA">
        <w:rPr>
          <w:rFonts w:ascii="Arial" w:hAnsi="Arial" w:cs="Arial"/>
          <w:sz w:val="24"/>
          <w:szCs w:val="24"/>
        </w:rPr>
        <w:t xml:space="preserve">дминистрации </w:t>
      </w:r>
      <w:r w:rsidR="008533D2" w:rsidRPr="009364AA">
        <w:rPr>
          <w:rFonts w:ascii="Arial" w:hAnsi="Arial" w:cs="Arial"/>
          <w:sz w:val="24"/>
          <w:szCs w:val="24"/>
        </w:rPr>
        <w:t xml:space="preserve">Александровского района Томской области </w:t>
      </w:r>
      <w:r w:rsidRPr="009364AA">
        <w:rPr>
          <w:rFonts w:ascii="Arial" w:hAnsi="Arial" w:cs="Arial"/>
          <w:sz w:val="24"/>
          <w:szCs w:val="24"/>
        </w:rPr>
        <w:t>в разделе «</w:t>
      </w:r>
      <w:r w:rsidR="008533D2" w:rsidRPr="009364AA">
        <w:rPr>
          <w:rFonts w:ascii="Arial" w:hAnsi="Arial" w:cs="Arial"/>
          <w:sz w:val="24"/>
          <w:szCs w:val="24"/>
        </w:rPr>
        <w:t>Ф</w:t>
      </w:r>
      <w:r w:rsidRPr="009364AA">
        <w:rPr>
          <w:rFonts w:ascii="Arial" w:hAnsi="Arial" w:cs="Arial"/>
          <w:sz w:val="24"/>
          <w:szCs w:val="24"/>
        </w:rPr>
        <w:t xml:space="preserve">инансы» размещается информация о деятельности </w:t>
      </w:r>
      <w:r w:rsidR="008533D2" w:rsidRPr="009364AA">
        <w:rPr>
          <w:rFonts w:ascii="Arial" w:hAnsi="Arial" w:cs="Arial"/>
          <w:sz w:val="24"/>
          <w:szCs w:val="24"/>
        </w:rPr>
        <w:t>Финансового отдела Администрации Александровского района Томской области</w:t>
      </w:r>
      <w:r w:rsidRPr="009364AA">
        <w:rPr>
          <w:rFonts w:ascii="Arial" w:hAnsi="Arial" w:cs="Arial"/>
          <w:sz w:val="24"/>
          <w:szCs w:val="24"/>
        </w:rPr>
        <w:t xml:space="preserve"> на всех стадиях бюджетного процесса. </w:t>
      </w:r>
    </w:p>
    <w:p w:rsidR="003C15B4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В рамках своих полномочий, как</w:t>
      </w:r>
      <w:r w:rsidR="008533D2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финансового органа, </w:t>
      </w:r>
      <w:r w:rsidR="00A73428" w:rsidRPr="009364AA">
        <w:rPr>
          <w:rFonts w:ascii="Arial" w:hAnsi="Arial" w:cs="Arial"/>
          <w:sz w:val="24"/>
          <w:szCs w:val="24"/>
        </w:rPr>
        <w:t>Финансовый отдел Администрации Александровского района</w:t>
      </w:r>
      <w:r w:rsidRPr="009364AA">
        <w:rPr>
          <w:rFonts w:ascii="Arial" w:hAnsi="Arial" w:cs="Arial"/>
          <w:sz w:val="24"/>
          <w:szCs w:val="24"/>
        </w:rPr>
        <w:t xml:space="preserve"> осуществляет контроль по</w:t>
      </w:r>
      <w:r w:rsidR="008533D2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размещению информации о муниципальных учреждениях на официальном</w:t>
      </w:r>
      <w:r w:rsidR="008533D2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сайте www.bus.gov.ru. Для автоматизации бюджетного процесса в </w:t>
      </w:r>
      <w:r w:rsidR="008533D2" w:rsidRPr="009364AA">
        <w:rPr>
          <w:rFonts w:ascii="Arial" w:hAnsi="Arial" w:cs="Arial"/>
          <w:sz w:val="24"/>
          <w:szCs w:val="24"/>
        </w:rPr>
        <w:t>Финансовом отделе Администрации Александровского района используется</w:t>
      </w:r>
      <w:r w:rsidRPr="009364AA">
        <w:rPr>
          <w:rFonts w:ascii="Arial" w:hAnsi="Arial" w:cs="Arial"/>
          <w:sz w:val="24"/>
          <w:szCs w:val="24"/>
        </w:rPr>
        <w:t xml:space="preserve"> программное обеспечение АС «</w:t>
      </w:r>
      <w:r w:rsidR="008533D2" w:rsidRPr="009364AA">
        <w:rPr>
          <w:rFonts w:ascii="Arial" w:hAnsi="Arial" w:cs="Arial"/>
          <w:sz w:val="24"/>
          <w:szCs w:val="24"/>
        </w:rPr>
        <w:t>АЦК Финансы</w:t>
      </w:r>
      <w:r w:rsidRPr="009364AA">
        <w:rPr>
          <w:rFonts w:ascii="Arial" w:hAnsi="Arial" w:cs="Arial"/>
          <w:sz w:val="24"/>
          <w:szCs w:val="24"/>
        </w:rPr>
        <w:t>, для формирования отчетности в форматах Министерства</w:t>
      </w:r>
      <w:r w:rsidR="008533D2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финансов и Федерального казначейства Российской Федерации используется</w:t>
      </w:r>
      <w:r w:rsidR="008533D2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программный комплекс «</w:t>
      </w:r>
      <w:r w:rsidR="008533D2" w:rsidRPr="009364AA">
        <w:rPr>
          <w:rFonts w:ascii="Arial" w:hAnsi="Arial" w:cs="Arial"/>
          <w:sz w:val="24"/>
          <w:szCs w:val="24"/>
        </w:rPr>
        <w:t>Барс</w:t>
      </w:r>
      <w:r w:rsidRPr="009364AA">
        <w:rPr>
          <w:rFonts w:ascii="Arial" w:hAnsi="Arial" w:cs="Arial"/>
          <w:sz w:val="24"/>
          <w:szCs w:val="24"/>
        </w:rPr>
        <w:t>», в эксплуатации находятся и другие</w:t>
      </w:r>
      <w:r w:rsidR="003C15B4" w:rsidRPr="009364AA">
        <w:rPr>
          <w:rFonts w:ascii="Arial" w:hAnsi="Arial" w:cs="Arial"/>
          <w:sz w:val="24"/>
          <w:szCs w:val="24"/>
        </w:rPr>
        <w:t xml:space="preserve"> программные комплексы</w:t>
      </w:r>
      <w:r w:rsidR="007C1432" w:rsidRPr="009364AA">
        <w:rPr>
          <w:rFonts w:ascii="Arial" w:hAnsi="Arial" w:cs="Arial"/>
          <w:sz w:val="24"/>
          <w:szCs w:val="24"/>
        </w:rPr>
        <w:t>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Несмотря на поступательное развитие в последние годы нормативного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правового регулирования и методического обеспечения бюджетных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правоотношений, к настоящему времени процесс формирования целостной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системы управления муниципальными финансами в </w:t>
      </w:r>
      <w:r w:rsidR="003C15B4" w:rsidRPr="009364AA">
        <w:rPr>
          <w:rFonts w:ascii="Arial" w:hAnsi="Arial" w:cs="Arial"/>
          <w:sz w:val="24"/>
          <w:szCs w:val="24"/>
        </w:rPr>
        <w:t>муниципальном образовани</w:t>
      </w:r>
      <w:r w:rsidR="007C1432" w:rsidRPr="009364AA">
        <w:rPr>
          <w:rFonts w:ascii="Arial" w:hAnsi="Arial" w:cs="Arial"/>
          <w:sz w:val="24"/>
          <w:szCs w:val="24"/>
        </w:rPr>
        <w:t>и «Александровский район»</w:t>
      </w:r>
      <w:r w:rsidRPr="009364AA">
        <w:rPr>
          <w:rFonts w:ascii="Arial" w:hAnsi="Arial" w:cs="Arial"/>
          <w:sz w:val="24"/>
          <w:szCs w:val="24"/>
        </w:rPr>
        <w:t xml:space="preserve"> ещё не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завершён. В настоящее время сохраняется ряд недостатков, ограничений и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нерешённых проблем, в том числе:</w:t>
      </w:r>
    </w:p>
    <w:p w:rsidR="000538F6" w:rsidRPr="009364AA" w:rsidRDefault="000538F6" w:rsidP="00C05FFF">
      <w:pPr>
        <w:pStyle w:val="aa"/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сохранение условий и стимулов для неоправданного </w:t>
      </w:r>
      <w:r w:rsidR="003C15B4" w:rsidRPr="009364AA">
        <w:rPr>
          <w:rFonts w:ascii="Arial" w:hAnsi="Arial" w:cs="Arial"/>
          <w:sz w:val="24"/>
          <w:szCs w:val="24"/>
        </w:rPr>
        <w:t>увеличения бюджетных</w:t>
      </w:r>
      <w:r w:rsidRPr="009364AA">
        <w:rPr>
          <w:rFonts w:ascii="Arial" w:hAnsi="Arial" w:cs="Arial"/>
          <w:sz w:val="24"/>
          <w:szCs w:val="24"/>
        </w:rPr>
        <w:t xml:space="preserve"> расходов при низкой мотивации органов местного самоуправления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к формированию приоритетов и оптимизации бюджетных расходов;</w:t>
      </w:r>
    </w:p>
    <w:p w:rsidR="000538F6" w:rsidRPr="009364AA" w:rsidRDefault="000538F6" w:rsidP="00C05FFF">
      <w:pPr>
        <w:pStyle w:val="aa"/>
        <w:widowControl w:val="0"/>
        <w:numPr>
          <w:ilvl w:val="0"/>
          <w:numId w:val="35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отсутствие оценки экономических последствий принимаемых решений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и, соответственно, отсутствие ответственности.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Бюджетная система </w:t>
      </w:r>
      <w:r w:rsidR="003C15B4" w:rsidRPr="009364AA">
        <w:rPr>
          <w:rFonts w:ascii="Arial" w:hAnsi="Arial" w:cs="Arial"/>
          <w:sz w:val="24"/>
          <w:szCs w:val="24"/>
        </w:rPr>
        <w:t>муниципального образования</w:t>
      </w:r>
      <w:r w:rsidRPr="009364AA">
        <w:rPr>
          <w:rFonts w:ascii="Arial" w:hAnsi="Arial" w:cs="Arial"/>
          <w:sz w:val="24"/>
          <w:szCs w:val="24"/>
        </w:rPr>
        <w:t xml:space="preserve"> </w:t>
      </w:r>
      <w:r w:rsidR="007C1432" w:rsidRPr="009364AA">
        <w:rPr>
          <w:rFonts w:ascii="Arial" w:hAnsi="Arial" w:cs="Arial"/>
          <w:sz w:val="24"/>
          <w:szCs w:val="24"/>
        </w:rPr>
        <w:t xml:space="preserve">«Александровский район» </w:t>
      </w:r>
      <w:r w:rsidRPr="009364AA">
        <w:rPr>
          <w:rFonts w:ascii="Arial" w:hAnsi="Arial" w:cs="Arial"/>
          <w:sz w:val="24"/>
          <w:szCs w:val="24"/>
        </w:rPr>
        <w:t>перешла на программный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принцип планирования и исполнения </w:t>
      </w:r>
      <w:r w:rsidR="003C15B4" w:rsidRPr="009364AA">
        <w:rPr>
          <w:rFonts w:ascii="Arial" w:hAnsi="Arial" w:cs="Arial"/>
          <w:sz w:val="24"/>
          <w:szCs w:val="24"/>
        </w:rPr>
        <w:t>бюджета,</w:t>
      </w:r>
      <w:r w:rsidRPr="009364AA">
        <w:rPr>
          <w:rFonts w:ascii="Arial" w:hAnsi="Arial" w:cs="Arial"/>
          <w:sz w:val="24"/>
          <w:szCs w:val="24"/>
        </w:rPr>
        <w:t xml:space="preserve"> направленного на результат.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Достижение запланированных стратегических целей, осуществляется на основе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муниципальных программ и ведомственн</w:t>
      </w:r>
      <w:r w:rsidR="003C15B4" w:rsidRPr="009364AA">
        <w:rPr>
          <w:rFonts w:ascii="Arial" w:hAnsi="Arial" w:cs="Arial"/>
          <w:sz w:val="24"/>
          <w:szCs w:val="24"/>
        </w:rPr>
        <w:t>ых</w:t>
      </w:r>
      <w:r w:rsidRPr="009364AA">
        <w:rPr>
          <w:rFonts w:ascii="Arial" w:hAnsi="Arial" w:cs="Arial"/>
          <w:sz w:val="24"/>
          <w:szCs w:val="24"/>
        </w:rPr>
        <w:t xml:space="preserve"> целев</w:t>
      </w:r>
      <w:r w:rsidR="003C15B4" w:rsidRPr="009364AA">
        <w:rPr>
          <w:rFonts w:ascii="Arial" w:hAnsi="Arial" w:cs="Arial"/>
          <w:sz w:val="24"/>
          <w:szCs w:val="24"/>
        </w:rPr>
        <w:t>ых</w:t>
      </w:r>
      <w:r w:rsidRPr="009364AA">
        <w:rPr>
          <w:rFonts w:ascii="Arial" w:hAnsi="Arial" w:cs="Arial"/>
          <w:sz w:val="24"/>
          <w:szCs w:val="24"/>
        </w:rPr>
        <w:t xml:space="preserve"> программы </w:t>
      </w:r>
      <w:r w:rsidR="003C15B4" w:rsidRPr="009364AA">
        <w:rPr>
          <w:rFonts w:ascii="Arial" w:hAnsi="Arial" w:cs="Arial"/>
          <w:sz w:val="24"/>
          <w:szCs w:val="24"/>
        </w:rPr>
        <w:t>муниципального образования</w:t>
      </w:r>
      <w:r w:rsidR="007C1432" w:rsidRPr="009364AA">
        <w:rPr>
          <w:rFonts w:ascii="Arial" w:hAnsi="Arial" w:cs="Arial"/>
          <w:sz w:val="24"/>
          <w:szCs w:val="24"/>
        </w:rPr>
        <w:t xml:space="preserve"> «Александровский район»</w:t>
      </w:r>
      <w:r w:rsidRPr="009364AA">
        <w:rPr>
          <w:rFonts w:ascii="Arial" w:hAnsi="Arial" w:cs="Arial"/>
          <w:sz w:val="24"/>
          <w:szCs w:val="24"/>
        </w:rPr>
        <w:t>. В соответствии со статьей 21 Бюджетного кодекса Российской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Федерации, в целях обеспечения прямой взаимосвязи муниципальных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программ, подпрограмм и основных мероприятий с бюджетом, а также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повышения эффективности использования бюджетных средств структура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муниципальных программ, начиная с 201</w:t>
      </w:r>
      <w:r w:rsidR="00AC41B3" w:rsidRPr="009364AA">
        <w:rPr>
          <w:rFonts w:ascii="Arial" w:hAnsi="Arial" w:cs="Arial"/>
          <w:sz w:val="24"/>
          <w:szCs w:val="24"/>
        </w:rPr>
        <w:t>6</w:t>
      </w:r>
      <w:r w:rsidRPr="009364AA">
        <w:rPr>
          <w:rFonts w:ascii="Arial" w:hAnsi="Arial" w:cs="Arial"/>
          <w:sz w:val="24"/>
          <w:szCs w:val="24"/>
        </w:rPr>
        <w:t xml:space="preserve"> года, усовершенствована.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Дальнейшая реализация принципа формирования бюджета на основе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муниципальных программ повысит обоснованность бюджетных ассигнований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на этапе их формирования, обеспечит их большую прозрачность для общества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и наличие более широких возможностей для оценки.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Долгосрочное бюджетное планирование направлено на усиление роли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бюджета в развитии экономики, обеспечение устойчивого экономического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роста, определение приоритетов в бюджетной политике, выявление проблем и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рисков в бюджетной системе и разработк</w:t>
      </w:r>
      <w:r w:rsidR="007C1432" w:rsidRPr="009364AA">
        <w:rPr>
          <w:rFonts w:ascii="Arial" w:hAnsi="Arial" w:cs="Arial"/>
          <w:sz w:val="24"/>
          <w:szCs w:val="24"/>
        </w:rPr>
        <w:t>е</w:t>
      </w:r>
      <w:r w:rsidRPr="009364AA">
        <w:rPr>
          <w:rFonts w:ascii="Arial" w:hAnsi="Arial" w:cs="Arial"/>
          <w:sz w:val="24"/>
          <w:szCs w:val="24"/>
        </w:rPr>
        <w:t xml:space="preserve"> мероприятий по их устранению в</w:t>
      </w:r>
      <w:r w:rsidR="003C15B4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долгосрочной перспективе.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В условиях повышающейся нагрузки на районный бюджет в части исполнения расходных обязательств, при отсутствии возможностей увеличения поступлений в бюджет налоговых и неналоговых доходов с каждым годом все </w:t>
      </w:r>
      <w:r w:rsidRPr="009364AA">
        <w:rPr>
          <w:rFonts w:ascii="Arial" w:hAnsi="Arial" w:cs="Arial"/>
          <w:sz w:val="24"/>
          <w:szCs w:val="24"/>
        </w:rPr>
        <w:lastRenderedPageBreak/>
        <w:t xml:space="preserve">острее возникает необходимость привлечения заемных средств. При </w:t>
      </w:r>
      <w:r w:rsidR="00294821" w:rsidRPr="009364AA">
        <w:rPr>
          <w:rFonts w:ascii="Arial" w:hAnsi="Arial" w:cs="Arial"/>
          <w:sz w:val="24"/>
          <w:szCs w:val="24"/>
        </w:rPr>
        <w:t>сохранении выше</w:t>
      </w:r>
      <w:r w:rsidRPr="009364AA">
        <w:rPr>
          <w:rFonts w:ascii="Arial" w:hAnsi="Arial" w:cs="Arial"/>
          <w:sz w:val="24"/>
          <w:szCs w:val="24"/>
        </w:rPr>
        <w:t xml:space="preserve"> указанных условий в </w:t>
      </w:r>
      <w:r w:rsidR="00294821" w:rsidRPr="009364AA">
        <w:rPr>
          <w:rFonts w:ascii="Arial" w:hAnsi="Arial" w:cs="Arial"/>
          <w:sz w:val="24"/>
          <w:szCs w:val="24"/>
        </w:rPr>
        <w:t>долгосрочной перспективе</w:t>
      </w:r>
      <w:r w:rsidRPr="009364AA">
        <w:rPr>
          <w:rFonts w:ascii="Arial" w:hAnsi="Arial" w:cs="Arial"/>
          <w:sz w:val="24"/>
          <w:szCs w:val="24"/>
        </w:rPr>
        <w:t xml:space="preserve"> возможен </w:t>
      </w:r>
      <w:r w:rsidR="00294821" w:rsidRPr="009364AA">
        <w:rPr>
          <w:rFonts w:ascii="Arial" w:hAnsi="Arial" w:cs="Arial"/>
          <w:sz w:val="24"/>
          <w:szCs w:val="24"/>
        </w:rPr>
        <w:t>рост размера</w:t>
      </w:r>
      <w:r w:rsidRPr="009364AA">
        <w:rPr>
          <w:rFonts w:ascii="Arial" w:hAnsi="Arial" w:cs="Arial"/>
          <w:sz w:val="24"/>
          <w:szCs w:val="24"/>
        </w:rPr>
        <w:t xml:space="preserve"> муниципального долга</w:t>
      </w:r>
      <w:r w:rsidR="007C1432" w:rsidRPr="009364AA">
        <w:rPr>
          <w:rFonts w:ascii="Arial" w:hAnsi="Arial" w:cs="Arial"/>
          <w:sz w:val="24"/>
          <w:szCs w:val="24"/>
        </w:rPr>
        <w:t xml:space="preserve"> муниципального образования «Александровский район»</w:t>
      </w:r>
      <w:r w:rsidRPr="009364AA">
        <w:rPr>
          <w:rFonts w:ascii="Arial" w:hAnsi="Arial" w:cs="Arial"/>
          <w:sz w:val="24"/>
          <w:szCs w:val="24"/>
        </w:rPr>
        <w:t xml:space="preserve">. 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Учитывая возможность роста размера муниципального долга в долгосрочном периоде, возникает необходимость разработать меры по управлению муниципальным долгом.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Приоритетом в сфере управления муниципальным долгом </w:t>
      </w:r>
      <w:r w:rsidR="00294821" w:rsidRPr="009364AA">
        <w:rPr>
          <w:rFonts w:ascii="Arial" w:hAnsi="Arial" w:cs="Arial"/>
          <w:sz w:val="24"/>
          <w:szCs w:val="24"/>
        </w:rPr>
        <w:t>останется проведение</w:t>
      </w:r>
      <w:r w:rsidRPr="009364AA">
        <w:rPr>
          <w:rFonts w:ascii="Arial" w:hAnsi="Arial" w:cs="Arial"/>
          <w:sz w:val="24"/>
          <w:szCs w:val="24"/>
        </w:rPr>
        <w:t xml:space="preserve"> ответственной долговой политики в Александровского районе</w:t>
      </w:r>
      <w:r w:rsidR="007C1432" w:rsidRPr="009364AA">
        <w:rPr>
          <w:rFonts w:ascii="Arial" w:hAnsi="Arial" w:cs="Arial"/>
          <w:sz w:val="24"/>
          <w:szCs w:val="24"/>
        </w:rPr>
        <w:t xml:space="preserve"> Томской области</w:t>
      </w:r>
      <w:r w:rsidRPr="009364AA">
        <w:rPr>
          <w:rFonts w:ascii="Arial" w:hAnsi="Arial" w:cs="Arial"/>
          <w:sz w:val="24"/>
          <w:szCs w:val="24"/>
        </w:rPr>
        <w:t>, которая будет направлена на обеспечение исполнения расходных обязательств в полном объеме по более низкой стоимости заимствований на краткосрочную, среднесрочную и долгосрочную перспективу.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Основными задачами управления муниципальным долгом на долгосрочный период станут: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совершенствование системы управления </w:t>
      </w:r>
      <w:r w:rsidR="007C1432" w:rsidRPr="009364AA">
        <w:rPr>
          <w:rFonts w:ascii="Arial" w:hAnsi="Arial" w:cs="Arial"/>
          <w:sz w:val="24"/>
          <w:szCs w:val="24"/>
        </w:rPr>
        <w:t xml:space="preserve">муниципальным </w:t>
      </w:r>
      <w:r w:rsidRPr="009364AA">
        <w:rPr>
          <w:rFonts w:ascii="Arial" w:hAnsi="Arial" w:cs="Arial"/>
          <w:sz w:val="24"/>
          <w:szCs w:val="24"/>
        </w:rPr>
        <w:t>долгом, в частности, системы учета обязательств;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осуществление муниципальных заимствований Александровского района</w:t>
      </w:r>
      <w:r w:rsidR="007C1432" w:rsidRPr="009364AA">
        <w:rPr>
          <w:rFonts w:ascii="Arial" w:hAnsi="Arial" w:cs="Arial"/>
          <w:sz w:val="24"/>
          <w:szCs w:val="24"/>
        </w:rPr>
        <w:t xml:space="preserve"> Томской области</w:t>
      </w:r>
      <w:r w:rsidRPr="009364AA">
        <w:rPr>
          <w:rFonts w:ascii="Arial" w:hAnsi="Arial" w:cs="Arial"/>
          <w:sz w:val="24"/>
          <w:szCs w:val="24"/>
        </w:rPr>
        <w:t xml:space="preserve"> с учетом оценки их целесообразности и минимизации расходов на его обслуживание;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сокращение рисков, связанных с осуществлением заимствований;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развитие рыночных инструментов заимствований и инструментов управления </w:t>
      </w:r>
      <w:r w:rsidR="007C1432" w:rsidRPr="009364AA">
        <w:rPr>
          <w:rFonts w:ascii="Arial" w:hAnsi="Arial" w:cs="Arial"/>
          <w:sz w:val="24"/>
          <w:szCs w:val="24"/>
        </w:rPr>
        <w:t xml:space="preserve">муниципальным </w:t>
      </w:r>
      <w:r w:rsidRPr="009364AA">
        <w:rPr>
          <w:rFonts w:ascii="Arial" w:hAnsi="Arial" w:cs="Arial"/>
          <w:sz w:val="24"/>
          <w:szCs w:val="24"/>
        </w:rPr>
        <w:t>долгом;</w:t>
      </w:r>
    </w:p>
    <w:p w:rsidR="00294821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совершенствование учета и отчетности по обслуживанию долга и обеспечение раскрытия информации о </w:t>
      </w:r>
      <w:r w:rsidR="007C1432" w:rsidRPr="009364AA">
        <w:rPr>
          <w:rFonts w:ascii="Arial" w:hAnsi="Arial" w:cs="Arial"/>
          <w:sz w:val="24"/>
          <w:szCs w:val="24"/>
        </w:rPr>
        <w:t xml:space="preserve">муниципальном </w:t>
      </w:r>
      <w:r w:rsidRPr="009364AA">
        <w:rPr>
          <w:rFonts w:ascii="Arial" w:hAnsi="Arial" w:cs="Arial"/>
          <w:sz w:val="24"/>
          <w:szCs w:val="24"/>
        </w:rPr>
        <w:t>долге.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В последнее десятилетие в сфере автоматизации управления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общественными финансами проведён ряд реформ, которые позволили:</w:t>
      </w:r>
    </w:p>
    <w:p w:rsidR="000538F6" w:rsidRPr="009364AA" w:rsidRDefault="000538F6" w:rsidP="00C05FFF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создать механизм эффективного управления единым счётом бюджета</w:t>
      </w:r>
      <w:r w:rsidR="007C1432" w:rsidRPr="009364AA">
        <w:rPr>
          <w:rFonts w:ascii="Arial" w:hAnsi="Arial" w:cs="Arial"/>
          <w:sz w:val="24"/>
          <w:szCs w:val="24"/>
        </w:rPr>
        <w:t xml:space="preserve"> района</w:t>
      </w:r>
      <w:r w:rsidRPr="009364AA">
        <w:rPr>
          <w:rFonts w:ascii="Arial" w:hAnsi="Arial" w:cs="Arial"/>
          <w:sz w:val="24"/>
          <w:szCs w:val="24"/>
        </w:rPr>
        <w:t>;</w:t>
      </w:r>
    </w:p>
    <w:p w:rsidR="000538F6" w:rsidRPr="009364AA" w:rsidRDefault="000538F6" w:rsidP="00C05FFF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организовать оперативную обработку всех операций в процессе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кассового обслуживания бюджета </w:t>
      </w:r>
      <w:r w:rsidR="007C1432" w:rsidRPr="009364AA">
        <w:rPr>
          <w:rFonts w:ascii="Arial" w:hAnsi="Arial" w:cs="Arial"/>
          <w:sz w:val="24"/>
          <w:szCs w:val="24"/>
        </w:rPr>
        <w:t xml:space="preserve">муниципального образования «Александровский район» </w:t>
      </w:r>
      <w:r w:rsidRPr="009364AA">
        <w:rPr>
          <w:rFonts w:ascii="Arial" w:hAnsi="Arial" w:cs="Arial"/>
          <w:sz w:val="24"/>
          <w:szCs w:val="24"/>
        </w:rPr>
        <w:t>с использованием средств удалённого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взаимодействия </w:t>
      </w:r>
      <w:r w:rsidR="00A27A11" w:rsidRPr="009364AA">
        <w:rPr>
          <w:rFonts w:ascii="Arial" w:hAnsi="Arial" w:cs="Arial"/>
          <w:sz w:val="24"/>
          <w:szCs w:val="24"/>
        </w:rPr>
        <w:t>Финансового отдела Администрации Александровского района</w:t>
      </w:r>
      <w:r w:rsidRPr="009364AA">
        <w:rPr>
          <w:rFonts w:ascii="Arial" w:hAnsi="Arial" w:cs="Arial"/>
          <w:sz w:val="24"/>
          <w:szCs w:val="24"/>
        </w:rPr>
        <w:t xml:space="preserve"> с распорядителями и получателями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средств бюджета</w:t>
      </w:r>
      <w:r w:rsidR="007C1432" w:rsidRPr="009364AA">
        <w:rPr>
          <w:rFonts w:ascii="Arial" w:hAnsi="Arial" w:cs="Arial"/>
          <w:sz w:val="24"/>
          <w:szCs w:val="24"/>
        </w:rPr>
        <w:t xml:space="preserve"> района</w:t>
      </w:r>
      <w:r w:rsidRPr="009364AA">
        <w:rPr>
          <w:rFonts w:ascii="Arial" w:hAnsi="Arial" w:cs="Arial"/>
          <w:sz w:val="24"/>
          <w:szCs w:val="24"/>
        </w:rPr>
        <w:t>;</w:t>
      </w:r>
    </w:p>
    <w:p w:rsidR="000538F6" w:rsidRPr="009364AA" w:rsidRDefault="000538F6" w:rsidP="00294C6C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создать механизм предварительного контроля над соблюдением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бюджетных ограничений в процессе кассового обслуживания исполнения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бюджета</w:t>
      </w:r>
      <w:r w:rsidR="00294C6C" w:rsidRPr="009364AA">
        <w:rPr>
          <w:rFonts w:ascii="Arial" w:hAnsi="Arial" w:cs="Arial"/>
          <w:sz w:val="24"/>
          <w:szCs w:val="24"/>
        </w:rPr>
        <w:t xml:space="preserve"> муниципального образования «Александровский район»</w:t>
      </w:r>
      <w:r w:rsidRPr="009364AA">
        <w:rPr>
          <w:rFonts w:ascii="Arial" w:hAnsi="Arial" w:cs="Arial"/>
          <w:sz w:val="24"/>
          <w:szCs w:val="24"/>
        </w:rPr>
        <w:t>;</w:t>
      </w:r>
    </w:p>
    <w:p w:rsidR="00AC41B3" w:rsidRPr="009364AA" w:rsidRDefault="000538F6" w:rsidP="00294C6C">
      <w:pPr>
        <w:pStyle w:val="aa"/>
        <w:widowControl w:val="0"/>
        <w:numPr>
          <w:ilvl w:val="0"/>
          <w:numId w:val="36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внедрить механизмы планирования бюджетных ассигнований и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формирования </w:t>
      </w:r>
      <w:r w:rsidR="00294C6C" w:rsidRPr="009364AA">
        <w:rPr>
          <w:rFonts w:ascii="Arial" w:hAnsi="Arial" w:cs="Arial"/>
          <w:sz w:val="24"/>
          <w:szCs w:val="24"/>
        </w:rPr>
        <w:t>реестра расходных обязательств</w:t>
      </w:r>
      <w:r w:rsidRPr="009364AA">
        <w:rPr>
          <w:rFonts w:ascii="Arial" w:hAnsi="Arial" w:cs="Arial"/>
          <w:sz w:val="24"/>
          <w:szCs w:val="24"/>
        </w:rPr>
        <w:t xml:space="preserve"> </w:t>
      </w:r>
      <w:r w:rsidR="00294C6C" w:rsidRPr="009364AA">
        <w:rPr>
          <w:rFonts w:ascii="Arial" w:hAnsi="Arial" w:cs="Arial"/>
          <w:sz w:val="24"/>
          <w:szCs w:val="24"/>
        </w:rPr>
        <w:t xml:space="preserve">муниципального образования «Александровский район» </w:t>
      </w:r>
      <w:r w:rsidRPr="009364AA">
        <w:rPr>
          <w:rFonts w:ascii="Arial" w:hAnsi="Arial" w:cs="Arial"/>
          <w:sz w:val="24"/>
          <w:szCs w:val="24"/>
        </w:rPr>
        <w:t>в соответствии с приказами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Министерства ф</w:t>
      </w:r>
      <w:r w:rsidR="00C22981" w:rsidRPr="009364AA">
        <w:rPr>
          <w:rFonts w:ascii="Arial" w:hAnsi="Arial" w:cs="Arial"/>
          <w:sz w:val="24"/>
          <w:szCs w:val="24"/>
        </w:rPr>
        <w:t>инансов РФ от 01.07.2015 № 103н</w:t>
      </w:r>
      <w:r w:rsidRPr="009364AA">
        <w:rPr>
          <w:rFonts w:ascii="Arial" w:hAnsi="Arial" w:cs="Arial"/>
          <w:sz w:val="24"/>
          <w:szCs w:val="24"/>
        </w:rPr>
        <w:t>;</w:t>
      </w:r>
      <w:r w:rsidR="00AC41B3" w:rsidRPr="009364AA">
        <w:rPr>
          <w:rFonts w:ascii="Arial" w:hAnsi="Arial" w:cs="Arial"/>
          <w:sz w:val="24"/>
          <w:szCs w:val="24"/>
        </w:rPr>
        <w:t xml:space="preserve"> постановление Администрации Александровского района от 02.04.2018 № 439 «Об утверждении Порядка ведения реестра расходных обязательств муниципального образования «Александровский район»</w:t>
      </w:r>
      <w:r w:rsidR="00295828" w:rsidRPr="009364AA">
        <w:rPr>
          <w:rFonts w:ascii="Arial" w:hAnsi="Arial" w:cs="Arial"/>
          <w:sz w:val="24"/>
          <w:szCs w:val="24"/>
        </w:rPr>
        <w:t>»</w:t>
      </w:r>
      <w:r w:rsidR="00A73428" w:rsidRPr="009364AA">
        <w:rPr>
          <w:rFonts w:ascii="Arial" w:hAnsi="Arial" w:cs="Arial"/>
          <w:sz w:val="24"/>
          <w:szCs w:val="24"/>
        </w:rPr>
        <w:t>;</w:t>
      </w:r>
    </w:p>
    <w:p w:rsidR="000538F6" w:rsidRPr="009364AA" w:rsidRDefault="000538F6" w:rsidP="00C05FFF">
      <w:pPr>
        <w:pStyle w:val="aa"/>
        <w:widowControl w:val="0"/>
        <w:numPr>
          <w:ilvl w:val="0"/>
          <w:numId w:val="36"/>
        </w:numPr>
        <w:tabs>
          <w:tab w:val="left" w:pos="851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внедрить элементы юридически значимого документооборота с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использованием электронной подписи.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Таким образом, на сегодняшний момент в </w:t>
      </w:r>
      <w:r w:rsidR="00A27A11" w:rsidRPr="009364AA">
        <w:rPr>
          <w:rFonts w:ascii="Arial" w:hAnsi="Arial" w:cs="Arial"/>
          <w:sz w:val="24"/>
          <w:szCs w:val="24"/>
        </w:rPr>
        <w:t>муниципальном образовании</w:t>
      </w:r>
      <w:r w:rsidRPr="009364AA">
        <w:rPr>
          <w:rFonts w:ascii="Arial" w:hAnsi="Arial" w:cs="Arial"/>
          <w:sz w:val="24"/>
          <w:szCs w:val="24"/>
        </w:rPr>
        <w:t xml:space="preserve"> </w:t>
      </w:r>
      <w:r w:rsidR="00294C6C" w:rsidRPr="009364AA">
        <w:rPr>
          <w:rFonts w:ascii="Arial" w:hAnsi="Arial" w:cs="Arial"/>
          <w:sz w:val="24"/>
          <w:szCs w:val="24"/>
        </w:rPr>
        <w:t xml:space="preserve">«Александровский район» </w:t>
      </w:r>
      <w:r w:rsidRPr="009364AA">
        <w:rPr>
          <w:rFonts w:ascii="Arial" w:hAnsi="Arial" w:cs="Arial"/>
          <w:sz w:val="24"/>
          <w:szCs w:val="24"/>
        </w:rPr>
        <w:t>сложился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определённый уровень автоматизации различных функций и процессов,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адекватный уровню развития сферы управления муниципальными финансами.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Однако до настоящего времени:</w:t>
      </w:r>
    </w:p>
    <w:p w:rsidR="000538F6" w:rsidRPr="009364AA" w:rsidRDefault="000538F6" w:rsidP="00C05FFF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не во всех сферах управления общественными финансами применяются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современные и эффективные способы удалённого взаимодействия участников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бюджетного процесса;</w:t>
      </w:r>
    </w:p>
    <w:p w:rsidR="000538F6" w:rsidRPr="009364AA" w:rsidRDefault="000538F6" w:rsidP="00C05FFF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lastRenderedPageBreak/>
        <w:t>не в полной мере решены вопросы дублирования операций и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исключения многократного ввода и обработки данных;</w:t>
      </w:r>
    </w:p>
    <w:p w:rsidR="000538F6" w:rsidRPr="009364AA" w:rsidRDefault="000538F6" w:rsidP="00C05FFF">
      <w:pPr>
        <w:pStyle w:val="aa"/>
        <w:widowControl w:val="0"/>
        <w:numPr>
          <w:ilvl w:val="0"/>
          <w:numId w:val="37"/>
        </w:numPr>
        <w:tabs>
          <w:tab w:val="left" w:pos="993"/>
          <w:tab w:val="left" w:pos="4440"/>
        </w:tabs>
        <w:spacing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 не осуществлена полная автоматизация с последующей интеграцией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всех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процессов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управления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финансово-хозяйственной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деятельности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учреждений; механизм реализации, закреплённого в Бюджетном кодексе принципа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прозрачности (открытости) бюджетных данных для широкого круга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заинтересованных пользователей, нуждается в доработке и развитии.</w:t>
      </w:r>
    </w:p>
    <w:p w:rsidR="000538F6" w:rsidRPr="009364AA" w:rsidRDefault="000538F6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Дальнейшая интеграция процессов бюджетного планирования,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управления доходами, расходами, долгом и финансовыми активами,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денежными средствами, закупками, нефинансовыми активами, кадровыми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ресурсами, бухгалтерского и управленческого учета, финансового контроля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 xml:space="preserve">предусматривается в рамках создания и развития </w:t>
      </w:r>
      <w:r w:rsidR="00B741C4" w:rsidRPr="009364AA">
        <w:rPr>
          <w:rFonts w:ascii="Arial" w:hAnsi="Arial" w:cs="Arial"/>
          <w:sz w:val="24"/>
          <w:szCs w:val="24"/>
        </w:rPr>
        <w:t>муниципального</w:t>
      </w:r>
      <w:r w:rsidRPr="009364AA">
        <w:rPr>
          <w:rFonts w:ascii="Arial" w:hAnsi="Arial" w:cs="Arial"/>
          <w:sz w:val="24"/>
          <w:szCs w:val="24"/>
        </w:rPr>
        <w:t xml:space="preserve"> сегмента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государственной интегрированной информационной системы управления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общественными финансами «Электронный бюджет» в муниципальном</w:t>
      </w:r>
      <w:r w:rsidR="00A27A11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образовании</w:t>
      </w:r>
      <w:r w:rsidR="00294C6C" w:rsidRPr="009364AA">
        <w:rPr>
          <w:rFonts w:ascii="Arial" w:hAnsi="Arial" w:cs="Arial"/>
          <w:sz w:val="24"/>
          <w:szCs w:val="24"/>
        </w:rPr>
        <w:t xml:space="preserve"> «Александровский район»</w:t>
      </w:r>
      <w:r w:rsidRPr="009364AA">
        <w:rPr>
          <w:rFonts w:ascii="Arial" w:hAnsi="Arial" w:cs="Arial"/>
          <w:sz w:val="24"/>
          <w:szCs w:val="24"/>
        </w:rPr>
        <w:t>.</w:t>
      </w:r>
    </w:p>
    <w:p w:rsidR="00290457" w:rsidRPr="009364AA" w:rsidRDefault="00290457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Важным условием для обеспечения стабильности муниципальных финансов в целом является сбалансированность муниципальных финансов сельских поселений. 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На территории Александровского района </w:t>
      </w:r>
      <w:r w:rsidR="00294C6C" w:rsidRPr="009364AA">
        <w:rPr>
          <w:rFonts w:ascii="Arial" w:hAnsi="Arial" w:cs="Arial"/>
          <w:sz w:val="24"/>
          <w:szCs w:val="24"/>
        </w:rPr>
        <w:t xml:space="preserve">Томской области </w:t>
      </w:r>
      <w:r w:rsidRPr="009364AA">
        <w:rPr>
          <w:rFonts w:ascii="Arial" w:hAnsi="Arial" w:cs="Arial"/>
          <w:sz w:val="24"/>
          <w:szCs w:val="24"/>
        </w:rPr>
        <w:t xml:space="preserve">функционируют 6 муниципальных образований сельских поселений, имеющих самостоятельные бюджеты. В силу объективных причин на формирование местных бюджетов оказывают географические, демографические, инфраструктурные и иные особенности, которые, в том числе, порождают проблему неравномерности размещения налогооблагаемой базы на территориях сельских поселений Александровского района Томской области. 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Дифференциация в уровне </w:t>
      </w:r>
      <w:r w:rsidR="00257C58" w:rsidRPr="009364AA">
        <w:rPr>
          <w:rFonts w:ascii="Arial" w:hAnsi="Arial" w:cs="Arial"/>
          <w:sz w:val="24"/>
          <w:szCs w:val="24"/>
        </w:rPr>
        <w:t>обеспеченности поселений</w:t>
      </w:r>
      <w:r w:rsidRPr="009364AA">
        <w:rPr>
          <w:rFonts w:ascii="Arial" w:hAnsi="Arial" w:cs="Arial"/>
          <w:sz w:val="24"/>
          <w:szCs w:val="24"/>
        </w:rPr>
        <w:t xml:space="preserve"> по закрепленным за </w:t>
      </w:r>
      <w:r w:rsidR="00257C58" w:rsidRPr="009364AA">
        <w:rPr>
          <w:rFonts w:ascii="Arial" w:hAnsi="Arial" w:cs="Arial"/>
          <w:sz w:val="24"/>
          <w:szCs w:val="24"/>
        </w:rPr>
        <w:t>ними доходам достигает у некоторых поселений</w:t>
      </w:r>
      <w:r w:rsidRPr="009364AA">
        <w:rPr>
          <w:rFonts w:ascii="Arial" w:hAnsi="Arial" w:cs="Arial"/>
          <w:sz w:val="24"/>
          <w:szCs w:val="24"/>
        </w:rPr>
        <w:t xml:space="preserve"> разрыва в </w:t>
      </w:r>
      <w:r w:rsidR="00257C58" w:rsidRPr="009364AA">
        <w:rPr>
          <w:rFonts w:ascii="Arial" w:hAnsi="Arial" w:cs="Arial"/>
          <w:sz w:val="24"/>
          <w:szCs w:val="24"/>
        </w:rPr>
        <w:t>24,2</w:t>
      </w:r>
      <w:r w:rsidRPr="009364AA">
        <w:rPr>
          <w:rFonts w:ascii="Arial" w:hAnsi="Arial" w:cs="Arial"/>
          <w:sz w:val="24"/>
          <w:szCs w:val="24"/>
        </w:rPr>
        <w:t xml:space="preserve"> раза. Существующая дифференциация в доходах напрямую влияет на возможность реализации поселениями полномочий, закрепленных действующим законодательством. Решение данных проблем будет реализовываться в рамках программы путем выравнивания бюджетной обеспеченности поселений.</w:t>
      </w:r>
    </w:p>
    <w:p w:rsidR="0050568D" w:rsidRPr="009364AA" w:rsidRDefault="0050568D" w:rsidP="00C05FFF">
      <w:pPr>
        <w:pStyle w:val="aa"/>
        <w:widowControl w:val="0"/>
        <w:tabs>
          <w:tab w:val="left" w:pos="4440"/>
        </w:tabs>
        <w:spacing w:after="0"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Кроме того, в процессе исполнения бюджетов поселений в течение финансового года возникают непредвиденные ситуации, негативно влияющие на сбалансированность местных </w:t>
      </w:r>
      <w:r w:rsidR="00294C6C" w:rsidRPr="009364AA">
        <w:rPr>
          <w:rFonts w:ascii="Arial" w:hAnsi="Arial" w:cs="Arial"/>
          <w:sz w:val="24"/>
          <w:szCs w:val="24"/>
        </w:rPr>
        <w:t>бюджетов.  К ним можно отнести к</w:t>
      </w:r>
      <w:r w:rsidRPr="009364AA">
        <w:rPr>
          <w:rFonts w:ascii="Arial" w:hAnsi="Arial" w:cs="Arial"/>
          <w:sz w:val="24"/>
          <w:szCs w:val="24"/>
        </w:rPr>
        <w:t xml:space="preserve">ак выпадающие доходы в связи с уменьшением количества налогоплательщиков, снижением размера их доходности, так и возникновение непредвиденных расходных обязательств. Во избежание возникновения просроченной кредиторской задолженности планируется в рамках программы проводить сглаживание данных негативных последствий посредством предоставления поселениям, имеющим трудности в исполнении бюджетов, финансовой помощи из </w:t>
      </w:r>
      <w:r w:rsidR="00294C6C" w:rsidRPr="009364AA">
        <w:rPr>
          <w:rFonts w:ascii="Arial" w:hAnsi="Arial" w:cs="Arial"/>
          <w:sz w:val="24"/>
          <w:szCs w:val="24"/>
        </w:rPr>
        <w:t xml:space="preserve">бюджета муниципального образования «Александровский район» </w:t>
      </w:r>
      <w:r w:rsidRPr="009364AA">
        <w:rPr>
          <w:rFonts w:ascii="Arial" w:hAnsi="Arial" w:cs="Arial"/>
          <w:sz w:val="24"/>
          <w:szCs w:val="24"/>
        </w:rPr>
        <w:t>на решение вопросов местного значения.</w:t>
      </w:r>
    </w:p>
    <w:p w:rsidR="00290457" w:rsidRPr="009364AA" w:rsidRDefault="00290457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Также в рамках муниципальной программы осуществляется предоставление средств федерального бюджета в форме субвенции на реализацию полномочий по первичному воинскому учету на территориях, где отсутствуют военные комиссариаты. </w:t>
      </w:r>
    </w:p>
    <w:p w:rsidR="000538F6" w:rsidRPr="009364AA" w:rsidRDefault="00290457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В результате реализации муниципальной программы прогнозируется обеспечение долгосрочной устойчивости муниципальных финансов</w:t>
      </w:r>
      <w:r w:rsidR="00294C6C" w:rsidRPr="009364AA">
        <w:rPr>
          <w:rFonts w:ascii="Arial" w:hAnsi="Arial" w:cs="Arial"/>
          <w:sz w:val="24"/>
          <w:szCs w:val="24"/>
        </w:rPr>
        <w:t xml:space="preserve"> Александровского района Томской области</w:t>
      </w:r>
      <w:r w:rsidRPr="009364AA">
        <w:rPr>
          <w:rFonts w:ascii="Arial" w:hAnsi="Arial" w:cs="Arial"/>
          <w:sz w:val="24"/>
          <w:szCs w:val="24"/>
        </w:rPr>
        <w:t>, что является непременным условием для стабильного социально-экономического развития Александровского района Томской области.</w:t>
      </w:r>
    </w:p>
    <w:p w:rsidR="00294821" w:rsidRPr="009364AA" w:rsidRDefault="00294821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Программа ориентирована на создание общих для всех участников </w:t>
      </w:r>
      <w:r w:rsidRPr="009364AA">
        <w:rPr>
          <w:rFonts w:ascii="Arial" w:hAnsi="Arial" w:cs="Arial"/>
          <w:sz w:val="24"/>
          <w:szCs w:val="24"/>
        </w:rPr>
        <w:lastRenderedPageBreak/>
        <w:t>бюджетного процесса условий и механизмов их реализации.</w:t>
      </w:r>
    </w:p>
    <w:p w:rsidR="00294821" w:rsidRPr="009364AA" w:rsidRDefault="00294821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Реализация Программы не может быть непосредственно связана с достижением определенных конечных целей долгосрочной стратегии развития района. Программа обеспечивает вклад в достижение практически всех стратегических целей, в том числе путем создания и поддержания благоприятных условий для экономического роста, обеспечения экономической стабильности способствующей в конечном итоге повышению уровня и качества жизни населения Александровского района</w:t>
      </w:r>
      <w:r w:rsidR="00294C6C" w:rsidRPr="009364AA">
        <w:rPr>
          <w:rFonts w:ascii="Arial" w:hAnsi="Arial" w:cs="Arial"/>
          <w:sz w:val="24"/>
          <w:szCs w:val="24"/>
        </w:rPr>
        <w:t xml:space="preserve"> Томской области</w:t>
      </w:r>
      <w:r w:rsidRPr="009364AA">
        <w:rPr>
          <w:rFonts w:ascii="Arial" w:hAnsi="Arial" w:cs="Arial"/>
          <w:sz w:val="24"/>
          <w:szCs w:val="24"/>
        </w:rPr>
        <w:t>.</w:t>
      </w:r>
    </w:p>
    <w:p w:rsidR="00294821" w:rsidRPr="009364AA" w:rsidRDefault="00294821" w:rsidP="00C05FFF">
      <w:pPr>
        <w:pStyle w:val="aa"/>
        <w:widowControl w:val="0"/>
        <w:tabs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В Программе определены следующие принципиальные тенденции развития финансовой сферы:</w:t>
      </w:r>
    </w:p>
    <w:p w:rsidR="00294821" w:rsidRPr="009364AA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сбалансированность бюджетов;</w:t>
      </w:r>
    </w:p>
    <w:p w:rsidR="00294821" w:rsidRPr="009364AA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сохранение объема муниципального долга на экономически безопасном уровне в долгосрочном периоде;</w:t>
      </w:r>
    </w:p>
    <w:p w:rsidR="00294821" w:rsidRPr="009364AA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полнота учета и прогнозирования финансовых ресурсов, обязательств и регулятивных инструментов, используемых для достижения целей и результатов муниципальной политики;</w:t>
      </w:r>
    </w:p>
    <w:p w:rsidR="00294821" w:rsidRPr="009364AA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294821" w:rsidRPr="009364AA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294821" w:rsidRPr="009364AA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обеспечение достаточной гибкости объемов и структуры бюджетных расходов, в том числе наличие нераспределенных ресурсов на будущие периоды;</w:t>
      </w:r>
    </w:p>
    <w:p w:rsidR="00294821" w:rsidRPr="009364AA" w:rsidRDefault="00294821" w:rsidP="00C05FFF">
      <w:pPr>
        <w:pStyle w:val="aa"/>
        <w:widowControl w:val="0"/>
        <w:numPr>
          <w:ilvl w:val="0"/>
          <w:numId w:val="8"/>
        </w:numPr>
        <w:tabs>
          <w:tab w:val="left" w:pos="993"/>
          <w:tab w:val="left" w:pos="4440"/>
        </w:tabs>
        <w:spacing w:line="240" w:lineRule="atLeast"/>
        <w:ind w:left="0"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создание механизмов повышения результативности бюджетных расходов, стимулов для выявления и использования резервов для достижения планируемых (установленных) результатов.</w:t>
      </w:r>
    </w:p>
    <w:p w:rsidR="008030B4" w:rsidRPr="009364AA" w:rsidRDefault="008030B4" w:rsidP="0067605E">
      <w:pPr>
        <w:tabs>
          <w:tab w:val="left" w:pos="4440"/>
        </w:tabs>
        <w:ind w:firstLine="567"/>
        <w:jc w:val="center"/>
        <w:rPr>
          <w:rFonts w:ascii="Arial" w:hAnsi="Arial" w:cs="Arial"/>
          <w:sz w:val="24"/>
          <w:szCs w:val="24"/>
        </w:rPr>
      </w:pPr>
      <w:bookmarkStart w:id="0" w:name="Par276"/>
      <w:bookmarkStart w:id="1" w:name="Par278"/>
      <w:bookmarkStart w:id="2" w:name="Par994"/>
      <w:bookmarkEnd w:id="0"/>
      <w:bookmarkEnd w:id="1"/>
      <w:bookmarkEnd w:id="2"/>
      <w:r w:rsidRPr="009364AA">
        <w:rPr>
          <w:rFonts w:ascii="Arial" w:hAnsi="Arial" w:cs="Arial"/>
          <w:sz w:val="24"/>
          <w:szCs w:val="24"/>
        </w:rPr>
        <w:br w:type="page"/>
      </w:r>
    </w:p>
    <w:p w:rsidR="005B3D38" w:rsidRPr="009364AA" w:rsidRDefault="005B3D38" w:rsidP="005B3D38">
      <w:pPr>
        <w:pStyle w:val="aa"/>
        <w:numPr>
          <w:ilvl w:val="0"/>
          <w:numId w:val="4"/>
        </w:numPr>
        <w:jc w:val="center"/>
        <w:rPr>
          <w:rFonts w:ascii="Arial" w:hAnsi="Arial" w:cs="Arial"/>
          <w:sz w:val="24"/>
          <w:szCs w:val="24"/>
        </w:rPr>
        <w:sectPr w:rsidR="005B3D38" w:rsidRPr="009364AA" w:rsidSect="00294C6C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</w:p>
    <w:p w:rsidR="00754B4D" w:rsidRPr="009364AA" w:rsidRDefault="00CC7DE2" w:rsidP="00294C6C">
      <w:pPr>
        <w:pStyle w:val="aa"/>
        <w:ind w:left="1070"/>
        <w:jc w:val="center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lastRenderedPageBreak/>
        <w:t xml:space="preserve">Глава 2. </w:t>
      </w:r>
      <w:r w:rsidR="005B3D38" w:rsidRPr="009364AA">
        <w:rPr>
          <w:rFonts w:ascii="Arial" w:hAnsi="Arial" w:cs="Arial"/>
          <w:sz w:val="24"/>
          <w:szCs w:val="24"/>
        </w:rPr>
        <w:t xml:space="preserve">Перечень показателей цели муниципальной </w:t>
      </w:r>
      <w:r w:rsidR="00294C6C" w:rsidRPr="009364AA">
        <w:rPr>
          <w:rFonts w:ascii="Arial" w:hAnsi="Arial" w:cs="Arial"/>
          <w:sz w:val="24"/>
          <w:szCs w:val="24"/>
        </w:rPr>
        <w:t>программы</w:t>
      </w:r>
      <w:r w:rsidR="00294C6C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4C6C" w:rsidRPr="009364AA">
        <w:rPr>
          <w:rFonts w:ascii="Arial" w:hAnsi="Arial" w:cs="Arial"/>
          <w:sz w:val="24"/>
          <w:szCs w:val="24"/>
        </w:rPr>
        <w:t>Управление муниципальными финансами</w:t>
      </w:r>
    </w:p>
    <w:p w:rsidR="00754B4D" w:rsidRPr="009364AA" w:rsidRDefault="00294C6C" w:rsidP="00294C6C">
      <w:pPr>
        <w:pStyle w:val="aa"/>
        <w:ind w:left="1070"/>
        <w:jc w:val="center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 xml:space="preserve"> муниципального образования «Александровский район»</w:t>
      </w:r>
    </w:p>
    <w:p w:rsidR="00B41201" w:rsidRPr="009364AA" w:rsidRDefault="00754B4D" w:rsidP="00294C6C">
      <w:pPr>
        <w:pStyle w:val="aa"/>
        <w:ind w:left="1070"/>
        <w:jc w:val="center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1.С</w:t>
      </w:r>
      <w:r w:rsidR="005B3D38" w:rsidRPr="009364AA">
        <w:rPr>
          <w:rFonts w:ascii="Arial" w:hAnsi="Arial" w:cs="Arial"/>
          <w:sz w:val="24"/>
          <w:szCs w:val="24"/>
        </w:rPr>
        <w:t>ведения о порядке сбора информации</w:t>
      </w:r>
      <w:r w:rsidR="00294C6C" w:rsidRPr="009364AA">
        <w:rPr>
          <w:rFonts w:ascii="Arial" w:hAnsi="Arial" w:cs="Arial"/>
          <w:sz w:val="24"/>
          <w:szCs w:val="24"/>
        </w:rPr>
        <w:t xml:space="preserve"> </w:t>
      </w:r>
      <w:r w:rsidR="005B3D38" w:rsidRPr="009364AA">
        <w:rPr>
          <w:rFonts w:ascii="Arial" w:hAnsi="Arial" w:cs="Arial"/>
          <w:sz w:val="24"/>
          <w:szCs w:val="24"/>
        </w:rPr>
        <w:t>по показателям и методики их расчета</w:t>
      </w:r>
    </w:p>
    <w:tbl>
      <w:tblPr>
        <w:tblStyle w:val="a9"/>
        <w:tblW w:w="15134" w:type="dxa"/>
        <w:tblLayout w:type="fixed"/>
        <w:tblLook w:val="04A0" w:firstRow="1" w:lastRow="0" w:firstColumn="1" w:lastColumn="0" w:noHBand="0" w:noVBand="1"/>
      </w:tblPr>
      <w:tblGrid>
        <w:gridCol w:w="704"/>
        <w:gridCol w:w="2523"/>
        <w:gridCol w:w="1134"/>
        <w:gridCol w:w="1247"/>
        <w:gridCol w:w="1276"/>
        <w:gridCol w:w="3119"/>
        <w:gridCol w:w="1984"/>
        <w:gridCol w:w="1587"/>
        <w:gridCol w:w="1560"/>
      </w:tblGrid>
      <w:tr w:rsidR="00202461" w:rsidRPr="009364AA" w:rsidTr="007B0469">
        <w:trPr>
          <w:tblHeader/>
        </w:trPr>
        <w:tc>
          <w:tcPr>
            <w:tcW w:w="704" w:type="dxa"/>
            <w:vAlign w:val="center"/>
          </w:tcPr>
          <w:p w:rsidR="00202461" w:rsidRPr="009364AA" w:rsidRDefault="00202461" w:rsidP="007B0469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23" w:type="dxa"/>
            <w:vAlign w:val="center"/>
          </w:tcPr>
          <w:p w:rsidR="00202461" w:rsidRPr="009364AA" w:rsidRDefault="00202461" w:rsidP="007B0469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202461" w:rsidRPr="009364AA" w:rsidRDefault="00202461" w:rsidP="007B0469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Единицы измерения</w:t>
            </w:r>
          </w:p>
        </w:tc>
        <w:tc>
          <w:tcPr>
            <w:tcW w:w="1247" w:type="dxa"/>
            <w:vAlign w:val="center"/>
          </w:tcPr>
          <w:p w:rsidR="00202461" w:rsidRPr="009364AA" w:rsidRDefault="00202461" w:rsidP="007B0469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276" w:type="dxa"/>
            <w:vAlign w:val="center"/>
          </w:tcPr>
          <w:p w:rsidR="00202461" w:rsidRPr="009364AA" w:rsidRDefault="00202461" w:rsidP="007B0469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Временные характеристики показателя</w:t>
            </w:r>
          </w:p>
        </w:tc>
        <w:tc>
          <w:tcPr>
            <w:tcW w:w="3119" w:type="dxa"/>
            <w:vAlign w:val="center"/>
          </w:tcPr>
          <w:p w:rsidR="00202461" w:rsidRPr="009364AA" w:rsidRDefault="00202461" w:rsidP="007B0469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Алгоритм формирования расчета показателя</w:t>
            </w:r>
          </w:p>
        </w:tc>
        <w:tc>
          <w:tcPr>
            <w:tcW w:w="1984" w:type="dxa"/>
            <w:vAlign w:val="center"/>
          </w:tcPr>
          <w:p w:rsidR="00202461" w:rsidRPr="009364AA" w:rsidRDefault="00202461" w:rsidP="007B0469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Метод сбора информации</w:t>
            </w:r>
          </w:p>
        </w:tc>
        <w:tc>
          <w:tcPr>
            <w:tcW w:w="1587" w:type="dxa"/>
            <w:vAlign w:val="center"/>
          </w:tcPr>
          <w:p w:rsidR="00202461" w:rsidRPr="009364AA" w:rsidRDefault="00202461" w:rsidP="007B0469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Ответственный за сбор информации</w:t>
            </w:r>
          </w:p>
        </w:tc>
        <w:tc>
          <w:tcPr>
            <w:tcW w:w="1560" w:type="dxa"/>
            <w:vAlign w:val="center"/>
          </w:tcPr>
          <w:p w:rsidR="00202461" w:rsidRPr="009364AA" w:rsidRDefault="00202461" w:rsidP="002024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Дата получения фактического значения показателя</w:t>
            </w:r>
          </w:p>
        </w:tc>
      </w:tr>
      <w:tr w:rsidR="00202461" w:rsidRPr="009364AA" w:rsidTr="007B0469">
        <w:tc>
          <w:tcPr>
            <w:tcW w:w="15134" w:type="dxa"/>
            <w:gridSpan w:val="9"/>
          </w:tcPr>
          <w:p w:rsidR="00202461" w:rsidRPr="009364AA" w:rsidRDefault="00150EB0" w:rsidP="00635542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Показател</w:t>
            </w:r>
            <w:r w:rsidR="00635542" w:rsidRPr="009364AA">
              <w:rPr>
                <w:rFonts w:ascii="Arial" w:hAnsi="Arial" w:cs="Arial"/>
                <w:sz w:val="24"/>
                <w:szCs w:val="24"/>
              </w:rPr>
              <w:t>ь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цели «Эффективное управление муниципальными финансами и создание условий для эффективного управления муниципальными финансами поселений </w:t>
            </w:r>
            <w:r w:rsidR="00635542" w:rsidRPr="009364AA">
              <w:rPr>
                <w:rFonts w:ascii="Arial" w:hAnsi="Arial" w:cs="Arial"/>
                <w:sz w:val="24"/>
                <w:szCs w:val="24"/>
              </w:rPr>
              <w:t xml:space="preserve">Александровского </w:t>
            </w:r>
            <w:r w:rsidRPr="009364AA">
              <w:rPr>
                <w:rFonts w:ascii="Arial" w:hAnsi="Arial" w:cs="Arial"/>
                <w:sz w:val="24"/>
                <w:szCs w:val="24"/>
              </w:rPr>
              <w:t>района</w:t>
            </w:r>
            <w:r w:rsidR="00635542" w:rsidRPr="009364AA">
              <w:rPr>
                <w:rFonts w:ascii="Arial" w:hAnsi="Arial" w:cs="Arial"/>
                <w:sz w:val="24"/>
                <w:szCs w:val="24"/>
              </w:rPr>
              <w:t xml:space="preserve"> Томской области</w:t>
            </w:r>
            <w:r w:rsidRPr="009364A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150EB0" w:rsidRPr="009364AA" w:rsidTr="007B0469">
        <w:tc>
          <w:tcPr>
            <w:tcW w:w="704" w:type="dxa"/>
          </w:tcPr>
          <w:p w:rsidR="00150EB0" w:rsidRPr="009364AA" w:rsidRDefault="00150EB0" w:rsidP="00754B4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150EB0" w:rsidRPr="009364AA" w:rsidRDefault="00150EB0" w:rsidP="00754B4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50EB0" w:rsidRPr="009364AA" w:rsidRDefault="00150EB0" w:rsidP="00754B4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150EB0" w:rsidRPr="009364AA" w:rsidRDefault="00150EB0" w:rsidP="00754B4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50EB0" w:rsidRPr="009364AA" w:rsidRDefault="00150EB0" w:rsidP="00754B4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150EB0" w:rsidRPr="009364AA" w:rsidRDefault="00150EB0" w:rsidP="00754B4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150EB0" w:rsidRPr="009364AA" w:rsidRDefault="00150EB0" w:rsidP="00754B4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150EB0" w:rsidRPr="009364AA" w:rsidRDefault="00150EB0" w:rsidP="00754B4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50EB0" w:rsidRPr="009364AA" w:rsidRDefault="00150EB0" w:rsidP="00754B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56B33" w:rsidRPr="009364AA" w:rsidTr="007B0469">
        <w:tc>
          <w:tcPr>
            <w:tcW w:w="704" w:type="dxa"/>
          </w:tcPr>
          <w:p w:rsidR="00856B33" w:rsidRPr="009364AA" w:rsidRDefault="00856B33" w:rsidP="007B0469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523" w:type="dxa"/>
          </w:tcPr>
          <w:p w:rsidR="00856B33" w:rsidRPr="009364AA" w:rsidRDefault="009D50D8" w:rsidP="00C05FFF">
            <w:pPr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Удельный вес расходов бюджета района, формируемых программным методом, в общем объеме расходов бюджета района в соответствующем финансовом году</w:t>
            </w:r>
          </w:p>
        </w:tc>
        <w:tc>
          <w:tcPr>
            <w:tcW w:w="1134" w:type="dxa"/>
            <w:vAlign w:val="center"/>
          </w:tcPr>
          <w:p w:rsidR="00856B33" w:rsidRPr="009364AA" w:rsidRDefault="00856B3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856B33" w:rsidRPr="009364AA" w:rsidRDefault="00856B3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856B33" w:rsidRPr="009364AA" w:rsidRDefault="00856B3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9D50D8" w:rsidRPr="009364AA" w:rsidRDefault="009D50D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(А-В) /А*100%, где:</w:t>
            </w:r>
          </w:p>
          <w:p w:rsidR="009D50D8" w:rsidRPr="009364AA" w:rsidRDefault="009D50D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А - общий объем произведенных расходов </w:t>
            </w:r>
            <w:r w:rsidR="00B741C4" w:rsidRPr="009364AA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754B4D" w:rsidRPr="009364A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9364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856B33" w:rsidRPr="009364AA" w:rsidRDefault="009D50D8" w:rsidP="00754B4D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 - объем произведенных непрограммных расходов бюджета</w:t>
            </w:r>
            <w:r w:rsidR="00754B4D" w:rsidRPr="009364AA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56B33" w:rsidRPr="009364AA" w:rsidRDefault="00856B33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Отчет об исполнении бюджета</w:t>
            </w:r>
          </w:p>
        </w:tc>
        <w:tc>
          <w:tcPr>
            <w:tcW w:w="1587" w:type="dxa"/>
            <w:vAlign w:val="center"/>
          </w:tcPr>
          <w:p w:rsidR="00856B33" w:rsidRPr="009364AA" w:rsidRDefault="00856B3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856B33" w:rsidRPr="009364AA" w:rsidRDefault="00856B3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A010E5" w:rsidRPr="009364AA" w:rsidTr="007B0469">
        <w:tc>
          <w:tcPr>
            <w:tcW w:w="704" w:type="dxa"/>
          </w:tcPr>
          <w:p w:rsidR="00A010E5" w:rsidRPr="009364AA" w:rsidRDefault="00A010E5" w:rsidP="007B0469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64AA">
              <w:rPr>
                <w:rFonts w:ascii="Arial" w:hAnsi="Arial" w:cs="Arial"/>
                <w:sz w:val="24"/>
                <w:szCs w:val="24"/>
                <w:lang w:val="en-US"/>
              </w:rPr>
              <w:t>2.</w:t>
            </w:r>
          </w:p>
        </w:tc>
        <w:tc>
          <w:tcPr>
            <w:tcW w:w="2523" w:type="dxa"/>
          </w:tcPr>
          <w:p w:rsidR="00A010E5" w:rsidRPr="009364AA" w:rsidRDefault="00A010E5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Отношение объема просроченной кредиторской задолженности сельских поселений Александровского района к общему объему расходов бюджетов поселений Александровского района</w:t>
            </w:r>
          </w:p>
        </w:tc>
        <w:tc>
          <w:tcPr>
            <w:tcW w:w="1134" w:type="dxa"/>
            <w:vAlign w:val="center"/>
          </w:tcPr>
          <w:p w:rsidR="00A010E5" w:rsidRPr="009364AA" w:rsidRDefault="00A010E5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7" w:type="dxa"/>
            <w:vAlign w:val="center"/>
          </w:tcPr>
          <w:p w:rsidR="00A010E5" w:rsidRPr="009364AA" w:rsidRDefault="00A010E5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A010E5" w:rsidRPr="009364AA" w:rsidRDefault="00A010E5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A010E5" w:rsidRPr="009364AA" w:rsidRDefault="00A010E5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561765" wp14:editId="21CC439A">
                  <wp:extent cx="942975" cy="238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4AA">
              <w:rPr>
                <w:rFonts w:ascii="Arial" w:hAnsi="Arial" w:cs="Arial"/>
                <w:sz w:val="24"/>
                <w:szCs w:val="24"/>
              </w:rPr>
              <w:t>, где:</w:t>
            </w:r>
          </w:p>
          <w:p w:rsidR="00A010E5" w:rsidRPr="009364AA" w:rsidRDefault="00A010E5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А - объем просроченной кредиторской задолженности сельских поселений Александровского района;</w:t>
            </w:r>
          </w:p>
          <w:p w:rsidR="00A010E5" w:rsidRPr="009364AA" w:rsidRDefault="00A010E5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 - общий объем произведенных расходов сельских поселений Александровского района</w:t>
            </w:r>
            <w:r w:rsidR="00FE1D33" w:rsidRPr="009364AA">
              <w:rPr>
                <w:rFonts w:ascii="Arial" w:hAnsi="Arial" w:cs="Arial"/>
                <w:sz w:val="24"/>
                <w:szCs w:val="24"/>
              </w:rPr>
              <w:t>.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010E5" w:rsidRPr="009364AA" w:rsidRDefault="00A010E5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Отчет об исполнении бюджета,</w:t>
            </w:r>
          </w:p>
          <w:p w:rsidR="00A010E5" w:rsidRPr="009364AA" w:rsidRDefault="00A010E5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 xml:space="preserve">форма </w:t>
            </w:r>
            <w:r w:rsidR="005C7481" w:rsidRPr="009364AA">
              <w:rPr>
                <w:rFonts w:ascii="Arial" w:hAnsi="Arial" w:cs="Arial"/>
              </w:rPr>
              <w:t>0503387;</w:t>
            </w:r>
          </w:p>
          <w:p w:rsidR="00A010E5" w:rsidRPr="009364AA" w:rsidRDefault="00A010E5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 xml:space="preserve">форма </w:t>
            </w:r>
            <w:hyperlink r:id="rId10" w:history="1">
              <w:r w:rsidRPr="009364AA">
                <w:rPr>
                  <w:rStyle w:val="ab"/>
                  <w:rFonts w:ascii="Arial" w:hAnsi="Arial" w:cs="Arial"/>
                  <w:color w:val="auto"/>
                  <w:u w:val="none"/>
                </w:rPr>
                <w:t>0503317</w:t>
              </w:r>
            </w:hyperlink>
          </w:p>
        </w:tc>
        <w:tc>
          <w:tcPr>
            <w:tcW w:w="1587" w:type="dxa"/>
            <w:vAlign w:val="center"/>
          </w:tcPr>
          <w:p w:rsidR="00A010E5" w:rsidRPr="009364AA" w:rsidRDefault="00A010E5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A010E5" w:rsidRPr="009364AA" w:rsidRDefault="00A010E5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D01DC8" w:rsidRPr="009364AA" w:rsidTr="007B0469">
        <w:tc>
          <w:tcPr>
            <w:tcW w:w="704" w:type="dxa"/>
          </w:tcPr>
          <w:p w:rsidR="00D01DC8" w:rsidRPr="009364AA" w:rsidRDefault="00D01DC8" w:rsidP="007B0469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64A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3.</w:t>
            </w:r>
          </w:p>
        </w:tc>
        <w:tc>
          <w:tcPr>
            <w:tcW w:w="2523" w:type="dxa"/>
          </w:tcPr>
          <w:p w:rsidR="00D01DC8" w:rsidRPr="009364AA" w:rsidRDefault="00D01D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Индекс эффективности бюджетных расходов</w:t>
            </w:r>
          </w:p>
        </w:tc>
        <w:tc>
          <w:tcPr>
            <w:tcW w:w="1134" w:type="dxa"/>
          </w:tcPr>
          <w:p w:rsidR="00D01DC8" w:rsidRPr="009364AA" w:rsidRDefault="00D01D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47" w:type="dxa"/>
          </w:tcPr>
          <w:p w:rsidR="00D01DC8" w:rsidRPr="009364AA" w:rsidRDefault="00D01D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D01DC8" w:rsidRPr="009364AA" w:rsidRDefault="00D01D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D01DC8" w:rsidRPr="009364AA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44A307B" wp14:editId="1D32A7BE">
                  <wp:extent cx="942975" cy="2381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где:</w:t>
            </w:r>
          </w:p>
          <w:p w:rsidR="00D01DC8" w:rsidRPr="009364AA" w:rsidRDefault="00D01DC8" w:rsidP="00C05FFF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- сумма фактических значений показателей повышения эффективности бюджетных расходов;</w:t>
            </w:r>
          </w:p>
          <w:p w:rsidR="00D01DC8" w:rsidRPr="009364AA" w:rsidRDefault="00D01DC8" w:rsidP="00754B4D">
            <w:pPr>
              <w:spacing w:line="240" w:lineRule="atLeast"/>
              <w:ind w:left="-57" w:right="-57" w:firstLine="34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- сумма запланированных значений показателей повышения э</w:t>
            </w:r>
            <w:r w:rsidR="00754B4D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ффективности бюджетных расходов</w:t>
            </w:r>
            <w:r w:rsidR="00FE1D33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D01DC8" w:rsidRPr="009364AA" w:rsidRDefault="00A73428" w:rsidP="001E6397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Оценка эффективности муниципаль</w:t>
            </w:r>
            <w:r w:rsidR="001E6397" w:rsidRPr="009364AA">
              <w:rPr>
                <w:rFonts w:ascii="Arial" w:hAnsi="Arial" w:cs="Arial"/>
              </w:rPr>
              <w:t>ных программ постановление от 27.12</w:t>
            </w:r>
            <w:r w:rsidRPr="009364AA">
              <w:rPr>
                <w:rFonts w:ascii="Arial" w:hAnsi="Arial" w:cs="Arial"/>
              </w:rPr>
              <w:t>.20</w:t>
            </w:r>
            <w:r w:rsidR="001E6397" w:rsidRPr="009364AA">
              <w:rPr>
                <w:rFonts w:ascii="Arial" w:hAnsi="Arial" w:cs="Arial"/>
              </w:rPr>
              <w:t>23</w:t>
            </w:r>
            <w:r w:rsidRPr="009364AA">
              <w:rPr>
                <w:rFonts w:ascii="Arial" w:hAnsi="Arial" w:cs="Arial"/>
              </w:rPr>
              <w:t xml:space="preserve"> № </w:t>
            </w:r>
            <w:r w:rsidR="001E6397" w:rsidRPr="009364AA">
              <w:rPr>
                <w:rFonts w:ascii="Arial" w:hAnsi="Arial" w:cs="Arial"/>
              </w:rPr>
              <w:t>1580</w:t>
            </w:r>
            <w:r w:rsidR="00754B4D" w:rsidRPr="009364AA">
              <w:rPr>
                <w:rFonts w:ascii="Arial" w:hAnsi="Arial" w:cs="Arial"/>
              </w:rPr>
              <w:t>.</w:t>
            </w:r>
          </w:p>
          <w:p w:rsidR="001E6397" w:rsidRPr="009364AA" w:rsidRDefault="001E6397" w:rsidP="001E6397">
            <w:pPr>
              <w:tabs>
                <w:tab w:val="left" w:pos="5983"/>
              </w:tabs>
              <w:ind w:right="-1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1E6397" w:rsidRPr="009364AA" w:rsidRDefault="001E6397" w:rsidP="001E6397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eastAsia="Times New Roman" w:hAnsi="Arial" w:cs="Arial"/>
                <w:i/>
                <w:lang w:eastAsia="ru-RU"/>
              </w:rPr>
              <w:t>от 22.02.2024 № 202)</w:t>
            </w:r>
          </w:p>
          <w:p w:rsidR="001E6397" w:rsidRPr="009364AA" w:rsidRDefault="001E6397" w:rsidP="001E6397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587" w:type="dxa"/>
            <w:vAlign w:val="center"/>
          </w:tcPr>
          <w:p w:rsidR="00D01DC8" w:rsidRPr="009364AA" w:rsidRDefault="005C68C8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 сроки формирования годовой бюджетной отчетности</w:t>
            </w:r>
            <w:r w:rsidR="00754B4D" w:rsidRPr="009364A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D01DC8" w:rsidRPr="009364AA" w:rsidRDefault="00D01DC8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D01DC8" w:rsidRPr="009364AA" w:rsidTr="007B0469">
        <w:tc>
          <w:tcPr>
            <w:tcW w:w="704" w:type="dxa"/>
          </w:tcPr>
          <w:p w:rsidR="00D01DC8" w:rsidRPr="009364AA" w:rsidRDefault="00D01DC8" w:rsidP="007B0469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523" w:type="dxa"/>
          </w:tcPr>
          <w:p w:rsidR="00D01DC8" w:rsidRPr="009364AA" w:rsidRDefault="002935C0" w:rsidP="00754B4D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Отношение объема муниципального долга муниципального образования «Александровский район» по состоянию на 1 января года, следующего за </w:t>
            </w: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 xml:space="preserve">отчетным годом, к общему годовому объему доходов бюджета </w:t>
            </w:r>
            <w:r w:rsidR="00754B4D" w:rsidRPr="009364AA">
              <w:rPr>
                <w:rFonts w:ascii="Arial" w:hAnsi="Arial" w:cs="Arial"/>
                <w:sz w:val="24"/>
                <w:szCs w:val="24"/>
              </w:rPr>
              <w:t xml:space="preserve">района </w:t>
            </w:r>
            <w:r w:rsidRPr="009364AA">
              <w:rPr>
                <w:rFonts w:ascii="Arial" w:hAnsi="Arial" w:cs="Arial"/>
                <w:sz w:val="24"/>
                <w:szCs w:val="24"/>
              </w:rPr>
              <w:t>в отчетном финансовом году (без учета объемов безвозмездных поступлений)</w:t>
            </w:r>
          </w:p>
        </w:tc>
        <w:tc>
          <w:tcPr>
            <w:tcW w:w="1134" w:type="dxa"/>
            <w:vAlign w:val="center"/>
          </w:tcPr>
          <w:p w:rsidR="00D01DC8" w:rsidRPr="009364AA" w:rsidRDefault="00D01DC8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247" w:type="dxa"/>
            <w:vAlign w:val="center"/>
          </w:tcPr>
          <w:p w:rsidR="00D01DC8" w:rsidRPr="009364AA" w:rsidRDefault="00D01DC8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  <w:vAlign w:val="center"/>
          </w:tcPr>
          <w:p w:rsidR="00D01DC8" w:rsidRPr="009364AA" w:rsidRDefault="00D01DC8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D01DC8" w:rsidRPr="009364AA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А/(В-С)*100, где:</w:t>
            </w:r>
          </w:p>
          <w:p w:rsidR="00D01DC8" w:rsidRPr="009364AA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А - объем муниципального долга Александровского район по состоянию на 1 января года, следующего за отчетным;</w:t>
            </w:r>
          </w:p>
          <w:p w:rsidR="00D01DC8" w:rsidRPr="009364AA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В - общий годовой объем доходов бюджета </w:t>
            </w:r>
            <w:r w:rsidR="00754B4D" w:rsidRPr="009364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 xml:space="preserve">района </w:t>
            </w:r>
            <w:r w:rsidRPr="009364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в отчетном финансовом;</w:t>
            </w:r>
          </w:p>
          <w:p w:rsidR="00D01DC8" w:rsidRPr="009364AA" w:rsidRDefault="00D01DC8" w:rsidP="00C05FFF">
            <w:pPr>
              <w:spacing w:line="240" w:lineRule="atLeast"/>
              <w:ind w:left="-57" w:right="-57" w:firstLine="34"/>
              <w:jc w:val="both"/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t>С - объем безвозмездных поступлений в отчетном финансовом году</w:t>
            </w:r>
            <w:r w:rsidR="00FE1D33" w:rsidRPr="009364AA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vAlign w:val="center"/>
          </w:tcPr>
          <w:p w:rsidR="00D01DC8" w:rsidRPr="009364AA" w:rsidRDefault="00D01DC8" w:rsidP="00754B4D">
            <w:pPr>
              <w:pStyle w:val="Default"/>
              <w:spacing w:line="240" w:lineRule="atLeast"/>
              <w:ind w:left="-57" w:right="-57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9364AA">
              <w:rPr>
                <w:rFonts w:ascii="Arial" w:eastAsia="Times New Roman" w:hAnsi="Arial" w:cs="Arial"/>
                <w:noProof/>
                <w:lang w:eastAsia="ru-RU"/>
              </w:rPr>
              <w:lastRenderedPageBreak/>
              <w:t>Отчет об исполнении бюджета, данны</w:t>
            </w:r>
            <w:r w:rsidR="00754B4D" w:rsidRPr="009364AA">
              <w:rPr>
                <w:rFonts w:ascii="Arial" w:eastAsia="Times New Roman" w:hAnsi="Arial" w:cs="Arial"/>
                <w:noProof/>
                <w:lang w:eastAsia="ru-RU"/>
              </w:rPr>
              <w:t>е</w:t>
            </w:r>
            <w:r w:rsidRPr="009364AA">
              <w:rPr>
                <w:rFonts w:ascii="Arial" w:eastAsia="Times New Roman" w:hAnsi="Arial" w:cs="Arial"/>
                <w:noProof/>
                <w:lang w:eastAsia="ru-RU"/>
              </w:rPr>
              <w:t xml:space="preserve"> муниципальной долговой книги</w:t>
            </w:r>
            <w:r w:rsidR="00754B4D" w:rsidRPr="009364AA">
              <w:rPr>
                <w:rFonts w:ascii="Arial" w:eastAsia="Times New Roman" w:hAnsi="Arial" w:cs="Arial"/>
                <w:noProof/>
                <w:lang w:eastAsia="ru-RU"/>
              </w:rPr>
              <w:t>.</w:t>
            </w:r>
          </w:p>
        </w:tc>
        <w:tc>
          <w:tcPr>
            <w:tcW w:w="1587" w:type="dxa"/>
            <w:vAlign w:val="center"/>
          </w:tcPr>
          <w:p w:rsidR="00D01DC8" w:rsidRPr="009364AA" w:rsidRDefault="005C68C8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 сроки формирования годовой бюджетной отчетности</w:t>
            </w:r>
          </w:p>
        </w:tc>
        <w:tc>
          <w:tcPr>
            <w:tcW w:w="1560" w:type="dxa"/>
            <w:vAlign w:val="center"/>
          </w:tcPr>
          <w:p w:rsidR="00D01DC8" w:rsidRPr="009364AA" w:rsidRDefault="005C68C8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5C68C8" w:rsidRPr="009364AA" w:rsidTr="007B0469">
        <w:tc>
          <w:tcPr>
            <w:tcW w:w="704" w:type="dxa"/>
          </w:tcPr>
          <w:p w:rsidR="005C68C8" w:rsidRPr="009364AA" w:rsidRDefault="005C68C8" w:rsidP="007B0469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523" w:type="dxa"/>
          </w:tcPr>
          <w:p w:rsidR="005C68C8" w:rsidRPr="009364AA" w:rsidRDefault="005C68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Рейтинг Александровского района Томской области среди муниципальных образований Томской области по качеству управления</w:t>
            </w:r>
          </w:p>
        </w:tc>
        <w:tc>
          <w:tcPr>
            <w:tcW w:w="1134" w:type="dxa"/>
          </w:tcPr>
          <w:p w:rsidR="005C68C8" w:rsidRPr="009364AA" w:rsidRDefault="005C68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группа</w:t>
            </w:r>
          </w:p>
        </w:tc>
        <w:tc>
          <w:tcPr>
            <w:tcW w:w="1247" w:type="dxa"/>
          </w:tcPr>
          <w:p w:rsidR="005C68C8" w:rsidRPr="009364AA" w:rsidRDefault="005C68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1276" w:type="dxa"/>
          </w:tcPr>
          <w:p w:rsidR="005C68C8" w:rsidRPr="009364AA" w:rsidRDefault="005C68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 отчетный период</w:t>
            </w:r>
          </w:p>
        </w:tc>
        <w:tc>
          <w:tcPr>
            <w:tcW w:w="3119" w:type="dxa"/>
          </w:tcPr>
          <w:p w:rsidR="005C68C8" w:rsidRPr="009364AA" w:rsidRDefault="005C68C8" w:rsidP="00754B4D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Порядком, утвержденным приказом Департамента финансов Томской области № 8 от 29.02.2012</w:t>
            </w:r>
            <w:r w:rsidR="00FE1D33" w:rsidRPr="009364AA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984" w:type="dxa"/>
          </w:tcPr>
          <w:p w:rsidR="005C68C8" w:rsidRPr="009364AA" w:rsidRDefault="005C68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Данные рейтинга качества управления муниципальными финансами на официальном сайте Департамента финансов Томской области</w:t>
            </w:r>
          </w:p>
        </w:tc>
        <w:tc>
          <w:tcPr>
            <w:tcW w:w="1587" w:type="dxa"/>
          </w:tcPr>
          <w:p w:rsidR="005C68C8" w:rsidRPr="009364AA" w:rsidRDefault="005C68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Не позднее 20 рабочих дней со дня размещения рейтинга н</w:t>
            </w:r>
            <w:r w:rsidR="007B0469" w:rsidRPr="009364AA">
              <w:rPr>
                <w:rFonts w:ascii="Arial" w:hAnsi="Arial" w:cs="Arial"/>
                <w:sz w:val="24"/>
                <w:szCs w:val="24"/>
              </w:rPr>
              <w:t xml:space="preserve">а официальном сайте Департамент </w:t>
            </w:r>
            <w:r w:rsidRPr="009364AA">
              <w:rPr>
                <w:rFonts w:ascii="Arial" w:hAnsi="Arial" w:cs="Arial"/>
                <w:sz w:val="24"/>
                <w:szCs w:val="24"/>
              </w:rPr>
              <w:t>финансов Томской области</w:t>
            </w:r>
          </w:p>
        </w:tc>
        <w:tc>
          <w:tcPr>
            <w:tcW w:w="1560" w:type="dxa"/>
          </w:tcPr>
          <w:p w:rsidR="005C68C8" w:rsidRPr="009364AA" w:rsidRDefault="005C68C8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</w:tbl>
    <w:p w:rsidR="005C68C8" w:rsidRPr="009364AA" w:rsidRDefault="005C68C8" w:rsidP="00CC7DE2">
      <w:pPr>
        <w:pStyle w:val="aa"/>
        <w:ind w:left="1070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br w:type="page"/>
      </w:r>
      <w:r w:rsidR="00754B4D" w:rsidRPr="009364AA">
        <w:rPr>
          <w:rFonts w:ascii="Arial" w:hAnsi="Arial" w:cs="Arial"/>
          <w:sz w:val="24"/>
          <w:szCs w:val="24"/>
        </w:rPr>
        <w:lastRenderedPageBreak/>
        <w:t>2.</w:t>
      </w:r>
      <w:r w:rsidR="00CC7DE2"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hAnsi="Arial" w:cs="Arial"/>
          <w:sz w:val="24"/>
          <w:szCs w:val="24"/>
        </w:rPr>
        <w:t>Сведения о показателях (индикаторах) муниципальной программы</w:t>
      </w:r>
      <w:r w:rsidR="00754B4D" w:rsidRPr="009364AA">
        <w:rPr>
          <w:rFonts w:ascii="Arial" w:hAnsi="Arial" w:cs="Arial"/>
          <w:sz w:val="24"/>
          <w:szCs w:val="24"/>
        </w:rPr>
        <w:t xml:space="preserve"> «Управление муниципальными финансами муниципального образования «Александровский район»</w:t>
      </w:r>
      <w:r w:rsidRPr="009364AA">
        <w:rPr>
          <w:rFonts w:ascii="Arial" w:hAnsi="Arial" w:cs="Arial"/>
          <w:sz w:val="24"/>
          <w:szCs w:val="24"/>
        </w:rPr>
        <w:t>, и их значение</w:t>
      </w:r>
    </w:p>
    <w:tbl>
      <w:tblPr>
        <w:tblW w:w="1569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045"/>
        <w:gridCol w:w="2167"/>
        <w:gridCol w:w="48"/>
        <w:gridCol w:w="1823"/>
        <w:gridCol w:w="964"/>
        <w:gridCol w:w="781"/>
        <w:gridCol w:w="850"/>
        <w:gridCol w:w="851"/>
        <w:gridCol w:w="850"/>
        <w:gridCol w:w="709"/>
        <w:gridCol w:w="992"/>
        <w:gridCol w:w="1091"/>
      </w:tblGrid>
      <w:tr w:rsidR="005C68C8" w:rsidRPr="009364AA" w:rsidTr="00EF34D8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0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C68C8" w:rsidRPr="009364AA" w:rsidTr="0096384F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B28EF" w:rsidRPr="009364AA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2019 </w:t>
            </w:r>
          </w:p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C68C8" w:rsidRPr="009364AA" w:rsidRDefault="002B28EF" w:rsidP="002F3B7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</w:t>
            </w:r>
            <w:r w:rsidR="000A47AD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C68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2F3B7C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9364AA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9364AA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9364AA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9364AA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C68C8" w:rsidRPr="009364AA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</w:t>
            </w:r>
            <w:r w:rsidR="00754B4D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(прогноз)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9364AA" w:rsidRDefault="002B28EF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</w:t>
            </w:r>
            <w:r w:rsidR="000A47AD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</w:t>
            </w:r>
            <w:r w:rsidR="00754B4D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(прогноз)</w:t>
            </w:r>
          </w:p>
        </w:tc>
      </w:tr>
      <w:tr w:rsidR="005C68C8" w:rsidRPr="009364AA" w:rsidTr="0096384F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C68C8" w:rsidP="005C68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C68C8" w:rsidP="000A47A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5C68C8" w:rsidRPr="009364AA" w:rsidTr="00EF34D8">
        <w:tc>
          <w:tcPr>
            <w:tcW w:w="156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743C8" w:rsidP="00754B4D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hyperlink w:anchor="sub_10000" w:history="1">
              <w:r w:rsidR="005C68C8" w:rsidRPr="009364AA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Муниципальная программа</w:t>
              </w:r>
            </w:hyperlink>
            <w:r w:rsidR="005C68C8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54B4D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="005C68C8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Управление муниципальными </w:t>
            </w:r>
            <w:r w:rsidR="000A47AD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финансами муниципального</w:t>
            </w:r>
            <w:r w:rsidR="00D711BF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образования «Александровский </w:t>
            </w:r>
            <w:r w:rsidR="000A47AD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район» </w:t>
            </w:r>
          </w:p>
        </w:tc>
      </w:tr>
      <w:tr w:rsidR="005C68C8" w:rsidRPr="009364AA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Удельный вес расходов </w:t>
            </w:r>
            <w:hyperlink r:id="rId12" w:history="1">
              <w:r w:rsidRPr="009364A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754B4D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формируемых программным методом, в общем объеме расходов </w:t>
            </w:r>
            <w:r w:rsidR="00754B4D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бюджета района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соответствующем финансовом году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</w:t>
            </w:r>
            <w:r w:rsidR="00B741C4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95,5</w:t>
            </w:r>
          </w:p>
        </w:tc>
      </w:tr>
      <w:tr w:rsidR="005C68C8" w:rsidRPr="009364AA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Отношение объема просроченной кредиторской задолженности сельских поселений </w:t>
            </w:r>
            <w:r w:rsidR="00D711BF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Александровского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54A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 к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общему объе</w:t>
            </w:r>
            <w:r w:rsidR="00D711BF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 расходов бюджетов поселений Александровского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68C8" w:rsidRPr="009364AA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Индекс эффективности бюджетных расходов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9364AA" w:rsidRDefault="00A7342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C68C8" w:rsidRPr="009364AA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Отношение объема муниципального долга муниципального образования </w:t>
            </w:r>
            <w:r w:rsidR="00D711BF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«Александровский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</w:t>
            </w:r>
            <w:r w:rsidR="00D711BF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состоянию на 1 января года, следующего за отчетным годом, к общему годовому объему доходов </w:t>
            </w:r>
            <w:r w:rsidR="00754B4D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бюджета района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отчетном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финансовом году (без учета объемов безвозмездных поступлений)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EB48BE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&lt;</w:t>
            </w:r>
            <w:r w:rsidR="00EB48BE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&lt; </w:t>
            </w:r>
            <w:r w:rsidR="00EB48BE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5C68C8" w:rsidRPr="009364AA" w:rsidTr="0096384F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8C8" w:rsidRPr="009364AA" w:rsidRDefault="005C68C8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C68C8" w:rsidRPr="009364AA" w:rsidRDefault="0043754A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Степень качества управления муниципальными финансами, среди муниципальных образований Томской области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5C68C8" w:rsidP="00754B4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2B73B4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hanging="3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C68C8" w:rsidRPr="009364AA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8C8" w:rsidRPr="009364AA" w:rsidRDefault="00A50CF0" w:rsidP="00C05FF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150EB0" w:rsidRPr="009364AA" w:rsidRDefault="00150EB0" w:rsidP="005C68C8">
      <w:pPr>
        <w:jc w:val="center"/>
        <w:rPr>
          <w:rFonts w:ascii="Arial" w:hAnsi="Arial" w:cs="Arial"/>
          <w:sz w:val="24"/>
          <w:szCs w:val="24"/>
        </w:rPr>
        <w:sectPr w:rsidR="00150EB0" w:rsidRPr="009364AA" w:rsidSect="007B0469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CC7DE2" w:rsidRPr="009364AA" w:rsidRDefault="00CC7DE2" w:rsidP="00CC7DE2">
      <w:pPr>
        <w:pStyle w:val="aa"/>
        <w:ind w:left="360"/>
        <w:jc w:val="center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754B4D" w:rsidRPr="009364AA">
        <w:rPr>
          <w:rFonts w:ascii="Arial" w:hAnsi="Arial" w:cs="Arial"/>
          <w:sz w:val="24"/>
          <w:szCs w:val="24"/>
        </w:rPr>
        <w:t>3</w:t>
      </w:r>
      <w:r w:rsidRPr="009364AA">
        <w:rPr>
          <w:rFonts w:ascii="Arial" w:hAnsi="Arial" w:cs="Arial"/>
          <w:sz w:val="24"/>
          <w:szCs w:val="24"/>
        </w:rPr>
        <w:t>. Ресурсное</w:t>
      </w:r>
      <w:r w:rsidR="00383DEB" w:rsidRPr="009364AA">
        <w:rPr>
          <w:rFonts w:ascii="Arial" w:hAnsi="Arial" w:cs="Arial"/>
          <w:sz w:val="24"/>
          <w:szCs w:val="24"/>
        </w:rPr>
        <w:t xml:space="preserve"> обеспечение муниципальной программы «Управление муниципальными финансами</w:t>
      </w:r>
    </w:p>
    <w:p w:rsidR="00383DEB" w:rsidRPr="009364AA" w:rsidRDefault="00383DEB" w:rsidP="00CC7DE2">
      <w:pPr>
        <w:pStyle w:val="aa"/>
        <w:ind w:left="360"/>
        <w:jc w:val="center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муниципального образования «Александровский район»</w:t>
      </w:r>
      <w:r w:rsidR="000E73B3" w:rsidRPr="009364AA">
        <w:rPr>
          <w:rFonts w:ascii="Arial" w:hAnsi="Arial" w:cs="Arial"/>
          <w:sz w:val="24"/>
          <w:szCs w:val="24"/>
        </w:rPr>
        <w:t xml:space="preserve"> в разрезе источников финансирования</w:t>
      </w:r>
    </w:p>
    <w:tbl>
      <w:tblPr>
        <w:tblStyle w:val="a9"/>
        <w:tblW w:w="14880" w:type="dxa"/>
        <w:tblLook w:val="04A0" w:firstRow="1" w:lastRow="0" w:firstColumn="1" w:lastColumn="0" w:noHBand="0" w:noVBand="1"/>
      </w:tblPr>
      <w:tblGrid>
        <w:gridCol w:w="575"/>
        <w:gridCol w:w="3887"/>
        <w:gridCol w:w="1936"/>
        <w:gridCol w:w="2068"/>
        <w:gridCol w:w="2303"/>
        <w:gridCol w:w="1808"/>
        <w:gridCol w:w="2303"/>
      </w:tblGrid>
      <w:tr w:rsidR="00383DEB" w:rsidRPr="009364AA" w:rsidTr="00883389">
        <w:trPr>
          <w:tblHeader/>
        </w:trPr>
        <w:tc>
          <w:tcPr>
            <w:tcW w:w="576" w:type="dxa"/>
            <w:vMerge w:val="restart"/>
            <w:vAlign w:val="center"/>
          </w:tcPr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br w:type="page"/>
              <w:t>№</w:t>
            </w:r>
          </w:p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п/п</w:t>
            </w:r>
          </w:p>
        </w:tc>
        <w:tc>
          <w:tcPr>
            <w:tcW w:w="3955" w:type="dxa"/>
            <w:vMerge w:val="restart"/>
            <w:vAlign w:val="center"/>
          </w:tcPr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Наименование задачи,</w:t>
            </w:r>
          </w:p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мероприятия</w:t>
            </w:r>
          </w:p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муниципальной</w:t>
            </w:r>
          </w:p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программы</w:t>
            </w:r>
          </w:p>
        </w:tc>
        <w:tc>
          <w:tcPr>
            <w:tcW w:w="1956" w:type="dxa"/>
            <w:vMerge w:val="restart"/>
            <w:vAlign w:val="center"/>
          </w:tcPr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Срок исполнения (год)</w:t>
            </w:r>
          </w:p>
        </w:tc>
        <w:tc>
          <w:tcPr>
            <w:tcW w:w="1926" w:type="dxa"/>
            <w:vMerge w:val="restart"/>
            <w:vAlign w:val="center"/>
          </w:tcPr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 xml:space="preserve">Объем финансирования </w:t>
            </w:r>
          </w:p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(тыс. рублей)</w:t>
            </w:r>
          </w:p>
        </w:tc>
        <w:tc>
          <w:tcPr>
            <w:tcW w:w="6467" w:type="dxa"/>
            <w:gridSpan w:val="3"/>
            <w:vAlign w:val="center"/>
          </w:tcPr>
          <w:p w:rsidR="00383DEB" w:rsidRPr="009364AA" w:rsidRDefault="00383DEB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</w:tr>
      <w:tr w:rsidR="00383DEB" w:rsidRPr="009364AA" w:rsidTr="000E73B3">
        <w:trPr>
          <w:tblHeader/>
        </w:trPr>
        <w:tc>
          <w:tcPr>
            <w:tcW w:w="576" w:type="dxa"/>
            <w:vMerge/>
            <w:vAlign w:val="center"/>
          </w:tcPr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3955" w:type="dxa"/>
            <w:vMerge/>
            <w:vAlign w:val="center"/>
          </w:tcPr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956" w:type="dxa"/>
            <w:vMerge/>
            <w:vAlign w:val="center"/>
          </w:tcPr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1926" w:type="dxa"/>
            <w:vMerge/>
            <w:vAlign w:val="center"/>
          </w:tcPr>
          <w:p w:rsidR="00383DEB" w:rsidRPr="009364AA" w:rsidRDefault="00383DEB" w:rsidP="00C05FFF">
            <w:pPr>
              <w:pStyle w:val="Default"/>
              <w:spacing w:line="240" w:lineRule="atLeast"/>
              <w:ind w:left="-57" w:right="-57"/>
              <w:jc w:val="center"/>
              <w:rPr>
                <w:rFonts w:ascii="Arial" w:hAnsi="Arial" w:cs="Arial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383DEB" w:rsidRPr="009364AA" w:rsidRDefault="00383DEB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383DEB" w:rsidRPr="009364AA" w:rsidRDefault="00383DEB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бюджета района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83DEB" w:rsidRPr="009364AA" w:rsidRDefault="00FE1D3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б</w:t>
            </w:r>
            <w:r w:rsidR="00383DEB" w:rsidRPr="009364AA">
              <w:rPr>
                <w:rFonts w:ascii="Arial" w:hAnsi="Arial" w:cs="Arial"/>
                <w:sz w:val="24"/>
                <w:szCs w:val="24"/>
              </w:rPr>
              <w:t>юджетов сельских поселений (по согласованию)</w:t>
            </w:r>
          </w:p>
        </w:tc>
      </w:tr>
      <w:tr w:rsidR="00383DEB" w:rsidRPr="009364AA" w:rsidTr="000E73B3">
        <w:trPr>
          <w:tblHeader/>
        </w:trPr>
        <w:tc>
          <w:tcPr>
            <w:tcW w:w="576" w:type="dxa"/>
          </w:tcPr>
          <w:p w:rsidR="00383DEB" w:rsidRPr="009364AA" w:rsidRDefault="00383DEB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55" w:type="dxa"/>
          </w:tcPr>
          <w:p w:rsidR="00383DEB" w:rsidRPr="009364AA" w:rsidRDefault="00383DEB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383DEB" w:rsidRPr="009364AA" w:rsidRDefault="00383DEB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83DEB" w:rsidRPr="009364AA" w:rsidRDefault="00383DEB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4" w:type="dxa"/>
            <w:shd w:val="clear" w:color="auto" w:fill="auto"/>
          </w:tcPr>
          <w:p w:rsidR="00383DEB" w:rsidRPr="009364AA" w:rsidRDefault="00383DEB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19" w:type="dxa"/>
            <w:shd w:val="clear" w:color="auto" w:fill="auto"/>
          </w:tcPr>
          <w:p w:rsidR="00383DEB" w:rsidRPr="009364AA" w:rsidRDefault="001A4860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24" w:type="dxa"/>
            <w:shd w:val="clear" w:color="auto" w:fill="auto"/>
          </w:tcPr>
          <w:p w:rsidR="00383DEB" w:rsidRPr="009364AA" w:rsidRDefault="001A4860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3388F" w:rsidRPr="009364AA" w:rsidTr="000E73B3">
        <w:tc>
          <w:tcPr>
            <w:tcW w:w="576" w:type="dxa"/>
            <w:vAlign w:val="center"/>
          </w:tcPr>
          <w:p w:rsidR="0013388F" w:rsidRPr="009364AA" w:rsidRDefault="0013388F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304" w:type="dxa"/>
            <w:gridSpan w:val="6"/>
            <w:shd w:val="clear" w:color="auto" w:fill="auto"/>
            <w:vAlign w:val="center"/>
          </w:tcPr>
          <w:p w:rsidR="0013388F" w:rsidRPr="009364AA" w:rsidRDefault="0013388F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Подпрограмма 1 «Создание организационных условий для составления и исполнение бюджета района»</w:t>
            </w:r>
          </w:p>
        </w:tc>
      </w:tr>
      <w:tr w:rsidR="0085119A" w:rsidRPr="009364AA" w:rsidTr="000C0594">
        <w:trPr>
          <w:trHeight w:val="369"/>
        </w:trPr>
        <w:tc>
          <w:tcPr>
            <w:tcW w:w="576" w:type="dxa"/>
            <w:vMerge w:val="restart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955" w:type="dxa"/>
            <w:vMerge w:val="restart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85119A" w:rsidRPr="009364AA" w:rsidRDefault="0085119A" w:rsidP="0085119A">
            <w:pPr>
              <w:spacing w:line="240" w:lineRule="atLeas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Организация составления и исполнения бюджета района</w:t>
            </w:r>
          </w:p>
          <w:p w:rsidR="0085119A" w:rsidRPr="009364AA" w:rsidRDefault="0085119A" w:rsidP="0085119A">
            <w:pPr>
              <w:spacing w:line="240" w:lineRule="atLeast"/>
              <w:ind w:left="-57" w:right="-5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от 22.02.2024 № 202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1 979,732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1 979,732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312,000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346,532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346,532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 (п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346,500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 w:val="restart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2.</w:t>
            </w:r>
          </w:p>
          <w:p w:rsidR="00723163" w:rsidRPr="009364AA" w:rsidRDefault="00CC7DE2" w:rsidP="0072316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Создание условий для повышения качественного планирования и исполнения бюджета</w:t>
            </w:r>
            <w:r w:rsidR="00FE1D33" w:rsidRPr="009364A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CC7BC5" w:rsidRPr="009364AA" w:rsidRDefault="00CC7BC5" w:rsidP="0072316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C33C1A" w:rsidRPr="009364AA" w:rsidRDefault="00C33C1A" w:rsidP="00CC7BC5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от </w:t>
            </w:r>
            <w:r w:rsidR="00723163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30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</w:t>
            </w:r>
            <w:r w:rsidR="00723163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1.202</w:t>
            </w:r>
            <w:r w:rsidR="00723163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№ 1</w:t>
            </w:r>
            <w:r w:rsidR="00723163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11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723163" w:rsidP="00C33C1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118</w:t>
            </w:r>
            <w:r w:rsidR="00CC7DE2" w:rsidRPr="009364AA">
              <w:rPr>
                <w:rFonts w:ascii="Arial" w:hAnsi="Arial" w:cs="Arial"/>
                <w:sz w:val="24"/>
                <w:szCs w:val="24"/>
              </w:rPr>
              <w:t>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72316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723163" w:rsidRPr="009364AA">
              <w:rPr>
                <w:rFonts w:ascii="Arial" w:hAnsi="Arial" w:cs="Arial"/>
                <w:sz w:val="24"/>
                <w:szCs w:val="24"/>
              </w:rPr>
              <w:t>18</w:t>
            </w:r>
            <w:r w:rsidRPr="009364AA">
              <w:rPr>
                <w:rFonts w:ascii="Arial" w:hAnsi="Arial" w:cs="Arial"/>
                <w:sz w:val="24"/>
                <w:szCs w:val="24"/>
              </w:rPr>
              <w:t>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72316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</w:t>
            </w:r>
            <w:r w:rsidR="00CC7DE2" w:rsidRPr="009364A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72316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</w:t>
            </w:r>
            <w:r w:rsidR="00CC7DE2" w:rsidRPr="009364A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0E73B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 w:val="restart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955" w:type="dxa"/>
            <w:vMerge w:val="restart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0E73B3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883389">
        <w:tc>
          <w:tcPr>
            <w:tcW w:w="576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 w:val="restart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1.4.</w:t>
            </w:r>
          </w:p>
        </w:tc>
        <w:tc>
          <w:tcPr>
            <w:tcW w:w="3955" w:type="dxa"/>
            <w:vMerge w:val="restart"/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Итого по подпрограмме «Создание организационных условий для составления и исполнение бюджета района»</w:t>
            </w:r>
          </w:p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85119A" w:rsidRPr="009364AA" w:rsidRDefault="0085119A" w:rsidP="0085119A">
            <w:pPr>
              <w:tabs>
                <w:tab w:val="left" w:pos="5983"/>
              </w:tabs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от 22.02.2024 № 202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2 097,752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2 097,752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324,020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281,700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362,532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55" w:type="dxa"/>
            <w:vMerge/>
            <w:shd w:val="clear" w:color="auto" w:fill="auto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376,500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CC7DE2" w:rsidRPr="009364AA" w:rsidTr="000E73B3">
        <w:tc>
          <w:tcPr>
            <w:tcW w:w="576" w:type="dxa"/>
            <w:vAlign w:val="center"/>
          </w:tcPr>
          <w:p w:rsidR="00CC7DE2" w:rsidRPr="009364AA" w:rsidRDefault="00CC7DE2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304" w:type="dxa"/>
            <w:gridSpan w:val="6"/>
            <w:shd w:val="clear" w:color="auto" w:fill="auto"/>
            <w:vAlign w:val="center"/>
          </w:tcPr>
          <w:p w:rsidR="00CC7DE2" w:rsidRPr="009364AA" w:rsidRDefault="00CC7DE2" w:rsidP="00FE1D3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</w:t>
            </w:r>
            <w:r w:rsidR="00FE1D33" w:rsidRPr="009364AA">
              <w:rPr>
                <w:rFonts w:ascii="Arial" w:hAnsi="Arial" w:cs="Arial"/>
                <w:sz w:val="24"/>
                <w:szCs w:val="24"/>
              </w:rPr>
              <w:t xml:space="preserve"> Томской области</w:t>
            </w:r>
            <w:r w:rsidRPr="009364A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5119A" w:rsidRPr="009364AA" w:rsidTr="000C0594">
        <w:tc>
          <w:tcPr>
            <w:tcW w:w="576" w:type="dxa"/>
            <w:vMerge w:val="restart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955" w:type="dxa"/>
            <w:vMerge w:val="restart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1. Выравнивание бюджетной обеспеченности</w:t>
            </w:r>
          </w:p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от 22.02.2024 № 202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187 525,734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61 807,200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125 718,534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85119A" w:rsidRPr="009364AA" w:rsidRDefault="0085119A" w:rsidP="0085119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27 125,300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10 376,000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16 749,300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85119A" w:rsidRPr="009364AA" w:rsidRDefault="0085119A" w:rsidP="0085119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29 293,200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10 297,700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18 995,500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85119A" w:rsidRPr="009364AA" w:rsidRDefault="0085119A" w:rsidP="0085119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36 439,534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10 217,900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26 221,634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85119A" w:rsidRPr="009364AA" w:rsidRDefault="0085119A" w:rsidP="0085119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34 833,900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10 271,800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24 562,100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85119A" w:rsidRPr="009364AA" w:rsidRDefault="0085119A" w:rsidP="0085119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33 090,900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10 321,900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22 769,000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Align w:val="center"/>
          </w:tcPr>
          <w:p w:rsidR="0085119A" w:rsidRPr="009364AA" w:rsidRDefault="0085119A" w:rsidP="0085119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26 742,900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10 321,900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16 421,000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 w:val="restart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955" w:type="dxa"/>
            <w:vMerge w:val="restart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  <w:p w:rsidR="0085119A" w:rsidRPr="009364AA" w:rsidRDefault="0085119A" w:rsidP="0085119A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85119A" w:rsidRPr="009364AA" w:rsidRDefault="0085119A" w:rsidP="00DB79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DB79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DB7947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9364AA">
              <w:rPr>
                <w:rFonts w:ascii="Arial" w:hAnsi="Arial" w:cs="Arial"/>
                <w:sz w:val="24"/>
                <w:szCs w:val="24"/>
              </w:rPr>
              <w:t> 442,067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DB79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DB7947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9364AA">
              <w:rPr>
                <w:rFonts w:ascii="Arial" w:hAnsi="Arial" w:cs="Arial"/>
                <w:sz w:val="24"/>
                <w:szCs w:val="24"/>
              </w:rPr>
              <w:t> 442,067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22 000,756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22 000,756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27 807,231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27 807,231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20 505,630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831,490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831,490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16 578,170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5119A" w:rsidRPr="009364AA" w:rsidTr="000C0594">
        <w:tc>
          <w:tcPr>
            <w:tcW w:w="576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5119A" w:rsidRPr="009364AA" w:rsidRDefault="0085119A" w:rsidP="0085119A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20 718,790</w:t>
            </w:r>
          </w:p>
        </w:tc>
        <w:tc>
          <w:tcPr>
            <w:tcW w:w="2324" w:type="dxa"/>
            <w:vAlign w:val="center"/>
          </w:tcPr>
          <w:p w:rsidR="0085119A" w:rsidRPr="009364AA" w:rsidRDefault="0085119A" w:rsidP="0085119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 w:val="restart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955" w:type="dxa"/>
            <w:vMerge w:val="restart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3. Финансовое обеспечение переданных сельским поселениям государственных полномочий</w:t>
            </w:r>
          </w:p>
          <w:p w:rsidR="000C0594" w:rsidRPr="009364AA" w:rsidRDefault="000C0594" w:rsidP="000C0594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0C0594" w:rsidRPr="009364AA" w:rsidRDefault="000C0594" w:rsidP="000C0594">
            <w:pPr>
              <w:tabs>
                <w:tab w:val="left" w:pos="5983"/>
              </w:tabs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от 22.02.2024 № 202)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13 016,600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13 016,600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1 822,000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1 822,000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2 072,900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2 072,900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2 297,700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2 297,700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2 056,600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2 056,600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2 273,500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2 273,500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2 493,900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2 493,900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 w:val="restart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955" w:type="dxa"/>
            <w:vMerge w:val="restart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 Томской области»</w:t>
            </w:r>
          </w:p>
          <w:p w:rsidR="000C0594" w:rsidRPr="009364AA" w:rsidRDefault="000C0594" w:rsidP="000C0594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0C0594" w:rsidRPr="009364AA" w:rsidRDefault="000C0594" w:rsidP="00DB79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94" w:rsidRPr="009364AA" w:rsidRDefault="000C0594" w:rsidP="00DB79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DB794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28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 984,401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74 823,800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94" w:rsidRPr="009364AA" w:rsidRDefault="000C0594" w:rsidP="00DB7947">
            <w:pPr>
              <w:tabs>
                <w:tab w:val="left" w:pos="2565"/>
              </w:tabs>
              <w:spacing w:line="240" w:lineRule="atLeast"/>
              <w:ind w:left="-57" w:right="-57" w:hanging="51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DB794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160,601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2021г.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12 370,600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59 242,864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12 515,600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46 727,264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DB7947" w:rsidP="00DB79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57</w:t>
            </w:r>
            <w:r w:rsidR="000C0594" w:rsidRPr="009364AA">
              <w:rPr>
                <w:rFonts w:ascii="Arial" w:hAnsi="Arial" w:cs="Arial"/>
                <w:color w:val="000000"/>
                <w:sz w:val="24"/>
                <w:szCs w:val="24"/>
              </w:rPr>
              <w:t> 721,990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12 328,400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DB7947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45</w:t>
            </w:r>
            <w:r w:rsidR="000C0594" w:rsidRPr="009364AA">
              <w:rPr>
                <w:rFonts w:ascii="Arial" w:hAnsi="Arial" w:cs="Arial"/>
                <w:color w:val="000000"/>
                <w:sz w:val="24"/>
                <w:szCs w:val="24"/>
              </w:rPr>
              <w:t> 393,590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51 942,570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12 595,400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39 347,170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0C0594" w:rsidRPr="009364AA" w:rsidTr="000C0594">
        <w:tc>
          <w:tcPr>
            <w:tcW w:w="576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12 815,800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37 139,790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594" w:rsidRPr="009364AA" w:rsidRDefault="000C0594" w:rsidP="000C0594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7251D1" w:rsidRPr="009364AA" w:rsidTr="000E73B3">
        <w:tc>
          <w:tcPr>
            <w:tcW w:w="576" w:type="dxa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Подпрограмма 3 «Управление муниципальным долгом Александровского района Томской области»</w:t>
            </w:r>
          </w:p>
        </w:tc>
        <w:tc>
          <w:tcPr>
            <w:tcW w:w="1819" w:type="dxa"/>
            <w:shd w:val="clear" w:color="auto" w:fill="auto"/>
          </w:tcPr>
          <w:p w:rsidR="007251D1" w:rsidRPr="009364AA" w:rsidRDefault="007251D1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7251D1" w:rsidRPr="009364AA" w:rsidRDefault="007251D1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51D1" w:rsidRPr="009364AA" w:rsidTr="00883389">
        <w:tc>
          <w:tcPr>
            <w:tcW w:w="576" w:type="dxa"/>
            <w:vMerge w:val="restart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955" w:type="dxa"/>
            <w:vMerge w:val="restart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 w:val="restart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955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2. Минимизация стоимости заимствования</w:t>
            </w:r>
          </w:p>
          <w:p w:rsidR="004F2EB3" w:rsidRPr="009364AA" w:rsidRDefault="004F2EB3" w:rsidP="004F2EB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F2EB3" w:rsidRPr="009364AA" w:rsidRDefault="004F2EB3" w:rsidP="004F2EB3">
            <w:pPr>
              <w:tabs>
                <w:tab w:val="left" w:pos="5983"/>
              </w:tabs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от 22.02.2024 № 202)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18 781,268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18 781,268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4 101,010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4 101,010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 w:val="restart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955" w:type="dxa"/>
            <w:vMerge w:val="restart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Задача 3. Выполнение финансовых обязательств по </w:t>
            </w: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заключенным кредитным договорам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 w:val="restart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3.4.</w:t>
            </w:r>
          </w:p>
        </w:tc>
        <w:tc>
          <w:tcPr>
            <w:tcW w:w="3955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»</w:t>
            </w:r>
          </w:p>
          <w:p w:rsidR="004F2EB3" w:rsidRPr="009364AA" w:rsidRDefault="004F2EB3" w:rsidP="004F2EB3">
            <w:pPr>
              <w:spacing w:line="240" w:lineRule="atLeast"/>
              <w:ind w:left="-57" w:right="-57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4F2EB3" w:rsidRPr="009364AA" w:rsidRDefault="004F2EB3" w:rsidP="004F2EB3">
            <w:pPr>
              <w:tabs>
                <w:tab w:val="left" w:pos="5983"/>
              </w:tabs>
              <w:ind w:right="-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</w:t>
            </w:r>
          </w:p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от 22.02.2024 № 202)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18 781,268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18 781,268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4 101,010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4 101,010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4 518,500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4 320,300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251D1" w:rsidRPr="009364AA" w:rsidTr="000E73B3">
        <w:tc>
          <w:tcPr>
            <w:tcW w:w="576" w:type="dxa"/>
          </w:tcPr>
          <w:p w:rsidR="007251D1" w:rsidRPr="009364AA" w:rsidRDefault="007251D1" w:rsidP="00C05FFF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0161" w:type="dxa"/>
            <w:gridSpan w:val="4"/>
            <w:shd w:val="clear" w:color="auto" w:fill="auto"/>
            <w:vAlign w:val="center"/>
          </w:tcPr>
          <w:p w:rsidR="007251D1" w:rsidRPr="009364AA" w:rsidRDefault="007251D1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819" w:type="dxa"/>
            <w:shd w:val="clear" w:color="auto" w:fill="auto"/>
          </w:tcPr>
          <w:p w:rsidR="007251D1" w:rsidRPr="009364AA" w:rsidRDefault="007251D1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24" w:type="dxa"/>
            <w:shd w:val="clear" w:color="auto" w:fill="auto"/>
          </w:tcPr>
          <w:p w:rsidR="007251D1" w:rsidRPr="009364AA" w:rsidRDefault="007251D1" w:rsidP="00C05FFF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2EB3" w:rsidRPr="009364AA" w:rsidTr="00327C73">
        <w:tc>
          <w:tcPr>
            <w:tcW w:w="576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4.1.</w:t>
            </w:r>
          </w:p>
        </w:tc>
        <w:tc>
          <w:tcPr>
            <w:tcW w:w="3955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</w:t>
            </w:r>
          </w:p>
          <w:p w:rsidR="004F2EB3" w:rsidRPr="009364AA" w:rsidRDefault="004F2EB3" w:rsidP="004F2EB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F2EB3" w:rsidRPr="009364AA" w:rsidRDefault="004F2EB3" w:rsidP="00DB79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.2024 № 866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63 5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13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,773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59 718,592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3 7</w:t>
            </w:r>
            <w:r w:rsidR="00DB7947">
              <w:rPr>
                <w:rFonts w:ascii="Arial" w:hAnsi="Arial" w:cs="Arial"/>
                <w:sz w:val="24"/>
                <w:szCs w:val="24"/>
                <w:lang w:val="en-US"/>
              </w:rPr>
              <w:t>95</w:t>
            </w:r>
            <w:r w:rsidRPr="009364AA">
              <w:rPr>
                <w:rFonts w:ascii="Arial" w:hAnsi="Arial" w:cs="Arial"/>
                <w:sz w:val="24"/>
                <w:szCs w:val="24"/>
              </w:rPr>
              <w:t>,181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9 913,864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541,161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9 144,151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571,527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10 792,170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10 191,077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601,093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10 850,300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2324" w:type="dxa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693,800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10 8</w:t>
            </w:r>
            <w:r w:rsidR="00DB794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,300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2324" w:type="dxa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</w:t>
            </w:r>
            <w:r w:rsidR="00DB7947"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  <w:r w:rsidRPr="009364AA">
              <w:rPr>
                <w:rFonts w:ascii="Arial" w:hAnsi="Arial" w:cs="Arial"/>
                <w:sz w:val="24"/>
                <w:szCs w:val="24"/>
              </w:rPr>
              <w:t>,800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shd w:val="clear" w:color="auto" w:fill="auto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10 8</w:t>
            </w:r>
            <w:r w:rsidR="00DB7947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50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,300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10 156,500</w:t>
            </w:r>
          </w:p>
        </w:tc>
        <w:tc>
          <w:tcPr>
            <w:tcW w:w="2324" w:type="dxa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</w:t>
            </w:r>
            <w:r w:rsidR="00DB7947">
              <w:rPr>
                <w:rFonts w:ascii="Arial" w:hAnsi="Arial" w:cs="Arial"/>
                <w:sz w:val="24"/>
                <w:szCs w:val="24"/>
                <w:lang w:val="en-US"/>
              </w:rPr>
              <w:t>93</w:t>
            </w:r>
            <w:r w:rsidRPr="009364AA">
              <w:rPr>
                <w:rFonts w:ascii="Arial" w:hAnsi="Arial" w:cs="Arial"/>
                <w:sz w:val="24"/>
                <w:szCs w:val="24"/>
              </w:rPr>
              <w:t>,800</w:t>
            </w:r>
          </w:p>
        </w:tc>
      </w:tr>
      <w:tr w:rsidR="004F2EB3" w:rsidRPr="009364AA" w:rsidTr="00327C73">
        <w:tc>
          <w:tcPr>
            <w:tcW w:w="576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4.2.</w:t>
            </w:r>
          </w:p>
        </w:tc>
        <w:tc>
          <w:tcPr>
            <w:tcW w:w="3955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22.02.2024 № 202)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25 131,000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25 131,000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4F2EB3" w:rsidRPr="009364AA" w:rsidRDefault="004F2EB3" w:rsidP="004F2EB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4F2EB3" w:rsidRPr="009364AA" w:rsidRDefault="004F2EB3" w:rsidP="004F2EB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0,000 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4F2EB3" w:rsidRPr="009364AA" w:rsidRDefault="004F2EB3" w:rsidP="004F2EB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4F2EB3" w:rsidRPr="009364AA" w:rsidRDefault="004F2EB3" w:rsidP="004F2EB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24" w:type="dxa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4F2EB3" w:rsidRPr="009364AA" w:rsidRDefault="004F2EB3" w:rsidP="004F2EB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8 442,000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8 442,000</w:t>
            </w:r>
          </w:p>
        </w:tc>
        <w:tc>
          <w:tcPr>
            <w:tcW w:w="2324" w:type="dxa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16 689,000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16 689,000</w:t>
            </w:r>
          </w:p>
        </w:tc>
        <w:tc>
          <w:tcPr>
            <w:tcW w:w="2324" w:type="dxa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55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Итого по муниципальной программе</w:t>
            </w:r>
          </w:p>
          <w:p w:rsidR="004F2EB3" w:rsidRPr="009364AA" w:rsidRDefault="004F2EB3" w:rsidP="004F2EB3">
            <w:pPr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</w:p>
          <w:p w:rsidR="004F2EB3" w:rsidRPr="009364AA" w:rsidRDefault="004F2EB3" w:rsidP="00DB79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="00DB7947" w:rsidRPr="00DB7947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38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50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8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,194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74 823,800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59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889,213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3 7</w:t>
            </w:r>
            <w:r w:rsidR="00DB7947">
              <w:rPr>
                <w:rFonts w:ascii="Arial" w:hAnsi="Arial" w:cs="Arial"/>
                <w:sz w:val="24"/>
                <w:szCs w:val="24"/>
                <w:lang w:val="en-US"/>
              </w:rPr>
              <w:t>95</w:t>
            </w:r>
            <w:r w:rsidRPr="009364AA">
              <w:rPr>
                <w:rFonts w:ascii="Arial" w:hAnsi="Arial" w:cs="Arial"/>
                <w:sz w:val="24"/>
                <w:szCs w:val="24"/>
              </w:rPr>
              <w:t>,181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12 198,000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50 589,940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541,161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12 370,600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57 878,582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571,527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12 515,600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59 870,331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601,093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049,800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12 328,400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0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027,600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693,800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76 12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,870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12 595,400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62 840,670</w:t>
            </w:r>
          </w:p>
        </w:tc>
        <w:tc>
          <w:tcPr>
            <w:tcW w:w="2324" w:type="dxa"/>
            <w:vAlign w:val="center"/>
          </w:tcPr>
          <w:p w:rsidR="004F2EB3" w:rsidRPr="009364AA" w:rsidRDefault="00DB7947" w:rsidP="00DB7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693</w:t>
            </w:r>
            <w:r w:rsidR="004F2EB3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,800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55" w:type="dxa"/>
            <w:vMerge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82 1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91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,690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12 815,800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68 682,090</w:t>
            </w:r>
          </w:p>
        </w:tc>
        <w:tc>
          <w:tcPr>
            <w:tcW w:w="2324" w:type="dxa"/>
            <w:vAlign w:val="center"/>
          </w:tcPr>
          <w:p w:rsidR="004F2EB3" w:rsidRPr="009364AA" w:rsidRDefault="004F2EB3" w:rsidP="00DB794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DB7947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93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,800</w:t>
            </w:r>
          </w:p>
        </w:tc>
      </w:tr>
    </w:tbl>
    <w:p w:rsidR="00383DEB" w:rsidRPr="009364AA" w:rsidRDefault="00383DEB">
      <w:pPr>
        <w:rPr>
          <w:rFonts w:ascii="Arial" w:hAnsi="Arial" w:cs="Arial"/>
          <w:sz w:val="24"/>
          <w:szCs w:val="24"/>
        </w:rPr>
        <w:sectPr w:rsidR="00383DEB" w:rsidRPr="009364AA" w:rsidSect="00383DEB">
          <w:pgSz w:w="16838" w:h="11906" w:orient="landscape"/>
          <w:pgMar w:top="1701" w:right="1134" w:bottom="1134" w:left="1134" w:header="284" w:footer="284" w:gutter="0"/>
          <w:cols w:space="708"/>
          <w:docGrid w:linePitch="360"/>
        </w:sectPr>
      </w:pPr>
    </w:p>
    <w:p w:rsidR="00150EB0" w:rsidRPr="009364AA" w:rsidRDefault="000E73B3" w:rsidP="004B4A1B">
      <w:pPr>
        <w:pStyle w:val="aa"/>
        <w:ind w:left="360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754B4D" w:rsidRPr="009364AA">
        <w:rPr>
          <w:rFonts w:ascii="Arial" w:hAnsi="Arial" w:cs="Arial"/>
          <w:sz w:val="24"/>
          <w:szCs w:val="24"/>
        </w:rPr>
        <w:t>4</w:t>
      </w:r>
      <w:r w:rsidRPr="009364AA">
        <w:rPr>
          <w:rFonts w:ascii="Arial" w:hAnsi="Arial" w:cs="Arial"/>
          <w:sz w:val="24"/>
          <w:szCs w:val="24"/>
        </w:rPr>
        <w:t xml:space="preserve">. </w:t>
      </w:r>
      <w:r w:rsidR="00150EB0" w:rsidRPr="009364AA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</w:t>
      </w:r>
      <w:r w:rsidR="00FE1D33" w:rsidRPr="009364AA">
        <w:rPr>
          <w:rFonts w:ascii="Arial" w:hAnsi="Arial" w:cs="Arial"/>
          <w:sz w:val="24"/>
          <w:szCs w:val="24"/>
        </w:rPr>
        <w:t>«Управление муниципальными финансами муниципального образования «Александровский район</w:t>
      </w:r>
      <w:r w:rsidR="003C1E55" w:rsidRPr="009364AA">
        <w:rPr>
          <w:rFonts w:ascii="Arial" w:hAnsi="Arial" w:cs="Arial"/>
          <w:sz w:val="24"/>
          <w:szCs w:val="24"/>
        </w:rPr>
        <w:t xml:space="preserve">» </w:t>
      </w:r>
      <w:r w:rsidR="00150EB0" w:rsidRPr="009364AA">
        <w:rPr>
          <w:rFonts w:ascii="Arial" w:hAnsi="Arial" w:cs="Arial"/>
          <w:sz w:val="24"/>
          <w:szCs w:val="24"/>
        </w:rPr>
        <w:t>за счет средств бюджета</w:t>
      </w:r>
      <w:r w:rsidR="00910CDB" w:rsidRPr="009364AA">
        <w:rPr>
          <w:rFonts w:ascii="Arial" w:hAnsi="Arial" w:cs="Arial"/>
          <w:sz w:val="24"/>
          <w:szCs w:val="24"/>
        </w:rPr>
        <w:t xml:space="preserve"> района</w:t>
      </w:r>
      <w:r w:rsidR="00150EB0" w:rsidRPr="009364AA">
        <w:rPr>
          <w:rFonts w:ascii="Arial" w:hAnsi="Arial" w:cs="Arial"/>
          <w:sz w:val="24"/>
          <w:szCs w:val="24"/>
        </w:rPr>
        <w:t xml:space="preserve"> и целевых межбюджетных трансфертов из других бюджетов бюджетной системы Российской Федерации по главным распорядителям бюджетных средств</w:t>
      </w:r>
    </w:p>
    <w:tbl>
      <w:tblPr>
        <w:tblStyle w:val="a9"/>
        <w:tblW w:w="9631" w:type="dxa"/>
        <w:tblLayout w:type="fixed"/>
        <w:tblLook w:val="04A0" w:firstRow="1" w:lastRow="0" w:firstColumn="1" w:lastColumn="0" w:noHBand="0" w:noVBand="1"/>
      </w:tblPr>
      <w:tblGrid>
        <w:gridCol w:w="576"/>
        <w:gridCol w:w="3109"/>
        <w:gridCol w:w="1952"/>
        <w:gridCol w:w="1670"/>
        <w:gridCol w:w="2324"/>
      </w:tblGrid>
      <w:tr w:rsidR="00910CDB" w:rsidRPr="009364AA" w:rsidTr="00883389">
        <w:trPr>
          <w:tblHeader/>
        </w:trPr>
        <w:tc>
          <w:tcPr>
            <w:tcW w:w="576" w:type="dxa"/>
            <w:vAlign w:val="center"/>
          </w:tcPr>
          <w:p w:rsidR="00910CDB" w:rsidRPr="009364AA" w:rsidRDefault="00910CDB" w:rsidP="00910CDB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№</w:t>
            </w:r>
          </w:p>
          <w:p w:rsidR="00910CDB" w:rsidRPr="009364AA" w:rsidRDefault="00910CDB" w:rsidP="00910CDB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п/п</w:t>
            </w:r>
          </w:p>
        </w:tc>
        <w:tc>
          <w:tcPr>
            <w:tcW w:w="3109" w:type="dxa"/>
            <w:vAlign w:val="center"/>
          </w:tcPr>
          <w:p w:rsidR="00910CDB" w:rsidRPr="009364AA" w:rsidRDefault="00910CDB" w:rsidP="00910CDB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Наименование задачи,</w:t>
            </w:r>
          </w:p>
          <w:p w:rsidR="00910CDB" w:rsidRPr="009364AA" w:rsidRDefault="00910CDB" w:rsidP="00910CDB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мероприятия</w:t>
            </w:r>
          </w:p>
          <w:p w:rsidR="00910CDB" w:rsidRPr="009364AA" w:rsidRDefault="00910CDB" w:rsidP="00910CDB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муниципальной</w:t>
            </w:r>
          </w:p>
          <w:p w:rsidR="00910CDB" w:rsidRPr="009364AA" w:rsidRDefault="00910CDB" w:rsidP="00910CDB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программы</w:t>
            </w:r>
          </w:p>
        </w:tc>
        <w:tc>
          <w:tcPr>
            <w:tcW w:w="1952" w:type="dxa"/>
            <w:vAlign w:val="center"/>
          </w:tcPr>
          <w:p w:rsidR="00910CDB" w:rsidRPr="009364AA" w:rsidRDefault="00910CDB" w:rsidP="00910CDB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Срок исполнения (год)</w:t>
            </w:r>
          </w:p>
        </w:tc>
        <w:tc>
          <w:tcPr>
            <w:tcW w:w="1670" w:type="dxa"/>
            <w:vAlign w:val="center"/>
          </w:tcPr>
          <w:p w:rsidR="00910CDB" w:rsidRPr="009364AA" w:rsidRDefault="00910CDB" w:rsidP="00910CDB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 xml:space="preserve">Объем финансирования </w:t>
            </w:r>
          </w:p>
          <w:p w:rsidR="00910CDB" w:rsidRPr="009364AA" w:rsidRDefault="00910CDB" w:rsidP="00910CDB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(тыс. рублей)</w:t>
            </w:r>
          </w:p>
        </w:tc>
        <w:tc>
          <w:tcPr>
            <w:tcW w:w="2324" w:type="dxa"/>
            <w:vAlign w:val="center"/>
          </w:tcPr>
          <w:p w:rsidR="00910CDB" w:rsidRPr="009364AA" w:rsidRDefault="00910CDB" w:rsidP="00910CD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Участники – ГРБС;</w:t>
            </w:r>
          </w:p>
          <w:p w:rsidR="00910CDB" w:rsidRPr="009364AA" w:rsidRDefault="00910CDB" w:rsidP="00910CD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Финансовый отдел Администрации Александровского района</w:t>
            </w:r>
          </w:p>
        </w:tc>
      </w:tr>
      <w:tr w:rsidR="00910CDB" w:rsidRPr="009364AA" w:rsidTr="00883389">
        <w:trPr>
          <w:tblHeader/>
        </w:trPr>
        <w:tc>
          <w:tcPr>
            <w:tcW w:w="576" w:type="dxa"/>
          </w:tcPr>
          <w:p w:rsidR="00910CDB" w:rsidRPr="009364AA" w:rsidRDefault="00910CDB" w:rsidP="00910CD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09" w:type="dxa"/>
          </w:tcPr>
          <w:p w:rsidR="00910CDB" w:rsidRPr="009364AA" w:rsidRDefault="00910CDB" w:rsidP="00910CD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52" w:type="dxa"/>
          </w:tcPr>
          <w:p w:rsidR="00910CDB" w:rsidRPr="009364AA" w:rsidRDefault="00910CDB" w:rsidP="00910CD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70" w:type="dxa"/>
          </w:tcPr>
          <w:p w:rsidR="00910CDB" w:rsidRPr="009364AA" w:rsidRDefault="00910CDB" w:rsidP="00910CD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910CDB" w:rsidRPr="009364AA" w:rsidRDefault="00910CDB" w:rsidP="00910CDB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10CDB" w:rsidRPr="009364AA" w:rsidTr="00883389">
        <w:tc>
          <w:tcPr>
            <w:tcW w:w="576" w:type="dxa"/>
            <w:vAlign w:val="center"/>
          </w:tcPr>
          <w:p w:rsidR="00910CDB" w:rsidRPr="009364AA" w:rsidRDefault="002B73B4" w:rsidP="002B73B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55" w:type="dxa"/>
            <w:gridSpan w:val="4"/>
            <w:vAlign w:val="center"/>
          </w:tcPr>
          <w:p w:rsidR="00910CDB" w:rsidRPr="009364AA" w:rsidRDefault="00910CDB" w:rsidP="002B73B4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Подпрограмма</w:t>
            </w:r>
            <w:r w:rsidR="002B73B4" w:rsidRPr="009364AA">
              <w:rPr>
                <w:rFonts w:ascii="Arial" w:hAnsi="Arial" w:cs="Arial"/>
                <w:sz w:val="24"/>
                <w:szCs w:val="24"/>
              </w:rPr>
              <w:t xml:space="preserve"> 1 «Создание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организационных условий для составления и исполнение бюджета района</w:t>
            </w:r>
            <w:r w:rsidR="002B73B4" w:rsidRPr="009364A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B4A1B" w:rsidRPr="009364AA" w:rsidTr="00883389">
        <w:tc>
          <w:tcPr>
            <w:tcW w:w="576" w:type="dxa"/>
            <w:vMerge w:val="restart"/>
            <w:vAlign w:val="center"/>
          </w:tcPr>
          <w:p w:rsidR="004B4A1B" w:rsidRPr="009364AA" w:rsidRDefault="004B4A1B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109" w:type="dxa"/>
            <w:vMerge w:val="restart"/>
            <w:vAlign w:val="center"/>
          </w:tcPr>
          <w:p w:rsidR="004B4A1B" w:rsidRPr="009364AA" w:rsidRDefault="004B4A1B" w:rsidP="000E73B3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1.</w:t>
            </w:r>
          </w:p>
          <w:p w:rsidR="004B4A1B" w:rsidRPr="009364AA" w:rsidRDefault="004B4A1B" w:rsidP="003C1E5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Организация составления и исполнения бюджета района</w:t>
            </w:r>
          </w:p>
          <w:p w:rsidR="00CC7BC5" w:rsidRPr="009364AA" w:rsidRDefault="00CC7BC5" w:rsidP="003C1E5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B4A1B" w:rsidRPr="009364AA" w:rsidRDefault="004B4A1B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</w:t>
            </w:r>
            <w:r w:rsidR="00E238D3" w:rsidRPr="009364AA">
              <w:rPr>
                <w:rFonts w:ascii="Arial" w:hAnsi="Arial" w:cs="Arial"/>
                <w:i/>
                <w:sz w:val="24"/>
                <w:szCs w:val="24"/>
              </w:rPr>
              <w:t>кого района Томской области от 2</w:t>
            </w:r>
            <w:r w:rsidR="004F2EB3" w:rsidRPr="009364AA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.0</w:t>
            </w:r>
            <w:r w:rsidR="004F2EB3" w:rsidRPr="009364AA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.202</w:t>
            </w:r>
            <w:r w:rsidR="004F2EB3" w:rsidRPr="009364AA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 №</w:t>
            </w:r>
            <w:r w:rsidR="00E238D3" w:rsidRPr="009364AA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4F2EB3" w:rsidRPr="009364AA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E238D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1 9</w:t>
            </w:r>
            <w:r w:rsidR="004F2EB3" w:rsidRPr="009364AA">
              <w:rPr>
                <w:rFonts w:ascii="Arial" w:hAnsi="Arial" w:cs="Arial"/>
                <w:sz w:val="24"/>
                <w:szCs w:val="24"/>
              </w:rPr>
              <w:t>79,7</w:t>
            </w:r>
            <w:r w:rsidRPr="009364A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E238D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1 9</w:t>
            </w:r>
            <w:r w:rsidR="004F2EB3" w:rsidRPr="009364AA">
              <w:rPr>
                <w:rFonts w:ascii="Arial" w:hAnsi="Arial" w:cs="Arial"/>
                <w:sz w:val="24"/>
                <w:szCs w:val="24"/>
              </w:rPr>
              <w:t>79,7</w:t>
            </w:r>
            <w:r w:rsidRPr="009364A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4B4A1B" w:rsidRPr="009364AA" w:rsidTr="00883389">
        <w:tc>
          <w:tcPr>
            <w:tcW w:w="576" w:type="dxa"/>
            <w:vMerge/>
            <w:vAlign w:val="center"/>
          </w:tcPr>
          <w:p w:rsidR="004B4A1B" w:rsidRPr="009364AA" w:rsidRDefault="004B4A1B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364AA" w:rsidRDefault="004B4A1B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312,000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312,000</w:t>
            </w:r>
          </w:p>
        </w:tc>
      </w:tr>
      <w:tr w:rsidR="004B4A1B" w:rsidRPr="009364AA" w:rsidTr="00883389">
        <w:tc>
          <w:tcPr>
            <w:tcW w:w="576" w:type="dxa"/>
            <w:vMerge/>
            <w:vAlign w:val="center"/>
          </w:tcPr>
          <w:p w:rsidR="004B4A1B" w:rsidRPr="009364AA" w:rsidRDefault="004B4A1B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364AA" w:rsidRDefault="004B4A1B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281,700</w:t>
            </w:r>
          </w:p>
        </w:tc>
      </w:tr>
      <w:tr w:rsidR="004B4A1B" w:rsidRPr="009364AA" w:rsidTr="00883389">
        <w:tc>
          <w:tcPr>
            <w:tcW w:w="576" w:type="dxa"/>
            <w:vMerge/>
            <w:vAlign w:val="center"/>
          </w:tcPr>
          <w:p w:rsidR="004B4A1B" w:rsidRPr="009364AA" w:rsidRDefault="004B4A1B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364AA" w:rsidRDefault="004B4A1B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E238D3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E238D3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346,532</w:t>
            </w:r>
          </w:p>
        </w:tc>
      </w:tr>
      <w:tr w:rsidR="004B4A1B" w:rsidRPr="009364AA" w:rsidTr="00883389">
        <w:tc>
          <w:tcPr>
            <w:tcW w:w="576" w:type="dxa"/>
            <w:vMerge/>
            <w:vAlign w:val="center"/>
          </w:tcPr>
          <w:p w:rsidR="004B4A1B" w:rsidRPr="009364AA" w:rsidRDefault="004B4A1B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364AA" w:rsidRDefault="004B4A1B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F2EB3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F2EB3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</w:tr>
      <w:tr w:rsidR="004B4A1B" w:rsidRPr="009364AA" w:rsidTr="00883389">
        <w:tc>
          <w:tcPr>
            <w:tcW w:w="576" w:type="dxa"/>
            <w:vMerge/>
            <w:vAlign w:val="center"/>
          </w:tcPr>
          <w:p w:rsidR="004B4A1B" w:rsidRPr="009364AA" w:rsidRDefault="004B4A1B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364AA" w:rsidRDefault="004B4A1B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0E73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F2EB3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F2EB3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</w:tr>
      <w:tr w:rsidR="004B4A1B" w:rsidRPr="009364AA" w:rsidTr="00883389">
        <w:tc>
          <w:tcPr>
            <w:tcW w:w="576" w:type="dxa"/>
            <w:vMerge/>
            <w:vAlign w:val="center"/>
          </w:tcPr>
          <w:p w:rsidR="004B4A1B" w:rsidRPr="009364AA" w:rsidRDefault="004B4A1B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B4A1B" w:rsidRPr="009364AA" w:rsidRDefault="004B4A1B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B4A1B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 (п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F2EB3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4A1B" w:rsidRPr="009364AA" w:rsidRDefault="004F2EB3" w:rsidP="004B4A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</w:tr>
      <w:tr w:rsidR="000E73B3" w:rsidRPr="009364AA" w:rsidTr="00883389">
        <w:tc>
          <w:tcPr>
            <w:tcW w:w="576" w:type="dxa"/>
            <w:vMerge w:val="restart"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109" w:type="dxa"/>
            <w:vMerge w:val="restart"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2.</w:t>
            </w:r>
          </w:p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 Создание условий для повышения качественного планирования и исполнения бюджета</w:t>
            </w:r>
            <w:r w:rsidR="003C1E55" w:rsidRPr="009364A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E36C42" w:rsidRPr="009364AA" w:rsidRDefault="00E36C42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E36C42" w:rsidRPr="009364AA" w:rsidRDefault="00E36C42" w:rsidP="00CC7BC5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</w:t>
            </w:r>
            <w:r w:rsidR="004A1B95" w:rsidRPr="009364AA">
              <w:rPr>
                <w:rFonts w:ascii="Arial" w:hAnsi="Arial" w:cs="Arial"/>
                <w:i/>
                <w:sz w:val="24"/>
                <w:szCs w:val="24"/>
              </w:rPr>
              <w:t>кого района Томской области от 30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4A1B95" w:rsidRPr="009364AA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1.202</w:t>
            </w:r>
            <w:r w:rsidR="004A1B95" w:rsidRPr="009364AA">
              <w:rPr>
                <w:rFonts w:ascii="Arial" w:hAnsi="Arial" w:cs="Arial"/>
                <w:i/>
                <w:sz w:val="24"/>
                <w:szCs w:val="24"/>
              </w:rPr>
              <w:t>4 №111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4A1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4A1B95" w:rsidRPr="009364AA">
              <w:rPr>
                <w:rFonts w:ascii="Arial" w:hAnsi="Arial" w:cs="Arial"/>
                <w:sz w:val="24"/>
                <w:szCs w:val="24"/>
              </w:rPr>
              <w:t>18</w:t>
            </w:r>
            <w:r w:rsidRPr="009364AA">
              <w:rPr>
                <w:rFonts w:ascii="Arial" w:hAnsi="Arial" w:cs="Arial"/>
                <w:sz w:val="24"/>
                <w:szCs w:val="24"/>
              </w:rPr>
              <w:t>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4A1B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4A1B95" w:rsidRPr="009364AA">
              <w:rPr>
                <w:rFonts w:ascii="Arial" w:hAnsi="Arial" w:cs="Arial"/>
                <w:sz w:val="24"/>
                <w:szCs w:val="24"/>
              </w:rPr>
              <w:t>18</w:t>
            </w:r>
            <w:r w:rsidRPr="009364AA">
              <w:rPr>
                <w:rFonts w:ascii="Arial" w:hAnsi="Arial" w:cs="Arial"/>
                <w:sz w:val="24"/>
                <w:szCs w:val="24"/>
              </w:rPr>
              <w:t>,020</w:t>
            </w:r>
          </w:p>
        </w:tc>
      </w:tr>
      <w:tr w:rsidR="000E73B3" w:rsidRPr="009364AA" w:rsidTr="00883389">
        <w:tc>
          <w:tcPr>
            <w:tcW w:w="576" w:type="dxa"/>
            <w:vMerge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12,020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12,020</w:t>
            </w:r>
          </w:p>
        </w:tc>
      </w:tr>
      <w:tr w:rsidR="000E73B3" w:rsidRPr="009364AA" w:rsidTr="00883389">
        <w:tc>
          <w:tcPr>
            <w:tcW w:w="576" w:type="dxa"/>
            <w:vMerge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E73B3" w:rsidRPr="009364AA" w:rsidTr="00883389">
        <w:tc>
          <w:tcPr>
            <w:tcW w:w="576" w:type="dxa"/>
            <w:vMerge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4A1B95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</w:t>
            </w:r>
            <w:r w:rsidR="000E73B3" w:rsidRPr="009364A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4A1B95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</w:t>
            </w:r>
            <w:r w:rsidR="000E73B3" w:rsidRPr="009364A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0E73B3" w:rsidRPr="009364AA" w:rsidTr="00883389">
        <w:tc>
          <w:tcPr>
            <w:tcW w:w="576" w:type="dxa"/>
            <w:vMerge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4E2002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0E73B3" w:rsidRPr="009364AA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0E73B3" w:rsidRPr="009364AA" w:rsidTr="00883389">
        <w:trPr>
          <w:trHeight w:val="283"/>
        </w:trPr>
        <w:tc>
          <w:tcPr>
            <w:tcW w:w="576" w:type="dxa"/>
            <w:vMerge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0E73B3" w:rsidRPr="009364AA" w:rsidTr="00883389">
        <w:tc>
          <w:tcPr>
            <w:tcW w:w="576" w:type="dxa"/>
            <w:vMerge w:val="restart"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109" w:type="dxa"/>
            <w:vMerge w:val="restart"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3. Осуществление долгосрочного бюджетного планирования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E73B3" w:rsidRPr="009364AA" w:rsidTr="00883389">
        <w:tc>
          <w:tcPr>
            <w:tcW w:w="576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E73B3" w:rsidRPr="009364AA" w:rsidTr="00883389">
        <w:tc>
          <w:tcPr>
            <w:tcW w:w="576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E73B3" w:rsidRPr="009364AA" w:rsidTr="00883389">
        <w:tc>
          <w:tcPr>
            <w:tcW w:w="576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E73B3" w:rsidRPr="009364AA" w:rsidTr="00883389">
        <w:tc>
          <w:tcPr>
            <w:tcW w:w="576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4E2002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E73B3" w:rsidRPr="009364AA" w:rsidTr="00883389">
        <w:tc>
          <w:tcPr>
            <w:tcW w:w="576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0E73B3" w:rsidRPr="009364AA" w:rsidTr="00883389">
        <w:tc>
          <w:tcPr>
            <w:tcW w:w="576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73B3" w:rsidRPr="009364AA" w:rsidRDefault="000E73B3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4F2EB3" w:rsidRPr="009364AA" w:rsidTr="00327C73">
        <w:tc>
          <w:tcPr>
            <w:tcW w:w="576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1.4</w:t>
            </w:r>
            <w:r w:rsidRPr="009364A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3109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Итого по подпрограмме «Создание организационных условий для составления и исполнение бюджета района»</w:t>
            </w:r>
          </w:p>
          <w:p w:rsidR="004F2EB3" w:rsidRPr="009364AA" w:rsidRDefault="004F2EB3" w:rsidP="004F2E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22.02.2024 № 202)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2 097,752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2 097,752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324,020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324,020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281,700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281,700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362,532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362,532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</w:tr>
      <w:tr w:rsidR="004F2EB3" w:rsidRPr="009364AA" w:rsidTr="004F2EB3">
        <w:trPr>
          <w:trHeight w:val="455"/>
        </w:trPr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</w:tr>
      <w:tr w:rsidR="000E73B3" w:rsidRPr="009364AA" w:rsidTr="00883389">
        <w:tc>
          <w:tcPr>
            <w:tcW w:w="576" w:type="dxa"/>
            <w:vAlign w:val="center"/>
          </w:tcPr>
          <w:p w:rsidR="000E73B3" w:rsidRPr="009364AA" w:rsidRDefault="000E73B3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55" w:type="dxa"/>
            <w:gridSpan w:val="4"/>
            <w:vAlign w:val="center"/>
          </w:tcPr>
          <w:p w:rsidR="000E73B3" w:rsidRPr="009364AA" w:rsidRDefault="000E73B3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Подпрограмма 2 «Повышение финансовой самостоятельности бюджетов поселений Александровского района</w:t>
            </w:r>
            <w:r w:rsidR="003C1E55" w:rsidRPr="009364AA">
              <w:rPr>
                <w:rFonts w:ascii="Arial" w:hAnsi="Arial" w:cs="Arial"/>
                <w:sz w:val="24"/>
                <w:szCs w:val="24"/>
              </w:rPr>
              <w:t xml:space="preserve"> Томской области</w:t>
            </w:r>
            <w:r w:rsidRPr="009364AA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F2EB3" w:rsidRPr="009364AA" w:rsidTr="00327C73">
        <w:tc>
          <w:tcPr>
            <w:tcW w:w="576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109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1. Выравнивание бюджетной обеспеченности</w:t>
            </w:r>
          </w:p>
          <w:p w:rsidR="004F2EB3" w:rsidRPr="009364AA" w:rsidRDefault="004F2EB3" w:rsidP="004F2E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22.02.2024 № 202)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187 525,734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187 525,734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27 125,300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27 125,300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29 293,200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29 293,200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36 439,534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36 439,534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34 833,900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34 833,900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33 090,900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33 090,900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26 742,900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26 742,900</w:t>
            </w:r>
          </w:p>
        </w:tc>
      </w:tr>
      <w:tr w:rsidR="004F2EB3" w:rsidRPr="009364AA" w:rsidTr="00327C73">
        <w:tc>
          <w:tcPr>
            <w:tcW w:w="576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3109" w:type="dxa"/>
            <w:vMerge w:val="restart"/>
            <w:vAlign w:val="center"/>
          </w:tcPr>
          <w:p w:rsidR="004F2EB3" w:rsidRPr="009364AA" w:rsidRDefault="004F2EB3" w:rsidP="004F2E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2. Создание условий для обеспечения равных финансовых возможностей муниципальных образований по решению вопросов местного самоуправления</w:t>
            </w:r>
          </w:p>
          <w:p w:rsidR="004F2EB3" w:rsidRPr="009364AA" w:rsidRDefault="004F2EB3" w:rsidP="004F2E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4F2EB3" w:rsidRPr="009364AA" w:rsidRDefault="004F2EB3" w:rsidP="0045565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F2EB3" w:rsidP="00455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45565D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9364AA">
              <w:rPr>
                <w:rFonts w:ascii="Arial" w:hAnsi="Arial" w:cs="Arial"/>
                <w:sz w:val="24"/>
                <w:szCs w:val="24"/>
              </w:rPr>
              <w:t> 442,067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5565D" w:rsidP="00455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</w:t>
            </w:r>
            <w:r w:rsidR="004F2EB3" w:rsidRPr="009364AA">
              <w:rPr>
                <w:rFonts w:ascii="Arial" w:hAnsi="Arial" w:cs="Arial"/>
                <w:sz w:val="24"/>
                <w:szCs w:val="24"/>
              </w:rPr>
              <w:t> 442,067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22 000,756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22 000,756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27 807,231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27 807,231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20 505,630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20 505,630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5565D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4F2EB3" w:rsidRPr="009364AA">
              <w:rPr>
                <w:rFonts w:ascii="Arial" w:hAnsi="Arial" w:cs="Arial"/>
                <w:sz w:val="24"/>
                <w:szCs w:val="24"/>
              </w:rPr>
              <w:t> 831,490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55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</w:t>
            </w:r>
            <w:r w:rsidR="0045565D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9364AA">
              <w:rPr>
                <w:rFonts w:ascii="Arial" w:hAnsi="Arial" w:cs="Arial"/>
                <w:sz w:val="24"/>
                <w:szCs w:val="24"/>
              </w:rPr>
              <w:t> 831,490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16 578,170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16 578,170</w:t>
            </w:r>
          </w:p>
        </w:tc>
      </w:tr>
      <w:tr w:rsidR="004F2EB3" w:rsidRPr="009364AA" w:rsidTr="00327C73">
        <w:tc>
          <w:tcPr>
            <w:tcW w:w="576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4F2EB3" w:rsidRPr="009364AA" w:rsidRDefault="004F2EB3" w:rsidP="004F2E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20 718,790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EB3" w:rsidRPr="009364AA" w:rsidRDefault="004F2EB3" w:rsidP="004F2E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20 718,790</w:t>
            </w:r>
          </w:p>
        </w:tc>
      </w:tr>
      <w:tr w:rsidR="0051292D" w:rsidRPr="009364AA" w:rsidTr="00327C73">
        <w:tc>
          <w:tcPr>
            <w:tcW w:w="576" w:type="dxa"/>
            <w:vMerge w:val="restart"/>
            <w:vAlign w:val="center"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3109" w:type="dxa"/>
            <w:vMerge w:val="restart"/>
            <w:vAlign w:val="center"/>
          </w:tcPr>
          <w:p w:rsidR="0051292D" w:rsidRPr="009364AA" w:rsidRDefault="0051292D" w:rsidP="0051292D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Задача 3. Финансовое обеспечение переданных сельским поселениям </w:t>
            </w: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государственных полномочий</w:t>
            </w:r>
          </w:p>
          <w:p w:rsidR="0051292D" w:rsidRPr="009364AA" w:rsidRDefault="0051292D" w:rsidP="0051292D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22.02.2024 № 202)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13 016,600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13 016,600</w:t>
            </w:r>
          </w:p>
        </w:tc>
      </w:tr>
      <w:tr w:rsidR="0051292D" w:rsidRPr="009364AA" w:rsidTr="00327C73"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1 822,000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1 822,000</w:t>
            </w:r>
          </w:p>
        </w:tc>
      </w:tr>
      <w:tr w:rsidR="0051292D" w:rsidRPr="009364AA" w:rsidTr="00327C73"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2 072,900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2 072,900</w:t>
            </w:r>
          </w:p>
        </w:tc>
      </w:tr>
      <w:tr w:rsidR="0051292D" w:rsidRPr="009364AA" w:rsidTr="00327C73"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2 297,700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2 297,700</w:t>
            </w:r>
          </w:p>
        </w:tc>
      </w:tr>
      <w:tr w:rsidR="0051292D" w:rsidRPr="009364AA" w:rsidTr="00327C73"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2 056,600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2 056,600</w:t>
            </w:r>
          </w:p>
        </w:tc>
      </w:tr>
      <w:tr w:rsidR="0051292D" w:rsidRPr="009364AA" w:rsidTr="00327C73">
        <w:trPr>
          <w:trHeight w:val="327"/>
        </w:trPr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2 273,500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2 273,500</w:t>
            </w:r>
          </w:p>
        </w:tc>
      </w:tr>
      <w:tr w:rsidR="0051292D" w:rsidRPr="009364AA" w:rsidTr="00327C73"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2 493,900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2 493,900</w:t>
            </w:r>
          </w:p>
        </w:tc>
      </w:tr>
      <w:tr w:rsidR="0051292D" w:rsidRPr="009364AA" w:rsidTr="00327C73">
        <w:tc>
          <w:tcPr>
            <w:tcW w:w="576" w:type="dxa"/>
            <w:vMerge w:val="restart"/>
            <w:vAlign w:val="center"/>
          </w:tcPr>
          <w:p w:rsidR="0051292D" w:rsidRPr="009364AA" w:rsidRDefault="0051292D" w:rsidP="0051292D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3109" w:type="dxa"/>
            <w:vMerge w:val="restart"/>
            <w:vAlign w:val="center"/>
          </w:tcPr>
          <w:p w:rsidR="0051292D" w:rsidRPr="009364AA" w:rsidRDefault="0051292D" w:rsidP="0051292D">
            <w:pPr>
              <w:spacing w:line="240" w:lineRule="atLeast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Итого по подпрограмме «Повышение финансовой самостоятельности бюджетов поселений Александровского района Томской области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»</w:t>
            </w:r>
          </w:p>
          <w:p w:rsidR="0051292D" w:rsidRPr="009364AA" w:rsidRDefault="0051292D" w:rsidP="0051292D">
            <w:pPr>
              <w:spacing w:line="240" w:lineRule="atLeast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51292D" w:rsidRPr="009364AA" w:rsidRDefault="0051292D" w:rsidP="0045565D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2D" w:rsidRPr="009364AA" w:rsidRDefault="0051292D" w:rsidP="0045565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5565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28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 984,401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2D" w:rsidRPr="009364AA" w:rsidRDefault="0051292D" w:rsidP="0045565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45565D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28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 984,401</w:t>
            </w:r>
          </w:p>
        </w:tc>
      </w:tr>
      <w:tr w:rsidR="0051292D" w:rsidRPr="009364AA" w:rsidTr="00327C73"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</w:tr>
      <w:tr w:rsidR="0051292D" w:rsidRPr="009364AA" w:rsidTr="00327C73">
        <w:tc>
          <w:tcPr>
            <w:tcW w:w="576" w:type="dxa"/>
            <w:vMerge/>
            <w:vAlign w:val="center"/>
          </w:tcPr>
          <w:p w:rsidR="0051292D" w:rsidRPr="009364AA" w:rsidRDefault="0051292D" w:rsidP="0051292D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</w:tr>
      <w:tr w:rsidR="0051292D" w:rsidRPr="009364AA" w:rsidTr="00883389"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59 242,864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59 242,864</w:t>
            </w:r>
          </w:p>
        </w:tc>
      </w:tr>
      <w:tr w:rsidR="0051292D" w:rsidRPr="009364AA" w:rsidTr="00883389"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45565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57</w:t>
            </w:r>
            <w:r w:rsidR="0051292D" w:rsidRPr="009364AA">
              <w:rPr>
                <w:rFonts w:ascii="Arial" w:hAnsi="Arial" w:cs="Arial"/>
                <w:color w:val="000000"/>
                <w:sz w:val="24"/>
                <w:szCs w:val="24"/>
              </w:rPr>
              <w:t> 721,990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45565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57</w:t>
            </w:r>
            <w:r w:rsidR="0051292D" w:rsidRPr="009364AA">
              <w:rPr>
                <w:rFonts w:ascii="Arial" w:hAnsi="Arial" w:cs="Arial"/>
                <w:color w:val="000000"/>
                <w:sz w:val="24"/>
                <w:szCs w:val="24"/>
              </w:rPr>
              <w:t> 721,990</w:t>
            </w:r>
          </w:p>
        </w:tc>
      </w:tr>
      <w:tr w:rsidR="0051292D" w:rsidRPr="009364AA" w:rsidTr="004D70B2">
        <w:trPr>
          <w:trHeight w:val="376"/>
        </w:trPr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51 942,570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51 942,570</w:t>
            </w:r>
          </w:p>
        </w:tc>
      </w:tr>
      <w:tr w:rsidR="0051292D" w:rsidRPr="009364AA" w:rsidTr="00883389">
        <w:tc>
          <w:tcPr>
            <w:tcW w:w="576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51292D" w:rsidRPr="009364AA" w:rsidRDefault="0051292D" w:rsidP="0051292D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49 955,590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1292D" w:rsidRPr="009364AA" w:rsidRDefault="0051292D" w:rsidP="0051292D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49 955,590</w:t>
            </w:r>
          </w:p>
        </w:tc>
      </w:tr>
      <w:tr w:rsidR="007251D1" w:rsidRPr="009364AA" w:rsidTr="00883389">
        <w:tc>
          <w:tcPr>
            <w:tcW w:w="576" w:type="dxa"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3.  </w:t>
            </w:r>
          </w:p>
        </w:tc>
        <w:tc>
          <w:tcPr>
            <w:tcW w:w="9055" w:type="dxa"/>
            <w:gridSpan w:val="4"/>
            <w:vAlign w:val="center"/>
          </w:tcPr>
          <w:p w:rsidR="007251D1" w:rsidRPr="009364AA" w:rsidRDefault="007251D1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Подпрограмма 3 «Управление муниципальным долгом Александровского района Томской области»</w:t>
            </w:r>
          </w:p>
        </w:tc>
      </w:tr>
      <w:tr w:rsidR="007251D1" w:rsidRPr="009364AA" w:rsidTr="00F805F3">
        <w:tc>
          <w:tcPr>
            <w:tcW w:w="576" w:type="dxa"/>
            <w:vMerge w:val="restart"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109" w:type="dxa"/>
            <w:vMerge w:val="restart"/>
            <w:vAlign w:val="center"/>
          </w:tcPr>
          <w:p w:rsidR="007251D1" w:rsidRPr="009364AA" w:rsidRDefault="007251D1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1. Достижение экономически обоснованного объема муниципального долга Александровского района Томской области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7C73" w:rsidRPr="009364AA" w:rsidTr="00327C73">
        <w:tc>
          <w:tcPr>
            <w:tcW w:w="576" w:type="dxa"/>
            <w:vMerge w:val="restart"/>
            <w:vAlign w:val="center"/>
          </w:tcPr>
          <w:p w:rsidR="00327C73" w:rsidRPr="009364AA" w:rsidRDefault="00327C73" w:rsidP="00327C7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3109" w:type="dxa"/>
            <w:vMerge w:val="restart"/>
            <w:vAlign w:val="center"/>
          </w:tcPr>
          <w:p w:rsidR="00327C73" w:rsidRPr="009364AA" w:rsidRDefault="00327C73" w:rsidP="00327C7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2. Минимизация стоимости заимствования</w:t>
            </w:r>
          </w:p>
          <w:p w:rsidR="00327C73" w:rsidRPr="009364AA" w:rsidRDefault="00327C73" w:rsidP="00327C7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lastRenderedPageBreak/>
              <w:t>района Томской области от 22.02.2024 № 202)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18 781,268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18 781,268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1 602,000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2 589,458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4 101,010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4 101,010</w:t>
            </w:r>
          </w:p>
        </w:tc>
      </w:tr>
      <w:tr w:rsidR="00327C73" w:rsidRPr="009364AA" w:rsidTr="00327C73">
        <w:trPr>
          <w:trHeight w:val="479"/>
        </w:trPr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4 518,500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4 518,500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4 320,300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4 320,300</w:t>
            </w:r>
          </w:p>
        </w:tc>
      </w:tr>
      <w:tr w:rsidR="007251D1" w:rsidRPr="009364AA" w:rsidTr="00F805F3">
        <w:tc>
          <w:tcPr>
            <w:tcW w:w="576" w:type="dxa"/>
            <w:vMerge w:val="restart"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  <w:lang w:val="en-US"/>
              </w:rPr>
              <w:t>3.3.</w:t>
            </w:r>
          </w:p>
        </w:tc>
        <w:tc>
          <w:tcPr>
            <w:tcW w:w="3109" w:type="dxa"/>
            <w:vMerge w:val="restart"/>
            <w:vAlign w:val="center"/>
          </w:tcPr>
          <w:p w:rsidR="007251D1" w:rsidRPr="009364AA" w:rsidRDefault="007251D1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3. Выполнение финансовых обязательств по заключенным кредитным договорам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883389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251D1" w:rsidRPr="009364AA" w:rsidTr="00F805F3">
        <w:tc>
          <w:tcPr>
            <w:tcW w:w="576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51D1" w:rsidRPr="009364AA" w:rsidRDefault="007251D1" w:rsidP="000E73B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327C73" w:rsidRPr="009364AA" w:rsidTr="00327C73">
        <w:tc>
          <w:tcPr>
            <w:tcW w:w="576" w:type="dxa"/>
            <w:vMerge w:val="restart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3109" w:type="dxa"/>
            <w:vMerge w:val="restart"/>
            <w:vAlign w:val="center"/>
          </w:tcPr>
          <w:p w:rsidR="00327C73" w:rsidRPr="009364AA" w:rsidRDefault="00327C73" w:rsidP="00327C7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Итого по подпрограмме «Управление муниципальным долгом Александровского района Томской области»</w:t>
            </w:r>
          </w:p>
          <w:p w:rsidR="00327C73" w:rsidRPr="009364AA" w:rsidRDefault="00327C73" w:rsidP="00327C7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22.02.2024 № 202)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18 781,268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18 781,268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1 602,000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1 602,000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1 650,000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1 650,000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2 589,458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2 589,458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4 101,010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4 101,010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4 518,500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4 518,500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4 320,300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4 320,300</w:t>
            </w:r>
          </w:p>
        </w:tc>
      </w:tr>
      <w:tr w:rsidR="007251D1" w:rsidRPr="009364AA" w:rsidTr="00883389">
        <w:tc>
          <w:tcPr>
            <w:tcW w:w="576" w:type="dxa"/>
          </w:tcPr>
          <w:p w:rsidR="007251D1" w:rsidRPr="009364AA" w:rsidRDefault="007251D1" w:rsidP="000E73B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9055" w:type="dxa"/>
            <w:gridSpan w:val="4"/>
            <w:vAlign w:val="center"/>
          </w:tcPr>
          <w:p w:rsidR="007251D1" w:rsidRPr="009364AA" w:rsidRDefault="007251D1" w:rsidP="000E73B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Обеспечивающая подпрограмма</w:t>
            </w:r>
          </w:p>
        </w:tc>
      </w:tr>
      <w:tr w:rsidR="00327C73" w:rsidRPr="009364AA" w:rsidTr="00327C73">
        <w:tc>
          <w:tcPr>
            <w:tcW w:w="576" w:type="dxa"/>
            <w:vMerge w:val="restart"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109" w:type="dxa"/>
            <w:vMerge w:val="restart"/>
            <w:vAlign w:val="center"/>
          </w:tcPr>
          <w:p w:rsidR="00327C73" w:rsidRPr="009364AA" w:rsidRDefault="00327C73" w:rsidP="00327C7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Финансовое обеспечение деятельности</w:t>
            </w:r>
          </w:p>
          <w:p w:rsidR="00327C73" w:rsidRPr="009364AA" w:rsidRDefault="00327C73" w:rsidP="00327C7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27C73" w:rsidRPr="009364AA" w:rsidRDefault="00327C73" w:rsidP="0045565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63 5</w:t>
            </w:r>
            <w:r w:rsidR="0045565D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9364AA">
              <w:rPr>
                <w:rFonts w:ascii="Arial" w:hAnsi="Arial" w:cs="Arial"/>
                <w:sz w:val="24"/>
                <w:szCs w:val="24"/>
              </w:rPr>
              <w:t>,773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63 5</w:t>
            </w:r>
            <w:r w:rsidR="0045565D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  <w:r w:rsidRPr="009364AA">
              <w:rPr>
                <w:rFonts w:ascii="Arial" w:hAnsi="Arial" w:cs="Arial"/>
                <w:sz w:val="24"/>
                <w:szCs w:val="24"/>
              </w:rPr>
              <w:t>,773</w:t>
            </w:r>
          </w:p>
        </w:tc>
      </w:tr>
      <w:tr w:rsidR="00327C73" w:rsidRPr="009364AA" w:rsidTr="00327C73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10 455,025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10 455,025</w:t>
            </w:r>
          </w:p>
        </w:tc>
      </w:tr>
      <w:tr w:rsidR="00327C73" w:rsidRPr="009364AA" w:rsidTr="00327C73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9 715,678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9 715,678</w:t>
            </w:r>
          </w:p>
        </w:tc>
      </w:tr>
      <w:tr w:rsidR="00327C73" w:rsidRPr="009364AA" w:rsidTr="00883389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10 792,170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10 792,170</w:t>
            </w:r>
          </w:p>
        </w:tc>
      </w:tr>
      <w:tr w:rsidR="00327C73" w:rsidRPr="009364AA" w:rsidTr="00393241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2024г.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10 850,300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10 850,300</w:t>
            </w:r>
          </w:p>
        </w:tc>
      </w:tr>
      <w:tr w:rsidR="00327C73" w:rsidRPr="009364AA" w:rsidTr="00393241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10 8</w:t>
            </w:r>
            <w:r w:rsidR="0045565D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  <w:r w:rsidRPr="009364AA">
              <w:rPr>
                <w:rFonts w:ascii="Arial" w:hAnsi="Arial" w:cs="Arial"/>
                <w:sz w:val="24"/>
                <w:szCs w:val="24"/>
              </w:rPr>
              <w:t>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45565D" w:rsidP="00455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10 850</w:t>
            </w:r>
            <w:r w:rsidR="00327C73" w:rsidRPr="009364AA">
              <w:rPr>
                <w:rFonts w:ascii="Arial" w:hAnsi="Arial" w:cs="Arial"/>
                <w:sz w:val="24"/>
                <w:szCs w:val="24"/>
              </w:rPr>
              <w:t>,300</w:t>
            </w:r>
          </w:p>
        </w:tc>
      </w:tr>
      <w:tr w:rsidR="00327C73" w:rsidRPr="009364AA" w:rsidTr="00393241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10 8</w:t>
            </w:r>
            <w:r w:rsidR="0045565D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  <w:r w:rsidRPr="009364AA">
              <w:rPr>
                <w:rFonts w:ascii="Arial" w:hAnsi="Arial" w:cs="Arial"/>
                <w:sz w:val="24"/>
                <w:szCs w:val="24"/>
              </w:rPr>
              <w:t>,300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10 8</w:t>
            </w:r>
            <w:r w:rsidR="0045565D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  <w:r w:rsidRPr="009364AA">
              <w:rPr>
                <w:rFonts w:ascii="Arial" w:hAnsi="Arial" w:cs="Arial"/>
                <w:sz w:val="24"/>
                <w:szCs w:val="24"/>
              </w:rPr>
              <w:t>,300</w:t>
            </w:r>
          </w:p>
        </w:tc>
      </w:tr>
      <w:tr w:rsidR="00327C73" w:rsidRPr="009364AA" w:rsidTr="00327C73">
        <w:tc>
          <w:tcPr>
            <w:tcW w:w="576" w:type="dxa"/>
            <w:vMerge w:val="restart"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4.2.</w:t>
            </w:r>
          </w:p>
        </w:tc>
        <w:tc>
          <w:tcPr>
            <w:tcW w:w="3109" w:type="dxa"/>
            <w:vMerge w:val="restart"/>
            <w:vAlign w:val="center"/>
          </w:tcPr>
          <w:p w:rsidR="00327C73" w:rsidRPr="009364AA" w:rsidRDefault="00327C73" w:rsidP="00327C7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  <w:p w:rsidR="00327C73" w:rsidRPr="009364AA" w:rsidRDefault="00327C73" w:rsidP="00327C7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27C73" w:rsidRPr="009364AA" w:rsidRDefault="00327C73" w:rsidP="00327C73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(в редакции постановления Администрации Александровского района Томской области от 22.02.2024 № 202)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25 131,000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25 131,000</w:t>
            </w:r>
          </w:p>
        </w:tc>
      </w:tr>
      <w:tr w:rsidR="00327C73" w:rsidRPr="009364AA" w:rsidTr="00327C73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327C73" w:rsidRPr="009364AA" w:rsidRDefault="00327C73" w:rsidP="00327C7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27C73" w:rsidRPr="009364AA" w:rsidTr="00327C73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327C73" w:rsidRPr="009364AA" w:rsidRDefault="00327C73" w:rsidP="00327C7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27C73" w:rsidRPr="009364AA" w:rsidTr="00883389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327C73" w:rsidRPr="009364AA" w:rsidRDefault="00327C73" w:rsidP="00327C7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27C73" w:rsidRPr="009364AA" w:rsidTr="00327C73"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327C73" w:rsidRPr="009364AA" w:rsidRDefault="00327C73" w:rsidP="00327C7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327C73" w:rsidRPr="009364AA" w:rsidTr="00327C73">
        <w:trPr>
          <w:trHeight w:val="377"/>
        </w:trPr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  <w:vAlign w:val="center"/>
          </w:tcPr>
          <w:p w:rsidR="00327C73" w:rsidRPr="009364AA" w:rsidRDefault="00327C73" w:rsidP="00327C73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iCs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8 442,000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8 442,000</w:t>
            </w:r>
          </w:p>
        </w:tc>
      </w:tr>
      <w:tr w:rsidR="00327C73" w:rsidRPr="009364AA" w:rsidTr="00327C73">
        <w:trPr>
          <w:trHeight w:val="539"/>
        </w:trPr>
        <w:tc>
          <w:tcPr>
            <w:tcW w:w="576" w:type="dxa"/>
            <w:vMerge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ind w:right="-106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16 689,000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16 689,000</w:t>
            </w:r>
          </w:p>
        </w:tc>
      </w:tr>
      <w:tr w:rsidR="00327C73" w:rsidRPr="009364AA" w:rsidTr="00327C73">
        <w:tc>
          <w:tcPr>
            <w:tcW w:w="576" w:type="dxa"/>
            <w:vMerge w:val="restart"/>
            <w:vAlign w:val="center"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09" w:type="dxa"/>
            <w:vMerge w:val="restart"/>
            <w:vAlign w:val="center"/>
          </w:tcPr>
          <w:p w:rsidR="00327C73" w:rsidRPr="009364AA" w:rsidRDefault="00327C73" w:rsidP="00327C7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Итого по муниципальной программе</w:t>
            </w:r>
          </w:p>
          <w:p w:rsidR="00327C73" w:rsidRPr="009364AA" w:rsidRDefault="00327C73" w:rsidP="00327C73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  <w:p w:rsidR="00327C73" w:rsidRPr="009364AA" w:rsidRDefault="00327C73" w:rsidP="0045565D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от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="0045565D" w:rsidRPr="0045565D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38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50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8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,194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38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50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8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,194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63 329,101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63 329,101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70 820,709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70 820,709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72 987,024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72 987,024</w:t>
            </w:r>
          </w:p>
        </w:tc>
      </w:tr>
      <w:tr w:rsidR="00327C73" w:rsidRPr="009364AA" w:rsidTr="00883389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049,800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3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049,800</w:t>
            </w:r>
          </w:p>
        </w:tc>
      </w:tr>
      <w:tr w:rsidR="00327C73" w:rsidRPr="009364AA" w:rsidTr="007577E8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76 12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,870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76 12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,870</w:t>
            </w:r>
          </w:p>
        </w:tc>
      </w:tr>
      <w:tr w:rsidR="00327C73" w:rsidRPr="009364AA" w:rsidTr="00327C73">
        <w:tc>
          <w:tcPr>
            <w:tcW w:w="576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9" w:type="dxa"/>
            <w:vMerge/>
          </w:tcPr>
          <w:p w:rsidR="00327C73" w:rsidRPr="009364AA" w:rsidRDefault="00327C73" w:rsidP="00327C73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327C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82 1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91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,690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7C73" w:rsidRPr="009364AA" w:rsidRDefault="00327C73" w:rsidP="004556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82 1</w:t>
            </w:r>
            <w:r w:rsidR="0045565D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91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,690</w:t>
            </w:r>
          </w:p>
        </w:tc>
      </w:tr>
    </w:tbl>
    <w:p w:rsidR="00383DEB" w:rsidRPr="009364AA" w:rsidRDefault="00383DEB">
      <w:pPr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br w:type="page"/>
      </w:r>
    </w:p>
    <w:p w:rsidR="00DF5661" w:rsidRPr="009364AA" w:rsidRDefault="00754B4D" w:rsidP="003C1E5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lastRenderedPageBreak/>
        <w:t>Глава 5</w:t>
      </w:r>
      <w:r w:rsidR="00B94077" w:rsidRPr="009364AA">
        <w:rPr>
          <w:rFonts w:ascii="Arial" w:hAnsi="Arial" w:cs="Arial"/>
          <w:sz w:val="24"/>
          <w:szCs w:val="24"/>
        </w:rPr>
        <w:t xml:space="preserve">. </w:t>
      </w:r>
      <w:r w:rsidR="003C4DA9" w:rsidRPr="009364AA">
        <w:rPr>
          <w:rFonts w:ascii="Arial" w:hAnsi="Arial" w:cs="Arial"/>
          <w:sz w:val="24"/>
          <w:szCs w:val="24"/>
        </w:rPr>
        <w:t>Управление и контроль за реализацией муниципальной программы</w:t>
      </w:r>
      <w:r w:rsidR="003C1E55" w:rsidRPr="009364AA">
        <w:rPr>
          <w:rFonts w:ascii="Arial" w:hAnsi="Arial" w:cs="Arial"/>
          <w:sz w:val="24"/>
          <w:szCs w:val="24"/>
        </w:rPr>
        <w:t xml:space="preserve"> </w:t>
      </w:r>
    </w:p>
    <w:p w:rsidR="009F4234" w:rsidRPr="009364AA" w:rsidRDefault="003C1E55" w:rsidP="003C1E5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«Управление муниципальными финансами муниципального образования «Александровский район»</w:t>
      </w:r>
      <w:r w:rsidR="003C4DA9" w:rsidRPr="009364AA">
        <w:rPr>
          <w:rFonts w:ascii="Arial" w:hAnsi="Arial" w:cs="Arial"/>
          <w:sz w:val="24"/>
          <w:szCs w:val="24"/>
        </w:rPr>
        <w:t>,</w:t>
      </w:r>
      <w:r w:rsidRPr="009364AA">
        <w:rPr>
          <w:rFonts w:ascii="Arial" w:hAnsi="Arial" w:cs="Arial"/>
          <w:sz w:val="24"/>
          <w:szCs w:val="24"/>
        </w:rPr>
        <w:t xml:space="preserve"> </w:t>
      </w:r>
      <w:r w:rsidR="003C4DA9" w:rsidRPr="009364AA">
        <w:rPr>
          <w:rFonts w:ascii="Arial" w:hAnsi="Arial" w:cs="Arial"/>
          <w:sz w:val="24"/>
          <w:szCs w:val="24"/>
        </w:rPr>
        <w:t>в том числе анализ рисков реализации муниципальной программы</w:t>
      </w:r>
    </w:p>
    <w:p w:rsidR="00DF5661" w:rsidRPr="009364AA" w:rsidRDefault="00DF5661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F4234" w:rsidRPr="009364AA" w:rsidRDefault="009F4234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>Муниципальная программа в целом реализуется в рамках текущей деятельности Финансового отдела Администрации Александровского района Томской области.</w:t>
      </w:r>
    </w:p>
    <w:p w:rsidR="009F4234" w:rsidRPr="009364AA" w:rsidRDefault="009F4234" w:rsidP="003C1E55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 xml:space="preserve">Финансовый отдел Администрации Александровского района Томской области осуществляет свои полномочия в соответствии с Бюджетным кодексом Российской Федерации, </w:t>
      </w:r>
      <w:r w:rsidR="00910CDB" w:rsidRPr="009364AA">
        <w:rPr>
          <w:rFonts w:ascii="Arial" w:hAnsi="Arial" w:cs="Arial"/>
          <w:color w:val="000000"/>
          <w:sz w:val="24"/>
          <w:szCs w:val="24"/>
        </w:rPr>
        <w:t xml:space="preserve">Положения о бюджетном процессе в муниципальном образовании «Александровский район , утвержденным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решением Думы Александровского района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Томской области от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22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марта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20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12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150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, Положением о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Финансовом отделе Администрации Александровского района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Томской области, утвержденным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решением Думы Александровского района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Томской области от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12.12.2011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№ 1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25</w:t>
      </w:r>
      <w:r w:rsidRPr="009364AA">
        <w:rPr>
          <w:rFonts w:ascii="Arial" w:hAnsi="Arial" w:cs="Arial"/>
          <w:color w:val="000000"/>
          <w:sz w:val="24"/>
          <w:szCs w:val="24"/>
        </w:rPr>
        <w:t>, и иными правовыми актами Российской Федерации и Томской области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 xml:space="preserve"> и Александровского района Томской области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9F4234" w:rsidRPr="009364AA" w:rsidRDefault="009F4234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 xml:space="preserve">В процессе реализации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муниципальной программы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Финансовый отдел Администрации Александровского района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</w:t>
      </w:r>
      <w:r w:rsidR="003C1E55" w:rsidRPr="009364AA">
        <w:rPr>
          <w:rFonts w:ascii="Arial" w:hAnsi="Arial" w:cs="Arial"/>
          <w:color w:val="000000"/>
          <w:sz w:val="24"/>
          <w:szCs w:val="24"/>
        </w:rPr>
        <w:t xml:space="preserve">Томской области 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взаимодействует с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Департаментом финансов Томской области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, исполнительными органами 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>местного самоуправления</w:t>
      </w:r>
      <w:r w:rsidRPr="009364AA">
        <w:rPr>
          <w:rFonts w:ascii="Arial" w:hAnsi="Arial" w:cs="Arial"/>
          <w:color w:val="000000"/>
          <w:sz w:val="24"/>
          <w:szCs w:val="24"/>
        </w:rPr>
        <w:t>, главными распорядителями средств бюджета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 xml:space="preserve"> района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, финансовыми органами муниципальных образований. Данное взаимодействие осуществляется в рамках действующего бюджетного законодательства. </w:t>
      </w:r>
    </w:p>
    <w:p w:rsidR="00594C4E" w:rsidRPr="009364AA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 xml:space="preserve">Контроль за реализацией </w:t>
      </w:r>
      <w:r w:rsidR="007C1FE4" w:rsidRPr="009364AA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программы</w:t>
      </w:r>
      <w:r w:rsidR="003C1E55" w:rsidRPr="009364AA">
        <w:rPr>
          <w:rFonts w:ascii="Arial" w:hAnsi="Arial" w:cs="Arial"/>
          <w:color w:val="000000"/>
          <w:sz w:val="24"/>
          <w:szCs w:val="24"/>
        </w:rPr>
        <w:t xml:space="preserve"> «Управление муниципальными финансами муниципального образования «Александровский район»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, в том числе за достижением ее показателей, осуществляет </w:t>
      </w:r>
      <w:r w:rsidR="007C1FE4" w:rsidRPr="009364AA">
        <w:rPr>
          <w:rFonts w:ascii="Arial" w:hAnsi="Arial" w:cs="Arial"/>
          <w:color w:val="000000"/>
          <w:sz w:val="24"/>
          <w:szCs w:val="24"/>
        </w:rPr>
        <w:t>Финансовый отдел Администрации Александровского района</w:t>
      </w:r>
      <w:r w:rsidR="003C1E55" w:rsidRPr="009364AA">
        <w:rPr>
          <w:rFonts w:ascii="Arial" w:hAnsi="Arial" w:cs="Arial"/>
          <w:color w:val="000000"/>
          <w:sz w:val="24"/>
          <w:szCs w:val="24"/>
        </w:rPr>
        <w:t xml:space="preserve"> Томской области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27C73" w:rsidRPr="009364AA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 xml:space="preserve">Отчеты о реализации </w:t>
      </w:r>
      <w:r w:rsidR="007C1FE4" w:rsidRPr="009364AA">
        <w:rPr>
          <w:rFonts w:ascii="Arial" w:hAnsi="Arial" w:cs="Arial"/>
          <w:color w:val="000000"/>
          <w:sz w:val="24"/>
          <w:szCs w:val="24"/>
        </w:rPr>
        <w:t>муниципальной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программы формируются </w:t>
      </w:r>
      <w:r w:rsidR="007C1FE4" w:rsidRPr="009364AA">
        <w:rPr>
          <w:rFonts w:ascii="Arial" w:hAnsi="Arial" w:cs="Arial"/>
          <w:color w:val="000000"/>
          <w:sz w:val="24"/>
          <w:szCs w:val="24"/>
        </w:rPr>
        <w:t xml:space="preserve">Финансовым отделом Администрации Александровского района </w:t>
      </w:r>
      <w:r w:rsidR="00327C73" w:rsidRPr="009364AA">
        <w:rPr>
          <w:rFonts w:ascii="Arial" w:hAnsi="Arial" w:cs="Arial"/>
          <w:color w:val="000000"/>
          <w:sz w:val="24"/>
          <w:szCs w:val="24"/>
        </w:rPr>
        <w:t>Т</w:t>
      </w:r>
      <w:r w:rsidR="003C1E55" w:rsidRPr="009364AA">
        <w:rPr>
          <w:rFonts w:ascii="Arial" w:hAnsi="Arial" w:cs="Arial"/>
          <w:color w:val="000000"/>
          <w:sz w:val="24"/>
          <w:szCs w:val="24"/>
        </w:rPr>
        <w:t xml:space="preserve">омской области </w:t>
      </w:r>
      <w:r w:rsidRPr="009364AA">
        <w:rPr>
          <w:rFonts w:ascii="Arial" w:hAnsi="Arial" w:cs="Arial"/>
          <w:color w:val="000000"/>
          <w:sz w:val="24"/>
          <w:szCs w:val="24"/>
        </w:rPr>
        <w:t>в порядке и сроки, установленные Порядком разработк</w:t>
      </w:r>
      <w:r w:rsidR="007C1FE4" w:rsidRPr="009364AA">
        <w:rPr>
          <w:rFonts w:ascii="Arial" w:hAnsi="Arial" w:cs="Arial"/>
          <w:color w:val="000000"/>
          <w:sz w:val="24"/>
          <w:szCs w:val="24"/>
        </w:rPr>
        <w:t xml:space="preserve">и, </w:t>
      </w:r>
      <w:r w:rsidRPr="009364AA">
        <w:rPr>
          <w:rFonts w:ascii="Arial" w:hAnsi="Arial" w:cs="Arial"/>
          <w:color w:val="000000"/>
          <w:sz w:val="24"/>
          <w:szCs w:val="24"/>
        </w:rPr>
        <w:t>реализации</w:t>
      </w:r>
      <w:r w:rsidR="007C1FE4" w:rsidRPr="009364AA">
        <w:rPr>
          <w:rFonts w:ascii="Arial" w:hAnsi="Arial" w:cs="Arial"/>
          <w:color w:val="000000"/>
          <w:sz w:val="24"/>
          <w:szCs w:val="24"/>
        </w:rPr>
        <w:t xml:space="preserve"> и оценки эффективности муниципальных программ муниципального образования «Александровский район»,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утвержденным постановлением Администрации </w:t>
      </w:r>
      <w:r w:rsidR="007C1FE4" w:rsidRPr="009364AA">
        <w:rPr>
          <w:rFonts w:ascii="Arial" w:hAnsi="Arial" w:cs="Arial"/>
          <w:color w:val="000000"/>
          <w:sz w:val="24"/>
          <w:szCs w:val="24"/>
        </w:rPr>
        <w:t>Александровского района Томской области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от </w:t>
      </w:r>
      <w:r w:rsidR="00327C73" w:rsidRPr="009364AA">
        <w:rPr>
          <w:rFonts w:ascii="Arial" w:hAnsi="Arial" w:cs="Arial"/>
          <w:color w:val="000000"/>
          <w:sz w:val="24"/>
          <w:szCs w:val="24"/>
        </w:rPr>
        <w:t>27</w:t>
      </w:r>
      <w:r w:rsidRPr="009364AA">
        <w:rPr>
          <w:rFonts w:ascii="Arial" w:hAnsi="Arial" w:cs="Arial"/>
          <w:color w:val="000000"/>
          <w:sz w:val="24"/>
          <w:szCs w:val="24"/>
        </w:rPr>
        <w:t>.</w:t>
      </w:r>
      <w:r w:rsidR="00327C73" w:rsidRPr="009364AA">
        <w:rPr>
          <w:rFonts w:ascii="Arial" w:hAnsi="Arial" w:cs="Arial"/>
          <w:color w:val="000000"/>
          <w:sz w:val="24"/>
          <w:szCs w:val="24"/>
        </w:rPr>
        <w:t>12</w:t>
      </w:r>
      <w:r w:rsidRPr="009364AA">
        <w:rPr>
          <w:rFonts w:ascii="Arial" w:hAnsi="Arial" w:cs="Arial"/>
          <w:color w:val="000000"/>
          <w:sz w:val="24"/>
          <w:szCs w:val="24"/>
        </w:rPr>
        <w:t>.20</w:t>
      </w:r>
      <w:r w:rsidR="00327C73" w:rsidRPr="009364AA">
        <w:rPr>
          <w:rFonts w:ascii="Arial" w:hAnsi="Arial" w:cs="Arial"/>
          <w:color w:val="000000"/>
          <w:sz w:val="24"/>
          <w:szCs w:val="24"/>
        </w:rPr>
        <w:t>23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7C1FE4" w:rsidRPr="009364AA">
        <w:rPr>
          <w:rFonts w:ascii="Arial" w:hAnsi="Arial" w:cs="Arial"/>
          <w:color w:val="000000"/>
          <w:sz w:val="24"/>
          <w:szCs w:val="24"/>
        </w:rPr>
        <w:t>1</w:t>
      </w:r>
      <w:r w:rsidR="00327C73" w:rsidRPr="009364AA">
        <w:rPr>
          <w:rFonts w:ascii="Arial" w:hAnsi="Arial" w:cs="Arial"/>
          <w:color w:val="000000"/>
          <w:sz w:val="24"/>
          <w:szCs w:val="24"/>
        </w:rPr>
        <w:t xml:space="preserve">580. </w:t>
      </w:r>
    </w:p>
    <w:p w:rsidR="00594C4E" w:rsidRPr="009364AA" w:rsidRDefault="00327C73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i/>
          <w:sz w:val="24"/>
          <w:szCs w:val="24"/>
        </w:rPr>
        <w:t xml:space="preserve">(в редакции постановления Администрации Александровского района Томской области от </w:t>
      </w:r>
      <w:r w:rsidRPr="009364AA">
        <w:rPr>
          <w:rFonts w:ascii="Arial" w:eastAsia="Times New Roman" w:hAnsi="Arial" w:cs="Arial"/>
          <w:i/>
          <w:sz w:val="24"/>
          <w:szCs w:val="24"/>
          <w:lang w:eastAsia="ru-RU"/>
        </w:rPr>
        <w:t>22.02.2024 № 202)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4C4E" w:rsidRPr="009364AA" w:rsidRDefault="00F674BF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>Риски реализации муниципально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 xml:space="preserve">й программы в целом складываются из совокупности рисков реализации подпрограмм настоящей </w:t>
      </w:r>
      <w:r w:rsidRPr="009364AA">
        <w:rPr>
          <w:rFonts w:ascii="Arial" w:hAnsi="Arial" w:cs="Arial"/>
          <w:color w:val="000000"/>
          <w:sz w:val="24"/>
          <w:szCs w:val="24"/>
        </w:rPr>
        <w:t>муниципальной программы</w:t>
      </w:r>
      <w:r w:rsidR="00594C4E" w:rsidRPr="009364A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94C4E" w:rsidRPr="009364AA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 xml:space="preserve">К общим для всех </w:t>
      </w:r>
      <w:r w:rsidR="00910CDB" w:rsidRPr="009364AA">
        <w:rPr>
          <w:rFonts w:ascii="Arial" w:hAnsi="Arial" w:cs="Arial"/>
          <w:color w:val="000000"/>
          <w:sz w:val="24"/>
          <w:szCs w:val="24"/>
        </w:rPr>
        <w:t>подпрограмм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рискам можно отнести следующие: </w:t>
      </w:r>
    </w:p>
    <w:p w:rsidR="00594C4E" w:rsidRPr="009364AA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 xml:space="preserve">1. Ухудшение экономической ситуации в 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>Томской области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94C4E" w:rsidRPr="009364AA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 xml:space="preserve">Замедление темпов экономического развития негативно влияет на параметры как 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>бюджета района</w:t>
      </w:r>
      <w:r w:rsidRPr="009364AA">
        <w:rPr>
          <w:rFonts w:ascii="Arial" w:hAnsi="Arial" w:cs="Arial"/>
          <w:color w:val="000000"/>
          <w:sz w:val="24"/>
          <w:szCs w:val="24"/>
        </w:rPr>
        <w:t>, так и консолидированного бюджет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>а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и, соответственно, вынуждает пересматривать ряд мероприятий и 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>показателей, запланированных в муниципально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й программе. </w:t>
      </w:r>
    </w:p>
    <w:p w:rsidR="00594C4E" w:rsidRPr="009364AA" w:rsidRDefault="00594C4E" w:rsidP="00910CDB">
      <w:pPr>
        <w:pStyle w:val="Default"/>
        <w:spacing w:line="240" w:lineRule="atLeast"/>
        <w:ind w:firstLine="567"/>
        <w:jc w:val="both"/>
        <w:rPr>
          <w:rFonts w:ascii="Arial" w:hAnsi="Arial" w:cs="Arial"/>
        </w:rPr>
      </w:pPr>
      <w:r w:rsidRPr="009364AA">
        <w:rPr>
          <w:rFonts w:ascii="Arial" w:hAnsi="Arial" w:cs="Arial"/>
        </w:rPr>
        <w:t xml:space="preserve">2. Изменение федерального </w:t>
      </w:r>
      <w:r w:rsidR="00F674BF" w:rsidRPr="009364AA">
        <w:rPr>
          <w:rFonts w:ascii="Arial" w:hAnsi="Arial" w:cs="Arial"/>
        </w:rPr>
        <w:t xml:space="preserve">и регионального </w:t>
      </w:r>
      <w:r w:rsidRPr="009364AA">
        <w:rPr>
          <w:rFonts w:ascii="Arial" w:hAnsi="Arial" w:cs="Arial"/>
        </w:rPr>
        <w:t xml:space="preserve">законодательства, регулирующего бюджетные правоотношения, в том числе в части выделения межбюджетных трансфертов из </w:t>
      </w:r>
      <w:r w:rsidR="00F674BF" w:rsidRPr="009364AA">
        <w:rPr>
          <w:rFonts w:ascii="Arial" w:hAnsi="Arial" w:cs="Arial"/>
        </w:rPr>
        <w:t>областного</w:t>
      </w:r>
      <w:r w:rsidRPr="009364AA">
        <w:rPr>
          <w:rFonts w:ascii="Arial" w:hAnsi="Arial" w:cs="Arial"/>
        </w:rPr>
        <w:t xml:space="preserve"> бюджета, а также установление на </w:t>
      </w:r>
      <w:r w:rsidR="00F674BF" w:rsidRPr="009364AA">
        <w:rPr>
          <w:rFonts w:ascii="Arial" w:hAnsi="Arial" w:cs="Arial"/>
        </w:rPr>
        <w:t>региональном</w:t>
      </w:r>
      <w:r w:rsidRPr="009364AA">
        <w:rPr>
          <w:rFonts w:ascii="Arial" w:hAnsi="Arial" w:cs="Arial"/>
        </w:rPr>
        <w:t xml:space="preserve"> уровне новых расходных обязательств </w:t>
      </w:r>
      <w:r w:rsidR="00F674BF" w:rsidRPr="009364AA">
        <w:rPr>
          <w:rFonts w:ascii="Arial" w:hAnsi="Arial" w:cs="Arial"/>
        </w:rPr>
        <w:t>муниципальных образований</w:t>
      </w:r>
      <w:r w:rsidRPr="009364AA">
        <w:rPr>
          <w:rFonts w:ascii="Arial" w:hAnsi="Arial" w:cs="Arial"/>
        </w:rPr>
        <w:t xml:space="preserve">. </w:t>
      </w:r>
    </w:p>
    <w:p w:rsidR="00594C4E" w:rsidRPr="009364AA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lastRenderedPageBreak/>
        <w:t xml:space="preserve">Вышеуказанные изменения законодательства также влияют на параметры бюджета 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и могут привести к невыполнению запланированных показателей 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>муниципальной программы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594C4E" w:rsidRPr="009364AA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 xml:space="preserve">Данные риски практически не поддаются управлению. Возможные варианты их минимизации заключаются в следующем: </w:t>
      </w:r>
    </w:p>
    <w:p w:rsidR="005B3D38" w:rsidRPr="009364AA" w:rsidRDefault="00594C4E" w:rsidP="00910CDB">
      <w:pPr>
        <w:autoSpaceDE w:val="0"/>
        <w:autoSpaceDN w:val="0"/>
        <w:adjustRightInd w:val="0"/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  <w:sectPr w:rsidR="005B3D38" w:rsidRPr="009364AA" w:rsidSect="00910CDB">
          <w:pgSz w:w="11906" w:h="16838"/>
          <w:pgMar w:top="1134" w:right="1134" w:bottom="1134" w:left="1701" w:header="227" w:footer="227" w:gutter="0"/>
          <w:cols w:space="708"/>
          <w:docGrid w:linePitch="360"/>
        </w:sectPr>
      </w:pPr>
      <w:r w:rsidRPr="009364AA">
        <w:rPr>
          <w:rFonts w:ascii="Arial" w:hAnsi="Arial" w:cs="Arial"/>
          <w:color w:val="000000"/>
          <w:sz w:val="24"/>
          <w:szCs w:val="24"/>
        </w:rPr>
        <w:t xml:space="preserve">в части, касающейся управления 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>муниципальными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 финансами и совершенствования межбюджетных отношений, минимизация рисков заключается в реализации комплекса мероприятий по повышению эффективности бюджетных расходов (принятии мер по их оптимизации), укреплению финансовой дисциплины со стороны главных распорядителей средств бюджета 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 xml:space="preserve">района </w:t>
      </w:r>
      <w:r w:rsidRPr="009364AA">
        <w:rPr>
          <w:rFonts w:ascii="Arial" w:hAnsi="Arial" w:cs="Arial"/>
          <w:color w:val="000000"/>
          <w:sz w:val="24"/>
          <w:szCs w:val="24"/>
        </w:rPr>
        <w:t>и органов местного самоуправления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 xml:space="preserve"> сельских поселений</w:t>
      </w:r>
      <w:r w:rsidRPr="009364AA">
        <w:rPr>
          <w:rFonts w:ascii="Arial" w:hAnsi="Arial" w:cs="Arial"/>
          <w:color w:val="000000"/>
          <w:sz w:val="24"/>
          <w:szCs w:val="24"/>
        </w:rPr>
        <w:t>, усилению контроля за соблюдени</w:t>
      </w:r>
      <w:r w:rsidR="00F674BF" w:rsidRPr="009364AA">
        <w:rPr>
          <w:rFonts w:ascii="Arial" w:hAnsi="Arial" w:cs="Arial"/>
          <w:color w:val="000000"/>
          <w:sz w:val="24"/>
          <w:szCs w:val="24"/>
        </w:rPr>
        <w:t>ем бюджетного законодательства.</w:t>
      </w:r>
      <w:r w:rsidR="00150EB0" w:rsidRPr="009364AA">
        <w:rPr>
          <w:rFonts w:ascii="Arial" w:hAnsi="Arial" w:cs="Arial"/>
          <w:sz w:val="24"/>
          <w:szCs w:val="24"/>
        </w:rPr>
        <w:br w:type="page"/>
      </w:r>
    </w:p>
    <w:p w:rsidR="00856B33" w:rsidRPr="009364AA" w:rsidRDefault="00B94077" w:rsidP="00856B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lastRenderedPageBreak/>
        <w:t xml:space="preserve">Глава </w:t>
      </w:r>
      <w:r w:rsidR="00754B4D" w:rsidRPr="009364AA">
        <w:rPr>
          <w:rFonts w:ascii="Arial" w:hAnsi="Arial" w:cs="Arial"/>
          <w:color w:val="000000"/>
          <w:sz w:val="24"/>
          <w:szCs w:val="24"/>
        </w:rPr>
        <w:t>6</w:t>
      </w:r>
      <w:r w:rsidRPr="009364AA">
        <w:rPr>
          <w:rFonts w:ascii="Arial" w:hAnsi="Arial" w:cs="Arial"/>
          <w:color w:val="000000"/>
          <w:sz w:val="24"/>
          <w:szCs w:val="24"/>
        </w:rPr>
        <w:t xml:space="preserve">. </w:t>
      </w:r>
      <w:r w:rsidR="00AE22F0" w:rsidRPr="009364AA">
        <w:rPr>
          <w:rFonts w:ascii="Arial" w:hAnsi="Arial" w:cs="Arial"/>
          <w:color w:val="000000"/>
          <w:sz w:val="24"/>
          <w:szCs w:val="24"/>
        </w:rPr>
        <w:t>Подпрограмма</w:t>
      </w:r>
      <w:r w:rsidR="00856B33" w:rsidRPr="009364AA">
        <w:rPr>
          <w:rFonts w:ascii="Arial" w:hAnsi="Arial" w:cs="Arial"/>
          <w:color w:val="000000"/>
          <w:sz w:val="24"/>
          <w:szCs w:val="24"/>
        </w:rPr>
        <w:t xml:space="preserve"> «</w:t>
      </w:r>
      <w:r w:rsidR="00F7700F" w:rsidRPr="009364AA">
        <w:rPr>
          <w:rFonts w:ascii="Arial" w:hAnsi="Arial" w:cs="Arial"/>
          <w:color w:val="000000"/>
          <w:sz w:val="24"/>
          <w:szCs w:val="24"/>
        </w:rPr>
        <w:t>Создание организационных условий для составления и исполнения бюджета района</w:t>
      </w:r>
      <w:r w:rsidR="00856B33" w:rsidRPr="009364AA">
        <w:rPr>
          <w:rFonts w:ascii="Arial" w:hAnsi="Arial" w:cs="Arial"/>
          <w:color w:val="000000"/>
          <w:sz w:val="24"/>
          <w:szCs w:val="24"/>
        </w:rPr>
        <w:t>»</w:t>
      </w:r>
    </w:p>
    <w:p w:rsidR="00B94077" w:rsidRPr="009364AA" w:rsidRDefault="00856B33" w:rsidP="00F51DA0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>Паспорт подпрограммы «</w:t>
      </w:r>
      <w:r w:rsidR="00F7700F" w:rsidRPr="009364AA">
        <w:rPr>
          <w:rFonts w:ascii="Arial" w:hAnsi="Arial" w:cs="Arial"/>
          <w:color w:val="000000"/>
          <w:sz w:val="24"/>
          <w:szCs w:val="24"/>
        </w:rPr>
        <w:t>Создание организационных условий для составления и</w:t>
      </w:r>
    </w:p>
    <w:p w:rsidR="00A06D13" w:rsidRPr="009364AA" w:rsidRDefault="00F7700F" w:rsidP="00F51DA0">
      <w:pPr>
        <w:tabs>
          <w:tab w:val="left" w:pos="5983"/>
        </w:tabs>
        <w:spacing w:after="0" w:line="240" w:lineRule="auto"/>
        <w:ind w:left="360" w:right="-1"/>
        <w:jc w:val="center"/>
        <w:rPr>
          <w:rFonts w:ascii="Arial" w:hAnsi="Arial" w:cs="Arial"/>
          <w:color w:val="000000"/>
          <w:sz w:val="24"/>
          <w:szCs w:val="24"/>
        </w:rPr>
      </w:pPr>
      <w:r w:rsidRPr="009364AA">
        <w:rPr>
          <w:rFonts w:ascii="Arial" w:hAnsi="Arial" w:cs="Arial"/>
          <w:color w:val="000000"/>
          <w:sz w:val="24"/>
          <w:szCs w:val="24"/>
        </w:rPr>
        <w:t>исполнения бюджета района</w:t>
      </w:r>
      <w:r w:rsidR="00856B33" w:rsidRPr="009364AA">
        <w:rPr>
          <w:rFonts w:ascii="Arial" w:hAnsi="Arial" w:cs="Arial"/>
          <w:color w:val="000000"/>
          <w:sz w:val="24"/>
          <w:szCs w:val="24"/>
        </w:rPr>
        <w:t>»</w:t>
      </w:r>
    </w:p>
    <w:p w:rsidR="00856B33" w:rsidRPr="009364AA" w:rsidRDefault="00856B33" w:rsidP="009B101E">
      <w:pPr>
        <w:pStyle w:val="aa"/>
        <w:widowControl w:val="0"/>
        <w:tabs>
          <w:tab w:val="left" w:pos="5983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a9"/>
        <w:tblW w:w="9089" w:type="dxa"/>
        <w:tblInd w:w="-5" w:type="dxa"/>
        <w:tblLook w:val="04A0" w:firstRow="1" w:lastRow="0" w:firstColumn="1" w:lastColumn="0" w:noHBand="0" w:noVBand="1"/>
      </w:tblPr>
      <w:tblGrid>
        <w:gridCol w:w="3119"/>
        <w:gridCol w:w="5970"/>
      </w:tblGrid>
      <w:tr w:rsidR="00D44FDF" w:rsidRPr="009364AA" w:rsidTr="00F7700F">
        <w:tc>
          <w:tcPr>
            <w:tcW w:w="3119" w:type="dxa"/>
          </w:tcPr>
          <w:p w:rsidR="00D44FDF" w:rsidRPr="009364AA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(ответственный за подпрограмму)</w:t>
            </w:r>
          </w:p>
        </w:tc>
        <w:tc>
          <w:tcPr>
            <w:tcW w:w="5970" w:type="dxa"/>
            <w:vAlign w:val="center"/>
          </w:tcPr>
          <w:p w:rsidR="00D44FDF" w:rsidRPr="009364AA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  <w:r w:rsidR="003C1E5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D44FDF" w:rsidRPr="009364AA" w:rsidTr="00D5030E">
        <w:tc>
          <w:tcPr>
            <w:tcW w:w="3119" w:type="dxa"/>
          </w:tcPr>
          <w:p w:rsidR="00D44FDF" w:rsidRPr="009364AA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970" w:type="dxa"/>
            <w:vAlign w:val="center"/>
          </w:tcPr>
          <w:p w:rsidR="00D44FDF" w:rsidRPr="009364AA" w:rsidRDefault="00F7700F" w:rsidP="00D5030E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D44FDF" w:rsidRPr="009364AA" w:rsidTr="001E1575">
        <w:tc>
          <w:tcPr>
            <w:tcW w:w="3119" w:type="dxa"/>
            <w:vAlign w:val="center"/>
          </w:tcPr>
          <w:p w:rsidR="00D44FDF" w:rsidRPr="009364AA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970" w:type="dxa"/>
          </w:tcPr>
          <w:p w:rsidR="00D44FDF" w:rsidRPr="009364AA" w:rsidRDefault="00D44FDF" w:rsidP="003C1E55">
            <w:pPr>
              <w:pStyle w:val="aa"/>
              <w:tabs>
                <w:tab w:val="left" w:pos="5754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Качественная подг</w:t>
            </w:r>
            <w:r w:rsidR="00F7700F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отовка проекта бюджет</w:t>
            </w:r>
            <w:r w:rsidR="003C1E5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района</w:t>
            </w:r>
            <w:r w:rsidR="00F7700F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C1E5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надлежащее исполнение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бюджета</w:t>
            </w:r>
            <w:r w:rsidR="003C1E5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D44FDF" w:rsidRPr="009364AA" w:rsidTr="001E1575">
        <w:tc>
          <w:tcPr>
            <w:tcW w:w="3119" w:type="dxa"/>
            <w:vAlign w:val="center"/>
          </w:tcPr>
          <w:p w:rsidR="00D44FDF" w:rsidRPr="009364AA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</w:t>
            </w:r>
          </w:p>
          <w:p w:rsidR="00D44FDF" w:rsidRPr="009364AA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970" w:type="dxa"/>
          </w:tcPr>
          <w:p w:rsidR="00D44FDF" w:rsidRPr="009364AA" w:rsidRDefault="00D44FDF" w:rsidP="00F7700F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1.Организация работы по составлению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исполнению бюджета</w:t>
            </w:r>
            <w:r w:rsidR="003C1E5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44FDF" w:rsidRPr="009364AA" w:rsidRDefault="00D44FDF" w:rsidP="00F7700F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2.Создание условий для повышения качества пл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анирования и исполнения бюджета</w:t>
            </w:r>
            <w:r w:rsidR="003C1E5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44FDF" w:rsidRPr="009364AA" w:rsidRDefault="00D44FDF" w:rsidP="00EF34D8">
            <w:pPr>
              <w:widowControl w:val="0"/>
              <w:tabs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долгосрочного бюджетного планирования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D44FDF" w:rsidRPr="009364AA" w:rsidTr="001E1575">
        <w:tc>
          <w:tcPr>
            <w:tcW w:w="3119" w:type="dxa"/>
            <w:vAlign w:val="center"/>
          </w:tcPr>
          <w:p w:rsidR="00D44FDF" w:rsidRPr="009364AA" w:rsidRDefault="00D44FDF" w:rsidP="001E1575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5970" w:type="dxa"/>
          </w:tcPr>
          <w:p w:rsidR="00D44FDF" w:rsidRPr="009364AA" w:rsidRDefault="00D44FDF" w:rsidP="00F7700F">
            <w:pPr>
              <w:widowControl w:val="0"/>
              <w:tabs>
                <w:tab w:val="left" w:pos="2127"/>
                <w:tab w:val="left" w:pos="2410"/>
                <w:tab w:val="left" w:pos="5754"/>
              </w:tabs>
              <w:autoSpaceDE w:val="0"/>
              <w:autoSpaceDN w:val="0"/>
              <w:adjustRightInd w:val="0"/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Количество дней нарушения сроков представления проекта решения Думы "О районном бюджете на очередной финансовый год (на очередной финансовый год и на плановый период)" в представительный о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рган муниципального образования.</w:t>
            </w:r>
          </w:p>
          <w:p w:rsidR="00D44FDF" w:rsidRPr="009364AA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Исполнение </w:t>
            </w:r>
            <w:hyperlink r:id="rId13" w:history="1">
              <w:r w:rsidRPr="009364AA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бюджета</w:t>
              </w:r>
            </w:hyperlink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50E5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на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логовым и неналоговым доходам.</w:t>
            </w:r>
          </w:p>
          <w:p w:rsidR="00D44FDF" w:rsidRPr="009364AA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3. </w:t>
            </w:r>
            <w:r w:rsidR="00250E5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Исполнение </w:t>
            </w:r>
            <w:r w:rsidR="00250E56" w:rsidRPr="009364AA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50E5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района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расходам;</w:t>
            </w:r>
          </w:p>
          <w:p w:rsidR="00D44FDF" w:rsidRPr="009364AA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Просроченная кредиторская задолженность по </w:t>
            </w:r>
            <w:r w:rsidR="00250E5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обязательствам </w:t>
            </w:r>
            <w:r w:rsidR="00250E56" w:rsidRPr="009364AA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50E5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44FDF" w:rsidRPr="009364AA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5. Средняя оценка качества финансового менеджмента главных распорядителей </w:t>
            </w:r>
            <w:r w:rsidR="007A3681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 </w:t>
            </w:r>
            <w:r w:rsidR="007A3681" w:rsidRPr="009364AA">
              <w:rPr>
                <w:rFonts w:ascii="Arial" w:hAnsi="Arial" w:cs="Arial"/>
                <w:sz w:val="24"/>
                <w:szCs w:val="24"/>
              </w:rPr>
              <w:t>бюджета</w:t>
            </w:r>
            <w:r w:rsidR="00250E5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D44FDF" w:rsidRPr="009364AA" w:rsidRDefault="00D44FDF" w:rsidP="00F7700F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6. Количество работников </w:t>
            </w:r>
            <w:r w:rsidR="00954237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инансово</w:t>
            </w:r>
            <w:r w:rsidR="00954237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 отдела Администрации Александровского района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прошедшие повышение квалификации, обуч</w:t>
            </w:r>
            <w:r w:rsidR="009C14E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ение в отчетном финансовом году.</w:t>
            </w:r>
          </w:p>
          <w:p w:rsidR="00D44FDF" w:rsidRPr="009364AA" w:rsidRDefault="00D44FDF" w:rsidP="009C14E2">
            <w:pPr>
              <w:shd w:val="clear" w:color="auto" w:fill="FFFFFF"/>
              <w:tabs>
                <w:tab w:val="left" w:pos="5754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  Наличие бюджетного прогноза Александровского района на долгосрочный период.</w:t>
            </w:r>
          </w:p>
        </w:tc>
      </w:tr>
      <w:tr w:rsidR="00D44FDF" w:rsidRPr="009364AA" w:rsidTr="001E1575">
        <w:tc>
          <w:tcPr>
            <w:tcW w:w="3119" w:type="dxa"/>
          </w:tcPr>
          <w:p w:rsidR="00D44FDF" w:rsidRPr="009364AA" w:rsidRDefault="00D44FDF" w:rsidP="00F7700F">
            <w:pPr>
              <w:pStyle w:val="aa"/>
              <w:tabs>
                <w:tab w:val="left" w:pos="5983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 этапы реализации подпрограммы</w:t>
            </w:r>
          </w:p>
        </w:tc>
        <w:tc>
          <w:tcPr>
            <w:tcW w:w="5970" w:type="dxa"/>
            <w:vAlign w:val="center"/>
          </w:tcPr>
          <w:p w:rsidR="00D44FDF" w:rsidRPr="009364AA" w:rsidRDefault="00250E56" w:rsidP="001E1575">
            <w:pPr>
              <w:pStyle w:val="aa"/>
              <w:tabs>
                <w:tab w:val="left" w:pos="5754"/>
              </w:tabs>
              <w:spacing w:line="240" w:lineRule="atLeast"/>
              <w:ind w:left="57" w:right="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2021 -2024</w:t>
            </w:r>
            <w:r w:rsidR="00D44FDF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прогнозом на 2025 и 2026 годы</w:t>
            </w:r>
          </w:p>
        </w:tc>
      </w:tr>
      <w:tr w:rsidR="00F7700F" w:rsidRPr="009364AA" w:rsidTr="00087699">
        <w:tc>
          <w:tcPr>
            <w:tcW w:w="3119" w:type="dxa"/>
            <w:shd w:val="clear" w:color="auto" w:fill="FFFFFF"/>
          </w:tcPr>
          <w:p w:rsidR="00F7700F" w:rsidRPr="009364AA" w:rsidRDefault="00F7700F" w:rsidP="00F7700F">
            <w:pPr>
              <w:shd w:val="clear" w:color="auto" w:fill="FFFFFF"/>
              <w:spacing w:line="240" w:lineRule="atLeast"/>
              <w:ind w:left="57" w:right="57" w:firstLine="5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pacing w:val="-3"/>
                <w:sz w:val="24"/>
                <w:szCs w:val="24"/>
              </w:rPr>
              <w:t xml:space="preserve">Объемы   бюджетных   ассигнований </w:t>
            </w:r>
            <w:r w:rsidRPr="009364AA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  <w:p w:rsidR="008106F2" w:rsidRPr="009364AA" w:rsidRDefault="008106F2" w:rsidP="00734B32">
            <w:pPr>
              <w:shd w:val="clear" w:color="auto" w:fill="FFFFFF"/>
              <w:spacing w:line="240" w:lineRule="atLeast"/>
              <w:ind w:left="57" w:right="57"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lastRenderedPageBreak/>
              <w:t xml:space="preserve">Администрации Александровского района Томской области </w:t>
            </w:r>
            <w:r w:rsidR="00734B32" w:rsidRPr="009364AA">
              <w:rPr>
                <w:rFonts w:ascii="Arial" w:hAnsi="Arial" w:cs="Arial"/>
                <w:i/>
                <w:sz w:val="24"/>
                <w:szCs w:val="24"/>
              </w:rPr>
              <w:t>от 22</w:t>
            </w:r>
            <w:r w:rsidR="00A07B07" w:rsidRPr="009364AA">
              <w:rPr>
                <w:rFonts w:ascii="Arial" w:hAnsi="Arial" w:cs="Arial"/>
                <w:i/>
                <w:sz w:val="24"/>
                <w:szCs w:val="24"/>
              </w:rPr>
              <w:t>.0</w:t>
            </w:r>
            <w:r w:rsidR="00734B32" w:rsidRPr="009364AA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A07B07" w:rsidRPr="009364AA">
              <w:rPr>
                <w:rFonts w:ascii="Arial" w:hAnsi="Arial" w:cs="Arial"/>
                <w:i/>
                <w:sz w:val="24"/>
                <w:szCs w:val="24"/>
              </w:rPr>
              <w:t>.202</w:t>
            </w:r>
            <w:r w:rsidR="00A92C4A" w:rsidRPr="009364AA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A07B07" w:rsidRPr="009364AA">
              <w:rPr>
                <w:rFonts w:ascii="Arial" w:hAnsi="Arial" w:cs="Arial"/>
                <w:i/>
                <w:sz w:val="24"/>
                <w:szCs w:val="24"/>
              </w:rPr>
              <w:t xml:space="preserve"> № </w:t>
            </w:r>
            <w:r w:rsidR="00734B32" w:rsidRPr="009364AA">
              <w:rPr>
                <w:rFonts w:ascii="Arial" w:hAnsi="Arial" w:cs="Arial"/>
                <w:i/>
                <w:sz w:val="24"/>
                <w:szCs w:val="24"/>
              </w:rPr>
              <w:t>202</w:t>
            </w:r>
            <w:r w:rsidRPr="009364AA">
              <w:rPr>
                <w:rFonts w:ascii="Arial" w:hAnsi="Arial" w:cs="Arial"/>
                <w:i/>
                <w:sz w:val="24"/>
                <w:szCs w:val="24"/>
              </w:rPr>
              <w:t>)</w:t>
            </w:r>
          </w:p>
        </w:tc>
        <w:tc>
          <w:tcPr>
            <w:tcW w:w="5970" w:type="dxa"/>
            <w:shd w:val="clear" w:color="auto" w:fill="auto"/>
          </w:tcPr>
          <w:p w:rsidR="00F7700F" w:rsidRPr="009364AA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Общий объем расходов на реализацию Подпрограммы в 2021 – 2026 годах предусматривается в сумме </w:t>
            </w:r>
            <w:r w:rsidR="00A07B07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6D60C4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="00A07B07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734B3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97</w:t>
            </w:r>
            <w:r w:rsidR="006D60C4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734B3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6D60C4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52</w:t>
            </w:r>
            <w:r w:rsidR="00BD6CBC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рублей, в том числе по годам:</w:t>
            </w:r>
          </w:p>
          <w:p w:rsidR="00F7700F" w:rsidRPr="009364AA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2021 год в сумме 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B5A8A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24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,0</w:t>
            </w:r>
            <w:r w:rsidR="00B94077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9364AA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2022 год в сумме </w:t>
            </w:r>
            <w:r w:rsidR="00E36C4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  <w:r w:rsidR="00B94077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B94077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700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9364AA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2023 год в сумме </w:t>
            </w:r>
            <w:r w:rsidR="00DF078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A92C4A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62</w:t>
            </w:r>
            <w:r w:rsidR="00DF078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6D60C4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532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9364AA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2024 год в сумме 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34B3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76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734B3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DF078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9364AA" w:rsidRDefault="00F7700F" w:rsidP="00F7700F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57" w:right="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2025 год в сумме 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34B3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76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734B3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C2BF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:rsidR="00F7700F" w:rsidRPr="009364AA" w:rsidRDefault="00F7700F" w:rsidP="00734B32">
            <w:pPr>
              <w:shd w:val="clear" w:color="auto" w:fill="FFFFFF"/>
              <w:spacing w:line="240" w:lineRule="atLeast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2026 год в сумме 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734B3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76</w:t>
            </w:r>
            <w:r w:rsidR="0088338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="00734B32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9C2BF9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00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тыс. рублей.</w:t>
            </w:r>
          </w:p>
        </w:tc>
      </w:tr>
      <w:tr w:rsidR="00F7700F" w:rsidRPr="009364AA" w:rsidTr="001E1575">
        <w:tc>
          <w:tcPr>
            <w:tcW w:w="3119" w:type="dxa"/>
            <w:shd w:val="clear" w:color="auto" w:fill="FFFFFF"/>
            <w:vAlign w:val="center"/>
          </w:tcPr>
          <w:p w:rsidR="00F7700F" w:rsidRPr="009364AA" w:rsidRDefault="00F7700F" w:rsidP="001E1575">
            <w:pPr>
              <w:shd w:val="clear" w:color="auto" w:fill="FFFFFF"/>
              <w:spacing w:line="240" w:lineRule="atLeast"/>
              <w:ind w:left="57" w:right="57" w:firstLine="5"/>
              <w:rPr>
                <w:rFonts w:ascii="Arial" w:hAnsi="Arial" w:cs="Arial"/>
                <w:spacing w:val="-3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70" w:type="dxa"/>
            <w:shd w:val="clear" w:color="auto" w:fill="FFFFFF"/>
          </w:tcPr>
          <w:p w:rsidR="00F7700F" w:rsidRPr="009364AA" w:rsidRDefault="00F7700F" w:rsidP="00F7700F">
            <w:pPr>
              <w:pStyle w:val="ac"/>
              <w:spacing w:line="240" w:lineRule="atLeast"/>
              <w:ind w:left="57" w:right="57"/>
            </w:pPr>
            <w:r w:rsidRPr="009364AA">
              <w:t>нормативно-правовое обеспечение бюджетного процесса в Александровском районе</w:t>
            </w:r>
            <w:r w:rsidR="00250E56" w:rsidRPr="009364AA">
              <w:t xml:space="preserve"> Томской области</w:t>
            </w:r>
            <w:r w:rsidRPr="009364AA">
              <w:t>;</w:t>
            </w:r>
          </w:p>
          <w:p w:rsidR="00F7700F" w:rsidRPr="009364AA" w:rsidRDefault="00F7700F" w:rsidP="00F7700F">
            <w:pPr>
              <w:pStyle w:val="ac"/>
              <w:spacing w:line="240" w:lineRule="atLeast"/>
              <w:ind w:left="57" w:right="57"/>
            </w:pPr>
            <w:r w:rsidRPr="009364AA">
              <w:t>увязка бюджетного и стратегического планирования в Александровском районе</w:t>
            </w:r>
            <w:r w:rsidR="00250E56" w:rsidRPr="009364AA">
              <w:t xml:space="preserve"> Томской области</w:t>
            </w:r>
            <w:r w:rsidRPr="009364AA">
              <w:t>;</w:t>
            </w:r>
          </w:p>
          <w:p w:rsidR="00F7700F" w:rsidRPr="009364AA" w:rsidRDefault="00F7700F" w:rsidP="00F7700F">
            <w:pPr>
              <w:pStyle w:val="ac"/>
              <w:spacing w:line="240" w:lineRule="atLeast"/>
              <w:ind w:left="57" w:right="57"/>
            </w:pPr>
            <w:r w:rsidRPr="009364AA">
              <w:t>обеспечение условий для своевременного исполнения расходных обязательств;</w:t>
            </w:r>
          </w:p>
          <w:p w:rsidR="00F7700F" w:rsidRPr="009364AA" w:rsidRDefault="00F7700F" w:rsidP="00F7700F">
            <w:pPr>
              <w:pStyle w:val="ac"/>
              <w:spacing w:line="240" w:lineRule="atLeast"/>
              <w:ind w:left="57" w:right="57"/>
            </w:pPr>
            <w:r w:rsidRPr="009364AA">
              <w:t xml:space="preserve">обеспечение устойчивости и сбалансированности </w:t>
            </w:r>
            <w:hyperlink r:id="rId14" w:history="1">
              <w:r w:rsidRPr="009364AA">
                <w:rPr>
                  <w:rStyle w:val="ad"/>
                  <w:rFonts w:cs="Arial"/>
                  <w:color w:val="auto"/>
                </w:rPr>
                <w:t>районного бюджета</w:t>
              </w:r>
            </w:hyperlink>
            <w:r w:rsidRPr="009364AA">
              <w:t>;</w:t>
            </w:r>
          </w:p>
          <w:p w:rsidR="00F7700F" w:rsidRPr="009364AA" w:rsidRDefault="00F7700F" w:rsidP="00F7700F">
            <w:pPr>
              <w:pStyle w:val="ac"/>
              <w:spacing w:line="240" w:lineRule="atLeast"/>
              <w:ind w:left="57" w:right="57"/>
            </w:pPr>
            <w:r w:rsidRPr="009364AA">
              <w:t>совершенствование процедур планирования и исполнения бюджета</w:t>
            </w:r>
            <w:r w:rsidR="00250E56" w:rsidRPr="009364AA">
              <w:t xml:space="preserve"> района</w:t>
            </w:r>
            <w:r w:rsidRPr="009364AA">
              <w:t>;</w:t>
            </w:r>
          </w:p>
          <w:p w:rsidR="00F7700F" w:rsidRPr="009364AA" w:rsidRDefault="00F7700F" w:rsidP="00250E56">
            <w:pPr>
              <w:shd w:val="clear" w:color="auto" w:fill="FFFFFF"/>
              <w:spacing w:line="240" w:lineRule="atLeast"/>
              <w:ind w:left="57" w:right="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повышение финансовой дисциплины главных распорядителей средств бюджета</w:t>
            </w:r>
            <w:r w:rsidR="00250E56" w:rsidRPr="009364AA">
              <w:rPr>
                <w:rFonts w:ascii="Arial" w:hAnsi="Arial" w:cs="Arial"/>
                <w:sz w:val="24"/>
                <w:szCs w:val="24"/>
              </w:rPr>
              <w:t xml:space="preserve"> района.</w:t>
            </w:r>
          </w:p>
        </w:tc>
      </w:tr>
    </w:tbl>
    <w:p w:rsidR="007D127F" w:rsidRPr="009364AA" w:rsidRDefault="007D127F" w:rsidP="00F7700F">
      <w:pPr>
        <w:pStyle w:val="aa"/>
        <w:tabs>
          <w:tab w:val="left" w:pos="5983"/>
        </w:tabs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700F" w:rsidRPr="009364AA" w:rsidRDefault="002542C4" w:rsidP="002542C4">
      <w:pPr>
        <w:pStyle w:val="aa"/>
        <w:tabs>
          <w:tab w:val="left" w:pos="5983"/>
        </w:tabs>
        <w:spacing w:after="0" w:line="240" w:lineRule="auto"/>
        <w:ind w:left="284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F7700F" w:rsidRPr="009364AA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Финансовый отдел </w:t>
      </w:r>
      <w:r w:rsidR="006724FB" w:rsidRPr="009364AA">
        <w:rPr>
          <w:rFonts w:ascii="Arial" w:eastAsia="Times New Roman" w:hAnsi="Arial" w:cs="Arial"/>
          <w:sz w:val="24"/>
          <w:szCs w:val="24"/>
          <w:lang w:eastAsia="ru-RU"/>
        </w:rPr>
        <w:t>Администрации 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24F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финансовый отдел)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обеспечивает создание необходимых организационных и материальных условий для осуществления единой финансовой, бюджетной и на</w:t>
      </w:r>
      <w:r w:rsidR="006724FB" w:rsidRPr="009364AA">
        <w:rPr>
          <w:rFonts w:ascii="Arial" w:eastAsia="Times New Roman" w:hAnsi="Arial" w:cs="Arial"/>
          <w:sz w:val="24"/>
          <w:szCs w:val="24"/>
          <w:lang w:eastAsia="ru-RU"/>
        </w:rPr>
        <w:t>логовой политики на территории 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6724F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700F" w:rsidRPr="009364AA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В перечень полномочий финансового отдела входят:</w:t>
      </w:r>
    </w:p>
    <w:p w:rsidR="00F7700F" w:rsidRPr="009364AA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и реализация финансовой, бюджетной и налоговой политики 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Александровского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составление проекта бюджета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и прогноза консолидированного бюджета 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 w:rsidR="006724FB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>ий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казначейское исполнение 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>консолидированного бюджета муниципального образования «Александровский район»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совершенствование финансово-бюджетного планирования.</w:t>
      </w:r>
    </w:p>
    <w:p w:rsidR="00F7700F" w:rsidRPr="009364AA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Основополагающим документом, регламентирующим бюджетный процесс в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Александровском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районе, является решение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Думы Александровского района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2.201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г. N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150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07B07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Об утверждении Положения о бюджетном процессе в муниципальном образовании «Александровский район».</w:t>
      </w:r>
    </w:p>
    <w:p w:rsidR="00F7700F" w:rsidRPr="009364AA" w:rsidRDefault="00F7700F" w:rsidP="00571657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Положением о бюджетном процессе закрепляются все ключевые позиции бюджетного процесса: общий порядок составления, рассмотрения и утверждения проекта бюджета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, основы исполнения бюджета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формирования сводной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бюджетной росписи бюджета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, бюджетных смет и кассового плана исполнения бюджета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организации процесса планирования бюджета 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постановлением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Александровского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района от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г.  №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>668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 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График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составления проекта бюджета</w:t>
      </w:r>
      <w:r w:rsidR="00571657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на очередной финансовый год и плановый период, в котором установлены перечень действий ответственных участников при разработке проекта бюджета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«Александровский </w:t>
      </w:r>
      <w:r w:rsidR="00250E56"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район»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. В указанном документе определены полномочия и функции участников бюджетного процесса, приведен подробный график разработки проекта бюджета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на очередной финансовый год и плановый период с указанием конкретных мероприятий и сроков исполнения. </w:t>
      </w:r>
    </w:p>
    <w:p w:rsidR="0085495C" w:rsidRPr="009364AA" w:rsidRDefault="0085495C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Постановлением Ад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министрации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759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 Порядок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оценки финансовых возможностей местного бюджета для принятия новых расходных расписаний.</w:t>
      </w:r>
    </w:p>
    <w:p w:rsidR="00F7700F" w:rsidRPr="009364AA" w:rsidRDefault="0085495C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Несмотря на 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это в сфере планирования и исполнения бюджета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>остаются нерешенными ряд проблем:</w:t>
      </w:r>
    </w:p>
    <w:p w:rsidR="00F7700F" w:rsidRPr="009364AA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низкий уровень качества планирования бюджетных ассигнований на реализацию муниципальных программ и как следствие этого значительное количество внесений изменений в бюджет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главные распорядители бюджетных средств не в полном объеме осваивают предусмотренные решением о бюджете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бюджетные ассигнования;</w:t>
      </w:r>
    </w:p>
    <w:p w:rsidR="00F7700F" w:rsidRPr="009364AA" w:rsidRDefault="00F7700F" w:rsidP="0085495C">
      <w:pPr>
        <w:pStyle w:val="aa"/>
        <w:numPr>
          <w:ilvl w:val="0"/>
          <w:numId w:val="9"/>
        </w:numPr>
        <w:tabs>
          <w:tab w:val="left" w:pos="851"/>
          <w:tab w:val="left" w:pos="1134"/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значительное количество изменений в кассовый план исполнения бюджет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«Александровский район»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и как следствие увеличение сроков освоения бюджетных средств, что свидетельствует о недоработках на этапе планирования кассовых выплат.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 наличие </w:t>
      </w:r>
      <w:r w:rsidR="0085495C" w:rsidRPr="009364AA">
        <w:rPr>
          <w:rFonts w:ascii="Arial" w:eastAsia="Times New Roman" w:hAnsi="Arial" w:cs="Arial"/>
          <w:sz w:val="24"/>
          <w:szCs w:val="24"/>
          <w:lang w:eastAsia="ru-RU"/>
        </w:rPr>
        <w:t>вышеуказанных проблем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не должно сказываться на качестве бюджетного процесса. 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Грамотное и качественное планирование в финансово-бюджетной сфере, рационал</w:t>
      </w:r>
      <w:r w:rsidR="0085495C" w:rsidRPr="009364AA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ное и экономное использование бюджетных средств являются одними из важнейших инструментов, способствующих достижению целей и задач, поставленных в стратегии развития муниципального образования </w:t>
      </w:r>
      <w:r w:rsidR="0085495C" w:rsidRPr="009364AA">
        <w:rPr>
          <w:rFonts w:ascii="Arial" w:eastAsia="Times New Roman" w:hAnsi="Arial" w:cs="Arial"/>
          <w:sz w:val="24"/>
          <w:szCs w:val="24"/>
          <w:lang w:eastAsia="ru-RU"/>
        </w:rPr>
        <w:t>«Александровский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85495C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до 202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DF0782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700F" w:rsidRPr="009364AA" w:rsidRDefault="002542C4" w:rsidP="002542C4">
      <w:pPr>
        <w:pStyle w:val="aa"/>
        <w:tabs>
          <w:tab w:val="left" w:pos="5983"/>
        </w:tabs>
        <w:spacing w:after="0" w:line="240" w:lineRule="auto"/>
        <w:ind w:left="0"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Статья 2. 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подпрограммы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Показателями (индикаторами) решения задач подпрограммы являются: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1.Количество дней нарушения сроков представления проекта решения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Думы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 бюджете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на очередной финансовый год (на очередной финан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совый год и на плановый период)»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в представительный орган муниципального образования.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данного показателя (индикатора) определяется исходя из разницы фактической даты представления указанного документа в представительный орган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и даты, являющейся предельным сроком представления проекта решения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Думы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бюджете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действующим Положением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бюджетном процессе в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Александровском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районе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(решение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Думы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от 23.02.2012г. N 150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2. Исполнение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образования «Александровский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по налоговым и неналоговым доходам.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700F" w:rsidRPr="009364AA" w:rsidRDefault="00B8738B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Ад / </w:t>
      </w: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Вд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х 100 %,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где: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- сумма исполненных налоговых и неналоговых доходов бюджета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данными бюджетной отчетности по форме 0503317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- сумма налоговых и неналоговых доходов, утвержденных решением о бюджете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финансовый год (на соответствующий финансовый год и на плановый период), с учетом изменений, внесенных в течение отчетного года.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3. Исполнение бюджета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«Александровский район»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по расходам.</w:t>
      </w:r>
    </w:p>
    <w:p w:rsidR="00F7700F" w:rsidRPr="009364AA" w:rsidRDefault="00F7700F" w:rsidP="0085495C">
      <w:pPr>
        <w:pStyle w:val="aa"/>
        <w:tabs>
          <w:tab w:val="left" w:pos="5983"/>
        </w:tabs>
        <w:spacing w:after="0" w:line="240" w:lineRule="auto"/>
        <w:ind w:left="0" w:right="-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7700F" w:rsidRPr="009364AA" w:rsidRDefault="00B8738B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Ар / </w:t>
      </w: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Вр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х 100 </w:t>
      </w:r>
      <w:r w:rsidR="00BD6CBC" w:rsidRPr="009364AA">
        <w:rPr>
          <w:rFonts w:ascii="Arial" w:eastAsia="Times New Roman" w:hAnsi="Arial" w:cs="Arial"/>
          <w:sz w:val="24"/>
          <w:szCs w:val="24"/>
          <w:lang w:eastAsia="ru-RU"/>
        </w:rPr>
        <w:t>%,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где: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р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- сумма исполненных расходов районного бюджета в соответствии с данными бюджетной отчетности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по форме 0503</w:t>
      </w:r>
      <w:r w:rsidR="00702321" w:rsidRPr="009364AA">
        <w:rPr>
          <w:rFonts w:ascii="Arial" w:eastAsia="Times New Roman" w:hAnsi="Arial" w:cs="Arial"/>
          <w:sz w:val="24"/>
          <w:szCs w:val="24"/>
          <w:lang w:eastAsia="ru-RU"/>
        </w:rPr>
        <w:t>317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702321" w:rsidRPr="009364AA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консолидированного бюджета субъекта Российской Федерации и бюджета территориального госуд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арственного внебюджетного фонда»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без учета расходов, произведенных за счет целевых межбюджетных трансфертов, поступивших из других бюджетов бюджетной системы Российской Федерации;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- сумма утвержденных лимитов бюджетных обязательств бюджета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данными бюджетной отчетности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по форме 0</w:t>
      </w:r>
      <w:r w:rsidR="00702321" w:rsidRPr="009364AA">
        <w:rPr>
          <w:rFonts w:ascii="Arial" w:eastAsia="Times New Roman" w:hAnsi="Arial" w:cs="Arial"/>
          <w:sz w:val="24"/>
          <w:szCs w:val="24"/>
          <w:lang w:eastAsia="ru-RU"/>
        </w:rPr>
        <w:t>503317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702321" w:rsidRPr="009364AA">
        <w:rPr>
          <w:rFonts w:ascii="Arial" w:eastAsia="Times New Roman" w:hAnsi="Arial" w:cs="Arial"/>
          <w:sz w:val="24"/>
          <w:szCs w:val="24"/>
          <w:lang w:eastAsia="ru-RU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без учета расходов, произведенных за счет целевых межбюджетных трансфертов, поступивших из других бюджетов бюджетной системы Российской Федерации.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4. Просроченная кредиторская задолженность по обязательствам бюджета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данного показателя (индикатора) соответствует данным бюджетной отчетности по форме 0503387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Справочная таблица к отчету об исполнении консолидированного бюджета субъекта Российской Федерации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5. Средняя оценка качества финансового менеджмента главных распорядителей средств бюджета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Источником фактического значения данного показателя (индикатора) являются данные, ежегодно размещаемые на официальном сайте администрации </w:t>
      </w:r>
      <w:r w:rsidR="00B8738B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</w:t>
      </w:r>
      <w:r w:rsidR="007A3681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6. Количество работников </w:t>
      </w:r>
      <w:r w:rsidR="00954237" w:rsidRPr="009364AA">
        <w:rPr>
          <w:rFonts w:ascii="Arial" w:eastAsia="Times New Roman" w:hAnsi="Arial" w:cs="Arial"/>
          <w:sz w:val="24"/>
          <w:szCs w:val="24"/>
          <w:lang w:eastAsia="ru-RU"/>
        </w:rPr>
        <w:t>Финансового отдела Администрации Александровского района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</w:t>
      </w:r>
      <w:r w:rsidR="00DF5661" w:rsidRPr="009364AA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, прошедшие повышение квалификации, обучение в отчетном финансовом году.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данного показателя (индикатора) определяется ежегодно по количеству работников сферы планирования, учета и отчетности бюджетного сектора, направленных на повышение квалификации, прошедших обучение на семинарах (в том числе с использованием </w:t>
      </w: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Web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– технологий).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7. Наличие бюджетного прогноза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долгосрочный период.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Значение данного показателя (индикатора) признается равным 1, в случае если в отчетном году действовал утвержденный нормативным правовым актом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бюджетный прогноз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на долгосрочный период, в ином случае - равным 0.</w:t>
      </w:r>
    </w:p>
    <w:p w:rsidR="009C4DC3" w:rsidRPr="009364AA" w:rsidRDefault="009C4DC3">
      <w:pPr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C00000"/>
          <w:sz w:val="24"/>
          <w:szCs w:val="24"/>
          <w:lang w:eastAsia="ru-RU"/>
        </w:rPr>
        <w:br w:type="page"/>
      </w:r>
    </w:p>
    <w:p w:rsidR="009C4DC3" w:rsidRPr="009364AA" w:rsidRDefault="009C4DC3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9C4DC3" w:rsidRPr="009364AA" w:rsidSect="00910CD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105CE4" w:rsidRPr="009364AA" w:rsidRDefault="002542C4" w:rsidP="002542C4">
      <w:pPr>
        <w:pStyle w:val="aa"/>
        <w:tabs>
          <w:tab w:val="left" w:pos="5983"/>
        </w:tabs>
        <w:spacing w:after="0" w:line="240" w:lineRule="auto"/>
        <w:ind w:left="785" w:right="-1"/>
        <w:rPr>
          <w:rFonts w:ascii="Arial" w:hAnsi="Arial" w:cs="Arial"/>
          <w:sz w:val="24"/>
          <w:szCs w:val="24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3. 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</w:t>
      </w:r>
      <w:r w:rsidR="00105CE4" w:rsidRPr="009364AA">
        <w:rPr>
          <w:rFonts w:ascii="Arial" w:eastAsia="Times New Roman" w:hAnsi="Arial" w:cs="Arial"/>
          <w:sz w:val="24"/>
          <w:szCs w:val="24"/>
          <w:lang w:eastAsia="ru-RU"/>
        </w:rPr>
        <w:t>ях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подпрограммы представлены </w:t>
      </w:r>
      <w:r w:rsidR="00105CE4" w:rsidRPr="009364AA">
        <w:rPr>
          <w:rFonts w:ascii="Arial" w:eastAsia="Times New Roman" w:hAnsi="Arial" w:cs="Arial"/>
          <w:sz w:val="24"/>
          <w:szCs w:val="24"/>
          <w:lang w:eastAsia="ru-RU"/>
        </w:rPr>
        <w:t>«Создание условий для составления и исполнение 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05CE4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</w:p>
    <w:tbl>
      <w:tblPr>
        <w:tblW w:w="149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4328"/>
        <w:gridCol w:w="1912"/>
        <w:gridCol w:w="48"/>
        <w:gridCol w:w="1256"/>
        <w:gridCol w:w="895"/>
        <w:gridCol w:w="850"/>
        <w:gridCol w:w="851"/>
        <w:gridCol w:w="850"/>
        <w:gridCol w:w="851"/>
        <w:gridCol w:w="850"/>
        <w:gridCol w:w="851"/>
        <w:gridCol w:w="850"/>
      </w:tblGrid>
      <w:tr w:rsidR="00105CE4" w:rsidRPr="009364AA" w:rsidTr="00C66559">
        <w:trPr>
          <w:tblHeader/>
        </w:trPr>
        <w:tc>
          <w:tcPr>
            <w:tcW w:w="52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N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Характеристика показателя (индикатора)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8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105CE4" w:rsidRPr="009364AA" w:rsidTr="00C66559">
        <w:trPr>
          <w:tblHeader/>
        </w:trPr>
        <w:tc>
          <w:tcPr>
            <w:tcW w:w="52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2019</w:t>
            </w:r>
            <w:r w:rsidR="00C6655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</w:t>
            </w:r>
            <w:r w:rsidR="001E157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</w:t>
            </w:r>
            <w:r w:rsidR="001E157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</w:t>
            </w:r>
            <w:r w:rsidR="001E157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</w:t>
            </w:r>
            <w:r w:rsidR="001E157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</w:t>
            </w:r>
            <w:r w:rsidR="001E157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</w:t>
            </w:r>
            <w:r w:rsidR="001E157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</w:t>
            </w:r>
            <w:r w:rsidR="001E157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105CE4" w:rsidRPr="009364AA" w:rsidTr="00C66559">
        <w:trPr>
          <w:tblHeader/>
        </w:trPr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05CE4" w:rsidRPr="009364AA" w:rsidTr="00C66559">
        <w:tc>
          <w:tcPr>
            <w:tcW w:w="1491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9364AA" w:rsidRDefault="005743C8" w:rsidP="00C66559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hyperlink w:anchor="sub_1000" w:history="1">
              <w:r w:rsidR="00105CE4" w:rsidRPr="009364AA">
                <w:rPr>
                  <w:rFonts w:ascii="Arial" w:eastAsia="Times New Roman" w:hAnsi="Arial" w:cs="Arial"/>
                  <w:b/>
                  <w:bCs/>
                  <w:color w:val="000000"/>
                  <w:sz w:val="24"/>
                  <w:szCs w:val="24"/>
                  <w:lang w:eastAsia="ru-RU"/>
                </w:rPr>
                <w:t>Подпрограмма 1</w:t>
              </w:r>
            </w:hyperlink>
            <w:r w:rsidR="00105CE4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«Создание организационных условий для составления и исполнения бюджета</w:t>
            </w:r>
            <w:r w:rsidR="00C66559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="00105CE4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C542D3" w:rsidRPr="009364AA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дней нарушения сроков представления проекта решения Думы Александровского района "О бюджете района на очередной финансовый год (на очередной финансовый год и на плановый период)" в представительный орган муниципального образования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542D3" w:rsidRPr="009364AA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Исполнение </w:t>
            </w:r>
            <w:hyperlink r:id="rId15" w:history="1">
              <w:r w:rsidRPr="009364A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по налоговым и неналоговым доходам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</w:t>
            </w:r>
            <w:r w:rsidR="009C14E2"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C542D3" w:rsidRPr="009364AA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</w:t>
            </w:r>
            <w:hyperlink r:id="rId16" w:history="1">
              <w:r w:rsidRPr="009364A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 xml:space="preserve"> бюджета</w:t>
              </w:r>
            </w:hyperlink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655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расходам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C14E2"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C542D3" w:rsidRPr="009364AA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Просроченная кредиторская задолженность по обязательствам </w:t>
            </w:r>
            <w:hyperlink r:id="rId17" w:history="1">
              <w:r w:rsidRPr="009364A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C6655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1E1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 руб</w:t>
            </w:r>
            <w:r w:rsidR="001E157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542D3" w:rsidRPr="009364AA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C665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Средняя оценка качества финансового менеджмента главных распорядителей средств </w:t>
            </w:r>
            <w:hyperlink r:id="rId18" w:history="1">
              <w:r w:rsidRPr="009364A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C6655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E36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36C42"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65,0</w:t>
            </w:r>
          </w:p>
        </w:tc>
      </w:tr>
      <w:tr w:rsidR="00C542D3" w:rsidRPr="009364AA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Количество работников Финансового отдела Администрации Александровского района</w:t>
            </w:r>
            <w:r w:rsidR="00C66559"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Томской области</w:t>
            </w: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 прошедшие повышение квалификации, обучение в отчетном финансовом году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E36C4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9C14E2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05CE4" w:rsidRPr="009364AA" w:rsidTr="00C66559">
        <w:tc>
          <w:tcPr>
            <w:tcW w:w="5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C542D3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105CE4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бюджетного прогноза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Александровского района на долгосрочный период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да = 1,</w:t>
            </w:r>
          </w:p>
          <w:p w:rsidR="00105CE4" w:rsidRPr="009364AA" w:rsidRDefault="00105CE4" w:rsidP="009C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нет = 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C542D3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C54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9C4DC3" w:rsidRPr="009364AA" w:rsidRDefault="009C4DC3" w:rsidP="009C4D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4DC3" w:rsidRPr="009364AA" w:rsidRDefault="009C4DC3" w:rsidP="009C4DC3">
      <w:pPr>
        <w:spacing w:after="0" w:line="240" w:lineRule="auto"/>
        <w:ind w:left="-851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4DC3" w:rsidRPr="009364AA" w:rsidRDefault="009C4DC3">
      <w:pPr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9C4DC3" w:rsidRPr="009364AA" w:rsidSect="009C4DC3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F7700F" w:rsidRPr="009364AA" w:rsidRDefault="00AE22F0" w:rsidP="00DF0782">
      <w:pPr>
        <w:pStyle w:val="aa"/>
        <w:ind w:left="0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4. 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>Перечень и характеристика ведомственных целевых программ и основных мероприятий подпрограммы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Подпрограмма не включает в себя ведомственные целевые программы.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В рамках подпрограммы реализуются следующие основные мероприятия: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Основное мероприятие 1 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76133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работы по составлению и исполнению бюджета 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="00C66559" w:rsidRPr="009364AA"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Реализация данного основного мероприятия включает следующие направления: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1) получение от федеральных органов исполнительной власти, органов исполнительной власти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области, органов местного самоуправления сельских поселений и юридических лиц материалов, необходимых для составления проекта 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, прогноза основных параметров консолидированного бюджета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2) составление проекта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, представление его в 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дминистрацию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, принятие участия в разработке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прогноза, консолидированного бюд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жета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>а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3)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разработка и представление в Администрацию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 района направле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ний бюджетной политики и основных направлений налоговой политики;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4) разработка прогноза основных параметров консолидированного бюджета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5) осуществление методологического руководства по составлению проектов бюджета 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и бюджетов поселений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6) организация исполнения 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, установление порядка составления и вед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ения сводной бюджетной росписи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, бюджетных росписей главных распорядителей средств 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и кассового плана исполнения 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7) ведение сводной бюджетной росписи 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8) доведение до главных распорядителей средств 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показателей сводной бюджетной росписи и лимитов бюджетных обязательств, а также изменений в указанные показатели;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9) утверждение лимитов бюджетных обязательств для главных распорядителей средств 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10) ведение кассового плана исполнения бюджета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, реестра расходных обязательств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11) ведение реестра источников доходов бюджета </w:t>
      </w:r>
      <w:r w:rsidR="00C66559" w:rsidRPr="009364AA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Основное мероприятие 2 </w:t>
      </w:r>
      <w:r w:rsidR="00C66559"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Создание условий для повышения качества планирования и исполнения бюджета</w:t>
      </w:r>
      <w:r w:rsidR="00C66559"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планируется реализовывать по двум направлениям.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Во-первых, ежегодно планируется проводить обучение работников бюджетной сферы принимающих участие в планировании, исполнении, ведения учета и составления отчетности.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Во-вторых, в связи с ежегодно возрастающими требованиями и ростом нагрузки на специалистов планово-отчетного сектора бюджетной сферы планируется осуществлять приобретение новых программных модулей, осуществлять доработку отдельных сегментов имеющихся программ в целях минимизации рабочего времени на планирование бюджета, осуществление контроля за исполнением бюджета, составления отчетов об </w:t>
      </w:r>
      <w:r w:rsidR="00C66559"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исполнении консолидированного </w:t>
      </w: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бюджета</w:t>
      </w:r>
      <w:r w:rsidR="00C66559"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 рамках методологического руководства в области финансово-бюджетного планирования осуществляется консультирование главных распорядителей средств бюджета </w:t>
      </w:r>
      <w:r w:rsidR="0029187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района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при составлении и исполнении бюджета</w:t>
      </w:r>
      <w:r w:rsidR="0029187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на предмет правильности применения кодов бюджетной классификации, разрабатываются и принимаются документы, направленные на повышение качества бюджетного планирования и исполнения бюджета</w:t>
      </w:r>
      <w:r w:rsidR="0029187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, оптимизацию расходов и увеличение поступлений доходов.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Начиная </w:t>
      </w: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 201</w:t>
      </w:r>
      <w:r w:rsidR="009C14E2"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4</w:t>
      </w: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, в рамках данного основного мероприятия ежегодно проводится мониторинг финансового менеджмента главных распорядителей средств бюджета</w:t>
      </w:r>
      <w:r w:rsidR="0029187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, результаты которого размещаются на официальном сайте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1471A2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29187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информационно-телекоммуникационной сети </w:t>
      </w:r>
      <w:r w:rsidR="00291879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Интернет</w:t>
      </w:r>
      <w:r w:rsidR="00291879" w:rsidRPr="009364AA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F7700F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Основное мероприятие </w:t>
      </w:r>
      <w:r w:rsidR="00EF34D8" w:rsidRPr="009364AA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91879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Осуществление долгос</w:t>
      </w:r>
      <w:r w:rsidR="00291879" w:rsidRPr="009364AA">
        <w:rPr>
          <w:rFonts w:ascii="Arial" w:eastAsia="Times New Roman" w:hAnsi="Arial" w:cs="Arial"/>
          <w:sz w:val="24"/>
          <w:szCs w:val="24"/>
          <w:lang w:eastAsia="ru-RU"/>
        </w:rPr>
        <w:t>рочного бюджетного планирования»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549E" w:rsidRPr="009364AA" w:rsidRDefault="00F7700F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рамках данного основного мероприятия производится предусмотренная статьей 170.1 Бюджетного кодекса Российской Федерации разработка проекта бюджетного прогноза (проекта изменений бюджетного прогноза) 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="0043549E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долгосрочный период.</w:t>
      </w:r>
    </w:p>
    <w:p w:rsidR="00105CE4" w:rsidRPr="009364AA" w:rsidRDefault="00105CE4" w:rsidP="00105CE4">
      <w:pPr>
        <w:rPr>
          <w:rFonts w:ascii="Arial" w:eastAsia="Times New Roman" w:hAnsi="Arial" w:cs="Arial"/>
          <w:sz w:val="24"/>
          <w:szCs w:val="24"/>
          <w:lang w:eastAsia="ru-RU"/>
        </w:rPr>
        <w:sectPr w:rsidR="00105CE4" w:rsidRPr="009364AA" w:rsidSect="00910CDB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105CE4" w:rsidRPr="009364AA" w:rsidRDefault="002542C4" w:rsidP="00DF5661">
      <w:pPr>
        <w:pStyle w:val="aa"/>
        <w:spacing w:after="0" w:line="240" w:lineRule="auto"/>
        <w:ind w:left="785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</w:t>
      </w:r>
      <w:r w:rsidR="00AE22F0" w:rsidRPr="009364A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05CE4" w:rsidRPr="009364AA">
        <w:rPr>
          <w:rFonts w:ascii="Arial" w:eastAsia="Times New Roman" w:hAnsi="Arial" w:cs="Arial"/>
          <w:sz w:val="24"/>
          <w:szCs w:val="24"/>
          <w:lang w:eastAsia="ru-RU"/>
        </w:rPr>
        <w:t>Перечень</w:t>
      </w:r>
      <w:r w:rsidR="00FB657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05CE4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основных мероприятий подпрограммы </w:t>
      </w:r>
      <w:r w:rsidR="0029187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105CE4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организационных условий для составления и исполнения бюджета</w:t>
      </w:r>
      <w:r w:rsidR="0029187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9661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района</w:t>
      </w:r>
      <w:r w:rsidR="00291879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105CE4" w:rsidRPr="009364A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</w:t>
      </w:r>
      <w:r w:rsidR="00105CE4" w:rsidRPr="009364AA">
        <w:rPr>
          <w:rFonts w:ascii="Arial" w:eastAsia="Times New Roman" w:hAnsi="Arial" w:cs="Arial"/>
          <w:sz w:val="24"/>
          <w:szCs w:val="24"/>
          <w:lang w:eastAsia="ru-RU"/>
        </w:rPr>
        <w:t>рограммы</w:t>
      </w:r>
      <w:r w:rsidR="00DF566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«Повышение финансовой самостоятельности бюджетов поселений Александровского района»</w:t>
      </w:r>
    </w:p>
    <w:tbl>
      <w:tblPr>
        <w:tblW w:w="15253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"/>
        <w:gridCol w:w="2552"/>
        <w:gridCol w:w="1701"/>
        <w:gridCol w:w="1069"/>
        <w:gridCol w:w="1060"/>
        <w:gridCol w:w="47"/>
        <w:gridCol w:w="2862"/>
        <w:gridCol w:w="2127"/>
        <w:gridCol w:w="3354"/>
      </w:tblGrid>
      <w:tr w:rsidR="00105CE4" w:rsidRPr="009364AA" w:rsidTr="00291879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 w:firstLine="4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3" w:name="sub_99973"/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     п/п</w:t>
            </w:r>
            <w:bookmarkEnd w:id="3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Номер и наименование подпрограммы,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Ожидаемый конечный результат</w:t>
            </w:r>
          </w:p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Последствия не реализации основного мероприятия</w:t>
            </w:r>
          </w:p>
        </w:tc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Связь с показателями (индикаторами) Программы (подпрограммы)</w:t>
            </w:r>
          </w:p>
        </w:tc>
      </w:tr>
      <w:tr w:rsidR="00105CE4" w:rsidRPr="009364AA" w:rsidTr="00291879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05CE4" w:rsidRPr="009364AA" w:rsidTr="00291879">
        <w:trPr>
          <w:trHeight w:val="57"/>
          <w:tblHeader/>
        </w:trPr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bookmarkStart w:id="4" w:name="sub_99974"/>
      <w:tr w:rsidR="00105CE4" w:rsidRPr="009364AA" w:rsidTr="00291879">
        <w:tc>
          <w:tcPr>
            <w:tcW w:w="1525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05CE4" w:rsidRPr="009364AA" w:rsidRDefault="00105CE4" w:rsidP="00291879">
            <w:pPr>
              <w:keepNext/>
              <w:spacing w:after="0"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begin"/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instrText>HYPERLINK \l "sub_1000"</w:instrTex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9364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Создание организационных условий для составления и исполнения районного бюджета</w:t>
            </w:r>
            <w:bookmarkEnd w:id="4"/>
            <w:r w:rsidR="00291879"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05CE4" w:rsidRPr="009364AA" w:rsidTr="00291879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DB11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1. </w:t>
            </w:r>
            <w:r w:rsidR="00E76133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работы по составлению 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исполнению бюджета</w:t>
            </w:r>
            <w:r w:rsidR="00DB110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1879" w:rsidRPr="009364AA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проект решения Думы Александровского района 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 бюджете района на очередной финансовый год и на плановый период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»;</w:t>
            </w:r>
          </w:p>
          <w:p w:rsidR="00291879" w:rsidRPr="009364AA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ноз консолидированного бюджета Александровского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105CE4" w:rsidRPr="009364AA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повышение качества работы по исполнению </w:t>
            </w:r>
            <w:hyperlink r:id="rId19" w:history="1">
              <w:r w:rsidRPr="009364A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невозможность исп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олнения расходных обязательств Александровского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района; нарушение </w:t>
            </w:r>
            <w:hyperlink r:id="rId20" w:history="1">
              <w:r w:rsidRPr="009364A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бюджетного законодательства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5CE4" w:rsidRPr="009364AA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дней нарушения сроков представления проекта решения 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Думы Александровского района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бюджете 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 очередной финансовый год 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 на плановый период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105CE4" w:rsidRPr="009364AA" w:rsidTr="00291879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E7613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Основное мероприятие 2</w:t>
            </w:r>
            <w:r w:rsidR="00E76133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Создание условий для повышения качества пл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анирования и исполнения бюджета</w:t>
            </w:r>
            <w:r w:rsidR="00DB110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108" w:right="-57" w:firstLine="5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повышение качества планирования, исполнени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бюджета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учет и отчетност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снижение качества планирования, исполнени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бюджета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учета и отчетности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количество работников 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инансово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 отдела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прошедшие повышение квалификации, обуч</w:t>
            </w:r>
            <w:r w:rsidR="00DB110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ение в отчетном финансовом году;</w:t>
            </w:r>
          </w:p>
          <w:p w:rsidR="00DB1105" w:rsidRPr="009364AA" w:rsidRDefault="00105CE4" w:rsidP="00DB1105">
            <w:pPr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доля выполненных мероприятий по автоматизации бюджетного процесса</w:t>
            </w:r>
            <w:r w:rsidR="00DB110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;</w:t>
            </w:r>
          </w:p>
          <w:p w:rsidR="00105CE4" w:rsidRPr="009364AA" w:rsidRDefault="00105CE4" w:rsidP="00DB1105">
            <w:pPr>
              <w:spacing w:after="0"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планирования, учета и отчетности в отчетном финансовом году в общем количестве запланированных мероприятий</w:t>
            </w:r>
          </w:p>
        </w:tc>
      </w:tr>
      <w:tr w:rsidR="00105CE4" w:rsidRPr="009364AA" w:rsidTr="00291879"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CE4" w:rsidRPr="009364AA" w:rsidRDefault="00EF34D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105CE4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29187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E76133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291879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долгосрочного бюджетного планирования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5CE4" w:rsidRPr="009364AA" w:rsidRDefault="009652C8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</w:t>
            </w:r>
            <w:r w:rsidR="00105CE4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DB110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сбалансированности </w:t>
            </w:r>
            <w:hyperlink r:id="rId21" w:history="1">
              <w:r w:rsidRPr="009364A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бюджета</w:t>
              </w:r>
            </w:hyperlink>
            <w:r w:rsidR="00DB110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</w:t>
            </w:r>
            <w:r w:rsidRPr="009364A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долгосрочной перспективе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отсутствие базы для долгосрочной сбалансированности </w:t>
            </w:r>
            <w:hyperlink r:id="rId22" w:history="1">
              <w:r w:rsidRPr="009364AA">
                <w:rPr>
                  <w:rFonts w:ascii="Arial" w:eastAsia="Times New Roman" w:hAnsi="Arial" w:cs="Arial"/>
                  <w:color w:val="000000"/>
                  <w:sz w:val="24"/>
                  <w:szCs w:val="24"/>
                  <w:lang w:eastAsia="ru-RU"/>
                </w:rPr>
                <w:t>районного бюджета</w:t>
              </w:r>
            </w:hyperlink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5CE4" w:rsidRPr="009364AA" w:rsidRDefault="00105CE4" w:rsidP="00EF34D8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-57" w:right="-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наличие бюджетного прогноза </w:t>
            </w:r>
            <w:r w:rsidR="009652C8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Александровского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 на долгосрочный период</w:t>
            </w:r>
          </w:p>
        </w:tc>
      </w:tr>
    </w:tbl>
    <w:p w:rsidR="00105CE4" w:rsidRPr="009364AA" w:rsidRDefault="00105CE4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43549E" w:rsidRPr="009364AA" w:rsidRDefault="0043549E" w:rsidP="007D127F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color w:val="C00000"/>
          <w:sz w:val="24"/>
          <w:szCs w:val="24"/>
          <w:lang w:eastAsia="ru-RU"/>
        </w:rPr>
        <w:sectPr w:rsidR="0043549E" w:rsidRPr="009364AA" w:rsidSect="0043549E">
          <w:pgSz w:w="16838" w:h="11906" w:orient="landscape" w:code="9"/>
          <w:pgMar w:top="1134" w:right="1134" w:bottom="1134" w:left="1701" w:header="709" w:footer="709" w:gutter="0"/>
          <w:cols w:space="708"/>
          <w:docGrid w:linePitch="360"/>
        </w:sectPr>
      </w:pPr>
    </w:p>
    <w:p w:rsidR="00F7700F" w:rsidRPr="009364AA" w:rsidRDefault="002542C4" w:rsidP="002542C4">
      <w:pPr>
        <w:pStyle w:val="aa"/>
        <w:tabs>
          <w:tab w:val="left" w:pos="5983"/>
        </w:tabs>
        <w:spacing w:after="0" w:line="240" w:lineRule="auto"/>
        <w:ind w:left="785" w:right="-1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</w:t>
      </w:r>
      <w:r w:rsidR="00AE22F0" w:rsidRPr="009364A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7700F" w:rsidRPr="009364AA">
        <w:rPr>
          <w:rFonts w:ascii="Arial" w:eastAsia="Times New Roman" w:hAnsi="Arial" w:cs="Arial"/>
          <w:sz w:val="24"/>
          <w:szCs w:val="24"/>
          <w:lang w:eastAsia="ru-RU"/>
        </w:rPr>
        <w:t>Информация о ресурсном обеспечении подпрограммы</w:t>
      </w:r>
    </w:p>
    <w:p w:rsidR="009841A6" w:rsidRPr="009364AA" w:rsidRDefault="009841A6" w:rsidP="009841A6">
      <w:pPr>
        <w:pStyle w:val="aa"/>
        <w:tabs>
          <w:tab w:val="left" w:pos="5983"/>
        </w:tabs>
        <w:spacing w:after="0" w:line="240" w:lineRule="auto"/>
        <w:ind w:left="0" w:right="-1"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Привлечение внебюджетных источников в рамках подпрограммы не предусмотрено.</w:t>
      </w:r>
    </w:p>
    <w:p w:rsidR="00F7700F" w:rsidRPr="009364AA" w:rsidRDefault="00F7700F" w:rsidP="002A31D8">
      <w:pPr>
        <w:pStyle w:val="aa"/>
        <w:tabs>
          <w:tab w:val="left" w:pos="5983"/>
        </w:tabs>
        <w:spacing w:after="0" w:line="240" w:lineRule="auto"/>
        <w:ind w:left="0" w:right="-1" w:firstLine="720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Ресурсное обеспечение подпрограммы </w:t>
      </w:r>
      <w:r w:rsidR="002A31D8"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«Создание организационных условий для составления и исполнение бюджета района»</w:t>
      </w:r>
      <w:r w:rsidRPr="009364A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tbl>
      <w:tblPr>
        <w:tblStyle w:val="a9"/>
        <w:tblW w:w="9702" w:type="dxa"/>
        <w:tblLook w:val="04A0" w:firstRow="1" w:lastRow="0" w:firstColumn="1" w:lastColumn="0" w:noHBand="0" w:noVBand="1"/>
      </w:tblPr>
      <w:tblGrid>
        <w:gridCol w:w="557"/>
        <w:gridCol w:w="2899"/>
        <w:gridCol w:w="1866"/>
        <w:gridCol w:w="2125"/>
        <w:gridCol w:w="2255"/>
      </w:tblGrid>
      <w:tr w:rsidR="003C520B" w:rsidRPr="009364AA" w:rsidTr="00230FDC">
        <w:tc>
          <w:tcPr>
            <w:tcW w:w="562" w:type="dxa"/>
            <w:vAlign w:val="center"/>
          </w:tcPr>
          <w:p w:rsidR="003C520B" w:rsidRPr="009364AA" w:rsidRDefault="003C520B" w:rsidP="00230FDC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№</w:t>
            </w:r>
          </w:p>
          <w:p w:rsidR="003C520B" w:rsidRPr="009364AA" w:rsidRDefault="003C520B" w:rsidP="00230FDC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п/п</w:t>
            </w:r>
          </w:p>
        </w:tc>
        <w:tc>
          <w:tcPr>
            <w:tcW w:w="3119" w:type="dxa"/>
            <w:vAlign w:val="center"/>
          </w:tcPr>
          <w:p w:rsidR="003C520B" w:rsidRPr="009364AA" w:rsidRDefault="003C520B" w:rsidP="00230FDC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Наименование задачи,</w:t>
            </w:r>
          </w:p>
          <w:p w:rsidR="003C520B" w:rsidRPr="009364AA" w:rsidRDefault="003C520B" w:rsidP="00230FDC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мероприятия</w:t>
            </w:r>
          </w:p>
          <w:p w:rsidR="003C520B" w:rsidRPr="009364AA" w:rsidRDefault="003C520B" w:rsidP="00230FDC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муниципальной</w:t>
            </w:r>
          </w:p>
          <w:p w:rsidR="003C520B" w:rsidRPr="009364AA" w:rsidRDefault="003C520B" w:rsidP="00230FDC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программы</w:t>
            </w:r>
          </w:p>
        </w:tc>
        <w:tc>
          <w:tcPr>
            <w:tcW w:w="1984" w:type="dxa"/>
            <w:vAlign w:val="center"/>
          </w:tcPr>
          <w:p w:rsidR="003C520B" w:rsidRPr="009364AA" w:rsidRDefault="003C520B" w:rsidP="00230FDC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Срок исполнения (год)</w:t>
            </w:r>
          </w:p>
        </w:tc>
        <w:tc>
          <w:tcPr>
            <w:tcW w:w="1926" w:type="dxa"/>
            <w:vAlign w:val="center"/>
          </w:tcPr>
          <w:p w:rsidR="003C520B" w:rsidRPr="009364AA" w:rsidRDefault="003C520B" w:rsidP="00230FDC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 xml:space="preserve">Объем финансирования </w:t>
            </w:r>
          </w:p>
          <w:p w:rsidR="003C520B" w:rsidRPr="009364AA" w:rsidRDefault="003C520B" w:rsidP="00230FDC">
            <w:pPr>
              <w:pStyle w:val="Default"/>
              <w:spacing w:line="240" w:lineRule="atLeast"/>
              <w:jc w:val="center"/>
              <w:rPr>
                <w:rFonts w:ascii="Arial" w:hAnsi="Arial" w:cs="Arial"/>
              </w:rPr>
            </w:pPr>
            <w:r w:rsidRPr="009364AA">
              <w:rPr>
                <w:rFonts w:ascii="Arial" w:hAnsi="Arial" w:cs="Arial"/>
              </w:rPr>
              <w:t>(тыс. рублей)</w:t>
            </w:r>
          </w:p>
        </w:tc>
        <w:tc>
          <w:tcPr>
            <w:tcW w:w="2111" w:type="dxa"/>
            <w:vAlign w:val="center"/>
          </w:tcPr>
          <w:p w:rsidR="003C520B" w:rsidRPr="009364AA" w:rsidRDefault="003C520B" w:rsidP="00230FD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Участники – ГРБС;</w:t>
            </w:r>
          </w:p>
          <w:p w:rsidR="003C520B" w:rsidRPr="009364AA" w:rsidRDefault="003C520B" w:rsidP="00230FD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Финансовый отдел Администрации Александровского района</w:t>
            </w:r>
            <w:r w:rsidR="00DB1105" w:rsidRPr="009364AA">
              <w:rPr>
                <w:rFonts w:ascii="Arial" w:hAnsi="Arial" w:cs="Arial"/>
                <w:sz w:val="24"/>
                <w:szCs w:val="24"/>
              </w:rPr>
              <w:t xml:space="preserve"> Томской области</w:t>
            </w:r>
          </w:p>
        </w:tc>
      </w:tr>
      <w:tr w:rsidR="003C520B" w:rsidRPr="009364AA" w:rsidTr="00230FDC">
        <w:tc>
          <w:tcPr>
            <w:tcW w:w="562" w:type="dxa"/>
          </w:tcPr>
          <w:p w:rsidR="003C520B" w:rsidRPr="009364AA" w:rsidRDefault="003C520B" w:rsidP="00230FD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3C520B" w:rsidRPr="009364AA" w:rsidRDefault="003C520B" w:rsidP="00230FD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3C520B" w:rsidRPr="009364AA" w:rsidRDefault="003C520B" w:rsidP="00230FD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6" w:type="dxa"/>
          </w:tcPr>
          <w:p w:rsidR="003C520B" w:rsidRPr="009364AA" w:rsidRDefault="003C520B" w:rsidP="00230FD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11" w:type="dxa"/>
          </w:tcPr>
          <w:p w:rsidR="003C520B" w:rsidRPr="009364AA" w:rsidRDefault="003C520B" w:rsidP="00230FD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082A35" w:rsidRPr="009364AA" w:rsidTr="00F805F3">
        <w:tc>
          <w:tcPr>
            <w:tcW w:w="562" w:type="dxa"/>
            <w:vMerge w:val="restart"/>
            <w:vAlign w:val="center"/>
          </w:tcPr>
          <w:p w:rsidR="00082A35" w:rsidRPr="009364AA" w:rsidRDefault="00082A35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vAlign w:val="center"/>
          </w:tcPr>
          <w:p w:rsidR="00082A35" w:rsidRPr="009364AA" w:rsidRDefault="00082A35" w:rsidP="00DB1105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1. Организация работы по составлению и исполнению бюджета района</w:t>
            </w:r>
          </w:p>
          <w:p w:rsidR="00082A35" w:rsidRPr="009364AA" w:rsidRDefault="00082A35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(в редакции постановления Администрации Александровского района Томской области от 2</w:t>
            </w:r>
            <w:r w:rsidR="00734B32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734B32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.202</w:t>
            </w:r>
            <w:r w:rsidR="00734B32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№ </w:t>
            </w:r>
            <w:r w:rsidR="00734B32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</w:tcPr>
          <w:p w:rsidR="00082A35" w:rsidRPr="009364AA" w:rsidRDefault="00082A35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35" w:rsidRPr="009364AA" w:rsidRDefault="00082A35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1 9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>79</w:t>
            </w:r>
            <w:r w:rsidRPr="009364AA">
              <w:rPr>
                <w:rFonts w:ascii="Arial" w:hAnsi="Arial" w:cs="Arial"/>
                <w:sz w:val="24"/>
                <w:szCs w:val="24"/>
              </w:rPr>
              <w:t>,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>7</w:t>
            </w:r>
            <w:r w:rsidRPr="009364AA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A35" w:rsidRPr="009364AA" w:rsidRDefault="00734B32" w:rsidP="006F1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1 979,732</w:t>
            </w:r>
          </w:p>
        </w:tc>
      </w:tr>
      <w:tr w:rsidR="00A07B07" w:rsidRPr="009364AA" w:rsidTr="00F805F3">
        <w:tc>
          <w:tcPr>
            <w:tcW w:w="562" w:type="dxa"/>
            <w:vMerge/>
            <w:vAlign w:val="center"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364AA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A07B07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312,000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A07B07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312,000</w:t>
            </w:r>
          </w:p>
        </w:tc>
      </w:tr>
      <w:tr w:rsidR="00A07B07" w:rsidRPr="009364AA" w:rsidTr="00F805F3">
        <w:tc>
          <w:tcPr>
            <w:tcW w:w="562" w:type="dxa"/>
            <w:vMerge/>
            <w:vAlign w:val="center"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364AA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A07B07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281,700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A07B07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281,700</w:t>
            </w:r>
          </w:p>
        </w:tc>
      </w:tr>
      <w:tr w:rsidR="00A07B07" w:rsidRPr="009364AA" w:rsidTr="00F805F3">
        <w:tc>
          <w:tcPr>
            <w:tcW w:w="562" w:type="dxa"/>
            <w:vMerge/>
            <w:vAlign w:val="center"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364AA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082A35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082A35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346,532</w:t>
            </w:r>
          </w:p>
        </w:tc>
      </w:tr>
      <w:tr w:rsidR="00A07B07" w:rsidRPr="009364AA" w:rsidTr="00F805F3">
        <w:tc>
          <w:tcPr>
            <w:tcW w:w="562" w:type="dxa"/>
            <w:vMerge/>
            <w:vAlign w:val="center"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364AA" w:rsidRDefault="00A07B07" w:rsidP="00DB1105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2024г.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A07B07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>46</w:t>
            </w:r>
            <w:r w:rsidRPr="009364AA">
              <w:rPr>
                <w:rFonts w:ascii="Arial" w:hAnsi="Arial" w:cs="Arial"/>
                <w:sz w:val="24"/>
                <w:szCs w:val="24"/>
              </w:rPr>
              <w:t>,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>5</w:t>
            </w:r>
            <w:r w:rsidRPr="009364AA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734B32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</w:tr>
      <w:tr w:rsidR="00A07B07" w:rsidRPr="009364AA" w:rsidTr="00F805F3">
        <w:tc>
          <w:tcPr>
            <w:tcW w:w="562" w:type="dxa"/>
            <w:vMerge/>
            <w:vAlign w:val="center"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364AA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734B32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734B32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</w:tr>
      <w:tr w:rsidR="00A07B07" w:rsidRPr="009364AA" w:rsidTr="00F805F3">
        <w:tc>
          <w:tcPr>
            <w:tcW w:w="562" w:type="dxa"/>
            <w:vMerge/>
            <w:vAlign w:val="center"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07B07" w:rsidRPr="009364AA" w:rsidRDefault="00A07B07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07B07" w:rsidRPr="009364AA" w:rsidRDefault="00A07B07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734B32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7B07" w:rsidRPr="009364AA" w:rsidRDefault="00734B32" w:rsidP="003932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346,500</w:t>
            </w:r>
          </w:p>
        </w:tc>
      </w:tr>
      <w:tr w:rsidR="0082689A" w:rsidRPr="009364AA" w:rsidTr="00F805F3">
        <w:tc>
          <w:tcPr>
            <w:tcW w:w="562" w:type="dxa"/>
            <w:vMerge w:val="restart"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vAlign w:val="center"/>
          </w:tcPr>
          <w:p w:rsidR="0082689A" w:rsidRPr="009364AA" w:rsidRDefault="0082689A" w:rsidP="0082689A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2. Создание условий для повышения качества планирования и исполнения бюджета</w:t>
            </w:r>
            <w:r w:rsidR="00DB1105" w:rsidRPr="009364AA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</w:p>
          <w:p w:rsidR="006E79EC" w:rsidRPr="009364AA" w:rsidRDefault="006E79EC" w:rsidP="00A92C4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(в редакции постановления Администраци</w:t>
            </w:r>
            <w:r w:rsidR="00257D09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и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Александровского района Томской обла</w:t>
            </w:r>
            <w:r w:rsidR="00A92C4A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сти от 30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</w:t>
            </w:r>
            <w:r w:rsidR="00A92C4A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0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1.202</w:t>
            </w:r>
            <w:r w:rsidR="00A92C4A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№ 1</w:t>
            </w:r>
            <w:r w:rsidR="00A92C4A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A92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A92C4A" w:rsidRPr="009364AA">
              <w:rPr>
                <w:rFonts w:ascii="Arial" w:hAnsi="Arial" w:cs="Arial"/>
                <w:sz w:val="24"/>
                <w:szCs w:val="24"/>
              </w:rPr>
              <w:t>18</w:t>
            </w:r>
            <w:r w:rsidRPr="009364AA">
              <w:rPr>
                <w:rFonts w:ascii="Arial" w:hAnsi="Arial" w:cs="Arial"/>
                <w:sz w:val="24"/>
                <w:szCs w:val="24"/>
              </w:rPr>
              <w:t>,020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A92C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A92C4A" w:rsidRPr="009364AA">
              <w:rPr>
                <w:rFonts w:ascii="Arial" w:hAnsi="Arial" w:cs="Arial"/>
                <w:sz w:val="24"/>
                <w:szCs w:val="24"/>
              </w:rPr>
              <w:t>18</w:t>
            </w:r>
            <w:r w:rsidRPr="009364AA">
              <w:rPr>
                <w:rFonts w:ascii="Arial" w:hAnsi="Arial" w:cs="Arial"/>
                <w:sz w:val="24"/>
                <w:szCs w:val="24"/>
              </w:rPr>
              <w:t>,020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12,020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12,020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A92C4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</w:t>
            </w:r>
            <w:r w:rsidR="0082689A" w:rsidRPr="009364A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A92C4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</w:t>
            </w:r>
            <w:r w:rsidR="0082689A" w:rsidRPr="009364AA">
              <w:rPr>
                <w:rFonts w:ascii="Arial" w:hAnsi="Arial" w:cs="Arial"/>
                <w:sz w:val="24"/>
                <w:szCs w:val="24"/>
              </w:rPr>
              <w:t>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DB1105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30,000</w:t>
            </w:r>
          </w:p>
        </w:tc>
      </w:tr>
      <w:tr w:rsidR="0082689A" w:rsidRPr="009364AA" w:rsidTr="00F805F3">
        <w:tc>
          <w:tcPr>
            <w:tcW w:w="562" w:type="dxa"/>
            <w:vMerge w:val="restart"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119" w:type="dxa"/>
            <w:vMerge w:val="restart"/>
            <w:vAlign w:val="center"/>
          </w:tcPr>
          <w:p w:rsidR="0082689A" w:rsidRPr="009364AA" w:rsidRDefault="0082689A" w:rsidP="0082689A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Задача 3. Осуществление долгосрочного бюджетного планирования.</w:t>
            </w:r>
          </w:p>
        </w:tc>
        <w:tc>
          <w:tcPr>
            <w:tcW w:w="1984" w:type="dxa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DB1105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82689A" w:rsidRPr="009364AA" w:rsidTr="00F805F3">
        <w:tc>
          <w:tcPr>
            <w:tcW w:w="562" w:type="dxa"/>
            <w:vMerge/>
            <w:vAlign w:val="center"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2689A" w:rsidRPr="009364AA" w:rsidRDefault="0082689A" w:rsidP="0082689A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2689A" w:rsidRPr="009364AA" w:rsidRDefault="0082689A" w:rsidP="0082689A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689A" w:rsidRPr="009364AA" w:rsidRDefault="0082689A" w:rsidP="008268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0,000</w:t>
            </w:r>
          </w:p>
        </w:tc>
      </w:tr>
      <w:tr w:rsidR="00734B32" w:rsidRPr="009364AA" w:rsidTr="00CE2956">
        <w:tc>
          <w:tcPr>
            <w:tcW w:w="562" w:type="dxa"/>
            <w:vMerge w:val="restart"/>
            <w:vAlign w:val="center"/>
          </w:tcPr>
          <w:p w:rsidR="00734B32" w:rsidRPr="009364AA" w:rsidRDefault="00734B32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119" w:type="dxa"/>
            <w:vMerge w:val="restart"/>
            <w:vAlign w:val="center"/>
          </w:tcPr>
          <w:p w:rsidR="00734B32" w:rsidRPr="009364AA" w:rsidRDefault="00734B32" w:rsidP="00734B3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Всего по подпрограмме «Создание организационных условий для </w:t>
            </w: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составления и исполнение бюджета района»</w:t>
            </w:r>
          </w:p>
          <w:p w:rsidR="00734B32" w:rsidRPr="009364AA" w:rsidRDefault="00734B32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(в редакции постановления Администрации Александровского района Томской области от 22.02.2024 № 202)</w:t>
            </w:r>
          </w:p>
        </w:tc>
        <w:tc>
          <w:tcPr>
            <w:tcW w:w="1984" w:type="dxa"/>
          </w:tcPr>
          <w:p w:rsidR="00734B32" w:rsidRPr="009364AA" w:rsidRDefault="00734B32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2 097,752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2 097,752</w:t>
            </w:r>
          </w:p>
        </w:tc>
      </w:tr>
      <w:tr w:rsidR="00734B32" w:rsidRPr="009364AA" w:rsidTr="00CE2956">
        <w:tc>
          <w:tcPr>
            <w:tcW w:w="562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4B32" w:rsidRPr="009364AA" w:rsidRDefault="00734B32" w:rsidP="00734B3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324,020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324,020</w:t>
            </w:r>
          </w:p>
        </w:tc>
      </w:tr>
      <w:tr w:rsidR="00734B32" w:rsidRPr="009364AA" w:rsidTr="00CE2956">
        <w:tc>
          <w:tcPr>
            <w:tcW w:w="562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4B32" w:rsidRPr="009364AA" w:rsidRDefault="00734B32" w:rsidP="00734B3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281,700</w:t>
            </w: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281,700</w:t>
            </w:r>
          </w:p>
        </w:tc>
      </w:tr>
      <w:tr w:rsidR="00734B32" w:rsidRPr="009364AA" w:rsidTr="00CE2956">
        <w:tc>
          <w:tcPr>
            <w:tcW w:w="562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4B32" w:rsidRPr="009364AA" w:rsidRDefault="00734B32" w:rsidP="00734B3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2023г. 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362,532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362,532</w:t>
            </w:r>
          </w:p>
        </w:tc>
      </w:tr>
      <w:tr w:rsidR="00734B32" w:rsidRPr="009364AA" w:rsidTr="00CE2956">
        <w:tc>
          <w:tcPr>
            <w:tcW w:w="562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4B32" w:rsidRPr="009364AA" w:rsidRDefault="00734B32" w:rsidP="00734B3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</w:tr>
      <w:tr w:rsidR="00734B32" w:rsidRPr="009364AA" w:rsidTr="00CE2956">
        <w:tc>
          <w:tcPr>
            <w:tcW w:w="562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4B32" w:rsidRPr="009364AA" w:rsidRDefault="00734B32" w:rsidP="00734B3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</w:tr>
      <w:tr w:rsidR="00734B32" w:rsidRPr="009364AA" w:rsidTr="00CE2956">
        <w:tc>
          <w:tcPr>
            <w:tcW w:w="562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734B32" w:rsidRPr="009364AA" w:rsidRDefault="00734B32" w:rsidP="00734B32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34B32" w:rsidRPr="009364AA" w:rsidRDefault="00734B32" w:rsidP="00734B32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34B32" w:rsidRPr="009364AA" w:rsidRDefault="00734B32" w:rsidP="00734B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376,500</w:t>
            </w:r>
          </w:p>
        </w:tc>
      </w:tr>
    </w:tbl>
    <w:p w:rsidR="009841A6" w:rsidRPr="009364AA" w:rsidRDefault="009841A6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</w:p>
    <w:p w:rsidR="00F51DA0" w:rsidRPr="009364AA" w:rsidRDefault="00567F34" w:rsidP="00F17F36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7</w:t>
      </w:r>
      <w:r w:rsidR="002542C4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51DA0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DB1105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51DA0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Повышение финансовой самостоятельности </w:t>
      </w:r>
    </w:p>
    <w:p w:rsidR="00F51DA0" w:rsidRPr="009364AA" w:rsidRDefault="00F51DA0" w:rsidP="00F17F36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бюджетов поселений Александровского района</w:t>
      </w:r>
      <w:r w:rsidR="00DB1105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51DA0" w:rsidRPr="009364AA" w:rsidRDefault="00F51DA0" w:rsidP="00F17F36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F36" w:rsidRPr="009364AA" w:rsidRDefault="00F17F36" w:rsidP="00F17F36">
      <w:pPr>
        <w:tabs>
          <w:tab w:val="left" w:pos="2146"/>
        </w:tabs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F17F36" w:rsidRPr="009364AA" w:rsidRDefault="00DB1105" w:rsidP="00F17F36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Повышение финансовой самостоятельности бюджетов поселений Александровского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17F36" w:rsidRPr="009364AA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6"/>
        <w:gridCol w:w="6095"/>
      </w:tblGrid>
      <w:tr w:rsidR="00F17F36" w:rsidRPr="009364AA" w:rsidTr="00FA7A79">
        <w:trPr>
          <w:trHeight w:hRule="exact" w:val="680"/>
        </w:trPr>
        <w:tc>
          <w:tcPr>
            <w:tcW w:w="3216" w:type="dxa"/>
            <w:shd w:val="clear" w:color="auto" w:fill="FFFFFF"/>
          </w:tcPr>
          <w:p w:rsidR="00F17F36" w:rsidRPr="009364AA" w:rsidRDefault="00F17F36" w:rsidP="00DB1105">
            <w:pPr>
              <w:shd w:val="clear" w:color="auto" w:fill="FFFFFF"/>
              <w:spacing w:after="0" w:line="32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Ответственный</w:t>
            </w:r>
            <w:r w:rsidR="00DB1105" w:rsidRPr="009364A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исполнитель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9364AA" w:rsidRDefault="00F17F36" w:rsidP="00F17F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</w:tr>
      <w:tr w:rsidR="00F17F36" w:rsidRPr="009364AA" w:rsidTr="00081C2A">
        <w:trPr>
          <w:trHeight w:hRule="exact" w:val="340"/>
        </w:trPr>
        <w:tc>
          <w:tcPr>
            <w:tcW w:w="3216" w:type="dxa"/>
            <w:shd w:val="clear" w:color="auto" w:fill="FFFFFF"/>
            <w:vAlign w:val="center"/>
          </w:tcPr>
          <w:p w:rsidR="00F17F36" w:rsidRPr="009364AA" w:rsidRDefault="00F17F36" w:rsidP="00081C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9364AA" w:rsidRDefault="00F17F36" w:rsidP="00F17F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17F36" w:rsidRPr="009364AA" w:rsidTr="00081C2A">
        <w:trPr>
          <w:trHeight w:hRule="exact" w:val="925"/>
        </w:trPr>
        <w:tc>
          <w:tcPr>
            <w:tcW w:w="3216" w:type="dxa"/>
            <w:shd w:val="clear" w:color="auto" w:fill="FFFFFF"/>
            <w:vAlign w:val="center"/>
          </w:tcPr>
          <w:p w:rsidR="00F17F36" w:rsidRPr="009364AA" w:rsidRDefault="00F17F36" w:rsidP="00081C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9364AA" w:rsidRDefault="00F17F36" w:rsidP="00F17F3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повышения финансовой устойчивости бюджетов поселений Александровского района</w:t>
            </w:r>
            <w:r w:rsidR="00FF289A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Александровского района</w:t>
            </w:r>
          </w:p>
        </w:tc>
      </w:tr>
      <w:tr w:rsidR="00F17F36" w:rsidRPr="009364AA" w:rsidTr="00FF289A">
        <w:trPr>
          <w:trHeight w:hRule="exact" w:val="1984"/>
        </w:trPr>
        <w:tc>
          <w:tcPr>
            <w:tcW w:w="3216" w:type="dxa"/>
            <w:shd w:val="clear" w:color="auto" w:fill="FFFFFF"/>
            <w:vAlign w:val="center"/>
          </w:tcPr>
          <w:p w:rsidR="00F17F36" w:rsidRPr="009364AA" w:rsidRDefault="00F17F36" w:rsidP="00081C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9364AA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1.Выравнивание бюджетной </w:t>
            </w:r>
            <w:r w:rsidR="0008769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обеспеченности поселений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Александровского района;</w:t>
            </w:r>
          </w:p>
          <w:p w:rsidR="00FA7A79" w:rsidRPr="009364AA" w:rsidRDefault="00F17F36" w:rsidP="00F17F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FA7A7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условий для обеспечение равных финансовых возможностей муниципальных образований по решению вопросов местного значения; </w:t>
            </w:r>
          </w:p>
          <w:p w:rsidR="00F17F36" w:rsidRPr="009364AA" w:rsidRDefault="00FA7A79" w:rsidP="00FA7A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  <w:r w:rsidR="00F17F3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переданных сельским поселениям государственных полномочий.</w:t>
            </w:r>
          </w:p>
        </w:tc>
      </w:tr>
      <w:tr w:rsidR="00F17F36" w:rsidRPr="009364AA" w:rsidTr="008426C5">
        <w:trPr>
          <w:trHeight w:hRule="exact" w:val="907"/>
        </w:trPr>
        <w:tc>
          <w:tcPr>
            <w:tcW w:w="3216" w:type="dxa"/>
            <w:shd w:val="clear" w:color="auto" w:fill="FFFFFF"/>
            <w:vAlign w:val="center"/>
          </w:tcPr>
          <w:p w:rsidR="00F17F36" w:rsidRPr="009364AA" w:rsidRDefault="00F17F36" w:rsidP="00081C2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9364AA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17F36" w:rsidRPr="009364AA" w:rsidTr="00081C2A">
        <w:trPr>
          <w:trHeight w:hRule="exact" w:val="3128"/>
        </w:trPr>
        <w:tc>
          <w:tcPr>
            <w:tcW w:w="3216" w:type="dxa"/>
            <w:shd w:val="clear" w:color="auto" w:fill="FFFFFF"/>
            <w:vAlign w:val="center"/>
          </w:tcPr>
          <w:p w:rsidR="00F17F36" w:rsidRPr="009364AA" w:rsidRDefault="00F17F36" w:rsidP="00081C2A">
            <w:pPr>
              <w:shd w:val="clear" w:color="auto" w:fill="FFFFFF"/>
              <w:spacing w:after="0" w:line="326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095" w:type="dxa"/>
            <w:shd w:val="clear" w:color="auto" w:fill="FFFFFF"/>
          </w:tcPr>
          <w:p w:rsidR="00F17F36" w:rsidRPr="009364AA" w:rsidRDefault="00F17F36" w:rsidP="00F17F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B64D8C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Разрыв уровня бюджетной обеспеченности поселений, после выравнивания</w:t>
            </w:r>
            <w:r w:rsidR="00485C5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F17F36" w:rsidRPr="009364AA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Отношение доходов и источников финансирования дефицита к расходам бюджетов сельских поселений Александровского района</w:t>
            </w:r>
            <w:r w:rsidR="00485C5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F17F36" w:rsidRPr="009364AA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Выполнение сельскими поселениями условий предоста</w:t>
            </w:r>
            <w:r w:rsidR="00485C5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вления межбюджетных трансфертов</w:t>
            </w:r>
            <w:r w:rsidR="00E76133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форма дотации</w:t>
            </w:r>
            <w:r w:rsidR="00485C52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F17F36" w:rsidRPr="009364AA" w:rsidRDefault="00F17F36" w:rsidP="00F17F36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      </w:r>
          </w:p>
        </w:tc>
      </w:tr>
      <w:tr w:rsidR="00F17F36" w:rsidRPr="009364AA" w:rsidTr="0082689A">
        <w:trPr>
          <w:trHeight w:hRule="exact" w:val="624"/>
        </w:trPr>
        <w:tc>
          <w:tcPr>
            <w:tcW w:w="3216" w:type="dxa"/>
            <w:shd w:val="clear" w:color="auto" w:fill="FFFFFF"/>
            <w:vAlign w:val="center"/>
          </w:tcPr>
          <w:p w:rsidR="00F17F36" w:rsidRPr="009364AA" w:rsidRDefault="00F17F36" w:rsidP="0082689A">
            <w:pPr>
              <w:shd w:val="clear" w:color="auto" w:fill="FFFFFF"/>
              <w:spacing w:after="0" w:line="326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</w:t>
            </w:r>
            <w:r w:rsidR="0082689A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этапы реализации подпрограммы</w:t>
            </w:r>
          </w:p>
        </w:tc>
        <w:tc>
          <w:tcPr>
            <w:tcW w:w="6095" w:type="dxa"/>
            <w:shd w:val="clear" w:color="auto" w:fill="FFFFFF"/>
            <w:vAlign w:val="center"/>
          </w:tcPr>
          <w:p w:rsidR="00F17F36" w:rsidRPr="009364AA" w:rsidRDefault="00F17F36" w:rsidP="008426C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2021-202</w:t>
            </w:r>
            <w:r w:rsidR="008426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="008426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прогнозом на 2025 и 2026 годы</w:t>
            </w:r>
          </w:p>
        </w:tc>
      </w:tr>
      <w:tr w:rsidR="00A07B07" w:rsidRPr="009364AA" w:rsidTr="00027491">
        <w:trPr>
          <w:trHeight w:hRule="exact" w:val="3164"/>
        </w:trPr>
        <w:tc>
          <w:tcPr>
            <w:tcW w:w="3216" w:type="dxa"/>
            <w:shd w:val="clear" w:color="auto" w:fill="FFFFFF"/>
            <w:vAlign w:val="center"/>
          </w:tcPr>
          <w:p w:rsidR="00A07B07" w:rsidRPr="009364AA" w:rsidRDefault="00A07B07" w:rsidP="008426C5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A07B07" w:rsidRPr="009364AA" w:rsidRDefault="00A07B07" w:rsidP="008426C5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5683F" w:rsidRPr="009364AA" w:rsidRDefault="00A07B07" w:rsidP="0035683F">
            <w:pPr>
              <w:pStyle w:val="af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 xml:space="preserve">(в редакции постановления Администрации Александровского района Томской области </w:t>
            </w:r>
            <w:r w:rsidR="007A77BA" w:rsidRPr="009364AA">
              <w:rPr>
                <w:rFonts w:ascii="Arial" w:hAnsi="Arial" w:cs="Arial"/>
                <w:i/>
                <w:sz w:val="24"/>
                <w:szCs w:val="24"/>
              </w:rPr>
              <w:t>от</w:t>
            </w:r>
          </w:p>
          <w:p w:rsidR="00A07B07" w:rsidRPr="006153CC" w:rsidRDefault="00734B32" w:rsidP="006153CC">
            <w:pPr>
              <w:pStyle w:val="af8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9364AA">
              <w:rPr>
                <w:rFonts w:ascii="Arial" w:hAnsi="Arial" w:cs="Arial"/>
                <w:i/>
                <w:sz w:val="24"/>
                <w:szCs w:val="24"/>
              </w:rPr>
              <w:t>2</w:t>
            </w:r>
            <w:r w:rsidR="006153CC">
              <w:rPr>
                <w:rFonts w:ascii="Arial" w:hAnsi="Arial" w:cs="Arial"/>
                <w:i/>
                <w:sz w:val="24"/>
                <w:szCs w:val="24"/>
                <w:lang w:val="en-US"/>
              </w:rPr>
              <w:t>9</w:t>
            </w:r>
            <w:r w:rsidR="007A77BA" w:rsidRPr="009364AA">
              <w:rPr>
                <w:rFonts w:ascii="Arial" w:hAnsi="Arial" w:cs="Arial"/>
                <w:i/>
                <w:sz w:val="24"/>
                <w:szCs w:val="24"/>
              </w:rPr>
              <w:t>.</w:t>
            </w:r>
            <w:r w:rsidR="00531383" w:rsidRPr="009364AA">
              <w:rPr>
                <w:rFonts w:ascii="Arial" w:hAnsi="Arial" w:cs="Arial"/>
                <w:i/>
                <w:sz w:val="24"/>
                <w:szCs w:val="24"/>
              </w:rPr>
              <w:t>0</w:t>
            </w:r>
            <w:r w:rsidR="006153CC">
              <w:rPr>
                <w:rFonts w:ascii="Arial" w:hAnsi="Arial" w:cs="Arial"/>
                <w:i/>
                <w:sz w:val="24"/>
                <w:szCs w:val="24"/>
                <w:lang w:val="en-US"/>
              </w:rPr>
              <w:t>7</w:t>
            </w:r>
            <w:r w:rsidR="007A77BA" w:rsidRPr="009364AA">
              <w:rPr>
                <w:rFonts w:ascii="Arial" w:hAnsi="Arial" w:cs="Arial"/>
                <w:i/>
                <w:sz w:val="24"/>
                <w:szCs w:val="24"/>
              </w:rPr>
              <w:t>.202</w:t>
            </w:r>
            <w:r w:rsidR="00531383" w:rsidRPr="009364AA">
              <w:rPr>
                <w:rFonts w:ascii="Arial" w:hAnsi="Arial" w:cs="Arial"/>
                <w:i/>
                <w:sz w:val="24"/>
                <w:szCs w:val="24"/>
              </w:rPr>
              <w:t>4</w:t>
            </w:r>
            <w:r w:rsidR="007A77BA" w:rsidRPr="009364AA">
              <w:rPr>
                <w:rFonts w:ascii="Arial" w:hAnsi="Arial" w:cs="Arial"/>
                <w:i/>
                <w:sz w:val="24"/>
                <w:szCs w:val="24"/>
              </w:rPr>
              <w:t xml:space="preserve"> № </w:t>
            </w:r>
            <w:r w:rsidR="006153CC">
              <w:rPr>
                <w:rFonts w:ascii="Arial" w:hAnsi="Arial" w:cs="Arial"/>
                <w:i/>
                <w:sz w:val="24"/>
                <w:szCs w:val="24"/>
                <w:lang w:val="en-US"/>
              </w:rPr>
              <w:t>866)</w:t>
            </w:r>
          </w:p>
        </w:tc>
        <w:tc>
          <w:tcPr>
            <w:tcW w:w="6095" w:type="dxa"/>
            <w:shd w:val="clear" w:color="auto" w:fill="FFFFFF"/>
          </w:tcPr>
          <w:p w:rsidR="00734B32" w:rsidRPr="009364AA" w:rsidRDefault="00734B32" w:rsidP="00734B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Общий объем расходов на реализацию Подпрограммы в 2021 – 2026 годах предусматривается в сумме 3</w:t>
            </w:r>
            <w:r w:rsidR="006153CC" w:rsidRPr="006153CC">
              <w:rPr>
                <w:rFonts w:ascii="Arial" w:hAnsi="Arial" w:cs="Arial"/>
                <w:sz w:val="24"/>
                <w:szCs w:val="24"/>
              </w:rPr>
              <w:t>28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984,401 тыс. рублей, в том числе по годам:</w:t>
            </w:r>
          </w:p>
          <w:p w:rsidR="00734B32" w:rsidRPr="009364AA" w:rsidRDefault="00734B32" w:rsidP="00734B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 год в сумме 50 948,056 тыс. рублей;</w:t>
            </w:r>
          </w:p>
          <w:p w:rsidR="00734B32" w:rsidRPr="009364AA" w:rsidRDefault="00734B32" w:rsidP="00734B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 год в сумме 59 173,331 тыс. рублей;</w:t>
            </w:r>
          </w:p>
          <w:p w:rsidR="00734B32" w:rsidRPr="009364AA" w:rsidRDefault="00734B32" w:rsidP="00734B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2023 год в сумме 59 242,864 тыс. рублей;</w:t>
            </w:r>
          </w:p>
          <w:p w:rsidR="00734B32" w:rsidRPr="009364AA" w:rsidRDefault="006153CC" w:rsidP="00734B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год в сумме 57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 xml:space="preserve"> 721,990 тыс. рублей;</w:t>
            </w:r>
          </w:p>
          <w:p w:rsidR="00734B32" w:rsidRPr="009364AA" w:rsidRDefault="00734B32" w:rsidP="00734B3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2025 год в сумме 51 942,570 тыс. рублей;</w:t>
            </w:r>
          </w:p>
          <w:p w:rsidR="00A07B07" w:rsidRPr="009364AA" w:rsidRDefault="00734B32" w:rsidP="00734B32">
            <w:pPr>
              <w:pStyle w:val="aa"/>
              <w:tabs>
                <w:tab w:val="left" w:pos="709"/>
                <w:tab w:val="left" w:pos="851"/>
              </w:tabs>
              <w:spacing w:after="0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год в сумме 49 955,590 тыс. рублей.</w:t>
            </w:r>
          </w:p>
        </w:tc>
      </w:tr>
      <w:tr w:rsidR="00A07B07" w:rsidRPr="009364AA" w:rsidTr="00081C2A">
        <w:trPr>
          <w:trHeight w:hRule="exact" w:val="1984"/>
        </w:trPr>
        <w:tc>
          <w:tcPr>
            <w:tcW w:w="3216" w:type="dxa"/>
            <w:shd w:val="clear" w:color="auto" w:fill="FFFFFF"/>
            <w:vAlign w:val="center"/>
          </w:tcPr>
          <w:p w:rsidR="00A07B07" w:rsidRPr="009364AA" w:rsidRDefault="00A07B07" w:rsidP="00C37AE1">
            <w:pPr>
              <w:shd w:val="clear" w:color="auto" w:fill="FFFFFF"/>
              <w:spacing w:after="0" w:line="240" w:lineRule="atLeast"/>
              <w:ind w:firstLine="5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5" w:type="dxa"/>
            <w:shd w:val="clear" w:color="auto" w:fill="FFFFFF"/>
          </w:tcPr>
          <w:p w:rsidR="00A07B07" w:rsidRPr="009364AA" w:rsidRDefault="00A07B07" w:rsidP="00C37AE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стабильных финансовых условий для устойчивого социально-экономического развития сельских поселений, повышения уровня и качества жизни населения района;</w:t>
            </w:r>
          </w:p>
          <w:p w:rsidR="00A07B07" w:rsidRPr="009364AA" w:rsidRDefault="00A07B07" w:rsidP="00C37AE1">
            <w:pPr>
              <w:widowControl w:val="0"/>
              <w:autoSpaceDE w:val="0"/>
              <w:autoSpaceDN w:val="0"/>
              <w:adjustRightInd w:val="0"/>
              <w:spacing w:after="0" w:line="20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стабильное финансовое обеспечение переданных сельским поселениям отдельных государственных полномочий</w:t>
            </w:r>
          </w:p>
        </w:tc>
      </w:tr>
    </w:tbl>
    <w:p w:rsidR="00F51DA0" w:rsidRPr="009364AA" w:rsidRDefault="00F51DA0" w:rsidP="00F51DA0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17F36" w:rsidRPr="009364AA" w:rsidRDefault="0082689A" w:rsidP="0082689A">
      <w:pPr>
        <w:widowControl w:val="0"/>
        <w:autoSpaceDE w:val="0"/>
        <w:autoSpaceDN w:val="0"/>
        <w:adjustRightInd w:val="0"/>
        <w:spacing w:after="0" w:line="240" w:lineRule="auto"/>
        <w:ind w:left="720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Статья 1. 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Общая характеристика сферы реализации подпрограммы</w:t>
      </w:r>
    </w:p>
    <w:p w:rsidR="00F17F36" w:rsidRPr="009364AA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Муниципальное образование 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Александровский район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включает в себя 6 муниципальных образований – сельских поселений.</w:t>
      </w:r>
    </w:p>
    <w:p w:rsidR="00F17F36" w:rsidRPr="009364AA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финансовую основу местного самоуправления в каждом муниципальном образовании составляет местный бюджет. Источниками формирования доходов местных бюджетов должны являться налоговые и неналоговые доходы, аккумулируемые на данной территории.</w:t>
      </w:r>
    </w:p>
    <w:p w:rsidR="00F17F36" w:rsidRPr="009364AA" w:rsidRDefault="00E007C1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Основным налоговым доходом местных бюджетов сельских поселений Александровского района Томской области является налог на доходы физических лиц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Основными плательщиками данного налога в районе во всех поселениях кроме Александровского и Октябрьского сельских поселений являются учреждения бюджетной сферы.</w:t>
      </w:r>
    </w:p>
    <w:p w:rsidR="00F17F36" w:rsidRPr="009364AA" w:rsidRDefault="00E007C1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Поступающие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в бюджеты поселений средств, от закрепленных источников доходов, не достаточно для выполнения полномочий, определенных законодательством. Проблема низкой самообеспеченности муниципальных образований в Александровском районе 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стоит довольно остро.</w:t>
      </w:r>
    </w:p>
    <w:p w:rsidR="00F17F36" w:rsidRPr="009364AA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Налоговые и неналоговые доходы в бюджетах поселений составляют незначительную долю и не являются </w:t>
      </w:r>
      <w:r w:rsidR="00087699" w:rsidRPr="009364AA">
        <w:rPr>
          <w:rFonts w:ascii="Arial" w:eastAsia="Times New Roman" w:hAnsi="Arial" w:cs="Arial"/>
          <w:sz w:val="24"/>
          <w:szCs w:val="24"/>
          <w:lang w:eastAsia="ru-RU"/>
        </w:rPr>
        <w:t>бюджета образующими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. В бюджетах поселений налоговые и неналоговые доходы занимают </w:t>
      </w:r>
      <w:r w:rsidR="00E007C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от 4 процентов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до </w:t>
      </w:r>
      <w:r w:rsidR="00E007C1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35,5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процентов от общего объема собственных доходов бюджета.</w:t>
      </w:r>
    </w:p>
    <w:p w:rsidR="00F17F36" w:rsidRPr="009364AA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этих условиях межбюджетные трансферты из 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бюджета района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и областного бюджета приобретают регулирующую функцию и занимают наибольший удельный вес в доходах сельских поселений. </w:t>
      </w:r>
    </w:p>
    <w:p w:rsidR="00F17F36" w:rsidRPr="009364AA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В общем объеме межбюджетных трансфертов, представляемых сельским поселениям велика доля дотации на выравнивание бюджетной обеспеченности.</w:t>
      </w:r>
    </w:p>
    <w:p w:rsidR="00F17F36" w:rsidRPr="009364AA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Ограниченность возможностей, зависимость от помощи из вышестоящих бюджетов существенно снижают финансовую самостоятельность органов местного самоуправления.</w:t>
      </w:r>
    </w:p>
    <w:p w:rsidR="00F17F36" w:rsidRPr="009364AA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В этих условиях выравнивание бюджетной обеспеченности, обеспечение сбалансированности местных бюджетов приобретают актуальное значение.</w:t>
      </w:r>
    </w:p>
    <w:p w:rsidR="00F17F36" w:rsidRPr="009364AA" w:rsidRDefault="0029406A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На поселения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ложиться большая нагрузка по выполнению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закрепленных за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ними действующим законодательством полномочий.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К </w:t>
      </w:r>
      <w:r w:rsidR="00087699" w:rsidRPr="009364AA">
        <w:rPr>
          <w:rFonts w:ascii="Arial" w:eastAsia="Times New Roman" w:hAnsi="Arial" w:cs="Arial"/>
          <w:sz w:val="24"/>
          <w:szCs w:val="24"/>
          <w:lang w:eastAsia="ru-RU"/>
        </w:rPr>
        <w:t>высоко затратным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87699" w:rsidRPr="009364AA">
        <w:rPr>
          <w:rFonts w:ascii="Arial" w:eastAsia="Times New Roman" w:hAnsi="Arial" w:cs="Arial"/>
          <w:sz w:val="24"/>
          <w:szCs w:val="24"/>
          <w:lang w:eastAsia="ru-RU"/>
        </w:rPr>
        <w:t>полномочиям относятся благоустройство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и санитарная очистка территорий, содержание муниципальных дорог общего пользования, организация досуга населения. В сложившейся ситуации снижение нагрузки на бюджеты поселений возможно при финансовой помощи из вышестоящих бюджетов на решение отдельных вопросов местного значения.</w:t>
      </w:r>
    </w:p>
    <w:p w:rsidR="00F17F36" w:rsidRPr="009364AA" w:rsidRDefault="00DE5AD5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Вы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полнение переданных на уровень поселений государственных полномочий возможно лишь при выделен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>ии субвенций на их исполнение.</w:t>
      </w:r>
    </w:p>
    <w:p w:rsidR="00F17F36" w:rsidRPr="009364AA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Par1531"/>
      <w:bookmarkEnd w:id="5"/>
    </w:p>
    <w:p w:rsidR="00F17F36" w:rsidRPr="009364AA" w:rsidRDefault="0082689A" w:rsidP="0082689A">
      <w:pPr>
        <w:keepNext/>
        <w:spacing w:after="0" w:line="240" w:lineRule="auto"/>
        <w:ind w:left="72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Статья 2. 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подпрограммы</w:t>
      </w:r>
    </w:p>
    <w:p w:rsidR="00F17F36" w:rsidRPr="009364AA" w:rsidRDefault="00F17F36" w:rsidP="00DE5A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Оценка решения задач подпрограммы проводится по нижеуказанным </w:t>
      </w:r>
      <w:r w:rsidR="00201922" w:rsidRPr="009364AA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оказателям.</w:t>
      </w:r>
    </w:p>
    <w:p w:rsidR="00F17F36" w:rsidRPr="009364AA" w:rsidRDefault="00F17F36" w:rsidP="00DE5AD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1. 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>Разрыв уровня бюджетной обеспеченности поселений, после выравнивания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, определяемый на этапе распределения </w:t>
      </w:r>
      <w:r w:rsidR="003707C9" w:rsidRPr="009364AA">
        <w:rPr>
          <w:rFonts w:ascii="Arial" w:eastAsia="Times New Roman" w:hAnsi="Arial" w:cs="Arial"/>
          <w:sz w:val="24"/>
          <w:szCs w:val="24"/>
          <w:lang w:eastAsia="ru-RU"/>
        </w:rPr>
        <w:t>средств, предусмотренных в бюджете района на финансовую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поддержк</w:t>
      </w:r>
      <w:r w:rsidR="003707C9" w:rsidRPr="009364A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поселений </w:t>
      </w:r>
      <w:r w:rsidR="003707C9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на этапе планировании районного бюджета на очередной финансовый год и плановый период. Фактическое значение данного показателя определяется по формуле:</w:t>
      </w:r>
    </w:p>
    <w:p w:rsidR="00F17F36" w:rsidRPr="009364AA" w:rsidRDefault="00F17F36" w:rsidP="0082689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F17F36" w:rsidRPr="009364AA" w:rsidRDefault="00F17F36" w:rsidP="0082689A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Рубо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eastAsia="ru-RU"/>
        </w:rPr>
        <w:t>=</w:t>
      </w: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val="en-US" w:eastAsia="ru-RU"/>
        </w:rPr>
        <w:t>max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val="en-US" w:eastAsia="ru-RU"/>
        </w:rPr>
        <w:t>min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F17F36" w:rsidRPr="009364AA" w:rsidRDefault="00F17F36" w:rsidP="008268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Рубо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eastAsia="ru-RU"/>
        </w:rPr>
        <w:t>- разрыв уровня бюджетной обеспеченности поселений, после выравнивания;</w:t>
      </w:r>
    </w:p>
    <w:p w:rsidR="00F17F36" w:rsidRPr="009364AA" w:rsidRDefault="00F17F36" w:rsidP="0082689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Убо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val="en-US" w:eastAsia="ru-RU"/>
        </w:rPr>
        <w:t>max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-максимальный уровень бюджетной обеспеченности после выравнивания среди поселений </w:t>
      </w:r>
      <w:r w:rsidR="006953D5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, участвующих в распределении </w:t>
      </w:r>
      <w:r w:rsidR="006953D5" w:rsidRPr="009364AA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финансовой поддержки;</w:t>
      </w:r>
    </w:p>
    <w:p w:rsidR="00F17F36" w:rsidRPr="009364AA" w:rsidRDefault="00DE5AD5" w:rsidP="00DE5A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бо</w:t>
      </w:r>
      <w:proofErr w:type="spellEnd"/>
      <w:r w:rsidR="00F17F36" w:rsidRPr="009364AA">
        <w:rPr>
          <w:rFonts w:ascii="Arial" w:eastAsia="Times New Roman" w:hAnsi="Arial" w:cs="Arial"/>
          <w:sz w:val="24"/>
          <w:szCs w:val="24"/>
          <w:lang w:val="en-US" w:eastAsia="ru-RU"/>
        </w:rPr>
        <w:t>min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- минимальный уровень бюджетной обеспеченности после выравнивания среди поселений </w:t>
      </w:r>
      <w:r w:rsidR="006953D5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о района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, участвующих в распределении фонда финансовой поддержки.</w:t>
      </w:r>
    </w:p>
    <w:p w:rsidR="00F17F36" w:rsidRPr="009364AA" w:rsidRDefault="00F17F36" w:rsidP="00DE5AD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>2.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Отношение доходов и источников финансирования дефицита к расходам бюджетов сельских поселений </w:t>
      </w:r>
      <w:r w:rsidR="006953D5"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</w:t>
      </w:r>
      <w:r w:rsidR="008426C5"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по данным бюджетной отчетности </w:t>
      </w:r>
      <w:r w:rsidR="006953D5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</w:t>
      </w:r>
      <w:hyperlink r:id="rId23" w:history="1">
        <w:r w:rsidRPr="009364AA">
          <w:rPr>
            <w:rFonts w:ascii="Arial" w:eastAsia="Times New Roman" w:hAnsi="Arial" w:cs="Arial"/>
            <w:sz w:val="24"/>
            <w:szCs w:val="24"/>
            <w:lang w:eastAsia="ru-RU"/>
          </w:rPr>
          <w:t>0503117</w:t>
        </w:r>
      </w:hyperlink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17F36" w:rsidRPr="009364AA" w:rsidRDefault="00F17F36" w:rsidP="00DE5AD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>3. Выполнение сельскими поселениями условий предоставлении межбюджетных трансфертов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76133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форме дотации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определяется в значении «Да=1» при условии </w:t>
      </w:r>
      <w:r w:rsidR="00AC0C5D" w:rsidRPr="009364AA">
        <w:rPr>
          <w:rFonts w:ascii="Arial" w:eastAsia="Times New Roman" w:hAnsi="Arial" w:cs="Arial"/>
          <w:sz w:val="24"/>
          <w:szCs w:val="24"/>
          <w:lang w:eastAsia="ru-RU"/>
        </w:rPr>
        <w:t>соблюдения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всеми поселениями </w:t>
      </w:r>
      <w:r w:rsidR="006953D5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условий предоставления межбюджетных трансфертов</w:t>
      </w:r>
      <w:r w:rsidR="00F624AD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в форме дотаций на обеспечение сбалансировать бюджетов сельских поселений по доходам и расходов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, установленных </w:t>
      </w:r>
      <w:r w:rsidR="00F624AD" w:rsidRPr="009364AA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заключенными соглашениями по оздоровлению муниципальных финансов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F17F36" w:rsidRPr="009364AA" w:rsidRDefault="00F17F36" w:rsidP="00DE5AD5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>Степень финансового обеспечения выполнения сельскими поселениями полномочий по ведению первичного воинского учета, на территориях где отсутствуют военные комиссариаты.</w:t>
      </w:r>
    </w:p>
    <w:p w:rsidR="00F17F36" w:rsidRPr="009364AA" w:rsidRDefault="00F17F36" w:rsidP="00DE5A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Фактическое значение данного показателя (индикатора) рассчитывается по следующей формуле:</w:t>
      </w:r>
    </w:p>
    <w:p w:rsidR="00F17F36" w:rsidRPr="009364AA" w:rsidRDefault="00F17F36" w:rsidP="00DE5A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3B59DB52" wp14:editId="013FB495">
            <wp:extent cx="946150" cy="2336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, где:</w:t>
      </w:r>
    </w:p>
    <w:p w:rsidR="00F17F36" w:rsidRPr="009364AA" w:rsidRDefault="00F17F36" w:rsidP="00DE5AD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А - объем перечисленных в бюджеты поселений средств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</w:t>
      </w:r>
      <w:r w:rsidR="001608FE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 района 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</w:t>
      </w:r>
      <w:hyperlink r:id="rId25" w:history="1">
        <w:r w:rsidRPr="009364AA">
          <w:rPr>
            <w:rFonts w:ascii="Arial" w:eastAsia="Times New Roman" w:hAnsi="Arial" w:cs="Arial"/>
            <w:sz w:val="24"/>
            <w:szCs w:val="24"/>
            <w:lang w:eastAsia="ru-RU"/>
          </w:rPr>
          <w:t>0503117</w:t>
        </w:r>
      </w:hyperlink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"Отчет об исполнении бюджета";</w:t>
      </w:r>
    </w:p>
    <w:p w:rsidR="00527F4F" w:rsidRPr="009364AA" w:rsidRDefault="00F17F36" w:rsidP="00527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- утвержденный на соответствующий финансовый год (на соответствующий финансовый год и на плановый период) объем субвенции на осуществление первичного воинского учета на территориях, где отсутствуют военные комиссариаты, в соответствии с данными бюджетной отчетности </w:t>
      </w:r>
      <w:r w:rsidR="001608FE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 форме </w:t>
      </w:r>
      <w:hyperlink r:id="rId26" w:history="1">
        <w:r w:rsidRPr="009364AA">
          <w:rPr>
            <w:rFonts w:ascii="Arial" w:eastAsia="Times New Roman" w:hAnsi="Arial" w:cs="Arial"/>
            <w:sz w:val="24"/>
            <w:szCs w:val="24"/>
            <w:lang w:eastAsia="ru-RU"/>
          </w:rPr>
          <w:t>0503117</w:t>
        </w:r>
      </w:hyperlink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"Отчет об исполнении бюджета".</w:t>
      </w:r>
      <w:bookmarkStart w:id="6" w:name="sub_2300"/>
    </w:p>
    <w:p w:rsidR="00081C2A" w:rsidRPr="009364AA" w:rsidRDefault="00081C2A" w:rsidP="00527F4F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081C2A" w:rsidRPr="009364AA" w:rsidSect="00230FDC">
          <w:pgSz w:w="11906" w:h="16838" w:code="9"/>
          <w:pgMar w:top="1134" w:right="1134" w:bottom="1134" w:left="1701" w:header="709" w:footer="709" w:gutter="0"/>
          <w:cols w:space="708"/>
          <w:docGrid w:linePitch="360"/>
        </w:sectPr>
      </w:pPr>
    </w:p>
    <w:p w:rsidR="00F17F36" w:rsidRPr="009364AA" w:rsidRDefault="0082689A" w:rsidP="0082689A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3. </w:t>
      </w:r>
      <w:r w:rsidR="00F17F36" w:rsidRPr="009364AA">
        <w:rPr>
          <w:rFonts w:ascii="Arial" w:eastAsia="Times New Roman" w:hAnsi="Arial" w:cs="Arial"/>
          <w:sz w:val="24"/>
          <w:szCs w:val="24"/>
          <w:lang w:eastAsia="ru-RU"/>
        </w:rPr>
        <w:t>Перечень и характеристика основных мероприятий подпрограммы</w:t>
      </w:r>
      <w:r w:rsidR="00984F0C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bookmarkEnd w:id="6"/>
    <w:p w:rsidR="00F17F36" w:rsidRPr="009364AA" w:rsidRDefault="00F17F36" w:rsidP="00F17F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9"/>
        <w:tblW w:w="15135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701"/>
        <w:gridCol w:w="1305"/>
        <w:gridCol w:w="1276"/>
        <w:gridCol w:w="1388"/>
        <w:gridCol w:w="1075"/>
        <w:gridCol w:w="1445"/>
        <w:gridCol w:w="2866"/>
        <w:gridCol w:w="965"/>
      </w:tblGrid>
      <w:tr w:rsidR="00FE2052" w:rsidRPr="009364AA" w:rsidTr="009C2BF9">
        <w:trPr>
          <w:trHeight w:val="170"/>
          <w:tblHeader/>
        </w:trPr>
        <w:tc>
          <w:tcPr>
            <w:tcW w:w="562" w:type="dxa"/>
            <w:vMerge w:val="restart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подпрограммы, задачи подпрограммы (основное мероприятие)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(год)</w:t>
            </w:r>
          </w:p>
        </w:tc>
        <w:tc>
          <w:tcPr>
            <w:tcW w:w="1305" w:type="dxa"/>
            <w:vMerge w:val="restart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руб.)</w:t>
            </w:r>
          </w:p>
        </w:tc>
        <w:tc>
          <w:tcPr>
            <w:tcW w:w="3739" w:type="dxa"/>
            <w:gridSpan w:val="3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средств:</w:t>
            </w:r>
          </w:p>
        </w:tc>
        <w:tc>
          <w:tcPr>
            <w:tcW w:w="1445" w:type="dxa"/>
            <w:vMerge w:val="restart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 мероприятия</w:t>
            </w:r>
          </w:p>
        </w:tc>
        <w:tc>
          <w:tcPr>
            <w:tcW w:w="3831" w:type="dxa"/>
            <w:gridSpan w:val="2"/>
            <w:vAlign w:val="center"/>
          </w:tcPr>
          <w:p w:rsidR="00FE2052" w:rsidRPr="009364AA" w:rsidRDefault="00FE2052" w:rsidP="00984F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конечного результата (основного мероприятия)</w:t>
            </w:r>
          </w:p>
        </w:tc>
      </w:tr>
      <w:tr w:rsidR="00FE2052" w:rsidRPr="009364AA" w:rsidTr="009C2BF9">
        <w:trPr>
          <w:tblHeader/>
        </w:trPr>
        <w:tc>
          <w:tcPr>
            <w:tcW w:w="562" w:type="dxa"/>
            <w:vMerge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388" w:type="dxa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бюджета района</w:t>
            </w:r>
          </w:p>
        </w:tc>
        <w:tc>
          <w:tcPr>
            <w:tcW w:w="1075" w:type="dxa"/>
            <w:vAlign w:val="center"/>
          </w:tcPr>
          <w:p w:rsidR="00FE2052" w:rsidRPr="009364AA" w:rsidRDefault="00FE2052" w:rsidP="00230FDC">
            <w:pPr>
              <w:spacing w:line="240" w:lineRule="atLeast"/>
              <w:ind w:left="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бюджетов сельских поселений</w:t>
            </w:r>
          </w:p>
        </w:tc>
        <w:tc>
          <w:tcPr>
            <w:tcW w:w="1445" w:type="dxa"/>
            <w:vMerge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Наименование, единицы измерения</w:t>
            </w:r>
          </w:p>
        </w:tc>
        <w:tc>
          <w:tcPr>
            <w:tcW w:w="965" w:type="dxa"/>
            <w:vAlign w:val="center"/>
          </w:tcPr>
          <w:p w:rsidR="00FE2052" w:rsidRPr="009364AA" w:rsidRDefault="00FE2052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</w:t>
            </w:r>
            <w:r w:rsidR="006D5BF0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годам реализации</w:t>
            </w:r>
          </w:p>
        </w:tc>
      </w:tr>
      <w:tr w:rsidR="00D4550D" w:rsidRPr="009364AA" w:rsidTr="009C2BF9">
        <w:trPr>
          <w:tblHeader/>
        </w:trPr>
        <w:tc>
          <w:tcPr>
            <w:tcW w:w="562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5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5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66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5" w:type="dxa"/>
            <w:vAlign w:val="center"/>
          </w:tcPr>
          <w:p w:rsidR="00D4550D" w:rsidRPr="009364AA" w:rsidRDefault="00D4550D" w:rsidP="00D4550D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FE2052" w:rsidRPr="009364AA" w:rsidTr="009C2BF9">
        <w:tc>
          <w:tcPr>
            <w:tcW w:w="562" w:type="dxa"/>
          </w:tcPr>
          <w:p w:rsidR="00FE2052" w:rsidRPr="009364AA" w:rsidRDefault="00FE2052" w:rsidP="00F17F3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73" w:type="dxa"/>
            <w:gridSpan w:val="9"/>
          </w:tcPr>
          <w:p w:rsidR="00FE2052" w:rsidRPr="009364AA" w:rsidRDefault="00FE2052" w:rsidP="00F17F3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Повышение финансовой самостоятельности бюджетов поселений Александровского района</w:t>
            </w:r>
            <w:r w:rsidR="008426C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FE2052" w:rsidRPr="009364AA" w:rsidTr="009C2BF9">
        <w:tc>
          <w:tcPr>
            <w:tcW w:w="562" w:type="dxa"/>
            <w:vMerge w:val="restart"/>
          </w:tcPr>
          <w:p w:rsidR="00FE2052" w:rsidRPr="009364AA" w:rsidRDefault="00FE2052" w:rsidP="00F17F3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73" w:type="dxa"/>
            <w:gridSpan w:val="9"/>
          </w:tcPr>
          <w:p w:rsidR="00FE2052" w:rsidRPr="009364AA" w:rsidRDefault="00FE2052" w:rsidP="00F17F3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Выравнивание бюджетной обеспеченности сельских поселений</w:t>
            </w:r>
          </w:p>
        </w:tc>
      </w:tr>
      <w:tr w:rsidR="00081C2A" w:rsidRPr="009364AA" w:rsidTr="009C2BF9">
        <w:tc>
          <w:tcPr>
            <w:tcW w:w="562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57D0B" w:rsidRPr="009364AA" w:rsidRDefault="00081C2A" w:rsidP="00081C2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 </w:t>
            </w:r>
          </w:p>
          <w:p w:rsidR="00957D0B" w:rsidRPr="009364AA" w:rsidRDefault="00957D0B" w:rsidP="00081C2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81C2A" w:rsidRPr="009364AA" w:rsidRDefault="00081C2A" w:rsidP="00081C2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Выравнивание бюджетной обеспеченности сельских поселений</w:t>
            </w:r>
          </w:p>
          <w:p w:rsidR="00B64D8C" w:rsidRPr="009364AA" w:rsidRDefault="006153CC" w:rsidP="006153C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(в редакции постановления Администрации Александровского района от 22.02.2024 № 202)</w:t>
            </w:r>
          </w:p>
        </w:tc>
        <w:tc>
          <w:tcPr>
            <w:tcW w:w="1701" w:type="dxa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734B32" w:rsidP="00E512B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187 525,734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E512B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61 </w:t>
            </w:r>
            <w:r w:rsidR="00E512B0" w:rsidRPr="009364AA">
              <w:rPr>
                <w:rFonts w:ascii="Arial" w:hAnsi="Arial" w:cs="Arial"/>
                <w:sz w:val="24"/>
                <w:szCs w:val="24"/>
              </w:rPr>
              <w:t>807</w:t>
            </w:r>
            <w:r w:rsidRPr="009364AA">
              <w:rPr>
                <w:rFonts w:ascii="Arial" w:hAnsi="Arial" w:cs="Arial"/>
                <w:sz w:val="24"/>
                <w:szCs w:val="24"/>
              </w:rPr>
              <w:t>,</w:t>
            </w:r>
            <w:r w:rsidR="00E512B0" w:rsidRPr="009364AA">
              <w:rPr>
                <w:rFonts w:ascii="Arial" w:hAnsi="Arial" w:cs="Arial"/>
                <w:sz w:val="24"/>
                <w:szCs w:val="24"/>
              </w:rPr>
              <w:t>2</w:t>
            </w: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734B32" w:rsidP="00E512B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125 718,534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 w:val="restart"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081C2A" w:rsidRPr="009364AA" w:rsidRDefault="00081C2A" w:rsidP="00081C2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Разрыв уровня бюджетной обеспеченности поселений после выравнивания (тыс. руб. на 1 человека)</w:t>
            </w:r>
          </w:p>
        </w:tc>
        <w:tc>
          <w:tcPr>
            <w:tcW w:w="965" w:type="dxa"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81C2A" w:rsidRPr="009364AA" w:rsidTr="009C2BF9">
        <w:tc>
          <w:tcPr>
            <w:tcW w:w="562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63400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27 12</w:t>
            </w:r>
            <w:r w:rsidR="00634000" w:rsidRPr="009364AA">
              <w:rPr>
                <w:rFonts w:ascii="Arial" w:hAnsi="Arial" w:cs="Arial"/>
                <w:sz w:val="24"/>
                <w:szCs w:val="24"/>
              </w:rPr>
              <w:t>5</w:t>
            </w:r>
            <w:r w:rsidRPr="009364AA">
              <w:rPr>
                <w:rFonts w:ascii="Arial" w:hAnsi="Arial" w:cs="Arial"/>
                <w:sz w:val="24"/>
                <w:szCs w:val="24"/>
              </w:rPr>
              <w:t>,</w:t>
            </w:r>
            <w:r w:rsidR="00634000" w:rsidRPr="009364AA">
              <w:rPr>
                <w:rFonts w:ascii="Arial" w:hAnsi="Arial" w:cs="Arial"/>
                <w:sz w:val="24"/>
                <w:szCs w:val="24"/>
              </w:rPr>
              <w:t>3</w:t>
            </w: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63400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10 37</w:t>
            </w:r>
            <w:r w:rsidR="00634000" w:rsidRPr="009364AA">
              <w:rPr>
                <w:rFonts w:ascii="Arial" w:hAnsi="Arial" w:cs="Arial"/>
                <w:sz w:val="24"/>
                <w:szCs w:val="24"/>
              </w:rPr>
              <w:t>6</w:t>
            </w:r>
            <w:r w:rsidRPr="009364AA">
              <w:rPr>
                <w:rFonts w:ascii="Arial" w:hAnsi="Arial" w:cs="Arial"/>
                <w:sz w:val="24"/>
                <w:szCs w:val="24"/>
              </w:rPr>
              <w:t>,</w:t>
            </w:r>
            <w:r w:rsidR="00634000" w:rsidRPr="009364AA">
              <w:rPr>
                <w:rFonts w:ascii="Arial" w:hAnsi="Arial" w:cs="Arial"/>
                <w:sz w:val="24"/>
                <w:szCs w:val="24"/>
              </w:rPr>
              <w:t>0</w:t>
            </w: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16 749,30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081C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5,41</w:t>
            </w:r>
          </w:p>
        </w:tc>
      </w:tr>
      <w:tr w:rsidR="00081C2A" w:rsidRPr="009364AA" w:rsidTr="009C2BF9">
        <w:tc>
          <w:tcPr>
            <w:tcW w:w="562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E512B0" w:rsidP="00E512B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29</w:t>
            </w:r>
            <w:r w:rsidR="00081C2A" w:rsidRPr="00936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64AA">
              <w:rPr>
                <w:rFonts w:ascii="Arial" w:hAnsi="Arial" w:cs="Arial"/>
                <w:sz w:val="24"/>
                <w:szCs w:val="24"/>
              </w:rPr>
              <w:t>293</w:t>
            </w:r>
            <w:r w:rsidR="00081C2A" w:rsidRPr="009364AA">
              <w:rPr>
                <w:rFonts w:ascii="Arial" w:hAnsi="Arial" w:cs="Arial"/>
                <w:sz w:val="24"/>
                <w:szCs w:val="24"/>
              </w:rPr>
              <w:t>,</w:t>
            </w:r>
            <w:r w:rsidRPr="009364A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10 297,70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63400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634000" w:rsidRPr="009364AA">
              <w:rPr>
                <w:rFonts w:ascii="Arial" w:hAnsi="Arial" w:cs="Arial"/>
                <w:sz w:val="24"/>
                <w:szCs w:val="24"/>
              </w:rPr>
              <w:t>8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000" w:rsidRPr="009364AA">
              <w:rPr>
                <w:rFonts w:ascii="Arial" w:hAnsi="Arial" w:cs="Arial"/>
                <w:sz w:val="24"/>
                <w:szCs w:val="24"/>
              </w:rPr>
              <w:t>995</w:t>
            </w:r>
            <w:r w:rsidRPr="009364AA">
              <w:rPr>
                <w:rFonts w:ascii="Arial" w:hAnsi="Arial" w:cs="Arial"/>
                <w:sz w:val="24"/>
                <w:szCs w:val="24"/>
              </w:rPr>
              <w:t>,</w:t>
            </w:r>
            <w:r w:rsidR="00634000" w:rsidRPr="009364AA">
              <w:rPr>
                <w:rFonts w:ascii="Arial" w:hAnsi="Arial" w:cs="Arial"/>
                <w:sz w:val="24"/>
                <w:szCs w:val="24"/>
              </w:rPr>
              <w:t>5</w:t>
            </w: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  <w:r w:rsidR="00734B32"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081C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8,92</w:t>
            </w:r>
          </w:p>
        </w:tc>
      </w:tr>
      <w:tr w:rsidR="00081C2A" w:rsidRPr="009364AA" w:rsidTr="009C2BF9">
        <w:tc>
          <w:tcPr>
            <w:tcW w:w="562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E512B0" w:rsidP="0063400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36 439,534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E512B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10 21</w:t>
            </w:r>
            <w:r w:rsidR="00E512B0" w:rsidRPr="009364AA">
              <w:rPr>
                <w:rFonts w:ascii="Arial" w:hAnsi="Arial" w:cs="Arial"/>
                <w:sz w:val="24"/>
                <w:szCs w:val="24"/>
              </w:rPr>
              <w:t>7</w:t>
            </w:r>
            <w:r w:rsidRPr="009364AA">
              <w:rPr>
                <w:rFonts w:ascii="Arial" w:hAnsi="Arial" w:cs="Arial"/>
                <w:sz w:val="24"/>
                <w:szCs w:val="24"/>
              </w:rPr>
              <w:t>,</w:t>
            </w:r>
            <w:r w:rsidR="00E512B0" w:rsidRPr="009364AA">
              <w:rPr>
                <w:rFonts w:ascii="Arial" w:hAnsi="Arial" w:cs="Arial"/>
                <w:sz w:val="24"/>
                <w:szCs w:val="24"/>
              </w:rPr>
              <w:t>9</w:t>
            </w: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E512B0" w:rsidP="00E512B0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26</w:t>
            </w:r>
            <w:r w:rsidR="00081C2A" w:rsidRPr="00936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34000" w:rsidRPr="009364AA">
              <w:rPr>
                <w:rFonts w:ascii="Arial" w:hAnsi="Arial" w:cs="Arial"/>
                <w:sz w:val="24"/>
                <w:szCs w:val="24"/>
              </w:rPr>
              <w:t>2</w:t>
            </w:r>
            <w:r w:rsidRPr="009364AA">
              <w:rPr>
                <w:rFonts w:ascii="Arial" w:hAnsi="Arial" w:cs="Arial"/>
                <w:sz w:val="24"/>
                <w:szCs w:val="24"/>
              </w:rPr>
              <w:t>21</w:t>
            </w:r>
            <w:r w:rsidR="00081C2A" w:rsidRPr="009364AA">
              <w:rPr>
                <w:rFonts w:ascii="Arial" w:hAnsi="Arial" w:cs="Arial"/>
                <w:sz w:val="24"/>
                <w:szCs w:val="24"/>
              </w:rPr>
              <w:t>,</w:t>
            </w:r>
            <w:r w:rsidRPr="009364AA">
              <w:rPr>
                <w:rFonts w:ascii="Arial" w:hAnsi="Arial" w:cs="Arial"/>
                <w:sz w:val="24"/>
                <w:szCs w:val="24"/>
              </w:rPr>
              <w:t>634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081C2A" w:rsidP="00995BF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081C2A" w:rsidRPr="009364AA" w:rsidRDefault="00081C2A" w:rsidP="00081C2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1C2A" w:rsidRPr="009364AA" w:rsidRDefault="00E512B0" w:rsidP="00081C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</w:tr>
      <w:tr w:rsidR="00734B32" w:rsidRPr="009364AA" w:rsidTr="009C2BF9">
        <w:tc>
          <w:tcPr>
            <w:tcW w:w="562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34 833,900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10 271,800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24 562,100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9,9</w:t>
            </w:r>
          </w:p>
        </w:tc>
      </w:tr>
      <w:tr w:rsidR="00734B32" w:rsidRPr="009364AA" w:rsidTr="009C2BF9">
        <w:tc>
          <w:tcPr>
            <w:tcW w:w="562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33 090,900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10 321,900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22 769,000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</w:tr>
      <w:tr w:rsidR="00734B32" w:rsidRPr="009364AA" w:rsidTr="009C2BF9">
        <w:tc>
          <w:tcPr>
            <w:tcW w:w="562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26 742,900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10 321,900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984F0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16 421,000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45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734B32" w:rsidRPr="009364AA" w:rsidRDefault="00734B32" w:rsidP="00734B3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4B32" w:rsidRPr="009364AA" w:rsidRDefault="00734B32" w:rsidP="00734B3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</w:tr>
      <w:tr w:rsidR="00E512B0" w:rsidRPr="009364AA" w:rsidTr="009C2BF9">
        <w:tc>
          <w:tcPr>
            <w:tcW w:w="562" w:type="dxa"/>
          </w:tcPr>
          <w:p w:rsidR="00E512B0" w:rsidRPr="009364AA" w:rsidRDefault="00E512B0" w:rsidP="00F17F36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73" w:type="dxa"/>
            <w:gridSpan w:val="9"/>
          </w:tcPr>
          <w:p w:rsidR="00E512B0" w:rsidRPr="009364AA" w:rsidRDefault="00E512B0" w:rsidP="00FA7A7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"Создание условий для обеспечения равных финансовых возможностей муниципальных образований по решению вопросов местного самоуправления"</w:t>
            </w:r>
          </w:p>
        </w:tc>
      </w:tr>
      <w:tr w:rsidR="00957D0B" w:rsidRPr="009364AA" w:rsidTr="009C2BF9">
        <w:tc>
          <w:tcPr>
            <w:tcW w:w="562" w:type="dxa"/>
            <w:vMerge w:val="restart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84F0C" w:rsidRPr="009364AA" w:rsidRDefault="00957D0B" w:rsidP="00957D0B">
            <w:pPr>
              <w:spacing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</w:p>
          <w:p w:rsidR="00957D0B" w:rsidRPr="009364AA" w:rsidRDefault="00957D0B" w:rsidP="00957D0B">
            <w:pPr>
              <w:spacing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984F0C" w:rsidRPr="009364AA" w:rsidRDefault="00984F0C" w:rsidP="00957D0B">
            <w:pPr>
              <w:spacing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D0B" w:rsidRDefault="00957D0B" w:rsidP="00957D0B">
            <w:pPr>
              <w:spacing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сбалансированности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доходов и расходов бюджетов сельских поселений Александровского района</w:t>
            </w:r>
          </w:p>
          <w:p w:rsidR="00957D0B" w:rsidRPr="009364AA" w:rsidRDefault="006153CC" w:rsidP="006153CC">
            <w:pPr>
              <w:spacing w:line="240" w:lineRule="atLeast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(в редакции постановления Администрации Александровского района от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Pr="006153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Pr="006153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957D0B" w:rsidRPr="009364AA" w:rsidRDefault="00957D0B" w:rsidP="00957D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6153C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6153CC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9364AA">
              <w:rPr>
                <w:rFonts w:ascii="Arial" w:hAnsi="Arial" w:cs="Arial"/>
                <w:sz w:val="24"/>
                <w:szCs w:val="24"/>
              </w:rPr>
              <w:t> 442,067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6153C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</w:t>
            </w:r>
            <w:r w:rsidR="006153CC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  <w:r w:rsidRPr="009364AA">
              <w:rPr>
                <w:rFonts w:ascii="Arial" w:hAnsi="Arial" w:cs="Arial"/>
                <w:sz w:val="24"/>
                <w:szCs w:val="24"/>
              </w:rPr>
              <w:t> 442,067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5" w:type="dxa"/>
            <w:vMerge w:val="restart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957D0B" w:rsidRPr="009364AA" w:rsidRDefault="00957D0B" w:rsidP="00957D0B">
            <w:pPr>
              <w:pStyle w:val="aa"/>
              <w:numPr>
                <w:ilvl w:val="0"/>
                <w:numId w:val="14"/>
              </w:numPr>
              <w:tabs>
                <w:tab w:val="left" w:pos="182"/>
              </w:tabs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Отношение доходов и источников финансирования дефицита к расходам бюджетов сельских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поселений Александровского района (коэффициент);</w:t>
            </w:r>
          </w:p>
          <w:p w:rsidR="00957D0B" w:rsidRPr="009364AA" w:rsidRDefault="00957D0B" w:rsidP="00957D0B">
            <w:pPr>
              <w:pStyle w:val="aa"/>
              <w:numPr>
                <w:ilvl w:val="0"/>
                <w:numId w:val="14"/>
              </w:numPr>
              <w:tabs>
                <w:tab w:val="left" w:pos="290"/>
              </w:tabs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сельскими поселениями условий предоставление иных межбюджетных трансфертов в форме дотации (да = 1; нет = 0)</w:t>
            </w:r>
          </w:p>
        </w:tc>
        <w:tc>
          <w:tcPr>
            <w:tcW w:w="965" w:type="dxa"/>
            <w:vMerge w:val="restart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1,0</w:t>
            </w:r>
          </w:p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22 000,756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22 000,756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27 807,231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27 807,231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20 505,630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20 505,630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6153C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</w:t>
            </w:r>
            <w:r w:rsidR="006153C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831,490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6153C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</w:t>
            </w:r>
            <w:r w:rsidR="006153CC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831,490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16 578,170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16 578,170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20 718,790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20 718,790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512B0" w:rsidRPr="009364AA" w:rsidTr="009C2BF9">
        <w:tc>
          <w:tcPr>
            <w:tcW w:w="562" w:type="dxa"/>
          </w:tcPr>
          <w:p w:rsidR="00E512B0" w:rsidRPr="009364AA" w:rsidRDefault="00E512B0" w:rsidP="00CD75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73" w:type="dxa"/>
            <w:gridSpan w:val="9"/>
          </w:tcPr>
          <w:p w:rsidR="00E512B0" w:rsidRPr="009364AA" w:rsidRDefault="00E512B0" w:rsidP="00CD750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переданных сельским поселениям государственных полномочий»</w:t>
            </w:r>
          </w:p>
        </w:tc>
      </w:tr>
      <w:tr w:rsidR="00957D0B" w:rsidRPr="009364AA" w:rsidTr="009C2BF9">
        <w:tc>
          <w:tcPr>
            <w:tcW w:w="562" w:type="dxa"/>
            <w:vMerge w:val="restart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957D0B" w:rsidRPr="009364AA" w:rsidRDefault="00957D0B" w:rsidP="00957D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  <w:p w:rsidR="00957D0B" w:rsidRPr="009364AA" w:rsidRDefault="00957D0B" w:rsidP="00957D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57D0B" w:rsidRPr="009364AA" w:rsidRDefault="00957D0B" w:rsidP="00957D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переданных сельским поселениям государственных полномочий</w:t>
            </w:r>
          </w:p>
          <w:p w:rsidR="00957D0B" w:rsidRPr="009364AA" w:rsidRDefault="006153CC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(в редакции постановления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Администрации Александровского района от 22.02.2024 № 202)</w:t>
            </w:r>
          </w:p>
        </w:tc>
        <w:tc>
          <w:tcPr>
            <w:tcW w:w="1701" w:type="dxa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13 016,600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13 016,600</w:t>
            </w:r>
          </w:p>
        </w:tc>
        <w:tc>
          <w:tcPr>
            <w:tcW w:w="1388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 w:val="restart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866" w:type="dxa"/>
            <w:vMerge w:val="restart"/>
            <w:vAlign w:val="center"/>
          </w:tcPr>
          <w:p w:rsidR="00957D0B" w:rsidRPr="009364AA" w:rsidRDefault="00957D0B" w:rsidP="00957D0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финансовой обеспеченности выполнение полномочий по ведению первичного воинского учета, где отсутствуют военные комиссариаты, процентах</w:t>
            </w:r>
          </w:p>
        </w:tc>
        <w:tc>
          <w:tcPr>
            <w:tcW w:w="965" w:type="dxa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1 822,000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1 822,000</w:t>
            </w:r>
          </w:p>
        </w:tc>
        <w:tc>
          <w:tcPr>
            <w:tcW w:w="1388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2 072,900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2 072,900</w:t>
            </w:r>
          </w:p>
        </w:tc>
        <w:tc>
          <w:tcPr>
            <w:tcW w:w="1388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2 297,700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2 297,700</w:t>
            </w:r>
          </w:p>
        </w:tc>
        <w:tc>
          <w:tcPr>
            <w:tcW w:w="1388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2 056,600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2 056,600</w:t>
            </w:r>
          </w:p>
        </w:tc>
        <w:tc>
          <w:tcPr>
            <w:tcW w:w="1388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2 273,500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2 273,500</w:t>
            </w:r>
          </w:p>
        </w:tc>
        <w:tc>
          <w:tcPr>
            <w:tcW w:w="1388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2 493,900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2 493,900</w:t>
            </w:r>
          </w:p>
        </w:tc>
        <w:tc>
          <w:tcPr>
            <w:tcW w:w="1388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dxa"/>
            <w:vAlign w:val="center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957D0B" w:rsidRPr="009364AA" w:rsidTr="009C2BF9">
        <w:tc>
          <w:tcPr>
            <w:tcW w:w="562" w:type="dxa"/>
            <w:vMerge w:val="restart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vMerge w:val="restart"/>
          </w:tcPr>
          <w:p w:rsidR="00957D0B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</w:t>
            </w:r>
            <w:r w:rsidRPr="009364AA">
              <w:rPr>
                <w:rFonts w:ascii="Arial" w:hAnsi="Arial" w:cs="Arial"/>
                <w:sz w:val="24"/>
                <w:szCs w:val="24"/>
              </w:rPr>
              <w:t xml:space="preserve"> «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сбалансированности доходов и расходов бюджетов сельских поселений Александровского района»</w:t>
            </w:r>
          </w:p>
          <w:p w:rsidR="006153CC" w:rsidRPr="009364AA" w:rsidRDefault="006153CC" w:rsidP="001A5195">
            <w:pPr>
              <w:spacing w:line="240" w:lineRule="atLeast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(в редакции постановления Администрации Александровского района от 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Pr="006153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Pr="006153CC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6153C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  <w:r w:rsidR="006153C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28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984,401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74 823,800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6153CC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  <w:r w:rsidR="006153CC"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160,601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 w:val="restart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 w:val="restart"/>
          </w:tcPr>
          <w:p w:rsidR="00957D0B" w:rsidRPr="009364AA" w:rsidRDefault="00957D0B" w:rsidP="00957D0B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50 948,056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12 198,000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38 750,056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59 173,331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12 370,600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46 802,731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59 242,864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12 515,600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46 727,264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9C2BF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2024г.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6153CC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57</w:t>
            </w:r>
            <w:r w:rsidR="00957D0B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721,990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12 328,400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6153CC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45</w:t>
            </w:r>
            <w:r w:rsidR="00957D0B"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393,590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C3387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 (прогноз)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51 942,570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12 595,400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39 347,170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57D0B" w:rsidRPr="009364AA" w:rsidTr="00C33879">
        <w:tc>
          <w:tcPr>
            <w:tcW w:w="56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 (прогноз)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49 955,590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12 815,800</w:t>
            </w:r>
          </w:p>
        </w:tc>
        <w:tc>
          <w:tcPr>
            <w:tcW w:w="13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37 139,790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7D0B" w:rsidRPr="009364AA" w:rsidRDefault="00957D0B" w:rsidP="00957D0B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445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957D0B" w:rsidRPr="009364AA" w:rsidRDefault="00957D0B" w:rsidP="00957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73849" w:rsidRPr="009364AA" w:rsidRDefault="00B73849" w:rsidP="00F17F3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73849" w:rsidRPr="009364AA" w:rsidRDefault="00B73849" w:rsidP="00F17F36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B73849" w:rsidRPr="009364AA" w:rsidSect="00400AC1">
          <w:pgSz w:w="16838" w:h="11906" w:orient="landscape" w:code="9"/>
          <w:pgMar w:top="1134" w:right="1701" w:bottom="1134" w:left="1134" w:header="709" w:footer="709" w:gutter="0"/>
          <w:cols w:space="708"/>
          <w:docGrid w:linePitch="360"/>
        </w:sectPr>
      </w:pPr>
    </w:p>
    <w:p w:rsidR="00F51DA0" w:rsidRPr="009364AA" w:rsidRDefault="00567F34" w:rsidP="00AE22F0">
      <w:pPr>
        <w:tabs>
          <w:tab w:val="left" w:pos="4170"/>
        </w:tabs>
        <w:spacing w:after="0" w:line="240" w:lineRule="auto"/>
        <w:ind w:right="-28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Глава 8</w:t>
      </w:r>
      <w:r w:rsidR="0082689A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F51DA0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>«У</w:t>
      </w:r>
      <w:r w:rsidR="00F51DA0" w:rsidRPr="009364AA">
        <w:rPr>
          <w:rFonts w:ascii="Arial" w:eastAsia="Times New Roman" w:hAnsi="Arial" w:cs="Arial"/>
          <w:sz w:val="24"/>
          <w:szCs w:val="24"/>
          <w:lang w:eastAsia="ru-RU"/>
        </w:rPr>
        <w:t>правление муниципальным долгом Александровского района</w:t>
      </w:r>
      <w:r w:rsidR="008426C5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FF4439" w:rsidRPr="009364AA" w:rsidRDefault="00FF4439" w:rsidP="00254298">
      <w:pPr>
        <w:tabs>
          <w:tab w:val="left" w:pos="417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Паспорт Подпрограммы</w:t>
      </w:r>
    </w:p>
    <w:p w:rsidR="00FF4439" w:rsidRPr="009364AA" w:rsidRDefault="008426C5" w:rsidP="002542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F443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Управление муниципальным долгом </w:t>
      </w:r>
      <w:r w:rsidR="00254298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="00FF443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tbl>
      <w:tblPr>
        <w:tblW w:w="916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24"/>
        <w:gridCol w:w="5245"/>
      </w:tblGrid>
      <w:tr w:rsidR="00FF4439" w:rsidRPr="009364AA" w:rsidTr="004F3408">
        <w:trPr>
          <w:trHeight w:val="20"/>
        </w:trPr>
        <w:tc>
          <w:tcPr>
            <w:tcW w:w="3924" w:type="dxa"/>
            <w:shd w:val="clear" w:color="auto" w:fill="FFFFFF"/>
          </w:tcPr>
          <w:p w:rsidR="00FF4439" w:rsidRPr="009364AA" w:rsidRDefault="00AE22F0" w:rsidP="00AE22F0">
            <w:pPr>
              <w:shd w:val="clear" w:color="auto" w:fill="FFFFFF"/>
              <w:spacing w:after="0" w:line="322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Ответственный </w:t>
            </w:r>
            <w:r w:rsidR="00FF4439" w:rsidRPr="009364AA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исполнитель </w:t>
            </w:r>
            <w:r w:rsidR="00FF443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9364AA" w:rsidRDefault="00FF4439" w:rsidP="0025429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Финансовый отдел </w:t>
            </w:r>
            <w:r w:rsidR="00254298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 w:rsidR="00254298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Александровского</w:t>
            </w:r>
            <w:r w:rsidR="00DE2F2A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</w:p>
        </w:tc>
      </w:tr>
      <w:tr w:rsidR="00FF4439" w:rsidRPr="009364AA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9364AA" w:rsidRDefault="00FF4439" w:rsidP="004F34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9364AA" w:rsidRDefault="00E45A26" w:rsidP="00FF443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FF4439" w:rsidRPr="009364AA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9364AA" w:rsidRDefault="00FF4439" w:rsidP="004F34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9364AA" w:rsidRDefault="00E45A26" w:rsidP="00E45A2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управление</w:t>
            </w:r>
            <w:r w:rsidR="00FF443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 долгом</w:t>
            </w:r>
            <w:r w:rsidR="00FF443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54298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Александровского</w:t>
            </w:r>
            <w:r w:rsidR="00FF443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  <w:r w:rsidR="005958D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FF4439" w:rsidRPr="009364AA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9364AA" w:rsidRDefault="00FF4439" w:rsidP="004F34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5245" w:type="dxa"/>
            <w:shd w:val="clear" w:color="auto" w:fill="FFFFFF"/>
          </w:tcPr>
          <w:p w:rsidR="00FF4439" w:rsidRPr="009364AA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экономически обоснованного объема</w:t>
            </w:r>
            <w:r w:rsidR="00FF443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долга </w:t>
            </w:r>
            <w:r w:rsidR="00254298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Александровского</w:t>
            </w:r>
            <w:r w:rsidR="00FF443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5958D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E45A26" w:rsidRPr="009364AA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Минимизация стоимости заимствований.</w:t>
            </w:r>
          </w:p>
          <w:p w:rsidR="00FF4439" w:rsidRPr="009364AA" w:rsidRDefault="00E45A26" w:rsidP="00E45A26">
            <w:pPr>
              <w:pStyle w:val="aa"/>
              <w:numPr>
                <w:ilvl w:val="0"/>
                <w:numId w:val="24"/>
              </w:numPr>
              <w:tabs>
                <w:tab w:val="left" w:pos="386"/>
              </w:tabs>
              <w:spacing w:after="0" w:line="240" w:lineRule="auto"/>
              <w:ind w:left="102" w:firstLine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финансовых обязательств по заключенным кредитным договорам, соглашениям.</w:t>
            </w:r>
          </w:p>
        </w:tc>
      </w:tr>
      <w:tr w:rsidR="00FF4439" w:rsidRPr="009364AA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9364AA" w:rsidRDefault="00FF4439" w:rsidP="004F3408">
            <w:pPr>
              <w:shd w:val="clear" w:color="auto" w:fill="FFFFFF"/>
              <w:spacing w:after="0" w:line="326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5245" w:type="dxa"/>
            <w:shd w:val="clear" w:color="auto" w:fill="FFFFFF"/>
          </w:tcPr>
          <w:p w:rsidR="00D46585" w:rsidRPr="009364AA" w:rsidRDefault="00D46585" w:rsidP="00D4658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 xml:space="preserve">Отношение объема муниципального долга Александровского района </w:t>
            </w:r>
            <w:r w:rsidR="005958D6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Томской области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общему объему доходов бюджета муниципального образования «Александровский район» без учета объема безвозмездных поступлений.</w:t>
            </w:r>
          </w:p>
          <w:p w:rsidR="00447115" w:rsidRPr="009364AA" w:rsidRDefault="00D46585" w:rsidP="0044711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Доля расходов на обслуживание муниципального долга Александровского района</w:t>
            </w:r>
            <w:r w:rsidR="005958D6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Томской области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объеме расходов бюджета муниципального образования «Александровский район»</w:t>
            </w:r>
            <w:r w:rsidR="00447115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F4439" w:rsidRPr="009364AA" w:rsidRDefault="00D46585" w:rsidP="00447115">
            <w:pPr>
              <w:shd w:val="clear" w:color="auto" w:fill="FFFFFF"/>
              <w:tabs>
                <w:tab w:val="left" w:pos="38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ab/>
              <w:t>Наличие просроченной задолженности по долговым обязательствам.</w:t>
            </w:r>
          </w:p>
        </w:tc>
      </w:tr>
      <w:tr w:rsidR="00FF4439" w:rsidRPr="009364AA" w:rsidTr="00B24591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9364AA" w:rsidRDefault="00AE22F0" w:rsidP="00AE22F0">
            <w:pPr>
              <w:shd w:val="clear" w:color="auto" w:fill="FFFFFF"/>
              <w:spacing w:after="0" w:line="326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</w:t>
            </w:r>
            <w:r w:rsidR="00FF4439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этапы реализации подпрограммы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FF4439" w:rsidRPr="009364AA" w:rsidRDefault="00FF4439" w:rsidP="00B24591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  <w:r w:rsidR="00254298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-202</w:t>
            </w:r>
            <w:r w:rsidR="005958D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  <w:r w:rsidR="005958D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 прогнозом на 2025 и 2026 годы</w:t>
            </w:r>
          </w:p>
        </w:tc>
      </w:tr>
      <w:tr w:rsidR="00FF4439" w:rsidRPr="009364AA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9364AA" w:rsidRDefault="00FF4439" w:rsidP="00AE22F0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Объемы бюджетных ассигнований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</w:t>
            </w:r>
          </w:p>
          <w:p w:rsidR="00C32BE7" w:rsidRPr="009364AA" w:rsidRDefault="00C32BE7" w:rsidP="00957D0B">
            <w:pPr>
              <w:shd w:val="clear" w:color="auto" w:fill="FFFFFF"/>
              <w:spacing w:after="0" w:line="317" w:lineRule="exact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(в редакции постановления Администра</w:t>
            </w:r>
            <w:r w:rsidR="00B466A9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ции Александровского района от </w:t>
            </w:r>
            <w:r w:rsidR="00957D0B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22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957D0B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.202</w:t>
            </w:r>
            <w:r w:rsidR="00C33879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4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№ </w:t>
            </w:r>
            <w:r w:rsidR="00957D0B"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202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45" w:type="dxa"/>
            <w:shd w:val="clear" w:color="auto" w:fill="FFFFFF"/>
          </w:tcPr>
          <w:p w:rsidR="00957D0B" w:rsidRPr="009364AA" w:rsidRDefault="00957D0B" w:rsidP="0095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расходов на </w:t>
            </w: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реализацию Подпрограммы в 2021 – 2026 годах предусматривается в сумме 18 781,268 тыс. рублей, в том числе по годам:</w:t>
            </w:r>
          </w:p>
          <w:p w:rsidR="00957D0B" w:rsidRPr="009364AA" w:rsidRDefault="00957D0B" w:rsidP="0095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2021 год в сумме 1 602,000 тыс. рублей;</w:t>
            </w:r>
          </w:p>
          <w:p w:rsidR="00957D0B" w:rsidRPr="009364AA" w:rsidRDefault="00957D0B" w:rsidP="0095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2022 год в сумме 1 650,000 тыс. рублей;</w:t>
            </w:r>
          </w:p>
          <w:p w:rsidR="00957D0B" w:rsidRPr="009364AA" w:rsidRDefault="00957D0B" w:rsidP="0095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2023 год в сумме 2 589,458 тыс. рублей;</w:t>
            </w:r>
          </w:p>
          <w:p w:rsidR="00957D0B" w:rsidRPr="009364AA" w:rsidRDefault="00957D0B" w:rsidP="0095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в сумме 4 101,010 тыс. рублей;</w:t>
            </w:r>
          </w:p>
          <w:p w:rsidR="00957D0B" w:rsidRPr="009364AA" w:rsidRDefault="00957D0B" w:rsidP="0095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 в сумме 4 518,500 тыс. рублей;</w:t>
            </w:r>
          </w:p>
          <w:p w:rsidR="00FF4439" w:rsidRPr="009364AA" w:rsidRDefault="00957D0B" w:rsidP="00957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в сумме 4 320,300 тыс. рублей.</w:t>
            </w:r>
          </w:p>
        </w:tc>
      </w:tr>
      <w:tr w:rsidR="00FF4439" w:rsidRPr="009364AA" w:rsidTr="004F3408">
        <w:trPr>
          <w:trHeight w:val="20"/>
        </w:trPr>
        <w:tc>
          <w:tcPr>
            <w:tcW w:w="3924" w:type="dxa"/>
            <w:shd w:val="clear" w:color="auto" w:fill="FFFFFF"/>
            <w:vAlign w:val="center"/>
          </w:tcPr>
          <w:p w:rsidR="00FF4439" w:rsidRPr="009364AA" w:rsidRDefault="00FF4439" w:rsidP="004F3408">
            <w:pPr>
              <w:shd w:val="clear" w:color="auto" w:fill="FFFFFF"/>
              <w:spacing w:after="0" w:line="317" w:lineRule="exact"/>
              <w:ind w:firstLine="5"/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5245" w:type="dxa"/>
            <w:shd w:val="clear" w:color="auto" w:fill="FFFFFF"/>
          </w:tcPr>
          <w:p w:rsidR="00D46585" w:rsidRPr="009364AA" w:rsidRDefault="00FF4439" w:rsidP="00D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объема муниципального долга</w:t>
            </w:r>
            <w:r w:rsidR="00D4658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Александровского района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5958D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Томской области </w:t>
            </w:r>
            <w:r w:rsidR="00D4658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 планирование расходов на его обслуживание в пределах нормативов, установленных Бюджетным кодексом Российской Федерации.</w:t>
            </w:r>
          </w:p>
          <w:p w:rsidR="00FF4439" w:rsidRPr="009364AA" w:rsidRDefault="00D46585" w:rsidP="00D46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2.Отсутствие просроченной задолженности по долговым обязательствам и расходам на обслуживание муниципального долга Александровского района</w:t>
            </w:r>
            <w:r w:rsidR="005958D6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</w:tbl>
    <w:p w:rsidR="00FF4439" w:rsidRPr="009364AA" w:rsidRDefault="00AE22F0" w:rsidP="00EE0E6E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1. </w:t>
      </w:r>
      <w:r w:rsidR="00FF4439" w:rsidRPr="009364AA">
        <w:rPr>
          <w:rFonts w:ascii="Arial" w:eastAsia="Times New Roman" w:hAnsi="Arial" w:cs="Arial"/>
          <w:sz w:val="24"/>
          <w:szCs w:val="24"/>
          <w:lang w:eastAsia="ru-RU"/>
        </w:rPr>
        <w:t>Характеристика сферы реализации Подпрограммы</w:t>
      </w:r>
    </w:p>
    <w:p w:rsidR="00FF4439" w:rsidRPr="009364AA" w:rsidRDefault="00FF4439" w:rsidP="00B62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В условиях растущей нагрузки на бюджет муниципального образования </w:t>
      </w:r>
      <w:r w:rsidR="00DE2F2A" w:rsidRPr="009364AA">
        <w:rPr>
          <w:rFonts w:ascii="Arial" w:eastAsia="Times New Roman" w:hAnsi="Arial" w:cs="Arial"/>
          <w:sz w:val="24"/>
          <w:szCs w:val="24"/>
          <w:lang w:eastAsia="ru-RU"/>
        </w:rPr>
        <w:t>«Александровский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="00DE2F2A" w:rsidRPr="009364AA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в части исполнения принятых расходных обязательств, повышение заработной платы работников образования и культуры, повышения минимального размера оплаты труда решающее значение для обеспечения стабильности и сбалансированности бюджетного процесса имеет проведение рациональной политики в сфере муниципального долга.</w:t>
      </w:r>
    </w:p>
    <w:p w:rsidR="00FF4439" w:rsidRPr="009364AA" w:rsidRDefault="00FF4439" w:rsidP="00B62C62">
      <w:pPr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364AA">
        <w:rPr>
          <w:rFonts w:ascii="Arial" w:eastAsia="Calibri" w:hAnsi="Arial" w:cs="Arial"/>
          <w:sz w:val="24"/>
          <w:szCs w:val="24"/>
          <w:lang w:eastAsia="ru-RU"/>
        </w:rPr>
        <w:t xml:space="preserve">Администрация </w:t>
      </w:r>
      <w:r w:rsidR="003B3254" w:rsidRPr="009364AA">
        <w:rPr>
          <w:rFonts w:ascii="Arial" w:eastAsia="Calibri" w:hAnsi="Arial" w:cs="Arial"/>
          <w:sz w:val="24"/>
          <w:szCs w:val="24"/>
          <w:lang w:eastAsia="ru-RU"/>
        </w:rPr>
        <w:t xml:space="preserve">Александровского </w:t>
      </w:r>
      <w:r w:rsidRPr="009364AA">
        <w:rPr>
          <w:rFonts w:ascii="Arial" w:eastAsia="Calibri" w:hAnsi="Arial" w:cs="Arial"/>
          <w:sz w:val="24"/>
          <w:szCs w:val="24"/>
          <w:lang w:eastAsia="ru-RU"/>
        </w:rPr>
        <w:t>района</w:t>
      </w:r>
      <w:r w:rsidR="003B3254" w:rsidRPr="009364AA">
        <w:rPr>
          <w:rFonts w:ascii="Arial" w:eastAsia="Calibri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Calibri" w:hAnsi="Arial" w:cs="Arial"/>
          <w:sz w:val="24"/>
          <w:szCs w:val="24"/>
          <w:lang w:eastAsia="ru-RU"/>
        </w:rPr>
        <w:t xml:space="preserve"> в 2011-2013 году проводила работу, направленную на снижение объема образовавшегося муниципального долга. </w:t>
      </w:r>
    </w:p>
    <w:p w:rsidR="00FF4439" w:rsidRPr="009364AA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Муниципальный долг </w:t>
      </w:r>
      <w:r w:rsidR="00DE2F2A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по состоянию на 1 января 201</w:t>
      </w:r>
      <w:r w:rsidR="008E7096" w:rsidRPr="009364AA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года равен нулю.</w:t>
      </w:r>
    </w:p>
    <w:p w:rsidR="00FF4439" w:rsidRPr="009364AA" w:rsidRDefault="00DE2F2A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В условиях</w:t>
      </w:r>
      <w:r w:rsidR="00FF443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повышающейся нагрузки на районный бюджет в части исполнения принятых расходных обязательств, необходимости обеспечения требований, утвержденных и вновь принимаемых федеральных нормативных актов, учитывая ограниченные возможности района по наращиванию доходной части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бюджета</w:t>
      </w:r>
      <w:r w:rsidR="008E709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муниципальный долг на 01.01.2020 года составляет 23</w:t>
      </w:r>
      <w:r w:rsidR="005958D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E709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830 тыс. рублей,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в долгосрочном</w:t>
      </w:r>
      <w:r w:rsidR="00FF4439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периоде возможно привлечение заемных средств.</w:t>
      </w:r>
    </w:p>
    <w:p w:rsidR="00FF4439" w:rsidRPr="009364AA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Основной целью управления муниципальным долгом в 20</w:t>
      </w:r>
      <w:r w:rsidR="008E7096" w:rsidRPr="009364AA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-202</w:t>
      </w:r>
      <w:r w:rsidR="008E7096" w:rsidRPr="009364A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8084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38084B" w:rsidRPr="009364AA">
        <w:rPr>
          <w:rFonts w:ascii="Arial" w:eastAsia="Times New Roman" w:hAnsi="Arial" w:cs="Arial"/>
          <w:sz w:val="24"/>
          <w:szCs w:val="24"/>
          <w:lang w:eastAsia="ru-RU"/>
        </w:rPr>
        <w:t>одах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является проведение ответственной долговой политики для обеспечения исполнения расходных обязательств </w:t>
      </w:r>
      <w:r w:rsidR="00DE2F2A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5958D6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в полном объеме по более низкой стоимости заимствований на краткосрочную, среднесрочную и долгосрочную перспективу.</w:t>
      </w:r>
    </w:p>
    <w:p w:rsidR="00FF4439" w:rsidRPr="009364AA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Управление муниципальным долгом в долгосрочном периоде будет осуществляться по следующим направлениям:</w:t>
      </w:r>
    </w:p>
    <w:p w:rsidR="00FF4439" w:rsidRPr="009364AA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муниципальных заимствований </w:t>
      </w:r>
      <w:r w:rsidR="00DE2F2A" w:rsidRPr="009364AA">
        <w:rPr>
          <w:rFonts w:ascii="Arial" w:eastAsia="Times New Roman" w:hAnsi="Arial" w:cs="Arial"/>
          <w:sz w:val="24"/>
          <w:szCs w:val="24"/>
          <w:lang w:eastAsia="ru-RU"/>
        </w:rPr>
        <w:t>Александровского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  <w:r w:rsidR="005958D6" w:rsidRPr="009364AA">
        <w:rPr>
          <w:rFonts w:ascii="Arial" w:eastAsia="Times New Roman" w:hAnsi="Arial" w:cs="Arial"/>
          <w:sz w:val="24"/>
          <w:szCs w:val="24"/>
          <w:lang w:eastAsia="ru-RU"/>
        </w:rPr>
        <w:t>Томской области</w:t>
      </w:r>
      <w:r w:rsidR="0038084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оценки их целесообразности </w:t>
      </w:r>
      <w:r w:rsidR="00DE2F2A" w:rsidRPr="009364AA">
        <w:rPr>
          <w:rFonts w:ascii="Arial" w:eastAsia="Times New Roman" w:hAnsi="Arial" w:cs="Arial"/>
          <w:sz w:val="24"/>
          <w:szCs w:val="24"/>
          <w:lang w:eastAsia="ru-RU"/>
        </w:rPr>
        <w:t>и минимизации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на его обслуживание;</w:t>
      </w:r>
    </w:p>
    <w:p w:rsidR="00FF4439" w:rsidRPr="009364AA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сокращение рисков, связанных с осуществлением заимствований;</w:t>
      </w:r>
    </w:p>
    <w:p w:rsidR="00FF4439" w:rsidRPr="009364AA" w:rsidRDefault="00FF4439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развитие рыночных инструментов заимствований и инструментов управления долгом</w:t>
      </w:r>
      <w:r w:rsidR="00D46585"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Par1947"/>
      <w:bookmarkStart w:id="8" w:name="Par1953"/>
      <w:bookmarkStart w:id="9" w:name="sub_3400"/>
      <w:bookmarkEnd w:id="7"/>
      <w:bookmarkEnd w:id="8"/>
      <w:r w:rsidRPr="009364AA">
        <w:rPr>
          <w:rFonts w:ascii="Arial" w:eastAsia="Times New Roman" w:hAnsi="Arial" w:cs="Arial"/>
          <w:sz w:val="24"/>
          <w:szCs w:val="24"/>
          <w:lang w:eastAsia="ru-RU"/>
        </w:rPr>
        <w:t>Оценка реализации подпрограммы будет осуществляться по трем показателям (индикаторам).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color w:val="C00000"/>
          <w:sz w:val="24"/>
          <w:szCs w:val="24"/>
          <w:lang w:eastAsia="ru-RU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показателя 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«Отношение объема муниципального долга Александровского района </w:t>
      </w:r>
      <w:r w:rsidR="003B3254"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>к общему объему доходов бюджета муниципального образования «Александровский район» без учета объема безвозмездных поступлений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» рассчитывается по формуле: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МД / (Д – БП), где: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МД – объем муниципального долга Александровского района</w:t>
      </w:r>
      <w:r w:rsidR="003B3254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Д – годовой объем доходов бюджета района;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БП – годовой объем безвозмездных поступлений</w:t>
      </w:r>
      <w:r w:rsidRPr="009364AA">
        <w:rPr>
          <w:rFonts w:ascii="Arial" w:hAnsi="Arial" w:cs="Arial"/>
          <w:sz w:val="24"/>
          <w:szCs w:val="24"/>
        </w:rPr>
        <w:t xml:space="preserve"> с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учетом объема поступлений налоговых доходов по дополнительным нормативным отчислениям.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показателя 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«Доля расходов на обслуживание муниципального долга Александровского района </w:t>
      </w:r>
      <w:r w:rsidR="003B3254"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Томской области 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объеме расходов бюджета муниципального образования «Александровский район»,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рассчитывается по формуле: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Ро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eastAsia="ru-RU"/>
        </w:rPr>
        <w:t>/Р * 100%, где: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364AA">
        <w:rPr>
          <w:rFonts w:ascii="Arial" w:eastAsia="Times New Roman" w:hAnsi="Arial" w:cs="Arial"/>
          <w:sz w:val="24"/>
          <w:szCs w:val="24"/>
          <w:lang w:eastAsia="ru-RU"/>
        </w:rPr>
        <w:t>Ро</w:t>
      </w:r>
      <w:proofErr w:type="spellEnd"/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– объем расходов на обслуживание муниципального долга; </w:t>
      </w:r>
    </w:p>
    <w:p w:rsidR="005C3078" w:rsidRPr="009364AA" w:rsidRDefault="005C3078" w:rsidP="00B62C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Р – годовой объем расходов бюджета района,</w:t>
      </w:r>
      <w:r w:rsidRPr="009364AA">
        <w:rPr>
          <w:rFonts w:ascii="Arial" w:hAnsi="Arial" w:cs="Arial"/>
          <w:sz w:val="24"/>
          <w:szCs w:val="24"/>
        </w:rPr>
        <w:t xml:space="preserve">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за исключением объема расходов, которые осуществляются за счет субвенций, предоставляемых из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Бюджетов бюджетной системы Российской Федерации»</w:t>
      </w:r>
    </w:p>
    <w:p w:rsidR="006D5908" w:rsidRPr="009364AA" w:rsidRDefault="005C3078" w:rsidP="00D1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Фактическое значение показателя </w:t>
      </w: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«Наличие просроченной задолженности по долговым обязательствам» 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определяется соответствует данным долговой книги Александровского района</w:t>
      </w:r>
      <w:r w:rsidR="003B3254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C3078" w:rsidRPr="009364AA" w:rsidRDefault="005C3078" w:rsidP="00D103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  <w:sectPr w:rsidR="005C3078" w:rsidRPr="009364AA" w:rsidSect="00757459">
          <w:pgSz w:w="11906" w:h="16838" w:code="9"/>
          <w:pgMar w:top="1134" w:right="1134" w:bottom="1134" w:left="1701" w:header="142" w:footer="142" w:gutter="0"/>
          <w:cols w:space="708"/>
          <w:docGrid w:linePitch="360"/>
        </w:sectPr>
      </w:pP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FF4439" w:rsidRPr="009364AA" w:rsidRDefault="00AE22F0" w:rsidP="00AE22F0">
      <w:pPr>
        <w:keepNext/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Статья 2. </w:t>
      </w:r>
      <w:r w:rsidR="00FF4439" w:rsidRPr="009364AA">
        <w:rPr>
          <w:rFonts w:ascii="Arial" w:eastAsia="Times New Roman" w:hAnsi="Arial" w:cs="Arial"/>
          <w:sz w:val="24"/>
          <w:szCs w:val="24"/>
          <w:lang w:eastAsia="ru-RU"/>
        </w:rPr>
        <w:t>Показатели (индикаторы) подпрограммы</w:t>
      </w:r>
      <w:r w:rsidR="007525D4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«Управление муниципальным долгом Александровского района»</w:t>
      </w:r>
    </w:p>
    <w:tbl>
      <w:tblPr>
        <w:tblStyle w:val="a9"/>
        <w:tblW w:w="147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40"/>
        <w:gridCol w:w="3855"/>
        <w:gridCol w:w="1134"/>
        <w:gridCol w:w="1292"/>
        <w:gridCol w:w="976"/>
        <w:gridCol w:w="988"/>
        <w:gridCol w:w="989"/>
        <w:gridCol w:w="989"/>
        <w:gridCol w:w="990"/>
        <w:gridCol w:w="990"/>
        <w:gridCol w:w="990"/>
        <w:gridCol w:w="990"/>
      </w:tblGrid>
      <w:tr w:rsidR="004F3408" w:rsidRPr="009364AA" w:rsidTr="00B24591">
        <w:tc>
          <w:tcPr>
            <w:tcW w:w="540" w:type="dxa"/>
            <w:vAlign w:val="center"/>
          </w:tcPr>
          <w:p w:rsidR="004F3408" w:rsidRPr="009364AA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55" w:type="dxa"/>
            <w:vAlign w:val="center"/>
          </w:tcPr>
          <w:p w:rsidR="004F3408" w:rsidRPr="009364AA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4F3408" w:rsidRPr="009364AA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показателя</w:t>
            </w:r>
          </w:p>
        </w:tc>
        <w:tc>
          <w:tcPr>
            <w:tcW w:w="1292" w:type="dxa"/>
            <w:vAlign w:val="center"/>
          </w:tcPr>
          <w:p w:rsidR="004F3408" w:rsidRPr="009364AA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7902" w:type="dxa"/>
            <w:gridSpan w:val="8"/>
            <w:vAlign w:val="center"/>
          </w:tcPr>
          <w:p w:rsidR="004F3408" w:rsidRPr="009364AA" w:rsidRDefault="004F3408" w:rsidP="00B24591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4F3408" w:rsidRPr="009364AA" w:rsidTr="00B24591">
        <w:tc>
          <w:tcPr>
            <w:tcW w:w="540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55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88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89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89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0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0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990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990" w:type="dxa"/>
          </w:tcPr>
          <w:p w:rsidR="004F3408" w:rsidRPr="009364AA" w:rsidRDefault="004F3408" w:rsidP="004F3408">
            <w:pPr>
              <w:pStyle w:val="aa"/>
              <w:keepNext/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</w:t>
            </w:r>
          </w:p>
        </w:tc>
      </w:tr>
      <w:tr w:rsidR="004F3408" w:rsidRPr="009364AA" w:rsidTr="00B24591">
        <w:tc>
          <w:tcPr>
            <w:tcW w:w="540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55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2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6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9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9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0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0" w:type="dxa"/>
            <w:vAlign w:val="center"/>
          </w:tcPr>
          <w:p w:rsidR="004F3408" w:rsidRPr="009364AA" w:rsidRDefault="004F3408" w:rsidP="004F3408">
            <w:pPr>
              <w:pStyle w:val="aa"/>
              <w:keepNext/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7525D4" w:rsidRPr="009364AA" w:rsidTr="00B24591">
        <w:tc>
          <w:tcPr>
            <w:tcW w:w="540" w:type="dxa"/>
          </w:tcPr>
          <w:p w:rsidR="007525D4" w:rsidRPr="009364AA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55" w:type="dxa"/>
          </w:tcPr>
          <w:p w:rsidR="007525D4" w:rsidRPr="009364AA" w:rsidRDefault="00B62C62" w:rsidP="00B62C62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Задача 1. </w:t>
            </w:r>
            <w:r w:rsidR="007525D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объема муниципального долга </w:t>
            </w:r>
            <w:r w:rsidR="0044711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Александровского</w:t>
            </w:r>
            <w:r w:rsidR="007525D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  <w:r w:rsidR="003B325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Томской области </w:t>
            </w:r>
            <w:r w:rsidR="007525D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общему объему доходов бюджета </w:t>
            </w:r>
            <w:r w:rsidR="0044711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«Александровский </w:t>
            </w:r>
            <w:r w:rsidR="007525D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</w:t>
            </w:r>
            <w:r w:rsidR="0044711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7525D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без учета объема безвозмездных поступлений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9364AA" w:rsidRDefault="007525D4" w:rsidP="007525D4">
            <w:pPr>
              <w:spacing w:line="240" w:lineRule="atLeast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9364AA" w:rsidRDefault="007525D4" w:rsidP="007525D4">
            <w:pPr>
              <w:spacing w:line="240" w:lineRule="atLeast"/>
              <w:ind w:left="-57" w:right="-5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76" w:type="dxa"/>
          </w:tcPr>
          <w:p w:rsidR="007525D4" w:rsidRPr="009364AA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  <w:tc>
          <w:tcPr>
            <w:tcW w:w="989" w:type="dxa"/>
            <w:vAlign w:val="center"/>
          </w:tcPr>
          <w:p w:rsidR="007525D4" w:rsidRPr="009364AA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</w:tr>
      <w:tr w:rsidR="007525D4" w:rsidRPr="009364AA" w:rsidTr="00B24591">
        <w:tc>
          <w:tcPr>
            <w:tcW w:w="540" w:type="dxa"/>
          </w:tcPr>
          <w:p w:rsidR="007525D4" w:rsidRPr="009364AA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525D4" w:rsidRPr="009364AA" w:rsidRDefault="00B62C62" w:rsidP="0044711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</w:t>
            </w:r>
            <w:r w:rsidR="007525D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Доля расходов на обслуживание муниципального долга </w:t>
            </w:r>
            <w:r w:rsidR="0044711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Александровского</w:t>
            </w:r>
            <w:r w:rsidR="007525D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</w:t>
            </w:r>
            <w:r w:rsidR="003B325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Томской области </w:t>
            </w:r>
            <w:r w:rsidR="007525D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объеме расходов бюджета </w:t>
            </w:r>
            <w:r w:rsidR="0044711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«Александровский</w:t>
            </w:r>
            <w:r w:rsidR="007525D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</w:t>
            </w:r>
            <w:r w:rsidR="00447115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9364AA" w:rsidRDefault="007525D4" w:rsidP="007525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9364AA" w:rsidRDefault="007525D4" w:rsidP="007525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процентов</w:t>
            </w:r>
          </w:p>
        </w:tc>
        <w:tc>
          <w:tcPr>
            <w:tcW w:w="976" w:type="dxa"/>
          </w:tcPr>
          <w:p w:rsidR="007525D4" w:rsidRPr="009364AA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Align w:val="center"/>
          </w:tcPr>
          <w:p w:rsidR="007525D4" w:rsidRPr="009364AA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&lt;15</w:t>
            </w:r>
          </w:p>
        </w:tc>
        <w:tc>
          <w:tcPr>
            <w:tcW w:w="989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  <w:tc>
          <w:tcPr>
            <w:tcW w:w="989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</w:tr>
      <w:tr w:rsidR="007525D4" w:rsidRPr="009364AA" w:rsidTr="00B24591">
        <w:tc>
          <w:tcPr>
            <w:tcW w:w="540" w:type="dxa"/>
          </w:tcPr>
          <w:p w:rsidR="007525D4" w:rsidRPr="009364AA" w:rsidRDefault="007525D4" w:rsidP="007525D4">
            <w:pPr>
              <w:pStyle w:val="aa"/>
              <w:keepNext/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7525D4" w:rsidRPr="009364AA" w:rsidRDefault="00B62C62" w:rsidP="007525D4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</w:t>
            </w:r>
            <w:r w:rsidR="007525D4"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 Наличие просроченной задолженности по долговым обязательствам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5D4" w:rsidRPr="009364AA" w:rsidRDefault="007525D4" w:rsidP="007525D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ведомственный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7525D4" w:rsidRPr="009364AA" w:rsidRDefault="007525D4" w:rsidP="007525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976" w:type="dxa"/>
            <w:shd w:val="clear" w:color="auto" w:fill="auto"/>
            <w:vAlign w:val="center"/>
          </w:tcPr>
          <w:p w:rsidR="007525D4" w:rsidRPr="009364AA" w:rsidRDefault="007525D4" w:rsidP="007525D4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7525D4" w:rsidRPr="009364AA" w:rsidRDefault="007525D4" w:rsidP="007D4B8C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990" w:type="dxa"/>
            <w:vAlign w:val="center"/>
          </w:tcPr>
          <w:p w:rsidR="007525D4" w:rsidRPr="009364AA" w:rsidRDefault="007525D4" w:rsidP="007D4B8C">
            <w:pPr>
              <w:pStyle w:val="aa"/>
              <w:keepNext/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bookmarkEnd w:id="9"/>
    </w:tbl>
    <w:p w:rsidR="00C37AE1" w:rsidRPr="009364AA" w:rsidRDefault="00AE22F0" w:rsidP="00722698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b/>
          <w:sz w:val="24"/>
          <w:szCs w:val="24"/>
          <w:lang w:eastAsia="ru-RU"/>
        </w:rPr>
        <w:br w:type="page"/>
      </w:r>
      <w:r w:rsidR="00C37AE1"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Стать</w:t>
      </w:r>
      <w:r w:rsidR="00957D0B"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я 3. Информация о мероприятиях </w:t>
      </w:r>
      <w:r w:rsidR="00C37AE1" w:rsidRPr="009364AA">
        <w:rPr>
          <w:rFonts w:ascii="Arial" w:eastAsia="Times New Roman" w:hAnsi="Arial" w:cs="Arial"/>
          <w:sz w:val="24"/>
          <w:szCs w:val="24"/>
          <w:lang w:eastAsia="ru-RU"/>
        </w:rPr>
        <w:t>программы</w:t>
      </w:r>
      <w:r w:rsidR="00C37AE1" w:rsidRPr="009364A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957D0B" w:rsidRPr="009364AA">
        <w:rPr>
          <w:rFonts w:ascii="Arial" w:eastAsia="Times New Roman" w:hAnsi="Arial" w:cs="Arial"/>
          <w:i/>
          <w:sz w:val="24"/>
          <w:szCs w:val="24"/>
          <w:lang w:eastAsia="ru-RU"/>
        </w:rPr>
        <w:t>(в редакции постановления Администрации Александровского района от 22.02.2024 № 202)</w:t>
      </w:r>
    </w:p>
    <w:p w:rsidR="00C37AE1" w:rsidRPr="009364AA" w:rsidRDefault="00C37AE1" w:rsidP="00722698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>Перечень и характеристика основных мероприятий подпрограммы</w:t>
      </w:r>
    </w:p>
    <w:tbl>
      <w:tblPr>
        <w:tblStyle w:val="a9"/>
        <w:tblW w:w="15304" w:type="dxa"/>
        <w:tblLayout w:type="fixed"/>
        <w:tblLook w:val="04A0" w:firstRow="1" w:lastRow="0" w:firstColumn="1" w:lastColumn="0" w:noHBand="0" w:noVBand="1"/>
      </w:tblPr>
      <w:tblGrid>
        <w:gridCol w:w="486"/>
        <w:gridCol w:w="2302"/>
        <w:gridCol w:w="1483"/>
        <w:gridCol w:w="2068"/>
        <w:gridCol w:w="1421"/>
        <w:gridCol w:w="1418"/>
        <w:gridCol w:w="1165"/>
        <w:gridCol w:w="1556"/>
        <w:gridCol w:w="2302"/>
        <w:gridCol w:w="1103"/>
      </w:tblGrid>
      <w:tr w:rsidR="00181A1A" w:rsidRPr="009364AA" w:rsidTr="00245BA1">
        <w:tc>
          <w:tcPr>
            <w:tcW w:w="486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9364AA" w:rsidRDefault="00181A1A" w:rsidP="00957D0B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подпрограммы, задачи подпрограммы (основного мероприятия) муниципальной программы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 (год)</w:t>
            </w:r>
          </w:p>
        </w:tc>
        <w:tc>
          <w:tcPr>
            <w:tcW w:w="2068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</w:tcBorders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  <w:tab w:val="left" w:pos="2232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 мероприятия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</w:tcBorders>
            <w:vAlign w:val="center"/>
          </w:tcPr>
          <w:p w:rsidR="00181A1A" w:rsidRPr="009364AA" w:rsidRDefault="00181A1A" w:rsidP="00957D0B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Показатели конечного результата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181A1A" w:rsidRPr="009364AA" w:rsidTr="00245BA1">
        <w:tc>
          <w:tcPr>
            <w:tcW w:w="486" w:type="dxa"/>
            <w:vMerge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vMerge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  <w:vMerge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областного бюджета</w:t>
            </w:r>
          </w:p>
        </w:tc>
        <w:tc>
          <w:tcPr>
            <w:tcW w:w="1418" w:type="dxa"/>
          </w:tcPr>
          <w:p w:rsidR="00181A1A" w:rsidRPr="009364AA" w:rsidRDefault="00957D0B" w:rsidP="00957D0B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181A1A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юджет района</w:t>
            </w:r>
          </w:p>
        </w:tc>
        <w:tc>
          <w:tcPr>
            <w:tcW w:w="1165" w:type="dxa"/>
            <w:vAlign w:val="center"/>
          </w:tcPr>
          <w:p w:rsidR="00181A1A" w:rsidRPr="009364AA" w:rsidRDefault="00181A1A" w:rsidP="00181A1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м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естных бюджетов по согласованию</w:t>
            </w:r>
          </w:p>
        </w:tc>
        <w:tc>
          <w:tcPr>
            <w:tcW w:w="1556" w:type="dxa"/>
            <w:vMerge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и единицы измерения</w:t>
            </w:r>
          </w:p>
        </w:tc>
        <w:tc>
          <w:tcPr>
            <w:tcW w:w="1103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 годам реализации</w:t>
            </w:r>
          </w:p>
        </w:tc>
      </w:tr>
      <w:tr w:rsidR="00181A1A" w:rsidRPr="009364AA" w:rsidTr="00245BA1">
        <w:tc>
          <w:tcPr>
            <w:tcW w:w="486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2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8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1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5" w:type="dxa"/>
            <w:vAlign w:val="center"/>
          </w:tcPr>
          <w:p w:rsidR="00181A1A" w:rsidRPr="009364AA" w:rsidRDefault="00181A1A" w:rsidP="00181A1A">
            <w:pPr>
              <w:autoSpaceDE w:val="0"/>
              <w:autoSpaceDN w:val="0"/>
              <w:adjustRightInd w:val="0"/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6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2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03" w:type="dxa"/>
            <w:vAlign w:val="center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81A1A" w:rsidRPr="009364AA" w:rsidTr="00245BA1">
        <w:tc>
          <w:tcPr>
            <w:tcW w:w="486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18" w:type="dxa"/>
            <w:gridSpan w:val="9"/>
          </w:tcPr>
          <w:p w:rsidR="00181A1A" w:rsidRPr="009364AA" w:rsidRDefault="0089627C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«Управление муниципальным долгом Александровского района</w:t>
            </w:r>
            <w:r w:rsidR="003B325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181A1A" w:rsidRPr="009364AA" w:rsidTr="00245BA1">
        <w:tc>
          <w:tcPr>
            <w:tcW w:w="486" w:type="dxa"/>
          </w:tcPr>
          <w:p w:rsidR="00181A1A" w:rsidRPr="009364AA" w:rsidRDefault="0089627C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18" w:type="dxa"/>
            <w:gridSpan w:val="9"/>
          </w:tcPr>
          <w:p w:rsidR="00181A1A" w:rsidRPr="009364AA" w:rsidRDefault="0089627C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Достижение экономически обоснованного объема муниципального долга Александровского района</w:t>
            </w:r>
            <w:r w:rsidR="003B325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</w:p>
        </w:tc>
      </w:tr>
      <w:tr w:rsidR="00181A1A" w:rsidRPr="009364AA" w:rsidTr="00245BA1">
        <w:tc>
          <w:tcPr>
            <w:tcW w:w="486" w:type="dxa"/>
            <w:vMerge w:val="restart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Достижение экономически обоснованного объема муниципального долга Александровского района</w:t>
            </w:r>
            <w:r w:rsidR="003B3254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</w:p>
        </w:tc>
        <w:tc>
          <w:tcPr>
            <w:tcW w:w="1483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 w:val="restart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Отношение объема муниципального долга Александровского района к общему объему доходов бюджета муниципального образования «Александровский район» без учета объема 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безвозмездных поступлений</w:t>
            </w:r>
          </w:p>
        </w:tc>
        <w:tc>
          <w:tcPr>
            <w:tcW w:w="1103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81A1A" w:rsidRPr="009364AA" w:rsidTr="00245BA1">
        <w:tc>
          <w:tcPr>
            <w:tcW w:w="48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6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&lt;50</w:t>
            </w:r>
          </w:p>
        </w:tc>
      </w:tr>
      <w:tr w:rsidR="00181A1A" w:rsidRPr="009364AA" w:rsidTr="00245BA1">
        <w:tc>
          <w:tcPr>
            <w:tcW w:w="48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6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181A1A" w:rsidRPr="009364AA" w:rsidRDefault="00181A1A" w:rsidP="00181A1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</w:tr>
      <w:tr w:rsidR="00181A1A" w:rsidRPr="009364AA" w:rsidTr="00245BA1">
        <w:tc>
          <w:tcPr>
            <w:tcW w:w="48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06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181A1A" w:rsidRPr="009364AA" w:rsidRDefault="00181A1A" w:rsidP="00181A1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</w:tr>
      <w:tr w:rsidR="00181A1A" w:rsidRPr="009364AA" w:rsidTr="00245BA1">
        <w:tc>
          <w:tcPr>
            <w:tcW w:w="48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6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181A1A" w:rsidRPr="009364AA" w:rsidRDefault="00181A1A" w:rsidP="00181A1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</w:tr>
      <w:tr w:rsidR="00181A1A" w:rsidRPr="009364AA" w:rsidTr="00245BA1">
        <w:tc>
          <w:tcPr>
            <w:tcW w:w="48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06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181A1A" w:rsidRPr="009364AA" w:rsidRDefault="00181A1A" w:rsidP="00181A1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</w:tr>
      <w:tr w:rsidR="00181A1A" w:rsidRPr="009364AA" w:rsidTr="00245BA1">
        <w:tc>
          <w:tcPr>
            <w:tcW w:w="48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206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</w:tcPr>
          <w:p w:rsidR="00181A1A" w:rsidRPr="009364AA" w:rsidRDefault="00181A1A" w:rsidP="00181A1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181A1A" w:rsidRPr="009364AA" w:rsidRDefault="00181A1A" w:rsidP="00181A1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&lt;50</w:t>
            </w:r>
          </w:p>
        </w:tc>
      </w:tr>
      <w:tr w:rsidR="0089627C" w:rsidRPr="009364AA" w:rsidTr="00245BA1">
        <w:tc>
          <w:tcPr>
            <w:tcW w:w="486" w:type="dxa"/>
          </w:tcPr>
          <w:p w:rsidR="0089627C" w:rsidRPr="009364AA" w:rsidRDefault="0089627C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818" w:type="dxa"/>
            <w:gridSpan w:val="9"/>
          </w:tcPr>
          <w:p w:rsidR="0089627C" w:rsidRPr="009364AA" w:rsidRDefault="0089627C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 Минимизация стоимости заимствований.</w:t>
            </w:r>
          </w:p>
        </w:tc>
      </w:tr>
      <w:tr w:rsidR="003E7E9A" w:rsidRPr="009364AA" w:rsidTr="00245BA1">
        <w:tc>
          <w:tcPr>
            <w:tcW w:w="486" w:type="dxa"/>
            <w:vMerge w:val="restart"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  <w:vAlign w:val="center"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</w:t>
            </w:r>
          </w:p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муниципального долга муниципального образования «Александровский район»</w:t>
            </w:r>
          </w:p>
          <w:p w:rsidR="003E7E9A" w:rsidRPr="009364AA" w:rsidRDefault="003E7E9A" w:rsidP="003E7E9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18 781,268</w:t>
            </w:r>
          </w:p>
        </w:tc>
        <w:tc>
          <w:tcPr>
            <w:tcW w:w="1421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18 781,268</w:t>
            </w:r>
          </w:p>
        </w:tc>
        <w:tc>
          <w:tcPr>
            <w:tcW w:w="1165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 w:val="restart"/>
            <w:vAlign w:val="center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  <w:vAlign w:val="center"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на обслуживание муниципального долга Александровского района в объеме расходов бюджета муниципального образования «Александровский район»</w:t>
            </w:r>
          </w:p>
        </w:tc>
        <w:tc>
          <w:tcPr>
            <w:tcW w:w="1103" w:type="dxa"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E7E9A" w:rsidRPr="009364AA" w:rsidTr="00245BA1">
        <w:tc>
          <w:tcPr>
            <w:tcW w:w="486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6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1 602,0</w:t>
            </w:r>
          </w:p>
        </w:tc>
        <w:tc>
          <w:tcPr>
            <w:tcW w:w="1421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1 602,0</w:t>
            </w:r>
          </w:p>
        </w:tc>
        <w:tc>
          <w:tcPr>
            <w:tcW w:w="1165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&lt;15</w:t>
            </w:r>
          </w:p>
        </w:tc>
      </w:tr>
      <w:tr w:rsidR="003E7E9A" w:rsidRPr="009364AA" w:rsidTr="00245BA1">
        <w:tc>
          <w:tcPr>
            <w:tcW w:w="486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6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1 650,0</w:t>
            </w:r>
          </w:p>
        </w:tc>
        <w:tc>
          <w:tcPr>
            <w:tcW w:w="1421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1 650,0</w:t>
            </w:r>
          </w:p>
        </w:tc>
        <w:tc>
          <w:tcPr>
            <w:tcW w:w="1165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E7E9A" w:rsidRPr="009364AA" w:rsidRDefault="003E7E9A" w:rsidP="003E7E9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</w:tr>
      <w:tr w:rsidR="003E7E9A" w:rsidRPr="009364AA" w:rsidTr="00245BA1">
        <w:tc>
          <w:tcPr>
            <w:tcW w:w="486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06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2 589,458</w:t>
            </w:r>
          </w:p>
        </w:tc>
        <w:tc>
          <w:tcPr>
            <w:tcW w:w="1421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2 589,458</w:t>
            </w:r>
          </w:p>
        </w:tc>
        <w:tc>
          <w:tcPr>
            <w:tcW w:w="1165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E7E9A" w:rsidRPr="009364AA" w:rsidRDefault="003E7E9A" w:rsidP="003E7E9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</w:tr>
      <w:tr w:rsidR="003E7E9A" w:rsidRPr="009364AA" w:rsidTr="00245BA1">
        <w:tc>
          <w:tcPr>
            <w:tcW w:w="486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6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4 101,01</w:t>
            </w:r>
          </w:p>
        </w:tc>
        <w:tc>
          <w:tcPr>
            <w:tcW w:w="1421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4 101,01</w:t>
            </w:r>
          </w:p>
        </w:tc>
        <w:tc>
          <w:tcPr>
            <w:tcW w:w="1165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E7E9A" w:rsidRPr="009364AA" w:rsidRDefault="003E7E9A" w:rsidP="003E7E9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</w:tr>
      <w:tr w:rsidR="003E7E9A" w:rsidRPr="009364AA" w:rsidTr="00245BA1">
        <w:tc>
          <w:tcPr>
            <w:tcW w:w="486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06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4 518,50</w:t>
            </w:r>
          </w:p>
        </w:tc>
        <w:tc>
          <w:tcPr>
            <w:tcW w:w="1421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4 518,50</w:t>
            </w:r>
          </w:p>
        </w:tc>
        <w:tc>
          <w:tcPr>
            <w:tcW w:w="1165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E7E9A" w:rsidRPr="009364AA" w:rsidRDefault="003E7E9A" w:rsidP="003E7E9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</w:tr>
      <w:tr w:rsidR="003E7E9A" w:rsidRPr="009364AA" w:rsidTr="00245BA1">
        <w:tc>
          <w:tcPr>
            <w:tcW w:w="486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206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4 230,3</w:t>
            </w:r>
          </w:p>
        </w:tc>
        <w:tc>
          <w:tcPr>
            <w:tcW w:w="1421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4 230,3</w:t>
            </w:r>
          </w:p>
        </w:tc>
        <w:tc>
          <w:tcPr>
            <w:tcW w:w="1165" w:type="dxa"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3E7E9A" w:rsidRPr="009364AA" w:rsidRDefault="003E7E9A" w:rsidP="003E7E9A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3E7E9A" w:rsidRPr="009364AA" w:rsidRDefault="003E7E9A" w:rsidP="003E7E9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3E7E9A" w:rsidRPr="009364AA" w:rsidRDefault="003E7E9A" w:rsidP="003E7E9A">
            <w:pPr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&lt;15</w:t>
            </w:r>
          </w:p>
        </w:tc>
      </w:tr>
      <w:tr w:rsidR="00181A1A" w:rsidRPr="009364AA" w:rsidTr="00245BA1">
        <w:tc>
          <w:tcPr>
            <w:tcW w:w="486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8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181A1A" w:rsidRPr="009364AA" w:rsidRDefault="00181A1A" w:rsidP="00181A1A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27C" w:rsidRPr="009364AA" w:rsidTr="00245BA1">
        <w:tc>
          <w:tcPr>
            <w:tcW w:w="486" w:type="dxa"/>
            <w:vMerge w:val="restart"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02" w:type="dxa"/>
            <w:vMerge w:val="restart"/>
            <w:vAlign w:val="center"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финансовых обязательств по заключенным кредитным договорам, соглашениям.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 w:val="restart"/>
            <w:vAlign w:val="center"/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2302" w:type="dxa"/>
            <w:vMerge w:val="restart"/>
            <w:vAlign w:val="center"/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просроченной задолженности по долговым обязательствам</w:t>
            </w:r>
          </w:p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1103" w:type="dxa"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9627C" w:rsidRPr="009364AA" w:rsidTr="00245BA1">
        <w:tc>
          <w:tcPr>
            <w:tcW w:w="48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89627C" w:rsidRPr="009364AA" w:rsidTr="00245BA1">
        <w:tc>
          <w:tcPr>
            <w:tcW w:w="48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89627C" w:rsidRPr="009364AA" w:rsidTr="00245BA1">
        <w:tc>
          <w:tcPr>
            <w:tcW w:w="48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89627C" w:rsidRPr="009364AA" w:rsidTr="00245BA1">
        <w:tc>
          <w:tcPr>
            <w:tcW w:w="48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89627C" w:rsidRPr="009364AA" w:rsidTr="00245BA1">
        <w:tc>
          <w:tcPr>
            <w:tcW w:w="48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89627C" w:rsidRPr="009364AA" w:rsidTr="00245BA1">
        <w:tc>
          <w:tcPr>
            <w:tcW w:w="48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89627C" w:rsidRPr="009364AA" w:rsidRDefault="0089627C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</w:tcBorders>
          </w:tcPr>
          <w:p w:rsidR="0089627C" w:rsidRPr="009364AA" w:rsidRDefault="0089627C" w:rsidP="0089627C">
            <w:pPr>
              <w:pStyle w:val="aa"/>
              <w:keepNext/>
              <w:tabs>
                <w:tab w:val="left" w:pos="1701"/>
              </w:tabs>
              <w:ind w:left="0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</w:tr>
      <w:tr w:rsidR="003B4BFE" w:rsidRPr="009364AA" w:rsidTr="00245BA1">
        <w:tc>
          <w:tcPr>
            <w:tcW w:w="486" w:type="dxa"/>
          </w:tcPr>
          <w:p w:rsidR="003B4BFE" w:rsidRPr="009364AA" w:rsidRDefault="003B4BFE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818" w:type="dxa"/>
            <w:gridSpan w:val="9"/>
          </w:tcPr>
          <w:p w:rsidR="003B4BFE" w:rsidRPr="009364AA" w:rsidRDefault="003B4BFE" w:rsidP="0089627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«Управление муниципальным долгом Александровского района</w:t>
            </w:r>
            <w:r w:rsidR="00DF5661"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Томской области</w:t>
            </w: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0F1547" w:rsidRPr="009364AA" w:rsidTr="00245BA1">
        <w:tc>
          <w:tcPr>
            <w:tcW w:w="486" w:type="dxa"/>
            <w:vMerge w:val="restart"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 «Управление муниципальным долгом Александровского района Томской области»</w:t>
            </w:r>
          </w:p>
          <w:p w:rsidR="000F1547" w:rsidRPr="009364AA" w:rsidRDefault="000F1547" w:rsidP="000F154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6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18 781,268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 w:right="-94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18 781,268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 w:val="restart"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 w:val="restart"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 w:val="restart"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1547" w:rsidRPr="009364AA" w:rsidTr="00245BA1">
        <w:tc>
          <w:tcPr>
            <w:tcW w:w="48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06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1 602,0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1 602,0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1547" w:rsidRPr="009364AA" w:rsidTr="00245BA1">
        <w:tc>
          <w:tcPr>
            <w:tcW w:w="48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06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1 650,0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1 650,0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1547" w:rsidRPr="009364AA" w:rsidTr="00245BA1">
        <w:tc>
          <w:tcPr>
            <w:tcW w:w="48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06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2 589,458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2 589,458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1547" w:rsidRPr="009364AA" w:rsidTr="00245BA1">
        <w:tc>
          <w:tcPr>
            <w:tcW w:w="48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06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4 101,01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4 101,01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1547" w:rsidRPr="009364AA" w:rsidTr="00245BA1">
        <w:tc>
          <w:tcPr>
            <w:tcW w:w="48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2025г.</w:t>
            </w:r>
          </w:p>
        </w:tc>
        <w:tc>
          <w:tcPr>
            <w:tcW w:w="206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4 518,50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4 518,50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spacing w:line="240" w:lineRule="atLeast"/>
              <w:ind w:left="-57" w:right="-57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1547" w:rsidRPr="009364AA" w:rsidTr="00245BA1">
        <w:tc>
          <w:tcPr>
            <w:tcW w:w="48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2026г.</w:t>
            </w:r>
          </w:p>
        </w:tc>
        <w:tc>
          <w:tcPr>
            <w:tcW w:w="206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4 230,3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4 230,3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547" w:rsidRPr="009364AA" w:rsidRDefault="000F1547" w:rsidP="000F1547">
            <w:pPr>
              <w:pStyle w:val="aa"/>
              <w:keepNext/>
              <w:tabs>
                <w:tab w:val="left" w:pos="1701"/>
              </w:tabs>
              <w:ind w:left="0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6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2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  <w:vMerge/>
          </w:tcPr>
          <w:p w:rsidR="000F1547" w:rsidRPr="009364AA" w:rsidRDefault="000F1547" w:rsidP="000F1547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F1547" w:rsidRPr="009364AA" w:rsidRDefault="000F1547" w:rsidP="000F1547">
      <w:pPr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i/>
          <w:sz w:val="24"/>
          <w:szCs w:val="24"/>
          <w:lang w:eastAsia="ru-RU"/>
        </w:rPr>
        <w:t>(в редакции постановления Администрации Александровского района от 22.02.2024 № 202)</w:t>
      </w:r>
    </w:p>
    <w:p w:rsidR="000F1547" w:rsidRPr="009364AA" w:rsidRDefault="000F1547">
      <w:pPr>
        <w:rPr>
          <w:rFonts w:ascii="Arial" w:eastAsia="Times New Roman" w:hAnsi="Arial" w:cs="Arial"/>
          <w:sz w:val="24"/>
          <w:szCs w:val="24"/>
          <w:lang w:eastAsia="ru-RU"/>
        </w:rPr>
        <w:sectPr w:rsidR="000F1547" w:rsidRPr="009364AA" w:rsidSect="00AE22F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722698" w:rsidRPr="009364AA" w:rsidRDefault="00722698" w:rsidP="00722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Глава </w:t>
      </w:r>
      <w:r w:rsidR="00567F34" w:rsidRPr="009364AA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>. Обеспечивающая подпрограмма</w:t>
      </w:r>
    </w:p>
    <w:p w:rsidR="00722698" w:rsidRPr="009364AA" w:rsidRDefault="005E0E75" w:rsidP="0072269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Статья </w:t>
      </w:r>
      <w:r w:rsidR="00722698" w:rsidRPr="009364AA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9364A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22698" w:rsidRPr="009364AA">
        <w:rPr>
          <w:rFonts w:ascii="Arial" w:eastAsia="Times New Roman" w:hAnsi="Arial" w:cs="Arial"/>
          <w:sz w:val="24"/>
          <w:szCs w:val="24"/>
          <w:lang w:eastAsia="ru-RU"/>
        </w:rPr>
        <w:t>Информация о мероприятиях, обеспечивающих реализацию муниципальной программы и ее подпрограмм</w:t>
      </w:r>
    </w:p>
    <w:tbl>
      <w:tblPr>
        <w:tblStyle w:val="a9"/>
        <w:tblW w:w="10012" w:type="dxa"/>
        <w:tblLayout w:type="fixed"/>
        <w:tblLook w:val="04A0" w:firstRow="1" w:lastRow="0" w:firstColumn="1" w:lastColumn="0" w:noHBand="0" w:noVBand="1"/>
      </w:tblPr>
      <w:tblGrid>
        <w:gridCol w:w="541"/>
        <w:gridCol w:w="2573"/>
        <w:gridCol w:w="2111"/>
        <w:gridCol w:w="1087"/>
        <w:gridCol w:w="1664"/>
        <w:gridCol w:w="2036"/>
      </w:tblGrid>
      <w:tr w:rsidR="005E0E75" w:rsidRPr="009364AA" w:rsidTr="00C05FFF">
        <w:tc>
          <w:tcPr>
            <w:tcW w:w="541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 п/п</w:t>
            </w:r>
          </w:p>
        </w:tc>
        <w:tc>
          <w:tcPr>
            <w:tcW w:w="2573" w:type="dxa"/>
            <w:vAlign w:val="center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1" w:type="dxa"/>
            <w:vAlign w:val="center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87" w:type="dxa"/>
            <w:vAlign w:val="center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664" w:type="dxa"/>
            <w:vAlign w:val="center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036" w:type="dxa"/>
            <w:vAlign w:val="center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E0E75" w:rsidRPr="009364AA" w:rsidTr="00C05FFF">
        <w:tc>
          <w:tcPr>
            <w:tcW w:w="541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73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оценки качества финансового менеджмента главных распорядителей средств бюджета района (далее – ГРБС)</w:t>
            </w:r>
          </w:p>
        </w:tc>
        <w:tc>
          <w:tcPr>
            <w:tcW w:w="2111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64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качества планирования и исполнения бюджета со стороны ГРБС</w:t>
            </w:r>
          </w:p>
        </w:tc>
        <w:tc>
          <w:tcPr>
            <w:tcW w:w="2036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5E0E75" w:rsidRPr="009364AA" w:rsidTr="00C05FFF">
        <w:tc>
          <w:tcPr>
            <w:tcW w:w="541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73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соблюдения муниципальными образованиями сельских поселений требований бюджетного законодательства Российской Федерации</w:t>
            </w:r>
          </w:p>
        </w:tc>
        <w:tc>
          <w:tcPr>
            <w:tcW w:w="2111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5E0E75" w:rsidRPr="009364AA" w:rsidRDefault="005E0E75" w:rsidP="00C05FF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664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Своевременное выявление и устранение нарушений бюджетного законодательства</w:t>
            </w:r>
          </w:p>
        </w:tc>
        <w:tc>
          <w:tcPr>
            <w:tcW w:w="2036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Учитывается при определении степени качества управления муниципальными финансами</w:t>
            </w:r>
          </w:p>
        </w:tc>
      </w:tr>
      <w:tr w:rsidR="005E0E75" w:rsidRPr="009364AA" w:rsidTr="00C05FFF">
        <w:tc>
          <w:tcPr>
            <w:tcW w:w="541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73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оценки качества управления бюджетным процессом в муниципальных образованиях сельских поселений района</w:t>
            </w:r>
          </w:p>
        </w:tc>
        <w:tc>
          <w:tcPr>
            <w:tcW w:w="2111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Финансовый отдел Администрации Александровского района</w:t>
            </w:r>
          </w:p>
        </w:tc>
        <w:tc>
          <w:tcPr>
            <w:tcW w:w="1087" w:type="dxa"/>
          </w:tcPr>
          <w:p w:rsidR="005E0E75" w:rsidRPr="009364AA" w:rsidRDefault="005E0E75" w:rsidP="00C05FFF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664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качества управления муниципальными финансами </w:t>
            </w:r>
          </w:p>
        </w:tc>
        <w:tc>
          <w:tcPr>
            <w:tcW w:w="2036" w:type="dxa"/>
          </w:tcPr>
          <w:p w:rsidR="005E0E75" w:rsidRPr="009364AA" w:rsidRDefault="005E0E75" w:rsidP="00C05FF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364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Учитывается при определении степени качества управления муниципальными финансами</w:t>
            </w:r>
          </w:p>
        </w:tc>
      </w:tr>
    </w:tbl>
    <w:p w:rsidR="005E0E75" w:rsidRPr="009364AA" w:rsidRDefault="005E0E75" w:rsidP="005E0E75">
      <w:pPr>
        <w:spacing w:after="0" w:line="240" w:lineRule="atLeast"/>
        <w:ind w:firstLine="567"/>
        <w:jc w:val="both"/>
        <w:rPr>
          <w:rFonts w:ascii="Arial" w:hAnsi="Arial" w:cs="Arial"/>
          <w:sz w:val="24"/>
          <w:szCs w:val="24"/>
        </w:rPr>
      </w:pPr>
      <w:r w:rsidRPr="009364AA">
        <w:rPr>
          <w:rFonts w:ascii="Arial" w:hAnsi="Arial" w:cs="Arial"/>
          <w:sz w:val="24"/>
          <w:szCs w:val="24"/>
        </w:rPr>
        <w:t>Статья 2.Финансовое обеспечение деятельности ответственного исполнителя муниципальной программы</w:t>
      </w:r>
    </w:p>
    <w:tbl>
      <w:tblPr>
        <w:tblStyle w:val="a9"/>
        <w:tblW w:w="9913" w:type="dxa"/>
        <w:tblLook w:val="04A0" w:firstRow="1" w:lastRow="0" w:firstColumn="1" w:lastColumn="0" w:noHBand="0" w:noVBand="1"/>
      </w:tblPr>
      <w:tblGrid>
        <w:gridCol w:w="543"/>
        <w:gridCol w:w="2288"/>
        <w:gridCol w:w="2169"/>
        <w:gridCol w:w="1361"/>
        <w:gridCol w:w="1758"/>
        <w:gridCol w:w="1846"/>
      </w:tblGrid>
      <w:tr w:rsidR="005E0E75" w:rsidRPr="009364AA" w:rsidTr="00CC3881">
        <w:tc>
          <w:tcPr>
            <w:tcW w:w="690" w:type="dxa"/>
            <w:vMerge w:val="restart"/>
          </w:tcPr>
          <w:p w:rsidR="005E0E75" w:rsidRPr="009364AA" w:rsidRDefault="005E0E75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392" w:type="dxa"/>
            <w:vMerge w:val="restart"/>
          </w:tcPr>
          <w:p w:rsidR="005E0E75" w:rsidRPr="009364AA" w:rsidRDefault="005E0E75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1975" w:type="dxa"/>
            <w:vMerge w:val="restart"/>
          </w:tcPr>
          <w:p w:rsidR="005E0E75" w:rsidRPr="009364AA" w:rsidRDefault="005E0E75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Распределение объема финансирования обеспечивающей программы</w:t>
            </w:r>
          </w:p>
        </w:tc>
        <w:tc>
          <w:tcPr>
            <w:tcW w:w="1553" w:type="dxa"/>
            <w:vMerge w:val="restart"/>
          </w:tcPr>
          <w:p w:rsidR="00DF5661" w:rsidRPr="009364AA" w:rsidRDefault="005E0E75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Объем средств </w:t>
            </w:r>
          </w:p>
          <w:p w:rsidR="005E0E75" w:rsidRPr="009364AA" w:rsidRDefault="005E0E75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(тыс. рублей)</w:t>
            </w:r>
          </w:p>
        </w:tc>
        <w:tc>
          <w:tcPr>
            <w:tcW w:w="3303" w:type="dxa"/>
            <w:gridSpan w:val="2"/>
            <w:vAlign w:val="center"/>
          </w:tcPr>
          <w:p w:rsidR="005E0E75" w:rsidRPr="009364AA" w:rsidRDefault="00995BF1" w:rsidP="00995BF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в</w:t>
            </w:r>
            <w:r w:rsidR="005E0E75" w:rsidRPr="009364AA">
              <w:rPr>
                <w:rFonts w:ascii="Arial" w:hAnsi="Arial" w:cs="Arial"/>
                <w:sz w:val="24"/>
                <w:szCs w:val="24"/>
              </w:rPr>
              <w:t xml:space="preserve"> том числе:</w:t>
            </w:r>
          </w:p>
        </w:tc>
      </w:tr>
      <w:tr w:rsidR="005E0E75" w:rsidRPr="009364AA" w:rsidTr="00CC3881">
        <w:tc>
          <w:tcPr>
            <w:tcW w:w="690" w:type="dxa"/>
            <w:vMerge/>
          </w:tcPr>
          <w:p w:rsidR="005E0E75" w:rsidRPr="009364AA" w:rsidRDefault="005E0E75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5E0E75" w:rsidRPr="009364AA" w:rsidRDefault="005E0E75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Merge/>
          </w:tcPr>
          <w:p w:rsidR="005E0E75" w:rsidRPr="009364AA" w:rsidRDefault="005E0E75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5E0E75" w:rsidRPr="009364AA" w:rsidRDefault="005E0E75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3" w:type="dxa"/>
          </w:tcPr>
          <w:p w:rsidR="005E0E75" w:rsidRPr="009364AA" w:rsidRDefault="00995BF1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</w:t>
            </w:r>
            <w:r w:rsidR="005E0E75" w:rsidRPr="009364AA">
              <w:rPr>
                <w:rFonts w:ascii="Arial" w:hAnsi="Arial" w:cs="Arial"/>
                <w:sz w:val="24"/>
                <w:szCs w:val="24"/>
              </w:rPr>
              <w:t>инансовое обеспечение деятельности</w:t>
            </w:r>
          </w:p>
        </w:tc>
        <w:tc>
          <w:tcPr>
            <w:tcW w:w="1700" w:type="dxa"/>
          </w:tcPr>
          <w:p w:rsidR="005E0E75" w:rsidRPr="009364AA" w:rsidRDefault="00995BF1" w:rsidP="005E0E75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у</w:t>
            </w:r>
            <w:r w:rsidR="005E0E75" w:rsidRPr="009364AA">
              <w:rPr>
                <w:rFonts w:ascii="Arial" w:hAnsi="Arial" w:cs="Arial"/>
                <w:sz w:val="24"/>
                <w:szCs w:val="24"/>
              </w:rPr>
              <w:t>словно- утвержденные расходы</w:t>
            </w:r>
          </w:p>
        </w:tc>
      </w:tr>
      <w:tr w:rsidR="000F1547" w:rsidRPr="009364AA" w:rsidTr="00CC3881">
        <w:tc>
          <w:tcPr>
            <w:tcW w:w="690" w:type="dxa"/>
            <w:vMerge w:val="restart"/>
            <w:vAlign w:val="center"/>
          </w:tcPr>
          <w:p w:rsidR="000F1547" w:rsidRPr="009364AA" w:rsidRDefault="000F1547" w:rsidP="000F1547">
            <w:pPr>
              <w:spacing w:line="240" w:lineRule="atLeast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392" w:type="dxa"/>
            <w:vMerge w:val="restart"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Финансовый отдел Администрации Александровского района Томской области</w:t>
            </w:r>
          </w:p>
          <w:p w:rsidR="000F1547" w:rsidRPr="009364AA" w:rsidRDefault="000F1547" w:rsidP="00245BA1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(в редакции постановления 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lastRenderedPageBreak/>
              <w:t>Администрации Александровского района от 2</w:t>
            </w:r>
            <w:r w:rsidR="00245BA1" w:rsidRPr="00245BA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9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.0</w:t>
            </w:r>
            <w:r w:rsidR="00245BA1" w:rsidRPr="00245BA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7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.2024 № </w:t>
            </w:r>
            <w:r w:rsidR="00245BA1" w:rsidRPr="00245BA1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866</w:t>
            </w:r>
            <w:r w:rsidRPr="009364AA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5" w:type="dxa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245BA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88 6</w:t>
            </w:r>
            <w:r w:rsidR="00245BA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44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,773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245BA1" w:rsidP="00245BA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63 513</w:t>
            </w:r>
            <w:r w:rsidR="000F1547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,773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25 131,000</w:t>
            </w:r>
          </w:p>
        </w:tc>
      </w:tr>
      <w:tr w:rsidR="000F1547" w:rsidRPr="009364AA" w:rsidTr="00CC3881">
        <w:tc>
          <w:tcPr>
            <w:tcW w:w="690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0F1547" w:rsidRPr="009364AA" w:rsidRDefault="000F1547" w:rsidP="000F154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10 455,025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F1547" w:rsidRPr="009364AA" w:rsidTr="00CC3881">
        <w:tc>
          <w:tcPr>
            <w:tcW w:w="690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0F1547" w:rsidRPr="009364AA" w:rsidRDefault="000F1547" w:rsidP="000F154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9 715,678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F1547" w:rsidRPr="009364AA" w:rsidTr="00CC3881">
        <w:tc>
          <w:tcPr>
            <w:tcW w:w="690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0F1547" w:rsidRPr="009364AA" w:rsidRDefault="000F1547" w:rsidP="000F154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2023г.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10 792,170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F1547" w:rsidRPr="009364AA" w:rsidTr="000606F6">
        <w:tc>
          <w:tcPr>
            <w:tcW w:w="690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0F1547" w:rsidRPr="009364AA" w:rsidRDefault="000F1547" w:rsidP="000F154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 xml:space="preserve">2024г. 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10 850,300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10 850,300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0,000</w:t>
            </w:r>
          </w:p>
        </w:tc>
      </w:tr>
      <w:tr w:rsidR="000F1547" w:rsidRPr="009364AA" w:rsidTr="000606F6">
        <w:tc>
          <w:tcPr>
            <w:tcW w:w="690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0F1547" w:rsidRPr="009364AA" w:rsidRDefault="000F1547" w:rsidP="000F154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>2025г. (прогноз)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245BA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19 2</w:t>
            </w:r>
            <w:r w:rsidR="00245BA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92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245BA1" w:rsidP="0024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10 850</w:t>
            </w:r>
            <w:r w:rsidR="000F1547"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8 442,000</w:t>
            </w:r>
          </w:p>
        </w:tc>
      </w:tr>
      <w:tr w:rsidR="000F1547" w:rsidRPr="009364AA" w:rsidTr="000606F6">
        <w:tc>
          <w:tcPr>
            <w:tcW w:w="690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2" w:type="dxa"/>
            <w:vMerge/>
          </w:tcPr>
          <w:p w:rsidR="000F1547" w:rsidRPr="009364AA" w:rsidRDefault="000F1547" w:rsidP="000F1547">
            <w:pPr>
              <w:spacing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5" w:type="dxa"/>
            <w:vAlign w:val="center"/>
          </w:tcPr>
          <w:p w:rsidR="000F1547" w:rsidRPr="009364AA" w:rsidRDefault="000F1547" w:rsidP="000F1547">
            <w:pPr>
              <w:autoSpaceDE w:val="0"/>
              <w:autoSpaceDN w:val="0"/>
              <w:adjustRightInd w:val="0"/>
              <w:spacing w:line="240" w:lineRule="atLeast"/>
              <w:ind w:left="-57" w:right="-57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64AA">
              <w:rPr>
                <w:rFonts w:ascii="Arial" w:hAnsi="Arial" w:cs="Arial"/>
                <w:sz w:val="24"/>
                <w:szCs w:val="24"/>
              </w:rPr>
              <w:t>2026 г.</w:t>
            </w:r>
            <w:r w:rsidRPr="009364AA">
              <w:rPr>
                <w:rFonts w:ascii="Arial" w:hAnsi="Arial" w:cs="Arial"/>
                <w:color w:val="000000"/>
                <w:sz w:val="24"/>
                <w:szCs w:val="24"/>
              </w:rPr>
              <w:t xml:space="preserve"> (прогноз)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245BA1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27 53</w:t>
            </w:r>
            <w:r w:rsidR="00245BA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9</w:t>
            </w: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245B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10 8</w:t>
            </w:r>
            <w:r w:rsidR="00245BA1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50</w:t>
            </w:r>
            <w:bookmarkStart w:id="10" w:name="_GoBack"/>
            <w:bookmarkEnd w:id="10"/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,300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1547" w:rsidRPr="009364AA" w:rsidRDefault="000F1547" w:rsidP="000F1547">
            <w:pPr>
              <w:spacing w:line="240" w:lineRule="atLeast"/>
              <w:ind w:left="-57" w:right="-57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364AA">
              <w:rPr>
                <w:rFonts w:ascii="Arial" w:hAnsi="Arial" w:cs="Arial"/>
                <w:color w:val="000000" w:themeColor="text1"/>
                <w:sz w:val="24"/>
                <w:szCs w:val="24"/>
              </w:rPr>
              <w:t>16 689,000</w:t>
            </w:r>
          </w:p>
        </w:tc>
      </w:tr>
    </w:tbl>
    <w:p w:rsidR="005E0E75" w:rsidRPr="009364AA" w:rsidRDefault="005E0E75" w:rsidP="00C3387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5E0E75" w:rsidRPr="009364AA" w:rsidSect="0072269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C8" w:rsidRDefault="005743C8">
      <w:pPr>
        <w:spacing w:after="0" w:line="240" w:lineRule="auto"/>
      </w:pPr>
      <w:r>
        <w:separator/>
      </w:r>
    </w:p>
  </w:endnote>
  <w:endnote w:type="continuationSeparator" w:id="0">
    <w:p w:rsidR="005743C8" w:rsidRDefault="0057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C8" w:rsidRDefault="005743C8">
      <w:pPr>
        <w:spacing w:after="0" w:line="240" w:lineRule="auto"/>
      </w:pPr>
      <w:r>
        <w:separator/>
      </w:r>
    </w:p>
  </w:footnote>
  <w:footnote w:type="continuationSeparator" w:id="0">
    <w:p w:rsidR="005743C8" w:rsidRDefault="0057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774903"/>
      <w:docPartObj>
        <w:docPartGallery w:val="Page Numbers (Top of Page)"/>
        <w:docPartUnique/>
      </w:docPartObj>
    </w:sdtPr>
    <w:sdtEndPr/>
    <w:sdtContent>
      <w:p w:rsidR="00327C73" w:rsidRDefault="00327C73" w:rsidP="006B1187">
        <w:pPr>
          <w:pStyle w:val="a7"/>
          <w:jc w:val="center"/>
        </w:pPr>
        <w:r w:rsidRPr="006B1187">
          <w:rPr>
            <w:sz w:val="20"/>
            <w:szCs w:val="20"/>
          </w:rPr>
          <w:fldChar w:fldCharType="begin"/>
        </w:r>
        <w:r w:rsidRPr="006B1187">
          <w:rPr>
            <w:sz w:val="20"/>
            <w:szCs w:val="20"/>
          </w:rPr>
          <w:instrText>PAGE   \* MERGEFORMAT</w:instrText>
        </w:r>
        <w:r w:rsidRPr="006B1187">
          <w:rPr>
            <w:sz w:val="20"/>
            <w:szCs w:val="20"/>
          </w:rPr>
          <w:fldChar w:fldCharType="separate"/>
        </w:r>
        <w:r w:rsidR="00245BA1">
          <w:rPr>
            <w:noProof/>
            <w:sz w:val="20"/>
            <w:szCs w:val="20"/>
          </w:rPr>
          <w:t>52</w:t>
        </w:r>
        <w:r w:rsidRPr="006B1187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0F449B"/>
    <w:multiLevelType w:val="hybridMultilevel"/>
    <w:tmpl w:val="84F8B8EE"/>
    <w:lvl w:ilvl="0" w:tplc="DE5CEA10">
      <w:start w:val="2"/>
      <w:numFmt w:val="upperRoman"/>
      <w:lvlText w:val="%1."/>
      <w:lvlJc w:val="righ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A55F0"/>
    <w:multiLevelType w:val="hybridMultilevel"/>
    <w:tmpl w:val="DC3ECE5A"/>
    <w:lvl w:ilvl="0" w:tplc="0419000F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75ED"/>
    <w:multiLevelType w:val="multilevel"/>
    <w:tmpl w:val="8C64404C"/>
    <w:lvl w:ilvl="0">
      <w:start w:val="1"/>
      <w:numFmt w:val="decimal"/>
      <w:lvlText w:val="%1."/>
      <w:lvlJc w:val="left"/>
      <w:pPr>
        <w:ind w:left="2223" w:hanging="123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 w15:restartNumberingAfterBreak="0">
    <w:nsid w:val="0F653BA2"/>
    <w:multiLevelType w:val="hybridMultilevel"/>
    <w:tmpl w:val="DE0036E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296759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07FE4"/>
    <w:multiLevelType w:val="hybridMultilevel"/>
    <w:tmpl w:val="2AC66AD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10980314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AA2A65"/>
    <w:multiLevelType w:val="hybridMultilevel"/>
    <w:tmpl w:val="AF667D1A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134B3"/>
    <w:multiLevelType w:val="hybridMultilevel"/>
    <w:tmpl w:val="F230ACD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FD5699"/>
    <w:multiLevelType w:val="hybridMultilevel"/>
    <w:tmpl w:val="3780B706"/>
    <w:lvl w:ilvl="0" w:tplc="006684D4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B1146"/>
    <w:multiLevelType w:val="hybridMultilevel"/>
    <w:tmpl w:val="3B4646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7038D"/>
    <w:multiLevelType w:val="hybridMultilevel"/>
    <w:tmpl w:val="8D70A5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F3B7C"/>
    <w:multiLevelType w:val="hybridMultilevel"/>
    <w:tmpl w:val="AE90741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35526"/>
    <w:multiLevelType w:val="hybridMultilevel"/>
    <w:tmpl w:val="9C54C21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879A8"/>
    <w:multiLevelType w:val="hybridMultilevel"/>
    <w:tmpl w:val="6698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D7D86"/>
    <w:multiLevelType w:val="hybridMultilevel"/>
    <w:tmpl w:val="35C4F9B4"/>
    <w:lvl w:ilvl="0" w:tplc="6DCA731A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A90214D"/>
    <w:multiLevelType w:val="hybridMultilevel"/>
    <w:tmpl w:val="B3BA7A0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51D97"/>
    <w:multiLevelType w:val="hybridMultilevel"/>
    <w:tmpl w:val="BF300B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3A6F66C6"/>
    <w:multiLevelType w:val="hybridMultilevel"/>
    <w:tmpl w:val="49940C9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D391B"/>
    <w:multiLevelType w:val="hybridMultilevel"/>
    <w:tmpl w:val="0ECAA66C"/>
    <w:lvl w:ilvl="0" w:tplc="7DEAE64C">
      <w:start w:val="3"/>
      <w:numFmt w:val="upperRoman"/>
      <w:lvlText w:val="%1."/>
      <w:lvlJc w:val="righ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26414"/>
    <w:multiLevelType w:val="hybridMultilevel"/>
    <w:tmpl w:val="23BE71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5D5479F"/>
    <w:multiLevelType w:val="hybridMultilevel"/>
    <w:tmpl w:val="BEB2382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1B0E7B"/>
    <w:multiLevelType w:val="hybridMultilevel"/>
    <w:tmpl w:val="8690A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31EBB"/>
    <w:multiLevelType w:val="hybridMultilevel"/>
    <w:tmpl w:val="48DA52F8"/>
    <w:lvl w:ilvl="0" w:tplc="1646F5A6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65812"/>
    <w:multiLevelType w:val="hybridMultilevel"/>
    <w:tmpl w:val="FF06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3812"/>
    <w:multiLevelType w:val="hybridMultilevel"/>
    <w:tmpl w:val="4ACCC2A6"/>
    <w:lvl w:ilvl="0" w:tplc="10F49F3C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A43C6"/>
    <w:multiLevelType w:val="hybridMultilevel"/>
    <w:tmpl w:val="69D8F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353B9"/>
    <w:multiLevelType w:val="hybridMultilevel"/>
    <w:tmpl w:val="3710CD0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2B77B75"/>
    <w:multiLevelType w:val="hybridMultilevel"/>
    <w:tmpl w:val="299497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F1A2C28"/>
    <w:multiLevelType w:val="hybridMultilevel"/>
    <w:tmpl w:val="546C4D06"/>
    <w:lvl w:ilvl="0" w:tplc="23E6B06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713AE"/>
    <w:multiLevelType w:val="hybridMultilevel"/>
    <w:tmpl w:val="8286B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7047337F"/>
    <w:multiLevelType w:val="hybridMultilevel"/>
    <w:tmpl w:val="A7D8B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E60CE"/>
    <w:multiLevelType w:val="hybridMultilevel"/>
    <w:tmpl w:val="FFD41908"/>
    <w:lvl w:ilvl="0" w:tplc="F656FE80">
      <w:start w:val="1"/>
      <w:numFmt w:val="decimal"/>
      <w:lvlText w:val="%1."/>
      <w:lvlJc w:val="left"/>
      <w:pPr>
        <w:ind w:left="29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56E5E"/>
    <w:multiLevelType w:val="hybridMultilevel"/>
    <w:tmpl w:val="92EAA38E"/>
    <w:lvl w:ilvl="0" w:tplc="C99E678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A1310"/>
    <w:multiLevelType w:val="hybridMultilevel"/>
    <w:tmpl w:val="23C20F0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C7A30A9"/>
    <w:multiLevelType w:val="hybridMultilevel"/>
    <w:tmpl w:val="D89A45D2"/>
    <w:lvl w:ilvl="0" w:tplc="04190013">
      <w:start w:val="1"/>
      <w:numFmt w:val="upperRoman"/>
      <w:lvlText w:val="%1."/>
      <w:lvlJc w:val="righ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7"/>
  </w:num>
  <w:num w:numId="4">
    <w:abstractNumId w:val="7"/>
  </w:num>
  <w:num w:numId="5">
    <w:abstractNumId w:val="27"/>
  </w:num>
  <w:num w:numId="6">
    <w:abstractNumId w:val="9"/>
  </w:num>
  <w:num w:numId="7">
    <w:abstractNumId w:val="32"/>
  </w:num>
  <w:num w:numId="8">
    <w:abstractNumId w:val="6"/>
  </w:num>
  <w:num w:numId="9">
    <w:abstractNumId w:val="8"/>
  </w:num>
  <w:num w:numId="10">
    <w:abstractNumId w:val="33"/>
  </w:num>
  <w:num w:numId="11">
    <w:abstractNumId w:val="2"/>
  </w:num>
  <w:num w:numId="12">
    <w:abstractNumId w:val="19"/>
  </w:num>
  <w:num w:numId="13">
    <w:abstractNumId w:val="16"/>
  </w:num>
  <w:num w:numId="14">
    <w:abstractNumId w:val="11"/>
  </w:num>
  <w:num w:numId="15">
    <w:abstractNumId w:val="15"/>
  </w:num>
  <w:num w:numId="16">
    <w:abstractNumId w:val="3"/>
  </w:num>
  <w:num w:numId="17">
    <w:abstractNumId w:val="26"/>
  </w:num>
  <w:num w:numId="18">
    <w:abstractNumId w:val="22"/>
  </w:num>
  <w:num w:numId="19">
    <w:abstractNumId w:val="31"/>
  </w:num>
  <w:num w:numId="20">
    <w:abstractNumId w:val="24"/>
  </w:num>
  <w:num w:numId="21">
    <w:abstractNumId w:val="10"/>
  </w:num>
  <w:num w:numId="22">
    <w:abstractNumId w:val="25"/>
  </w:num>
  <w:num w:numId="23">
    <w:abstractNumId w:val="14"/>
  </w:num>
  <w:num w:numId="24">
    <w:abstractNumId w:val="18"/>
  </w:num>
  <w:num w:numId="25">
    <w:abstractNumId w:val="5"/>
  </w:num>
  <w:num w:numId="26">
    <w:abstractNumId w:val="36"/>
  </w:num>
  <w:num w:numId="27">
    <w:abstractNumId w:val="12"/>
  </w:num>
  <w:num w:numId="28">
    <w:abstractNumId w:val="1"/>
  </w:num>
  <w:num w:numId="29">
    <w:abstractNumId w:val="29"/>
  </w:num>
  <w:num w:numId="30">
    <w:abstractNumId w:val="34"/>
  </w:num>
  <w:num w:numId="31">
    <w:abstractNumId w:val="23"/>
  </w:num>
  <w:num w:numId="32">
    <w:abstractNumId w:val="13"/>
  </w:num>
  <w:num w:numId="33">
    <w:abstractNumId w:val="35"/>
  </w:num>
  <w:num w:numId="34">
    <w:abstractNumId w:val="4"/>
  </w:num>
  <w:num w:numId="35">
    <w:abstractNumId w:val="20"/>
  </w:num>
  <w:num w:numId="36">
    <w:abstractNumId w:val="21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3E"/>
    <w:rsid w:val="000141E2"/>
    <w:rsid w:val="0001441B"/>
    <w:rsid w:val="00027491"/>
    <w:rsid w:val="0003308A"/>
    <w:rsid w:val="00036F91"/>
    <w:rsid w:val="000538F6"/>
    <w:rsid w:val="00057985"/>
    <w:rsid w:val="00070EEC"/>
    <w:rsid w:val="00080476"/>
    <w:rsid w:val="00081C2A"/>
    <w:rsid w:val="00082A35"/>
    <w:rsid w:val="00087699"/>
    <w:rsid w:val="000923C3"/>
    <w:rsid w:val="0009440E"/>
    <w:rsid w:val="0009689E"/>
    <w:rsid w:val="000A4713"/>
    <w:rsid w:val="000A47AD"/>
    <w:rsid w:val="000C0594"/>
    <w:rsid w:val="000C360E"/>
    <w:rsid w:val="000D60F0"/>
    <w:rsid w:val="000E138F"/>
    <w:rsid w:val="000E73B3"/>
    <w:rsid w:val="000F1547"/>
    <w:rsid w:val="00105CE4"/>
    <w:rsid w:val="001062A7"/>
    <w:rsid w:val="00116D8A"/>
    <w:rsid w:val="0013388F"/>
    <w:rsid w:val="00133909"/>
    <w:rsid w:val="00134B05"/>
    <w:rsid w:val="00141460"/>
    <w:rsid w:val="001471A2"/>
    <w:rsid w:val="00150EB0"/>
    <w:rsid w:val="001608FE"/>
    <w:rsid w:val="001651A5"/>
    <w:rsid w:val="0017169F"/>
    <w:rsid w:val="001730B2"/>
    <w:rsid w:val="00181A1A"/>
    <w:rsid w:val="00182A37"/>
    <w:rsid w:val="00192F8F"/>
    <w:rsid w:val="00194533"/>
    <w:rsid w:val="001A2279"/>
    <w:rsid w:val="001A4860"/>
    <w:rsid w:val="001A5195"/>
    <w:rsid w:val="001A73A3"/>
    <w:rsid w:val="001B277F"/>
    <w:rsid w:val="001B7965"/>
    <w:rsid w:val="001C3B0D"/>
    <w:rsid w:val="001C52EB"/>
    <w:rsid w:val="001C6E42"/>
    <w:rsid w:val="001D5184"/>
    <w:rsid w:val="001E1575"/>
    <w:rsid w:val="001E19C6"/>
    <w:rsid w:val="001E6397"/>
    <w:rsid w:val="00200AC5"/>
    <w:rsid w:val="00201922"/>
    <w:rsid w:val="00202461"/>
    <w:rsid w:val="00211BE3"/>
    <w:rsid w:val="00230FDC"/>
    <w:rsid w:val="0023510F"/>
    <w:rsid w:val="002356F8"/>
    <w:rsid w:val="00245BA1"/>
    <w:rsid w:val="00250E56"/>
    <w:rsid w:val="00254298"/>
    <w:rsid w:val="002542C4"/>
    <w:rsid w:val="00255E58"/>
    <w:rsid w:val="00257C58"/>
    <w:rsid w:val="00257D09"/>
    <w:rsid w:val="00260751"/>
    <w:rsid w:val="00263CAD"/>
    <w:rsid w:val="00286859"/>
    <w:rsid w:val="00290457"/>
    <w:rsid w:val="00290A22"/>
    <w:rsid w:val="00291879"/>
    <w:rsid w:val="002935C0"/>
    <w:rsid w:val="0029406A"/>
    <w:rsid w:val="00294821"/>
    <w:rsid w:val="00294C6C"/>
    <w:rsid w:val="00295828"/>
    <w:rsid w:val="00296619"/>
    <w:rsid w:val="002A19CA"/>
    <w:rsid w:val="002A228D"/>
    <w:rsid w:val="002A31D8"/>
    <w:rsid w:val="002B28EF"/>
    <w:rsid w:val="002B531F"/>
    <w:rsid w:val="002B73B4"/>
    <w:rsid w:val="002D001A"/>
    <w:rsid w:val="002D2C88"/>
    <w:rsid w:val="002D77B9"/>
    <w:rsid w:val="002F3B7C"/>
    <w:rsid w:val="00327C73"/>
    <w:rsid w:val="00331069"/>
    <w:rsid w:val="0033204E"/>
    <w:rsid w:val="003530DE"/>
    <w:rsid w:val="0035683F"/>
    <w:rsid w:val="003624FF"/>
    <w:rsid w:val="003707C9"/>
    <w:rsid w:val="0038084B"/>
    <w:rsid w:val="0038100C"/>
    <w:rsid w:val="00383DEB"/>
    <w:rsid w:val="00393241"/>
    <w:rsid w:val="003A464B"/>
    <w:rsid w:val="003A7425"/>
    <w:rsid w:val="003B2E8E"/>
    <w:rsid w:val="003B3254"/>
    <w:rsid w:val="003B4BFE"/>
    <w:rsid w:val="003C15B4"/>
    <w:rsid w:val="003C1E55"/>
    <w:rsid w:val="003C4DA9"/>
    <w:rsid w:val="003C520B"/>
    <w:rsid w:val="003C62A8"/>
    <w:rsid w:val="003D0E09"/>
    <w:rsid w:val="003D7B09"/>
    <w:rsid w:val="003E7E9A"/>
    <w:rsid w:val="004006FC"/>
    <w:rsid w:val="00400AC1"/>
    <w:rsid w:val="00402787"/>
    <w:rsid w:val="00404D3E"/>
    <w:rsid w:val="00413459"/>
    <w:rsid w:val="0043427E"/>
    <w:rsid w:val="0043549E"/>
    <w:rsid w:val="00435750"/>
    <w:rsid w:val="00436735"/>
    <w:rsid w:val="0043754A"/>
    <w:rsid w:val="00440D19"/>
    <w:rsid w:val="00447115"/>
    <w:rsid w:val="00450A34"/>
    <w:rsid w:val="00450EED"/>
    <w:rsid w:val="0045565D"/>
    <w:rsid w:val="00456C0E"/>
    <w:rsid w:val="00460C20"/>
    <w:rsid w:val="00481DD4"/>
    <w:rsid w:val="00483A1E"/>
    <w:rsid w:val="00485C52"/>
    <w:rsid w:val="00496255"/>
    <w:rsid w:val="004A1B95"/>
    <w:rsid w:val="004A3A22"/>
    <w:rsid w:val="004B4A1B"/>
    <w:rsid w:val="004C240F"/>
    <w:rsid w:val="004C3B76"/>
    <w:rsid w:val="004D70B2"/>
    <w:rsid w:val="004E2002"/>
    <w:rsid w:val="004E3E18"/>
    <w:rsid w:val="004F2EB3"/>
    <w:rsid w:val="004F3408"/>
    <w:rsid w:val="004F37B4"/>
    <w:rsid w:val="0050568D"/>
    <w:rsid w:val="0051292D"/>
    <w:rsid w:val="00513574"/>
    <w:rsid w:val="00527F4F"/>
    <w:rsid w:val="00531383"/>
    <w:rsid w:val="00567F34"/>
    <w:rsid w:val="00571657"/>
    <w:rsid w:val="00572320"/>
    <w:rsid w:val="005743C8"/>
    <w:rsid w:val="00575F81"/>
    <w:rsid w:val="00576220"/>
    <w:rsid w:val="0057743F"/>
    <w:rsid w:val="00577FC3"/>
    <w:rsid w:val="005855D3"/>
    <w:rsid w:val="00590F04"/>
    <w:rsid w:val="00590F26"/>
    <w:rsid w:val="00594C4E"/>
    <w:rsid w:val="005958D6"/>
    <w:rsid w:val="005A02EA"/>
    <w:rsid w:val="005A2DA5"/>
    <w:rsid w:val="005A53FC"/>
    <w:rsid w:val="005A73F0"/>
    <w:rsid w:val="005B268E"/>
    <w:rsid w:val="005B3D38"/>
    <w:rsid w:val="005C3078"/>
    <w:rsid w:val="005C3990"/>
    <w:rsid w:val="005C68C8"/>
    <w:rsid w:val="005C7481"/>
    <w:rsid w:val="005D34BD"/>
    <w:rsid w:val="005D7722"/>
    <w:rsid w:val="005E0E75"/>
    <w:rsid w:val="005E1921"/>
    <w:rsid w:val="005F5453"/>
    <w:rsid w:val="005F5F27"/>
    <w:rsid w:val="00601BB2"/>
    <w:rsid w:val="00613174"/>
    <w:rsid w:val="006153CC"/>
    <w:rsid w:val="00621DC3"/>
    <w:rsid w:val="00634000"/>
    <w:rsid w:val="00635542"/>
    <w:rsid w:val="00655E1F"/>
    <w:rsid w:val="00666515"/>
    <w:rsid w:val="00667B24"/>
    <w:rsid w:val="006717E4"/>
    <w:rsid w:val="006724FB"/>
    <w:rsid w:val="00673BC0"/>
    <w:rsid w:val="0067605E"/>
    <w:rsid w:val="00681BCC"/>
    <w:rsid w:val="006953D5"/>
    <w:rsid w:val="006A0695"/>
    <w:rsid w:val="006B1187"/>
    <w:rsid w:val="006C1D8E"/>
    <w:rsid w:val="006D07DF"/>
    <w:rsid w:val="006D0D04"/>
    <w:rsid w:val="006D5908"/>
    <w:rsid w:val="006D5BF0"/>
    <w:rsid w:val="006D5E0E"/>
    <w:rsid w:val="006D60C4"/>
    <w:rsid w:val="006D6E5F"/>
    <w:rsid w:val="006E6973"/>
    <w:rsid w:val="006E79EC"/>
    <w:rsid w:val="006F1ED9"/>
    <w:rsid w:val="006F37C2"/>
    <w:rsid w:val="006F4BCC"/>
    <w:rsid w:val="00702321"/>
    <w:rsid w:val="007145A5"/>
    <w:rsid w:val="00716933"/>
    <w:rsid w:val="00722698"/>
    <w:rsid w:val="00723163"/>
    <w:rsid w:val="007251D1"/>
    <w:rsid w:val="00734B32"/>
    <w:rsid w:val="00742EB5"/>
    <w:rsid w:val="00743EC1"/>
    <w:rsid w:val="00745C33"/>
    <w:rsid w:val="007525D4"/>
    <w:rsid w:val="00754B4D"/>
    <w:rsid w:val="00757459"/>
    <w:rsid w:val="007577E8"/>
    <w:rsid w:val="00763492"/>
    <w:rsid w:val="00770F88"/>
    <w:rsid w:val="00775D38"/>
    <w:rsid w:val="0079012C"/>
    <w:rsid w:val="007978CF"/>
    <w:rsid w:val="007A281F"/>
    <w:rsid w:val="007A3681"/>
    <w:rsid w:val="007A77BA"/>
    <w:rsid w:val="007B0469"/>
    <w:rsid w:val="007C1432"/>
    <w:rsid w:val="007C1FE4"/>
    <w:rsid w:val="007D127F"/>
    <w:rsid w:val="007D4B8C"/>
    <w:rsid w:val="007D688D"/>
    <w:rsid w:val="007D707B"/>
    <w:rsid w:val="00801999"/>
    <w:rsid w:val="00801D70"/>
    <w:rsid w:val="0080201F"/>
    <w:rsid w:val="008030B4"/>
    <w:rsid w:val="008106F2"/>
    <w:rsid w:val="008107B8"/>
    <w:rsid w:val="00817C82"/>
    <w:rsid w:val="008208AF"/>
    <w:rsid w:val="00825048"/>
    <w:rsid w:val="0082689A"/>
    <w:rsid w:val="00835731"/>
    <w:rsid w:val="008426C5"/>
    <w:rsid w:val="0085119A"/>
    <w:rsid w:val="008526B4"/>
    <w:rsid w:val="008533D2"/>
    <w:rsid w:val="0085495C"/>
    <w:rsid w:val="00856B33"/>
    <w:rsid w:val="00862AA4"/>
    <w:rsid w:val="008824DF"/>
    <w:rsid w:val="00883389"/>
    <w:rsid w:val="008837FA"/>
    <w:rsid w:val="00884719"/>
    <w:rsid w:val="008933BC"/>
    <w:rsid w:val="0089627C"/>
    <w:rsid w:val="008B1C92"/>
    <w:rsid w:val="008B69ED"/>
    <w:rsid w:val="008C1537"/>
    <w:rsid w:val="008C42B0"/>
    <w:rsid w:val="008D22B9"/>
    <w:rsid w:val="008E1DE8"/>
    <w:rsid w:val="008E34BE"/>
    <w:rsid w:val="008E7096"/>
    <w:rsid w:val="008F73F8"/>
    <w:rsid w:val="00910CDB"/>
    <w:rsid w:val="00921586"/>
    <w:rsid w:val="009222EE"/>
    <w:rsid w:val="009315DA"/>
    <w:rsid w:val="009334E9"/>
    <w:rsid w:val="009364AA"/>
    <w:rsid w:val="009366AB"/>
    <w:rsid w:val="0095298D"/>
    <w:rsid w:val="00954237"/>
    <w:rsid w:val="00955D1E"/>
    <w:rsid w:val="00957D0B"/>
    <w:rsid w:val="0096384F"/>
    <w:rsid w:val="009652C8"/>
    <w:rsid w:val="009841A6"/>
    <w:rsid w:val="00984F0C"/>
    <w:rsid w:val="00986CCD"/>
    <w:rsid w:val="00991867"/>
    <w:rsid w:val="00991F67"/>
    <w:rsid w:val="00995BF1"/>
    <w:rsid w:val="009A3E30"/>
    <w:rsid w:val="009A7B7E"/>
    <w:rsid w:val="009B101E"/>
    <w:rsid w:val="009B4319"/>
    <w:rsid w:val="009C04FE"/>
    <w:rsid w:val="009C0F93"/>
    <w:rsid w:val="009C14E2"/>
    <w:rsid w:val="009C2BF9"/>
    <w:rsid w:val="009C4DC3"/>
    <w:rsid w:val="009D50D8"/>
    <w:rsid w:val="009E02DE"/>
    <w:rsid w:val="009F316D"/>
    <w:rsid w:val="009F4234"/>
    <w:rsid w:val="00A0068C"/>
    <w:rsid w:val="00A010E5"/>
    <w:rsid w:val="00A044A9"/>
    <w:rsid w:val="00A06D13"/>
    <w:rsid w:val="00A07B07"/>
    <w:rsid w:val="00A11F5A"/>
    <w:rsid w:val="00A24B4E"/>
    <w:rsid w:val="00A27A11"/>
    <w:rsid w:val="00A31E00"/>
    <w:rsid w:val="00A50CF0"/>
    <w:rsid w:val="00A53D56"/>
    <w:rsid w:val="00A73428"/>
    <w:rsid w:val="00A7430B"/>
    <w:rsid w:val="00A92C4A"/>
    <w:rsid w:val="00AA00E5"/>
    <w:rsid w:val="00AA682B"/>
    <w:rsid w:val="00AC0C5D"/>
    <w:rsid w:val="00AC2A4D"/>
    <w:rsid w:val="00AC41B3"/>
    <w:rsid w:val="00AC6503"/>
    <w:rsid w:val="00AD536F"/>
    <w:rsid w:val="00AE0BBA"/>
    <w:rsid w:val="00AE22F0"/>
    <w:rsid w:val="00B076EE"/>
    <w:rsid w:val="00B23F1D"/>
    <w:rsid w:val="00B24591"/>
    <w:rsid w:val="00B3740E"/>
    <w:rsid w:val="00B41201"/>
    <w:rsid w:val="00B466A9"/>
    <w:rsid w:val="00B518DA"/>
    <w:rsid w:val="00B62C62"/>
    <w:rsid w:val="00B63368"/>
    <w:rsid w:val="00B64D8C"/>
    <w:rsid w:val="00B6625C"/>
    <w:rsid w:val="00B735D6"/>
    <w:rsid w:val="00B73849"/>
    <w:rsid w:val="00B73CE3"/>
    <w:rsid w:val="00B741C4"/>
    <w:rsid w:val="00B74E5A"/>
    <w:rsid w:val="00B83E31"/>
    <w:rsid w:val="00B8738B"/>
    <w:rsid w:val="00B94077"/>
    <w:rsid w:val="00B95F51"/>
    <w:rsid w:val="00BA22B8"/>
    <w:rsid w:val="00BA6B55"/>
    <w:rsid w:val="00BB32D9"/>
    <w:rsid w:val="00BC1B0C"/>
    <w:rsid w:val="00BC6D86"/>
    <w:rsid w:val="00BD6CBC"/>
    <w:rsid w:val="00BE5100"/>
    <w:rsid w:val="00C0322D"/>
    <w:rsid w:val="00C039B4"/>
    <w:rsid w:val="00C05FFF"/>
    <w:rsid w:val="00C10640"/>
    <w:rsid w:val="00C12369"/>
    <w:rsid w:val="00C133C6"/>
    <w:rsid w:val="00C1656B"/>
    <w:rsid w:val="00C205F7"/>
    <w:rsid w:val="00C22981"/>
    <w:rsid w:val="00C32BE7"/>
    <w:rsid w:val="00C32C5F"/>
    <w:rsid w:val="00C33879"/>
    <w:rsid w:val="00C33C1A"/>
    <w:rsid w:val="00C37AE1"/>
    <w:rsid w:val="00C542D3"/>
    <w:rsid w:val="00C55D9D"/>
    <w:rsid w:val="00C661E3"/>
    <w:rsid w:val="00C66559"/>
    <w:rsid w:val="00C72F09"/>
    <w:rsid w:val="00C8685A"/>
    <w:rsid w:val="00CB5A8A"/>
    <w:rsid w:val="00CC3881"/>
    <w:rsid w:val="00CC7BC5"/>
    <w:rsid w:val="00CC7DE2"/>
    <w:rsid w:val="00CD3065"/>
    <w:rsid w:val="00CD3DC0"/>
    <w:rsid w:val="00CD7505"/>
    <w:rsid w:val="00CE5EEE"/>
    <w:rsid w:val="00CF7862"/>
    <w:rsid w:val="00D01DC8"/>
    <w:rsid w:val="00D1034A"/>
    <w:rsid w:val="00D23396"/>
    <w:rsid w:val="00D44FDF"/>
    <w:rsid w:val="00D4550D"/>
    <w:rsid w:val="00D46585"/>
    <w:rsid w:val="00D5030E"/>
    <w:rsid w:val="00D63CE5"/>
    <w:rsid w:val="00D66C6F"/>
    <w:rsid w:val="00D711BF"/>
    <w:rsid w:val="00D73D0A"/>
    <w:rsid w:val="00D740C5"/>
    <w:rsid w:val="00D83729"/>
    <w:rsid w:val="00DB1105"/>
    <w:rsid w:val="00DB7947"/>
    <w:rsid w:val="00DB7CE6"/>
    <w:rsid w:val="00DD314E"/>
    <w:rsid w:val="00DE2F2A"/>
    <w:rsid w:val="00DE44BA"/>
    <w:rsid w:val="00DE561E"/>
    <w:rsid w:val="00DE5AD5"/>
    <w:rsid w:val="00DF0782"/>
    <w:rsid w:val="00DF2E31"/>
    <w:rsid w:val="00DF5260"/>
    <w:rsid w:val="00DF5661"/>
    <w:rsid w:val="00E007C1"/>
    <w:rsid w:val="00E238D3"/>
    <w:rsid w:val="00E36C42"/>
    <w:rsid w:val="00E40BFD"/>
    <w:rsid w:val="00E45A26"/>
    <w:rsid w:val="00E512B0"/>
    <w:rsid w:val="00E51795"/>
    <w:rsid w:val="00E5439E"/>
    <w:rsid w:val="00E60086"/>
    <w:rsid w:val="00E76133"/>
    <w:rsid w:val="00E77C1A"/>
    <w:rsid w:val="00E91891"/>
    <w:rsid w:val="00EB48BE"/>
    <w:rsid w:val="00EE0E6E"/>
    <w:rsid w:val="00EE25F6"/>
    <w:rsid w:val="00EF1581"/>
    <w:rsid w:val="00EF34D8"/>
    <w:rsid w:val="00EF43E8"/>
    <w:rsid w:val="00F07D1D"/>
    <w:rsid w:val="00F17F36"/>
    <w:rsid w:val="00F33C25"/>
    <w:rsid w:val="00F3660B"/>
    <w:rsid w:val="00F3725A"/>
    <w:rsid w:val="00F4347F"/>
    <w:rsid w:val="00F51DA0"/>
    <w:rsid w:val="00F624AD"/>
    <w:rsid w:val="00F674BF"/>
    <w:rsid w:val="00F7700F"/>
    <w:rsid w:val="00F805F3"/>
    <w:rsid w:val="00F83CF9"/>
    <w:rsid w:val="00F91B85"/>
    <w:rsid w:val="00F967AA"/>
    <w:rsid w:val="00FA6A97"/>
    <w:rsid w:val="00FA7A79"/>
    <w:rsid w:val="00FB2701"/>
    <w:rsid w:val="00FB3E2E"/>
    <w:rsid w:val="00FB6579"/>
    <w:rsid w:val="00FD0B8C"/>
    <w:rsid w:val="00FE1D33"/>
    <w:rsid w:val="00FE2052"/>
    <w:rsid w:val="00FE28CB"/>
    <w:rsid w:val="00FE4B03"/>
    <w:rsid w:val="00FF289A"/>
    <w:rsid w:val="00FF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26C763-700D-4FE7-A97C-335A768A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0F"/>
  </w:style>
  <w:style w:type="paragraph" w:styleId="1">
    <w:name w:val="heading 1"/>
    <w:basedOn w:val="a"/>
    <w:next w:val="a"/>
    <w:link w:val="10"/>
    <w:uiPriority w:val="99"/>
    <w:qFormat/>
    <w:rsid w:val="00FF4439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Comic Sans MS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F4439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Comic Sans MS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FF443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FF443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6D13"/>
  </w:style>
  <w:style w:type="paragraph" w:styleId="a5">
    <w:name w:val="Balloon Text"/>
    <w:basedOn w:val="a"/>
    <w:link w:val="a6"/>
    <w:uiPriority w:val="99"/>
    <w:unhideWhenUsed/>
    <w:rsid w:val="00A06D1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06D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06D1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A06D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6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A0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3427E"/>
    <w:pPr>
      <w:ind w:left="720"/>
      <w:contextualSpacing/>
    </w:pPr>
  </w:style>
  <w:style w:type="character" w:styleId="ab">
    <w:name w:val="Hyperlink"/>
    <w:basedOn w:val="a0"/>
    <w:unhideWhenUsed/>
    <w:rsid w:val="00A010E5"/>
    <w:rPr>
      <w:color w:val="0563C1" w:themeColor="hyperlink"/>
      <w:u w:val="single"/>
    </w:rPr>
  </w:style>
  <w:style w:type="paragraph" w:customStyle="1" w:styleId="ac">
    <w:name w:val="Прижатый влево"/>
    <w:basedOn w:val="a"/>
    <w:next w:val="a"/>
    <w:uiPriority w:val="99"/>
    <w:rsid w:val="00F77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uiPriority w:val="99"/>
    <w:rsid w:val="00F7700F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FF4439"/>
    <w:rPr>
      <w:rFonts w:ascii="Comic Sans MS" w:eastAsia="Times New Roman" w:hAnsi="Comic Sans MS" w:cs="Comic Sans MS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F4439"/>
    <w:rPr>
      <w:rFonts w:ascii="Comic Sans MS" w:eastAsia="Times New Roman" w:hAnsi="Comic Sans MS" w:cs="Comic Sans MS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F4439"/>
    <w:rPr>
      <w:rFonts w:ascii="Times New Roman" w:eastAsia="Times New Roman" w:hAnsi="Times New Roman" w:cs="Times New Roman"/>
      <w:sz w:val="36"/>
      <w:szCs w:val="36"/>
      <w:lang w:eastAsia="ru-RU"/>
    </w:rPr>
  </w:style>
  <w:style w:type="numbering" w:customStyle="1" w:styleId="21">
    <w:name w:val="Нет списка2"/>
    <w:next w:val="a2"/>
    <w:uiPriority w:val="99"/>
    <w:semiHidden/>
    <w:rsid w:val="00FF4439"/>
  </w:style>
  <w:style w:type="paragraph" w:styleId="ae">
    <w:name w:val="Body Text"/>
    <w:basedOn w:val="a"/>
    <w:link w:val="af"/>
    <w:rsid w:val="00FF443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rsid w:val="00FF44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Title"/>
    <w:basedOn w:val="a"/>
    <w:next w:val="af1"/>
    <w:link w:val="af2"/>
    <w:qFormat/>
    <w:rsid w:val="00FF443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Название Знак"/>
    <w:basedOn w:val="a0"/>
    <w:link w:val="af0"/>
    <w:rsid w:val="00FF443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Title">
    <w:name w:val="ConsPlusTitle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1">
    <w:name w:val="Subtitle"/>
    <w:basedOn w:val="a"/>
    <w:next w:val="a"/>
    <w:link w:val="af3"/>
    <w:qFormat/>
    <w:rsid w:val="00FF443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3">
    <w:name w:val="Подзаголовок Знак"/>
    <w:basedOn w:val="a0"/>
    <w:link w:val="af1"/>
    <w:rsid w:val="00FF4439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Normal">
    <w:name w:val="ConsPlusNormal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rsid w:val="00FF4439"/>
    <w:rPr>
      <w:color w:val="800080"/>
      <w:u w:val="single"/>
    </w:rPr>
  </w:style>
  <w:style w:type="paragraph" w:customStyle="1" w:styleId="ConsPlusNonformat">
    <w:name w:val="ConsPlusNonformat"/>
    <w:rsid w:val="00FF44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Цветовое выделение"/>
    <w:uiPriority w:val="99"/>
    <w:rsid w:val="00FF4439"/>
    <w:rPr>
      <w:b/>
      <w:color w:val="26282F"/>
    </w:rPr>
  </w:style>
  <w:style w:type="paragraph" w:customStyle="1" w:styleId="af6">
    <w:name w:val="Внимание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7">
    <w:name w:val="Комментарий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af8">
    <w:name w:val="No Spacing"/>
    <w:uiPriority w:val="1"/>
    <w:qFormat/>
    <w:rsid w:val="00FF44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Нормальный (таблиц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a">
    <w:name w:val="Текст (справка)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b">
    <w:name w:val="Информация о версии"/>
    <w:basedOn w:val="af7"/>
    <w:next w:val="a"/>
    <w:uiPriority w:val="99"/>
    <w:rsid w:val="00FF4439"/>
    <w:rPr>
      <w:rFonts w:ascii="Times New Roman CYR" w:hAnsi="Times New Roman CYR" w:cs="Times New Roman CYR"/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FF44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FF443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Подзаголовок для информации об изменениях"/>
    <w:basedOn w:val="afc"/>
    <w:next w:val="a"/>
    <w:uiPriority w:val="99"/>
    <w:rsid w:val="00FF4439"/>
    <w:rPr>
      <w:b/>
      <w:bCs/>
    </w:rPr>
  </w:style>
  <w:style w:type="character" w:customStyle="1" w:styleId="aff">
    <w:name w:val="Цветовое выделение для Текст"/>
    <w:uiPriority w:val="99"/>
    <w:rsid w:val="00FF443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1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53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9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8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0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3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7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4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1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5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4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6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8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obileonline.garant.ru/document?id=27420188&amp;sub=0" TargetMode="External"/><Relationship Id="rId18" Type="http://schemas.openxmlformats.org/officeDocument/2006/relationships/hyperlink" Target="http://mobileonline.garant.ru/document?id=27420188&amp;sub=0" TargetMode="External"/><Relationship Id="rId26" Type="http://schemas.openxmlformats.org/officeDocument/2006/relationships/hyperlink" Target="http://mobileonline.garant.ru/document?id=12081732&amp;sub=503117" TargetMode="External"/><Relationship Id="rId3" Type="http://schemas.openxmlformats.org/officeDocument/2006/relationships/styles" Target="styles.xml"/><Relationship Id="rId21" Type="http://schemas.openxmlformats.org/officeDocument/2006/relationships/hyperlink" Target="http://mobileonline.garant.ru/document?id=27420188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27420188&amp;sub=0" TargetMode="External"/><Relationship Id="rId17" Type="http://schemas.openxmlformats.org/officeDocument/2006/relationships/hyperlink" Target="http://mobileonline.garant.ru/document?id=27420188&amp;sub=0" TargetMode="External"/><Relationship Id="rId25" Type="http://schemas.openxmlformats.org/officeDocument/2006/relationships/hyperlink" Target="http://mobileonline.garant.ru/document?id=12081732&amp;sub=5031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?id=27420188&amp;sub=0" TargetMode="External"/><Relationship Id="rId20" Type="http://schemas.openxmlformats.org/officeDocument/2006/relationships/hyperlink" Target="http://mobileonline.garant.ru/document?id=12012604&amp;sub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?id=27420188&amp;sub=0" TargetMode="External"/><Relationship Id="rId23" Type="http://schemas.openxmlformats.org/officeDocument/2006/relationships/hyperlink" Target="http://mobileonline.garant.ru/document?id=12081732&amp;sub=503117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obileonline.garant.ru/document?id=12081732&amp;sub=503317" TargetMode="External"/><Relationship Id="rId19" Type="http://schemas.openxmlformats.org/officeDocument/2006/relationships/hyperlink" Target="http://mobileonline.garant.ru/document?id=27420188&amp;sub=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http://mobileonline.garant.ru/document?id=27420188&amp;sub=0" TargetMode="External"/><Relationship Id="rId22" Type="http://schemas.openxmlformats.org/officeDocument/2006/relationships/hyperlink" Target="http://mobileonline.garant.ru/document?id=27420188&amp;sub=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8AFC-EA39-4EE7-A99A-438BB770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52</Pages>
  <Words>12994</Words>
  <Characters>74071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Н. Бобрешева</dc:creator>
  <cp:lastModifiedBy>Наталия П. Волкова</cp:lastModifiedBy>
  <cp:revision>11</cp:revision>
  <cp:lastPrinted>2024-02-27T04:08:00Z</cp:lastPrinted>
  <dcterms:created xsi:type="dcterms:W3CDTF">2024-07-29T08:37:00Z</dcterms:created>
  <dcterms:modified xsi:type="dcterms:W3CDTF">2024-07-29T10:21:00Z</dcterms:modified>
</cp:coreProperties>
</file>