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E00408" w:rsidRDefault="00D66330" w:rsidP="00E00408">
            <w:pPr>
              <w:ind w:left="-108"/>
              <w:rPr>
                <w:sz w:val="24"/>
                <w:szCs w:val="24"/>
              </w:rPr>
            </w:pPr>
            <w:r w:rsidRPr="00E00408">
              <w:rPr>
                <w:sz w:val="24"/>
                <w:szCs w:val="24"/>
              </w:rPr>
              <w:t>2</w:t>
            </w:r>
            <w:r w:rsidR="00E00408" w:rsidRPr="00E00408">
              <w:rPr>
                <w:sz w:val="24"/>
                <w:szCs w:val="24"/>
              </w:rPr>
              <w:t>7</w:t>
            </w:r>
            <w:r w:rsidRPr="00E00408">
              <w:rPr>
                <w:sz w:val="24"/>
                <w:szCs w:val="24"/>
              </w:rPr>
              <w:t>.12.2021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E00408" w:rsidP="00E00408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sz w:val="24"/>
                <w:szCs w:val="24"/>
                <w:lang w:val="ru-RU" w:eastAsia="ru-RU"/>
              </w:rPr>
              <w:t>1210</w:t>
            </w:r>
            <w:r w:rsidR="00D93AFF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21.12.2016 № 1332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21.12.2016 № 1332 «Об утверждении муниципальной программы «</w:t>
      </w:r>
      <w:r>
        <w:rPr>
          <w:color w:val="000000"/>
          <w:sz w:val="24"/>
          <w:szCs w:val="24"/>
        </w:rPr>
        <w:t xml:space="preserve">Социальное развитие сел Александровского района на 2017-2021 годы </w:t>
      </w:r>
      <w:r>
        <w:rPr>
          <w:sz w:val="24"/>
          <w:szCs w:val="24"/>
        </w:rPr>
        <w:t>и на перспективу до 2023 года»</w:t>
      </w:r>
      <w:r>
        <w:rPr>
          <w:bCs/>
          <w:sz w:val="24"/>
          <w:szCs w:val="24"/>
        </w:rPr>
        <w:t>,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1)по тексту постановления и его приложений  слова и цифры «на перспективу до 2023 года» заменить словами «на плановый период до 2025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Социальное развитие сел Александровского района на 2017-2021 годы и </w:t>
      </w:r>
      <w:r>
        <w:rPr>
          <w:sz w:val="24"/>
          <w:szCs w:val="24"/>
        </w:rPr>
        <w:t>на плановый период до 2025 года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(далее – Программа) (приложение):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а)раздел «Целевые показатели (индикаторы)» паспорта Программу изложить в новой редакции: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2158"/>
        <w:gridCol w:w="676"/>
        <w:gridCol w:w="784"/>
        <w:gridCol w:w="675"/>
        <w:gridCol w:w="636"/>
        <w:gridCol w:w="636"/>
        <w:gridCol w:w="636"/>
        <w:gridCol w:w="636"/>
        <w:gridCol w:w="636"/>
        <w:gridCol w:w="636"/>
      </w:tblGrid>
      <w:tr w:rsidR="00221D98">
        <w:trPr>
          <w:cantSplit/>
          <w:trHeight w:val="15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  <w:rPr>
                <w:b/>
              </w:rPr>
            </w:pPr>
            <w:r>
              <w:t>Целевые показатели (индикаторы)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jc w:val="both"/>
            </w:pPr>
            <w: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2025</w:t>
            </w:r>
          </w:p>
        </w:tc>
      </w:tr>
      <w:tr w:rsidR="00221D98">
        <w:trPr>
          <w:cantSplit/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D98" w:rsidRDefault="00221D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jc w:val="both"/>
            </w:pPr>
            <w:r>
              <w:t>Жилищная обеспеченность на 1 человека, кв. м.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pStyle w:val="aff0"/>
              <w:contextualSpacing/>
              <w:jc w:val="both"/>
            </w:pPr>
            <w:r>
              <w:t>27,5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27,8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27,8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29</w:t>
            </w:r>
          </w:p>
        </w:tc>
      </w:tr>
      <w:tr w:rsidR="00221D98">
        <w:trPr>
          <w:cantSplit/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D98" w:rsidRDefault="00221D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jc w:val="both"/>
            </w:pPr>
            <w:r>
              <w:t>Ввод в действие объектов инженерной инфраструктуры, км в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2,3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0,6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9</w:t>
            </w:r>
          </w:p>
        </w:tc>
      </w:tr>
      <w:tr w:rsidR="00221D98">
        <w:trPr>
          <w:cantSplit/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D98" w:rsidRDefault="00221D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pStyle w:val="3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отремонтированных и построенных дорог внутри населенных пунктов, м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380,3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737,75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452,2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287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187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300</w:t>
            </w:r>
          </w:p>
        </w:tc>
      </w:tr>
      <w:tr w:rsidR="00221D98">
        <w:trPr>
          <w:cantSplit/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D98" w:rsidRDefault="00221D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jc w:val="both"/>
            </w:pPr>
            <w:r>
              <w:t>Увеличение числа граждан, занимающихся личным подсобным хозяйством, чел.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3455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3459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3467</w:t>
            </w:r>
          </w:p>
        </w:tc>
      </w:tr>
      <w:tr w:rsidR="00221D98">
        <w:trPr>
          <w:cantSplit/>
          <w:trHeight w:val="15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D98" w:rsidRDefault="00221D9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98" w:rsidRDefault="00D93AFF">
            <w:pPr>
              <w:jc w:val="both"/>
            </w:pPr>
            <w:r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150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jc w:val="both"/>
            </w:pPr>
            <w:r>
              <w:t>155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156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21D98" w:rsidRDefault="00D93AFF">
            <w:pPr>
              <w:widowControl w:val="0"/>
              <w:jc w:val="both"/>
            </w:pPr>
            <w:r>
              <w:t>164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б)раздел «Объем средств бюджета района и иных финансовых ресурсов на реализацию муниципальной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441515,738 тыс. руб.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53486,364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58304,245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г. – 52680,432 тыс. руб., 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47802,209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 – 54560,368,44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43427,76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44083,36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44066,06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44066,06 тыс. руб.;</w:t>
            </w:r>
          </w:p>
        </w:tc>
      </w:tr>
    </w:tbl>
    <w:p w:rsidR="00221D98" w:rsidRDefault="00D93AFF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3)раздел 5 «Объемы и источники финансирования Программы» изложить в новой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134"/>
        <w:gridCol w:w="992"/>
        <w:gridCol w:w="1276"/>
        <w:gridCol w:w="992"/>
        <w:gridCol w:w="992"/>
        <w:gridCol w:w="992"/>
        <w:gridCol w:w="992"/>
      </w:tblGrid>
      <w:tr w:rsidR="00221D98">
        <w:trPr>
          <w:cantSplit/>
        </w:trPr>
        <w:tc>
          <w:tcPr>
            <w:tcW w:w="1417" w:type="dxa"/>
            <w:vMerge w:val="restart"/>
          </w:tcPr>
          <w:p w:rsidR="00221D98" w:rsidRDefault="00D93AFF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646" w:type="dxa"/>
            <w:gridSpan w:val="8"/>
          </w:tcPr>
          <w:p w:rsidR="00221D98" w:rsidRDefault="00F92E97">
            <w:pPr>
              <w:jc w:val="both"/>
            </w:pPr>
            <w:r w:rsidRPr="00F92E97">
              <w:t>Объем финансирования, в том числе по годам, тыс. руб.</w:t>
            </w:r>
          </w:p>
        </w:tc>
      </w:tr>
      <w:tr w:rsidR="00221D98">
        <w:trPr>
          <w:cantSplit/>
        </w:trPr>
        <w:tc>
          <w:tcPr>
            <w:tcW w:w="1417" w:type="dxa"/>
            <w:vMerge/>
          </w:tcPr>
          <w:p w:rsidR="00221D98" w:rsidRDefault="00221D98">
            <w:pPr>
              <w:jc w:val="both"/>
            </w:pPr>
          </w:p>
        </w:tc>
        <w:tc>
          <w:tcPr>
            <w:tcW w:w="1276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134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2017-2019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276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 w:rsidR="00221D98">
        <w:tc>
          <w:tcPr>
            <w:tcW w:w="1417" w:type="dxa"/>
          </w:tcPr>
          <w:p w:rsidR="00221D98" w:rsidRDefault="00D93AFF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6" w:type="dxa"/>
          </w:tcPr>
          <w:p w:rsidR="00221D98" w:rsidRDefault="00D93AFF">
            <w:pPr>
              <w:tabs>
                <w:tab w:val="left" w:pos="0"/>
              </w:tabs>
            </w:pPr>
            <w:r>
              <w:rPr>
                <w:sz w:val="18"/>
              </w:rPr>
              <w:t>212299,99544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18"/>
              </w:rPr>
              <w:t>74264,44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17467,209</w:t>
            </w:r>
          </w:p>
        </w:tc>
        <w:tc>
          <w:tcPr>
            <w:tcW w:w="1276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23545,20644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23778,96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24426,26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24408,96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24408,96</w:t>
            </w:r>
          </w:p>
        </w:tc>
      </w:tr>
      <w:tr w:rsidR="00221D98">
        <w:trPr>
          <w:trHeight w:val="754"/>
        </w:trPr>
        <w:tc>
          <w:tcPr>
            <w:tcW w:w="1417" w:type="dxa"/>
          </w:tcPr>
          <w:p w:rsidR="00221D98" w:rsidRDefault="00D93AFF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6" w:type="dxa"/>
          </w:tcPr>
          <w:p w:rsidR="00221D98" w:rsidRDefault="00D93AFF">
            <w:pPr>
              <w:tabs>
                <w:tab w:val="left" w:pos="0"/>
              </w:tabs>
            </w:pPr>
            <w:r>
              <w:rPr>
                <w:sz w:val="18"/>
              </w:rPr>
              <w:t>230176,863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18"/>
              </w:rPr>
              <w:t>90206,601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30335,0</w:t>
            </w:r>
          </w:p>
        </w:tc>
        <w:tc>
          <w:tcPr>
            <w:tcW w:w="1276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31015,162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19648,8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19657,1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19657,1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19657,1</w:t>
            </w:r>
          </w:p>
        </w:tc>
      </w:tr>
      <w:tr w:rsidR="00221D98">
        <w:tc>
          <w:tcPr>
            <w:tcW w:w="1417" w:type="dxa"/>
          </w:tcPr>
          <w:p w:rsidR="00221D98" w:rsidRDefault="00D93AFF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221D98" w:rsidRDefault="00D93AFF">
            <w:pPr>
              <w:tabs>
                <w:tab w:val="left" w:pos="0"/>
              </w:tabs>
            </w:pPr>
            <w:r>
              <w:rPr>
                <w:sz w:val="18"/>
              </w:rPr>
              <w:t>442476,85844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18"/>
              </w:rPr>
              <w:t>164471,041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47802,209</w:t>
            </w:r>
          </w:p>
        </w:tc>
        <w:tc>
          <w:tcPr>
            <w:tcW w:w="1276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  <w:szCs w:val="22"/>
              </w:rPr>
              <w:t>54560,36844</w:t>
            </w:r>
          </w:p>
        </w:tc>
        <w:tc>
          <w:tcPr>
            <w:tcW w:w="992" w:type="dxa"/>
          </w:tcPr>
          <w:p w:rsidR="00221D98" w:rsidRDefault="00D93AFF">
            <w:pPr>
              <w:rPr>
                <w:highlight w:val="yellow"/>
              </w:rPr>
            </w:pPr>
            <w:r>
              <w:rPr>
                <w:sz w:val="18"/>
              </w:rPr>
              <w:t>43427,76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44083,36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44066,06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18"/>
              </w:rPr>
              <w:t>44066,06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приложения 1-4 к Программе изложить в новой редакции согласно приложениям 1-4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на следующий день после его  официального обнародования.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первого заместителя Главы района С.Ф. Панова.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D93AFF">
      <w:r>
        <w:t>Лутфулина Е.Л.</w:t>
      </w:r>
    </w:p>
    <w:p w:rsidR="00221D98" w:rsidRDefault="00D93AFF">
      <w:r>
        <w:t>2-48-86</w:t>
      </w:r>
    </w:p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E00408"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E00408">
        <w:t>27.12.2021 №1210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D93AFF">
      <w:pPr>
        <w:ind w:left="9204"/>
        <w:outlineLvl w:val="1"/>
        <w:rPr>
          <w:sz w:val="22"/>
          <w:szCs w:val="22"/>
        </w:rPr>
      </w:pPr>
      <w:r>
        <w:t>«</w:t>
      </w:r>
      <w:r>
        <w:rPr>
          <w:color w:val="000000"/>
        </w:rPr>
        <w:t>Социальное развитие сел  Александровского района на 2017-2021 годы и на плановый период до 2025 года</w:t>
      </w:r>
      <w:r>
        <w:t>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Default="00D93AFF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p w:rsidR="00221D98" w:rsidRDefault="00D93AFF">
      <w:pPr>
        <w:jc w:val="center"/>
        <w:outlineLvl w:val="1"/>
      </w:pPr>
      <w:r>
        <w:t>«</w:t>
      </w:r>
      <w:r>
        <w:rPr>
          <w:color w:val="000000"/>
        </w:rPr>
        <w:t xml:space="preserve">Социальное развитие сел Александровского района на </w:t>
      </w:r>
      <w:r>
        <w:t>2017-2021 годы и на плановый период до 2025 года»</w:t>
      </w:r>
    </w:p>
    <w:p w:rsidR="00221D98" w:rsidRDefault="00221D98">
      <w:pPr>
        <w:jc w:val="center"/>
      </w:pP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384"/>
        <w:gridCol w:w="1275"/>
        <w:gridCol w:w="993"/>
        <w:gridCol w:w="1134"/>
        <w:gridCol w:w="1134"/>
        <w:gridCol w:w="1134"/>
        <w:gridCol w:w="992"/>
        <w:gridCol w:w="992"/>
        <w:gridCol w:w="1134"/>
        <w:gridCol w:w="992"/>
        <w:gridCol w:w="992"/>
        <w:gridCol w:w="992"/>
      </w:tblGrid>
      <w:tr w:rsidR="00221D98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84" w:type="dxa"/>
            <w:vMerge w:val="restart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89" w:type="dxa"/>
            <w:gridSpan w:val="10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221D98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21D98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21D98" w:rsidRDefault="00221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</w:tcPr>
          <w:p w:rsidR="00221D98" w:rsidRDefault="00D93AFF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</w:tcPr>
          <w:p w:rsidR="00221D98" w:rsidRDefault="00D93AFF">
            <w:r>
              <w:rPr>
                <w:sz w:val="22"/>
                <w:szCs w:val="22"/>
              </w:rPr>
              <w:t>прогноз</w:t>
            </w:r>
          </w:p>
        </w:tc>
      </w:tr>
      <w:tr w:rsidR="00221D98">
        <w:trPr>
          <w:trHeight w:val="20"/>
        </w:trPr>
        <w:tc>
          <w:tcPr>
            <w:tcW w:w="15734" w:type="dxa"/>
            <w:gridSpan w:val="13"/>
            <w:noWrap/>
            <w:vAlign w:val="center"/>
          </w:tcPr>
          <w:p w:rsidR="00221D98" w:rsidRDefault="00D93AF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«Социальное развитие сел Александровского района на </w:t>
            </w:r>
            <w:r>
              <w:t>2017-2021 годы и на плановый период до 2025 года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21D98">
        <w:trPr>
          <w:trHeight w:val="20"/>
        </w:trPr>
        <w:tc>
          <w:tcPr>
            <w:tcW w:w="586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4" w:type="dxa"/>
            <w:noWrap/>
            <w:vAlign w:val="center"/>
          </w:tcPr>
          <w:p w:rsidR="00221D98" w:rsidRDefault="00D93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Жилищная обеспеченность на 1 человека, кв. м.</w:t>
            </w:r>
          </w:p>
        </w:tc>
        <w:tc>
          <w:tcPr>
            <w:tcW w:w="1275" w:type="dxa"/>
            <w:noWrap/>
          </w:tcPr>
          <w:p w:rsidR="00221D98" w:rsidRDefault="00D93AFF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221D98" w:rsidRDefault="00D93AFF">
            <w:pPr>
              <w:pStyle w:val="aff0"/>
              <w:spacing w:line="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</w:tcPr>
          <w:p w:rsidR="00221D98" w:rsidRDefault="00D93AFF">
            <w:pPr>
              <w:pStyle w:val="aff0"/>
              <w:spacing w:line="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992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221D98" w:rsidRDefault="00D93AFF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221D98" w:rsidRDefault="00D93AFF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</w:pPr>
            <w:r>
              <w:t>29</w:t>
            </w:r>
          </w:p>
        </w:tc>
        <w:tc>
          <w:tcPr>
            <w:tcW w:w="992" w:type="dxa"/>
          </w:tcPr>
          <w:p w:rsidR="00221D98" w:rsidRDefault="00D93AFF">
            <w:pPr>
              <w:jc w:val="both"/>
            </w:pPr>
            <w:r>
              <w:t>29</w:t>
            </w:r>
          </w:p>
        </w:tc>
      </w:tr>
      <w:tr w:rsidR="00221D98">
        <w:trPr>
          <w:trHeight w:val="20"/>
        </w:trPr>
        <w:tc>
          <w:tcPr>
            <w:tcW w:w="586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4" w:type="dxa"/>
            <w:noWrap/>
            <w:vAlign w:val="center"/>
          </w:tcPr>
          <w:p w:rsidR="00221D98" w:rsidRDefault="00D93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в действие объектов инженерной инфраструктуры, км в год</w:t>
            </w:r>
          </w:p>
        </w:tc>
        <w:tc>
          <w:tcPr>
            <w:tcW w:w="1275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221D98" w:rsidRDefault="00D93AFF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15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9</w:t>
            </w:r>
          </w:p>
        </w:tc>
      </w:tr>
      <w:tr w:rsidR="00221D98">
        <w:trPr>
          <w:trHeight w:val="20"/>
        </w:trPr>
        <w:tc>
          <w:tcPr>
            <w:tcW w:w="586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4" w:type="dxa"/>
            <w:noWrap/>
            <w:vAlign w:val="center"/>
          </w:tcPr>
          <w:p w:rsidR="00221D98" w:rsidRDefault="00D93AFF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отремонтированных и построенных дорог внутри населенных пунктов, м2</w:t>
            </w:r>
          </w:p>
        </w:tc>
        <w:tc>
          <w:tcPr>
            <w:tcW w:w="1275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221D98" w:rsidRDefault="00D93AFF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134" w:type="dxa"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380,3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737,75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452,2</w:t>
            </w:r>
          </w:p>
        </w:tc>
        <w:tc>
          <w:tcPr>
            <w:tcW w:w="992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134" w:type="dxa"/>
          </w:tcPr>
          <w:p w:rsidR="00221D98" w:rsidRDefault="00D93AFF">
            <w:pPr>
              <w:widowControl w:val="0"/>
              <w:jc w:val="center"/>
            </w:pPr>
            <w:r>
              <w:t>114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300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300</w:t>
            </w:r>
          </w:p>
        </w:tc>
      </w:tr>
      <w:tr w:rsidR="00221D98">
        <w:trPr>
          <w:trHeight w:val="20"/>
        </w:trPr>
        <w:tc>
          <w:tcPr>
            <w:tcW w:w="586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noWrap/>
            <w:vAlign w:val="center"/>
          </w:tcPr>
          <w:p w:rsidR="00221D98" w:rsidRDefault="00D93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 граждан, занимающихся личным подсобным хозяйством, чел.</w:t>
            </w:r>
          </w:p>
        </w:tc>
        <w:tc>
          <w:tcPr>
            <w:tcW w:w="1275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221D98" w:rsidRDefault="00D93AFF">
            <w:pPr>
              <w:pStyle w:val="aff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1134" w:type="dxa"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3455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widowControl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3463</w:t>
            </w:r>
          </w:p>
        </w:tc>
        <w:tc>
          <w:tcPr>
            <w:tcW w:w="992" w:type="dxa"/>
            <w:noWrap/>
          </w:tcPr>
          <w:p w:rsidR="00221D98" w:rsidRDefault="00D93AFF">
            <w:pPr>
              <w:widowControl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</w:t>
            </w:r>
          </w:p>
        </w:tc>
        <w:tc>
          <w:tcPr>
            <w:tcW w:w="1134" w:type="dxa"/>
          </w:tcPr>
          <w:p w:rsidR="00221D98" w:rsidRDefault="00D93AFF">
            <w:pPr>
              <w:widowControl w:val="0"/>
              <w:jc w:val="center"/>
            </w:pPr>
            <w:r>
              <w:t>3466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</w:pPr>
            <w:r>
              <w:t>3467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3466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3467</w:t>
            </w:r>
          </w:p>
        </w:tc>
      </w:tr>
      <w:tr w:rsidR="00221D98">
        <w:trPr>
          <w:trHeight w:val="20"/>
        </w:trPr>
        <w:tc>
          <w:tcPr>
            <w:tcW w:w="586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4" w:type="dxa"/>
            <w:noWrap/>
            <w:vAlign w:val="center"/>
          </w:tcPr>
          <w:p w:rsidR="00221D98" w:rsidRDefault="00D93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1275" w:type="dxa"/>
            <w:noWrap/>
          </w:tcPr>
          <w:p w:rsidR="00221D98" w:rsidRDefault="00D93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134" w:type="dxa"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noWrap/>
          </w:tcPr>
          <w:p w:rsidR="00221D98" w:rsidRDefault="00D93AFF">
            <w:pPr>
              <w:widowControl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92" w:type="dxa"/>
            <w:noWrap/>
          </w:tcPr>
          <w:p w:rsidR="00221D98" w:rsidRDefault="00D93AFF">
            <w:pPr>
              <w:widowControl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134" w:type="dxa"/>
          </w:tcPr>
          <w:p w:rsidR="00221D98" w:rsidRDefault="00D93AFF">
            <w:pPr>
              <w:widowControl w:val="0"/>
              <w:jc w:val="center"/>
            </w:pPr>
            <w:r>
              <w:t>163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center"/>
            </w:pPr>
            <w:r>
              <w:t>164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163</w:t>
            </w:r>
          </w:p>
        </w:tc>
        <w:tc>
          <w:tcPr>
            <w:tcW w:w="992" w:type="dxa"/>
          </w:tcPr>
          <w:p w:rsidR="00221D98" w:rsidRDefault="00D93AFF">
            <w:pPr>
              <w:widowControl w:val="0"/>
              <w:jc w:val="both"/>
            </w:pPr>
            <w:r>
              <w:t>164</w:t>
            </w:r>
          </w:p>
        </w:tc>
      </w:tr>
    </w:tbl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00408" w:rsidRPr="00E00408">
        <w:t>27.12.2021 №1210</w:t>
      </w:r>
    </w:p>
    <w:p w:rsidR="00E00408" w:rsidRDefault="00E0040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221D98" w:rsidRDefault="00D93AFF">
      <w:pPr>
        <w:shd w:val="clear" w:color="auto" w:fill="FFFFFF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годы и на плановый период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221D98">
      <w:pPr>
        <w:jc w:val="center"/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221D98" w:rsidRDefault="00221D98">
      <w:pPr>
        <w:jc w:val="center"/>
        <w:rPr>
          <w:color w:val="FF0000"/>
          <w:sz w:val="16"/>
          <w:szCs w:val="1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221D98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21D98" w:rsidRDefault="00D93AFF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221D98">
        <w:trPr>
          <w:cantSplit/>
          <w:trHeight w:val="127"/>
        </w:trPr>
        <w:tc>
          <w:tcPr>
            <w:tcW w:w="866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vAlign w:val="center"/>
          </w:tcPr>
          <w:p w:rsidR="00221D98" w:rsidRDefault="00221D98"/>
        </w:tc>
        <w:tc>
          <w:tcPr>
            <w:tcW w:w="2977" w:type="dxa"/>
            <w:vMerge/>
            <w:vAlign w:val="center"/>
          </w:tcPr>
          <w:p w:rsidR="00221D98" w:rsidRDefault="00221D98"/>
        </w:tc>
        <w:tc>
          <w:tcPr>
            <w:tcW w:w="1559" w:type="dxa"/>
            <w:vMerge/>
            <w:vAlign w:val="center"/>
          </w:tcPr>
          <w:p w:rsidR="00221D98" w:rsidRDefault="00221D98"/>
        </w:tc>
        <w:tc>
          <w:tcPr>
            <w:tcW w:w="3119" w:type="dxa"/>
            <w:vMerge/>
            <w:vAlign w:val="center"/>
          </w:tcPr>
          <w:p w:rsidR="00221D98" w:rsidRDefault="00221D98"/>
        </w:tc>
      </w:tr>
      <w:tr w:rsidR="00221D98">
        <w:trPr>
          <w:cantSplit/>
          <w:trHeight w:val="120"/>
        </w:trPr>
        <w:tc>
          <w:tcPr>
            <w:tcW w:w="866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2977" w:type="dxa"/>
            <w:noWrap/>
            <w:vAlign w:val="bottom"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</w:tcPr>
          <w:p w:rsidR="00221D98" w:rsidRDefault="00D93A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21D98" w:rsidRDefault="00221D98">
            <w:pPr>
              <w:jc w:val="center"/>
            </w:pPr>
          </w:p>
        </w:tc>
      </w:tr>
      <w:tr w:rsidR="00221D98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221D98">
        <w:trPr>
          <w:cantSplit/>
          <w:trHeight w:val="140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Уменьшение стоимости проезда воздушным транспортом для населения района</w:t>
            </w:r>
          </w:p>
          <w:p w:rsidR="00221D98" w:rsidRDefault="00221D98">
            <w:pPr>
              <w:jc w:val="both"/>
              <w:rPr>
                <w:bCs/>
              </w:rPr>
            </w:pP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воздушным транспортом:</w:t>
            </w:r>
          </w:p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1)содержание вертолетных площадок по селам района;</w:t>
            </w:r>
          </w:p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2)содержание технологических зданий (аэропорт) по селам района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Капитальный 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06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07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Создание условий для обеспечения перевозок водным транспортом:</w:t>
            </w:r>
          </w:p>
          <w:p w:rsidR="00221D98" w:rsidRDefault="00D93AFF">
            <w:r>
              <w:t>1)обустройство сходней;</w:t>
            </w:r>
          </w:p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траление паромных причалов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jc w:val="both"/>
            </w:pPr>
            <w: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08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Установка знаков навигационного ограждения судового хода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jc w:val="both"/>
            </w:pPr>
            <w: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Компенсация местным бюджетам расходов по организации электроснабжения от дизельных электростанций (софинансирование)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FFFFFF"/>
            <w:noWrap/>
          </w:tcPr>
          <w:p w:rsidR="00221D98" w:rsidRDefault="00D93AFF">
            <w:pPr>
              <w:jc w:val="both"/>
            </w:pPr>
            <w:r>
              <w:t xml:space="preserve">Межбюджетные трансферты на содержание зимника </w:t>
            </w:r>
            <w:proofErr w:type="spellStart"/>
            <w:r>
              <w:t>б.н.п</w:t>
            </w:r>
            <w:proofErr w:type="spellEnd"/>
            <w:r>
              <w:t>. Медведево- п. Северный</w:t>
            </w:r>
          </w:p>
        </w:tc>
        <w:tc>
          <w:tcPr>
            <w:tcW w:w="2977" w:type="dxa"/>
            <w:shd w:val="clear" w:color="auto" w:fill="FFFFFF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shd w:val="clear" w:color="auto" w:fill="FFFFFF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  <w:shd w:val="clear" w:color="auto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 безопасных условий для перевозки пассажиров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Проведение независимой оценки линий электропередач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Создание условий для передачи в аренду электроэнергетического хозяйства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Улучшения качества связи в труднодоступных населенных пунктах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FFFFFF"/>
            <w:noWrap/>
          </w:tcPr>
          <w:p w:rsidR="00221D98" w:rsidRDefault="00D93AFF">
            <w:pPr>
              <w:jc w:val="both"/>
            </w:pPr>
            <w:r>
              <w:t>Мероприятия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shd w:val="clear" w:color="auto" w:fill="FFFFFF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  <w:shd w:val="clear" w:color="auto" w:fill="FFFFFF"/>
          </w:tcPr>
          <w:p w:rsidR="00221D98" w:rsidRDefault="00D93AFF">
            <w:r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транспортной инфраструктуры на территории района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t xml:space="preserve">Обеспечение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по обеспечению жителей </w:t>
            </w:r>
            <w:r w:rsidR="008417D2">
              <w:t>отдаленных населенных пунктов Томской области</w:t>
            </w:r>
            <w:r>
              <w:t xml:space="preserve"> услугами связи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инфраструктуры связи на территории района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rPr>
                <w:bCs/>
                <w:i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инфраструктуры связи на территории района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21D98" w:rsidRDefault="00D93AFF" w:rsidP="008417D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Приобретение автомобиля для обеспечения перевозок в </w:t>
            </w:r>
            <w:r w:rsidR="008417D2">
              <w:rPr>
                <w:bCs/>
                <w:iCs/>
              </w:rPr>
              <w:t xml:space="preserve">п. </w:t>
            </w:r>
            <w:r>
              <w:rPr>
                <w:bCs/>
                <w:iCs/>
              </w:rPr>
              <w:t>Северный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 w:rsidRPr="008417D2"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Приобретение </w:t>
            </w:r>
            <w:proofErr w:type="spellStart"/>
            <w:r>
              <w:rPr>
                <w:bCs/>
                <w:iCs/>
              </w:rPr>
              <w:t>пескоразбрасывателя</w:t>
            </w:r>
            <w:proofErr w:type="spellEnd"/>
            <w:r>
              <w:rPr>
                <w:bCs/>
                <w:iCs/>
              </w:rPr>
              <w:t xml:space="preserve"> марки ПРР-3.0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jc w:val="both"/>
            </w:pPr>
            <w:r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221D98">
        <w:trPr>
          <w:cantSplit/>
          <w:trHeight w:val="74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Сохранение и увеличение поголовья скота в населенных пунктах</w:t>
            </w:r>
          </w:p>
        </w:tc>
      </w:tr>
      <w:tr w:rsidR="00221D98">
        <w:trPr>
          <w:cantSplit/>
          <w:trHeight w:val="74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Сохранение и увеличение поголовья скота в населенных пунктах</w:t>
            </w:r>
          </w:p>
        </w:tc>
      </w:tr>
      <w:tr w:rsidR="00221D98">
        <w:trPr>
          <w:cantSplit/>
          <w:trHeight w:val="48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221D98">
        <w:trPr>
          <w:cantSplit/>
          <w:trHeight w:val="74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221D98">
        <w:trPr>
          <w:cantSplit/>
          <w:trHeight w:val="74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221D98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221D98">
        <w:trPr>
          <w:cantSplit/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утилизация бытовых и промышленных отходов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сел района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качества проживания 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21D98" w:rsidRDefault="00221D98"/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кадров на село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21D98" w:rsidRDefault="00221D98"/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ind w:left="-57" w:right="-57"/>
            </w:pPr>
            <w:r>
              <w:rPr>
                <w:bCs/>
                <w:i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21D98" w:rsidRDefault="00221D98"/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</w:t>
            </w:r>
          </w:p>
        </w:tc>
      </w:tr>
      <w:tr w:rsidR="00221D98">
        <w:trPr>
          <w:trHeight w:val="136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221D98" w:rsidRDefault="00221D98"/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объектов муниципальной собственности в нормативном состоянии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221D98" w:rsidRDefault="00221D98"/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условий земельного законодательства</w:t>
            </w:r>
          </w:p>
        </w:tc>
      </w:tr>
      <w:tr w:rsidR="00221D98">
        <w:trPr>
          <w:trHeight w:val="56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 Регулирование численности безнадзорных животных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проживания населения</w:t>
            </w:r>
          </w:p>
        </w:tc>
      </w:tr>
    </w:tbl>
    <w:p w:rsidR="00221D98" w:rsidRDefault="00221D98"/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00408" w:rsidRPr="00E00408">
        <w:t>27.12.2021 №1210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ind w:left="8496"/>
        <w:jc w:val="right"/>
      </w:pPr>
      <w:r>
        <w:t>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</w:pPr>
      <w:r>
        <w:t xml:space="preserve">Ресурсное обеспечение реализации муниципальной программы «Социальное развитие сел Александровского района </w:t>
      </w:r>
    </w:p>
    <w:p w:rsidR="00221D98" w:rsidRDefault="00D93AFF">
      <w:pPr>
        <w:jc w:val="center"/>
      </w:pPr>
      <w:r>
        <w:t>на 2017-2021 годы и на плановый период до 2025 года»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</w:pPr>
    </w:p>
    <w:tbl>
      <w:tblPr>
        <w:tblW w:w="24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57"/>
        <w:gridCol w:w="2685"/>
        <w:gridCol w:w="2041"/>
        <w:gridCol w:w="734"/>
        <w:gridCol w:w="425"/>
        <w:gridCol w:w="565"/>
        <w:gridCol w:w="565"/>
        <w:gridCol w:w="565"/>
        <w:gridCol w:w="1124"/>
        <w:gridCol w:w="10"/>
        <w:gridCol w:w="982"/>
        <w:gridCol w:w="7"/>
        <w:gridCol w:w="1100"/>
        <w:gridCol w:w="850"/>
        <w:gridCol w:w="850"/>
        <w:gridCol w:w="850"/>
        <w:gridCol w:w="852"/>
        <w:gridCol w:w="1543"/>
        <w:gridCol w:w="927"/>
        <w:gridCol w:w="812"/>
        <w:gridCol w:w="116"/>
        <w:gridCol w:w="948"/>
        <w:gridCol w:w="948"/>
        <w:gridCol w:w="737"/>
        <w:gridCol w:w="203"/>
        <w:gridCol w:w="930"/>
        <w:gridCol w:w="930"/>
        <w:gridCol w:w="932"/>
      </w:tblGrid>
      <w:tr w:rsidR="00221D98">
        <w:trPr>
          <w:gridAfter w:val="11"/>
          <w:wAfter w:w="9026" w:type="dxa"/>
          <w:cantSplit/>
          <w:trHeight w:val="850"/>
          <w:tblHeader/>
        </w:trPr>
        <w:tc>
          <w:tcPr>
            <w:tcW w:w="1357" w:type="dxa"/>
            <w:gridSpan w:val="2"/>
            <w:vAlign w:val="center"/>
          </w:tcPr>
          <w:p w:rsidR="00221D98" w:rsidRDefault="00D93AFF">
            <w:pPr>
              <w:jc w:val="center"/>
            </w:pPr>
            <w:r>
              <w:t xml:space="preserve">Код </w:t>
            </w:r>
            <w:proofErr w:type="spellStart"/>
            <w:r>
              <w:t>аналитичес</w:t>
            </w:r>
            <w:proofErr w:type="spellEnd"/>
            <w:r>
              <w:t xml:space="preserve">-кой программной </w:t>
            </w:r>
            <w:proofErr w:type="spellStart"/>
            <w:r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vAlign w:val="center"/>
          </w:tcPr>
          <w:p w:rsidR="00221D98" w:rsidRDefault="00D93AFF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625" w:type="dxa"/>
            <w:gridSpan w:val="9"/>
            <w:vAlign w:val="center"/>
          </w:tcPr>
          <w:p w:rsidR="00221D98" w:rsidRDefault="00D93AFF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221D98">
        <w:trPr>
          <w:gridAfter w:val="11"/>
          <w:wAfter w:w="9026" w:type="dxa"/>
          <w:cantSplit/>
          <w:trHeight w:val="248"/>
          <w:tblHeader/>
        </w:trPr>
        <w:tc>
          <w:tcPr>
            <w:tcW w:w="600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757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2685" w:type="dxa"/>
            <w:vMerge/>
            <w:vAlign w:val="center"/>
          </w:tcPr>
          <w:p w:rsidR="00221D98" w:rsidRDefault="00221D98"/>
        </w:tc>
        <w:tc>
          <w:tcPr>
            <w:tcW w:w="2041" w:type="dxa"/>
            <w:vMerge/>
            <w:vAlign w:val="center"/>
          </w:tcPr>
          <w:p w:rsidR="00221D98" w:rsidRDefault="00221D98"/>
        </w:tc>
        <w:tc>
          <w:tcPr>
            <w:tcW w:w="734" w:type="dxa"/>
            <w:vAlign w:val="center"/>
          </w:tcPr>
          <w:p w:rsidR="00221D98" w:rsidRDefault="00D93AFF">
            <w:pPr>
              <w:jc w:val="center"/>
            </w:pPr>
            <w:r>
              <w:t>ГРБС</w:t>
            </w:r>
          </w:p>
        </w:tc>
        <w:tc>
          <w:tcPr>
            <w:tcW w:w="425" w:type="dxa"/>
            <w:vAlign w:val="center"/>
          </w:tcPr>
          <w:p w:rsidR="00221D98" w:rsidRDefault="00D93AF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5" w:type="dxa"/>
            <w:vAlign w:val="center"/>
          </w:tcPr>
          <w:p w:rsidR="00221D98" w:rsidRDefault="00D93AFF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65" w:type="dxa"/>
            <w:vAlign w:val="center"/>
          </w:tcPr>
          <w:p w:rsidR="00221D98" w:rsidRDefault="00D93AFF">
            <w:pPr>
              <w:jc w:val="center"/>
            </w:pPr>
            <w:r>
              <w:t>ЦС</w:t>
            </w:r>
          </w:p>
        </w:tc>
        <w:tc>
          <w:tcPr>
            <w:tcW w:w="565" w:type="dxa"/>
            <w:vAlign w:val="center"/>
          </w:tcPr>
          <w:p w:rsidR="00221D98" w:rsidRDefault="00D93AFF">
            <w:pPr>
              <w:jc w:val="center"/>
            </w:pPr>
            <w:r>
              <w:t>ВР</w:t>
            </w:r>
          </w:p>
        </w:tc>
        <w:tc>
          <w:tcPr>
            <w:tcW w:w="1134" w:type="dxa"/>
            <w:gridSpan w:val="2"/>
            <w:vAlign w:val="center"/>
          </w:tcPr>
          <w:p w:rsidR="00221D98" w:rsidRDefault="00D93AFF">
            <w:pPr>
              <w:jc w:val="center"/>
            </w:pPr>
            <w:r>
              <w:t>2017-2019</w:t>
            </w:r>
          </w:p>
        </w:tc>
        <w:tc>
          <w:tcPr>
            <w:tcW w:w="982" w:type="dxa"/>
            <w:vAlign w:val="center"/>
          </w:tcPr>
          <w:p w:rsidR="00221D98" w:rsidRDefault="00D93AFF">
            <w:pPr>
              <w:jc w:val="center"/>
            </w:pPr>
            <w:r>
              <w:t>2020</w:t>
            </w:r>
          </w:p>
        </w:tc>
        <w:tc>
          <w:tcPr>
            <w:tcW w:w="1107" w:type="dxa"/>
            <w:gridSpan w:val="2"/>
            <w:vAlign w:val="center"/>
          </w:tcPr>
          <w:p w:rsidR="00221D98" w:rsidRDefault="00D93AFF">
            <w:pPr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221D98" w:rsidRDefault="00D93AFF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221D98" w:rsidRDefault="00D93AFF">
            <w:pPr>
              <w:jc w:val="center"/>
            </w:pPr>
            <w:r>
              <w:t>2025</w:t>
            </w:r>
          </w:p>
        </w:tc>
      </w:tr>
      <w:tr w:rsidR="00221D98">
        <w:trPr>
          <w:gridAfter w:val="11"/>
          <w:wAfter w:w="9026" w:type="dxa"/>
          <w:trHeight w:val="266"/>
        </w:trPr>
        <w:tc>
          <w:tcPr>
            <w:tcW w:w="15562" w:type="dxa"/>
            <w:gridSpan w:val="18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29865,661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11603,7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14018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10913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</w:pPr>
            <w:r>
              <w:rPr>
                <w:bCs/>
              </w:rPr>
              <w:t>10913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rPr>
                <w:bCs/>
              </w:rPr>
              <w:t>10913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rPr>
                <w:bCs/>
              </w:rPr>
              <w:t>10913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02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2459,3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812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sz w:val="18"/>
              </w:rPr>
            </w:pPr>
            <w:r>
              <w:rPr>
                <w:sz w:val="18"/>
              </w:rPr>
              <w:t>713,39534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-</w:t>
            </w:r>
          </w:p>
        </w:tc>
      </w:tr>
      <w:tr w:rsidR="00221D98">
        <w:trPr>
          <w:gridAfter w:val="11"/>
          <w:wAfter w:w="9026" w:type="dxa"/>
          <w:trHeight w:val="302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03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воздушным транспортом:</w:t>
            </w:r>
          </w:p>
          <w:p w:rsidR="00221D98" w:rsidRDefault="00D93AFF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1)содержание вертолетных площадок по селам района;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2)содержание технологических зданий </w:t>
            </w:r>
            <w:r>
              <w:rPr>
                <w:rFonts w:ascii="Times New Roman" w:hAnsi="Times New Roman"/>
              </w:rPr>
              <w:lastRenderedPageBreak/>
              <w:t>(аэропорт) по селам района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lastRenderedPageBreak/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1221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547,582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570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570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570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570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</w:pPr>
            <w:r>
              <w:t>570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04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8173,632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3210,72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1862,706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3304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4053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4053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4053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05</w:t>
            </w:r>
          </w:p>
        </w:tc>
        <w:tc>
          <w:tcPr>
            <w:tcW w:w="2685" w:type="dxa"/>
            <w:shd w:val="clear" w:color="auto" w:fill="FFFFFF"/>
          </w:tcPr>
          <w:p w:rsidR="00221D98" w:rsidRDefault="00D93AFF" w:rsidP="00D93AFF">
            <w:pPr>
              <w:shd w:val="clear" w:color="FFFFFF" w:fill="FFFFFF"/>
            </w:pPr>
            <w:r>
              <w:t>Капитальный 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041" w:type="dxa"/>
            <w:shd w:val="clear" w:color="auto" w:fill="FFFFFF"/>
          </w:tcPr>
          <w:p w:rsidR="00221D98" w:rsidRDefault="00D93AFF" w:rsidP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21963,8</w:t>
            </w:r>
          </w:p>
        </w:tc>
        <w:tc>
          <w:tcPr>
            <w:tcW w:w="989" w:type="dxa"/>
            <w:gridSpan w:val="2"/>
            <w:shd w:val="clear" w:color="auto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8200</w:t>
            </w:r>
          </w:p>
        </w:tc>
        <w:tc>
          <w:tcPr>
            <w:tcW w:w="1100" w:type="dxa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8200</w:t>
            </w:r>
          </w:p>
        </w:tc>
        <w:tc>
          <w:tcPr>
            <w:tcW w:w="850" w:type="dxa"/>
            <w:shd w:val="clear" w:color="auto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06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379,949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</w:pPr>
            <w:r>
              <w:t>07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Создание условий для обеспечения перевозок водным транспортом:</w:t>
            </w:r>
          </w:p>
          <w:p w:rsidR="00221D98" w:rsidRDefault="00D93AFF">
            <w:pPr>
              <w:shd w:val="clear" w:color="FFFFFF" w:fill="FFFFFF"/>
            </w:pPr>
            <w:r>
              <w:t>1)обустройство сходней;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траление паромных причалов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970,888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319,169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</w:pPr>
            <w:r>
              <w:t>286,91806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348,82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shd w:val="clear" w:color="FFFFFF" w:fill="FFFFFF"/>
            </w:pPr>
            <w:r>
              <w:t>348,82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348,82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shd w:val="clear" w:color="FFFFFF" w:fill="FFFFFF"/>
            </w:pPr>
            <w:r>
              <w:t>348,82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08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r>
              <w:t>Установка знаков навигационного ограждения судового хода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r>
              <w:t xml:space="preserve">Администрация района, Администрации </w:t>
            </w:r>
            <w:r>
              <w:lastRenderedPageBreak/>
              <w:t>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lastRenderedPageBreak/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570,21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r>
              <w:t>268,693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r>
              <w:t>271,16704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272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272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272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272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09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Проведение выборов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1044,0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1140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1140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1140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10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11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21159,025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12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Компенсация местным бюджетам расходов по организации электроснабжения от дизельных электростанций (софинансирование)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r>
              <w:t>2,146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r>
              <w:t>1002,5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2,5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2,5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2,5</w:t>
            </w: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ind w:left="-70" w:right="-70"/>
              <w:jc w:val="both"/>
            </w:pPr>
            <w:r>
              <w:t xml:space="preserve">Межбюджетные трансферты на содержание зимника </w:t>
            </w:r>
            <w:proofErr w:type="spellStart"/>
            <w:r>
              <w:t>б.н.п</w:t>
            </w:r>
            <w:proofErr w:type="spellEnd"/>
            <w:r>
              <w:t>. Медведево – п. Северный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D93AFF">
            <w:pPr>
              <w:jc w:val="both"/>
            </w:pPr>
            <w:r>
              <w:t>Отдел образования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14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2478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15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Проведение независимой оценки линий электропередач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360,0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16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6167,2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17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926,0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18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Администрация Назинского сельского поселения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15,063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19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20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both"/>
            </w:pPr>
            <w: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</w:pPr>
            <w: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59951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 w:rsidP="00D93AFF">
            <w:pPr>
              <w:shd w:val="clear" w:color="FFFFFF" w:fill="FFFFFF"/>
            </w:pPr>
            <w:r>
              <w:t>22356,8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</w:pPr>
            <w:r>
              <w:t>21299,8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18824,5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18824,5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18824,5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18824,5</w:t>
            </w:r>
          </w:p>
        </w:tc>
      </w:tr>
      <w:tr w:rsidR="00221D98">
        <w:trPr>
          <w:gridAfter w:val="11"/>
          <w:wAfter w:w="9026" w:type="dxa"/>
          <w:cantSplit/>
          <w:trHeight w:val="952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21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1800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22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t xml:space="preserve">Обеспечение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по обеспечению жителей </w:t>
            </w:r>
            <w:r w:rsidR="008417D2">
              <w:t>отдаленных населенных пунктов Томской области</w:t>
            </w:r>
            <w:r>
              <w:t xml:space="preserve"> услугами связи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187,25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23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</w:pPr>
            <w: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613,166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215,199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122,7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122,7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122,7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122,7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984,52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01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автомоби</w:t>
            </w:r>
            <w:r w:rsidR="008417D2">
              <w:rPr>
                <w:bCs/>
                <w:iCs/>
              </w:rPr>
              <w:t xml:space="preserve">ля для обеспечения перевозок в п. </w:t>
            </w:r>
            <w:r>
              <w:rPr>
                <w:bCs/>
                <w:iCs/>
              </w:rPr>
              <w:t>Северный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Приобретение </w:t>
            </w:r>
            <w:proofErr w:type="spellStart"/>
            <w:r>
              <w:rPr>
                <w:bCs/>
                <w:iCs/>
              </w:rPr>
              <w:t>пескоразбрасывателя</w:t>
            </w:r>
            <w:proofErr w:type="spellEnd"/>
            <w:r>
              <w:rPr>
                <w:bCs/>
                <w:iCs/>
              </w:rPr>
              <w:t xml:space="preserve"> марки ПРР-3.0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599,0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cantSplit/>
          <w:trHeight w:val="1134"/>
        </w:trPr>
        <w:tc>
          <w:tcPr>
            <w:tcW w:w="6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415,0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trHeight w:val="399"/>
        </w:trPr>
        <w:tc>
          <w:tcPr>
            <w:tcW w:w="15562" w:type="dxa"/>
            <w:gridSpan w:val="18"/>
            <w:shd w:val="clear" w:color="FFFFFF" w:fill="FFFFFF"/>
            <w:noWrap/>
          </w:tcPr>
          <w:p w:rsidR="00221D98" w:rsidRDefault="00D93AFF">
            <w:r>
              <w:rPr>
                <w:b/>
              </w:rPr>
              <w:t>Задача 2. Оказание помощи в развитии личного подсобного хозяйства</w:t>
            </w:r>
          </w:p>
        </w:tc>
        <w:tc>
          <w:tcPr>
            <w:tcW w:w="1543" w:type="dxa"/>
            <w:shd w:val="clear" w:color="FFFFFF" w:fill="FFFFFF"/>
          </w:tcPr>
          <w:p w:rsidR="00221D98" w:rsidRDefault="00221D98"/>
        </w:tc>
        <w:tc>
          <w:tcPr>
            <w:tcW w:w="927" w:type="dxa"/>
            <w:shd w:val="clear" w:color="FFFFFF" w:fill="FFFFFF"/>
          </w:tcPr>
          <w:p w:rsidR="00221D98" w:rsidRDefault="00221D98"/>
        </w:tc>
        <w:tc>
          <w:tcPr>
            <w:tcW w:w="928" w:type="dxa"/>
            <w:gridSpan w:val="2"/>
            <w:shd w:val="clear" w:color="FFFFFF" w:fill="FFFFFF"/>
          </w:tcPr>
          <w:p w:rsidR="00221D98" w:rsidRDefault="00221D98"/>
        </w:tc>
        <w:tc>
          <w:tcPr>
            <w:tcW w:w="948" w:type="dxa"/>
            <w:shd w:val="clear" w:color="FFFFFF" w:fill="FFFFFF"/>
          </w:tcPr>
          <w:p w:rsidR="00221D98" w:rsidRDefault="00221D98"/>
        </w:tc>
        <w:tc>
          <w:tcPr>
            <w:tcW w:w="948" w:type="dxa"/>
            <w:shd w:val="clear" w:color="FFFFFF" w:fill="FFFFFF"/>
          </w:tcPr>
          <w:p w:rsidR="00221D98" w:rsidRDefault="00221D98"/>
        </w:tc>
        <w:tc>
          <w:tcPr>
            <w:tcW w:w="940" w:type="dxa"/>
            <w:gridSpan w:val="2"/>
            <w:shd w:val="clear" w:color="FFFFFF" w:fill="FFFFFF"/>
          </w:tcPr>
          <w:p w:rsidR="00221D98" w:rsidRDefault="00221D98"/>
        </w:tc>
        <w:tc>
          <w:tcPr>
            <w:tcW w:w="930" w:type="dxa"/>
            <w:shd w:val="clear" w:color="FFFFFF" w:fill="FFFFFF"/>
          </w:tcPr>
          <w:p w:rsidR="00221D98" w:rsidRDefault="00221D98"/>
        </w:tc>
        <w:tc>
          <w:tcPr>
            <w:tcW w:w="930" w:type="dxa"/>
            <w:shd w:val="clear" w:color="FFFFFF" w:fill="FFFFFF"/>
          </w:tcPr>
          <w:p w:rsidR="00221D98" w:rsidRDefault="00221D98"/>
        </w:tc>
        <w:tc>
          <w:tcPr>
            <w:tcW w:w="932" w:type="dxa"/>
            <w:shd w:val="clear" w:color="FFFFFF" w:fill="FFFFFF"/>
            <w:textDirection w:val="btLr"/>
          </w:tcPr>
          <w:p w:rsidR="00221D98" w:rsidRDefault="00221D98">
            <w:pPr>
              <w:ind w:left="113" w:right="113"/>
              <w:jc w:val="center"/>
              <w:rPr>
                <w:bCs/>
              </w:rPr>
            </w:pP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1573,956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-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2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02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143,0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r>
              <w:t>100,0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r>
              <w:t>100,0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100,0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100,0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r>
              <w:t>100,0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r>
              <w:t>100,0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2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03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</w:pPr>
            <w: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 w:rsidP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1180,14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504,166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763,462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379,5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</w:pPr>
            <w:r>
              <w:rPr>
                <w:bCs/>
              </w:rPr>
              <w:t>379,5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</w:pPr>
            <w:r>
              <w:rPr>
                <w:bCs/>
              </w:rPr>
              <w:t>379,5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</w:pPr>
            <w:r>
              <w:rPr>
                <w:bCs/>
              </w:rPr>
              <w:t>379,5</w:t>
            </w:r>
          </w:p>
        </w:tc>
      </w:tr>
      <w:tr w:rsidR="00221D98">
        <w:trPr>
          <w:gridAfter w:val="11"/>
          <w:wAfter w:w="9026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2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04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5,466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trHeight w:val="1715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2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05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12,995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1D98">
        <w:trPr>
          <w:gridAfter w:val="11"/>
          <w:wAfter w:w="9026" w:type="dxa"/>
          <w:trHeight w:val="279"/>
        </w:trPr>
        <w:tc>
          <w:tcPr>
            <w:tcW w:w="15562" w:type="dxa"/>
            <w:gridSpan w:val="18"/>
            <w:shd w:val="clear" w:color="FFFFFF" w:fill="FFFFFF"/>
            <w:noWrap/>
          </w:tcPr>
          <w:p w:rsidR="00221D98" w:rsidRDefault="00D93AFF">
            <w:pPr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утилизация бытовых и промышленных отходов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863,74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288,0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auto" w:fill="FFFF00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сел района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поселений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674,57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auto" w:fill="FFFF00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1502,8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1401,1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1383,8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bCs/>
              </w:rPr>
            </w:pPr>
            <w:r>
              <w:rPr>
                <w:bCs/>
              </w:rPr>
              <w:t>1383,8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auto" w:fill="FFFF00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деятельности органов местного самоуправления Александровского района, и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разъяснительная работа по актуальным социально-значимым вопросам в печатных изданиях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2922,71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2922,71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2922,71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2922,71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auto" w:fill="FFFF00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lastRenderedPageBreak/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673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673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673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673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1355,03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1355,03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1355,03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rPr>
                <w:sz w:val="18"/>
              </w:rPr>
            </w:pPr>
            <w:r>
              <w:rPr>
                <w:bCs/>
                <w:sz w:val="18"/>
              </w:rPr>
              <w:t>1355,03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jc w:val="both"/>
            </w:pP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D93AFF">
            <w:pPr>
              <w:jc w:val="both"/>
            </w:pPr>
            <w:r>
              <w:t>114,4</w:t>
            </w: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221D98">
            <w:pPr>
              <w:jc w:val="both"/>
            </w:pPr>
          </w:p>
        </w:tc>
      </w:tr>
      <w:tr w:rsidR="00221D98">
        <w:trPr>
          <w:gridAfter w:val="4"/>
          <w:wAfter w:w="2995" w:type="dxa"/>
          <w:trHeight w:val="233"/>
        </w:trPr>
        <w:tc>
          <w:tcPr>
            <w:tcW w:w="15562" w:type="dxa"/>
            <w:gridSpan w:val="18"/>
            <w:shd w:val="clear" w:color="FFFFFF" w:fill="FFFFFF"/>
            <w:noWrap/>
          </w:tcPr>
          <w:p w:rsidR="00221D98" w:rsidRDefault="00D93AFF">
            <w:pPr>
              <w:rPr>
                <w:b/>
                <w:bCs/>
              </w:rPr>
            </w:pPr>
            <w:r>
              <w:rPr>
                <w:b/>
              </w:rPr>
              <w:t>Задача 4.Регулирование численности безнадзорных животных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>
            <w:pPr>
              <w:rPr>
                <w:b/>
              </w:rPr>
            </w:pP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221D98">
            <w:pPr>
              <w:rPr>
                <w:b/>
              </w:rPr>
            </w:pPr>
          </w:p>
        </w:tc>
      </w:tr>
      <w:tr w:rsidR="00221D98">
        <w:trPr>
          <w:gridAfter w:val="4"/>
          <w:wAfter w:w="2995" w:type="dxa"/>
          <w:trHeight w:val="669"/>
        </w:trPr>
        <w:tc>
          <w:tcPr>
            <w:tcW w:w="60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57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FFFFFF" w:fill="FFFFFF"/>
          </w:tcPr>
          <w:p w:rsidR="00221D98" w:rsidRDefault="00D93AFF" w:rsidP="00D93AFF">
            <w:pPr>
              <w:pStyle w:val="ConsPlusNormal"/>
              <w:widowControl/>
              <w:shd w:val="clear" w:color="FFFFFF" w:fill="FFFFFF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2041" w:type="dxa"/>
            <w:shd w:val="clear" w:color="FFFFFF" w:fill="FFFFFF"/>
          </w:tcPr>
          <w:p w:rsidR="00221D98" w:rsidRDefault="00D93AFF" w:rsidP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FFFFFF" w:fill="FFFFFF"/>
            <w:noWrap/>
          </w:tcPr>
          <w:p w:rsidR="00221D98" w:rsidRDefault="00221D98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336,9</w:t>
            </w:r>
          </w:p>
        </w:tc>
        <w:tc>
          <w:tcPr>
            <w:tcW w:w="1107" w:type="dxa"/>
            <w:gridSpan w:val="2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336,9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444,8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  <w:tc>
          <w:tcPr>
            <w:tcW w:w="850" w:type="dxa"/>
            <w:shd w:val="clear" w:color="FFFFFF" w:fill="FFFFFF"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  <w:tc>
          <w:tcPr>
            <w:tcW w:w="850" w:type="dxa"/>
            <w:shd w:val="clear" w:color="FFFFFF" w:fill="FFFFFF"/>
            <w:noWrap/>
          </w:tcPr>
          <w:p w:rsidR="00221D98" w:rsidRDefault="00D93AFF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  <w:tc>
          <w:tcPr>
            <w:tcW w:w="3282" w:type="dxa"/>
            <w:gridSpan w:val="3"/>
            <w:shd w:val="clear" w:color="FFFFFF" w:fill="FFFFFF"/>
          </w:tcPr>
          <w:p w:rsidR="00221D98" w:rsidRDefault="00221D98" w:rsidP="00D93AFF">
            <w:pPr>
              <w:shd w:val="clear" w:color="FFFFFF" w:fill="FFFFFF"/>
              <w:jc w:val="both"/>
            </w:pPr>
          </w:p>
        </w:tc>
        <w:tc>
          <w:tcPr>
            <w:tcW w:w="2749" w:type="dxa"/>
            <w:gridSpan w:val="4"/>
            <w:shd w:val="clear" w:color="FFFFFF" w:fill="FFFFFF"/>
          </w:tcPr>
          <w:p w:rsidR="00221D98" w:rsidRDefault="00221D98" w:rsidP="00D93AFF">
            <w:pPr>
              <w:shd w:val="clear" w:color="FFFFFF" w:fill="FFFFFF"/>
              <w:jc w:val="both"/>
            </w:pP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0E3A72" w:rsidRDefault="000E3A72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E00408" w:rsidRPr="00E00408">
        <w:t>27.12.2021 №1210</w:t>
      </w:r>
      <w:bookmarkStart w:id="0" w:name="_GoBack"/>
      <w:bookmarkEnd w:id="0"/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jc w:val="center"/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1955"/>
        <w:gridCol w:w="1626"/>
        <w:gridCol w:w="1356"/>
        <w:gridCol w:w="1417"/>
        <w:gridCol w:w="1476"/>
        <w:gridCol w:w="1152"/>
        <w:gridCol w:w="1276"/>
        <w:gridCol w:w="1116"/>
        <w:gridCol w:w="1116"/>
      </w:tblGrid>
      <w:tr w:rsidR="00221D98" w:rsidRPr="000E3A72">
        <w:trPr>
          <w:cantSplit/>
          <w:trHeight w:val="405"/>
          <w:tblHeader/>
        </w:trPr>
        <w:tc>
          <w:tcPr>
            <w:tcW w:w="2389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89" w:type="dxa"/>
            <w:gridSpan w:val="8"/>
            <w:shd w:val="clear" w:color="auto" w:fill="FFFFFF"/>
          </w:tcPr>
          <w:p w:rsidR="00221D98" w:rsidRPr="000E3A72" w:rsidRDefault="00AC3D91">
            <w:pPr>
              <w:jc w:val="center"/>
              <w:rPr>
                <w:sz w:val="24"/>
                <w:szCs w:val="24"/>
              </w:rPr>
            </w:pPr>
            <w:r w:rsidRPr="00AC3D91">
              <w:rPr>
                <w:sz w:val="24"/>
                <w:szCs w:val="24"/>
              </w:rPr>
              <w:t>Оценка расходов, в том числе по годам тыс. рублей</w:t>
            </w:r>
          </w:p>
        </w:tc>
      </w:tr>
      <w:tr w:rsidR="00221D98" w:rsidRPr="000E3A72">
        <w:trPr>
          <w:cantSplit/>
          <w:trHeight w:val="1226"/>
          <w:tblHeader/>
        </w:trPr>
        <w:tc>
          <w:tcPr>
            <w:tcW w:w="2389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221D98" w:rsidRPr="000E3A72">
        <w:trPr>
          <w:cantSplit/>
          <w:trHeight w:val="20"/>
        </w:trPr>
        <w:tc>
          <w:tcPr>
            <w:tcW w:w="2389" w:type="dxa"/>
            <w:vMerge w:val="restart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color w:val="000000"/>
                <w:sz w:val="24"/>
                <w:szCs w:val="24"/>
              </w:rPr>
              <w:t>«Социальное развитие сел Александровского района  на 2017-2021 годы и на плановый период до 2025 года»</w:t>
            </w:r>
          </w:p>
        </w:tc>
        <w:tc>
          <w:tcPr>
            <w:tcW w:w="2015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88" w:type="dxa"/>
            <w:shd w:val="clear" w:color="auto" w:fill="FFFFFF"/>
          </w:tcPr>
          <w:p w:rsidR="00221D98" w:rsidRPr="000E3A72" w:rsidRDefault="00D93A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212299,99544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74264,44</w:t>
            </w:r>
          </w:p>
        </w:tc>
        <w:tc>
          <w:tcPr>
            <w:tcW w:w="1417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17467,209</w:t>
            </w:r>
          </w:p>
        </w:tc>
        <w:tc>
          <w:tcPr>
            <w:tcW w:w="133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23545,20644</w:t>
            </w:r>
          </w:p>
        </w:tc>
        <w:tc>
          <w:tcPr>
            <w:tcW w:w="122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23778,96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24426,26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24408,96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24408,96</w:t>
            </w:r>
          </w:p>
        </w:tc>
      </w:tr>
      <w:tr w:rsidR="00221D98" w:rsidRPr="000E3A72">
        <w:trPr>
          <w:cantSplit/>
          <w:trHeight w:val="506"/>
        </w:trPr>
        <w:tc>
          <w:tcPr>
            <w:tcW w:w="2389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688" w:type="dxa"/>
            <w:shd w:val="clear" w:color="auto" w:fill="FFFFFF"/>
          </w:tcPr>
          <w:p w:rsidR="00221D98" w:rsidRPr="000E3A72" w:rsidRDefault="00D93A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230176,863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90206,601</w:t>
            </w:r>
          </w:p>
        </w:tc>
        <w:tc>
          <w:tcPr>
            <w:tcW w:w="1417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30335,0</w:t>
            </w:r>
          </w:p>
        </w:tc>
        <w:tc>
          <w:tcPr>
            <w:tcW w:w="133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31015,162</w:t>
            </w:r>
          </w:p>
        </w:tc>
        <w:tc>
          <w:tcPr>
            <w:tcW w:w="122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19648,8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19657,1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19657,1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19657,1</w:t>
            </w:r>
          </w:p>
        </w:tc>
      </w:tr>
      <w:tr w:rsidR="00221D98" w:rsidRPr="000E3A72">
        <w:trPr>
          <w:cantSplit/>
          <w:trHeight w:val="441"/>
        </w:trPr>
        <w:tc>
          <w:tcPr>
            <w:tcW w:w="2389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688" w:type="dxa"/>
            <w:shd w:val="clear" w:color="auto" w:fill="FFFFFF"/>
          </w:tcPr>
          <w:p w:rsidR="00221D98" w:rsidRPr="000E3A72" w:rsidRDefault="00D93AF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442476,85844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164471,041</w:t>
            </w:r>
          </w:p>
        </w:tc>
        <w:tc>
          <w:tcPr>
            <w:tcW w:w="1417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47802,209</w:t>
            </w:r>
          </w:p>
        </w:tc>
        <w:tc>
          <w:tcPr>
            <w:tcW w:w="133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54560,36844</w:t>
            </w:r>
          </w:p>
        </w:tc>
        <w:tc>
          <w:tcPr>
            <w:tcW w:w="1227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43427,76</w:t>
            </w:r>
          </w:p>
        </w:tc>
        <w:tc>
          <w:tcPr>
            <w:tcW w:w="1276" w:type="dxa"/>
            <w:shd w:val="clear" w:color="auto" w:fill="FFFFFF"/>
            <w:noWrap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44083,36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44066,06</w:t>
            </w:r>
          </w:p>
        </w:tc>
        <w:tc>
          <w:tcPr>
            <w:tcW w:w="1034" w:type="dxa"/>
            <w:shd w:val="clear" w:color="auto" w:fill="FFFFFF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44066,06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98" w:rsidRDefault="00845798">
      <w:r>
        <w:separator/>
      </w:r>
    </w:p>
  </w:endnote>
  <w:endnote w:type="continuationSeparator" w:id="0">
    <w:p w:rsidR="00845798" w:rsidRDefault="008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8" w:rsidRDefault="00D93AFF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221D98" w:rsidRDefault="00221D9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8" w:rsidRDefault="00D93AFF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100C13">
      <w:rPr>
        <w:rStyle w:val="afd"/>
        <w:noProof/>
      </w:rPr>
      <w:t>18</w:t>
    </w:r>
    <w:r>
      <w:rPr>
        <w:rStyle w:val="afd"/>
      </w:rPr>
      <w:fldChar w:fldCharType="end"/>
    </w:r>
  </w:p>
  <w:p w:rsidR="00221D98" w:rsidRDefault="00221D9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98" w:rsidRDefault="00845798">
      <w:r>
        <w:separator/>
      </w:r>
    </w:p>
  </w:footnote>
  <w:footnote w:type="continuationSeparator" w:id="0">
    <w:p w:rsidR="00845798" w:rsidRDefault="0084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74" w:rsidRDefault="0045567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00C13">
      <w:rPr>
        <w:noProof/>
      </w:rPr>
      <w:t>18</w:t>
    </w:r>
    <w:r>
      <w:fldChar w:fldCharType="end"/>
    </w:r>
  </w:p>
  <w:p w:rsidR="00455674" w:rsidRDefault="004556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E3A72"/>
    <w:rsid w:val="00100C13"/>
    <w:rsid w:val="00221D98"/>
    <w:rsid w:val="00455674"/>
    <w:rsid w:val="007644A0"/>
    <w:rsid w:val="00791371"/>
    <w:rsid w:val="008417D2"/>
    <w:rsid w:val="00845798"/>
    <w:rsid w:val="00A13577"/>
    <w:rsid w:val="00A3690F"/>
    <w:rsid w:val="00AC3D91"/>
    <w:rsid w:val="00D66330"/>
    <w:rsid w:val="00D93AFF"/>
    <w:rsid w:val="00E00408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PC62</cp:lastModifiedBy>
  <cp:revision>2</cp:revision>
  <cp:lastPrinted>2021-12-28T05:31:00Z</cp:lastPrinted>
  <dcterms:created xsi:type="dcterms:W3CDTF">2021-12-28T05:32:00Z</dcterms:created>
  <dcterms:modified xsi:type="dcterms:W3CDTF">2021-12-28T05:32:00Z</dcterms:modified>
</cp:coreProperties>
</file>