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9B5EA1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286A9A" wp14:editId="3B8E6166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EF3FB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4A37" w:rsidRPr="00BA4A37">
              <w:rPr>
                <w:sz w:val="24"/>
                <w:szCs w:val="24"/>
              </w:rPr>
              <w:t>.12.2021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EF3FBB">
              <w:rPr>
                <w:sz w:val="24"/>
                <w:szCs w:val="24"/>
                <w:lang w:val="ru-RU" w:eastAsia="ru-RU"/>
              </w:rPr>
              <w:t xml:space="preserve"> 1209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F614CE">
        <w:rPr>
          <w:sz w:val="24"/>
          <w:szCs w:val="24"/>
        </w:rPr>
        <w:t>13.11.2017 № 1462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F614CE" w:rsidRPr="00F614CE">
        <w:rPr>
          <w:sz w:val="24"/>
          <w:szCs w:val="24"/>
        </w:rPr>
        <w:t xml:space="preserve">13.11.2017 № 1462 </w:t>
      </w:r>
      <w:r>
        <w:rPr>
          <w:sz w:val="24"/>
          <w:szCs w:val="24"/>
        </w:rPr>
        <w:t xml:space="preserve">«Об утверждении муниципальной программы </w:t>
      </w:r>
      <w:r w:rsidR="00F614CE" w:rsidRPr="00F614CE">
        <w:rPr>
          <w:sz w:val="24"/>
          <w:szCs w:val="24"/>
          <w:lang w:eastAsia="ru-RU"/>
        </w:rPr>
        <w:t>«Профилактика правонарушений и наркомании на территории Александровского района на 2018-2022 годы»</w:t>
      </w:r>
      <w:r>
        <w:rPr>
          <w:bCs/>
          <w:sz w:val="24"/>
          <w:szCs w:val="24"/>
        </w:rPr>
        <w:t>, 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1)по тексту постановления и его приложений  </w:t>
      </w:r>
      <w:r w:rsidR="00A8730D">
        <w:rPr>
          <w:sz w:val="24"/>
          <w:szCs w:val="24"/>
        </w:rPr>
        <w:t>после слов</w:t>
      </w:r>
      <w:r>
        <w:rPr>
          <w:sz w:val="24"/>
          <w:szCs w:val="24"/>
        </w:rPr>
        <w:t xml:space="preserve"> «</w:t>
      </w:r>
      <w:r w:rsidR="00A8730D" w:rsidRPr="00A8730D">
        <w:rPr>
          <w:sz w:val="24"/>
          <w:szCs w:val="24"/>
        </w:rPr>
        <w:t xml:space="preserve">на </w:t>
      </w:r>
      <w:r w:rsidR="00F614CE">
        <w:rPr>
          <w:sz w:val="24"/>
          <w:szCs w:val="24"/>
        </w:rPr>
        <w:t>2018-2022</w:t>
      </w:r>
      <w:r w:rsidR="00A8730D" w:rsidRPr="00A8730D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» </w:t>
      </w:r>
      <w:r w:rsidR="00A8730D">
        <w:rPr>
          <w:sz w:val="24"/>
          <w:szCs w:val="24"/>
        </w:rPr>
        <w:t>дополнить</w:t>
      </w:r>
      <w:r>
        <w:rPr>
          <w:sz w:val="24"/>
          <w:szCs w:val="24"/>
        </w:rPr>
        <w:t xml:space="preserve"> словами «</w:t>
      </w:r>
      <w:r w:rsidR="00A8730D">
        <w:rPr>
          <w:sz w:val="24"/>
          <w:szCs w:val="24"/>
        </w:rPr>
        <w:t xml:space="preserve">и </w:t>
      </w:r>
      <w:r>
        <w:rPr>
          <w:sz w:val="24"/>
          <w:szCs w:val="24"/>
        </w:rPr>
        <w:t>на плановый период до 2025 года»;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2)в Программе </w:t>
      </w:r>
      <w:r w:rsidR="00A8730D" w:rsidRPr="00A8730D">
        <w:rPr>
          <w:sz w:val="24"/>
          <w:szCs w:val="24"/>
        </w:rPr>
        <w:t>«</w:t>
      </w:r>
      <w:r w:rsidR="00F614CE" w:rsidRPr="00F614CE">
        <w:rPr>
          <w:sz w:val="24"/>
          <w:szCs w:val="24"/>
        </w:rPr>
        <w:t xml:space="preserve">Профилактика правонарушений и наркомании на территории Александровского района на 2018-2022 годы </w:t>
      </w:r>
      <w:r>
        <w:rPr>
          <w:color w:val="000000"/>
          <w:sz w:val="24"/>
          <w:szCs w:val="24"/>
        </w:rPr>
        <w:t xml:space="preserve">и </w:t>
      </w:r>
      <w:r>
        <w:rPr>
          <w:sz w:val="24"/>
          <w:szCs w:val="24"/>
        </w:rPr>
        <w:t>на плановый период до 2025 года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(далее – Программа) (приложение):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а)раздел «Целевые показатели (индикаторы)» паспорта Программу изложить в новой редакции:</w:t>
      </w:r>
    </w:p>
    <w:tbl>
      <w:tblPr>
        <w:tblW w:w="93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3"/>
        <w:gridCol w:w="822"/>
        <w:gridCol w:w="822"/>
        <w:gridCol w:w="822"/>
        <w:gridCol w:w="822"/>
        <w:gridCol w:w="822"/>
        <w:gridCol w:w="822"/>
        <w:gridCol w:w="822"/>
        <w:gridCol w:w="775"/>
      </w:tblGrid>
      <w:tr w:rsidR="00F614CE" w:rsidTr="00F614CE">
        <w:trPr>
          <w:cantSplit/>
          <w:trHeight w:val="156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CE" w:rsidRDefault="00F614CE">
            <w:pPr>
              <w:jc w:val="both"/>
            </w:pPr>
            <w:r>
              <w:t>Наименование показателя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2018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2020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2021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2024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2025</w:t>
            </w:r>
          </w:p>
        </w:tc>
      </w:tr>
      <w:tr w:rsidR="00F614CE" w:rsidTr="00F614CE">
        <w:trPr>
          <w:cantSplit/>
          <w:trHeight w:val="15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E" w:rsidRPr="004F4BAD" w:rsidRDefault="00F614CE" w:rsidP="006A7578">
            <w:pPr>
              <w:autoSpaceDE w:val="0"/>
              <w:autoSpaceDN w:val="0"/>
              <w:adjustRightInd w:val="0"/>
            </w:pPr>
            <w:r w:rsidRPr="00335166">
              <w:t>Количество зарегистрированных преступлений</w:t>
            </w:r>
            <w:r>
              <w:t>, ед.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124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93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120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120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118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116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114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A8730D">
            <w:pPr>
              <w:jc w:val="center"/>
            </w:pPr>
            <w:r>
              <w:t>112</w:t>
            </w:r>
          </w:p>
        </w:tc>
      </w:tr>
      <w:tr w:rsidR="00F614CE" w:rsidTr="00F614CE">
        <w:trPr>
          <w:cantSplit/>
          <w:trHeight w:val="15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E" w:rsidRPr="00335166" w:rsidRDefault="00F614CE" w:rsidP="006A7578">
            <w:r w:rsidRPr="00335166">
              <w:t>Удельный вес преступлений, совершённых  в общественных местах</w:t>
            </w:r>
            <w:r>
              <w:t xml:space="preserve"> в общем числе зарегистрированных правонарушений, %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2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2</w:t>
            </w:r>
          </w:p>
        </w:tc>
      </w:tr>
      <w:tr w:rsidR="00F614CE" w:rsidTr="00F614CE">
        <w:trPr>
          <w:cantSplit/>
          <w:trHeight w:val="15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E" w:rsidRPr="00335166" w:rsidRDefault="00F614CE" w:rsidP="006A7578">
            <w:r w:rsidRPr="00335166">
              <w:t>Удельный вес преступлений, совершённых в состоянии алкогольного опьянения</w:t>
            </w:r>
            <w:r>
              <w:t xml:space="preserve"> в общем числе зарегистрированных правонарушений, %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6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6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5</w:t>
            </w:r>
          </w:p>
        </w:tc>
      </w:tr>
      <w:tr w:rsidR="00F614CE" w:rsidTr="00F614CE">
        <w:trPr>
          <w:cantSplit/>
          <w:trHeight w:val="15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E" w:rsidRPr="00335166" w:rsidRDefault="00F614CE" w:rsidP="006A7578">
            <w:r w:rsidRPr="00335166">
              <w:t>Число несовершеннолетних, состоящих на учёте</w:t>
            </w:r>
            <w:r>
              <w:t xml:space="preserve">,  </w:t>
            </w:r>
            <w:r w:rsidRPr="00335166">
              <w:t>в связи с употреблением наркотиков</w:t>
            </w:r>
            <w:r>
              <w:t xml:space="preserve"> , чел.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0</w:t>
            </w:r>
          </w:p>
        </w:tc>
      </w:tr>
      <w:tr w:rsidR="00F614CE" w:rsidTr="00F614CE">
        <w:trPr>
          <w:cantSplit/>
          <w:trHeight w:val="15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E" w:rsidRPr="00335166" w:rsidRDefault="00F614CE" w:rsidP="006A7578">
            <w:r w:rsidRPr="00335166">
              <w:t>Количество преступлений, совершенных несовершеннолетними или при их соучастии</w:t>
            </w:r>
            <w:r>
              <w:t>, ед.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4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3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3</w:t>
            </w:r>
          </w:p>
        </w:tc>
      </w:tr>
      <w:tr w:rsidR="00F614CE" w:rsidTr="00F614CE">
        <w:trPr>
          <w:cantSplit/>
          <w:trHeight w:val="15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E" w:rsidRPr="001A7AEA" w:rsidRDefault="00F614CE" w:rsidP="006A7578">
            <w:r>
              <w:t>Число лиц больных наркоманией, чел.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3</w:t>
            </w:r>
          </w:p>
          <w:p w:rsidR="00F614CE" w:rsidRPr="00DD73B6" w:rsidRDefault="00F614CE" w:rsidP="006A7578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1</w:t>
            </w:r>
          </w:p>
        </w:tc>
      </w:tr>
      <w:tr w:rsidR="00F614CE" w:rsidTr="00F614CE">
        <w:trPr>
          <w:cantSplit/>
          <w:trHeight w:val="15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CE" w:rsidRPr="001A7AEA" w:rsidRDefault="00F614CE" w:rsidP="006A7578">
            <w:r w:rsidRPr="006639EF">
              <w:lastRenderedPageBreak/>
              <w:t>Количество правонарушений по линии незаконного оборота наркотиков</w:t>
            </w:r>
            <w:r>
              <w:t>, ед.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Pr="00DD73B6" w:rsidRDefault="00F614CE" w:rsidP="006A7578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6A7578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:rsidR="00F614CE" w:rsidRDefault="00F614CE" w:rsidP="00C130EC">
            <w:pPr>
              <w:widowControl w:val="0"/>
              <w:jc w:val="center"/>
            </w:pPr>
            <w:r>
              <w:t>1</w:t>
            </w:r>
          </w:p>
        </w:tc>
      </w:tr>
    </w:tbl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б)раздел «Объем средств бюджета района и иных финансовых ресурсов на реализацию муниципальной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221D98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Pr="007D05DC" w:rsidRDefault="00D93AFF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7D05DC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81" w:rsidRPr="00252EB3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B3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246674" w:rsidRPr="00252EB3">
              <w:rPr>
                <w:rFonts w:ascii="Times New Roman" w:hAnsi="Times New Roman"/>
                <w:sz w:val="24"/>
                <w:szCs w:val="24"/>
              </w:rPr>
              <w:t>23774,544</w:t>
            </w:r>
            <w:r w:rsidR="007D05DC" w:rsidRPr="00252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EB3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246674" w:rsidRPr="00252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6674" w:rsidRPr="00252EB3" w:rsidRDefault="00246674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B3">
              <w:rPr>
                <w:rFonts w:ascii="Times New Roman" w:hAnsi="Times New Roman"/>
                <w:sz w:val="24"/>
                <w:szCs w:val="24"/>
              </w:rPr>
              <w:t>2018 г. – 5480 тыс. руб.;</w:t>
            </w:r>
          </w:p>
          <w:p w:rsidR="00142981" w:rsidRPr="00252EB3" w:rsidRDefault="00EB3667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B3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DF39F8" w:rsidRPr="00252EB3">
              <w:rPr>
                <w:rFonts w:ascii="Times New Roman" w:hAnsi="Times New Roman"/>
                <w:sz w:val="24"/>
                <w:szCs w:val="24"/>
              </w:rPr>
              <w:t>.</w:t>
            </w:r>
            <w:r w:rsidR="00142981" w:rsidRPr="00252EB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46674" w:rsidRPr="00252EB3">
              <w:rPr>
                <w:rFonts w:ascii="Times New Roman" w:hAnsi="Times New Roman"/>
                <w:sz w:val="24"/>
                <w:szCs w:val="24"/>
              </w:rPr>
              <w:t>5893,5</w:t>
            </w:r>
            <w:r w:rsidR="00142981" w:rsidRPr="00252EB3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42981" w:rsidRPr="00252EB3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B3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 w:rsidR="00246674" w:rsidRPr="00252EB3">
              <w:rPr>
                <w:rFonts w:ascii="Times New Roman" w:hAnsi="Times New Roman"/>
                <w:sz w:val="24"/>
                <w:szCs w:val="24"/>
              </w:rPr>
              <w:t>2306,4</w:t>
            </w:r>
            <w:r w:rsidRPr="00252EB3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42981" w:rsidRPr="00252EB3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B3">
              <w:rPr>
                <w:rFonts w:ascii="Times New Roman" w:hAnsi="Times New Roman"/>
                <w:sz w:val="24"/>
                <w:szCs w:val="24"/>
              </w:rPr>
              <w:t xml:space="preserve">2021 г. – </w:t>
            </w:r>
            <w:r w:rsidR="00246674" w:rsidRPr="00252EB3">
              <w:rPr>
                <w:rFonts w:ascii="Times New Roman" w:hAnsi="Times New Roman"/>
                <w:sz w:val="24"/>
                <w:szCs w:val="24"/>
              </w:rPr>
              <w:t>2424,144</w:t>
            </w:r>
            <w:r w:rsidRPr="00252EB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42981" w:rsidRPr="00252EB3" w:rsidRDefault="00142981" w:rsidP="00142981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B3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246674" w:rsidRPr="00252EB3">
              <w:rPr>
                <w:rFonts w:ascii="Times New Roman" w:hAnsi="Times New Roman"/>
                <w:sz w:val="24"/>
                <w:szCs w:val="24"/>
              </w:rPr>
              <w:t>2596,9</w:t>
            </w:r>
            <w:r w:rsidRPr="00252EB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Pr="00252EB3" w:rsidRDefault="00142981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B3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246674" w:rsidRPr="00252EB3">
              <w:rPr>
                <w:rFonts w:ascii="Times New Roman" w:hAnsi="Times New Roman"/>
                <w:sz w:val="24"/>
                <w:szCs w:val="24"/>
              </w:rPr>
              <w:t>1571,2</w:t>
            </w:r>
            <w:r w:rsidRPr="00252EB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A66FED" w:rsidRPr="00252E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6FED" w:rsidRPr="00252EB3" w:rsidRDefault="00A66FED" w:rsidP="00A66FED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B3">
              <w:rPr>
                <w:rFonts w:ascii="Times New Roman" w:hAnsi="Times New Roman"/>
                <w:sz w:val="24"/>
                <w:szCs w:val="24"/>
              </w:rPr>
              <w:t xml:space="preserve">2024  г. – </w:t>
            </w:r>
            <w:r w:rsidR="00246674" w:rsidRPr="00252EB3">
              <w:rPr>
                <w:rFonts w:ascii="Times New Roman" w:hAnsi="Times New Roman"/>
                <w:sz w:val="24"/>
                <w:szCs w:val="24"/>
              </w:rPr>
              <w:t>1571,2</w:t>
            </w:r>
            <w:r w:rsidRPr="00252EB3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A66FED" w:rsidRDefault="00A66FED" w:rsidP="00246674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EB3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246674" w:rsidRPr="00252EB3">
              <w:rPr>
                <w:rFonts w:ascii="Times New Roman" w:hAnsi="Times New Roman"/>
                <w:sz w:val="24"/>
                <w:szCs w:val="24"/>
              </w:rPr>
              <w:t>1571,2</w:t>
            </w:r>
            <w:r w:rsidRPr="00252EB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221D98" w:rsidRDefault="00D93AFF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3)раздел 5 «Объемы и источники финансирования Программы» изложить в новой 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5"/>
        <w:gridCol w:w="709"/>
        <w:gridCol w:w="992"/>
        <w:gridCol w:w="993"/>
        <w:gridCol w:w="992"/>
        <w:gridCol w:w="850"/>
        <w:gridCol w:w="993"/>
        <w:gridCol w:w="992"/>
        <w:gridCol w:w="851"/>
      </w:tblGrid>
      <w:tr w:rsidR="008F15BD" w:rsidTr="008F15BD">
        <w:trPr>
          <w:cantSplit/>
        </w:trPr>
        <w:tc>
          <w:tcPr>
            <w:tcW w:w="1417" w:type="dxa"/>
            <w:vMerge w:val="restart"/>
          </w:tcPr>
          <w:p w:rsidR="008F15BD" w:rsidRPr="00246674" w:rsidRDefault="008F15BD">
            <w:pPr>
              <w:jc w:val="both"/>
            </w:pPr>
            <w:r w:rsidRPr="00246674">
              <w:t>Источники и направления  расходов</w:t>
            </w:r>
          </w:p>
        </w:tc>
        <w:tc>
          <w:tcPr>
            <w:tcW w:w="8507" w:type="dxa"/>
            <w:gridSpan w:val="9"/>
          </w:tcPr>
          <w:p w:rsidR="008F15BD" w:rsidRDefault="008F15BD">
            <w:pPr>
              <w:jc w:val="both"/>
            </w:pPr>
            <w:r>
              <w:t>Объем финансирования, в том числе по годам, тыс. руб.</w:t>
            </w:r>
          </w:p>
        </w:tc>
      </w:tr>
      <w:tr w:rsidR="008F15BD" w:rsidTr="00246674">
        <w:trPr>
          <w:cantSplit/>
        </w:trPr>
        <w:tc>
          <w:tcPr>
            <w:tcW w:w="1417" w:type="dxa"/>
            <w:vMerge/>
          </w:tcPr>
          <w:p w:rsidR="008F15BD" w:rsidRPr="00246674" w:rsidRDefault="008F15BD">
            <w:pPr>
              <w:jc w:val="both"/>
            </w:pPr>
          </w:p>
        </w:tc>
        <w:tc>
          <w:tcPr>
            <w:tcW w:w="1135" w:type="dxa"/>
          </w:tcPr>
          <w:p w:rsidR="008F15BD" w:rsidRPr="005C6C39" w:rsidRDefault="008F15BD">
            <w:pPr>
              <w:jc w:val="both"/>
            </w:pPr>
            <w:r w:rsidRPr="005C6C39">
              <w:t>всего</w:t>
            </w:r>
          </w:p>
        </w:tc>
        <w:tc>
          <w:tcPr>
            <w:tcW w:w="709" w:type="dxa"/>
          </w:tcPr>
          <w:p w:rsidR="008F15BD" w:rsidRPr="005C6C39" w:rsidRDefault="008F15BD">
            <w:pPr>
              <w:jc w:val="both"/>
            </w:pPr>
            <w:r w:rsidRPr="005C6C39">
              <w:t>2018</w:t>
            </w:r>
          </w:p>
        </w:tc>
        <w:tc>
          <w:tcPr>
            <w:tcW w:w="992" w:type="dxa"/>
          </w:tcPr>
          <w:p w:rsidR="008F15BD" w:rsidRPr="005C6C39" w:rsidRDefault="008F15BD">
            <w:pPr>
              <w:jc w:val="both"/>
            </w:pPr>
            <w:r w:rsidRPr="005C6C39">
              <w:t>2019</w:t>
            </w:r>
          </w:p>
        </w:tc>
        <w:tc>
          <w:tcPr>
            <w:tcW w:w="993" w:type="dxa"/>
          </w:tcPr>
          <w:p w:rsidR="008F15BD" w:rsidRPr="005C6C39" w:rsidRDefault="008F15BD">
            <w:pPr>
              <w:jc w:val="both"/>
            </w:pPr>
            <w:r w:rsidRPr="005C6C39">
              <w:t>2020</w:t>
            </w:r>
          </w:p>
        </w:tc>
        <w:tc>
          <w:tcPr>
            <w:tcW w:w="992" w:type="dxa"/>
          </w:tcPr>
          <w:p w:rsidR="008F15BD" w:rsidRPr="005C6C39" w:rsidRDefault="008F15BD">
            <w:pPr>
              <w:jc w:val="both"/>
            </w:pPr>
            <w:r w:rsidRPr="005C6C39">
              <w:t>2021</w:t>
            </w:r>
          </w:p>
        </w:tc>
        <w:tc>
          <w:tcPr>
            <w:tcW w:w="850" w:type="dxa"/>
          </w:tcPr>
          <w:p w:rsidR="008F15BD" w:rsidRPr="005C6C39" w:rsidRDefault="008F15BD">
            <w:pPr>
              <w:jc w:val="both"/>
            </w:pPr>
            <w:r w:rsidRPr="005C6C39">
              <w:t>2022</w:t>
            </w:r>
          </w:p>
        </w:tc>
        <w:tc>
          <w:tcPr>
            <w:tcW w:w="993" w:type="dxa"/>
          </w:tcPr>
          <w:p w:rsidR="008F15BD" w:rsidRPr="005C6C39" w:rsidRDefault="008F15BD">
            <w:pPr>
              <w:jc w:val="both"/>
              <w:rPr>
                <w:lang w:val="en-US"/>
              </w:rPr>
            </w:pPr>
            <w:r w:rsidRPr="005C6C39">
              <w:t>2023</w:t>
            </w:r>
          </w:p>
        </w:tc>
        <w:tc>
          <w:tcPr>
            <w:tcW w:w="992" w:type="dxa"/>
          </w:tcPr>
          <w:p w:rsidR="008F15BD" w:rsidRPr="005C6C39" w:rsidRDefault="008F15BD">
            <w:pPr>
              <w:jc w:val="both"/>
            </w:pPr>
            <w:r w:rsidRPr="005C6C39">
              <w:t>2024</w:t>
            </w:r>
          </w:p>
        </w:tc>
        <w:tc>
          <w:tcPr>
            <w:tcW w:w="851" w:type="dxa"/>
          </w:tcPr>
          <w:p w:rsidR="008F15BD" w:rsidRPr="005C6C39" w:rsidRDefault="008F15BD">
            <w:pPr>
              <w:jc w:val="both"/>
            </w:pPr>
            <w:r w:rsidRPr="005C6C39">
              <w:t>2025</w:t>
            </w:r>
          </w:p>
        </w:tc>
      </w:tr>
      <w:tr w:rsidR="005C6C39" w:rsidTr="00246674">
        <w:tc>
          <w:tcPr>
            <w:tcW w:w="1417" w:type="dxa"/>
          </w:tcPr>
          <w:p w:rsidR="005C6C39" w:rsidRPr="00246674" w:rsidRDefault="005C6C39" w:rsidP="008032A8">
            <w:pPr>
              <w:jc w:val="both"/>
            </w:pPr>
            <w:r w:rsidRPr="00246674">
              <w:t>Бюджет района</w:t>
            </w:r>
          </w:p>
        </w:tc>
        <w:tc>
          <w:tcPr>
            <w:tcW w:w="1135" w:type="dxa"/>
          </w:tcPr>
          <w:p w:rsidR="005C6C39" w:rsidRPr="005C6C39" w:rsidRDefault="00246674" w:rsidP="006A7578">
            <w:pPr>
              <w:tabs>
                <w:tab w:val="left" w:pos="0"/>
              </w:tabs>
            </w:pPr>
            <w:r>
              <w:t>12488,844</w:t>
            </w:r>
          </w:p>
        </w:tc>
        <w:tc>
          <w:tcPr>
            <w:tcW w:w="709" w:type="dxa"/>
          </w:tcPr>
          <w:p w:rsidR="005C6C39" w:rsidRPr="005C6C39" w:rsidRDefault="005C6C39" w:rsidP="00D14861">
            <w:pPr>
              <w:jc w:val="center"/>
            </w:pPr>
            <w:r w:rsidRPr="005C6C39">
              <w:t>3 565</w:t>
            </w:r>
          </w:p>
        </w:tc>
        <w:tc>
          <w:tcPr>
            <w:tcW w:w="992" w:type="dxa"/>
          </w:tcPr>
          <w:p w:rsidR="005C6C39" w:rsidRPr="005C6C39" w:rsidRDefault="005C6C39" w:rsidP="00D14861">
            <w:pPr>
              <w:jc w:val="center"/>
            </w:pPr>
            <w:r w:rsidRPr="005C6C39">
              <w:t>3 687,2</w:t>
            </w:r>
          </w:p>
        </w:tc>
        <w:tc>
          <w:tcPr>
            <w:tcW w:w="993" w:type="dxa"/>
          </w:tcPr>
          <w:p w:rsidR="005C6C39" w:rsidRPr="005C6C39" w:rsidRDefault="005C6C39" w:rsidP="00D14861">
            <w:pPr>
              <w:jc w:val="center"/>
            </w:pPr>
            <w:r w:rsidRPr="005C6C39">
              <w:t>626,5</w:t>
            </w:r>
          </w:p>
        </w:tc>
        <w:tc>
          <w:tcPr>
            <w:tcW w:w="992" w:type="dxa"/>
          </w:tcPr>
          <w:p w:rsidR="005C6C39" w:rsidRPr="005C6C39" w:rsidRDefault="005C6C39" w:rsidP="006A7578">
            <w:r w:rsidRPr="005C6C39">
              <w:t>1160,444</w:t>
            </w:r>
          </w:p>
        </w:tc>
        <w:tc>
          <w:tcPr>
            <w:tcW w:w="850" w:type="dxa"/>
          </w:tcPr>
          <w:p w:rsidR="005C6C39" w:rsidRPr="005C6C39" w:rsidRDefault="005C6C39" w:rsidP="006A7578">
            <w:r w:rsidRPr="005C6C39">
              <w:t>1631,7</w:t>
            </w:r>
          </w:p>
        </w:tc>
        <w:tc>
          <w:tcPr>
            <w:tcW w:w="993" w:type="dxa"/>
          </w:tcPr>
          <w:p w:rsidR="005C6C39" w:rsidRPr="005C6C39" w:rsidRDefault="005C6C39" w:rsidP="006A7578">
            <w:r w:rsidRPr="005C6C39">
              <w:t>606</w:t>
            </w:r>
          </w:p>
        </w:tc>
        <w:tc>
          <w:tcPr>
            <w:tcW w:w="992" w:type="dxa"/>
          </w:tcPr>
          <w:p w:rsidR="005C6C39" w:rsidRPr="005C6C39" w:rsidRDefault="005C6C39" w:rsidP="00D14861">
            <w:r w:rsidRPr="005C6C39">
              <w:t>606</w:t>
            </w:r>
          </w:p>
        </w:tc>
        <w:tc>
          <w:tcPr>
            <w:tcW w:w="851" w:type="dxa"/>
          </w:tcPr>
          <w:p w:rsidR="005C6C39" w:rsidRPr="005C6C39" w:rsidRDefault="005C6C39" w:rsidP="00D14861">
            <w:r w:rsidRPr="005C6C39">
              <w:t>606</w:t>
            </w:r>
          </w:p>
        </w:tc>
      </w:tr>
      <w:tr w:rsidR="005C6C39" w:rsidTr="00246674">
        <w:trPr>
          <w:trHeight w:val="754"/>
        </w:trPr>
        <w:tc>
          <w:tcPr>
            <w:tcW w:w="1417" w:type="dxa"/>
          </w:tcPr>
          <w:p w:rsidR="005C6C39" w:rsidRDefault="005C6C39">
            <w:pPr>
              <w:ind w:right="-195"/>
              <w:jc w:val="both"/>
            </w:pPr>
            <w:r>
              <w:t>Бюджет области</w:t>
            </w:r>
          </w:p>
        </w:tc>
        <w:tc>
          <w:tcPr>
            <w:tcW w:w="1135" w:type="dxa"/>
          </w:tcPr>
          <w:p w:rsidR="005C6C39" w:rsidRPr="005C6C39" w:rsidRDefault="00246674" w:rsidP="006A7578">
            <w:pPr>
              <w:tabs>
                <w:tab w:val="left" w:pos="0"/>
              </w:tabs>
            </w:pPr>
            <w:r>
              <w:t>11285,7</w:t>
            </w:r>
          </w:p>
        </w:tc>
        <w:tc>
          <w:tcPr>
            <w:tcW w:w="709" w:type="dxa"/>
          </w:tcPr>
          <w:p w:rsidR="005C6C39" w:rsidRPr="005C6C39" w:rsidRDefault="005C6C39" w:rsidP="00D14861">
            <w:pPr>
              <w:jc w:val="center"/>
            </w:pPr>
            <w:r w:rsidRPr="005C6C39">
              <w:t>2 275</w:t>
            </w:r>
          </w:p>
        </w:tc>
        <w:tc>
          <w:tcPr>
            <w:tcW w:w="992" w:type="dxa"/>
          </w:tcPr>
          <w:p w:rsidR="005C6C39" w:rsidRPr="005C6C39" w:rsidRDefault="005C6C39" w:rsidP="00D14861">
            <w:pPr>
              <w:jc w:val="center"/>
            </w:pPr>
            <w:r w:rsidRPr="005C6C39">
              <w:t>2 206,3</w:t>
            </w:r>
          </w:p>
        </w:tc>
        <w:tc>
          <w:tcPr>
            <w:tcW w:w="993" w:type="dxa"/>
          </w:tcPr>
          <w:p w:rsidR="005C6C39" w:rsidRPr="005C6C39" w:rsidRDefault="005C6C39" w:rsidP="00D14861">
            <w:pPr>
              <w:jc w:val="center"/>
            </w:pPr>
            <w:r w:rsidRPr="005C6C39">
              <w:t>1 679,9</w:t>
            </w:r>
          </w:p>
        </w:tc>
        <w:tc>
          <w:tcPr>
            <w:tcW w:w="992" w:type="dxa"/>
          </w:tcPr>
          <w:p w:rsidR="005C6C39" w:rsidRPr="005C6C39" w:rsidRDefault="005C6C39" w:rsidP="006A7578">
            <w:r w:rsidRPr="005C6C39">
              <w:t>1263,7</w:t>
            </w:r>
          </w:p>
        </w:tc>
        <w:tc>
          <w:tcPr>
            <w:tcW w:w="850" w:type="dxa"/>
          </w:tcPr>
          <w:p w:rsidR="005C6C39" w:rsidRPr="005C6C39" w:rsidRDefault="005C6C39" w:rsidP="006A7578">
            <w:r w:rsidRPr="005C6C39">
              <w:t>965,2</w:t>
            </w:r>
          </w:p>
        </w:tc>
        <w:tc>
          <w:tcPr>
            <w:tcW w:w="993" w:type="dxa"/>
          </w:tcPr>
          <w:p w:rsidR="005C6C39" w:rsidRPr="005C6C39" w:rsidRDefault="005C6C39" w:rsidP="006A7578">
            <w:r w:rsidRPr="005C6C39">
              <w:t>965,2</w:t>
            </w:r>
          </w:p>
        </w:tc>
        <w:tc>
          <w:tcPr>
            <w:tcW w:w="992" w:type="dxa"/>
          </w:tcPr>
          <w:p w:rsidR="005C6C39" w:rsidRPr="005C6C39" w:rsidRDefault="005C6C39" w:rsidP="00D14861">
            <w:r w:rsidRPr="005C6C39">
              <w:t>965,2</w:t>
            </w:r>
          </w:p>
        </w:tc>
        <w:tc>
          <w:tcPr>
            <w:tcW w:w="851" w:type="dxa"/>
          </w:tcPr>
          <w:p w:rsidR="005C6C39" w:rsidRPr="005C6C39" w:rsidRDefault="005C6C39" w:rsidP="00D14861">
            <w:r w:rsidRPr="005C6C39">
              <w:t>965,2</w:t>
            </w:r>
          </w:p>
        </w:tc>
      </w:tr>
      <w:tr w:rsidR="005C6C39" w:rsidTr="00246674">
        <w:tc>
          <w:tcPr>
            <w:tcW w:w="1417" w:type="dxa"/>
          </w:tcPr>
          <w:p w:rsidR="005C6C39" w:rsidRDefault="005C6C39">
            <w:pPr>
              <w:ind w:right="-195"/>
              <w:jc w:val="both"/>
            </w:pPr>
            <w:r>
              <w:t>Итого</w:t>
            </w:r>
          </w:p>
        </w:tc>
        <w:tc>
          <w:tcPr>
            <w:tcW w:w="1135" w:type="dxa"/>
          </w:tcPr>
          <w:p w:rsidR="005C6C39" w:rsidRPr="005C6C39" w:rsidRDefault="00246674" w:rsidP="006A7578">
            <w:pPr>
              <w:tabs>
                <w:tab w:val="left" w:pos="0"/>
              </w:tabs>
            </w:pPr>
            <w:r>
              <w:t>23774,544</w:t>
            </w:r>
          </w:p>
        </w:tc>
        <w:tc>
          <w:tcPr>
            <w:tcW w:w="709" w:type="dxa"/>
          </w:tcPr>
          <w:p w:rsidR="005C6C39" w:rsidRPr="005C6C39" w:rsidRDefault="005C6C39" w:rsidP="00D14861">
            <w:pPr>
              <w:jc w:val="center"/>
            </w:pPr>
            <w:r w:rsidRPr="005C6C39">
              <w:t>5840</w:t>
            </w:r>
          </w:p>
        </w:tc>
        <w:tc>
          <w:tcPr>
            <w:tcW w:w="992" w:type="dxa"/>
          </w:tcPr>
          <w:p w:rsidR="005C6C39" w:rsidRPr="005C6C39" w:rsidRDefault="005C6C39" w:rsidP="00D14861">
            <w:pPr>
              <w:jc w:val="center"/>
            </w:pPr>
            <w:r w:rsidRPr="005C6C39">
              <w:t>5893,5</w:t>
            </w:r>
          </w:p>
        </w:tc>
        <w:tc>
          <w:tcPr>
            <w:tcW w:w="993" w:type="dxa"/>
          </w:tcPr>
          <w:p w:rsidR="005C6C39" w:rsidRPr="005C6C39" w:rsidRDefault="005C6C39" w:rsidP="00D14861">
            <w:pPr>
              <w:jc w:val="center"/>
            </w:pPr>
            <w:r w:rsidRPr="005C6C39">
              <w:t>2306,4</w:t>
            </w:r>
          </w:p>
        </w:tc>
        <w:tc>
          <w:tcPr>
            <w:tcW w:w="992" w:type="dxa"/>
          </w:tcPr>
          <w:p w:rsidR="005C6C39" w:rsidRPr="005C6C39" w:rsidRDefault="005C6C39" w:rsidP="006A7578">
            <w:r w:rsidRPr="005C6C39">
              <w:t>2424,144</w:t>
            </w:r>
          </w:p>
        </w:tc>
        <w:tc>
          <w:tcPr>
            <w:tcW w:w="850" w:type="dxa"/>
          </w:tcPr>
          <w:p w:rsidR="005C6C39" w:rsidRPr="005C6C39" w:rsidRDefault="005C6C39" w:rsidP="006A7578">
            <w:pPr>
              <w:rPr>
                <w:lang w:val="en-US"/>
              </w:rPr>
            </w:pPr>
            <w:r>
              <w:rPr>
                <w:lang w:val="en-US"/>
              </w:rPr>
              <w:t>2596.9</w:t>
            </w:r>
          </w:p>
        </w:tc>
        <w:tc>
          <w:tcPr>
            <w:tcW w:w="993" w:type="dxa"/>
          </w:tcPr>
          <w:p w:rsidR="005C6C39" w:rsidRPr="005C6C39" w:rsidRDefault="005C6C39" w:rsidP="006A7578">
            <w:r w:rsidRPr="005C6C39">
              <w:t>1571,2</w:t>
            </w:r>
          </w:p>
        </w:tc>
        <w:tc>
          <w:tcPr>
            <w:tcW w:w="992" w:type="dxa"/>
          </w:tcPr>
          <w:p w:rsidR="005C6C39" w:rsidRPr="005C6C39" w:rsidRDefault="005C6C39" w:rsidP="00D14861">
            <w:r w:rsidRPr="005C6C39">
              <w:t>1571,2</w:t>
            </w:r>
          </w:p>
        </w:tc>
        <w:tc>
          <w:tcPr>
            <w:tcW w:w="851" w:type="dxa"/>
          </w:tcPr>
          <w:p w:rsidR="005C6C39" w:rsidRPr="005C6C39" w:rsidRDefault="005C6C39" w:rsidP="00D14861">
            <w:r w:rsidRPr="005C6C39">
              <w:t>1571,2</w:t>
            </w:r>
          </w:p>
        </w:tc>
      </w:tr>
    </w:tbl>
    <w:p w:rsidR="00221D98" w:rsidRDefault="00221D98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221D98" w:rsidRDefault="00D93AFF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приложения 1-4 к Программе изложить в новой редакции согласно приложениям 1-4 к настоящему постановлению.</w:t>
      </w:r>
    </w:p>
    <w:p w:rsidR="00221D98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на следующий день после его  официального обнародования.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возложить на первого заместителя Главы района С.Ф. Панова.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И.о. Главы Александровского  района                                                                  С.Ф. Панов</w:t>
      </w:r>
    </w:p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EB3667" w:rsidRDefault="00EB3667"/>
    <w:p w:rsidR="00EB3667" w:rsidRDefault="00EB3667"/>
    <w:p w:rsidR="00EB3667" w:rsidRDefault="00EB3667"/>
    <w:p w:rsidR="00EB3667" w:rsidRDefault="00EB3667"/>
    <w:p w:rsidR="00221D98" w:rsidRDefault="00221D98"/>
    <w:p w:rsidR="00C25F4F" w:rsidRDefault="00C25F4F"/>
    <w:p w:rsidR="00C25F4F" w:rsidRDefault="00C25F4F"/>
    <w:p w:rsidR="00221D98" w:rsidRDefault="00D93AFF">
      <w:r>
        <w:t>Лутфулина Е.Л.</w:t>
      </w:r>
    </w:p>
    <w:p w:rsidR="00221D98" w:rsidRDefault="00D93AFF">
      <w:r>
        <w:t>2-48-86</w:t>
      </w:r>
    </w:p>
    <w:p w:rsidR="00C25F4F" w:rsidRDefault="00C25F4F"/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EF3FBB">
          <w:headerReference w:type="default" r:id="rId11"/>
          <w:footerReference w:type="even" r:id="rId12"/>
          <w:footerReference w:type="defaul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1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 xml:space="preserve">Томской области от </w:t>
      </w:r>
      <w:r w:rsidR="00EF3FBB">
        <w:t>27.12.2021 № 1209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8F15BD">
      <w:pPr>
        <w:ind w:left="9204"/>
        <w:outlineLvl w:val="1"/>
        <w:rPr>
          <w:sz w:val="22"/>
          <w:szCs w:val="22"/>
        </w:rPr>
      </w:pPr>
      <w:r w:rsidRPr="008F15BD">
        <w:t>«Профилактика правонарушений и наркомании на территории Александровского района на 2018-2022 годы и на плановый период до 2025 года»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Default="008F15BD">
      <w:pPr>
        <w:jc w:val="center"/>
      </w:pPr>
      <w:r w:rsidRPr="008F15BD">
        <w:rPr>
          <w:sz w:val="24"/>
          <w:szCs w:val="24"/>
        </w:rPr>
        <w:t>«Профилактика правонарушений и наркомании на территории Александровского района на 2018-2022 годы и на плановый период до 2025 года»</w:t>
      </w: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667"/>
        <w:gridCol w:w="1276"/>
        <w:gridCol w:w="1276"/>
        <w:gridCol w:w="1189"/>
        <w:gridCol w:w="1276"/>
        <w:gridCol w:w="1134"/>
        <w:gridCol w:w="1276"/>
        <w:gridCol w:w="1098"/>
        <w:gridCol w:w="1098"/>
        <w:gridCol w:w="944"/>
      </w:tblGrid>
      <w:tr w:rsidR="008F15BD" w:rsidTr="006A7578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667" w:type="dxa"/>
            <w:vMerge w:val="restart"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291" w:type="dxa"/>
            <w:gridSpan w:val="8"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8F15BD" w:rsidTr="006A7578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7" w:type="dxa"/>
            <w:vMerge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89" w:type="dxa"/>
            <w:vAlign w:val="center"/>
          </w:tcPr>
          <w:p w:rsidR="008F15BD" w:rsidRDefault="008F15BD" w:rsidP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8F15BD" w:rsidRDefault="008F15BD" w:rsidP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8F15BD" w:rsidRDefault="008F15BD" w:rsidP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8F15BD" w:rsidRDefault="008F15BD" w:rsidP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98" w:type="dxa"/>
            <w:vAlign w:val="center"/>
          </w:tcPr>
          <w:p w:rsidR="008F15BD" w:rsidRDefault="008F15BD" w:rsidP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vAlign w:val="center"/>
          </w:tcPr>
          <w:p w:rsidR="008F15BD" w:rsidRDefault="008F15BD" w:rsidP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44" w:type="dxa"/>
          </w:tcPr>
          <w:p w:rsidR="008F15BD" w:rsidRDefault="008F15BD" w:rsidP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8F15BD" w:rsidTr="008F15BD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7" w:type="dxa"/>
            <w:vMerge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189" w:type="dxa"/>
          </w:tcPr>
          <w:p w:rsidR="008F15BD" w:rsidRDefault="008F15BD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276" w:type="dxa"/>
          </w:tcPr>
          <w:p w:rsidR="008F15BD" w:rsidRDefault="008F15BD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098" w:type="dxa"/>
            <w:vAlign w:val="center"/>
          </w:tcPr>
          <w:p w:rsidR="008F15BD" w:rsidRDefault="008F1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098" w:type="dxa"/>
          </w:tcPr>
          <w:p w:rsidR="008F15BD" w:rsidRDefault="008F15BD" w:rsidP="007C7073"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44" w:type="dxa"/>
          </w:tcPr>
          <w:p w:rsidR="008F15BD" w:rsidRDefault="008F15BD" w:rsidP="007C7073">
            <w:pPr>
              <w:rPr>
                <w:sz w:val="22"/>
                <w:szCs w:val="22"/>
              </w:rPr>
            </w:pPr>
          </w:p>
        </w:tc>
      </w:tr>
      <w:tr w:rsidR="006A7578" w:rsidTr="008F15BD">
        <w:trPr>
          <w:trHeight w:val="20"/>
        </w:trPr>
        <w:tc>
          <w:tcPr>
            <w:tcW w:w="586" w:type="dxa"/>
            <w:noWrap/>
          </w:tcPr>
          <w:p w:rsidR="006A7578" w:rsidRDefault="006A757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7" w:type="dxa"/>
            <w:noWrap/>
          </w:tcPr>
          <w:p w:rsidR="006A7578" w:rsidRPr="004F4BAD" w:rsidRDefault="006A7578" w:rsidP="006A7578">
            <w:pPr>
              <w:autoSpaceDE w:val="0"/>
              <w:autoSpaceDN w:val="0"/>
              <w:adjustRightInd w:val="0"/>
            </w:pPr>
            <w:r w:rsidRPr="00335166">
              <w:t>Количество зарегистрированных преступлений</w:t>
            </w:r>
          </w:p>
        </w:tc>
        <w:tc>
          <w:tcPr>
            <w:tcW w:w="1276" w:type="dxa"/>
            <w:noWrap/>
          </w:tcPr>
          <w:p w:rsidR="006A7578" w:rsidRDefault="006A7578">
            <w:pPr>
              <w:pStyle w:val="aff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124</w:t>
            </w:r>
          </w:p>
        </w:tc>
        <w:tc>
          <w:tcPr>
            <w:tcW w:w="1189" w:type="dxa"/>
          </w:tcPr>
          <w:p w:rsidR="006A7578" w:rsidRPr="00DD73B6" w:rsidRDefault="006A7578" w:rsidP="006A7578">
            <w:pPr>
              <w:jc w:val="center"/>
            </w:pPr>
            <w:r>
              <w:t>93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120</w:t>
            </w:r>
          </w:p>
        </w:tc>
        <w:tc>
          <w:tcPr>
            <w:tcW w:w="1134" w:type="dxa"/>
            <w:noWrap/>
          </w:tcPr>
          <w:p w:rsidR="006A7578" w:rsidRDefault="006A7578" w:rsidP="006A7578">
            <w:pPr>
              <w:jc w:val="center"/>
            </w:pPr>
            <w:r>
              <w:t>120</w:t>
            </w:r>
          </w:p>
        </w:tc>
        <w:tc>
          <w:tcPr>
            <w:tcW w:w="1276" w:type="dxa"/>
            <w:noWrap/>
          </w:tcPr>
          <w:p w:rsidR="006A7578" w:rsidRDefault="006A7578" w:rsidP="006A7578">
            <w:pPr>
              <w:jc w:val="center"/>
            </w:pPr>
            <w:r>
              <w:t>118</w:t>
            </w:r>
          </w:p>
        </w:tc>
        <w:tc>
          <w:tcPr>
            <w:tcW w:w="1098" w:type="dxa"/>
          </w:tcPr>
          <w:p w:rsidR="006A7578" w:rsidRDefault="006A7578" w:rsidP="006A7578">
            <w:pPr>
              <w:jc w:val="center"/>
            </w:pPr>
            <w:r>
              <w:t>116</w:t>
            </w:r>
          </w:p>
        </w:tc>
        <w:tc>
          <w:tcPr>
            <w:tcW w:w="1098" w:type="dxa"/>
          </w:tcPr>
          <w:p w:rsidR="006A7578" w:rsidRDefault="006A7578" w:rsidP="006A7578">
            <w:pPr>
              <w:jc w:val="center"/>
            </w:pPr>
            <w:r>
              <w:t>114</w:t>
            </w:r>
          </w:p>
        </w:tc>
        <w:tc>
          <w:tcPr>
            <w:tcW w:w="944" w:type="dxa"/>
          </w:tcPr>
          <w:p w:rsidR="006A7578" w:rsidRDefault="006A7578" w:rsidP="006A7578">
            <w:pPr>
              <w:jc w:val="center"/>
            </w:pPr>
            <w:r>
              <w:t>112</w:t>
            </w:r>
          </w:p>
        </w:tc>
      </w:tr>
      <w:tr w:rsidR="006A7578" w:rsidTr="008F15BD">
        <w:trPr>
          <w:trHeight w:val="20"/>
        </w:trPr>
        <w:tc>
          <w:tcPr>
            <w:tcW w:w="586" w:type="dxa"/>
            <w:noWrap/>
          </w:tcPr>
          <w:p w:rsidR="006A7578" w:rsidRDefault="006A757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7" w:type="dxa"/>
            <w:noWrap/>
          </w:tcPr>
          <w:p w:rsidR="006A7578" w:rsidRPr="00335166" w:rsidRDefault="006A7578" w:rsidP="006A7578">
            <w:r w:rsidRPr="00335166">
              <w:t>Удельный вес преступлений, совершённых  в общественных местах</w:t>
            </w:r>
            <w:r>
              <w:t xml:space="preserve"> в общем числе зарегистрированных правонарушений</w:t>
            </w:r>
          </w:p>
        </w:tc>
        <w:tc>
          <w:tcPr>
            <w:tcW w:w="1276" w:type="dxa"/>
            <w:noWrap/>
          </w:tcPr>
          <w:p w:rsidR="006A7578" w:rsidRDefault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4</w:t>
            </w:r>
          </w:p>
        </w:tc>
        <w:tc>
          <w:tcPr>
            <w:tcW w:w="1189" w:type="dxa"/>
          </w:tcPr>
          <w:p w:rsidR="006A7578" w:rsidRPr="00DD73B6" w:rsidRDefault="006A7578" w:rsidP="006A7578">
            <w:pPr>
              <w:jc w:val="center"/>
            </w:pPr>
            <w:r>
              <w:t>3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3</w:t>
            </w:r>
          </w:p>
        </w:tc>
        <w:tc>
          <w:tcPr>
            <w:tcW w:w="1134" w:type="dxa"/>
            <w:noWrap/>
          </w:tcPr>
          <w:p w:rsidR="006A7578" w:rsidRDefault="006A7578" w:rsidP="006A7578">
            <w:pPr>
              <w:jc w:val="center"/>
            </w:pPr>
            <w:r>
              <w:t>2</w:t>
            </w:r>
          </w:p>
        </w:tc>
        <w:tc>
          <w:tcPr>
            <w:tcW w:w="1276" w:type="dxa"/>
            <w:noWrap/>
          </w:tcPr>
          <w:p w:rsidR="006A7578" w:rsidRDefault="006A7578" w:rsidP="006A7578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6A7578" w:rsidRDefault="006A7578" w:rsidP="006A7578">
            <w:pPr>
              <w:widowControl w:val="0"/>
              <w:jc w:val="center"/>
            </w:pPr>
            <w:r>
              <w:t>2</w:t>
            </w:r>
          </w:p>
        </w:tc>
      </w:tr>
      <w:tr w:rsidR="006A7578" w:rsidTr="008F15BD">
        <w:trPr>
          <w:trHeight w:val="20"/>
        </w:trPr>
        <w:tc>
          <w:tcPr>
            <w:tcW w:w="586" w:type="dxa"/>
            <w:noWrap/>
          </w:tcPr>
          <w:p w:rsidR="006A7578" w:rsidRDefault="006A757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67" w:type="dxa"/>
            <w:noWrap/>
          </w:tcPr>
          <w:p w:rsidR="006A7578" w:rsidRPr="00335166" w:rsidRDefault="006A7578" w:rsidP="006A7578">
            <w:r w:rsidRPr="00335166">
              <w:t>Удельный вес преступлений, совершённых в состоянии алкогольного опьянения</w:t>
            </w:r>
            <w:r>
              <w:t xml:space="preserve"> в общем числе зарегистрированных правонарушений</w:t>
            </w:r>
          </w:p>
        </w:tc>
        <w:tc>
          <w:tcPr>
            <w:tcW w:w="1276" w:type="dxa"/>
            <w:noWrap/>
          </w:tcPr>
          <w:p w:rsidR="006A7578" w:rsidRDefault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9</w:t>
            </w:r>
          </w:p>
        </w:tc>
        <w:tc>
          <w:tcPr>
            <w:tcW w:w="1189" w:type="dxa"/>
          </w:tcPr>
          <w:p w:rsidR="006A7578" w:rsidRPr="00DD73B6" w:rsidRDefault="006A7578" w:rsidP="006A7578">
            <w:pPr>
              <w:jc w:val="center"/>
            </w:pPr>
            <w:r>
              <w:t>8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7</w:t>
            </w:r>
          </w:p>
        </w:tc>
        <w:tc>
          <w:tcPr>
            <w:tcW w:w="1134" w:type="dxa"/>
            <w:noWrap/>
          </w:tcPr>
          <w:p w:rsidR="006A7578" w:rsidRDefault="006A7578" w:rsidP="006A7578">
            <w:pPr>
              <w:jc w:val="center"/>
            </w:pPr>
            <w:r>
              <w:t>7</w:t>
            </w:r>
          </w:p>
        </w:tc>
        <w:tc>
          <w:tcPr>
            <w:tcW w:w="1276" w:type="dxa"/>
            <w:noWrap/>
          </w:tcPr>
          <w:p w:rsidR="006A7578" w:rsidRDefault="006A7578" w:rsidP="006A7578">
            <w:pPr>
              <w:jc w:val="center"/>
            </w:pPr>
            <w:r>
              <w:t>6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6</w:t>
            </w:r>
          </w:p>
        </w:tc>
        <w:tc>
          <w:tcPr>
            <w:tcW w:w="944" w:type="dxa"/>
          </w:tcPr>
          <w:p w:rsidR="006A7578" w:rsidRDefault="006A7578" w:rsidP="006A7578">
            <w:pPr>
              <w:widowControl w:val="0"/>
              <w:jc w:val="center"/>
            </w:pPr>
            <w:r>
              <w:t>5</w:t>
            </w:r>
          </w:p>
        </w:tc>
      </w:tr>
      <w:tr w:rsidR="006A7578" w:rsidTr="008F15BD">
        <w:trPr>
          <w:trHeight w:val="20"/>
        </w:trPr>
        <w:tc>
          <w:tcPr>
            <w:tcW w:w="586" w:type="dxa"/>
            <w:noWrap/>
          </w:tcPr>
          <w:p w:rsidR="006A7578" w:rsidRDefault="006A757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67" w:type="dxa"/>
            <w:noWrap/>
          </w:tcPr>
          <w:p w:rsidR="006A7578" w:rsidRPr="00335166" w:rsidRDefault="006A7578" w:rsidP="006A7578">
            <w:r w:rsidRPr="00335166">
              <w:t>Число несовершеннолетних, состоящих на учёте</w:t>
            </w:r>
            <w:r>
              <w:t xml:space="preserve">,  </w:t>
            </w:r>
            <w:r w:rsidRPr="00335166">
              <w:t>в связи с употреблением наркотиков</w:t>
            </w:r>
            <w:r>
              <w:t xml:space="preserve"> </w:t>
            </w:r>
          </w:p>
        </w:tc>
        <w:tc>
          <w:tcPr>
            <w:tcW w:w="1276" w:type="dxa"/>
            <w:noWrap/>
          </w:tcPr>
          <w:p w:rsidR="006A7578" w:rsidRDefault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6A7578" w:rsidRPr="00DD73B6" w:rsidRDefault="006A7578" w:rsidP="006A7578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0</w:t>
            </w:r>
          </w:p>
        </w:tc>
        <w:tc>
          <w:tcPr>
            <w:tcW w:w="1134" w:type="dxa"/>
            <w:noWrap/>
          </w:tcPr>
          <w:p w:rsidR="006A7578" w:rsidRDefault="006A7578" w:rsidP="006A7578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6A7578" w:rsidRDefault="006A7578" w:rsidP="006A7578">
            <w:pPr>
              <w:jc w:val="center"/>
            </w:pPr>
            <w:r>
              <w:t>0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6A7578" w:rsidRDefault="006A7578" w:rsidP="006A7578">
            <w:pPr>
              <w:widowControl w:val="0"/>
              <w:jc w:val="center"/>
            </w:pPr>
            <w:r>
              <w:t>0</w:t>
            </w:r>
          </w:p>
        </w:tc>
      </w:tr>
      <w:tr w:rsidR="006A7578" w:rsidTr="008F15BD">
        <w:trPr>
          <w:trHeight w:val="20"/>
        </w:trPr>
        <w:tc>
          <w:tcPr>
            <w:tcW w:w="586" w:type="dxa"/>
            <w:noWrap/>
          </w:tcPr>
          <w:p w:rsidR="006A7578" w:rsidRDefault="006A757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67" w:type="dxa"/>
            <w:noWrap/>
          </w:tcPr>
          <w:p w:rsidR="006A7578" w:rsidRPr="00335166" w:rsidRDefault="006A7578" w:rsidP="006A7578">
            <w:r w:rsidRPr="00335166"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276" w:type="dxa"/>
            <w:noWrap/>
          </w:tcPr>
          <w:p w:rsidR="006A7578" w:rsidRDefault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6A7578" w:rsidRPr="00DD73B6" w:rsidRDefault="006A7578" w:rsidP="006A7578">
            <w:pPr>
              <w:jc w:val="center"/>
            </w:pPr>
            <w:r>
              <w:t>7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7</w:t>
            </w:r>
          </w:p>
        </w:tc>
        <w:tc>
          <w:tcPr>
            <w:tcW w:w="1134" w:type="dxa"/>
            <w:noWrap/>
          </w:tcPr>
          <w:p w:rsidR="006A7578" w:rsidRDefault="006A7578" w:rsidP="006A7578">
            <w:pPr>
              <w:jc w:val="center"/>
            </w:pPr>
            <w:r>
              <w:t>5</w:t>
            </w:r>
          </w:p>
        </w:tc>
        <w:tc>
          <w:tcPr>
            <w:tcW w:w="1276" w:type="dxa"/>
            <w:noWrap/>
          </w:tcPr>
          <w:p w:rsidR="006A7578" w:rsidRDefault="006A7578" w:rsidP="006A7578">
            <w:pPr>
              <w:jc w:val="center"/>
            </w:pPr>
            <w:r>
              <w:t>4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6A7578" w:rsidRDefault="006A7578" w:rsidP="006A7578">
            <w:pPr>
              <w:widowControl w:val="0"/>
              <w:jc w:val="center"/>
            </w:pPr>
            <w:r>
              <w:t>3</w:t>
            </w:r>
          </w:p>
        </w:tc>
      </w:tr>
      <w:tr w:rsidR="006A7578" w:rsidTr="008F15BD">
        <w:trPr>
          <w:trHeight w:val="20"/>
        </w:trPr>
        <w:tc>
          <w:tcPr>
            <w:tcW w:w="586" w:type="dxa"/>
            <w:noWrap/>
          </w:tcPr>
          <w:p w:rsidR="006A7578" w:rsidRDefault="006A757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67" w:type="dxa"/>
            <w:noWrap/>
          </w:tcPr>
          <w:p w:rsidR="006A7578" w:rsidRPr="001A7AEA" w:rsidRDefault="006A7578" w:rsidP="006A7578">
            <w:r>
              <w:t>Число лиц больных наркоманией</w:t>
            </w:r>
          </w:p>
        </w:tc>
        <w:tc>
          <w:tcPr>
            <w:tcW w:w="1276" w:type="dxa"/>
            <w:noWrap/>
          </w:tcPr>
          <w:p w:rsidR="006A7578" w:rsidRDefault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4</w:t>
            </w:r>
          </w:p>
        </w:tc>
        <w:tc>
          <w:tcPr>
            <w:tcW w:w="1189" w:type="dxa"/>
          </w:tcPr>
          <w:p w:rsidR="006A7578" w:rsidRPr="00DD73B6" w:rsidRDefault="006A7578" w:rsidP="006A7578">
            <w:pPr>
              <w:jc w:val="center"/>
            </w:pPr>
            <w:r>
              <w:t>4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3</w:t>
            </w:r>
          </w:p>
          <w:p w:rsidR="006A7578" w:rsidRPr="00DD73B6" w:rsidRDefault="006A7578" w:rsidP="006A7578">
            <w:pPr>
              <w:jc w:val="center"/>
            </w:pPr>
          </w:p>
        </w:tc>
        <w:tc>
          <w:tcPr>
            <w:tcW w:w="1134" w:type="dxa"/>
            <w:noWrap/>
          </w:tcPr>
          <w:p w:rsidR="006A7578" w:rsidRDefault="006A7578" w:rsidP="006A7578">
            <w:pPr>
              <w:jc w:val="center"/>
            </w:pPr>
            <w:r>
              <w:t>3</w:t>
            </w:r>
          </w:p>
        </w:tc>
        <w:tc>
          <w:tcPr>
            <w:tcW w:w="1276" w:type="dxa"/>
            <w:noWrap/>
          </w:tcPr>
          <w:p w:rsidR="006A7578" w:rsidRDefault="006A7578" w:rsidP="006A7578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6A7578" w:rsidRDefault="006A7578" w:rsidP="006A7578">
            <w:pPr>
              <w:widowControl w:val="0"/>
              <w:jc w:val="center"/>
            </w:pPr>
            <w:r>
              <w:t>1</w:t>
            </w:r>
          </w:p>
        </w:tc>
      </w:tr>
      <w:tr w:rsidR="006A7578" w:rsidTr="008F15BD">
        <w:trPr>
          <w:trHeight w:val="20"/>
        </w:trPr>
        <w:tc>
          <w:tcPr>
            <w:tcW w:w="586" w:type="dxa"/>
            <w:noWrap/>
          </w:tcPr>
          <w:p w:rsidR="006A7578" w:rsidRDefault="006A757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67" w:type="dxa"/>
            <w:noWrap/>
          </w:tcPr>
          <w:p w:rsidR="006A7578" w:rsidRPr="001A7AEA" w:rsidRDefault="006A7578" w:rsidP="006A7578">
            <w:r w:rsidRPr="006639EF">
              <w:t>Количество правонарушений по линии незаконного оборота наркотиков</w:t>
            </w:r>
          </w:p>
        </w:tc>
        <w:tc>
          <w:tcPr>
            <w:tcW w:w="1276" w:type="dxa"/>
            <w:noWrap/>
          </w:tcPr>
          <w:p w:rsidR="006A7578" w:rsidRDefault="006A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6A7578" w:rsidRPr="00DD73B6" w:rsidRDefault="006A7578" w:rsidP="006A7578">
            <w:pPr>
              <w:jc w:val="center"/>
            </w:pPr>
            <w:r>
              <w:t>3</w:t>
            </w:r>
          </w:p>
        </w:tc>
        <w:tc>
          <w:tcPr>
            <w:tcW w:w="1276" w:type="dxa"/>
            <w:noWrap/>
          </w:tcPr>
          <w:p w:rsidR="006A7578" w:rsidRPr="00DD73B6" w:rsidRDefault="006A7578" w:rsidP="006A7578">
            <w:pPr>
              <w:jc w:val="center"/>
            </w:pPr>
            <w:r>
              <w:t>2</w:t>
            </w:r>
          </w:p>
        </w:tc>
        <w:tc>
          <w:tcPr>
            <w:tcW w:w="1134" w:type="dxa"/>
            <w:noWrap/>
          </w:tcPr>
          <w:p w:rsidR="006A7578" w:rsidRDefault="006A7578" w:rsidP="006A7578">
            <w:pPr>
              <w:jc w:val="center"/>
            </w:pPr>
            <w:r>
              <w:t>2</w:t>
            </w:r>
          </w:p>
        </w:tc>
        <w:tc>
          <w:tcPr>
            <w:tcW w:w="1276" w:type="dxa"/>
            <w:noWrap/>
          </w:tcPr>
          <w:p w:rsidR="006A7578" w:rsidRDefault="006A7578" w:rsidP="006A7578">
            <w:pPr>
              <w:jc w:val="center"/>
            </w:pPr>
            <w:r>
              <w:t>2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6A7578" w:rsidRDefault="006A7578" w:rsidP="006A757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6A7578" w:rsidRDefault="006A7578" w:rsidP="006A7578">
            <w:pPr>
              <w:widowControl w:val="0"/>
              <w:jc w:val="center"/>
            </w:pPr>
            <w:r>
              <w:t>1</w:t>
            </w:r>
          </w:p>
        </w:tc>
      </w:tr>
    </w:tbl>
    <w:p w:rsidR="00221D98" w:rsidRDefault="00221D98">
      <w:pPr>
        <w:pStyle w:val="1"/>
      </w:pPr>
    </w:p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2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EF3FBB" w:rsidRPr="00EF3FBB">
        <w:t>27.12.2021 № 1209</w:t>
      </w: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7B4B66" w:rsidRDefault="006A7578">
      <w:pPr>
        <w:shd w:val="clear" w:color="auto" w:fill="FFFFFF"/>
        <w:jc w:val="right"/>
      </w:pPr>
      <w:r w:rsidRPr="006A7578">
        <w:t xml:space="preserve">«Профилактика правонарушений и наркомании </w:t>
      </w:r>
    </w:p>
    <w:p w:rsidR="00221D98" w:rsidRDefault="006A7578">
      <w:pPr>
        <w:shd w:val="clear" w:color="auto" w:fill="FFFFFF"/>
        <w:jc w:val="right"/>
        <w:rPr>
          <w:sz w:val="22"/>
          <w:szCs w:val="22"/>
        </w:rPr>
      </w:pPr>
      <w:r w:rsidRPr="006A7578">
        <w:t>на территории Александровского района на 2018-2022 годы и на плановый период до 2025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Pr="00C43D75" w:rsidRDefault="00D93AFF">
      <w:pPr>
        <w:jc w:val="center"/>
        <w:rPr>
          <w:sz w:val="24"/>
          <w:szCs w:val="24"/>
        </w:rPr>
      </w:pPr>
      <w:r w:rsidRPr="00C43D75">
        <w:rPr>
          <w:sz w:val="24"/>
          <w:szCs w:val="24"/>
        </w:rPr>
        <w:t>Перечень мероприятий муниципальной программы</w:t>
      </w:r>
    </w:p>
    <w:p w:rsidR="00C43D75" w:rsidRDefault="00C43D75">
      <w:pPr>
        <w:jc w:val="center"/>
      </w:pPr>
    </w:p>
    <w:tbl>
      <w:tblPr>
        <w:tblW w:w="14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136"/>
        <w:gridCol w:w="3880"/>
        <w:gridCol w:w="3220"/>
        <w:gridCol w:w="2038"/>
        <w:gridCol w:w="3402"/>
      </w:tblGrid>
      <w:tr w:rsidR="00A87246" w:rsidRPr="00DD73B6" w:rsidTr="00A87246">
        <w:trPr>
          <w:trHeight w:val="843"/>
        </w:trPr>
        <w:tc>
          <w:tcPr>
            <w:tcW w:w="2427" w:type="dxa"/>
            <w:gridSpan w:val="2"/>
            <w:vAlign w:val="center"/>
            <w:hideMark/>
          </w:tcPr>
          <w:p w:rsidR="00A87246" w:rsidRPr="00DD73B6" w:rsidRDefault="00A87246" w:rsidP="00D95A8F">
            <w:pPr>
              <w:jc w:val="center"/>
            </w:pPr>
            <w:r w:rsidRPr="00DD73B6"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vAlign w:val="center"/>
            <w:hideMark/>
          </w:tcPr>
          <w:p w:rsidR="00A87246" w:rsidRPr="00DD73B6" w:rsidRDefault="00A87246" w:rsidP="00D95A8F">
            <w:pPr>
              <w:jc w:val="center"/>
            </w:pPr>
            <w:r w:rsidRPr="00DD73B6"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vAlign w:val="center"/>
            <w:hideMark/>
          </w:tcPr>
          <w:p w:rsidR="00A87246" w:rsidRPr="00DD73B6" w:rsidRDefault="00A87246" w:rsidP="00D95A8F">
            <w:pPr>
              <w:jc w:val="center"/>
            </w:pPr>
            <w:r w:rsidRPr="00DD73B6"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vAlign w:val="center"/>
            <w:hideMark/>
          </w:tcPr>
          <w:p w:rsidR="00A87246" w:rsidRPr="00DD73B6" w:rsidRDefault="00A87246" w:rsidP="00D95A8F">
            <w:pPr>
              <w:jc w:val="center"/>
            </w:pPr>
            <w:r w:rsidRPr="00DD73B6">
              <w:t>Срок выполнения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A87246" w:rsidRPr="00DD73B6" w:rsidRDefault="00A87246" w:rsidP="00D95A8F">
            <w:pPr>
              <w:jc w:val="center"/>
            </w:pPr>
            <w:r w:rsidRPr="00DD73B6">
              <w:t>Ожидаемый непосредственный результат</w:t>
            </w:r>
          </w:p>
        </w:tc>
      </w:tr>
      <w:tr w:rsidR="00A87246" w:rsidRPr="00DD73B6" w:rsidTr="00A87246">
        <w:trPr>
          <w:trHeight w:val="402"/>
        </w:trPr>
        <w:tc>
          <w:tcPr>
            <w:tcW w:w="1291" w:type="dxa"/>
            <w:vAlign w:val="center"/>
            <w:hideMark/>
          </w:tcPr>
          <w:p w:rsidR="00A87246" w:rsidRPr="00DD73B6" w:rsidRDefault="00A87246" w:rsidP="00D95A8F">
            <w:pPr>
              <w:jc w:val="center"/>
            </w:pPr>
            <w:r>
              <w:t>ОМ</w:t>
            </w:r>
          </w:p>
        </w:tc>
        <w:tc>
          <w:tcPr>
            <w:tcW w:w="1136" w:type="dxa"/>
            <w:vAlign w:val="center"/>
            <w:hideMark/>
          </w:tcPr>
          <w:p w:rsidR="00A87246" w:rsidRPr="00DD73B6" w:rsidRDefault="00A87246" w:rsidP="00D95A8F">
            <w:pPr>
              <w:jc w:val="center"/>
            </w:pPr>
            <w:r w:rsidRPr="00DD73B6">
              <w:t>М</w:t>
            </w:r>
          </w:p>
        </w:tc>
        <w:tc>
          <w:tcPr>
            <w:tcW w:w="0" w:type="auto"/>
            <w:vMerge/>
            <w:vAlign w:val="center"/>
            <w:hideMark/>
          </w:tcPr>
          <w:p w:rsidR="00A87246" w:rsidRPr="00DD73B6" w:rsidRDefault="00A87246" w:rsidP="00D95A8F"/>
        </w:tc>
        <w:tc>
          <w:tcPr>
            <w:tcW w:w="0" w:type="auto"/>
            <w:vMerge/>
            <w:vAlign w:val="center"/>
            <w:hideMark/>
          </w:tcPr>
          <w:p w:rsidR="00A87246" w:rsidRPr="00DD73B6" w:rsidRDefault="00A87246" w:rsidP="00D95A8F"/>
        </w:tc>
        <w:tc>
          <w:tcPr>
            <w:tcW w:w="0" w:type="auto"/>
            <w:vMerge/>
            <w:vAlign w:val="center"/>
            <w:hideMark/>
          </w:tcPr>
          <w:p w:rsidR="00A87246" w:rsidRPr="00DD73B6" w:rsidRDefault="00A87246" w:rsidP="00D95A8F"/>
        </w:tc>
        <w:tc>
          <w:tcPr>
            <w:tcW w:w="0" w:type="auto"/>
            <w:vMerge/>
            <w:vAlign w:val="center"/>
            <w:hideMark/>
          </w:tcPr>
          <w:p w:rsidR="00A87246" w:rsidRPr="00DD73B6" w:rsidRDefault="00A87246" w:rsidP="00D95A8F"/>
        </w:tc>
      </w:tr>
      <w:tr w:rsidR="00A87246" w:rsidRPr="00A87246" w:rsidTr="00A87246">
        <w:trPr>
          <w:trHeight w:val="250"/>
        </w:trPr>
        <w:tc>
          <w:tcPr>
            <w:tcW w:w="14967" w:type="dxa"/>
            <w:gridSpan w:val="6"/>
            <w:noWrap/>
            <w:hideMark/>
          </w:tcPr>
          <w:p w:rsidR="00A87246" w:rsidRPr="00A87246" w:rsidRDefault="00A87246" w:rsidP="00A87246">
            <w:pPr>
              <w:rPr>
                <w:b/>
              </w:rPr>
            </w:pPr>
            <w:r w:rsidRPr="00A87246">
              <w:rPr>
                <w:b/>
              </w:rPr>
              <w:t xml:space="preserve">Задача 1.Организационные мероприятия по профилактике правонарушений на территории Александровского района    </w:t>
            </w:r>
          </w:p>
        </w:tc>
      </w:tr>
      <w:tr w:rsidR="00A87246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 w:rsidRPr="00A87246">
              <w:t>1</w:t>
            </w:r>
          </w:p>
        </w:tc>
        <w:tc>
          <w:tcPr>
            <w:tcW w:w="1136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 w:rsidRPr="00A87246">
              <w:t>01</w:t>
            </w:r>
          </w:p>
        </w:tc>
        <w:tc>
          <w:tcPr>
            <w:tcW w:w="3880" w:type="dxa"/>
            <w:noWrap/>
            <w:hideMark/>
          </w:tcPr>
          <w:p w:rsidR="00A87246" w:rsidRPr="00A87246" w:rsidRDefault="00A87246" w:rsidP="00D95A8F">
            <w:r w:rsidRPr="00A87246">
              <w:t>Обеспечение работы  Межведомственной комиссии Александровского района по профилактике правонарушений</w:t>
            </w:r>
          </w:p>
        </w:tc>
        <w:tc>
          <w:tcPr>
            <w:tcW w:w="3220" w:type="dxa"/>
            <w:noWrap/>
            <w:hideMark/>
          </w:tcPr>
          <w:p w:rsidR="00A87246" w:rsidRPr="00A87246" w:rsidRDefault="00A87246" w:rsidP="00D95A8F">
            <w:pPr>
              <w:rPr>
                <w:color w:val="000000"/>
              </w:rPr>
            </w:pPr>
            <w:r w:rsidRPr="00A87246">
              <w:t> Администрация района</w:t>
            </w:r>
          </w:p>
          <w:p w:rsidR="00A87246" w:rsidRPr="00A87246" w:rsidRDefault="00A87246" w:rsidP="00D95A8F"/>
        </w:tc>
        <w:tc>
          <w:tcPr>
            <w:tcW w:w="2038" w:type="dxa"/>
            <w:noWrap/>
            <w:hideMark/>
          </w:tcPr>
          <w:p w:rsidR="00A87246" w:rsidRPr="00A87246" w:rsidRDefault="00A87246" w:rsidP="00A87246">
            <w:r w:rsidRPr="00A87246">
              <w:t> </w:t>
            </w:r>
            <w:r>
              <w:t>2018-2025</w:t>
            </w:r>
          </w:p>
        </w:tc>
        <w:tc>
          <w:tcPr>
            <w:tcW w:w="3402" w:type="dxa"/>
            <w:noWrap/>
            <w:hideMark/>
          </w:tcPr>
          <w:p w:rsidR="00A87246" w:rsidRPr="00A87246" w:rsidRDefault="00A87246" w:rsidP="00D95A8F">
            <w:r w:rsidRPr="00A87246">
              <w:t xml:space="preserve">Координация работы различных ведомств профилактики правонарушений </w:t>
            </w:r>
          </w:p>
        </w:tc>
      </w:tr>
      <w:tr w:rsidR="00A87246" w:rsidRPr="00DD73B6" w:rsidTr="00A87246">
        <w:trPr>
          <w:trHeight w:val="282"/>
        </w:trPr>
        <w:tc>
          <w:tcPr>
            <w:tcW w:w="1291" w:type="dxa"/>
            <w:noWrap/>
          </w:tcPr>
          <w:p w:rsidR="00A87246" w:rsidRPr="00A87246" w:rsidRDefault="00A87246" w:rsidP="00D95A8F">
            <w:pPr>
              <w:jc w:val="center"/>
            </w:pPr>
            <w:r>
              <w:t>1</w:t>
            </w:r>
          </w:p>
        </w:tc>
        <w:tc>
          <w:tcPr>
            <w:tcW w:w="1136" w:type="dxa"/>
            <w:noWrap/>
          </w:tcPr>
          <w:p w:rsidR="00A87246" w:rsidRPr="00A87246" w:rsidRDefault="00A87246" w:rsidP="00D95A8F">
            <w:pPr>
              <w:jc w:val="center"/>
            </w:pPr>
            <w:r>
              <w:t>02</w:t>
            </w:r>
          </w:p>
        </w:tc>
        <w:tc>
          <w:tcPr>
            <w:tcW w:w="3880" w:type="dxa"/>
            <w:noWrap/>
          </w:tcPr>
          <w:p w:rsidR="00A87246" w:rsidRPr="00A87246" w:rsidRDefault="00A87246" w:rsidP="00D95A8F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A87246">
              <w:rPr>
                <w:rFonts w:ascii="Times New Roman" w:hAnsi="Times New Roman"/>
              </w:rPr>
              <w:t xml:space="preserve">Содержание спортивного патриотического клуба </w:t>
            </w:r>
            <w:r w:rsidR="00E96D30">
              <w:rPr>
                <w:rFonts w:ascii="Times New Roman" w:hAnsi="Times New Roman"/>
              </w:rPr>
              <w:t>«</w:t>
            </w:r>
            <w:r w:rsidRPr="00A87246">
              <w:rPr>
                <w:rFonts w:ascii="Times New Roman" w:hAnsi="Times New Roman"/>
              </w:rPr>
              <w:t>Феникс</w:t>
            </w:r>
            <w:r w:rsidR="00E96D30">
              <w:rPr>
                <w:rFonts w:ascii="Times New Roman" w:hAnsi="Times New Roman"/>
              </w:rPr>
              <w:t>»</w:t>
            </w:r>
          </w:p>
        </w:tc>
        <w:tc>
          <w:tcPr>
            <w:tcW w:w="3220" w:type="dxa"/>
            <w:noWrap/>
          </w:tcPr>
          <w:p w:rsidR="00A87246" w:rsidRPr="00A87246" w:rsidRDefault="00E96D30" w:rsidP="00D95A8F">
            <w:r>
              <w:t>Отдел образования Администрации района</w:t>
            </w:r>
          </w:p>
        </w:tc>
        <w:tc>
          <w:tcPr>
            <w:tcW w:w="2038" w:type="dxa"/>
            <w:noWrap/>
          </w:tcPr>
          <w:p w:rsidR="00A87246" w:rsidRPr="00A87246" w:rsidRDefault="00E96D30" w:rsidP="00D95A8F">
            <w:r>
              <w:t>2018-2025</w:t>
            </w:r>
          </w:p>
        </w:tc>
        <w:tc>
          <w:tcPr>
            <w:tcW w:w="3402" w:type="dxa"/>
            <w:noWrap/>
          </w:tcPr>
          <w:p w:rsidR="00A87246" w:rsidRPr="00A87246" w:rsidRDefault="00E96D30" w:rsidP="00E96D30">
            <w:r>
              <w:t>Организация  досуга</w:t>
            </w:r>
            <w:r w:rsidRPr="00E96D30">
              <w:t xml:space="preserve"> детей и подростков из малообеспеченных семей</w:t>
            </w:r>
          </w:p>
        </w:tc>
      </w:tr>
      <w:tr w:rsidR="00A87246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 w:rsidRPr="00A87246">
              <w:t>1</w:t>
            </w:r>
          </w:p>
        </w:tc>
        <w:tc>
          <w:tcPr>
            <w:tcW w:w="1136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>
              <w:t>03</w:t>
            </w:r>
          </w:p>
        </w:tc>
        <w:tc>
          <w:tcPr>
            <w:tcW w:w="3880" w:type="dxa"/>
            <w:noWrap/>
            <w:hideMark/>
          </w:tcPr>
          <w:p w:rsidR="00A87246" w:rsidRPr="00A87246" w:rsidRDefault="00A87246" w:rsidP="00D95A8F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A87246">
              <w:rPr>
                <w:rFonts w:ascii="Times New Roman" w:hAnsi="Times New Roman"/>
              </w:rPr>
              <w:t xml:space="preserve">Обеспечение работы  Комиссии по делам   несовершеннолетних и защите их прав      </w:t>
            </w:r>
          </w:p>
        </w:tc>
        <w:tc>
          <w:tcPr>
            <w:tcW w:w="3220" w:type="dxa"/>
            <w:noWrap/>
            <w:hideMark/>
          </w:tcPr>
          <w:p w:rsidR="00A87246" w:rsidRPr="00A87246" w:rsidRDefault="00A87246" w:rsidP="00D95A8F">
            <w:r w:rsidRPr="00A87246">
              <w:t> Администрация района</w:t>
            </w:r>
          </w:p>
        </w:tc>
        <w:tc>
          <w:tcPr>
            <w:tcW w:w="2038" w:type="dxa"/>
            <w:noWrap/>
            <w:hideMark/>
          </w:tcPr>
          <w:p w:rsidR="00A87246" w:rsidRPr="00A87246" w:rsidRDefault="00A87246" w:rsidP="00D95A8F">
            <w:r w:rsidRPr="00A87246">
              <w:t> </w:t>
            </w:r>
            <w:r>
              <w:t>2018-2025</w:t>
            </w:r>
          </w:p>
        </w:tc>
        <w:tc>
          <w:tcPr>
            <w:tcW w:w="3402" w:type="dxa"/>
            <w:noWrap/>
            <w:hideMark/>
          </w:tcPr>
          <w:p w:rsidR="00A87246" w:rsidRPr="00A87246" w:rsidRDefault="00A87246" w:rsidP="00D95A8F">
            <w:r w:rsidRPr="00A87246">
              <w:t xml:space="preserve">Защита прав несовершеннолетних, принятие мер  воспитательного  воздействия к правонарушителям,  профилактика  рецидивов      </w:t>
            </w:r>
          </w:p>
        </w:tc>
      </w:tr>
      <w:tr w:rsidR="00A87246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 w:rsidRPr="00A87246">
              <w:t>1</w:t>
            </w:r>
          </w:p>
        </w:tc>
        <w:tc>
          <w:tcPr>
            <w:tcW w:w="1136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>
              <w:t>04</w:t>
            </w:r>
          </w:p>
        </w:tc>
        <w:tc>
          <w:tcPr>
            <w:tcW w:w="3880" w:type="dxa"/>
            <w:noWrap/>
            <w:hideMark/>
          </w:tcPr>
          <w:p w:rsidR="00A87246" w:rsidRPr="00A87246" w:rsidRDefault="00A87246" w:rsidP="00D95A8F">
            <w:r w:rsidRPr="00A87246">
              <w:t xml:space="preserve">Обеспечение работы Административной  комиссии  </w:t>
            </w:r>
          </w:p>
        </w:tc>
        <w:tc>
          <w:tcPr>
            <w:tcW w:w="3220" w:type="dxa"/>
            <w:noWrap/>
            <w:hideMark/>
          </w:tcPr>
          <w:p w:rsidR="00A87246" w:rsidRPr="00A87246" w:rsidRDefault="00A87246" w:rsidP="00D95A8F">
            <w:r w:rsidRPr="00A87246">
              <w:t> Администрация района</w:t>
            </w:r>
          </w:p>
        </w:tc>
        <w:tc>
          <w:tcPr>
            <w:tcW w:w="2038" w:type="dxa"/>
            <w:noWrap/>
            <w:hideMark/>
          </w:tcPr>
          <w:p w:rsidR="00A87246" w:rsidRPr="00A87246" w:rsidRDefault="00A87246" w:rsidP="00D95A8F">
            <w:r w:rsidRPr="00A87246">
              <w:t> </w:t>
            </w:r>
            <w:r>
              <w:t>2018-2025</w:t>
            </w:r>
          </w:p>
        </w:tc>
        <w:tc>
          <w:tcPr>
            <w:tcW w:w="3402" w:type="dxa"/>
            <w:noWrap/>
            <w:hideMark/>
          </w:tcPr>
          <w:p w:rsidR="00A87246" w:rsidRPr="00A87246" w:rsidRDefault="00A87246" w:rsidP="00D95A8F">
            <w:r w:rsidRPr="00A87246">
              <w:t xml:space="preserve">Применение мер административного принуждения к  лицам, совершившим административные правонарушения     </w:t>
            </w:r>
          </w:p>
        </w:tc>
      </w:tr>
      <w:tr w:rsidR="00A87246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 w:rsidRPr="00A87246">
              <w:t>1</w:t>
            </w:r>
          </w:p>
        </w:tc>
        <w:tc>
          <w:tcPr>
            <w:tcW w:w="1136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>
              <w:t>05</w:t>
            </w:r>
          </w:p>
        </w:tc>
        <w:tc>
          <w:tcPr>
            <w:tcW w:w="3880" w:type="dxa"/>
            <w:noWrap/>
            <w:hideMark/>
          </w:tcPr>
          <w:p w:rsidR="00A87246" w:rsidRPr="00A87246" w:rsidRDefault="00A87246" w:rsidP="00D95A8F">
            <w:r w:rsidRPr="00A87246">
              <w:t>Обеспечение работы Антитеррористической комиссии</w:t>
            </w:r>
          </w:p>
        </w:tc>
        <w:tc>
          <w:tcPr>
            <w:tcW w:w="3220" w:type="dxa"/>
            <w:noWrap/>
            <w:hideMark/>
          </w:tcPr>
          <w:p w:rsidR="00A87246" w:rsidRPr="00A87246" w:rsidRDefault="00A87246" w:rsidP="00D95A8F">
            <w:r w:rsidRPr="00A87246">
              <w:t> Администрация района</w:t>
            </w:r>
          </w:p>
        </w:tc>
        <w:tc>
          <w:tcPr>
            <w:tcW w:w="2038" w:type="dxa"/>
            <w:noWrap/>
            <w:hideMark/>
          </w:tcPr>
          <w:p w:rsidR="00A87246" w:rsidRPr="00A87246" w:rsidRDefault="00A87246" w:rsidP="00D95A8F">
            <w:r w:rsidRPr="00A87246">
              <w:t> </w:t>
            </w:r>
            <w:r>
              <w:t>2018-2025</w:t>
            </w:r>
          </w:p>
        </w:tc>
        <w:tc>
          <w:tcPr>
            <w:tcW w:w="3402" w:type="dxa"/>
            <w:noWrap/>
            <w:hideMark/>
          </w:tcPr>
          <w:p w:rsidR="00A87246" w:rsidRPr="00A87246" w:rsidRDefault="00A87246" w:rsidP="00D95A8F">
            <w:r w:rsidRPr="00A87246">
              <w:t xml:space="preserve">Разработка мер по  профилактике  терроризма,  устранению причин и условий,  способствующих его проявлению, обеспечению защищенности объектов от возможных террористических  посягательств      </w:t>
            </w:r>
          </w:p>
        </w:tc>
      </w:tr>
      <w:tr w:rsidR="00A87246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 w:rsidRPr="00A87246">
              <w:t>1</w:t>
            </w:r>
          </w:p>
        </w:tc>
        <w:tc>
          <w:tcPr>
            <w:tcW w:w="1136" w:type="dxa"/>
            <w:noWrap/>
            <w:hideMark/>
          </w:tcPr>
          <w:p w:rsidR="00A87246" w:rsidRPr="00A87246" w:rsidRDefault="00A87246" w:rsidP="00D95A8F">
            <w:pPr>
              <w:jc w:val="center"/>
            </w:pPr>
            <w:r>
              <w:t>06</w:t>
            </w:r>
          </w:p>
        </w:tc>
        <w:tc>
          <w:tcPr>
            <w:tcW w:w="3880" w:type="dxa"/>
            <w:noWrap/>
            <w:hideMark/>
          </w:tcPr>
          <w:p w:rsidR="00A87246" w:rsidRPr="00A87246" w:rsidRDefault="00A87246" w:rsidP="00D95A8F">
            <w:r w:rsidRPr="00A87246">
              <w:t>Обеспечение работы Антинаркотической комиссии Александровского района</w:t>
            </w:r>
          </w:p>
        </w:tc>
        <w:tc>
          <w:tcPr>
            <w:tcW w:w="3220" w:type="dxa"/>
            <w:noWrap/>
            <w:hideMark/>
          </w:tcPr>
          <w:p w:rsidR="00A87246" w:rsidRPr="00A87246" w:rsidRDefault="00A87246" w:rsidP="00D95A8F">
            <w:r w:rsidRPr="00A87246">
              <w:t> Администрация района</w:t>
            </w:r>
          </w:p>
        </w:tc>
        <w:tc>
          <w:tcPr>
            <w:tcW w:w="2038" w:type="dxa"/>
            <w:noWrap/>
            <w:hideMark/>
          </w:tcPr>
          <w:p w:rsidR="00A87246" w:rsidRPr="00A87246" w:rsidRDefault="00A87246" w:rsidP="00D95A8F">
            <w:r w:rsidRPr="00A87246">
              <w:t> </w:t>
            </w:r>
            <w:r>
              <w:t>2018-2025</w:t>
            </w:r>
          </w:p>
        </w:tc>
        <w:tc>
          <w:tcPr>
            <w:tcW w:w="3402" w:type="dxa"/>
            <w:noWrap/>
            <w:hideMark/>
          </w:tcPr>
          <w:p w:rsidR="00A87246" w:rsidRPr="00A87246" w:rsidRDefault="00A87246" w:rsidP="00D95A8F">
            <w:r w:rsidRPr="00A87246">
              <w:t xml:space="preserve">Координация работы </w:t>
            </w:r>
          </w:p>
          <w:p w:rsidR="00A87246" w:rsidRPr="00A87246" w:rsidRDefault="00A87246" w:rsidP="00D95A8F">
            <w:r w:rsidRPr="00A87246">
              <w:t xml:space="preserve">различных ведомств по вопросам профилактики       </w:t>
            </w:r>
          </w:p>
          <w:p w:rsidR="00A87246" w:rsidRPr="00A87246" w:rsidRDefault="00A87246" w:rsidP="00D95A8F">
            <w:r w:rsidRPr="00A87246">
              <w:lastRenderedPageBreak/>
              <w:t xml:space="preserve">наркомании и алкоголизма, противодействия незаконному обороту наркотиков, распространению ВИЧ-инфекции     </w:t>
            </w:r>
          </w:p>
        </w:tc>
      </w:tr>
      <w:tr w:rsidR="00D95A8F" w:rsidRPr="00DD73B6" w:rsidTr="00A87246">
        <w:trPr>
          <w:trHeight w:val="282"/>
        </w:trPr>
        <w:tc>
          <w:tcPr>
            <w:tcW w:w="1291" w:type="dxa"/>
            <w:noWrap/>
          </w:tcPr>
          <w:p w:rsidR="00D95A8F" w:rsidRDefault="00D95A8F" w:rsidP="00D95A8F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6" w:type="dxa"/>
            <w:noWrap/>
          </w:tcPr>
          <w:p w:rsidR="00D95A8F" w:rsidRDefault="00D95A8F" w:rsidP="00D95A8F">
            <w:pPr>
              <w:jc w:val="center"/>
            </w:pPr>
            <w:r>
              <w:t>07</w:t>
            </w:r>
          </w:p>
        </w:tc>
        <w:tc>
          <w:tcPr>
            <w:tcW w:w="3880" w:type="dxa"/>
            <w:noWrap/>
          </w:tcPr>
          <w:p w:rsidR="00D95A8F" w:rsidRDefault="00D95A8F" w:rsidP="00D95A8F">
            <w:r w:rsidRPr="00D95A8F"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3220" w:type="dxa"/>
            <w:noWrap/>
          </w:tcPr>
          <w:p w:rsidR="00D95A8F" w:rsidRDefault="00D95A8F" w:rsidP="00D95A8F">
            <w:r w:rsidRPr="007A790B">
              <w:t xml:space="preserve">Отдел образования </w:t>
            </w:r>
            <w:r w:rsidRPr="007A790B">
              <w:rPr>
                <w:color w:val="000000"/>
              </w:rPr>
              <w:t>Администрации Александровского района</w:t>
            </w:r>
          </w:p>
        </w:tc>
        <w:tc>
          <w:tcPr>
            <w:tcW w:w="2038" w:type="dxa"/>
            <w:noWrap/>
          </w:tcPr>
          <w:p w:rsidR="00D95A8F" w:rsidRDefault="00D95A8F" w:rsidP="00D95A8F">
            <w:r w:rsidRPr="00086F4B">
              <w:t>2018-2025</w:t>
            </w:r>
          </w:p>
        </w:tc>
        <w:tc>
          <w:tcPr>
            <w:tcW w:w="3402" w:type="dxa"/>
            <w:noWrap/>
          </w:tcPr>
          <w:p w:rsidR="00D95A8F" w:rsidRDefault="00D95A8F" w:rsidP="00D95A8F">
            <w:r w:rsidRPr="0076435A">
              <w:t>Организация отдыха молодежи</w:t>
            </w:r>
          </w:p>
        </w:tc>
      </w:tr>
      <w:tr w:rsidR="00D95A8F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D95A8F" w:rsidRPr="00DD73B6" w:rsidRDefault="00D95A8F" w:rsidP="00D95A8F">
            <w:pPr>
              <w:jc w:val="center"/>
            </w:pPr>
            <w:r>
              <w:t>1</w:t>
            </w:r>
          </w:p>
        </w:tc>
        <w:tc>
          <w:tcPr>
            <w:tcW w:w="1136" w:type="dxa"/>
            <w:noWrap/>
            <w:hideMark/>
          </w:tcPr>
          <w:p w:rsidR="00D95A8F" w:rsidRPr="00DD73B6" w:rsidRDefault="00D95A8F" w:rsidP="00D95A8F">
            <w:pPr>
              <w:jc w:val="center"/>
            </w:pPr>
            <w:r>
              <w:t>08</w:t>
            </w:r>
          </w:p>
        </w:tc>
        <w:tc>
          <w:tcPr>
            <w:tcW w:w="3880" w:type="dxa"/>
            <w:noWrap/>
            <w:hideMark/>
          </w:tcPr>
          <w:p w:rsidR="00D95A8F" w:rsidRPr="00DD73B6" w:rsidRDefault="00D95A8F" w:rsidP="00D95A8F">
            <w:r>
              <w:t>Обеспечение работы Комиссии по безопасности дорожного движения</w:t>
            </w:r>
          </w:p>
        </w:tc>
        <w:tc>
          <w:tcPr>
            <w:tcW w:w="3220" w:type="dxa"/>
            <w:noWrap/>
            <w:hideMark/>
          </w:tcPr>
          <w:p w:rsidR="00D95A8F" w:rsidRPr="00DD73B6" w:rsidRDefault="00D95A8F" w:rsidP="00D95A8F">
            <w:r w:rsidRPr="00DD73B6">
              <w:t> </w:t>
            </w:r>
            <w:r>
              <w:t>Администрация района</w:t>
            </w:r>
          </w:p>
        </w:tc>
        <w:tc>
          <w:tcPr>
            <w:tcW w:w="2038" w:type="dxa"/>
            <w:noWrap/>
            <w:hideMark/>
          </w:tcPr>
          <w:p w:rsidR="00D95A8F" w:rsidRDefault="00D95A8F">
            <w:r w:rsidRPr="00582A56">
              <w:t>2018-2025</w:t>
            </w:r>
          </w:p>
        </w:tc>
        <w:tc>
          <w:tcPr>
            <w:tcW w:w="3402" w:type="dxa"/>
            <w:noWrap/>
            <w:hideMark/>
          </w:tcPr>
          <w:p w:rsidR="00D95A8F" w:rsidRDefault="00D95A8F" w:rsidP="00D95A8F">
            <w:r>
              <w:t xml:space="preserve">Повышение безопасности       </w:t>
            </w:r>
          </w:p>
          <w:p w:rsidR="00D95A8F" w:rsidRPr="00DD73B6" w:rsidRDefault="00D95A8F" w:rsidP="00D95A8F">
            <w:r>
              <w:t>дорожного движения</w:t>
            </w:r>
          </w:p>
        </w:tc>
      </w:tr>
      <w:tr w:rsidR="00D95A8F" w:rsidRPr="00DD73B6" w:rsidTr="00A87246">
        <w:trPr>
          <w:trHeight w:val="282"/>
        </w:trPr>
        <w:tc>
          <w:tcPr>
            <w:tcW w:w="1291" w:type="dxa"/>
            <w:noWrap/>
          </w:tcPr>
          <w:p w:rsidR="00D95A8F" w:rsidRDefault="00D95A8F" w:rsidP="00D95A8F">
            <w:pPr>
              <w:jc w:val="center"/>
            </w:pPr>
            <w:r>
              <w:t>1</w:t>
            </w:r>
          </w:p>
        </w:tc>
        <w:tc>
          <w:tcPr>
            <w:tcW w:w="1136" w:type="dxa"/>
            <w:noWrap/>
          </w:tcPr>
          <w:p w:rsidR="00D95A8F" w:rsidRDefault="00D95A8F" w:rsidP="00D95A8F">
            <w:pPr>
              <w:jc w:val="center"/>
            </w:pPr>
            <w:r>
              <w:t>09</w:t>
            </w:r>
          </w:p>
        </w:tc>
        <w:tc>
          <w:tcPr>
            <w:tcW w:w="3880" w:type="dxa"/>
            <w:noWrap/>
          </w:tcPr>
          <w:p w:rsidR="00D95A8F" w:rsidRDefault="00D95A8F" w:rsidP="00D95A8F">
            <w:r w:rsidRPr="00A87246">
              <w:t>Организация проводов в ряды Российской армии</w:t>
            </w:r>
          </w:p>
        </w:tc>
        <w:tc>
          <w:tcPr>
            <w:tcW w:w="3220" w:type="dxa"/>
            <w:noWrap/>
          </w:tcPr>
          <w:p w:rsidR="00D95A8F" w:rsidRPr="00DD73B6" w:rsidRDefault="00D95A8F" w:rsidP="00D95A8F">
            <w:r>
              <w:t>Отдел культуры, спорта и молодежной политики Администрации района</w:t>
            </w:r>
          </w:p>
        </w:tc>
        <w:tc>
          <w:tcPr>
            <w:tcW w:w="2038" w:type="dxa"/>
            <w:noWrap/>
          </w:tcPr>
          <w:p w:rsidR="00D95A8F" w:rsidRDefault="00D95A8F">
            <w:r w:rsidRPr="00582A56">
              <w:t>2018-2025</w:t>
            </w:r>
          </w:p>
        </w:tc>
        <w:tc>
          <w:tcPr>
            <w:tcW w:w="3402" w:type="dxa"/>
            <w:noWrap/>
          </w:tcPr>
          <w:p w:rsidR="00D95A8F" w:rsidRDefault="00D95A8F" w:rsidP="00D95A8F">
            <w:r w:rsidRPr="00D95A8F">
              <w:t>Воспитание патриотизма у молодежи</w:t>
            </w:r>
          </w:p>
        </w:tc>
      </w:tr>
      <w:tr w:rsidR="00D95A8F" w:rsidRPr="00DD73B6" w:rsidTr="00A87246">
        <w:trPr>
          <w:trHeight w:val="282"/>
        </w:trPr>
        <w:tc>
          <w:tcPr>
            <w:tcW w:w="1291" w:type="dxa"/>
            <w:noWrap/>
          </w:tcPr>
          <w:p w:rsidR="00D95A8F" w:rsidRDefault="00D95A8F" w:rsidP="00D95A8F">
            <w:pPr>
              <w:jc w:val="center"/>
            </w:pPr>
            <w:r>
              <w:t>1</w:t>
            </w:r>
          </w:p>
        </w:tc>
        <w:tc>
          <w:tcPr>
            <w:tcW w:w="1136" w:type="dxa"/>
            <w:noWrap/>
          </w:tcPr>
          <w:p w:rsidR="00D95A8F" w:rsidRDefault="00D95A8F" w:rsidP="00D95A8F">
            <w:pPr>
              <w:jc w:val="center"/>
            </w:pPr>
            <w:r>
              <w:t>10</w:t>
            </w:r>
          </w:p>
        </w:tc>
        <w:tc>
          <w:tcPr>
            <w:tcW w:w="3880" w:type="dxa"/>
            <w:noWrap/>
          </w:tcPr>
          <w:p w:rsidR="00D95A8F" w:rsidRDefault="00D95A8F" w:rsidP="00D95A8F">
            <w:r w:rsidRPr="00A87246">
              <w:t>Содержание мотоклуба</w:t>
            </w:r>
          </w:p>
        </w:tc>
        <w:tc>
          <w:tcPr>
            <w:tcW w:w="3220" w:type="dxa"/>
            <w:noWrap/>
          </w:tcPr>
          <w:p w:rsidR="00D95A8F" w:rsidRPr="00DD73B6" w:rsidRDefault="00D95A8F" w:rsidP="00D95A8F">
            <w:r w:rsidRPr="00D95A8F">
              <w:t>Отдел культуры, спорта и молодежной политики Администрации района</w:t>
            </w:r>
          </w:p>
        </w:tc>
        <w:tc>
          <w:tcPr>
            <w:tcW w:w="2038" w:type="dxa"/>
            <w:noWrap/>
          </w:tcPr>
          <w:p w:rsidR="00D95A8F" w:rsidRDefault="00D95A8F">
            <w:r w:rsidRPr="00582A56">
              <w:t>2018-2025</w:t>
            </w:r>
          </w:p>
        </w:tc>
        <w:tc>
          <w:tcPr>
            <w:tcW w:w="3402" w:type="dxa"/>
            <w:noWrap/>
          </w:tcPr>
          <w:p w:rsidR="00D95A8F" w:rsidRDefault="00D95A8F" w:rsidP="00D95A8F">
            <w:r w:rsidRPr="00D95A8F">
              <w:t>Организация  оздоровления детей и подростков</w:t>
            </w:r>
          </w:p>
        </w:tc>
      </w:tr>
      <w:tr w:rsidR="00D95A8F" w:rsidRPr="00DD73B6" w:rsidTr="00A87246">
        <w:trPr>
          <w:trHeight w:val="282"/>
        </w:trPr>
        <w:tc>
          <w:tcPr>
            <w:tcW w:w="1291" w:type="dxa"/>
            <w:noWrap/>
          </w:tcPr>
          <w:p w:rsidR="00D95A8F" w:rsidRDefault="00D95A8F" w:rsidP="00D95A8F">
            <w:pPr>
              <w:jc w:val="center"/>
            </w:pPr>
            <w:r>
              <w:t>1</w:t>
            </w:r>
          </w:p>
        </w:tc>
        <w:tc>
          <w:tcPr>
            <w:tcW w:w="1136" w:type="dxa"/>
            <w:noWrap/>
          </w:tcPr>
          <w:p w:rsidR="00D95A8F" w:rsidRDefault="00D95A8F" w:rsidP="00D95A8F">
            <w:pPr>
              <w:jc w:val="center"/>
            </w:pPr>
            <w:r>
              <w:t>11</w:t>
            </w:r>
          </w:p>
        </w:tc>
        <w:tc>
          <w:tcPr>
            <w:tcW w:w="3880" w:type="dxa"/>
            <w:noWrap/>
          </w:tcPr>
          <w:p w:rsidR="00D95A8F" w:rsidRPr="00A87246" w:rsidRDefault="00D95A8F" w:rsidP="00D95A8F">
            <w:r w:rsidRPr="00A87246"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3220" w:type="dxa"/>
            <w:noWrap/>
          </w:tcPr>
          <w:p w:rsidR="00D95A8F" w:rsidRPr="00DD73B6" w:rsidRDefault="00D95A8F" w:rsidP="00D95A8F">
            <w:r w:rsidRPr="00D95A8F">
              <w:t>Администрация района</w:t>
            </w:r>
          </w:p>
        </w:tc>
        <w:tc>
          <w:tcPr>
            <w:tcW w:w="2038" w:type="dxa"/>
            <w:noWrap/>
          </w:tcPr>
          <w:p w:rsidR="00D95A8F" w:rsidRDefault="00D95A8F" w:rsidP="00D95A8F">
            <w:r w:rsidRPr="00582A56">
              <w:t>2018-2025</w:t>
            </w:r>
          </w:p>
        </w:tc>
        <w:tc>
          <w:tcPr>
            <w:tcW w:w="3402" w:type="dxa"/>
            <w:noWrap/>
          </w:tcPr>
          <w:p w:rsidR="00D95A8F" w:rsidRDefault="00D95A8F" w:rsidP="00D95A8F">
            <w:r>
              <w:t>Повышение</w:t>
            </w:r>
            <w:r w:rsidR="00F5372E">
              <w:t xml:space="preserve"> значимости мероприятий по профилактике правонарушений</w:t>
            </w:r>
          </w:p>
        </w:tc>
      </w:tr>
      <w:tr w:rsidR="00D95A8F" w:rsidRPr="00DD73B6" w:rsidTr="00A87246">
        <w:trPr>
          <w:trHeight w:val="282"/>
        </w:trPr>
        <w:tc>
          <w:tcPr>
            <w:tcW w:w="1291" w:type="dxa"/>
            <w:noWrap/>
          </w:tcPr>
          <w:p w:rsidR="00D95A8F" w:rsidRDefault="00D95A8F" w:rsidP="00D95A8F">
            <w:pPr>
              <w:jc w:val="center"/>
            </w:pPr>
            <w:r>
              <w:t>1</w:t>
            </w:r>
          </w:p>
        </w:tc>
        <w:tc>
          <w:tcPr>
            <w:tcW w:w="1136" w:type="dxa"/>
            <w:noWrap/>
          </w:tcPr>
          <w:p w:rsidR="00D95A8F" w:rsidRDefault="00D95A8F" w:rsidP="00D95A8F">
            <w:pPr>
              <w:jc w:val="center"/>
            </w:pPr>
            <w:r>
              <w:t>12</w:t>
            </w:r>
          </w:p>
        </w:tc>
        <w:tc>
          <w:tcPr>
            <w:tcW w:w="3880" w:type="dxa"/>
            <w:noWrap/>
          </w:tcPr>
          <w:p w:rsidR="00D95A8F" w:rsidRDefault="00D95A8F" w:rsidP="00D95A8F">
            <w:r w:rsidRPr="00A87246">
              <w:t>Занятость детей в летний период, в том числе из малообеспеченных семей</w:t>
            </w:r>
          </w:p>
        </w:tc>
        <w:tc>
          <w:tcPr>
            <w:tcW w:w="3220" w:type="dxa"/>
            <w:noWrap/>
          </w:tcPr>
          <w:p w:rsidR="00D95A8F" w:rsidRPr="00DD73B6" w:rsidRDefault="00D95A8F" w:rsidP="00D95A8F">
            <w:r w:rsidRPr="00D95A8F">
              <w:t>Отдел образования Администрации района</w:t>
            </w:r>
          </w:p>
        </w:tc>
        <w:tc>
          <w:tcPr>
            <w:tcW w:w="2038" w:type="dxa"/>
            <w:noWrap/>
          </w:tcPr>
          <w:p w:rsidR="00D95A8F" w:rsidRDefault="00D95A8F">
            <w:r w:rsidRPr="00582A56">
              <w:t>2018-2025</w:t>
            </w:r>
          </w:p>
        </w:tc>
        <w:tc>
          <w:tcPr>
            <w:tcW w:w="3402" w:type="dxa"/>
            <w:noWrap/>
          </w:tcPr>
          <w:p w:rsidR="00D95A8F" w:rsidRDefault="00F5372E" w:rsidP="00D95A8F">
            <w:r w:rsidRPr="00F5372E">
              <w:t>Организация общественно полезной занятости несовершеннолетних, привитие трудовых навыков, оказание материальной помощи детям, их семьям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</w:tcPr>
          <w:p w:rsidR="00DA661F" w:rsidRPr="00DA661F" w:rsidRDefault="00DA661F" w:rsidP="00D14861">
            <w:pPr>
              <w:jc w:val="center"/>
            </w:pPr>
            <w:r>
              <w:t>1</w:t>
            </w:r>
          </w:p>
        </w:tc>
        <w:tc>
          <w:tcPr>
            <w:tcW w:w="1136" w:type="dxa"/>
            <w:noWrap/>
          </w:tcPr>
          <w:p w:rsidR="00DA661F" w:rsidRPr="00DA661F" w:rsidRDefault="00DA661F" w:rsidP="00D14861">
            <w:pPr>
              <w:jc w:val="center"/>
            </w:pPr>
            <w:r>
              <w:t>13</w:t>
            </w:r>
          </w:p>
        </w:tc>
        <w:tc>
          <w:tcPr>
            <w:tcW w:w="3880" w:type="dxa"/>
            <w:noWrap/>
          </w:tcPr>
          <w:p w:rsidR="00DA661F" w:rsidRPr="00C55DF0" w:rsidRDefault="00DA661F" w:rsidP="00D14861">
            <w:pPr>
              <w:shd w:val="clear" w:color="auto" w:fill="FFFFFF"/>
              <w:rPr>
                <w:bCs/>
              </w:rPr>
            </w:pPr>
            <w:r w:rsidRPr="00C55DF0">
              <w:t>Организация отдыха детей в каникулярное время (областной бюджет)</w:t>
            </w:r>
          </w:p>
        </w:tc>
        <w:tc>
          <w:tcPr>
            <w:tcW w:w="3220" w:type="dxa"/>
            <w:noWrap/>
          </w:tcPr>
          <w:p w:rsidR="00DA661F" w:rsidRPr="00C55DF0" w:rsidRDefault="00DA661F" w:rsidP="00D14861">
            <w:pPr>
              <w:rPr>
                <w:bCs/>
              </w:rPr>
            </w:pPr>
            <w:r w:rsidRPr="00C55DF0">
              <w:rPr>
                <w:bCs/>
              </w:rPr>
              <w:t xml:space="preserve">Отдел образования Администрации </w:t>
            </w:r>
            <w:r w:rsidRPr="00DA661F">
              <w:rPr>
                <w:bCs/>
              </w:rPr>
              <w:t xml:space="preserve">Александровского </w:t>
            </w:r>
            <w:r w:rsidRPr="00C55DF0">
              <w:rPr>
                <w:bCs/>
              </w:rPr>
              <w:t>района</w:t>
            </w:r>
          </w:p>
        </w:tc>
        <w:tc>
          <w:tcPr>
            <w:tcW w:w="2038" w:type="dxa"/>
            <w:noWrap/>
          </w:tcPr>
          <w:p w:rsidR="00DA661F" w:rsidRPr="00582A56" w:rsidRDefault="00DA661F">
            <w:r>
              <w:t>2018-2019</w:t>
            </w:r>
          </w:p>
        </w:tc>
        <w:tc>
          <w:tcPr>
            <w:tcW w:w="3402" w:type="dxa"/>
            <w:noWrap/>
          </w:tcPr>
          <w:p w:rsidR="00DA661F" w:rsidRPr="00F5372E" w:rsidRDefault="000038B9" w:rsidP="00D95A8F">
            <w:r w:rsidRPr="000038B9">
              <w:t>Организация  оздоровления детей и подростков из малообеспеченных семей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</w:tcPr>
          <w:p w:rsidR="00DA661F" w:rsidRPr="00DA661F" w:rsidRDefault="00DA661F" w:rsidP="00D14861">
            <w:pPr>
              <w:jc w:val="center"/>
            </w:pPr>
            <w:r>
              <w:t>1</w:t>
            </w:r>
          </w:p>
        </w:tc>
        <w:tc>
          <w:tcPr>
            <w:tcW w:w="1136" w:type="dxa"/>
            <w:noWrap/>
          </w:tcPr>
          <w:p w:rsidR="00DA661F" w:rsidRPr="00DA661F" w:rsidRDefault="00DA661F" w:rsidP="00D14861">
            <w:pPr>
              <w:jc w:val="center"/>
            </w:pPr>
            <w:r>
              <w:t>14</w:t>
            </w:r>
          </w:p>
        </w:tc>
        <w:tc>
          <w:tcPr>
            <w:tcW w:w="3880" w:type="dxa"/>
            <w:noWrap/>
          </w:tcPr>
          <w:p w:rsidR="00DA661F" w:rsidRPr="00C55DF0" w:rsidRDefault="00DA661F" w:rsidP="00D14861">
            <w:pPr>
              <w:shd w:val="clear" w:color="auto" w:fill="FFFFFF"/>
              <w:rPr>
                <w:bCs/>
              </w:rPr>
            </w:pPr>
            <w:r w:rsidRPr="00C55DF0">
              <w:t>Организация отдыха детей в каникулярное время из малообеспеченных семей (софинансирование)</w:t>
            </w:r>
          </w:p>
        </w:tc>
        <w:tc>
          <w:tcPr>
            <w:tcW w:w="3220" w:type="dxa"/>
            <w:noWrap/>
          </w:tcPr>
          <w:p w:rsidR="00DA661F" w:rsidRPr="00C55DF0" w:rsidRDefault="00DA661F" w:rsidP="00D14861">
            <w:pPr>
              <w:rPr>
                <w:bCs/>
              </w:rPr>
            </w:pPr>
            <w:r w:rsidRPr="00C55DF0">
              <w:rPr>
                <w:bCs/>
              </w:rPr>
              <w:t>Отдел образован</w:t>
            </w:r>
            <w:r>
              <w:rPr>
                <w:bCs/>
              </w:rPr>
              <w:t>ия Администрации Александровско</w:t>
            </w:r>
            <w:r w:rsidRPr="00C55DF0">
              <w:rPr>
                <w:bCs/>
              </w:rPr>
              <w:t>го района</w:t>
            </w:r>
          </w:p>
        </w:tc>
        <w:tc>
          <w:tcPr>
            <w:tcW w:w="2038" w:type="dxa"/>
            <w:noWrap/>
          </w:tcPr>
          <w:p w:rsidR="00DA661F" w:rsidRPr="00582A56" w:rsidRDefault="000038B9">
            <w:r>
              <w:t>2018-2019</w:t>
            </w:r>
          </w:p>
        </w:tc>
        <w:tc>
          <w:tcPr>
            <w:tcW w:w="3402" w:type="dxa"/>
            <w:noWrap/>
          </w:tcPr>
          <w:p w:rsidR="00DA661F" w:rsidRPr="00F5372E" w:rsidRDefault="000038B9" w:rsidP="00D95A8F">
            <w:r w:rsidRPr="000038B9">
              <w:t>Организация  оздоровления детей и подростков из малообеспеченных семей</w:t>
            </w:r>
          </w:p>
        </w:tc>
      </w:tr>
      <w:tr w:rsidR="00DA661F" w:rsidRPr="00A87246" w:rsidTr="00D95A8F">
        <w:trPr>
          <w:trHeight w:val="282"/>
        </w:trPr>
        <w:tc>
          <w:tcPr>
            <w:tcW w:w="14967" w:type="dxa"/>
            <w:gridSpan w:val="6"/>
            <w:noWrap/>
            <w:hideMark/>
          </w:tcPr>
          <w:p w:rsidR="00DA661F" w:rsidRPr="00A87246" w:rsidRDefault="00DA661F" w:rsidP="00D95A8F">
            <w:pPr>
              <w:rPr>
                <w:b/>
              </w:rPr>
            </w:pPr>
            <w:r w:rsidRPr="00A87246">
              <w:rPr>
                <w:b/>
              </w:rPr>
              <w:t>Задача 2.Информационно-методическое обеспечение профилактики правонарушений, наркомании, алкоголизма и табакокурения 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</w:tcPr>
          <w:p w:rsidR="00DA661F" w:rsidRPr="00651B8A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6" w:type="dxa"/>
            <w:noWrap/>
          </w:tcPr>
          <w:p w:rsidR="00DA661F" w:rsidRPr="00651B8A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880" w:type="dxa"/>
            <w:noWrap/>
          </w:tcPr>
          <w:p w:rsidR="00DA661F" w:rsidRPr="002C3223" w:rsidRDefault="00DA661F" w:rsidP="00D95A8F">
            <w:r>
              <w:t>И</w:t>
            </w:r>
            <w:r w:rsidRPr="002855F7">
              <w:t>нформирование граждан 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3220" w:type="dxa"/>
            <w:noWrap/>
          </w:tcPr>
          <w:p w:rsidR="00DA661F" w:rsidRPr="002C3223" w:rsidRDefault="00DA661F" w:rsidP="00D95A8F">
            <w:r w:rsidRPr="00D95A8F">
              <w:rPr>
                <w:color w:val="000000"/>
              </w:rPr>
              <w:t>Администрация района</w:t>
            </w:r>
          </w:p>
        </w:tc>
        <w:tc>
          <w:tcPr>
            <w:tcW w:w="2038" w:type="dxa"/>
            <w:noWrap/>
          </w:tcPr>
          <w:p w:rsidR="00DA661F" w:rsidRDefault="00DA661F" w:rsidP="00D95A8F">
            <w:r w:rsidRPr="00582A56">
              <w:t>2018-2025</w:t>
            </w:r>
          </w:p>
        </w:tc>
        <w:tc>
          <w:tcPr>
            <w:tcW w:w="3402" w:type="dxa"/>
            <w:noWrap/>
          </w:tcPr>
          <w:p w:rsidR="00DA661F" w:rsidRPr="002C3223" w:rsidRDefault="00DA661F" w:rsidP="00D95A8F">
            <w:r w:rsidRPr="002855F7">
              <w:t>Формирование уровня</w:t>
            </w:r>
            <w:r w:rsidRPr="002855F7">
              <w:br/>
              <w:t xml:space="preserve">правовой осведомленности  </w:t>
            </w:r>
            <w:r>
              <w:t>м</w:t>
            </w:r>
            <w:r w:rsidRPr="002855F7">
              <w:t xml:space="preserve">олодежи         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</w:tcPr>
          <w:p w:rsidR="00DA661F" w:rsidRPr="00651B8A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6" w:type="dxa"/>
            <w:noWrap/>
          </w:tcPr>
          <w:p w:rsidR="00DA661F" w:rsidRPr="00651B8A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880" w:type="dxa"/>
            <w:noWrap/>
          </w:tcPr>
          <w:p w:rsidR="00DA661F" w:rsidRPr="002C3223" w:rsidRDefault="00DA661F" w:rsidP="00D95A8F">
            <w:r w:rsidRPr="002855F7">
              <w:t xml:space="preserve">Распространение полиграфической продукции по профилактике наркомании, алкоголизма и табакокурения среди </w:t>
            </w:r>
            <w:r w:rsidRPr="002855F7">
              <w:lastRenderedPageBreak/>
              <w:t>молодежи</w:t>
            </w:r>
          </w:p>
        </w:tc>
        <w:tc>
          <w:tcPr>
            <w:tcW w:w="3220" w:type="dxa"/>
            <w:noWrap/>
          </w:tcPr>
          <w:p w:rsidR="00DA661F" w:rsidRPr="002C3223" w:rsidRDefault="00DA661F" w:rsidP="00D95A8F">
            <w:r>
              <w:lastRenderedPageBreak/>
              <w:t>Администрация района</w:t>
            </w:r>
          </w:p>
        </w:tc>
        <w:tc>
          <w:tcPr>
            <w:tcW w:w="2038" w:type="dxa"/>
            <w:noWrap/>
          </w:tcPr>
          <w:p w:rsidR="00DA661F" w:rsidRDefault="00DA661F" w:rsidP="00D95A8F">
            <w:r w:rsidRPr="00582A56">
              <w:t>2018-2025</w:t>
            </w:r>
          </w:p>
        </w:tc>
        <w:tc>
          <w:tcPr>
            <w:tcW w:w="3402" w:type="dxa"/>
            <w:noWrap/>
          </w:tcPr>
          <w:p w:rsidR="00DA661F" w:rsidRPr="002C3223" w:rsidRDefault="00DA661F" w:rsidP="00D95A8F">
            <w:r>
              <w:t xml:space="preserve">Проведение </w:t>
            </w:r>
            <w:r w:rsidRPr="002855F7">
              <w:t xml:space="preserve">разъяснительной    </w:t>
            </w:r>
            <w:r w:rsidRPr="002855F7">
              <w:br/>
              <w:t>работы среди населения района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</w:tcPr>
          <w:p w:rsidR="00DA661F" w:rsidRPr="00651B8A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136" w:type="dxa"/>
            <w:noWrap/>
          </w:tcPr>
          <w:p w:rsidR="00DA661F" w:rsidRPr="00651B8A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880" w:type="dxa"/>
            <w:noWrap/>
          </w:tcPr>
          <w:p w:rsidR="00DA661F" w:rsidRPr="002C3223" w:rsidRDefault="00DA661F" w:rsidP="00D95A8F">
            <w:r w:rsidRPr="002855F7">
              <w:t>Обеспечение образовательных учреждений  методической литературой по вопросам профилактики, работы с «трудными» подростками, семьёй. Приобретение и распространение плакатов о здоровом образе жизни</w:t>
            </w:r>
          </w:p>
        </w:tc>
        <w:tc>
          <w:tcPr>
            <w:tcW w:w="3220" w:type="dxa"/>
            <w:noWrap/>
          </w:tcPr>
          <w:p w:rsidR="00DA661F" w:rsidRPr="002C3223" w:rsidRDefault="00DA661F" w:rsidP="00D95A8F">
            <w:r w:rsidRPr="003C423F">
              <w:rPr>
                <w:color w:val="000000"/>
              </w:rPr>
              <w:t xml:space="preserve">Отдел образования 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</w:p>
        </w:tc>
        <w:tc>
          <w:tcPr>
            <w:tcW w:w="2038" w:type="dxa"/>
            <w:noWrap/>
          </w:tcPr>
          <w:p w:rsidR="00DA661F" w:rsidRDefault="00DA661F" w:rsidP="00D95A8F">
            <w:r w:rsidRPr="00582A56">
              <w:t>2018-2025</w:t>
            </w:r>
          </w:p>
        </w:tc>
        <w:tc>
          <w:tcPr>
            <w:tcW w:w="3402" w:type="dxa"/>
            <w:noWrap/>
          </w:tcPr>
          <w:p w:rsidR="00DA661F" w:rsidRPr="002C3223" w:rsidRDefault="00DA661F" w:rsidP="00D95A8F">
            <w:r w:rsidRPr="002855F7">
              <w:t xml:space="preserve">Повышение уровня правовой           </w:t>
            </w:r>
            <w:r w:rsidRPr="002855F7">
              <w:br/>
              <w:t xml:space="preserve">осведомленности и </w:t>
            </w:r>
            <w:r>
              <w:t>п</w:t>
            </w:r>
            <w:r w:rsidRPr="002855F7">
              <w:t xml:space="preserve">равовой культуры  </w:t>
            </w:r>
          </w:p>
        </w:tc>
      </w:tr>
      <w:tr w:rsidR="00DA661F" w:rsidRPr="00A87246" w:rsidTr="00D95A8F">
        <w:trPr>
          <w:trHeight w:val="282"/>
        </w:trPr>
        <w:tc>
          <w:tcPr>
            <w:tcW w:w="14967" w:type="dxa"/>
            <w:gridSpan w:val="6"/>
            <w:noWrap/>
          </w:tcPr>
          <w:p w:rsidR="00DA661F" w:rsidRPr="00A87246" w:rsidRDefault="00DA661F" w:rsidP="00D95A8F">
            <w:pPr>
              <w:rPr>
                <w:b/>
              </w:rPr>
            </w:pPr>
            <w:r w:rsidRPr="00A87246">
              <w:rPr>
                <w:b/>
              </w:rPr>
              <w:t>Задача 3. Профилактика правонарушений среди несовершеннолетних и молодежи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651B8A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6" w:type="dxa"/>
            <w:noWrap/>
            <w:hideMark/>
          </w:tcPr>
          <w:p w:rsidR="00DA661F" w:rsidRPr="00651B8A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 w:rsidRPr="00651B8A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 xml:space="preserve">Раннее выявление семей, детей, находящихся в социально-опасном положении.  </w:t>
            </w:r>
          </w:p>
          <w:p w:rsidR="00DA661F" w:rsidRPr="00DD73B6" w:rsidRDefault="00DA661F" w:rsidP="00D95A8F">
            <w:r w:rsidRPr="002855F7">
              <w:t>Создание  банка данных на семьи группы риска, проживающих на территории муниципального образования.</w:t>
            </w:r>
          </w:p>
        </w:tc>
        <w:tc>
          <w:tcPr>
            <w:tcW w:w="3220" w:type="dxa"/>
            <w:noWrap/>
            <w:hideMark/>
          </w:tcPr>
          <w:p w:rsidR="00DA661F" w:rsidRPr="00DD73B6" w:rsidRDefault="00DA661F" w:rsidP="00D95A8F">
            <w:r w:rsidRPr="002930DE">
              <w:t>Комиссия по делам несо</w:t>
            </w:r>
            <w:r>
              <w:t xml:space="preserve">вершеннолетних и защите их прав, </w:t>
            </w:r>
            <w:r>
              <w:rPr>
                <w:color w:val="000000"/>
              </w:rPr>
              <w:t>с</w:t>
            </w:r>
            <w:r w:rsidRPr="003C423F">
              <w:rPr>
                <w:color w:val="000000"/>
              </w:rPr>
              <w:t>ельские поселения Александровского района (по согласованию)</w:t>
            </w:r>
            <w:r>
              <w:t>, ОГАУЗ «А</w:t>
            </w:r>
            <w:r w:rsidRPr="002855F7">
              <w:t>РБ»</w:t>
            </w:r>
            <w:r>
              <w:t xml:space="preserve"> (по согласованию)</w:t>
            </w:r>
            <w:r w:rsidRPr="002855F7">
              <w:t>, Отдел образования</w:t>
            </w:r>
            <w:r>
              <w:t xml:space="preserve"> </w:t>
            </w:r>
            <w:r w:rsidRPr="003C423F">
              <w:rPr>
                <w:color w:val="000000"/>
              </w:rPr>
              <w:t>Администрации района</w:t>
            </w:r>
          </w:p>
        </w:tc>
        <w:tc>
          <w:tcPr>
            <w:tcW w:w="2038" w:type="dxa"/>
            <w:noWrap/>
            <w:hideMark/>
          </w:tcPr>
          <w:p w:rsidR="00DA661F" w:rsidRPr="00DD73B6" w:rsidRDefault="00DA661F" w:rsidP="00D95A8F">
            <w:r w:rsidRPr="00DD73B6">
              <w:t> </w:t>
            </w:r>
            <w:r w:rsidRPr="00D95A8F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DD73B6" w:rsidRDefault="00DA661F" w:rsidP="00D95A8F">
            <w:r>
              <w:t xml:space="preserve">Раннее выявление </w:t>
            </w:r>
            <w:r w:rsidRPr="002855F7">
              <w:t xml:space="preserve">детей, находящихся в сложной жизненной ситуации,    устранение причин и условий,  способствующих противоправному поведению          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651B8A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651B8A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880" w:type="dxa"/>
            <w:noWrap/>
            <w:hideMark/>
          </w:tcPr>
          <w:p w:rsidR="00DA661F" w:rsidRPr="00DD73B6" w:rsidRDefault="00DA661F" w:rsidP="00D95A8F">
            <w:r w:rsidRPr="002855F7">
              <w:t>Создание условий для обучающихся  в образовательных учреждениях   получения образования  пут</w:t>
            </w:r>
            <w:r>
              <w:t>ем организации работы районной п</w:t>
            </w:r>
            <w:r w:rsidRPr="002855F7">
              <w:t>сихолого-медико-педагогической комиссии</w:t>
            </w:r>
          </w:p>
        </w:tc>
        <w:tc>
          <w:tcPr>
            <w:tcW w:w="3220" w:type="dxa"/>
            <w:noWrap/>
            <w:hideMark/>
          </w:tcPr>
          <w:p w:rsidR="00DA661F" w:rsidRPr="00DD73B6" w:rsidRDefault="00DA661F" w:rsidP="00D95A8F">
            <w:r w:rsidRPr="002855F7">
              <w:t>Отдел образования</w:t>
            </w:r>
            <w:r>
              <w:t xml:space="preserve">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A55F1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DD73B6" w:rsidRDefault="00DA661F" w:rsidP="00D95A8F">
            <w:r w:rsidRPr="00DD73B6">
              <w:t> </w:t>
            </w:r>
            <w:r>
              <w:t>Медико-психологическая помощь учащимся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651B8A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651B8A" w:rsidRDefault="00DA661F" w:rsidP="00D95A8F">
            <w:pPr>
              <w:jc w:val="center"/>
            </w:pPr>
            <w:r>
              <w:t>03</w:t>
            </w:r>
          </w:p>
        </w:tc>
        <w:tc>
          <w:tcPr>
            <w:tcW w:w="3880" w:type="dxa"/>
            <w:noWrap/>
            <w:hideMark/>
          </w:tcPr>
          <w:p w:rsidR="00DA661F" w:rsidRPr="00DD73B6" w:rsidRDefault="00DA661F" w:rsidP="00D95A8F">
            <w:r w:rsidRPr="002855F7">
              <w:t>Оздоровление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3220" w:type="dxa"/>
            <w:noWrap/>
            <w:hideMark/>
          </w:tcPr>
          <w:p w:rsidR="00DA661F" w:rsidRPr="00DD73B6" w:rsidRDefault="00DA661F" w:rsidP="00D95A8F">
            <w:r w:rsidRPr="002855F7">
              <w:t>Отдел образования</w:t>
            </w:r>
            <w:r>
              <w:t xml:space="preserve">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A55F1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DD73B6" w:rsidRDefault="00DA661F" w:rsidP="00D95A8F">
            <w:r w:rsidRPr="002855F7">
              <w:t xml:space="preserve">Организация  </w:t>
            </w:r>
            <w:r>
              <w:t xml:space="preserve">оздоровления </w:t>
            </w:r>
            <w:r w:rsidRPr="002855F7">
              <w:t>детей и подростков из малообеспеченных семей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Default="00DA661F" w:rsidP="00D95A8F">
            <w:pPr>
              <w:jc w:val="center"/>
            </w:pPr>
            <w:r>
              <w:t>04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>
              <w:t>Занятость</w:t>
            </w:r>
            <w:r w:rsidRPr="002855F7">
              <w:t xml:space="preserve">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3220" w:type="dxa"/>
            <w:noWrap/>
            <w:hideMark/>
          </w:tcPr>
          <w:p w:rsidR="00DA661F" w:rsidRPr="00DD73B6" w:rsidRDefault="00DA661F" w:rsidP="00D95A8F">
            <w:r w:rsidRPr="002855F7">
              <w:t>Отдел образования</w:t>
            </w:r>
            <w:r>
              <w:t xml:space="preserve">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A55F1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855F7" w:rsidRDefault="00DA661F" w:rsidP="00D95A8F">
            <w:r w:rsidRPr="002855F7">
              <w:t xml:space="preserve">Организация  </w:t>
            </w:r>
            <w:r>
              <w:t xml:space="preserve">занятости </w:t>
            </w:r>
            <w:r w:rsidRPr="002855F7">
              <w:t>детей и подростков из малообеспеченных семей</w:t>
            </w:r>
          </w:p>
        </w:tc>
      </w:tr>
      <w:tr w:rsidR="00DA661F" w:rsidRPr="00DD73B6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651B8A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651B8A" w:rsidRDefault="00DA661F" w:rsidP="00D95A8F">
            <w:pPr>
              <w:jc w:val="center"/>
            </w:pPr>
            <w:r>
              <w:t>05</w:t>
            </w:r>
          </w:p>
        </w:tc>
        <w:tc>
          <w:tcPr>
            <w:tcW w:w="3880" w:type="dxa"/>
            <w:noWrap/>
            <w:hideMark/>
          </w:tcPr>
          <w:p w:rsidR="00DA661F" w:rsidRPr="00DD73B6" w:rsidRDefault="00DA661F" w:rsidP="00D95A8F">
            <w:r w:rsidRPr="002855F7">
              <w:t>Проведение Дней профилактики в образовательных учреждениях  района</w:t>
            </w:r>
          </w:p>
        </w:tc>
        <w:tc>
          <w:tcPr>
            <w:tcW w:w="3220" w:type="dxa"/>
            <w:noWrap/>
            <w:hideMark/>
          </w:tcPr>
          <w:p w:rsidR="00DA661F" w:rsidRPr="00DD73B6" w:rsidRDefault="00DA661F" w:rsidP="00D95A8F">
            <w:r w:rsidRPr="002855F7">
              <w:t>Отдел образования</w:t>
            </w:r>
            <w:r>
              <w:t xml:space="preserve">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, </w:t>
            </w:r>
            <w:r>
              <w:t>ОГАУЗ «А</w:t>
            </w:r>
            <w:r w:rsidRPr="002855F7">
              <w:t>РБ»</w:t>
            </w:r>
            <w:r>
              <w:t xml:space="preserve"> (по согласованию)</w:t>
            </w:r>
            <w:r w:rsidRPr="002855F7">
              <w:t>,</w:t>
            </w:r>
            <w:r>
              <w:t xml:space="preserve"> </w:t>
            </w:r>
            <w:r w:rsidRPr="002930DE">
              <w:rPr>
                <w:color w:val="000000"/>
              </w:rPr>
              <w:t xml:space="preserve">ОП № 12 (по обслуживанию Александровского района)  МО МВД России «Стрежевской» </w:t>
            </w:r>
            <w:r w:rsidRPr="003C423F">
              <w:rPr>
                <w:color w:val="000000"/>
              </w:rPr>
              <w:t>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A55F1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DD73B6" w:rsidRDefault="00DA661F" w:rsidP="00D95A8F">
            <w:r>
              <w:t>Формирование  п</w:t>
            </w:r>
            <w:r w:rsidRPr="002855F7">
              <w:t>равовых знаний несовершеннолетних,</w:t>
            </w:r>
            <w:r w:rsidRPr="002855F7">
              <w:br/>
              <w:t xml:space="preserve">ответственности за </w:t>
            </w:r>
            <w:r w:rsidRPr="002855F7">
              <w:br/>
              <w:t xml:space="preserve">правонарушения     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>Проведение мониторинга занятости детей во внеурочное время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 w:rsidRPr="002855F7">
              <w:t>Отдел образования</w:t>
            </w:r>
            <w:r>
              <w:t xml:space="preserve">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  <w:r w:rsidRPr="002855F7">
              <w:t xml:space="preserve">, </w:t>
            </w:r>
            <w:r>
              <w:t>ОГБ ПОУ «Томский политехнический техникум» 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A55F1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>Организация  занятости и летнего отдыха</w:t>
            </w:r>
            <w:r>
              <w:t xml:space="preserve"> </w:t>
            </w:r>
            <w:r w:rsidRPr="002855F7">
              <w:t>детей и подростков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 xml:space="preserve">Повышение квалификации социальных </w:t>
            </w:r>
            <w:r w:rsidRPr="002855F7">
              <w:lastRenderedPageBreak/>
              <w:t>педагогов, психологов образовательных учреждений, специалистов системы профилактики Отдела образования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lastRenderedPageBreak/>
              <w:t xml:space="preserve">Отдел образования </w:t>
            </w:r>
            <w:r w:rsidRPr="003C423F">
              <w:rPr>
                <w:color w:val="000000"/>
              </w:rPr>
              <w:lastRenderedPageBreak/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A55F1">
              <w:lastRenderedPageBreak/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 xml:space="preserve">Повышение уровня образования </w:t>
            </w:r>
            <w:r>
              <w:lastRenderedPageBreak/>
              <w:t>педагогов и психологов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>Участие образовательных учреждений  в конкурсе областных социальных проектов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t xml:space="preserve">Отдел образования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A55F1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Организация занятости молодежи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>Организация работы профильного лагеря спортивной направленности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t xml:space="preserve">Отдел образования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450E90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Организация занятости молодежи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Проведение ежегодных уроков права для школьников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t xml:space="preserve">Отдел образования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 </w:t>
            </w:r>
            <w:r w:rsidRPr="002930DE">
              <w:rPr>
                <w:color w:val="000000"/>
              </w:rPr>
              <w:t xml:space="preserve">ОП № 12 (по обслуживанию Александровского района)  МО МВД России «Стрежевской» </w:t>
            </w:r>
            <w:r w:rsidRPr="003C423F">
              <w:rPr>
                <w:color w:val="000000"/>
              </w:rPr>
              <w:t>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450E90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 xml:space="preserve">Повышение образованности молодежи 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Проведение районных молодежных дебатов по толерантности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t xml:space="preserve">Отдел образования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9764F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Организация занятости молодежи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Повышение квалификации специалистов, работающих в сфере профилактики безнадзорности и правонарушений несовершеннолетних (на базе благотворительного фонда «Новое развитие» г.Томск)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t>Администрация 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9764F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О</w:t>
            </w:r>
            <w:r w:rsidRPr="002855F7">
              <w:t>бучение специалистов  системы профилактики безнадзорности и правонарушений несовершеннолетних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Участие  в разработке и реализации  областных социальных проектов по профилактике правона</w:t>
            </w:r>
            <w:r>
              <w:t>рушений и социального сиротства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 w:rsidRPr="002855F7">
              <w:t>Отдел образования</w:t>
            </w:r>
            <w:r>
              <w:t xml:space="preserve">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, </w:t>
            </w:r>
            <w:r>
              <w:t xml:space="preserve">ОГБ ПОУ «Томский политехнический техникум» (по согласованию), </w:t>
            </w:r>
            <w:r w:rsidRPr="003C423F">
              <w:rPr>
                <w:color w:val="000000"/>
              </w:rPr>
              <w:t>ОГКУ «СРЦН» 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9764F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 xml:space="preserve">Повышение уровня знаний </w:t>
            </w:r>
            <w:r w:rsidRPr="002855F7">
              <w:t>специалистов  системы профилактики безнадзорности и правонарушений несовершеннолетних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Участие  в реализации проекта «Автобус профилактики» для проведения выездных профилактических мероприятий в муниципальном образовании</w:t>
            </w:r>
          </w:p>
        </w:tc>
        <w:tc>
          <w:tcPr>
            <w:tcW w:w="3220" w:type="dxa"/>
            <w:noWrap/>
            <w:hideMark/>
          </w:tcPr>
          <w:p w:rsidR="00DA661F" w:rsidRPr="00832996" w:rsidRDefault="00DA661F" w:rsidP="00D95A8F">
            <w:pPr>
              <w:rPr>
                <w:color w:val="000000"/>
              </w:rPr>
            </w:pPr>
            <w:r w:rsidRPr="002855F7">
              <w:t>Администрация района, Отдел образования</w:t>
            </w:r>
            <w:r>
              <w:t xml:space="preserve"> </w:t>
            </w:r>
            <w:r w:rsidRPr="003C423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  <w:r w:rsidRPr="002855F7">
              <w:t xml:space="preserve">, </w:t>
            </w:r>
            <w:r>
              <w:t xml:space="preserve">ОГБ ПОУ «Томский политехнический техникум» (по согласованию), </w:t>
            </w:r>
            <w:r w:rsidRPr="002855F7">
              <w:t>Комиссия по делам несовершеннолетних</w:t>
            </w:r>
            <w:r>
              <w:t xml:space="preserve"> </w:t>
            </w:r>
            <w:r w:rsidRPr="002930DE">
              <w:t>и защите их прав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9764F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О</w:t>
            </w:r>
            <w:r w:rsidRPr="002855F7">
              <w:t>бучение специалистов  системы профилактики безнадзорности и правонарушений несовершеннолетних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2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 xml:space="preserve">Проведение «горячей линии» по вопросам </w:t>
            </w:r>
            <w:r w:rsidRPr="002855F7">
              <w:lastRenderedPageBreak/>
              <w:t>защиты прав и интересов несовершеннолетних по «телефону доверия» на базе ОГКУ «СРЦН»</w:t>
            </w:r>
          </w:p>
        </w:tc>
        <w:tc>
          <w:tcPr>
            <w:tcW w:w="3220" w:type="dxa"/>
            <w:noWrap/>
            <w:hideMark/>
          </w:tcPr>
          <w:p w:rsidR="00DA661F" w:rsidRPr="001E2F16" w:rsidRDefault="00DA661F" w:rsidP="00D95A8F">
            <w:pPr>
              <w:rPr>
                <w:color w:val="000000"/>
              </w:rPr>
            </w:pPr>
            <w:r w:rsidRPr="002855F7">
              <w:lastRenderedPageBreak/>
              <w:t>ОГКУ «СРЦН»</w:t>
            </w:r>
            <w:r>
              <w:t xml:space="preserve"> </w:t>
            </w:r>
            <w:r w:rsidRPr="003C423F">
              <w:rPr>
                <w:color w:val="000000"/>
              </w:rPr>
              <w:t>(по согласованию</w:t>
            </w:r>
            <w:r>
              <w:rPr>
                <w:color w:val="000000"/>
              </w:rPr>
              <w:t>)</w:t>
            </w:r>
            <w:r w:rsidRPr="002855F7">
              <w:t xml:space="preserve">, </w:t>
            </w:r>
            <w:r>
              <w:rPr>
                <w:color w:val="000000"/>
              </w:rPr>
              <w:lastRenderedPageBreak/>
              <w:t>ОГАУЗ</w:t>
            </w:r>
            <w:r w:rsidRPr="003C423F">
              <w:rPr>
                <w:color w:val="000000"/>
              </w:rPr>
              <w:t xml:space="preserve"> «Александровская </w:t>
            </w:r>
            <w:r>
              <w:rPr>
                <w:color w:val="000000"/>
              </w:rPr>
              <w:t>районная больница</w:t>
            </w:r>
            <w:r w:rsidRPr="003C423F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(по согласованию),</w:t>
            </w:r>
            <w:r w:rsidRPr="002855F7">
              <w:t xml:space="preserve"> </w:t>
            </w:r>
            <w:r w:rsidRPr="002930DE">
              <w:rPr>
                <w:color w:val="000000"/>
              </w:rPr>
              <w:t xml:space="preserve">ОП № 12 (по обслуживанию Александровского района)  МО МВД России «Стрежевской» </w:t>
            </w:r>
            <w:r w:rsidRPr="003C423F">
              <w:rPr>
                <w:color w:val="000000"/>
              </w:rPr>
              <w:t>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69764F">
              <w:lastRenderedPageBreak/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 xml:space="preserve">Оказание помощи детям, их </w:t>
            </w:r>
            <w:r w:rsidRPr="002855F7">
              <w:lastRenderedPageBreak/>
              <w:t>родителям в разрешении возникающих проблем, профилактика жестокого обращения в отношении несовершеннолетних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Организация  профильных (смешанных) смен в лагерях отдыха для несовершеннолетних, состоящих на всех видах учета (палаточные лагеря)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 w:rsidRPr="003C423F">
              <w:rPr>
                <w:color w:val="000000"/>
              </w:rPr>
              <w:t xml:space="preserve">Отдел образования Администрации </w:t>
            </w:r>
            <w:r>
              <w:rPr>
                <w:color w:val="000000"/>
              </w:rPr>
              <w:t xml:space="preserve">Александровского </w:t>
            </w:r>
            <w:r w:rsidRPr="003C423F">
              <w:rPr>
                <w:color w:val="000000"/>
              </w:rPr>
              <w:t>района</w:t>
            </w:r>
            <w:r>
              <w:rPr>
                <w:color w:val="000000"/>
              </w:rPr>
              <w:t xml:space="preserve">, </w:t>
            </w:r>
            <w:r w:rsidRPr="002930DE">
              <w:t>Комиссия по делам несовершеннолетних и защите их прав</w:t>
            </w:r>
          </w:p>
        </w:tc>
        <w:tc>
          <w:tcPr>
            <w:tcW w:w="2038" w:type="dxa"/>
            <w:noWrap/>
            <w:hideMark/>
          </w:tcPr>
          <w:p w:rsidR="00DA661F" w:rsidRPr="00DD73B6" w:rsidRDefault="00DA661F" w:rsidP="00D95A8F">
            <w:r w:rsidRPr="00DD73B6">
              <w:t> </w:t>
            </w:r>
            <w:r w:rsidRPr="00D95A8F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>Развитие новых форм отдыха несовершеннолетних «группы социального риска», профилактика правонарушений среди подростков и молодежи в летний период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Создание  временных рабочих мест для несовершеннолетних в летний период времени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t xml:space="preserve">Администрация района. </w:t>
            </w:r>
            <w:r w:rsidRPr="003C423F">
              <w:rPr>
                <w:color w:val="000000"/>
              </w:rPr>
              <w:t>Сельские поселения Александровского района (по согласованию),</w:t>
            </w:r>
            <w:r>
              <w:rPr>
                <w:color w:val="000000"/>
              </w:rPr>
              <w:t xml:space="preserve"> </w:t>
            </w:r>
            <w:r w:rsidRPr="003C423F">
              <w:rPr>
                <w:color w:val="000000"/>
              </w:rPr>
              <w:t>ОГКУ «Центр занятости населения Александровского района» 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086F4B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>Организация общественно полезной занятости несовершеннолетних, привитие трудовых навыков, оказание материальной помощи детям, их семьям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>
              <w:t>Участие в региональном молодежном</w:t>
            </w:r>
            <w:r w:rsidRPr="002855F7">
              <w:t xml:space="preserve"> форум</w:t>
            </w:r>
            <w:r>
              <w:t>е</w:t>
            </w:r>
            <w:r w:rsidRPr="002855F7">
              <w:t xml:space="preserve"> «Томский коллайдер» (г.Томск)</w:t>
            </w:r>
          </w:p>
        </w:tc>
        <w:tc>
          <w:tcPr>
            <w:tcW w:w="3220" w:type="dxa"/>
            <w:noWrap/>
            <w:hideMark/>
          </w:tcPr>
          <w:p w:rsidR="00DA661F" w:rsidRDefault="00DA661F">
            <w:r w:rsidRPr="007A790B">
              <w:t xml:space="preserve">Отдел образования </w:t>
            </w:r>
            <w:r w:rsidRPr="007A790B">
              <w:rPr>
                <w:color w:val="000000"/>
              </w:rPr>
              <w:t>Администрации Александровского 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086F4B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>Организация отдыха молодежи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>
              <w:t>Участие в с</w:t>
            </w:r>
            <w:r w:rsidRPr="002855F7">
              <w:t>оревнования</w:t>
            </w:r>
            <w:r>
              <w:t>х</w:t>
            </w:r>
            <w:r w:rsidRPr="002855F7">
              <w:t xml:space="preserve"> по ловле рыбы «Ловись, рыбка»</w:t>
            </w:r>
          </w:p>
        </w:tc>
        <w:tc>
          <w:tcPr>
            <w:tcW w:w="3220" w:type="dxa"/>
            <w:noWrap/>
            <w:hideMark/>
          </w:tcPr>
          <w:p w:rsidR="00DA661F" w:rsidRDefault="00DA661F">
            <w:r w:rsidRPr="007A790B">
              <w:t xml:space="preserve">Отдел образования </w:t>
            </w:r>
            <w:r w:rsidRPr="007A790B">
              <w:rPr>
                <w:color w:val="000000"/>
              </w:rPr>
              <w:t>Администрации Александровского 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086F4B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Default="00DA661F" w:rsidP="00D95A8F">
            <w:r w:rsidRPr="0076435A">
              <w:t>Организация отдыха молодежи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Слет молодых специалистов. Конкурс «Мы-молодые!» (г.Томск)</w:t>
            </w:r>
          </w:p>
        </w:tc>
        <w:tc>
          <w:tcPr>
            <w:tcW w:w="3220" w:type="dxa"/>
            <w:noWrap/>
            <w:hideMark/>
          </w:tcPr>
          <w:p w:rsidR="00DA661F" w:rsidRDefault="00DA661F">
            <w:r w:rsidRPr="007A790B">
              <w:t xml:space="preserve">Отдел образования </w:t>
            </w:r>
            <w:r w:rsidRPr="007A790B">
              <w:rPr>
                <w:color w:val="000000"/>
              </w:rPr>
              <w:t>Администрации Александровского 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086F4B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Default="00DA661F" w:rsidP="00D95A8F">
            <w:r w:rsidRPr="0076435A">
              <w:t>Организация отдыха молодежи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Поощрение и награждение летних трудовых бригад</w:t>
            </w:r>
          </w:p>
        </w:tc>
        <w:tc>
          <w:tcPr>
            <w:tcW w:w="3220" w:type="dxa"/>
            <w:noWrap/>
            <w:hideMark/>
          </w:tcPr>
          <w:p w:rsidR="00DA661F" w:rsidRDefault="00DA661F">
            <w:r w:rsidRPr="007A790B">
              <w:t xml:space="preserve">Отдел образования </w:t>
            </w:r>
            <w:r w:rsidRPr="007A790B">
              <w:rPr>
                <w:color w:val="000000"/>
              </w:rPr>
              <w:t>Администрации Александровского 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086F4B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 xml:space="preserve">Организация  занятости     </w:t>
            </w:r>
            <w:r w:rsidRPr="002855F7">
              <w:br/>
              <w:t>детей и подростков в летний период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>
              <w:t>Участие в молодежном</w:t>
            </w:r>
            <w:r w:rsidRPr="002855F7">
              <w:t xml:space="preserve"> турнир</w:t>
            </w:r>
            <w:r>
              <w:t>е</w:t>
            </w:r>
            <w:r w:rsidRPr="002855F7">
              <w:t xml:space="preserve"> (г. Стрежевой)</w:t>
            </w:r>
          </w:p>
        </w:tc>
        <w:tc>
          <w:tcPr>
            <w:tcW w:w="3220" w:type="dxa"/>
            <w:noWrap/>
            <w:hideMark/>
          </w:tcPr>
          <w:p w:rsidR="00DA661F" w:rsidRDefault="00DA661F">
            <w:r w:rsidRPr="007A790B">
              <w:t xml:space="preserve">Отдел образования </w:t>
            </w:r>
            <w:r w:rsidRPr="007A790B">
              <w:rPr>
                <w:color w:val="000000"/>
              </w:rPr>
              <w:t>Администрации Александровского 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086F4B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Default="00DA661F" w:rsidP="00D95A8F">
            <w:r w:rsidRPr="0076435A">
              <w:t>Организация отдыха молодежи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3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>
              <w:t>Участие в с</w:t>
            </w:r>
            <w:r w:rsidRPr="002855F7">
              <w:t>еминар</w:t>
            </w:r>
            <w:r>
              <w:t>е</w:t>
            </w:r>
            <w:r w:rsidRPr="002855F7">
              <w:t xml:space="preserve"> «Проектирование молодежной политики на территории муниципальных образований Томской области» (г. Томск)</w:t>
            </w:r>
          </w:p>
        </w:tc>
        <w:tc>
          <w:tcPr>
            <w:tcW w:w="3220" w:type="dxa"/>
            <w:noWrap/>
            <w:hideMark/>
          </w:tcPr>
          <w:p w:rsidR="00DA661F" w:rsidRDefault="00DA661F">
            <w:r w:rsidRPr="007A790B">
              <w:t xml:space="preserve">Отдел образования </w:t>
            </w:r>
            <w:r w:rsidRPr="007A790B">
              <w:rPr>
                <w:color w:val="000000"/>
              </w:rPr>
              <w:t>Администрации Александровского 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086F4B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Default="00DA661F" w:rsidP="00D95A8F">
            <w:r w:rsidRPr="0076435A">
              <w:t>Организация отдыха молодежи</w:t>
            </w:r>
          </w:p>
        </w:tc>
      </w:tr>
      <w:tr w:rsidR="00DA661F" w:rsidRPr="00D95A8F" w:rsidTr="00D95A8F">
        <w:trPr>
          <w:trHeight w:val="282"/>
        </w:trPr>
        <w:tc>
          <w:tcPr>
            <w:tcW w:w="14967" w:type="dxa"/>
            <w:gridSpan w:val="6"/>
            <w:noWrap/>
            <w:hideMark/>
          </w:tcPr>
          <w:p w:rsidR="00DA661F" w:rsidRPr="00D95A8F" w:rsidRDefault="00DA661F" w:rsidP="00D95A8F">
            <w:pPr>
              <w:rPr>
                <w:b/>
              </w:rPr>
            </w:pPr>
            <w:r w:rsidRPr="00D95A8F">
              <w:rPr>
                <w:b/>
              </w:rPr>
              <w:t>Задача 4.Профилактика правонарушений среди лиц, освободившихся из  мест лишения свободы</w:t>
            </w:r>
          </w:p>
        </w:tc>
      </w:tr>
      <w:tr w:rsidR="00DA661F" w:rsidRPr="00D95A8F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D95A8F" w:rsidRDefault="00DA661F" w:rsidP="00D95A8F">
            <w:pPr>
              <w:jc w:val="center"/>
            </w:pPr>
            <w:r w:rsidRPr="00D95A8F">
              <w:t>4</w:t>
            </w:r>
          </w:p>
        </w:tc>
        <w:tc>
          <w:tcPr>
            <w:tcW w:w="1136" w:type="dxa"/>
            <w:noWrap/>
            <w:hideMark/>
          </w:tcPr>
          <w:p w:rsidR="00DA661F" w:rsidRPr="00D95A8F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 w:rsidRPr="00D95A8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880" w:type="dxa"/>
            <w:noWrap/>
            <w:hideMark/>
          </w:tcPr>
          <w:p w:rsidR="00DA661F" w:rsidRPr="00D95A8F" w:rsidRDefault="00DA661F" w:rsidP="00D95A8F">
            <w:pPr>
              <w:pStyle w:val="ConsPlusCell"/>
              <w:widowControl/>
              <w:rPr>
                <w:rFonts w:ascii="Times New Roman" w:hAnsi="Times New Roman"/>
              </w:rPr>
            </w:pPr>
            <w:r w:rsidRPr="00D95A8F">
              <w:rPr>
                <w:rFonts w:ascii="Times New Roman" w:hAnsi="Times New Roman"/>
              </w:rPr>
              <w:t xml:space="preserve">Проведение в  отношении лиц, ранее судимых,  профилактических    </w:t>
            </w:r>
            <w:r w:rsidRPr="00D95A8F">
              <w:rPr>
                <w:rFonts w:ascii="Times New Roman" w:hAnsi="Times New Roman"/>
              </w:rPr>
              <w:lastRenderedPageBreak/>
              <w:t xml:space="preserve">мероприятий,  направленных на     недопущение  совершения лицами   данных категорий  правонарушений      </w:t>
            </w:r>
          </w:p>
        </w:tc>
        <w:tc>
          <w:tcPr>
            <w:tcW w:w="3220" w:type="dxa"/>
            <w:noWrap/>
            <w:hideMark/>
          </w:tcPr>
          <w:p w:rsidR="00DA661F" w:rsidRPr="00D95A8F" w:rsidRDefault="00DA661F" w:rsidP="00D95A8F">
            <w:r w:rsidRPr="00D95A8F">
              <w:rPr>
                <w:color w:val="000000"/>
              </w:rPr>
              <w:lastRenderedPageBreak/>
              <w:t xml:space="preserve">ОП № 12 (по обслуживанию Александровского района)  МО </w:t>
            </w:r>
            <w:r w:rsidRPr="00D95A8F">
              <w:rPr>
                <w:color w:val="000000"/>
              </w:rPr>
              <w:lastRenderedPageBreak/>
              <w:t>МВД России «Стрежевской» 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210FC3">
              <w:lastRenderedPageBreak/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D95A8F" w:rsidRDefault="00DA661F" w:rsidP="00D95A8F">
            <w:r w:rsidRPr="00D95A8F">
              <w:t>Снижение количества</w:t>
            </w:r>
            <w:r w:rsidRPr="00D95A8F">
              <w:br/>
              <w:t xml:space="preserve">преступлений, совершенных </w:t>
            </w:r>
            <w:r w:rsidRPr="00D95A8F">
              <w:lastRenderedPageBreak/>
              <w:t xml:space="preserve">лицами, ранее судимыми     </w:t>
            </w:r>
          </w:p>
        </w:tc>
      </w:tr>
      <w:tr w:rsidR="00DA661F" w:rsidRPr="00D95A8F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D95A8F" w:rsidRDefault="00DA661F" w:rsidP="00D95A8F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6" w:type="dxa"/>
            <w:noWrap/>
            <w:hideMark/>
          </w:tcPr>
          <w:p w:rsidR="00DA661F" w:rsidRPr="00D95A8F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 w:rsidRPr="00D95A8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880" w:type="dxa"/>
            <w:noWrap/>
            <w:hideMark/>
          </w:tcPr>
          <w:p w:rsidR="00DA661F" w:rsidRPr="00D95A8F" w:rsidRDefault="00DA661F" w:rsidP="00D95A8F">
            <w:pPr>
              <w:pStyle w:val="ConsPlusCell"/>
              <w:widowControl/>
              <w:rPr>
                <w:rFonts w:ascii="Times New Roman" w:hAnsi="Times New Roman"/>
              </w:rPr>
            </w:pPr>
            <w:r w:rsidRPr="00D95A8F">
              <w:rPr>
                <w:rFonts w:ascii="Times New Roman" w:hAnsi="Times New Roman"/>
              </w:rPr>
              <w:t xml:space="preserve">Профессиональная подготовка безработных граждан (освобожденные из   мест лишения  свободы) по специальностям,  пользующимся спросом на рынке труда      </w:t>
            </w:r>
          </w:p>
        </w:tc>
        <w:tc>
          <w:tcPr>
            <w:tcW w:w="3220" w:type="dxa"/>
            <w:noWrap/>
            <w:hideMark/>
          </w:tcPr>
          <w:p w:rsidR="00DA661F" w:rsidRPr="00D95A8F" w:rsidRDefault="00DA661F" w:rsidP="00D95A8F">
            <w:r w:rsidRPr="00D95A8F">
              <w:t xml:space="preserve">Администрация района. </w:t>
            </w:r>
            <w:r w:rsidRPr="00D95A8F">
              <w:rPr>
                <w:color w:val="000000"/>
              </w:rPr>
              <w:t>ОГКУ «Центр занятости населения Александровского района» 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210FC3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D95A8F" w:rsidRDefault="00DA661F" w:rsidP="00D95A8F">
            <w:r w:rsidRPr="00D95A8F">
              <w:t xml:space="preserve">Ресоциализация лиц, освободившихся из  мест лишения свободы            </w:t>
            </w:r>
          </w:p>
        </w:tc>
      </w:tr>
      <w:tr w:rsidR="00DA661F" w:rsidRPr="00D95A8F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D95A8F" w:rsidRDefault="00DA661F" w:rsidP="00D95A8F">
            <w:pPr>
              <w:jc w:val="center"/>
            </w:pPr>
            <w:r w:rsidRPr="00D95A8F">
              <w:t>4</w:t>
            </w:r>
          </w:p>
        </w:tc>
        <w:tc>
          <w:tcPr>
            <w:tcW w:w="1136" w:type="dxa"/>
            <w:noWrap/>
            <w:hideMark/>
          </w:tcPr>
          <w:p w:rsidR="00DA661F" w:rsidRPr="00D95A8F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 w:rsidRPr="00D95A8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880" w:type="dxa"/>
            <w:noWrap/>
            <w:hideMark/>
          </w:tcPr>
          <w:p w:rsidR="00DA661F" w:rsidRPr="00D95A8F" w:rsidRDefault="00DA661F" w:rsidP="00D95A8F">
            <w:r w:rsidRPr="00D95A8F">
              <w:t xml:space="preserve">Создание в  организациях и учреждениях рабочих мест для устройства лиц, освободившихся из мест лишения свободы, осужденных к исправительным  работам и закончивших  закрытые учебные заведения   </w:t>
            </w:r>
          </w:p>
        </w:tc>
        <w:tc>
          <w:tcPr>
            <w:tcW w:w="3220" w:type="dxa"/>
            <w:noWrap/>
            <w:hideMark/>
          </w:tcPr>
          <w:p w:rsidR="00DA661F" w:rsidRPr="00D95A8F" w:rsidRDefault="00DA661F" w:rsidP="00D95A8F">
            <w:r w:rsidRPr="00D95A8F">
              <w:t>Администрация района,</w:t>
            </w:r>
            <w:r w:rsidRPr="00D95A8F">
              <w:rPr>
                <w:color w:val="000000"/>
              </w:rPr>
              <w:t xml:space="preserve"> ОГКУ «Центр занятости населения Александровского района» 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Pr="00D95A8F" w:rsidRDefault="00DA661F">
            <w:r w:rsidRPr="00D95A8F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D95A8F" w:rsidRDefault="00DA661F" w:rsidP="00D95A8F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D95A8F">
              <w:rPr>
                <w:b w:val="0"/>
                <w:sz w:val="20"/>
                <w:szCs w:val="20"/>
              </w:rPr>
              <w:t xml:space="preserve">Мотивация  руководителей к созданию рабочих мест, трудоустройство лиц, освободившихся из мест лишения свободы, осужденных к исправительным работам и          </w:t>
            </w:r>
            <w:r w:rsidRPr="00D95A8F">
              <w:rPr>
                <w:b w:val="0"/>
                <w:sz w:val="20"/>
                <w:szCs w:val="20"/>
              </w:rPr>
              <w:br/>
              <w:t xml:space="preserve">закончивших закрытые учебные заведения          </w:t>
            </w:r>
          </w:p>
        </w:tc>
      </w:tr>
      <w:tr w:rsidR="00DA661F" w:rsidRPr="00D95A8F" w:rsidTr="00D95A8F">
        <w:trPr>
          <w:trHeight w:val="282"/>
        </w:trPr>
        <w:tc>
          <w:tcPr>
            <w:tcW w:w="14967" w:type="dxa"/>
            <w:gridSpan w:val="6"/>
            <w:noWrap/>
            <w:hideMark/>
          </w:tcPr>
          <w:p w:rsidR="00DA661F" w:rsidRPr="00D95A8F" w:rsidRDefault="00DA661F" w:rsidP="00D95A8F">
            <w:pPr>
              <w:rPr>
                <w:b/>
              </w:rPr>
            </w:pPr>
            <w:r w:rsidRPr="00D95A8F">
              <w:rPr>
                <w:b/>
              </w:rPr>
              <w:t xml:space="preserve">Задача 5.Вовлечение общественности в предупреждение правонарушений  и охрану общественного порядка   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5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>Проведение семинаров, круглых столов, совещаний, рабочих встреч для руководителей предприятий с участием представителей правоохранительных органов в целях информирования населения Александровского района об их деятельности по профилактике правонарушений, табакокурения, алкоголизма  и наркомании</w:t>
            </w:r>
          </w:p>
        </w:tc>
        <w:tc>
          <w:tcPr>
            <w:tcW w:w="3220" w:type="dxa"/>
            <w:noWrap/>
            <w:hideMark/>
          </w:tcPr>
          <w:p w:rsidR="00DA661F" w:rsidRPr="00677162" w:rsidRDefault="00DA661F" w:rsidP="00D95A8F">
            <w:pPr>
              <w:rPr>
                <w:color w:val="000000"/>
              </w:rPr>
            </w:pPr>
            <w:r w:rsidRPr="002855F7">
              <w:t xml:space="preserve">Администрация района, </w:t>
            </w:r>
            <w:r w:rsidRPr="002930DE">
              <w:rPr>
                <w:color w:val="000000"/>
              </w:rPr>
              <w:t xml:space="preserve">ОП № 12 (по обслуживанию Александровского района)  МО МВД России «Стрежевской» </w:t>
            </w:r>
            <w:r w:rsidRPr="003C423F">
              <w:rPr>
                <w:color w:val="000000"/>
              </w:rPr>
              <w:t>(по согласованию)</w:t>
            </w:r>
            <w:r w:rsidRPr="002855F7">
              <w:t xml:space="preserve">, </w:t>
            </w:r>
            <w:r>
              <w:rPr>
                <w:color w:val="000000"/>
              </w:rPr>
              <w:t>ОГАУЗ</w:t>
            </w:r>
            <w:r w:rsidRPr="003C423F">
              <w:rPr>
                <w:color w:val="000000"/>
              </w:rPr>
              <w:t xml:space="preserve"> «Александровская </w:t>
            </w:r>
            <w:r>
              <w:rPr>
                <w:color w:val="000000"/>
              </w:rPr>
              <w:t>районная больница</w:t>
            </w:r>
            <w:r w:rsidRPr="003C423F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3C12C4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>Вовлечение руководителей предприятий в целях информирования населения по профилактике правонарушений, табакокурения, алкоголизма  и наркомании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5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 xml:space="preserve">Вовлечение населения в общественную правоохранительную  деятельность       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 w:rsidRPr="002855F7">
              <w:t xml:space="preserve">Администрация района, </w:t>
            </w:r>
            <w:r w:rsidRPr="002930DE">
              <w:rPr>
                <w:color w:val="000000"/>
              </w:rPr>
              <w:t xml:space="preserve">ОП № 12 (по обслуживанию Александровского района)  МО МВД России «Стрежевской» </w:t>
            </w:r>
            <w:r w:rsidRPr="003C423F">
              <w:rPr>
                <w:color w:val="000000"/>
              </w:rPr>
              <w:t>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3C12C4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>Вовлечение</w:t>
            </w:r>
            <w:r>
              <w:t xml:space="preserve"> </w:t>
            </w:r>
            <w:r w:rsidRPr="002855F7">
              <w:t xml:space="preserve">населения в предупреждение  правонарушений и охрану             </w:t>
            </w:r>
            <w:r w:rsidRPr="002855F7">
              <w:br/>
              <w:t xml:space="preserve">общественного   порядка            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5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 xml:space="preserve">Организация работы  добровольного формирования ОПД    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 w:rsidRPr="002855F7">
              <w:t xml:space="preserve">Администрация района, </w:t>
            </w:r>
            <w:r w:rsidRPr="002930DE">
              <w:rPr>
                <w:color w:val="000000"/>
              </w:rPr>
              <w:t xml:space="preserve">ОП № 12 (по обслуживанию Александровского района)  МО МВД России «Стрежевской» </w:t>
            </w:r>
            <w:r w:rsidRPr="003C423F">
              <w:rPr>
                <w:color w:val="000000"/>
              </w:rPr>
              <w:t>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3C12C4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>Предупреждение</w:t>
            </w:r>
            <w:r>
              <w:t xml:space="preserve"> с</w:t>
            </w:r>
            <w:r w:rsidRPr="002855F7">
              <w:t xml:space="preserve">овершения         </w:t>
            </w:r>
            <w:r w:rsidRPr="002855F7">
              <w:br/>
              <w:t xml:space="preserve">противоправных  деяний             </w:t>
            </w:r>
          </w:p>
        </w:tc>
      </w:tr>
      <w:tr w:rsidR="00DA661F" w:rsidRPr="00D95A8F" w:rsidTr="00D95A8F">
        <w:trPr>
          <w:trHeight w:val="282"/>
        </w:trPr>
        <w:tc>
          <w:tcPr>
            <w:tcW w:w="14967" w:type="dxa"/>
            <w:gridSpan w:val="6"/>
            <w:noWrap/>
            <w:hideMark/>
          </w:tcPr>
          <w:p w:rsidR="00DA661F" w:rsidRPr="00D95A8F" w:rsidRDefault="00DA661F" w:rsidP="00D95A8F">
            <w:pPr>
              <w:rPr>
                <w:b/>
              </w:rPr>
            </w:pPr>
            <w:r w:rsidRPr="00D95A8F">
              <w:rPr>
                <w:b/>
              </w:rPr>
              <w:t>Задача 6.Профилактика правонарушений, связанных с незаконным оборотом наркотиков, злоупотреблением спиртными напитками и алкоголизмом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6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 xml:space="preserve">Ежегодное проведение мониторинга масштабов распространения и незаконного потребления наркотиков и </w:t>
            </w:r>
            <w:r w:rsidRPr="002855F7">
              <w:lastRenderedPageBreak/>
              <w:t>алкоголя среди обучающихся Александровского района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 w:rsidRPr="003C423F">
              <w:rPr>
                <w:color w:val="000000"/>
              </w:rPr>
              <w:lastRenderedPageBreak/>
              <w:t>Отдел образования Администрации</w:t>
            </w:r>
            <w:r>
              <w:rPr>
                <w:color w:val="000000"/>
              </w:rPr>
              <w:t xml:space="preserve"> Александровского района, ОГАУЗ</w:t>
            </w:r>
            <w:r w:rsidRPr="003C423F">
              <w:rPr>
                <w:color w:val="000000"/>
              </w:rPr>
              <w:t xml:space="preserve"> </w:t>
            </w:r>
            <w:r w:rsidRPr="003C423F">
              <w:rPr>
                <w:color w:val="000000"/>
              </w:rPr>
              <w:lastRenderedPageBreak/>
              <w:t xml:space="preserve">«Александровская </w:t>
            </w:r>
            <w:r>
              <w:rPr>
                <w:color w:val="000000"/>
              </w:rPr>
              <w:t>районная больница</w:t>
            </w:r>
            <w:r w:rsidRPr="003C423F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3C12C4">
              <w:lastRenderedPageBreak/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С</w:t>
            </w:r>
            <w:r w:rsidRPr="002855F7">
              <w:t xml:space="preserve">воевременное проведение мероприятий с целью предупреждения распространения </w:t>
            </w:r>
            <w:r w:rsidRPr="002855F7">
              <w:lastRenderedPageBreak/>
              <w:t>наркотиков и алкоголя среди несовершеннолетних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880" w:type="dxa"/>
            <w:noWrap/>
            <w:hideMark/>
          </w:tcPr>
          <w:p w:rsidR="00DA661F" w:rsidRPr="002855F7" w:rsidRDefault="00DA661F" w:rsidP="00D95A8F">
            <w:r w:rsidRPr="002855F7">
              <w:t>Внедрение в образовательных учреждениях  педагогических и психологических технологий, авторских методик, образовательных программ, обеспечивающих развитие потребностей здорового образа жизни и навыки противостояния влиянию у обучающихся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 w:rsidRPr="003C423F">
              <w:rPr>
                <w:color w:val="000000"/>
              </w:rPr>
              <w:t>Отдел образования Администрации</w:t>
            </w:r>
            <w:r>
              <w:rPr>
                <w:color w:val="000000"/>
              </w:rPr>
              <w:t xml:space="preserve"> Александровского района</w:t>
            </w:r>
          </w:p>
        </w:tc>
        <w:tc>
          <w:tcPr>
            <w:tcW w:w="2038" w:type="dxa"/>
            <w:noWrap/>
            <w:hideMark/>
          </w:tcPr>
          <w:p w:rsidR="00DA661F" w:rsidRDefault="00DA661F">
            <w:r w:rsidRPr="003C12C4">
              <w:t>2018-2025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П</w:t>
            </w:r>
            <w:r w:rsidRPr="002855F7">
              <w:t>ропаганда здорового образа жизни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6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>Оказание консультативной помощи родителям по вопросам ответственности несовершеннолетних за совершение противоправных деяний, в том числе по линии наркомании и токсикомании. Участие в общешкольных родительских собраниях с привлечением представителей органов системы профилактики</w:t>
            </w:r>
          </w:p>
        </w:tc>
        <w:tc>
          <w:tcPr>
            <w:tcW w:w="3220" w:type="dxa"/>
            <w:noWrap/>
            <w:hideMark/>
          </w:tcPr>
          <w:p w:rsidR="00DA661F" w:rsidRPr="003C423F" w:rsidRDefault="00DA661F" w:rsidP="00D95A8F">
            <w:pPr>
              <w:rPr>
                <w:color w:val="000000"/>
              </w:rPr>
            </w:pPr>
            <w:r w:rsidRPr="003C423F">
              <w:rPr>
                <w:color w:val="000000"/>
              </w:rPr>
              <w:t>Отдел образования Администрации</w:t>
            </w:r>
            <w:r>
              <w:rPr>
                <w:color w:val="000000"/>
              </w:rPr>
              <w:t xml:space="preserve"> Александровского района, </w:t>
            </w:r>
            <w:r>
              <w:t>ОГБ ПОУ «Томский политехнический техникум»</w:t>
            </w:r>
            <w:r w:rsidRPr="003C423F">
              <w:rPr>
                <w:color w:val="000000"/>
              </w:rPr>
              <w:t xml:space="preserve"> (по согласованию)</w:t>
            </w:r>
          </w:p>
          <w:p w:rsidR="00DA661F" w:rsidRPr="002C3223" w:rsidRDefault="00DA661F" w:rsidP="00D95A8F"/>
        </w:tc>
        <w:tc>
          <w:tcPr>
            <w:tcW w:w="2038" w:type="dxa"/>
            <w:noWrap/>
            <w:hideMark/>
          </w:tcPr>
          <w:p w:rsidR="00DA661F" w:rsidRPr="00DD73B6" w:rsidRDefault="00DA661F" w:rsidP="00D95A8F">
            <w:r w:rsidRPr="00DD73B6">
              <w:t> </w:t>
            </w:r>
            <w:r>
              <w:t>2018-2022 гг.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О</w:t>
            </w:r>
            <w:r w:rsidRPr="002855F7">
              <w:t>казание помощи родителям в вопросах воспитания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6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>Проведение ежегодных акций по профилактике правонарушений, наркомании, алкоголизма и табакокурения: «Профилактика преступлений и правонарушений среди подростков», «Думай до, а не после…», «Профилактика вредных привычек в молодёжной среде</w:t>
            </w:r>
            <w:r>
              <w:t>»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t>Администрация района</w:t>
            </w:r>
          </w:p>
        </w:tc>
        <w:tc>
          <w:tcPr>
            <w:tcW w:w="2038" w:type="dxa"/>
            <w:noWrap/>
            <w:hideMark/>
          </w:tcPr>
          <w:p w:rsidR="00DA661F" w:rsidRPr="00DD73B6" w:rsidRDefault="00DA661F" w:rsidP="00D95A8F">
            <w:r w:rsidRPr="00DD73B6">
              <w:t> </w:t>
            </w:r>
            <w:r>
              <w:t>2018-2022 гг.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Ф</w:t>
            </w:r>
            <w:r w:rsidRPr="002855F7">
              <w:t>ормирование здорового образа жизни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6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 xml:space="preserve">Ежемесячное проведение мониторинга масштабов распространения и незаконного потребления наркотиков и алкоголя на территории района. Выработка предложений, направленных на ликвидацию причин и условий, порождающих наркотизацию населения и преступность, связанную </w:t>
            </w:r>
            <w:r>
              <w:t>с наркотиками, изучение эффекти</w:t>
            </w:r>
            <w:r w:rsidRPr="002855F7">
              <w:t>вности профилактической и реабилитационной работы среди лиц, злоупотребляющих наркотиками и алкоголем</w:t>
            </w:r>
          </w:p>
        </w:tc>
        <w:tc>
          <w:tcPr>
            <w:tcW w:w="3220" w:type="dxa"/>
            <w:noWrap/>
            <w:hideMark/>
          </w:tcPr>
          <w:p w:rsidR="00DA661F" w:rsidRPr="003C423F" w:rsidRDefault="00DA661F" w:rsidP="00D95A8F">
            <w:pPr>
              <w:rPr>
                <w:color w:val="000000"/>
              </w:rPr>
            </w:pPr>
            <w:r>
              <w:rPr>
                <w:color w:val="000000"/>
              </w:rPr>
              <w:t>ОГАУЗ</w:t>
            </w:r>
            <w:r w:rsidRPr="003C423F">
              <w:rPr>
                <w:color w:val="000000"/>
              </w:rPr>
              <w:t xml:space="preserve"> «Александровская </w:t>
            </w:r>
            <w:r>
              <w:rPr>
                <w:color w:val="000000"/>
              </w:rPr>
              <w:t>районная больница</w:t>
            </w:r>
            <w:r w:rsidRPr="003C423F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 xml:space="preserve">(по согласованию), </w:t>
            </w:r>
            <w:r w:rsidRPr="002930DE">
              <w:rPr>
                <w:color w:val="000000"/>
              </w:rPr>
              <w:t xml:space="preserve">ОП № 12 (по обслуживанию Александровского района)  МО МВД России «Стрежевской» </w:t>
            </w:r>
            <w:r w:rsidRPr="003C423F">
              <w:rPr>
                <w:color w:val="000000"/>
              </w:rPr>
              <w:t>(по согласованию)</w:t>
            </w:r>
          </w:p>
          <w:p w:rsidR="00DA661F" w:rsidRPr="002C3223" w:rsidRDefault="00DA661F" w:rsidP="00D95A8F"/>
        </w:tc>
        <w:tc>
          <w:tcPr>
            <w:tcW w:w="2038" w:type="dxa"/>
            <w:noWrap/>
            <w:hideMark/>
          </w:tcPr>
          <w:p w:rsidR="00DA661F" w:rsidRPr="00DD73B6" w:rsidRDefault="00DA661F" w:rsidP="00D95A8F">
            <w:r w:rsidRPr="00DD73B6">
              <w:t> </w:t>
            </w:r>
            <w:r>
              <w:t>2018-2022 гг.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С</w:t>
            </w:r>
            <w:r w:rsidRPr="002855F7">
              <w:t>нижение количества лиц, занимающихся наркоманией, таксикоманией, алкоголизмом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6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 xml:space="preserve">Проведение тренингов, чтение лекций для молодежи, учащихся школ, </w:t>
            </w:r>
            <w:r>
              <w:t xml:space="preserve">ОГБ ПОУ </w:t>
            </w:r>
            <w:r>
              <w:lastRenderedPageBreak/>
              <w:t>«Томский политехнический техникум»</w:t>
            </w:r>
            <w:r w:rsidRPr="002855F7">
              <w:t>, направленных на формирование стрессоустойчивости и развитие навыков противостояния влиянию наркомании и алкоголизма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lastRenderedPageBreak/>
              <w:t xml:space="preserve">Администрация района, </w:t>
            </w:r>
            <w:r w:rsidRPr="003C423F">
              <w:rPr>
                <w:color w:val="000000"/>
              </w:rPr>
              <w:t>Отдел образования Администрации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Александровского района, </w:t>
            </w:r>
            <w:r>
              <w:t>ОГБ ПОУ «Томский политехнический техникум»</w:t>
            </w:r>
            <w:r w:rsidRPr="003C423F">
              <w:rPr>
                <w:color w:val="000000"/>
              </w:rPr>
              <w:t xml:space="preserve"> (по согласованию)</w:t>
            </w:r>
            <w:r>
              <w:rPr>
                <w:color w:val="000000"/>
              </w:rPr>
              <w:t>, ОГАУЗ</w:t>
            </w:r>
            <w:r w:rsidRPr="003C423F">
              <w:rPr>
                <w:color w:val="000000"/>
              </w:rPr>
              <w:t xml:space="preserve"> «Александровская </w:t>
            </w:r>
            <w:r>
              <w:rPr>
                <w:color w:val="000000"/>
              </w:rPr>
              <w:t>районная больница</w:t>
            </w:r>
            <w:r w:rsidRPr="003C423F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Pr="00DD73B6" w:rsidRDefault="00DA661F" w:rsidP="00D95A8F">
            <w:r w:rsidRPr="00DD73B6">
              <w:lastRenderedPageBreak/>
              <w:t> </w:t>
            </w:r>
            <w:r>
              <w:t>2018-2022 гг.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>
              <w:t>П</w:t>
            </w:r>
            <w:r w:rsidRPr="002855F7">
              <w:t xml:space="preserve">рофилактика среди молодежи, направленная  на формирование </w:t>
            </w:r>
            <w:r w:rsidRPr="002855F7">
              <w:lastRenderedPageBreak/>
              <w:t>стрессоустойчивости и развитие навыков противостояния влиянию наркомании и алкоголизма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 xml:space="preserve">Проведение акций по выявлению торговых точек, нарушающих законодательство в отношении  несовершеннолетних  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 w:rsidRPr="002930DE">
              <w:t>Комиссия по делам несовершенно</w:t>
            </w:r>
            <w:r>
              <w:t xml:space="preserve">летних и защите их прав, </w:t>
            </w:r>
            <w:r w:rsidRPr="002930DE">
              <w:rPr>
                <w:color w:val="000000"/>
              </w:rPr>
              <w:t xml:space="preserve">ОП № 12 (по обслуживанию Александровского района)  МО МВД России «Стрежевской» </w:t>
            </w:r>
            <w:r w:rsidRPr="003C423F">
              <w:rPr>
                <w:color w:val="000000"/>
              </w:rPr>
              <w:t>(по согласованию)</w:t>
            </w:r>
          </w:p>
        </w:tc>
        <w:tc>
          <w:tcPr>
            <w:tcW w:w="2038" w:type="dxa"/>
            <w:noWrap/>
            <w:hideMark/>
          </w:tcPr>
          <w:p w:rsidR="00DA661F" w:rsidRPr="00DD73B6" w:rsidRDefault="00DA661F" w:rsidP="00D95A8F">
            <w:r w:rsidRPr="00DD73B6">
              <w:t> </w:t>
            </w:r>
            <w:r>
              <w:t>2018-2022 гг.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>Оказание помощи в решении проблем,  связанных с  злоупотреблением несовершеннолетними спиртных напитков, сигарет, наркотических средств</w:t>
            </w:r>
          </w:p>
        </w:tc>
      </w:tr>
      <w:tr w:rsidR="00DA661F" w:rsidRPr="002C3223" w:rsidTr="00A87246">
        <w:trPr>
          <w:trHeight w:val="282"/>
        </w:trPr>
        <w:tc>
          <w:tcPr>
            <w:tcW w:w="1291" w:type="dxa"/>
            <w:noWrap/>
            <w:hideMark/>
          </w:tcPr>
          <w:p w:rsidR="00DA661F" w:rsidRPr="002C3223" w:rsidRDefault="00DA661F" w:rsidP="00D95A8F">
            <w:pPr>
              <w:jc w:val="center"/>
            </w:pPr>
            <w:r>
              <w:t>6</w:t>
            </w:r>
          </w:p>
        </w:tc>
        <w:tc>
          <w:tcPr>
            <w:tcW w:w="1136" w:type="dxa"/>
            <w:noWrap/>
            <w:hideMark/>
          </w:tcPr>
          <w:p w:rsidR="00DA661F" w:rsidRPr="002C3223" w:rsidRDefault="00DA661F" w:rsidP="00D95A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3880" w:type="dxa"/>
            <w:noWrap/>
            <w:hideMark/>
          </w:tcPr>
          <w:p w:rsidR="00DA661F" w:rsidRPr="002C3223" w:rsidRDefault="00DA661F" w:rsidP="00D95A8F">
            <w:r w:rsidRPr="002855F7">
              <w:t>Развитие и  поддержка волонтёрского  движения  «Стиль жизни» на  территории  Александровского района</w:t>
            </w:r>
          </w:p>
        </w:tc>
        <w:tc>
          <w:tcPr>
            <w:tcW w:w="3220" w:type="dxa"/>
            <w:noWrap/>
            <w:hideMark/>
          </w:tcPr>
          <w:p w:rsidR="00DA661F" w:rsidRPr="002C3223" w:rsidRDefault="00DA661F" w:rsidP="00D95A8F">
            <w:r>
              <w:t>Отдел образования Администрации Александровского района, МБУ «Культурно-спортивный комплекс»</w:t>
            </w:r>
          </w:p>
        </w:tc>
        <w:tc>
          <w:tcPr>
            <w:tcW w:w="2038" w:type="dxa"/>
            <w:noWrap/>
            <w:hideMark/>
          </w:tcPr>
          <w:p w:rsidR="00DA661F" w:rsidRPr="00DD73B6" w:rsidRDefault="00DA661F" w:rsidP="00D95A8F">
            <w:r w:rsidRPr="00DD73B6">
              <w:t> </w:t>
            </w:r>
            <w:r>
              <w:t>2018-2022 гг.</w:t>
            </w:r>
          </w:p>
        </w:tc>
        <w:tc>
          <w:tcPr>
            <w:tcW w:w="3402" w:type="dxa"/>
            <w:noWrap/>
            <w:hideMark/>
          </w:tcPr>
          <w:p w:rsidR="00DA661F" w:rsidRPr="002C3223" w:rsidRDefault="00DA661F" w:rsidP="00D95A8F">
            <w:r w:rsidRPr="002855F7">
              <w:t>Формирование  у молодёжи негативной установки на употребление ПАВ как способа решения своих проблем или</w:t>
            </w:r>
          </w:p>
        </w:tc>
      </w:tr>
    </w:tbl>
    <w:p w:rsidR="00A87246" w:rsidRDefault="00A87246">
      <w:pPr>
        <w:jc w:val="center"/>
      </w:pPr>
    </w:p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3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EF3FBB" w:rsidRPr="00EF3FBB">
        <w:t>27.12.2021 № 1209</w:t>
      </w: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221D98" w:rsidRDefault="00E36EA3" w:rsidP="005D7E4A">
      <w:pPr>
        <w:ind w:left="8496"/>
        <w:jc w:val="right"/>
      </w:pPr>
      <w:r w:rsidRPr="00E36EA3">
        <w:t>«Профилактика правонарушений и наркомании на территории Александровского района на 2018-2022 годы и на плановый период до 2025 года»,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Pr="005D7E4A" w:rsidRDefault="00D93AFF" w:rsidP="00E36EA3">
      <w:pPr>
        <w:jc w:val="center"/>
        <w:rPr>
          <w:sz w:val="24"/>
          <w:szCs w:val="24"/>
        </w:rPr>
      </w:pPr>
      <w:r w:rsidRPr="005D7E4A">
        <w:rPr>
          <w:sz w:val="24"/>
          <w:szCs w:val="24"/>
        </w:rPr>
        <w:t xml:space="preserve">Ресурсное обеспечение реализации муниципальной программы </w:t>
      </w:r>
      <w:r w:rsidR="00E36EA3" w:rsidRPr="00E36EA3">
        <w:rPr>
          <w:sz w:val="24"/>
          <w:szCs w:val="24"/>
        </w:rPr>
        <w:t>«Профилактика правонарушений и наркомании на территории Александровского района на 2018-2022 годы и н</w:t>
      </w:r>
      <w:r w:rsidR="00E36EA3">
        <w:rPr>
          <w:sz w:val="24"/>
          <w:szCs w:val="24"/>
        </w:rPr>
        <w:t>а плановый период до 2025 года»</w:t>
      </w:r>
      <w:r w:rsidRPr="005D7E4A">
        <w:rPr>
          <w:sz w:val="24"/>
          <w:szCs w:val="24"/>
        </w:rPr>
        <w:t xml:space="preserve"> за счет средств бюджета муниципального образования «Александровский район» и бюджета Томской области</w:t>
      </w:r>
    </w:p>
    <w:p w:rsidR="00221D98" w:rsidRPr="005D7E4A" w:rsidRDefault="00221D98">
      <w:pPr>
        <w:jc w:val="center"/>
        <w:rPr>
          <w:sz w:val="24"/>
          <w:szCs w:val="24"/>
        </w:rPr>
      </w:pP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57"/>
        <w:gridCol w:w="2685"/>
        <w:gridCol w:w="1912"/>
        <w:gridCol w:w="709"/>
        <w:gridCol w:w="425"/>
        <w:gridCol w:w="567"/>
        <w:gridCol w:w="567"/>
        <w:gridCol w:w="567"/>
        <w:gridCol w:w="851"/>
        <w:gridCol w:w="850"/>
        <w:gridCol w:w="992"/>
        <w:gridCol w:w="851"/>
        <w:gridCol w:w="850"/>
        <w:gridCol w:w="851"/>
        <w:gridCol w:w="850"/>
        <w:gridCol w:w="850"/>
      </w:tblGrid>
      <w:tr w:rsidR="00DA661F" w:rsidRPr="00DA661F" w:rsidTr="0016297C">
        <w:trPr>
          <w:cantSplit/>
          <w:trHeight w:val="850"/>
          <w:tblHeader/>
        </w:trPr>
        <w:tc>
          <w:tcPr>
            <w:tcW w:w="1357" w:type="dxa"/>
            <w:gridSpan w:val="2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Код аналитичес-кой программной классифика-ции</w:t>
            </w:r>
          </w:p>
        </w:tc>
        <w:tc>
          <w:tcPr>
            <w:tcW w:w="2685" w:type="dxa"/>
            <w:vMerge w:val="restart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Наименование мероприятия</w:t>
            </w:r>
          </w:p>
        </w:tc>
        <w:tc>
          <w:tcPr>
            <w:tcW w:w="1912" w:type="dxa"/>
            <w:vMerge w:val="restart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Ответственный исполнитель, соисполнитель</w:t>
            </w:r>
          </w:p>
        </w:tc>
        <w:tc>
          <w:tcPr>
            <w:tcW w:w="2835" w:type="dxa"/>
            <w:gridSpan w:val="5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Код бюджетной классификации</w:t>
            </w:r>
          </w:p>
        </w:tc>
        <w:tc>
          <w:tcPr>
            <w:tcW w:w="6945" w:type="dxa"/>
            <w:gridSpan w:val="8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Расходы бюджета муниципального образования, тыс. рублей</w:t>
            </w:r>
          </w:p>
        </w:tc>
      </w:tr>
      <w:tr w:rsidR="00DA661F" w:rsidRPr="00DA661F" w:rsidTr="008E5917">
        <w:trPr>
          <w:cantSplit/>
          <w:trHeight w:val="248"/>
          <w:tblHeader/>
        </w:trPr>
        <w:tc>
          <w:tcPr>
            <w:tcW w:w="600" w:type="dxa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ОМ</w:t>
            </w:r>
          </w:p>
        </w:tc>
        <w:tc>
          <w:tcPr>
            <w:tcW w:w="757" w:type="dxa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М</w:t>
            </w:r>
          </w:p>
        </w:tc>
        <w:tc>
          <w:tcPr>
            <w:tcW w:w="2685" w:type="dxa"/>
            <w:vMerge/>
            <w:vAlign w:val="center"/>
          </w:tcPr>
          <w:p w:rsidR="00DA661F" w:rsidRPr="00DA661F" w:rsidRDefault="00DA661F"/>
        </w:tc>
        <w:tc>
          <w:tcPr>
            <w:tcW w:w="1912" w:type="dxa"/>
            <w:vMerge/>
            <w:vAlign w:val="center"/>
          </w:tcPr>
          <w:p w:rsidR="00DA661F" w:rsidRPr="00DA661F" w:rsidRDefault="00DA661F"/>
        </w:tc>
        <w:tc>
          <w:tcPr>
            <w:tcW w:w="709" w:type="dxa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ГРБС</w:t>
            </w:r>
          </w:p>
        </w:tc>
        <w:tc>
          <w:tcPr>
            <w:tcW w:w="425" w:type="dxa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Рз</w:t>
            </w:r>
          </w:p>
        </w:tc>
        <w:tc>
          <w:tcPr>
            <w:tcW w:w="567" w:type="dxa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Пр</w:t>
            </w:r>
          </w:p>
        </w:tc>
        <w:tc>
          <w:tcPr>
            <w:tcW w:w="567" w:type="dxa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ЦС</w:t>
            </w:r>
          </w:p>
        </w:tc>
        <w:tc>
          <w:tcPr>
            <w:tcW w:w="567" w:type="dxa"/>
            <w:vAlign w:val="center"/>
          </w:tcPr>
          <w:p w:rsidR="00DA661F" w:rsidRPr="00DA661F" w:rsidRDefault="00DA661F">
            <w:pPr>
              <w:jc w:val="center"/>
            </w:pPr>
            <w:r w:rsidRPr="00DA661F">
              <w:t>ВР</w:t>
            </w:r>
          </w:p>
        </w:tc>
        <w:tc>
          <w:tcPr>
            <w:tcW w:w="851" w:type="dxa"/>
            <w:vAlign w:val="center"/>
          </w:tcPr>
          <w:p w:rsidR="00DA661F" w:rsidRPr="00DA661F" w:rsidRDefault="00DA661F">
            <w:pPr>
              <w:jc w:val="center"/>
            </w:pPr>
            <w:r>
              <w:t>2018</w:t>
            </w:r>
          </w:p>
        </w:tc>
        <w:tc>
          <w:tcPr>
            <w:tcW w:w="850" w:type="dxa"/>
            <w:vAlign w:val="center"/>
          </w:tcPr>
          <w:p w:rsidR="00DA661F" w:rsidRPr="00DA661F" w:rsidRDefault="00DA661F" w:rsidP="00D14861">
            <w:pPr>
              <w:jc w:val="center"/>
            </w:pPr>
            <w:r w:rsidRPr="00DA661F">
              <w:t>2019</w:t>
            </w:r>
          </w:p>
        </w:tc>
        <w:tc>
          <w:tcPr>
            <w:tcW w:w="992" w:type="dxa"/>
            <w:vAlign w:val="center"/>
          </w:tcPr>
          <w:p w:rsidR="00DA661F" w:rsidRPr="00DA661F" w:rsidRDefault="00DA661F" w:rsidP="00D14861">
            <w:pPr>
              <w:jc w:val="center"/>
            </w:pPr>
            <w:r w:rsidRPr="00DA661F">
              <w:t>2020</w:t>
            </w:r>
          </w:p>
        </w:tc>
        <w:tc>
          <w:tcPr>
            <w:tcW w:w="851" w:type="dxa"/>
            <w:vAlign w:val="center"/>
          </w:tcPr>
          <w:p w:rsidR="00DA661F" w:rsidRPr="00DA661F" w:rsidRDefault="00DA661F" w:rsidP="00D14861">
            <w:pPr>
              <w:jc w:val="center"/>
            </w:pPr>
            <w:r w:rsidRPr="00DA661F">
              <w:t>2021</w:t>
            </w:r>
          </w:p>
        </w:tc>
        <w:tc>
          <w:tcPr>
            <w:tcW w:w="850" w:type="dxa"/>
            <w:vAlign w:val="center"/>
          </w:tcPr>
          <w:p w:rsidR="00DA661F" w:rsidRPr="00DA661F" w:rsidRDefault="00DA661F" w:rsidP="00D14861">
            <w:pPr>
              <w:jc w:val="center"/>
            </w:pPr>
            <w:r w:rsidRPr="00DA661F">
              <w:t>2022</w:t>
            </w:r>
          </w:p>
        </w:tc>
        <w:tc>
          <w:tcPr>
            <w:tcW w:w="851" w:type="dxa"/>
            <w:vAlign w:val="center"/>
          </w:tcPr>
          <w:p w:rsidR="00DA661F" w:rsidRPr="00DA661F" w:rsidRDefault="00DA661F" w:rsidP="00D14861">
            <w:pPr>
              <w:jc w:val="center"/>
            </w:pPr>
            <w:r w:rsidRPr="00DA661F">
              <w:t>2023</w:t>
            </w:r>
          </w:p>
        </w:tc>
        <w:tc>
          <w:tcPr>
            <w:tcW w:w="850" w:type="dxa"/>
          </w:tcPr>
          <w:p w:rsidR="00DA661F" w:rsidRPr="00DA661F" w:rsidRDefault="00DA661F" w:rsidP="00D14861">
            <w:pPr>
              <w:jc w:val="center"/>
            </w:pPr>
            <w:r w:rsidRPr="00DA661F">
              <w:t>2024</w:t>
            </w:r>
          </w:p>
        </w:tc>
        <w:tc>
          <w:tcPr>
            <w:tcW w:w="850" w:type="dxa"/>
          </w:tcPr>
          <w:p w:rsidR="00DA661F" w:rsidRPr="00DA661F" w:rsidRDefault="00DA661F" w:rsidP="00D14861">
            <w:pPr>
              <w:jc w:val="center"/>
            </w:pPr>
            <w:r w:rsidRPr="00DA661F">
              <w:t>2025</w:t>
            </w:r>
          </w:p>
        </w:tc>
      </w:tr>
      <w:tr w:rsidR="00DA661F" w:rsidRPr="00DA661F" w:rsidTr="00E0332E">
        <w:trPr>
          <w:trHeight w:val="266"/>
        </w:trPr>
        <w:tc>
          <w:tcPr>
            <w:tcW w:w="15734" w:type="dxa"/>
            <w:gridSpan w:val="17"/>
            <w:noWrap/>
          </w:tcPr>
          <w:p w:rsidR="00DA661F" w:rsidRPr="00DA661F" w:rsidRDefault="00DA661F">
            <w:pPr>
              <w:pStyle w:val="a3"/>
              <w:ind w:left="0"/>
              <w:rPr>
                <w:b/>
              </w:rPr>
            </w:pPr>
            <w:r w:rsidRPr="00DA661F">
              <w:rPr>
                <w:b/>
              </w:rPr>
              <w:t xml:space="preserve">Задача 1.Организационные мероприятия по профилактике правонарушений на территории Александровского района    </w:t>
            </w:r>
          </w:p>
        </w:tc>
      </w:tr>
      <w:tr w:rsidR="00DA661F" w:rsidRPr="00DA661F" w:rsidTr="00DA661F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02</w:t>
            </w:r>
          </w:p>
        </w:tc>
        <w:tc>
          <w:tcPr>
            <w:tcW w:w="2685" w:type="dxa"/>
            <w:shd w:val="clear" w:color="FFFFFF" w:fill="FFFFFF"/>
          </w:tcPr>
          <w:p w:rsidR="00DA661F" w:rsidRPr="00DA661F" w:rsidRDefault="00DA661F" w:rsidP="00D14861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DA661F">
              <w:rPr>
                <w:rFonts w:ascii="Times New Roman" w:hAnsi="Times New Roman"/>
              </w:rPr>
              <w:t>Содержание спортивного патриотического клуба «Феникс»</w:t>
            </w:r>
          </w:p>
        </w:tc>
        <w:tc>
          <w:tcPr>
            <w:tcW w:w="1912" w:type="dxa"/>
            <w:shd w:val="clear" w:color="FFFFFF" w:fill="FFFFFF"/>
          </w:tcPr>
          <w:p w:rsidR="00DA661F" w:rsidRPr="00DA661F" w:rsidRDefault="00DA661F" w:rsidP="00D14861">
            <w:r w:rsidRPr="00DA661F">
              <w:t>Отдел образования Администрации района</w:t>
            </w:r>
          </w:p>
        </w:tc>
        <w:tc>
          <w:tcPr>
            <w:tcW w:w="709" w:type="dxa"/>
            <w:shd w:val="clear" w:color="FFFFFF" w:fill="FFFFFF"/>
            <w:noWrap/>
          </w:tcPr>
          <w:p w:rsidR="00DA661F" w:rsidRPr="00DA661F" w:rsidRDefault="00DA661F" w:rsidP="00026B41">
            <w:pPr>
              <w:shd w:val="clear" w:color="FFFFFF" w:fill="FFFFFF"/>
              <w:jc w:val="center"/>
              <w:rPr>
                <w:bCs/>
              </w:rPr>
            </w:pPr>
            <w:r w:rsidRPr="00DA661F">
              <w:rPr>
                <w:bCs/>
              </w:rPr>
              <w:t>903</w:t>
            </w:r>
          </w:p>
        </w:tc>
        <w:tc>
          <w:tcPr>
            <w:tcW w:w="425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FFFFFF" w:fill="FFFFFF"/>
            <w:noWrap/>
          </w:tcPr>
          <w:p w:rsidR="00DA661F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609</w:t>
            </w:r>
          </w:p>
        </w:tc>
        <w:tc>
          <w:tcPr>
            <w:tcW w:w="850" w:type="dxa"/>
            <w:shd w:val="clear" w:color="FFFFFF" w:fill="FFFFFF"/>
          </w:tcPr>
          <w:p w:rsidR="00DA661F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813,5</w:t>
            </w:r>
          </w:p>
        </w:tc>
        <w:tc>
          <w:tcPr>
            <w:tcW w:w="992" w:type="dxa"/>
            <w:shd w:val="clear" w:color="FFFFFF" w:fill="FFFFFF"/>
            <w:noWrap/>
          </w:tcPr>
          <w:p w:rsidR="00DA661F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51" w:type="dxa"/>
            <w:shd w:val="clear" w:color="FFFFFF" w:fill="FFFFFF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37,127</w:t>
            </w:r>
          </w:p>
        </w:tc>
        <w:tc>
          <w:tcPr>
            <w:tcW w:w="850" w:type="dxa"/>
            <w:shd w:val="clear" w:color="FFFFFF" w:fill="FFFFFF"/>
            <w:noWrap/>
          </w:tcPr>
          <w:p w:rsidR="00DA661F" w:rsidRPr="00DA661F" w:rsidRDefault="00AD3273">
            <w:pPr>
              <w:shd w:val="clear" w:color="FFFFFF" w:fill="FFFFFF"/>
            </w:pPr>
            <w:r>
              <w:t>34,2</w:t>
            </w:r>
          </w:p>
        </w:tc>
        <w:tc>
          <w:tcPr>
            <w:tcW w:w="851" w:type="dxa"/>
            <w:shd w:val="clear" w:color="FFFFFF" w:fill="FFFFFF"/>
          </w:tcPr>
          <w:p w:rsidR="00DA661F" w:rsidRPr="00DA661F" w:rsidRDefault="00F175DF">
            <w:pPr>
              <w:shd w:val="clear" w:color="FFFFFF" w:fill="FFFFFF"/>
            </w:pPr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DA661F" w:rsidRPr="00DA661F" w:rsidRDefault="00F175DF">
            <w:pPr>
              <w:shd w:val="clear" w:color="FFFFFF" w:fill="FFFFFF"/>
            </w:pPr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DA661F" w:rsidRPr="00DA661F" w:rsidRDefault="00F175DF">
            <w:pPr>
              <w:shd w:val="clear" w:color="FFFFFF" w:fill="FFFFFF"/>
            </w:pPr>
            <w:r>
              <w:t>-</w:t>
            </w:r>
          </w:p>
        </w:tc>
      </w:tr>
      <w:tr w:rsidR="00DA661F" w:rsidRPr="00DA661F" w:rsidTr="00DA661F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03</w:t>
            </w:r>
          </w:p>
        </w:tc>
        <w:tc>
          <w:tcPr>
            <w:tcW w:w="2685" w:type="dxa"/>
            <w:shd w:val="clear" w:color="FFFFFF" w:fill="FFFFFF"/>
          </w:tcPr>
          <w:p w:rsidR="00DA661F" w:rsidRPr="00DA661F" w:rsidRDefault="00DA661F" w:rsidP="00D14861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DA661F">
              <w:rPr>
                <w:rFonts w:ascii="Times New Roman" w:hAnsi="Times New Roman"/>
              </w:rPr>
              <w:t xml:space="preserve">Обеспечение работы  Комиссии по делам   несовершеннолетних и защите их прав      </w:t>
            </w:r>
          </w:p>
        </w:tc>
        <w:tc>
          <w:tcPr>
            <w:tcW w:w="1912" w:type="dxa"/>
            <w:shd w:val="clear" w:color="FFFFFF" w:fill="FFFFFF"/>
          </w:tcPr>
          <w:p w:rsidR="00DA661F" w:rsidRPr="00DA661F" w:rsidRDefault="00DA661F" w:rsidP="00D14861">
            <w:r w:rsidRPr="00DA661F">
              <w:t> Администрация района</w:t>
            </w:r>
          </w:p>
        </w:tc>
        <w:tc>
          <w:tcPr>
            <w:tcW w:w="709" w:type="dxa"/>
            <w:shd w:val="clear" w:color="FFFFFF" w:fill="FFFFFF"/>
            <w:noWrap/>
          </w:tcPr>
          <w:p w:rsidR="00DA661F" w:rsidRPr="00DA661F" w:rsidRDefault="00DA661F" w:rsidP="00026B41">
            <w:pPr>
              <w:shd w:val="clear" w:color="FFFFFF" w:fill="FFFFFF"/>
              <w:jc w:val="center"/>
            </w:pPr>
            <w:r w:rsidRPr="00DA661F"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850" w:type="dxa"/>
            <w:shd w:val="clear" w:color="FFFFFF" w:fill="FFFFFF"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859,5</w:t>
            </w:r>
          </w:p>
        </w:tc>
        <w:tc>
          <w:tcPr>
            <w:tcW w:w="992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886,8</w:t>
            </w:r>
          </w:p>
        </w:tc>
        <w:tc>
          <w:tcPr>
            <w:tcW w:w="851" w:type="dxa"/>
            <w:shd w:val="clear" w:color="FFFFFF" w:fill="FFFFFF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FFFFFF" w:fill="FFFFFF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661F" w:rsidRPr="00DA661F" w:rsidTr="00DA661F">
        <w:trPr>
          <w:trHeight w:val="669"/>
        </w:trPr>
        <w:tc>
          <w:tcPr>
            <w:tcW w:w="600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>
              <w:t>04</w:t>
            </w:r>
          </w:p>
        </w:tc>
        <w:tc>
          <w:tcPr>
            <w:tcW w:w="2685" w:type="dxa"/>
            <w:shd w:val="clear" w:color="FFFFFF" w:fill="FFFFFF"/>
          </w:tcPr>
          <w:p w:rsidR="00DA661F" w:rsidRPr="00A87246" w:rsidRDefault="00DA661F" w:rsidP="00D14861">
            <w:r w:rsidRPr="00A87246">
              <w:t xml:space="preserve">Обеспечение работы Административной  комиссии  </w:t>
            </w:r>
          </w:p>
        </w:tc>
        <w:tc>
          <w:tcPr>
            <w:tcW w:w="1912" w:type="dxa"/>
            <w:shd w:val="clear" w:color="FFFFFF" w:fill="FFFFFF"/>
          </w:tcPr>
          <w:p w:rsidR="00DA661F" w:rsidRPr="00A87246" w:rsidRDefault="00DA661F" w:rsidP="00D14861">
            <w:r w:rsidRPr="00A87246">
              <w:t> Администрация района</w:t>
            </w:r>
          </w:p>
        </w:tc>
        <w:tc>
          <w:tcPr>
            <w:tcW w:w="709" w:type="dxa"/>
            <w:shd w:val="clear" w:color="FFFFFF" w:fill="FFFFFF"/>
            <w:noWrap/>
          </w:tcPr>
          <w:p w:rsidR="00DA661F" w:rsidRPr="00DA661F" w:rsidRDefault="00DA661F" w:rsidP="00026B41">
            <w:pPr>
              <w:shd w:val="clear" w:color="FFFFFF" w:fill="FFFFFF"/>
              <w:jc w:val="center"/>
            </w:pPr>
            <w: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FFFFFF" w:fill="FFFFFF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FFFFFF" w:fill="FFFFFF"/>
            <w:noWrap/>
          </w:tcPr>
          <w:p w:rsidR="00DA661F" w:rsidRDefault="00DA661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770</w:t>
            </w:r>
          </w:p>
        </w:tc>
        <w:tc>
          <w:tcPr>
            <w:tcW w:w="850" w:type="dxa"/>
            <w:shd w:val="clear" w:color="FFFFFF" w:fill="FFFFFF"/>
          </w:tcPr>
          <w:p w:rsidR="00DA661F" w:rsidRDefault="00DA661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768,7</w:t>
            </w:r>
          </w:p>
        </w:tc>
        <w:tc>
          <w:tcPr>
            <w:tcW w:w="992" w:type="dxa"/>
            <w:shd w:val="clear" w:color="FFFFFF" w:fill="FFFFFF"/>
            <w:noWrap/>
          </w:tcPr>
          <w:p w:rsidR="00DA661F" w:rsidRDefault="00DA661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793,1</w:t>
            </w:r>
          </w:p>
        </w:tc>
        <w:tc>
          <w:tcPr>
            <w:tcW w:w="851" w:type="dxa"/>
            <w:shd w:val="clear" w:color="FFFFFF" w:fill="FFFFFF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963,7</w:t>
            </w:r>
          </w:p>
        </w:tc>
        <w:tc>
          <w:tcPr>
            <w:tcW w:w="850" w:type="dxa"/>
            <w:shd w:val="clear" w:color="FFFFFF" w:fill="FFFFFF"/>
            <w:noWrap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965,2</w:t>
            </w:r>
          </w:p>
        </w:tc>
        <w:tc>
          <w:tcPr>
            <w:tcW w:w="851" w:type="dxa"/>
            <w:shd w:val="clear" w:color="FFFFFF" w:fill="FFFFFF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965,2</w:t>
            </w:r>
          </w:p>
        </w:tc>
        <w:tc>
          <w:tcPr>
            <w:tcW w:w="850" w:type="dxa"/>
            <w:shd w:val="clear" w:color="FFFFFF" w:fill="FFFFFF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965,2</w:t>
            </w:r>
          </w:p>
        </w:tc>
        <w:tc>
          <w:tcPr>
            <w:tcW w:w="850" w:type="dxa"/>
            <w:shd w:val="clear" w:color="FFFFFF" w:fill="FFFFFF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965,2</w:t>
            </w:r>
          </w:p>
        </w:tc>
      </w:tr>
      <w:tr w:rsidR="00DA661F" w:rsidRPr="00DA661F" w:rsidTr="00DA661F">
        <w:trPr>
          <w:trHeight w:val="381"/>
        </w:trPr>
        <w:tc>
          <w:tcPr>
            <w:tcW w:w="600" w:type="dxa"/>
            <w:shd w:val="clear" w:color="auto" w:fill="FFFFFF"/>
            <w:noWrap/>
          </w:tcPr>
          <w:p w:rsidR="00DA661F" w:rsidRPr="00DA661F" w:rsidRDefault="00DA661F" w:rsidP="00D93AFF">
            <w:pPr>
              <w:shd w:val="clear" w:color="FFFFFF" w:fill="FFFFFF"/>
              <w:jc w:val="center"/>
            </w:pPr>
            <w:r w:rsidRPr="00DA661F">
              <w:t>1</w:t>
            </w:r>
          </w:p>
        </w:tc>
        <w:tc>
          <w:tcPr>
            <w:tcW w:w="757" w:type="dxa"/>
            <w:shd w:val="clear" w:color="auto" w:fill="FFFFFF"/>
            <w:noWrap/>
          </w:tcPr>
          <w:p w:rsidR="00DA661F" w:rsidRPr="00DA661F" w:rsidRDefault="00DA661F" w:rsidP="00D93AFF">
            <w:pPr>
              <w:shd w:val="clear" w:color="FFFFFF" w:fill="FFFFFF"/>
              <w:jc w:val="center"/>
            </w:pPr>
            <w:r w:rsidRPr="00DA661F">
              <w:t>07</w:t>
            </w:r>
          </w:p>
        </w:tc>
        <w:tc>
          <w:tcPr>
            <w:tcW w:w="2685" w:type="dxa"/>
            <w:shd w:val="clear" w:color="auto" w:fill="FFFFFF"/>
          </w:tcPr>
          <w:p w:rsidR="00DA661F" w:rsidRPr="00DA661F" w:rsidRDefault="00DA661F" w:rsidP="00D14861">
            <w:r w:rsidRPr="00DA661F"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912" w:type="dxa"/>
            <w:shd w:val="clear" w:color="auto" w:fill="FFFFFF"/>
          </w:tcPr>
          <w:p w:rsidR="00DA661F" w:rsidRPr="00DA661F" w:rsidRDefault="00DA661F" w:rsidP="00D14861">
            <w:r w:rsidRPr="00DA661F">
              <w:t xml:space="preserve">Отдел образования </w:t>
            </w:r>
            <w:r w:rsidRPr="00DA661F">
              <w:rPr>
                <w:color w:val="000000"/>
              </w:rPr>
              <w:t>Администрации Александровского района</w:t>
            </w:r>
          </w:p>
        </w:tc>
        <w:tc>
          <w:tcPr>
            <w:tcW w:w="709" w:type="dxa"/>
            <w:shd w:val="clear" w:color="auto" w:fill="FFFFFF"/>
            <w:noWrap/>
          </w:tcPr>
          <w:p w:rsidR="00DA661F" w:rsidRPr="00DA661F" w:rsidRDefault="00DA661F" w:rsidP="00026B41">
            <w:pPr>
              <w:shd w:val="clear" w:color="FFFFFF" w:fill="FFFFFF"/>
              <w:jc w:val="center"/>
              <w:rPr>
                <w:bCs/>
              </w:rPr>
            </w:pPr>
            <w:r w:rsidRPr="00DA661F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FFFFFF"/>
            <w:noWrap/>
          </w:tcPr>
          <w:p w:rsidR="00DA661F" w:rsidRPr="00DA661F" w:rsidRDefault="00DA661F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DA661F" w:rsidRPr="00DA661F" w:rsidRDefault="00DA661F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DA661F" w:rsidRPr="00DA661F" w:rsidRDefault="00DA661F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:rsidR="00DA661F" w:rsidRPr="00DA661F" w:rsidRDefault="00DA661F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/>
            <w:noWrap/>
          </w:tcPr>
          <w:p w:rsidR="00DA661F" w:rsidRPr="00DA661F" w:rsidRDefault="000038B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DA661F" w:rsidRPr="00DA661F" w:rsidRDefault="000038B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  <w:shd w:val="clear" w:color="auto" w:fill="FFFFFF"/>
            <w:noWrap/>
          </w:tcPr>
          <w:p w:rsidR="00DA661F" w:rsidRPr="00DA661F" w:rsidRDefault="000038B9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851" w:type="dxa"/>
            <w:shd w:val="clear" w:color="auto" w:fill="FFFFFF"/>
          </w:tcPr>
          <w:p w:rsidR="00DA661F" w:rsidRPr="00DA661F" w:rsidRDefault="00AD3273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50" w:type="dxa"/>
            <w:shd w:val="clear" w:color="auto" w:fill="FFFFFF"/>
            <w:noWrap/>
          </w:tcPr>
          <w:p w:rsidR="00DA661F" w:rsidRPr="00DA661F" w:rsidRDefault="00AD3273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31,5</w:t>
            </w:r>
          </w:p>
        </w:tc>
        <w:tc>
          <w:tcPr>
            <w:tcW w:w="851" w:type="dxa"/>
            <w:shd w:val="clear" w:color="auto" w:fill="FFFFFF"/>
          </w:tcPr>
          <w:p w:rsidR="00DA661F" w:rsidRPr="00DA661F" w:rsidRDefault="00F175D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A661F" w:rsidRPr="00DA661F" w:rsidRDefault="00F175D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A661F" w:rsidRPr="00DA661F" w:rsidRDefault="00F175D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661F" w:rsidRPr="00DA661F" w:rsidTr="00DA661F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09</w:t>
            </w:r>
          </w:p>
        </w:tc>
        <w:tc>
          <w:tcPr>
            <w:tcW w:w="2685" w:type="dxa"/>
            <w:shd w:val="clear" w:color="auto" w:fill="FFFFFF" w:themeFill="background1"/>
          </w:tcPr>
          <w:p w:rsidR="00DA661F" w:rsidRPr="00DA661F" w:rsidRDefault="00DA661F" w:rsidP="00D14861">
            <w:r w:rsidRPr="00DA661F">
              <w:t>Организация проводов в ряды Российской армии</w:t>
            </w:r>
          </w:p>
        </w:tc>
        <w:tc>
          <w:tcPr>
            <w:tcW w:w="1912" w:type="dxa"/>
            <w:shd w:val="clear" w:color="auto" w:fill="FFFFFF" w:themeFill="background1"/>
          </w:tcPr>
          <w:p w:rsidR="00DA661F" w:rsidRPr="00DA661F" w:rsidRDefault="00DA661F" w:rsidP="00D14861">
            <w:r w:rsidRPr="00DA661F">
              <w:t xml:space="preserve">Отдел культуры, спорта и молодежной </w:t>
            </w:r>
            <w:r w:rsidRPr="00DA661F">
              <w:lastRenderedPageBreak/>
              <w:t>политики Администрации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DA661F" w:rsidRPr="00DA661F" w:rsidRDefault="00DA661F" w:rsidP="00026B41">
            <w:pPr>
              <w:shd w:val="clear" w:color="FFFFFF" w:fill="FFFFFF"/>
              <w:jc w:val="center"/>
            </w:pPr>
            <w:r w:rsidRPr="00DA661F">
              <w:lastRenderedPageBreak/>
              <w:t>907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DA661F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A661F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DA661F" w:rsidRPr="00DA661F" w:rsidTr="00DA661F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lastRenderedPageBreak/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10</w:t>
            </w:r>
          </w:p>
        </w:tc>
        <w:tc>
          <w:tcPr>
            <w:tcW w:w="2685" w:type="dxa"/>
            <w:shd w:val="clear" w:color="auto" w:fill="FFFFFF" w:themeFill="background1"/>
          </w:tcPr>
          <w:p w:rsidR="00DA661F" w:rsidRPr="00DA661F" w:rsidRDefault="00DA661F" w:rsidP="00D14861">
            <w:r w:rsidRPr="00DA661F">
              <w:t>Содержание мотоклуба</w:t>
            </w:r>
          </w:p>
        </w:tc>
        <w:tc>
          <w:tcPr>
            <w:tcW w:w="1912" w:type="dxa"/>
            <w:shd w:val="clear" w:color="auto" w:fill="FFFFFF" w:themeFill="background1"/>
          </w:tcPr>
          <w:p w:rsidR="00DA661F" w:rsidRPr="00DA661F" w:rsidRDefault="00DA661F" w:rsidP="00D14861">
            <w:r w:rsidRPr="00DA661F">
              <w:t>Отдел культуры, спорта и молодежной политики Администрации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DA661F" w:rsidRPr="00DA661F" w:rsidRDefault="00DA661F" w:rsidP="00026B41">
            <w:pPr>
              <w:shd w:val="clear" w:color="FFFFFF" w:fill="FFFFFF"/>
              <w:jc w:val="center"/>
            </w:pPr>
            <w:r w:rsidRPr="00DA661F">
              <w:t>907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DA661F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A661F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544</w:t>
            </w:r>
          </w:p>
        </w:tc>
        <w:tc>
          <w:tcPr>
            <w:tcW w:w="851" w:type="dxa"/>
            <w:shd w:val="clear" w:color="auto" w:fill="FFFFFF" w:themeFill="background1"/>
          </w:tcPr>
          <w:p w:rsidR="00DA661F" w:rsidRPr="00DA661F" w:rsidRDefault="008F0C38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</w:tr>
      <w:tr w:rsidR="00DA661F" w:rsidRPr="00DA661F" w:rsidTr="00DA661F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11</w:t>
            </w:r>
          </w:p>
        </w:tc>
        <w:tc>
          <w:tcPr>
            <w:tcW w:w="2685" w:type="dxa"/>
            <w:shd w:val="clear" w:color="auto" w:fill="FFFFFF" w:themeFill="background1"/>
          </w:tcPr>
          <w:p w:rsidR="00DA661F" w:rsidRPr="00DA661F" w:rsidRDefault="00DA661F" w:rsidP="00D14861">
            <w:r w:rsidRPr="00DA661F"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912" w:type="dxa"/>
            <w:shd w:val="clear" w:color="auto" w:fill="FFFFFF" w:themeFill="background1"/>
          </w:tcPr>
          <w:p w:rsidR="00DA661F" w:rsidRPr="00DA661F" w:rsidRDefault="00DA661F" w:rsidP="00D14861">
            <w:r w:rsidRPr="00DA661F">
              <w:t>Администрация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DA661F" w:rsidRPr="00DA661F" w:rsidRDefault="00DA661F" w:rsidP="00026B41">
            <w:pPr>
              <w:shd w:val="clear" w:color="FFFFFF" w:fill="FFFFFF"/>
              <w:jc w:val="center"/>
            </w:pPr>
            <w:r w:rsidRPr="00DA661F"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A661F" w:rsidRPr="00DA661F" w:rsidTr="00DA661F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</w:pPr>
            <w:r w:rsidRPr="00DA661F">
              <w:t>12</w:t>
            </w:r>
          </w:p>
        </w:tc>
        <w:tc>
          <w:tcPr>
            <w:tcW w:w="2685" w:type="dxa"/>
            <w:shd w:val="clear" w:color="auto" w:fill="FFFFFF" w:themeFill="background1"/>
          </w:tcPr>
          <w:p w:rsidR="00DA661F" w:rsidRPr="00DA661F" w:rsidRDefault="00DA661F" w:rsidP="00D14861">
            <w:r w:rsidRPr="00DA661F">
              <w:t>Занятость детей в летний период, в том числе из малообеспеченных семей</w:t>
            </w:r>
          </w:p>
        </w:tc>
        <w:tc>
          <w:tcPr>
            <w:tcW w:w="1912" w:type="dxa"/>
            <w:shd w:val="clear" w:color="auto" w:fill="FFFFFF" w:themeFill="background1"/>
          </w:tcPr>
          <w:p w:rsidR="00DA661F" w:rsidRPr="00DA661F" w:rsidRDefault="00DA661F" w:rsidP="00D14861">
            <w:r w:rsidRPr="00DA661F">
              <w:t>Отдел образования Администрации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DA661F" w:rsidRPr="00DA661F" w:rsidRDefault="00DA661F" w:rsidP="00026B41">
            <w:pPr>
              <w:shd w:val="clear" w:color="FFFFFF" w:fill="FFFFFF"/>
              <w:jc w:val="center"/>
            </w:pPr>
            <w:r w:rsidRPr="00DA661F">
              <w:t>903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DA661F" w:rsidRPr="00DA661F" w:rsidRDefault="00DA661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DA661F" w:rsidRPr="008F0C38" w:rsidRDefault="008F0C38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8F0C38">
              <w:rPr>
                <w:bCs/>
                <w:sz w:val="18"/>
                <w:szCs w:val="18"/>
              </w:rPr>
              <w:t>417,317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DA661F" w:rsidRPr="00DA661F" w:rsidRDefault="00AD3273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960</w:t>
            </w:r>
          </w:p>
        </w:tc>
        <w:tc>
          <w:tcPr>
            <w:tcW w:w="851" w:type="dxa"/>
            <w:shd w:val="clear" w:color="auto" w:fill="FFFFFF" w:themeFill="background1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A661F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38B9" w:rsidRPr="00DA661F" w:rsidTr="00DA661F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</w:pPr>
            <w:r>
              <w:t>13</w:t>
            </w:r>
          </w:p>
        </w:tc>
        <w:tc>
          <w:tcPr>
            <w:tcW w:w="2685" w:type="dxa"/>
            <w:shd w:val="clear" w:color="auto" w:fill="FFFFFF" w:themeFill="background1"/>
          </w:tcPr>
          <w:p w:rsidR="000038B9" w:rsidRPr="00C55DF0" w:rsidRDefault="000038B9" w:rsidP="00D14861">
            <w:pPr>
              <w:shd w:val="clear" w:color="auto" w:fill="FFFFFF"/>
              <w:rPr>
                <w:bCs/>
              </w:rPr>
            </w:pPr>
            <w:r w:rsidRPr="00C55DF0">
              <w:t>Организация отдыха детей в каникулярное время (областной бюджет)</w:t>
            </w:r>
          </w:p>
        </w:tc>
        <w:tc>
          <w:tcPr>
            <w:tcW w:w="1912" w:type="dxa"/>
            <w:shd w:val="clear" w:color="auto" w:fill="FFFFFF" w:themeFill="background1"/>
          </w:tcPr>
          <w:p w:rsidR="000038B9" w:rsidRPr="00C55DF0" w:rsidRDefault="000038B9" w:rsidP="00D14861">
            <w:pPr>
              <w:rPr>
                <w:bCs/>
              </w:rPr>
            </w:pPr>
            <w:r w:rsidRPr="00C55DF0">
              <w:rPr>
                <w:bCs/>
              </w:rPr>
              <w:t xml:space="preserve">Отдел образования Администрации </w:t>
            </w:r>
            <w:r w:rsidRPr="00DA661F">
              <w:rPr>
                <w:bCs/>
              </w:rPr>
              <w:t xml:space="preserve">Александровского </w:t>
            </w:r>
            <w:r w:rsidRPr="00C55DF0">
              <w:rPr>
                <w:bCs/>
              </w:rPr>
              <w:t>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038B9" w:rsidRPr="00DA661F" w:rsidRDefault="000038B9" w:rsidP="00026B41">
            <w:pPr>
              <w:shd w:val="clear" w:color="FFFFFF" w:fill="FFFFFF"/>
              <w:jc w:val="center"/>
            </w:pPr>
            <w:r>
              <w:t>903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655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578,1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38B9" w:rsidRPr="00DA661F" w:rsidTr="00DA661F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</w:pPr>
            <w:r>
              <w:t>14</w:t>
            </w:r>
          </w:p>
        </w:tc>
        <w:tc>
          <w:tcPr>
            <w:tcW w:w="2685" w:type="dxa"/>
            <w:shd w:val="clear" w:color="auto" w:fill="FFFFFF" w:themeFill="background1"/>
          </w:tcPr>
          <w:p w:rsidR="000038B9" w:rsidRPr="00C55DF0" w:rsidRDefault="000038B9" w:rsidP="00D14861">
            <w:pPr>
              <w:shd w:val="clear" w:color="auto" w:fill="FFFFFF"/>
              <w:rPr>
                <w:bCs/>
              </w:rPr>
            </w:pPr>
            <w:r w:rsidRPr="00C55DF0">
              <w:t>Организация отдыха детей в каникулярное время из малообеспеченных семей (софинансирование)</w:t>
            </w:r>
          </w:p>
        </w:tc>
        <w:tc>
          <w:tcPr>
            <w:tcW w:w="1912" w:type="dxa"/>
            <w:shd w:val="clear" w:color="auto" w:fill="FFFFFF" w:themeFill="background1"/>
          </w:tcPr>
          <w:p w:rsidR="000038B9" w:rsidRPr="00C55DF0" w:rsidRDefault="000038B9" w:rsidP="00D14861">
            <w:pPr>
              <w:rPr>
                <w:bCs/>
              </w:rPr>
            </w:pPr>
            <w:r w:rsidRPr="00C55DF0">
              <w:rPr>
                <w:bCs/>
              </w:rPr>
              <w:t>Отдел образован</w:t>
            </w:r>
            <w:r>
              <w:rPr>
                <w:bCs/>
              </w:rPr>
              <w:t>ия Администрации Александровско</w:t>
            </w:r>
            <w:r w:rsidRPr="00C55DF0">
              <w:rPr>
                <w:bCs/>
              </w:rPr>
              <w:t>го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038B9" w:rsidRPr="00DA661F" w:rsidRDefault="000038B9" w:rsidP="00026B41">
            <w:pPr>
              <w:shd w:val="clear" w:color="FFFFFF" w:fill="FFFFFF"/>
              <w:jc w:val="center"/>
            </w:pPr>
            <w:r>
              <w:t>903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1320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0038B9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1229,6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F175D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38B9" w:rsidRPr="00DA661F" w:rsidTr="00595176">
        <w:trPr>
          <w:trHeight w:val="399"/>
        </w:trPr>
        <w:tc>
          <w:tcPr>
            <w:tcW w:w="15734" w:type="dxa"/>
            <w:gridSpan w:val="17"/>
            <w:shd w:val="clear" w:color="FFFFFF" w:fill="FFFFFF"/>
            <w:noWrap/>
          </w:tcPr>
          <w:p w:rsidR="000038B9" w:rsidRPr="00DA661F" w:rsidRDefault="000038B9" w:rsidP="001B5AEF">
            <w:pPr>
              <w:ind w:left="113" w:right="113"/>
              <w:rPr>
                <w:b/>
                <w:bCs/>
              </w:rPr>
            </w:pPr>
            <w:r w:rsidRPr="00DA661F">
              <w:rPr>
                <w:b/>
                <w:bCs/>
              </w:rPr>
              <w:t>Задача 2.Информационно-методическое обеспечение профилактики правонарушений, наркомании, алкоголизма и табакокурения </w:t>
            </w:r>
          </w:p>
        </w:tc>
      </w:tr>
      <w:tr w:rsidR="000038B9" w:rsidRPr="00DA661F" w:rsidTr="000038B9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</w:pPr>
            <w:r w:rsidRPr="00DA661F">
              <w:t>2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</w:pPr>
            <w:r w:rsidRPr="00DA661F">
              <w:t>01</w:t>
            </w:r>
          </w:p>
        </w:tc>
        <w:tc>
          <w:tcPr>
            <w:tcW w:w="2685" w:type="dxa"/>
            <w:shd w:val="clear" w:color="auto" w:fill="FFFFFF" w:themeFill="background1"/>
          </w:tcPr>
          <w:p w:rsidR="000038B9" w:rsidRPr="00DA661F" w:rsidRDefault="000038B9" w:rsidP="00D14861">
            <w:r w:rsidRPr="00DA661F">
              <w:t xml:space="preserve">Информирование граждан  о способах и средствах правомерной защиты от преступных и иных </w:t>
            </w:r>
            <w:r w:rsidRPr="00DA661F">
              <w:lastRenderedPageBreak/>
              <w:t>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912" w:type="dxa"/>
            <w:shd w:val="clear" w:color="auto" w:fill="FFFFFF" w:themeFill="background1"/>
          </w:tcPr>
          <w:p w:rsidR="000038B9" w:rsidRPr="00DA661F" w:rsidRDefault="000038B9" w:rsidP="00D14861">
            <w:r w:rsidRPr="00DA661F">
              <w:rPr>
                <w:color w:val="000000"/>
              </w:rPr>
              <w:lastRenderedPageBreak/>
              <w:t>Администрация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038B9" w:rsidRPr="00DA661F" w:rsidRDefault="000038B9" w:rsidP="00026B41">
            <w:pPr>
              <w:jc w:val="center"/>
              <w:rPr>
                <w:bCs/>
              </w:rPr>
            </w:pPr>
            <w:r w:rsidRPr="00DA661F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0038B9" w:rsidP="007468D5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0038B9" w:rsidRPr="00DA661F" w:rsidRDefault="000038B9">
            <w: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0038B9" w:rsidRPr="00DA661F" w:rsidRDefault="000038B9">
            <w: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0038B9">
            <w: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0038B9" w:rsidRPr="00DA661F" w:rsidRDefault="000038B9">
            <w:r>
              <w:t>21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38B9" w:rsidRPr="00DA661F" w:rsidRDefault="000038B9">
            <w: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0038B9">
            <w:r>
              <w:t>21</w:t>
            </w:r>
          </w:p>
        </w:tc>
      </w:tr>
      <w:tr w:rsidR="000038B9" w:rsidRPr="00DA661F" w:rsidTr="00965847">
        <w:trPr>
          <w:trHeight w:val="285"/>
        </w:trPr>
        <w:tc>
          <w:tcPr>
            <w:tcW w:w="15734" w:type="dxa"/>
            <w:gridSpan w:val="17"/>
            <w:shd w:val="clear" w:color="auto" w:fill="FFFFFF" w:themeFill="background1"/>
            <w:noWrap/>
          </w:tcPr>
          <w:p w:rsidR="000038B9" w:rsidRPr="00DA661F" w:rsidRDefault="000038B9">
            <w:pPr>
              <w:rPr>
                <w:b/>
              </w:rPr>
            </w:pPr>
            <w:r w:rsidRPr="00DA661F">
              <w:rPr>
                <w:b/>
              </w:rPr>
              <w:lastRenderedPageBreak/>
              <w:t>Задача 3. Профилактика правонарушений среди несовершеннолетних и молодежи</w:t>
            </w:r>
          </w:p>
        </w:tc>
      </w:tr>
      <w:tr w:rsidR="000038B9" w:rsidRPr="00DA661F" w:rsidTr="000038B9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</w:pPr>
            <w:r w:rsidRPr="00DA661F"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</w:pPr>
            <w:r w:rsidRPr="00DA661F">
              <w:t>04</w:t>
            </w:r>
          </w:p>
        </w:tc>
        <w:tc>
          <w:tcPr>
            <w:tcW w:w="2685" w:type="dxa"/>
            <w:shd w:val="clear" w:color="auto" w:fill="FFFFFF" w:themeFill="background1"/>
          </w:tcPr>
          <w:p w:rsidR="000038B9" w:rsidRPr="00DA661F" w:rsidRDefault="000038B9" w:rsidP="00D14861">
            <w:r w:rsidRPr="00DA661F"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912" w:type="dxa"/>
            <w:shd w:val="clear" w:color="auto" w:fill="FFFFFF" w:themeFill="background1"/>
          </w:tcPr>
          <w:p w:rsidR="000038B9" w:rsidRPr="00DA661F" w:rsidRDefault="000038B9" w:rsidP="00D14861">
            <w:r w:rsidRPr="00DA661F">
              <w:t xml:space="preserve">Отдел образования </w:t>
            </w:r>
            <w:r w:rsidRPr="00DA661F">
              <w:rPr>
                <w:color w:val="000000"/>
              </w:rPr>
              <w:t>Администрации Александровского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038B9" w:rsidRPr="00DA661F" w:rsidRDefault="000038B9" w:rsidP="00026B41">
            <w:pPr>
              <w:jc w:val="center"/>
              <w:rPr>
                <w:bCs/>
              </w:rPr>
            </w:pPr>
            <w:r w:rsidRPr="00DA661F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0038B9" w:rsidRPr="00DA661F" w:rsidRDefault="000038B9">
            <w:pPr>
              <w:jc w:val="center"/>
              <w:rPr>
                <w:bCs/>
              </w:rPr>
            </w:pPr>
            <w:r>
              <w:rPr>
                <w:bCs/>
              </w:rPr>
              <w:t>950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0038B9" w:rsidP="007468D5">
            <w:pPr>
              <w:jc w:val="center"/>
            </w:pPr>
            <w:r>
              <w:t>958,1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0038B9" w:rsidRPr="00DA661F" w:rsidRDefault="00F175DF">
            <w: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038B9" w:rsidRPr="00DA661F" w:rsidRDefault="00F175DF">
            <w: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F175DF">
            <w: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038B9" w:rsidRPr="00DA661F" w:rsidRDefault="00F175DF">
            <w: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38B9" w:rsidRPr="00DA661F" w:rsidRDefault="00F175DF">
            <w: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038B9" w:rsidRPr="00DA661F" w:rsidRDefault="00F175DF">
            <w:r>
              <w:t>-</w:t>
            </w:r>
          </w:p>
        </w:tc>
      </w:tr>
    </w:tbl>
    <w:p w:rsidR="00221D98" w:rsidRDefault="00221D98">
      <w:pPr>
        <w:jc w:val="center"/>
      </w:pPr>
    </w:p>
    <w:p w:rsidR="00221D98" w:rsidRDefault="00221D98">
      <w:pPr>
        <w:jc w:val="center"/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EF3FBB" w:rsidRDefault="00EF3FBB">
      <w:pPr>
        <w:ind w:left="8496"/>
        <w:jc w:val="right"/>
        <w:rPr>
          <w:color w:val="000000"/>
          <w:sz w:val="22"/>
          <w:szCs w:val="22"/>
        </w:rPr>
      </w:pPr>
    </w:p>
    <w:p w:rsidR="00EF3FBB" w:rsidRDefault="00EF3FBB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DA0A76" w:rsidRDefault="00DA0A76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4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 </w:t>
      </w:r>
      <w:r w:rsidR="00EF3FBB" w:rsidRPr="00EF3FBB">
        <w:t>27.12.2021 № 1209</w:t>
      </w:r>
      <w:bookmarkStart w:id="0" w:name="_GoBack"/>
      <w:bookmarkEnd w:id="0"/>
    </w:p>
    <w:p w:rsidR="00221D98" w:rsidRDefault="00D93AFF">
      <w:pPr>
        <w:shd w:val="clear" w:color="auto" w:fill="FFFFFF"/>
        <w:jc w:val="right"/>
      </w:pPr>
      <w:r>
        <w:t xml:space="preserve">Приложение 4  к  муниципальной программе </w:t>
      </w:r>
    </w:p>
    <w:p w:rsidR="00252EB3" w:rsidRDefault="00675F9E" w:rsidP="00252EB3">
      <w:pPr>
        <w:shd w:val="clear" w:color="auto" w:fill="FFFFFF"/>
        <w:jc w:val="right"/>
      </w:pPr>
      <w:r>
        <w:t>«</w:t>
      </w:r>
      <w:r w:rsidR="00252EB3" w:rsidRPr="00252EB3">
        <w:t xml:space="preserve">Профилактика правонарушений и наркомании на территории </w:t>
      </w:r>
    </w:p>
    <w:p w:rsidR="00221D98" w:rsidRDefault="00252EB3" w:rsidP="00252EB3">
      <w:pPr>
        <w:shd w:val="clear" w:color="auto" w:fill="FFFFFF"/>
        <w:jc w:val="right"/>
        <w:rPr>
          <w:sz w:val="22"/>
          <w:szCs w:val="22"/>
        </w:rPr>
      </w:pPr>
      <w:r w:rsidRPr="00252EB3">
        <w:t>Александровского района на 2018-2022 годы и на плановый период до 2025 года</w:t>
      </w:r>
      <w:r w:rsidR="00675F9E">
        <w:t>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Pr="000E3A72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21D98" w:rsidRPr="000E3A72" w:rsidRDefault="00221D98">
      <w:pPr>
        <w:rPr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1973"/>
        <w:gridCol w:w="1266"/>
        <w:gridCol w:w="1264"/>
        <w:gridCol w:w="1134"/>
        <w:gridCol w:w="1250"/>
        <w:gridCol w:w="1094"/>
        <w:gridCol w:w="1134"/>
        <w:gridCol w:w="1202"/>
        <w:gridCol w:w="1148"/>
        <w:gridCol w:w="971"/>
      </w:tblGrid>
      <w:tr w:rsidR="00252EB3" w:rsidRPr="000E3A72" w:rsidTr="00CC50A9">
        <w:trPr>
          <w:cantSplit/>
          <w:trHeight w:val="405"/>
          <w:tblHeader/>
        </w:trPr>
        <w:tc>
          <w:tcPr>
            <w:tcW w:w="2257" w:type="dxa"/>
            <w:vMerge w:val="restart"/>
            <w:shd w:val="clear" w:color="auto" w:fill="FFFFFF"/>
            <w:vAlign w:val="center"/>
          </w:tcPr>
          <w:p w:rsidR="00252EB3" w:rsidRPr="000E3A72" w:rsidRDefault="00252EB3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73" w:type="dxa"/>
            <w:vMerge w:val="restart"/>
            <w:shd w:val="clear" w:color="auto" w:fill="FFFFFF"/>
            <w:vAlign w:val="center"/>
          </w:tcPr>
          <w:p w:rsidR="00252EB3" w:rsidRPr="000E3A72" w:rsidRDefault="00252EB3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63" w:type="dxa"/>
            <w:gridSpan w:val="9"/>
            <w:shd w:val="clear" w:color="auto" w:fill="FFFFFF"/>
          </w:tcPr>
          <w:p w:rsidR="00252EB3" w:rsidRPr="000E3A72" w:rsidRDefault="00252EB3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 xml:space="preserve">Оценка расходов, </w:t>
            </w:r>
            <w:r>
              <w:rPr>
                <w:sz w:val="24"/>
                <w:szCs w:val="24"/>
              </w:rPr>
              <w:t xml:space="preserve">в том числе по годам </w:t>
            </w:r>
            <w:r w:rsidRPr="000E3A72">
              <w:rPr>
                <w:sz w:val="24"/>
                <w:szCs w:val="24"/>
              </w:rPr>
              <w:t>тыс. рублей</w:t>
            </w:r>
          </w:p>
        </w:tc>
      </w:tr>
      <w:tr w:rsidR="00252EB3" w:rsidRPr="000E3A72" w:rsidTr="00317685">
        <w:trPr>
          <w:cantSplit/>
          <w:trHeight w:val="1226"/>
          <w:tblHeader/>
        </w:trPr>
        <w:tc>
          <w:tcPr>
            <w:tcW w:w="2257" w:type="dxa"/>
            <w:vMerge/>
            <w:vAlign w:val="center"/>
          </w:tcPr>
          <w:p w:rsidR="00252EB3" w:rsidRPr="000E3A72" w:rsidRDefault="00252EB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vAlign w:val="center"/>
          </w:tcPr>
          <w:p w:rsidR="00252EB3" w:rsidRPr="000E3A72" w:rsidRDefault="00252EB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252EB3" w:rsidRPr="000E3A72" w:rsidRDefault="00252EB3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252EB3" w:rsidRPr="000E3A72" w:rsidRDefault="00252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2EB3" w:rsidRPr="000E3A72" w:rsidRDefault="00252EB3" w:rsidP="00D14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252EB3" w:rsidRPr="000E3A72" w:rsidRDefault="00252EB3" w:rsidP="00D14861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2020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252EB3" w:rsidRPr="000E3A72" w:rsidRDefault="00252EB3" w:rsidP="00D14861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2EB3" w:rsidRPr="000E3A72" w:rsidRDefault="00252EB3" w:rsidP="00D14861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2022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252EB3" w:rsidRPr="000E3A72" w:rsidRDefault="00252EB3" w:rsidP="00D14861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2023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252EB3" w:rsidRPr="000E3A72" w:rsidRDefault="00252EB3" w:rsidP="00D14861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2024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252EB3" w:rsidRPr="000E3A72" w:rsidRDefault="00252EB3" w:rsidP="00D14861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2025</w:t>
            </w:r>
          </w:p>
        </w:tc>
      </w:tr>
      <w:tr w:rsidR="00252EB3" w:rsidRPr="000E3A72" w:rsidTr="00252EB3">
        <w:trPr>
          <w:cantSplit/>
          <w:trHeight w:val="20"/>
        </w:trPr>
        <w:tc>
          <w:tcPr>
            <w:tcW w:w="2257" w:type="dxa"/>
            <w:vMerge w:val="restart"/>
            <w:shd w:val="clear" w:color="auto" w:fill="FFFFFF"/>
          </w:tcPr>
          <w:p w:rsidR="00252EB3" w:rsidRPr="000E3A72" w:rsidRDefault="00252EB3" w:rsidP="00675F9E">
            <w:pPr>
              <w:rPr>
                <w:sz w:val="24"/>
                <w:szCs w:val="24"/>
              </w:rPr>
            </w:pPr>
            <w:r w:rsidRPr="00675F9E">
              <w:rPr>
                <w:color w:val="000000"/>
                <w:sz w:val="24"/>
                <w:szCs w:val="24"/>
              </w:rPr>
              <w:t>«</w:t>
            </w:r>
            <w:r w:rsidRPr="00252EB3">
              <w:rPr>
                <w:color w:val="000000"/>
                <w:sz w:val="24"/>
                <w:szCs w:val="24"/>
              </w:rPr>
              <w:t>Профилактика правонарушений и наркомании на территории Александровского района на 2018-2022 годы и на плановый период до 2025 года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252EB3" w:rsidRPr="000E3A72" w:rsidRDefault="00252EB3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66" w:type="dxa"/>
            <w:shd w:val="clear" w:color="auto" w:fill="FFFFFF"/>
          </w:tcPr>
          <w:p w:rsidR="00252EB3" w:rsidRPr="005C6C39" w:rsidRDefault="00252EB3" w:rsidP="00D14861">
            <w:pPr>
              <w:tabs>
                <w:tab w:val="left" w:pos="0"/>
              </w:tabs>
            </w:pPr>
            <w:r>
              <w:t>12488,844</w:t>
            </w:r>
          </w:p>
        </w:tc>
        <w:tc>
          <w:tcPr>
            <w:tcW w:w="1264" w:type="dxa"/>
            <w:shd w:val="clear" w:color="auto" w:fill="FFFFFF"/>
            <w:noWrap/>
          </w:tcPr>
          <w:p w:rsidR="00252EB3" w:rsidRPr="005C6C39" w:rsidRDefault="00252EB3" w:rsidP="00D14861">
            <w:pPr>
              <w:jc w:val="center"/>
            </w:pPr>
            <w:r w:rsidRPr="005C6C39">
              <w:t>3 565</w:t>
            </w:r>
          </w:p>
        </w:tc>
        <w:tc>
          <w:tcPr>
            <w:tcW w:w="1134" w:type="dxa"/>
            <w:shd w:val="clear" w:color="auto" w:fill="FFFFFF"/>
            <w:noWrap/>
          </w:tcPr>
          <w:p w:rsidR="00252EB3" w:rsidRPr="005C6C39" w:rsidRDefault="00252EB3" w:rsidP="00D14861">
            <w:pPr>
              <w:jc w:val="center"/>
            </w:pPr>
            <w:r w:rsidRPr="005C6C39">
              <w:t>3 687,2</w:t>
            </w:r>
          </w:p>
        </w:tc>
        <w:tc>
          <w:tcPr>
            <w:tcW w:w="1250" w:type="dxa"/>
            <w:shd w:val="clear" w:color="auto" w:fill="FFFFFF"/>
          </w:tcPr>
          <w:p w:rsidR="00252EB3" w:rsidRPr="005C6C39" w:rsidRDefault="00252EB3" w:rsidP="00D14861">
            <w:pPr>
              <w:jc w:val="center"/>
            </w:pPr>
            <w:r w:rsidRPr="005C6C39">
              <w:t>626,5</w:t>
            </w:r>
          </w:p>
        </w:tc>
        <w:tc>
          <w:tcPr>
            <w:tcW w:w="1094" w:type="dxa"/>
            <w:shd w:val="clear" w:color="auto" w:fill="FFFFFF"/>
          </w:tcPr>
          <w:p w:rsidR="00252EB3" w:rsidRPr="005C6C39" w:rsidRDefault="00252EB3" w:rsidP="00D14861">
            <w:r w:rsidRPr="005C6C39">
              <w:t>1160,444</w:t>
            </w:r>
          </w:p>
        </w:tc>
        <w:tc>
          <w:tcPr>
            <w:tcW w:w="1134" w:type="dxa"/>
            <w:shd w:val="clear" w:color="auto" w:fill="FFFFFF"/>
            <w:noWrap/>
          </w:tcPr>
          <w:p w:rsidR="00252EB3" w:rsidRPr="005C6C39" w:rsidRDefault="00252EB3" w:rsidP="00D14861">
            <w:r w:rsidRPr="005C6C39">
              <w:t>1631,7</w:t>
            </w:r>
          </w:p>
        </w:tc>
        <w:tc>
          <w:tcPr>
            <w:tcW w:w="1202" w:type="dxa"/>
            <w:shd w:val="clear" w:color="auto" w:fill="FFFFFF"/>
          </w:tcPr>
          <w:p w:rsidR="00252EB3" w:rsidRPr="005C6C39" w:rsidRDefault="00252EB3" w:rsidP="00D14861">
            <w:r w:rsidRPr="005C6C39">
              <w:t>606</w:t>
            </w:r>
          </w:p>
        </w:tc>
        <w:tc>
          <w:tcPr>
            <w:tcW w:w="1148" w:type="dxa"/>
            <w:shd w:val="clear" w:color="auto" w:fill="FFFFFF"/>
          </w:tcPr>
          <w:p w:rsidR="00252EB3" w:rsidRPr="005C6C39" w:rsidRDefault="00252EB3" w:rsidP="00D14861">
            <w:r w:rsidRPr="005C6C39">
              <w:t>606</w:t>
            </w:r>
          </w:p>
        </w:tc>
        <w:tc>
          <w:tcPr>
            <w:tcW w:w="971" w:type="dxa"/>
            <w:shd w:val="clear" w:color="auto" w:fill="FFFFFF"/>
          </w:tcPr>
          <w:p w:rsidR="00252EB3" w:rsidRPr="005C6C39" w:rsidRDefault="00252EB3" w:rsidP="00D14861">
            <w:r w:rsidRPr="005C6C39">
              <w:t>606</w:t>
            </w:r>
          </w:p>
        </w:tc>
      </w:tr>
      <w:tr w:rsidR="00252EB3" w:rsidRPr="000E3A72" w:rsidTr="00252EB3">
        <w:trPr>
          <w:cantSplit/>
          <w:trHeight w:val="506"/>
        </w:trPr>
        <w:tc>
          <w:tcPr>
            <w:tcW w:w="2257" w:type="dxa"/>
            <w:vMerge/>
            <w:vAlign w:val="center"/>
          </w:tcPr>
          <w:p w:rsidR="00252EB3" w:rsidRPr="000E3A72" w:rsidRDefault="00252EB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/>
            <w:vAlign w:val="center"/>
          </w:tcPr>
          <w:p w:rsidR="00252EB3" w:rsidRPr="000E3A72" w:rsidRDefault="00252EB3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66" w:type="dxa"/>
            <w:shd w:val="clear" w:color="auto" w:fill="FFFFFF"/>
          </w:tcPr>
          <w:p w:rsidR="00252EB3" w:rsidRPr="005C6C39" w:rsidRDefault="00252EB3" w:rsidP="00D14861">
            <w:pPr>
              <w:tabs>
                <w:tab w:val="left" w:pos="0"/>
              </w:tabs>
            </w:pPr>
            <w:r>
              <w:t>11285,7</w:t>
            </w:r>
          </w:p>
        </w:tc>
        <w:tc>
          <w:tcPr>
            <w:tcW w:w="1264" w:type="dxa"/>
            <w:shd w:val="clear" w:color="auto" w:fill="FFFFFF"/>
            <w:noWrap/>
          </w:tcPr>
          <w:p w:rsidR="00252EB3" w:rsidRPr="005C6C39" w:rsidRDefault="00252EB3" w:rsidP="00D14861">
            <w:pPr>
              <w:jc w:val="center"/>
            </w:pPr>
            <w:r w:rsidRPr="005C6C39">
              <w:t>2 275</w:t>
            </w:r>
          </w:p>
        </w:tc>
        <w:tc>
          <w:tcPr>
            <w:tcW w:w="1134" w:type="dxa"/>
            <w:shd w:val="clear" w:color="auto" w:fill="FFFFFF"/>
            <w:noWrap/>
          </w:tcPr>
          <w:p w:rsidR="00252EB3" w:rsidRPr="005C6C39" w:rsidRDefault="00252EB3" w:rsidP="00D14861">
            <w:pPr>
              <w:jc w:val="center"/>
            </w:pPr>
            <w:r w:rsidRPr="005C6C39">
              <w:t>2 206,3</w:t>
            </w:r>
          </w:p>
        </w:tc>
        <w:tc>
          <w:tcPr>
            <w:tcW w:w="1250" w:type="dxa"/>
            <w:shd w:val="clear" w:color="auto" w:fill="FFFFFF"/>
          </w:tcPr>
          <w:p w:rsidR="00252EB3" w:rsidRPr="005C6C39" w:rsidRDefault="00252EB3" w:rsidP="00D14861">
            <w:pPr>
              <w:jc w:val="center"/>
            </w:pPr>
            <w:r w:rsidRPr="005C6C39">
              <w:t>1 679,9</w:t>
            </w:r>
          </w:p>
        </w:tc>
        <w:tc>
          <w:tcPr>
            <w:tcW w:w="1094" w:type="dxa"/>
            <w:shd w:val="clear" w:color="auto" w:fill="FFFFFF"/>
          </w:tcPr>
          <w:p w:rsidR="00252EB3" w:rsidRPr="005C6C39" w:rsidRDefault="00252EB3" w:rsidP="00D14861">
            <w:r w:rsidRPr="005C6C39">
              <w:t>1263,7</w:t>
            </w:r>
          </w:p>
        </w:tc>
        <w:tc>
          <w:tcPr>
            <w:tcW w:w="1134" w:type="dxa"/>
            <w:shd w:val="clear" w:color="auto" w:fill="FFFFFF"/>
            <w:noWrap/>
          </w:tcPr>
          <w:p w:rsidR="00252EB3" w:rsidRPr="005C6C39" w:rsidRDefault="00252EB3" w:rsidP="00D14861">
            <w:r w:rsidRPr="005C6C39">
              <w:t>965,2</w:t>
            </w:r>
          </w:p>
        </w:tc>
        <w:tc>
          <w:tcPr>
            <w:tcW w:w="1202" w:type="dxa"/>
            <w:shd w:val="clear" w:color="auto" w:fill="FFFFFF"/>
          </w:tcPr>
          <w:p w:rsidR="00252EB3" w:rsidRPr="005C6C39" w:rsidRDefault="00252EB3" w:rsidP="00D14861">
            <w:r w:rsidRPr="005C6C39">
              <w:t>965,2</w:t>
            </w:r>
          </w:p>
        </w:tc>
        <w:tc>
          <w:tcPr>
            <w:tcW w:w="1148" w:type="dxa"/>
            <w:shd w:val="clear" w:color="auto" w:fill="FFFFFF"/>
          </w:tcPr>
          <w:p w:rsidR="00252EB3" w:rsidRPr="005C6C39" w:rsidRDefault="00252EB3" w:rsidP="00D14861">
            <w:r w:rsidRPr="005C6C39">
              <w:t>965,2</w:t>
            </w:r>
          </w:p>
        </w:tc>
        <w:tc>
          <w:tcPr>
            <w:tcW w:w="971" w:type="dxa"/>
            <w:shd w:val="clear" w:color="auto" w:fill="FFFFFF"/>
          </w:tcPr>
          <w:p w:rsidR="00252EB3" w:rsidRPr="005C6C39" w:rsidRDefault="00252EB3" w:rsidP="00D14861">
            <w:r w:rsidRPr="005C6C39">
              <w:t>965,2</w:t>
            </w:r>
          </w:p>
        </w:tc>
      </w:tr>
      <w:tr w:rsidR="00252EB3" w:rsidRPr="000E3A72" w:rsidTr="00252EB3">
        <w:trPr>
          <w:cantSplit/>
          <w:trHeight w:val="441"/>
        </w:trPr>
        <w:tc>
          <w:tcPr>
            <w:tcW w:w="2257" w:type="dxa"/>
            <w:vMerge/>
            <w:vAlign w:val="center"/>
          </w:tcPr>
          <w:p w:rsidR="00252EB3" w:rsidRPr="000E3A72" w:rsidRDefault="00252EB3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/>
            <w:vAlign w:val="center"/>
          </w:tcPr>
          <w:p w:rsidR="00252EB3" w:rsidRPr="000E3A72" w:rsidRDefault="00252EB3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FFFFFF"/>
          </w:tcPr>
          <w:p w:rsidR="00252EB3" w:rsidRPr="005C6C39" w:rsidRDefault="00252EB3" w:rsidP="00D14861">
            <w:pPr>
              <w:tabs>
                <w:tab w:val="left" w:pos="0"/>
              </w:tabs>
            </w:pPr>
            <w:r>
              <w:t>23774,544</w:t>
            </w:r>
          </w:p>
        </w:tc>
        <w:tc>
          <w:tcPr>
            <w:tcW w:w="1264" w:type="dxa"/>
            <w:shd w:val="clear" w:color="auto" w:fill="FFFFFF"/>
            <w:noWrap/>
          </w:tcPr>
          <w:p w:rsidR="00252EB3" w:rsidRPr="005C6C39" w:rsidRDefault="00252EB3" w:rsidP="00D14861">
            <w:pPr>
              <w:jc w:val="center"/>
            </w:pPr>
            <w:r w:rsidRPr="005C6C39">
              <w:t>5840</w:t>
            </w:r>
          </w:p>
        </w:tc>
        <w:tc>
          <w:tcPr>
            <w:tcW w:w="1134" w:type="dxa"/>
            <w:shd w:val="clear" w:color="auto" w:fill="FFFFFF"/>
            <w:noWrap/>
          </w:tcPr>
          <w:p w:rsidR="00252EB3" w:rsidRPr="005C6C39" w:rsidRDefault="00252EB3" w:rsidP="00D14861">
            <w:pPr>
              <w:jc w:val="center"/>
            </w:pPr>
            <w:r w:rsidRPr="005C6C39">
              <w:t>5893,5</w:t>
            </w:r>
          </w:p>
        </w:tc>
        <w:tc>
          <w:tcPr>
            <w:tcW w:w="1250" w:type="dxa"/>
            <w:shd w:val="clear" w:color="auto" w:fill="FFFFFF"/>
          </w:tcPr>
          <w:p w:rsidR="00252EB3" w:rsidRPr="005C6C39" w:rsidRDefault="00252EB3" w:rsidP="00D14861">
            <w:pPr>
              <w:jc w:val="center"/>
            </w:pPr>
            <w:r w:rsidRPr="005C6C39">
              <w:t>2306,4</w:t>
            </w:r>
          </w:p>
        </w:tc>
        <w:tc>
          <w:tcPr>
            <w:tcW w:w="1094" w:type="dxa"/>
            <w:shd w:val="clear" w:color="auto" w:fill="FFFFFF"/>
          </w:tcPr>
          <w:p w:rsidR="00252EB3" w:rsidRPr="005C6C39" w:rsidRDefault="00252EB3" w:rsidP="00D14861">
            <w:r w:rsidRPr="005C6C39">
              <w:t>2424,144</w:t>
            </w:r>
          </w:p>
        </w:tc>
        <w:tc>
          <w:tcPr>
            <w:tcW w:w="1134" w:type="dxa"/>
            <w:shd w:val="clear" w:color="auto" w:fill="FFFFFF"/>
            <w:noWrap/>
          </w:tcPr>
          <w:p w:rsidR="00252EB3" w:rsidRPr="005C6C39" w:rsidRDefault="00252EB3" w:rsidP="00D14861">
            <w:pPr>
              <w:rPr>
                <w:lang w:val="en-US"/>
              </w:rPr>
            </w:pPr>
            <w:r>
              <w:rPr>
                <w:lang w:val="en-US"/>
              </w:rPr>
              <w:t>2596.9</w:t>
            </w:r>
          </w:p>
        </w:tc>
        <w:tc>
          <w:tcPr>
            <w:tcW w:w="1202" w:type="dxa"/>
            <w:shd w:val="clear" w:color="auto" w:fill="FFFFFF"/>
          </w:tcPr>
          <w:p w:rsidR="00252EB3" w:rsidRPr="005C6C39" w:rsidRDefault="00252EB3" w:rsidP="00D14861">
            <w:r w:rsidRPr="005C6C39">
              <w:t>1571,2</w:t>
            </w:r>
          </w:p>
        </w:tc>
        <w:tc>
          <w:tcPr>
            <w:tcW w:w="1148" w:type="dxa"/>
            <w:shd w:val="clear" w:color="auto" w:fill="FFFFFF"/>
          </w:tcPr>
          <w:p w:rsidR="00252EB3" w:rsidRPr="005C6C39" w:rsidRDefault="00252EB3" w:rsidP="00D14861">
            <w:r w:rsidRPr="005C6C39">
              <w:t>1571,2</w:t>
            </w:r>
          </w:p>
        </w:tc>
        <w:tc>
          <w:tcPr>
            <w:tcW w:w="971" w:type="dxa"/>
            <w:shd w:val="clear" w:color="auto" w:fill="FFFFFF"/>
          </w:tcPr>
          <w:p w:rsidR="00252EB3" w:rsidRPr="005C6C39" w:rsidRDefault="00252EB3" w:rsidP="00D14861">
            <w:r w:rsidRPr="005C6C39">
              <w:t>1571,2</w:t>
            </w:r>
          </w:p>
        </w:tc>
      </w:tr>
    </w:tbl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A" w:rsidRDefault="0057759A">
      <w:r>
        <w:separator/>
      </w:r>
    </w:p>
  </w:endnote>
  <w:endnote w:type="continuationSeparator" w:id="0">
    <w:p w:rsidR="0057759A" w:rsidRDefault="0057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8F" w:rsidRDefault="00D95A8F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D95A8F" w:rsidRDefault="00D95A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8F" w:rsidRDefault="00D95A8F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D14158">
      <w:rPr>
        <w:rStyle w:val="afd"/>
        <w:noProof/>
      </w:rPr>
      <w:t>14</w:t>
    </w:r>
    <w:r>
      <w:rPr>
        <w:rStyle w:val="afd"/>
      </w:rPr>
      <w:fldChar w:fldCharType="end"/>
    </w:r>
  </w:p>
  <w:p w:rsidR="00D95A8F" w:rsidRDefault="00D95A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A" w:rsidRDefault="0057759A">
      <w:r>
        <w:separator/>
      </w:r>
    </w:p>
  </w:footnote>
  <w:footnote w:type="continuationSeparator" w:id="0">
    <w:p w:rsidR="0057759A" w:rsidRDefault="0057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482624"/>
      <w:docPartObj>
        <w:docPartGallery w:val="Page Numbers (Top of Page)"/>
        <w:docPartUnique/>
      </w:docPartObj>
    </w:sdtPr>
    <w:sdtEndPr/>
    <w:sdtContent>
      <w:p w:rsidR="00D95A8F" w:rsidRDefault="00D95A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58">
          <w:rPr>
            <w:noProof/>
          </w:rPr>
          <w:t>14</w:t>
        </w:r>
        <w:r>
          <w:fldChar w:fldCharType="end"/>
        </w:r>
      </w:p>
    </w:sdtContent>
  </w:sdt>
  <w:p w:rsidR="00D95A8F" w:rsidRDefault="00D95A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038B9"/>
    <w:rsid w:val="00026B41"/>
    <w:rsid w:val="000673B3"/>
    <w:rsid w:val="00073EC7"/>
    <w:rsid w:val="0008744E"/>
    <w:rsid w:val="000A5D74"/>
    <w:rsid w:val="000E3A72"/>
    <w:rsid w:val="000F2FB1"/>
    <w:rsid w:val="00142981"/>
    <w:rsid w:val="0014368B"/>
    <w:rsid w:val="001705E2"/>
    <w:rsid w:val="001A2F9E"/>
    <w:rsid w:val="001B4E71"/>
    <w:rsid w:val="001B5AEF"/>
    <w:rsid w:val="001E12B2"/>
    <w:rsid w:val="00221D98"/>
    <w:rsid w:val="00232AE7"/>
    <w:rsid w:val="0024302D"/>
    <w:rsid w:val="00246674"/>
    <w:rsid w:val="00252EB3"/>
    <w:rsid w:val="002B11E5"/>
    <w:rsid w:val="003124AE"/>
    <w:rsid w:val="00320E31"/>
    <w:rsid w:val="0034411E"/>
    <w:rsid w:val="00356224"/>
    <w:rsid w:val="003D0F12"/>
    <w:rsid w:val="003E2E2D"/>
    <w:rsid w:val="003F05D7"/>
    <w:rsid w:val="00437F98"/>
    <w:rsid w:val="00456B0F"/>
    <w:rsid w:val="004C3CE0"/>
    <w:rsid w:val="004C567C"/>
    <w:rsid w:val="005272BC"/>
    <w:rsid w:val="00530497"/>
    <w:rsid w:val="005661F3"/>
    <w:rsid w:val="00567B9E"/>
    <w:rsid w:val="0057759A"/>
    <w:rsid w:val="005B1548"/>
    <w:rsid w:val="005C6C39"/>
    <w:rsid w:val="005D7E4A"/>
    <w:rsid w:val="005E16D7"/>
    <w:rsid w:val="005F6D46"/>
    <w:rsid w:val="0062142A"/>
    <w:rsid w:val="00624679"/>
    <w:rsid w:val="00663517"/>
    <w:rsid w:val="00675F9E"/>
    <w:rsid w:val="006A7578"/>
    <w:rsid w:val="006C19F9"/>
    <w:rsid w:val="006D0667"/>
    <w:rsid w:val="006D6453"/>
    <w:rsid w:val="0070304B"/>
    <w:rsid w:val="007468D5"/>
    <w:rsid w:val="00771CE2"/>
    <w:rsid w:val="007776F0"/>
    <w:rsid w:val="007B4B66"/>
    <w:rsid w:val="007C7073"/>
    <w:rsid w:val="007D05DC"/>
    <w:rsid w:val="007E1ECB"/>
    <w:rsid w:val="008032A8"/>
    <w:rsid w:val="00836CBA"/>
    <w:rsid w:val="008A032D"/>
    <w:rsid w:val="008A2EFD"/>
    <w:rsid w:val="008F0A2A"/>
    <w:rsid w:val="008F0C38"/>
    <w:rsid w:val="008F15BD"/>
    <w:rsid w:val="009033D0"/>
    <w:rsid w:val="00937214"/>
    <w:rsid w:val="0094627A"/>
    <w:rsid w:val="009B0518"/>
    <w:rsid w:val="009B5EA1"/>
    <w:rsid w:val="009D0533"/>
    <w:rsid w:val="00A15DE1"/>
    <w:rsid w:val="00A20A16"/>
    <w:rsid w:val="00A44E37"/>
    <w:rsid w:val="00A66FED"/>
    <w:rsid w:val="00A82156"/>
    <w:rsid w:val="00A82D79"/>
    <w:rsid w:val="00A87246"/>
    <w:rsid w:val="00A8730D"/>
    <w:rsid w:val="00AD3273"/>
    <w:rsid w:val="00AE476C"/>
    <w:rsid w:val="00B22423"/>
    <w:rsid w:val="00BA4A37"/>
    <w:rsid w:val="00C130EC"/>
    <w:rsid w:val="00C25F4F"/>
    <w:rsid w:val="00C43D75"/>
    <w:rsid w:val="00C70E57"/>
    <w:rsid w:val="00C75A08"/>
    <w:rsid w:val="00CB405D"/>
    <w:rsid w:val="00CC13AC"/>
    <w:rsid w:val="00D14158"/>
    <w:rsid w:val="00D66330"/>
    <w:rsid w:val="00D86784"/>
    <w:rsid w:val="00D93AFF"/>
    <w:rsid w:val="00D95A8F"/>
    <w:rsid w:val="00DA0A76"/>
    <w:rsid w:val="00DA661F"/>
    <w:rsid w:val="00DF39F8"/>
    <w:rsid w:val="00DF5297"/>
    <w:rsid w:val="00E041EF"/>
    <w:rsid w:val="00E35235"/>
    <w:rsid w:val="00E36EA3"/>
    <w:rsid w:val="00E96D30"/>
    <w:rsid w:val="00EA7CA5"/>
    <w:rsid w:val="00EB3667"/>
    <w:rsid w:val="00EF3FBB"/>
    <w:rsid w:val="00F175DF"/>
    <w:rsid w:val="00F43A4E"/>
    <w:rsid w:val="00F47368"/>
    <w:rsid w:val="00F5372E"/>
    <w:rsid w:val="00F614CE"/>
    <w:rsid w:val="00F71EDC"/>
    <w:rsid w:val="00F8497A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PC62</cp:lastModifiedBy>
  <cp:revision>2</cp:revision>
  <cp:lastPrinted>2021-12-21T04:20:00Z</cp:lastPrinted>
  <dcterms:created xsi:type="dcterms:W3CDTF">2021-12-28T05:27:00Z</dcterms:created>
  <dcterms:modified xsi:type="dcterms:W3CDTF">2021-12-28T05:27:00Z</dcterms:modified>
</cp:coreProperties>
</file>