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32" w:rsidRDefault="00781932" w:rsidP="00781932">
      <w:pPr>
        <w:jc w:val="center"/>
      </w:pPr>
      <w:r>
        <w:rPr>
          <w:noProof/>
        </w:rPr>
        <w:drawing>
          <wp:inline distT="0" distB="0" distL="0" distR="0">
            <wp:extent cx="571500" cy="710293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0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32" w:rsidRPr="003B0CC3" w:rsidRDefault="00781932" w:rsidP="00781932">
      <w:pPr>
        <w:pStyle w:val="1"/>
        <w:jc w:val="center"/>
        <w:rPr>
          <w:sz w:val="28"/>
        </w:rPr>
      </w:pPr>
      <w:r w:rsidRPr="003B0CC3">
        <w:rPr>
          <w:sz w:val="28"/>
        </w:rPr>
        <w:t>АДМИНИСТРАЦИЯ АЛЕКСАНДРОВСКОГО РАЙОНА</w:t>
      </w:r>
    </w:p>
    <w:p w:rsidR="00781932" w:rsidRPr="003B0CC3" w:rsidRDefault="00781932" w:rsidP="00781932">
      <w:pPr>
        <w:pStyle w:val="3"/>
        <w:rPr>
          <w:b/>
        </w:rPr>
      </w:pPr>
      <w:r w:rsidRPr="003B0CC3">
        <w:rPr>
          <w:b/>
        </w:rPr>
        <w:t>ТОМСКОЙ ОБЛАСТИ</w:t>
      </w:r>
    </w:p>
    <w:p w:rsidR="00781932" w:rsidRDefault="00781932" w:rsidP="00781932">
      <w:pPr>
        <w:jc w:val="center"/>
      </w:pPr>
    </w:p>
    <w:p w:rsidR="00781932" w:rsidRPr="00A83584" w:rsidRDefault="00781932" w:rsidP="00781932">
      <w:pPr>
        <w:jc w:val="center"/>
      </w:pPr>
      <w:r w:rsidRPr="00B1603E"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781932" w:rsidRPr="003E090F" w:rsidTr="00E9783B">
        <w:tc>
          <w:tcPr>
            <w:tcW w:w="4643" w:type="dxa"/>
            <w:shd w:val="clear" w:color="auto" w:fill="auto"/>
          </w:tcPr>
          <w:p w:rsidR="00781932" w:rsidRPr="003E090F" w:rsidRDefault="00781932" w:rsidP="00C46837">
            <w:r>
              <w:t>0</w:t>
            </w:r>
            <w:r w:rsidR="00C46837">
              <w:t>8</w:t>
            </w:r>
            <w:r>
              <w:t>.</w:t>
            </w:r>
            <w:r w:rsidR="00C46837">
              <w:t>11</w:t>
            </w:r>
            <w:r>
              <w:t>.2021</w:t>
            </w:r>
          </w:p>
        </w:tc>
        <w:tc>
          <w:tcPr>
            <w:tcW w:w="4821" w:type="dxa"/>
            <w:shd w:val="clear" w:color="auto" w:fill="auto"/>
          </w:tcPr>
          <w:p w:rsidR="00781932" w:rsidRPr="00792AAF" w:rsidRDefault="00781932" w:rsidP="00E9783B">
            <w:pPr>
              <w:pStyle w:val="2"/>
              <w:jc w:val="right"/>
              <w:rPr>
                <w:sz w:val="24"/>
                <w:szCs w:val="24"/>
              </w:rPr>
            </w:pPr>
            <w:r w:rsidRPr="00792AAF">
              <w:rPr>
                <w:sz w:val="24"/>
                <w:szCs w:val="24"/>
              </w:rPr>
              <w:t xml:space="preserve">№ </w:t>
            </w:r>
            <w:r w:rsidR="00C46837">
              <w:rPr>
                <w:sz w:val="24"/>
                <w:szCs w:val="24"/>
              </w:rPr>
              <w:t>996</w:t>
            </w:r>
          </w:p>
        </w:tc>
      </w:tr>
      <w:tr w:rsidR="00781932" w:rsidRPr="003E090F" w:rsidTr="00E9783B">
        <w:tc>
          <w:tcPr>
            <w:tcW w:w="9464" w:type="dxa"/>
            <w:gridSpan w:val="2"/>
            <w:shd w:val="clear" w:color="auto" w:fill="auto"/>
          </w:tcPr>
          <w:p w:rsidR="00781932" w:rsidRDefault="00781932" w:rsidP="00E9783B">
            <w:pPr>
              <w:jc w:val="center"/>
            </w:pPr>
            <w:r w:rsidRPr="00F520AD">
              <w:t>с. Александровское</w:t>
            </w:r>
          </w:p>
          <w:p w:rsidR="00781932" w:rsidRPr="003E090F" w:rsidRDefault="00781932" w:rsidP="00E9783B">
            <w:pPr>
              <w:jc w:val="center"/>
            </w:pPr>
          </w:p>
        </w:tc>
      </w:tr>
    </w:tbl>
    <w:p w:rsidR="00781932" w:rsidRPr="008F009A" w:rsidRDefault="00781932" w:rsidP="00781932">
      <w:pPr>
        <w:shd w:val="clear" w:color="auto" w:fill="FFFFFF"/>
        <w:jc w:val="center"/>
      </w:pPr>
      <w:r>
        <w:t>О внесении изменений в</w:t>
      </w:r>
      <w:r w:rsidRPr="000932D7">
        <w:t xml:space="preserve"> </w:t>
      </w:r>
      <w:r>
        <w:t xml:space="preserve">постановление </w:t>
      </w:r>
      <w:r w:rsidRPr="005544A4">
        <w:t>Администрации Александровского района Томской области от 17.12.2018 № 1526 «Об утверждении Положения о системе оплаты труда руководителей, их заместителей и главных бухгалтеров муниципальных учреждений района»</w:t>
      </w:r>
    </w:p>
    <w:p w:rsidR="00781932" w:rsidRDefault="00781932" w:rsidP="00781932">
      <w:pPr>
        <w:jc w:val="both"/>
      </w:pPr>
      <w:bookmarkStart w:id="0" w:name="_GoBack"/>
      <w:bookmarkEnd w:id="0"/>
    </w:p>
    <w:p w:rsidR="00781932" w:rsidRDefault="00781932" w:rsidP="00781932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 постановлением Администрации Александровского района Томской области от </w:t>
      </w:r>
      <w:r w:rsidRPr="00E4175B">
        <w:t xml:space="preserve">10.02.2021 </w:t>
      </w:r>
      <w:r>
        <w:t xml:space="preserve">№ </w:t>
      </w:r>
      <w:r w:rsidRPr="00E4175B">
        <w:t>111</w:t>
      </w:r>
      <w:r>
        <w:t xml:space="preserve"> «О реорганизации Муниципального бюджетного учреждения «Культурно-спортивный комплекс» путем выделения из него трёх юридических лиц» в целях приведения нормативного правового акта в соответствие с законодательством</w:t>
      </w:r>
    </w:p>
    <w:p w:rsidR="00781932" w:rsidRDefault="00781932" w:rsidP="00781932">
      <w:pPr>
        <w:autoSpaceDE w:val="0"/>
        <w:autoSpaceDN w:val="0"/>
        <w:adjustRightInd w:val="0"/>
        <w:ind w:firstLine="567"/>
        <w:jc w:val="both"/>
      </w:pPr>
      <w:r>
        <w:t>ПОСТАНОВЛЯЮ:</w:t>
      </w:r>
    </w:p>
    <w:p w:rsidR="00781932" w:rsidRPr="005544A4" w:rsidRDefault="00781932" w:rsidP="00781932">
      <w:pPr>
        <w:autoSpaceDE w:val="0"/>
        <w:autoSpaceDN w:val="0"/>
        <w:adjustRightInd w:val="0"/>
        <w:ind w:firstLine="540"/>
        <w:jc w:val="both"/>
      </w:pPr>
      <w:r>
        <w:t>1. Внести в постановление</w:t>
      </w:r>
      <w:r w:rsidRPr="005544A4">
        <w:t xml:space="preserve"> Администрации Александровского района Томской области от 17.12.2018 № 1526</w:t>
      </w:r>
      <w:r>
        <w:t xml:space="preserve"> «</w:t>
      </w:r>
      <w:r w:rsidRPr="005544A4">
        <w:t>Об утверждении Положения о системе оплаты труда руководителей, их заместителей и главных бухгалтеров муниципальных учреждений района</w:t>
      </w:r>
      <w:r>
        <w:t>»</w:t>
      </w:r>
      <w:r w:rsidRPr="005544A4">
        <w:t xml:space="preserve"> следующие изменения:</w:t>
      </w:r>
    </w:p>
    <w:p w:rsidR="00781932" w:rsidRDefault="00781932" w:rsidP="00781932">
      <w:pPr>
        <w:autoSpaceDE w:val="0"/>
        <w:autoSpaceDN w:val="0"/>
        <w:adjustRightInd w:val="0"/>
        <w:ind w:firstLine="540"/>
        <w:jc w:val="both"/>
      </w:pPr>
      <w:r>
        <w:t>1.1. в преамбуле слова «</w:t>
      </w:r>
      <w:r w:rsidRPr="005544A4">
        <w:t>Александровского района</w:t>
      </w:r>
      <w:r>
        <w:t>» исключить;</w:t>
      </w:r>
    </w:p>
    <w:p w:rsidR="00781932" w:rsidRDefault="00781932" w:rsidP="00781932">
      <w:pPr>
        <w:autoSpaceDE w:val="0"/>
        <w:autoSpaceDN w:val="0"/>
        <w:adjustRightInd w:val="0"/>
        <w:ind w:firstLine="540"/>
        <w:jc w:val="both"/>
      </w:pPr>
      <w:r>
        <w:t>1.2. в пункте 5 слова «Александровского района Каримову О.В.» заменить словами «района Монакову Л.М.»;</w:t>
      </w:r>
    </w:p>
    <w:p w:rsidR="00781932" w:rsidRDefault="00781932" w:rsidP="00781932">
      <w:pPr>
        <w:autoSpaceDE w:val="0"/>
        <w:autoSpaceDN w:val="0"/>
        <w:adjustRightInd w:val="0"/>
        <w:ind w:firstLine="540"/>
        <w:jc w:val="both"/>
      </w:pPr>
      <w:r>
        <w:t>1.3. в приложении (Положение о системе оплаты труда руководителей, их заместителей и главных бухгалтеров муниципальных учреждений района):</w:t>
      </w:r>
    </w:p>
    <w:p w:rsidR="00781932" w:rsidRDefault="00781932" w:rsidP="00781932">
      <w:pPr>
        <w:autoSpaceDE w:val="0"/>
        <w:autoSpaceDN w:val="0"/>
        <w:adjustRightInd w:val="0"/>
        <w:ind w:firstLine="540"/>
        <w:jc w:val="both"/>
      </w:pPr>
      <w:r>
        <w:t>1) в приложении 2 таблицы 1 и 2 изложить в следующей редакции:</w:t>
      </w:r>
    </w:p>
    <w:p w:rsidR="00781932" w:rsidRPr="006C4194" w:rsidRDefault="00781932" w:rsidP="00781932">
      <w:pPr>
        <w:tabs>
          <w:tab w:val="left" w:pos="709"/>
          <w:tab w:val="left" w:pos="851"/>
          <w:tab w:val="left" w:pos="993"/>
        </w:tabs>
        <w:spacing w:line="240" w:lineRule="atLeast"/>
        <w:ind w:firstLine="567"/>
        <w:jc w:val="both"/>
      </w:pPr>
      <w:r>
        <w:t>«Таблица 1. Размер</w:t>
      </w:r>
      <w:r w:rsidRPr="006C4194">
        <w:t xml:space="preserve"> должностных окладов руководителей муниципальных автономных, казенных и бюджетных учреждений</w:t>
      </w:r>
    </w:p>
    <w:p w:rsidR="00781932" w:rsidRPr="006C4194" w:rsidRDefault="00781932" w:rsidP="00781932">
      <w:pPr>
        <w:tabs>
          <w:tab w:val="left" w:pos="709"/>
          <w:tab w:val="left" w:pos="851"/>
          <w:tab w:val="left" w:pos="993"/>
        </w:tabs>
        <w:spacing w:line="240" w:lineRule="atLeas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706"/>
      </w:tblGrid>
      <w:tr w:rsidR="00781932" w:rsidRPr="006C4194" w:rsidTr="00E9783B">
        <w:tc>
          <w:tcPr>
            <w:tcW w:w="7508" w:type="dxa"/>
            <w:vAlign w:val="center"/>
          </w:tcPr>
          <w:p w:rsidR="00781932" w:rsidRPr="006C4194" w:rsidRDefault="00781932" w:rsidP="00E9783B">
            <w:pPr>
              <w:jc w:val="center"/>
            </w:pPr>
            <w:r w:rsidRPr="006C4194">
              <w:t>Наименование учреждения</w:t>
            </w:r>
          </w:p>
        </w:tc>
        <w:tc>
          <w:tcPr>
            <w:tcW w:w="1706" w:type="dxa"/>
          </w:tcPr>
          <w:p w:rsidR="00781932" w:rsidRPr="006C4194" w:rsidRDefault="00781932" w:rsidP="00E9783B">
            <w:pPr>
              <w:jc w:val="center"/>
              <w:rPr>
                <w:lang w:val="en-US"/>
              </w:rPr>
            </w:pPr>
            <w:r w:rsidRPr="006C4194">
              <w:t>Размер должностного оклада, руб.</w:t>
            </w:r>
          </w:p>
        </w:tc>
      </w:tr>
      <w:tr w:rsidR="00781932" w:rsidRPr="006C4194" w:rsidTr="00E9783B">
        <w:tc>
          <w:tcPr>
            <w:tcW w:w="7508" w:type="dxa"/>
          </w:tcPr>
          <w:p w:rsidR="00781932" w:rsidRPr="006C4194" w:rsidRDefault="00781932" w:rsidP="00E9783B">
            <w:r w:rsidRPr="006C4194">
              <w:t>Муниципальное казенное учреждение Отдел культуры, спорта и молодежной политики Администрации Александровского района</w:t>
            </w:r>
          </w:p>
        </w:tc>
        <w:tc>
          <w:tcPr>
            <w:tcW w:w="1706" w:type="dxa"/>
            <w:vAlign w:val="center"/>
          </w:tcPr>
          <w:p w:rsidR="00781932" w:rsidRPr="006C4194" w:rsidRDefault="00781932" w:rsidP="00E9783B">
            <w:pPr>
              <w:jc w:val="center"/>
            </w:pPr>
            <w:r>
              <w:t>14654</w:t>
            </w:r>
          </w:p>
        </w:tc>
      </w:tr>
      <w:tr w:rsidR="00781932" w:rsidRPr="006C4194" w:rsidTr="00E9783B">
        <w:tc>
          <w:tcPr>
            <w:tcW w:w="7508" w:type="dxa"/>
          </w:tcPr>
          <w:p w:rsidR="00781932" w:rsidRPr="006C4194" w:rsidRDefault="00781932" w:rsidP="00E9783B">
            <w:r w:rsidRPr="006C4194">
              <w:t>Муниципальное бюджетное учреждение «</w:t>
            </w:r>
            <w:r>
              <w:t>Центр досуга и народного творчества</w:t>
            </w:r>
            <w:r w:rsidRPr="006C4194">
              <w:t>»</w:t>
            </w:r>
            <w:r>
              <w:t xml:space="preserve"> Александровского района</w:t>
            </w:r>
          </w:p>
        </w:tc>
        <w:tc>
          <w:tcPr>
            <w:tcW w:w="1706" w:type="dxa"/>
            <w:vAlign w:val="center"/>
          </w:tcPr>
          <w:p w:rsidR="00781932" w:rsidRPr="006C4194" w:rsidRDefault="00781932" w:rsidP="00E9783B">
            <w:pPr>
              <w:jc w:val="center"/>
            </w:pPr>
            <w:r>
              <w:t>9905</w:t>
            </w:r>
          </w:p>
        </w:tc>
      </w:tr>
      <w:tr w:rsidR="00781932" w:rsidRPr="006C4194" w:rsidTr="00E9783B">
        <w:tc>
          <w:tcPr>
            <w:tcW w:w="7508" w:type="dxa"/>
          </w:tcPr>
          <w:p w:rsidR="00781932" w:rsidRPr="006C4194" w:rsidRDefault="00781932" w:rsidP="00E9783B">
            <w:r w:rsidRPr="006C4194">
              <w:t>Муниципальное бюджетное учреждение «</w:t>
            </w:r>
            <w:r>
              <w:t>Централизованная библиотечная система</w:t>
            </w:r>
            <w:r w:rsidRPr="006C4194">
              <w:t>»</w:t>
            </w:r>
            <w:r>
              <w:t xml:space="preserve"> Александровского района</w:t>
            </w:r>
          </w:p>
        </w:tc>
        <w:tc>
          <w:tcPr>
            <w:tcW w:w="1706" w:type="dxa"/>
            <w:vAlign w:val="center"/>
          </w:tcPr>
          <w:p w:rsidR="00781932" w:rsidRPr="006C4194" w:rsidRDefault="00781932" w:rsidP="00E9783B">
            <w:pPr>
              <w:jc w:val="center"/>
            </w:pPr>
            <w:r>
              <w:t>9905</w:t>
            </w:r>
          </w:p>
        </w:tc>
      </w:tr>
      <w:tr w:rsidR="00781932" w:rsidRPr="006C4194" w:rsidTr="00E9783B">
        <w:tc>
          <w:tcPr>
            <w:tcW w:w="7508" w:type="dxa"/>
          </w:tcPr>
          <w:p w:rsidR="00781932" w:rsidRPr="006C4194" w:rsidRDefault="00781932" w:rsidP="00E9783B">
            <w:r w:rsidRPr="006C4194">
              <w:t>Муниципальное бюджетное учреждение «</w:t>
            </w:r>
            <w:r>
              <w:t>Музей истории и культуры</w:t>
            </w:r>
            <w:r w:rsidRPr="006C4194">
              <w:t>»</w:t>
            </w:r>
            <w:r>
              <w:t xml:space="preserve"> Александровского района</w:t>
            </w:r>
          </w:p>
        </w:tc>
        <w:tc>
          <w:tcPr>
            <w:tcW w:w="1706" w:type="dxa"/>
            <w:vAlign w:val="center"/>
          </w:tcPr>
          <w:p w:rsidR="00781932" w:rsidRPr="006C4194" w:rsidRDefault="00781932" w:rsidP="00E9783B">
            <w:pPr>
              <w:jc w:val="center"/>
            </w:pPr>
            <w:r>
              <w:t>9905</w:t>
            </w:r>
          </w:p>
        </w:tc>
      </w:tr>
      <w:tr w:rsidR="00781932" w:rsidRPr="006C4194" w:rsidTr="00E9783B">
        <w:tc>
          <w:tcPr>
            <w:tcW w:w="7508" w:type="dxa"/>
          </w:tcPr>
          <w:p w:rsidR="00781932" w:rsidRPr="006C4194" w:rsidRDefault="00781932" w:rsidP="00E9783B">
            <w:r w:rsidRPr="006C4194">
              <w:t>Муниципальное бюджетное учреждение «</w:t>
            </w:r>
            <w:r>
              <w:t>Физкультурно-спортивный комплекс</w:t>
            </w:r>
            <w:r w:rsidRPr="006C4194">
              <w:t>»</w:t>
            </w:r>
            <w:r>
              <w:t xml:space="preserve"> Александровского района</w:t>
            </w:r>
          </w:p>
        </w:tc>
        <w:tc>
          <w:tcPr>
            <w:tcW w:w="1706" w:type="dxa"/>
            <w:vAlign w:val="center"/>
          </w:tcPr>
          <w:p w:rsidR="00781932" w:rsidRDefault="00781932" w:rsidP="00E9783B">
            <w:pPr>
              <w:jc w:val="center"/>
            </w:pPr>
            <w:r>
              <w:t>9905</w:t>
            </w:r>
          </w:p>
        </w:tc>
      </w:tr>
      <w:tr w:rsidR="00781932" w:rsidRPr="006C4194" w:rsidTr="00E9783B">
        <w:tc>
          <w:tcPr>
            <w:tcW w:w="7508" w:type="dxa"/>
          </w:tcPr>
          <w:p w:rsidR="00781932" w:rsidRPr="006C4194" w:rsidRDefault="00781932" w:rsidP="00E9783B">
            <w:r w:rsidRPr="006C4194"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1706" w:type="dxa"/>
            <w:vAlign w:val="center"/>
          </w:tcPr>
          <w:p w:rsidR="00781932" w:rsidRPr="006C4194" w:rsidRDefault="00781932" w:rsidP="00E9783B">
            <w:pPr>
              <w:jc w:val="center"/>
            </w:pPr>
            <w:r>
              <w:t>9905</w:t>
            </w:r>
          </w:p>
        </w:tc>
      </w:tr>
    </w:tbl>
    <w:p w:rsidR="00781932" w:rsidRDefault="00781932" w:rsidP="00781932">
      <w:pPr>
        <w:autoSpaceDE w:val="0"/>
        <w:autoSpaceDN w:val="0"/>
        <w:adjustRightInd w:val="0"/>
        <w:ind w:firstLine="540"/>
        <w:jc w:val="both"/>
      </w:pPr>
    </w:p>
    <w:p w:rsidR="00781932" w:rsidRDefault="00781932" w:rsidP="00781932">
      <w:pPr>
        <w:spacing w:line="240" w:lineRule="atLeast"/>
        <w:ind w:firstLine="567"/>
        <w:jc w:val="both"/>
      </w:pPr>
      <w:r w:rsidRPr="006C4194">
        <w:lastRenderedPageBreak/>
        <w:t>Таблица 2.</w:t>
      </w:r>
      <w:r w:rsidRPr="006C4194">
        <w:rPr>
          <w:b/>
        </w:rPr>
        <w:t xml:space="preserve"> </w:t>
      </w:r>
      <w:r w:rsidRPr="006C4194">
        <w:t>Годовой премиальный фонд руководителей образовательных учреждений Александровского района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p w:rsidR="00781932" w:rsidRPr="006C4194" w:rsidRDefault="00781932" w:rsidP="00781932">
      <w:pPr>
        <w:spacing w:line="240" w:lineRule="atLeast"/>
        <w:ind w:firstLine="567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1630"/>
        <w:gridCol w:w="2126"/>
      </w:tblGrid>
      <w:tr w:rsidR="00781932" w:rsidRPr="006C4194" w:rsidTr="00E9783B">
        <w:trPr>
          <w:tblHeader/>
        </w:trPr>
        <w:tc>
          <w:tcPr>
            <w:tcW w:w="5316" w:type="dxa"/>
            <w:shd w:val="clear" w:color="auto" w:fill="auto"/>
            <w:vAlign w:val="center"/>
          </w:tcPr>
          <w:p w:rsidR="00781932" w:rsidRPr="006C4194" w:rsidRDefault="00781932" w:rsidP="00E9783B">
            <w:pPr>
              <w:jc w:val="center"/>
            </w:pPr>
            <w:r w:rsidRPr="006C4194">
              <w:t>Наименование учреждения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81932" w:rsidRPr="006C4194" w:rsidRDefault="00781932" w:rsidP="00E9783B">
            <w:pPr>
              <w:jc w:val="center"/>
            </w:pPr>
            <w:r w:rsidRPr="006C4194">
              <w:t>Годовой премиальный фонд</w:t>
            </w:r>
          </w:p>
          <w:p w:rsidR="00781932" w:rsidRPr="006C4194" w:rsidRDefault="00781932" w:rsidP="00E9783B">
            <w:pPr>
              <w:jc w:val="center"/>
            </w:pPr>
            <w:r w:rsidRPr="006C4194">
              <w:t>(тыс. руб.)</w:t>
            </w:r>
          </w:p>
        </w:tc>
        <w:tc>
          <w:tcPr>
            <w:tcW w:w="2126" w:type="dxa"/>
          </w:tcPr>
          <w:p w:rsidR="00781932" w:rsidRPr="006C4194" w:rsidRDefault="00781932" w:rsidP="00E9783B">
            <w:pPr>
              <w:jc w:val="center"/>
            </w:pPr>
            <w:r w:rsidRPr="006C4194">
              <w:t>Максимальный размер годового премиального фонда в рамках реализации плана мероприятий («дорожной карты») /тыс. руб./</w:t>
            </w:r>
          </w:p>
        </w:tc>
      </w:tr>
      <w:tr w:rsidR="00781932" w:rsidRPr="006C4194" w:rsidTr="00E9783B">
        <w:tc>
          <w:tcPr>
            <w:tcW w:w="5316" w:type="dxa"/>
            <w:shd w:val="clear" w:color="auto" w:fill="auto"/>
          </w:tcPr>
          <w:p w:rsidR="00781932" w:rsidRPr="006C4194" w:rsidRDefault="00781932" w:rsidP="00E9783B">
            <w:r w:rsidRPr="006C4194">
              <w:t>Муниципальное казенное учреждение Отдел культуры, спорта и молодежной политики Администрации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81932" w:rsidRPr="004337E9" w:rsidRDefault="00781932" w:rsidP="00E9783B">
            <w:pPr>
              <w:jc w:val="center"/>
              <w:rPr>
                <w:highlight w:val="yellow"/>
              </w:rPr>
            </w:pPr>
            <w:r w:rsidRPr="00770CE2">
              <w:t>541,2</w:t>
            </w:r>
          </w:p>
        </w:tc>
        <w:tc>
          <w:tcPr>
            <w:tcW w:w="2126" w:type="dxa"/>
            <w:vAlign w:val="center"/>
          </w:tcPr>
          <w:p w:rsidR="00781932" w:rsidRPr="004337E9" w:rsidRDefault="00781932" w:rsidP="00E9783B">
            <w:pPr>
              <w:jc w:val="center"/>
              <w:rPr>
                <w:highlight w:val="yellow"/>
              </w:rPr>
            </w:pPr>
          </w:p>
        </w:tc>
      </w:tr>
      <w:tr w:rsidR="00781932" w:rsidRPr="006C4194" w:rsidTr="00E9783B">
        <w:tc>
          <w:tcPr>
            <w:tcW w:w="5316" w:type="dxa"/>
            <w:shd w:val="clear" w:color="auto" w:fill="auto"/>
          </w:tcPr>
          <w:p w:rsidR="00781932" w:rsidRPr="006C4194" w:rsidRDefault="00781932" w:rsidP="00E9783B">
            <w:r w:rsidRPr="006C4194">
              <w:t>Муниципальное бюджетное учреждение «</w:t>
            </w:r>
            <w:r>
              <w:t>Центр досуга и народного творчества</w:t>
            </w:r>
            <w:r w:rsidRPr="006C4194">
              <w:t>»</w:t>
            </w:r>
            <w:r>
              <w:t xml:space="preserve">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81932" w:rsidRPr="00770CE2" w:rsidRDefault="00781932" w:rsidP="00E9783B">
            <w:pPr>
              <w:jc w:val="center"/>
            </w:pPr>
            <w:r w:rsidRPr="00770CE2">
              <w:t>314,1</w:t>
            </w:r>
          </w:p>
        </w:tc>
        <w:tc>
          <w:tcPr>
            <w:tcW w:w="2126" w:type="dxa"/>
            <w:vAlign w:val="center"/>
          </w:tcPr>
          <w:p w:rsidR="00781932" w:rsidRPr="00770CE2" w:rsidRDefault="00781932" w:rsidP="00E9783B">
            <w:pPr>
              <w:jc w:val="center"/>
            </w:pPr>
            <w:r w:rsidRPr="00770CE2">
              <w:t>252,1</w:t>
            </w:r>
          </w:p>
        </w:tc>
      </w:tr>
      <w:tr w:rsidR="00781932" w:rsidRPr="006C4194" w:rsidTr="00E9783B">
        <w:tc>
          <w:tcPr>
            <w:tcW w:w="5316" w:type="dxa"/>
            <w:shd w:val="clear" w:color="auto" w:fill="auto"/>
          </w:tcPr>
          <w:p w:rsidR="00781932" w:rsidRPr="006C4194" w:rsidRDefault="00781932" w:rsidP="00E9783B">
            <w:r w:rsidRPr="006C4194">
              <w:t>Муниципальное бюджетное учреждение «</w:t>
            </w:r>
            <w:r>
              <w:t>Централизованная библиотечная система</w:t>
            </w:r>
            <w:r w:rsidRPr="006C4194">
              <w:t>»</w:t>
            </w:r>
            <w:r>
              <w:t xml:space="preserve">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81932" w:rsidRPr="00770CE2" w:rsidRDefault="00781932" w:rsidP="00E9783B">
            <w:pPr>
              <w:jc w:val="center"/>
            </w:pPr>
            <w:r w:rsidRPr="00770CE2">
              <w:t>65,5</w:t>
            </w:r>
          </w:p>
        </w:tc>
        <w:tc>
          <w:tcPr>
            <w:tcW w:w="2126" w:type="dxa"/>
            <w:vAlign w:val="center"/>
          </w:tcPr>
          <w:p w:rsidR="00781932" w:rsidRPr="00770CE2" w:rsidRDefault="00781932" w:rsidP="00E9783B">
            <w:pPr>
              <w:jc w:val="center"/>
            </w:pPr>
            <w:r w:rsidRPr="00770CE2">
              <w:t>500,7</w:t>
            </w:r>
          </w:p>
        </w:tc>
      </w:tr>
      <w:tr w:rsidR="00781932" w:rsidRPr="006C4194" w:rsidTr="00E9783B">
        <w:tc>
          <w:tcPr>
            <w:tcW w:w="5316" w:type="dxa"/>
            <w:shd w:val="clear" w:color="auto" w:fill="auto"/>
          </w:tcPr>
          <w:p w:rsidR="00781932" w:rsidRPr="006C4194" w:rsidRDefault="00781932" w:rsidP="00E9783B">
            <w:r w:rsidRPr="006C4194">
              <w:t>Муниципальное бюджетное учреждение «</w:t>
            </w:r>
            <w:r>
              <w:t>Музей истории и культуры</w:t>
            </w:r>
            <w:r w:rsidRPr="006C4194">
              <w:t>»</w:t>
            </w:r>
            <w:r>
              <w:t xml:space="preserve">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81932" w:rsidRPr="00770CE2" w:rsidRDefault="00781932" w:rsidP="00E9783B">
            <w:pPr>
              <w:jc w:val="center"/>
            </w:pPr>
            <w:r w:rsidRPr="00770CE2">
              <w:t>65,5</w:t>
            </w:r>
          </w:p>
        </w:tc>
        <w:tc>
          <w:tcPr>
            <w:tcW w:w="2126" w:type="dxa"/>
            <w:vAlign w:val="center"/>
          </w:tcPr>
          <w:p w:rsidR="00781932" w:rsidRPr="00770CE2" w:rsidRDefault="00781932" w:rsidP="00E9783B">
            <w:pPr>
              <w:jc w:val="center"/>
            </w:pPr>
            <w:r w:rsidRPr="00770CE2">
              <w:t>500,7</w:t>
            </w:r>
          </w:p>
        </w:tc>
      </w:tr>
      <w:tr w:rsidR="00781932" w:rsidRPr="006C4194" w:rsidTr="00E9783B">
        <w:tc>
          <w:tcPr>
            <w:tcW w:w="5316" w:type="dxa"/>
            <w:shd w:val="clear" w:color="auto" w:fill="auto"/>
          </w:tcPr>
          <w:p w:rsidR="00781932" w:rsidRPr="006C4194" w:rsidRDefault="00781932" w:rsidP="00E9783B">
            <w:r w:rsidRPr="006C4194">
              <w:t>Муниципальное бюджетное учреждение «</w:t>
            </w:r>
            <w:r>
              <w:t>Физкультурно-спортивный комплекс</w:t>
            </w:r>
            <w:r w:rsidRPr="006C4194">
              <w:t>»</w:t>
            </w:r>
            <w:r>
              <w:t xml:space="preserve">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81932" w:rsidRPr="00770CE2" w:rsidRDefault="00781932" w:rsidP="00E9783B">
            <w:pPr>
              <w:jc w:val="center"/>
            </w:pPr>
            <w:r>
              <w:t>342,3</w:t>
            </w:r>
          </w:p>
        </w:tc>
        <w:tc>
          <w:tcPr>
            <w:tcW w:w="2126" w:type="dxa"/>
            <w:vAlign w:val="center"/>
          </w:tcPr>
          <w:p w:rsidR="00781932" w:rsidRPr="00770CE2" w:rsidRDefault="00781932" w:rsidP="00E9783B">
            <w:pPr>
              <w:jc w:val="center"/>
            </w:pPr>
          </w:p>
        </w:tc>
      </w:tr>
      <w:tr w:rsidR="00781932" w:rsidRPr="006C4194" w:rsidTr="00E9783B">
        <w:tc>
          <w:tcPr>
            <w:tcW w:w="5316" w:type="dxa"/>
            <w:shd w:val="clear" w:color="auto" w:fill="auto"/>
          </w:tcPr>
          <w:p w:rsidR="00781932" w:rsidRPr="006C4194" w:rsidRDefault="00781932" w:rsidP="00E9783B">
            <w:r w:rsidRPr="006C4194"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81932" w:rsidRPr="001042E7" w:rsidRDefault="00781932" w:rsidP="00E9783B">
            <w:pPr>
              <w:jc w:val="center"/>
            </w:pPr>
            <w:r w:rsidRPr="001042E7">
              <w:t>115,4</w:t>
            </w:r>
          </w:p>
        </w:tc>
        <w:tc>
          <w:tcPr>
            <w:tcW w:w="2126" w:type="dxa"/>
            <w:vAlign w:val="center"/>
          </w:tcPr>
          <w:p w:rsidR="00781932" w:rsidRPr="001042E7" w:rsidRDefault="00781932" w:rsidP="00E9783B">
            <w:pPr>
              <w:jc w:val="center"/>
            </w:pPr>
          </w:p>
        </w:tc>
      </w:tr>
    </w:tbl>
    <w:p w:rsidR="00781932" w:rsidRDefault="00781932" w:rsidP="00781932">
      <w:pPr>
        <w:autoSpaceDE w:val="0"/>
        <w:autoSpaceDN w:val="0"/>
        <w:adjustRightInd w:val="0"/>
        <w:jc w:val="both"/>
      </w:pPr>
    </w:p>
    <w:p w:rsidR="00781932" w:rsidRDefault="00781932" w:rsidP="00781932">
      <w:pPr>
        <w:autoSpaceDE w:val="0"/>
        <w:autoSpaceDN w:val="0"/>
        <w:adjustRightInd w:val="0"/>
        <w:ind w:firstLine="540"/>
        <w:jc w:val="both"/>
      </w:pPr>
      <w:r>
        <w:t xml:space="preserve">2.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 (обнародования) и распространяется на правоотношения, возникшие со </w:t>
      </w:r>
      <w:r w:rsidR="006A4213">
        <w:t xml:space="preserve">   </w:t>
      </w:r>
      <w:r>
        <w:t>02 июня 2021 года.</w:t>
      </w:r>
    </w:p>
    <w:p w:rsidR="00781932" w:rsidRDefault="00781932" w:rsidP="00781932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района Монакову Л.М.</w:t>
      </w:r>
    </w:p>
    <w:p w:rsidR="00781932" w:rsidRPr="0013609F" w:rsidRDefault="00781932" w:rsidP="00781932">
      <w:pPr>
        <w:autoSpaceDE w:val="0"/>
        <w:autoSpaceDN w:val="0"/>
        <w:adjustRightInd w:val="0"/>
        <w:jc w:val="both"/>
      </w:pPr>
    </w:p>
    <w:p w:rsidR="00781932" w:rsidRDefault="00781932" w:rsidP="00781932">
      <w:pPr>
        <w:autoSpaceDE w:val="0"/>
        <w:autoSpaceDN w:val="0"/>
        <w:adjustRightInd w:val="0"/>
        <w:ind w:firstLine="540"/>
        <w:jc w:val="both"/>
      </w:pPr>
    </w:p>
    <w:p w:rsidR="00781932" w:rsidRDefault="00781932" w:rsidP="00781932">
      <w:pPr>
        <w:autoSpaceDE w:val="0"/>
        <w:autoSpaceDN w:val="0"/>
        <w:adjustRightInd w:val="0"/>
        <w:jc w:val="both"/>
      </w:pPr>
    </w:p>
    <w:p w:rsidR="00781932" w:rsidRDefault="00781932" w:rsidP="00781932">
      <w:r>
        <w:t>Глава</w:t>
      </w:r>
      <w:r w:rsidRPr="0048729F">
        <w:t xml:space="preserve"> Александровского  района      </w:t>
      </w:r>
      <w:r>
        <w:t xml:space="preserve">                         </w:t>
      </w:r>
      <w:r w:rsidRPr="0048729F">
        <w:t xml:space="preserve">  </w:t>
      </w:r>
      <w:r>
        <w:t xml:space="preserve">            </w:t>
      </w:r>
      <w:r w:rsidRPr="0048729F">
        <w:t xml:space="preserve">           </w:t>
      </w:r>
      <w:r>
        <w:t xml:space="preserve">   </w:t>
      </w:r>
      <w:r w:rsidRPr="0048729F">
        <w:t xml:space="preserve">  </w:t>
      </w:r>
      <w:r>
        <w:t xml:space="preserve">              В.П. Мумбер</w:t>
      </w:r>
    </w:p>
    <w:p w:rsidR="00781932" w:rsidRDefault="00781932" w:rsidP="00781932">
      <w:pPr>
        <w:rPr>
          <w:sz w:val="20"/>
          <w:szCs w:val="20"/>
        </w:rPr>
      </w:pPr>
    </w:p>
    <w:p w:rsidR="00781932" w:rsidRDefault="00781932" w:rsidP="00781932">
      <w:pPr>
        <w:rPr>
          <w:sz w:val="20"/>
          <w:szCs w:val="20"/>
        </w:rPr>
      </w:pPr>
    </w:p>
    <w:p w:rsidR="00781932" w:rsidRDefault="00781932" w:rsidP="00781932">
      <w:pPr>
        <w:rPr>
          <w:sz w:val="20"/>
          <w:szCs w:val="20"/>
        </w:rPr>
      </w:pPr>
    </w:p>
    <w:p w:rsidR="00781932" w:rsidRDefault="00781932" w:rsidP="00781932">
      <w:pPr>
        <w:shd w:val="clear" w:color="auto" w:fill="FFFFFF"/>
        <w:jc w:val="right"/>
        <w:rPr>
          <w:sz w:val="20"/>
          <w:szCs w:val="20"/>
        </w:rPr>
      </w:pPr>
    </w:p>
    <w:p w:rsidR="00781932" w:rsidRDefault="00781932" w:rsidP="00781932">
      <w:pPr>
        <w:shd w:val="clear" w:color="auto" w:fill="FFFFFF"/>
        <w:jc w:val="right"/>
        <w:rPr>
          <w:sz w:val="20"/>
          <w:szCs w:val="20"/>
        </w:rPr>
      </w:pPr>
    </w:p>
    <w:p w:rsidR="00781932" w:rsidRDefault="00781932" w:rsidP="00781932">
      <w:pPr>
        <w:shd w:val="clear" w:color="auto" w:fill="FFFFFF"/>
        <w:jc w:val="right"/>
        <w:rPr>
          <w:sz w:val="20"/>
          <w:szCs w:val="20"/>
        </w:rPr>
      </w:pPr>
    </w:p>
    <w:p w:rsidR="00781932" w:rsidRDefault="00781932" w:rsidP="00781932">
      <w:pPr>
        <w:shd w:val="clear" w:color="auto" w:fill="FFFFFF"/>
        <w:rPr>
          <w:sz w:val="20"/>
          <w:szCs w:val="20"/>
        </w:rPr>
      </w:pPr>
    </w:p>
    <w:p w:rsidR="00C46837" w:rsidRDefault="00C46837" w:rsidP="00781932">
      <w:pPr>
        <w:shd w:val="clear" w:color="auto" w:fill="FFFFFF"/>
        <w:rPr>
          <w:sz w:val="20"/>
          <w:szCs w:val="20"/>
        </w:rPr>
      </w:pPr>
    </w:p>
    <w:p w:rsidR="00C46837" w:rsidRDefault="00C46837" w:rsidP="00781932">
      <w:pPr>
        <w:shd w:val="clear" w:color="auto" w:fill="FFFFFF"/>
        <w:rPr>
          <w:sz w:val="20"/>
          <w:szCs w:val="20"/>
        </w:rPr>
      </w:pPr>
    </w:p>
    <w:p w:rsidR="00C46837" w:rsidRDefault="00C46837" w:rsidP="00781932">
      <w:pPr>
        <w:shd w:val="clear" w:color="auto" w:fill="FFFFFF"/>
        <w:rPr>
          <w:sz w:val="20"/>
          <w:szCs w:val="20"/>
        </w:rPr>
      </w:pPr>
    </w:p>
    <w:p w:rsidR="00C46837" w:rsidRDefault="00781932" w:rsidP="00781932">
      <w:pPr>
        <w:rPr>
          <w:sz w:val="18"/>
          <w:szCs w:val="18"/>
        </w:rPr>
      </w:pPr>
      <w:r>
        <w:rPr>
          <w:sz w:val="18"/>
          <w:szCs w:val="18"/>
        </w:rPr>
        <w:t xml:space="preserve">Н.В. </w:t>
      </w:r>
      <w:proofErr w:type="spellStart"/>
      <w:r>
        <w:rPr>
          <w:sz w:val="18"/>
          <w:szCs w:val="18"/>
        </w:rPr>
        <w:t>Складнова</w:t>
      </w:r>
      <w:proofErr w:type="spellEnd"/>
      <w:r>
        <w:rPr>
          <w:sz w:val="18"/>
          <w:szCs w:val="18"/>
        </w:rPr>
        <w:t xml:space="preserve">  </w:t>
      </w:r>
    </w:p>
    <w:p w:rsidR="00632872" w:rsidRDefault="00781932" w:rsidP="00781932">
      <w:r>
        <w:rPr>
          <w:sz w:val="18"/>
          <w:szCs w:val="18"/>
        </w:rPr>
        <w:t>2-51-1</w:t>
      </w:r>
      <w:r w:rsidRPr="00C46837">
        <w:rPr>
          <w:sz w:val="18"/>
          <w:szCs w:val="18"/>
        </w:rPr>
        <w:t>4</w:t>
      </w:r>
    </w:p>
    <w:sectPr w:rsidR="00632872" w:rsidSect="002B2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1A" w:rsidRDefault="00B34E1A" w:rsidP="00B34E1A">
      <w:r>
        <w:separator/>
      </w:r>
    </w:p>
  </w:endnote>
  <w:endnote w:type="continuationSeparator" w:id="0">
    <w:p w:rsidR="00B34E1A" w:rsidRDefault="00B34E1A" w:rsidP="00B3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1A" w:rsidRDefault="00B34E1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1A" w:rsidRDefault="00B34E1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1A" w:rsidRDefault="00B34E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1A" w:rsidRDefault="00B34E1A" w:rsidP="00B34E1A">
      <w:r>
        <w:separator/>
      </w:r>
    </w:p>
  </w:footnote>
  <w:footnote w:type="continuationSeparator" w:id="0">
    <w:p w:rsidR="00B34E1A" w:rsidRDefault="00B34E1A" w:rsidP="00B34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1A" w:rsidRDefault="00B34E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188965"/>
      <w:docPartObj>
        <w:docPartGallery w:val="Page Numbers (Top of Page)"/>
        <w:docPartUnique/>
      </w:docPartObj>
    </w:sdtPr>
    <w:sdtEndPr/>
    <w:sdtContent>
      <w:p w:rsidR="00B34E1A" w:rsidRDefault="00B34E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BA2">
          <w:rPr>
            <w:noProof/>
          </w:rPr>
          <w:t>2</w:t>
        </w:r>
        <w:r>
          <w:fldChar w:fldCharType="end"/>
        </w:r>
      </w:p>
    </w:sdtContent>
  </w:sdt>
  <w:p w:rsidR="00B34E1A" w:rsidRDefault="00B34E1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1A" w:rsidRDefault="00B34E1A">
    <w:pPr>
      <w:pStyle w:val="a5"/>
      <w:jc w:val="center"/>
    </w:pPr>
  </w:p>
  <w:p w:rsidR="00B34E1A" w:rsidRDefault="00B34E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32"/>
    <w:rsid w:val="002B2564"/>
    <w:rsid w:val="00524D6E"/>
    <w:rsid w:val="00632872"/>
    <w:rsid w:val="006A4213"/>
    <w:rsid w:val="00781932"/>
    <w:rsid w:val="00A22BA2"/>
    <w:rsid w:val="00B34E1A"/>
    <w:rsid w:val="00C46837"/>
    <w:rsid w:val="00D8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1932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8193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81932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9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193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7819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9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34E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4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4E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4E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1932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8193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81932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9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193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7819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9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34E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4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4E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4E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PC62</cp:lastModifiedBy>
  <cp:revision>2</cp:revision>
  <cp:lastPrinted>2021-11-09T05:09:00Z</cp:lastPrinted>
  <dcterms:created xsi:type="dcterms:W3CDTF">2021-11-09T05:09:00Z</dcterms:created>
  <dcterms:modified xsi:type="dcterms:W3CDTF">2021-11-09T05:09:00Z</dcterms:modified>
</cp:coreProperties>
</file>