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FB" w:rsidRPr="005E70FB" w:rsidRDefault="005E70FB" w:rsidP="005E70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0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E9536F" wp14:editId="7332B55E">
            <wp:extent cx="662940" cy="830580"/>
            <wp:effectExtent l="0" t="0" r="3810" b="762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0FB" w:rsidRPr="005E70FB" w:rsidRDefault="005E70FB" w:rsidP="005E7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0FB">
        <w:rPr>
          <w:rFonts w:ascii="Times New Roman" w:hAnsi="Times New Roman" w:cs="Times New Roman"/>
          <w:sz w:val="28"/>
          <w:szCs w:val="28"/>
        </w:rPr>
        <w:t>АДМИНИСТРАЦИЯ АЛЕКСАНДРОВСКОГО РАЙОНА</w:t>
      </w:r>
    </w:p>
    <w:p w:rsidR="005E70FB" w:rsidRPr="005E70FB" w:rsidRDefault="005E70FB" w:rsidP="005E7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0FB"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5E70FB" w:rsidRPr="005E70FB" w:rsidRDefault="005E70FB" w:rsidP="005E7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0FB" w:rsidRPr="005E70FB" w:rsidRDefault="005E70FB" w:rsidP="005E70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70F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5E70FB" w:rsidRPr="005E70FB" w:rsidTr="00A51F67">
        <w:tc>
          <w:tcPr>
            <w:tcW w:w="4643" w:type="dxa"/>
            <w:shd w:val="clear" w:color="auto" w:fill="auto"/>
          </w:tcPr>
          <w:p w:rsidR="005E70FB" w:rsidRPr="005E70FB" w:rsidRDefault="00F95C59" w:rsidP="0026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266D0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644" w:type="dxa"/>
            <w:shd w:val="clear" w:color="auto" w:fill="auto"/>
          </w:tcPr>
          <w:p w:rsidR="005E70FB" w:rsidRPr="005E70FB" w:rsidRDefault="005E70FB" w:rsidP="00F95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5E70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95C59">
              <w:rPr>
                <w:rFonts w:ascii="Times New Roman" w:hAnsi="Times New Roman" w:cs="Times New Roman"/>
                <w:sz w:val="24"/>
                <w:szCs w:val="24"/>
              </w:rPr>
              <w:t xml:space="preserve"> 407</w:t>
            </w:r>
          </w:p>
        </w:tc>
      </w:tr>
      <w:tr w:rsidR="005E70FB" w:rsidRPr="005E70FB" w:rsidTr="00A51F67">
        <w:trPr>
          <w:trHeight w:val="297"/>
        </w:trPr>
        <w:tc>
          <w:tcPr>
            <w:tcW w:w="9287" w:type="dxa"/>
            <w:gridSpan w:val="2"/>
            <w:shd w:val="clear" w:color="auto" w:fill="auto"/>
          </w:tcPr>
          <w:p w:rsidR="005E70FB" w:rsidRPr="005E70FB" w:rsidRDefault="005E70FB" w:rsidP="005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B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5E70FB" w:rsidRPr="005E70FB" w:rsidRDefault="005E70FB" w:rsidP="005E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5E70FB" w:rsidRPr="005E70FB" w:rsidTr="009C363A">
        <w:tc>
          <w:tcPr>
            <w:tcW w:w="5070" w:type="dxa"/>
            <w:shd w:val="clear" w:color="auto" w:fill="auto"/>
          </w:tcPr>
          <w:p w:rsidR="005E70FB" w:rsidRPr="005E70FB" w:rsidRDefault="00962508" w:rsidP="009C3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5DCE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="009C363A">
              <w:rPr>
                <w:rFonts w:ascii="Times New Roman" w:hAnsi="Times New Roman" w:cs="Times New Roman"/>
                <w:sz w:val="24"/>
                <w:szCs w:val="24"/>
              </w:rPr>
              <w:t xml:space="preserve">отмене постановления Администрации Александровского района Томской области от 15.05.2017 №604 </w:t>
            </w:r>
          </w:p>
        </w:tc>
      </w:tr>
    </w:tbl>
    <w:p w:rsidR="005E70FB" w:rsidRPr="005E70FB" w:rsidRDefault="005E70FB" w:rsidP="005E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3C7" w:rsidRDefault="005D3BBE" w:rsidP="009C36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62508" w:rsidRPr="00962508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6" w:history="1">
        <w:r w:rsidR="00962508" w:rsidRPr="005D3BB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 части 1 статьи 14</w:t>
        </w:r>
      </w:hyperlink>
      <w:r w:rsidR="00962508" w:rsidRPr="00962508">
        <w:rPr>
          <w:rFonts w:ascii="Times New Roman" w:hAnsi="Times New Roman" w:cs="Times New Roman"/>
          <w:sz w:val="24"/>
          <w:szCs w:val="24"/>
        </w:rPr>
        <w:t xml:space="preserve"> Федерально</w:t>
      </w:r>
      <w:r w:rsidR="009C363A">
        <w:rPr>
          <w:rFonts w:ascii="Times New Roman" w:hAnsi="Times New Roman" w:cs="Times New Roman"/>
          <w:sz w:val="24"/>
          <w:szCs w:val="24"/>
        </w:rPr>
        <w:t>го закона от 2 марта 2007 года № 25-ФЗ «</w:t>
      </w:r>
      <w:r w:rsidR="00962508" w:rsidRPr="00962508">
        <w:rPr>
          <w:rFonts w:ascii="Times New Roman" w:hAnsi="Times New Roman" w:cs="Times New Roman"/>
          <w:sz w:val="24"/>
          <w:szCs w:val="24"/>
        </w:rPr>
        <w:t>О муниципально</w:t>
      </w:r>
      <w:r w:rsidR="009C363A"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r w:rsidR="003804D1">
        <w:rPr>
          <w:rFonts w:ascii="Times New Roman" w:hAnsi="Times New Roman" w:cs="Times New Roman"/>
          <w:sz w:val="24"/>
          <w:szCs w:val="24"/>
        </w:rPr>
        <w:t>,</w:t>
      </w:r>
      <w:r w:rsidR="009C363A">
        <w:rPr>
          <w:rFonts w:ascii="Times New Roman" w:hAnsi="Times New Roman" w:cs="Times New Roman"/>
          <w:sz w:val="24"/>
          <w:szCs w:val="24"/>
        </w:rPr>
        <w:t xml:space="preserve"> со статьёй 7 </w:t>
      </w:r>
      <w:r w:rsidR="009C363A" w:rsidRPr="009C363A">
        <w:rPr>
          <w:rFonts w:ascii="Times New Roman" w:hAnsi="Times New Roman" w:cs="Times New Roman"/>
          <w:sz w:val="24"/>
          <w:szCs w:val="24"/>
        </w:rPr>
        <w:t>Ф</w:t>
      </w:r>
      <w:r w:rsidR="009C363A">
        <w:rPr>
          <w:rFonts w:ascii="Times New Roman" w:hAnsi="Times New Roman" w:cs="Times New Roman"/>
          <w:sz w:val="24"/>
          <w:szCs w:val="24"/>
        </w:rPr>
        <w:t>едеральн</w:t>
      </w:r>
      <w:r w:rsidR="00CC048B">
        <w:rPr>
          <w:rFonts w:ascii="Times New Roman" w:hAnsi="Times New Roman" w:cs="Times New Roman"/>
          <w:sz w:val="24"/>
          <w:szCs w:val="24"/>
        </w:rPr>
        <w:t>ого</w:t>
      </w:r>
      <w:r w:rsidR="009C363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CC048B">
        <w:rPr>
          <w:rFonts w:ascii="Times New Roman" w:hAnsi="Times New Roman" w:cs="Times New Roman"/>
          <w:sz w:val="24"/>
          <w:szCs w:val="24"/>
        </w:rPr>
        <w:t>а</w:t>
      </w:r>
      <w:r w:rsidR="009C363A">
        <w:rPr>
          <w:rFonts w:ascii="Times New Roman" w:hAnsi="Times New Roman" w:cs="Times New Roman"/>
          <w:sz w:val="24"/>
          <w:szCs w:val="24"/>
        </w:rPr>
        <w:t xml:space="preserve"> от 16.12.2019 № 432-ФЗ «</w:t>
      </w:r>
      <w:r w:rsidR="009C363A" w:rsidRPr="009C363A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 в целях совершенствования законодательства Российской Федера</w:t>
      </w:r>
      <w:r w:rsidR="009C363A">
        <w:rPr>
          <w:rFonts w:ascii="Times New Roman" w:hAnsi="Times New Roman" w:cs="Times New Roman"/>
          <w:sz w:val="24"/>
          <w:szCs w:val="24"/>
        </w:rPr>
        <w:t>ции о противодействии коррупции»,</w:t>
      </w:r>
    </w:p>
    <w:p w:rsidR="003804D1" w:rsidRPr="003804D1" w:rsidRDefault="003804D1" w:rsidP="003804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04D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C363A" w:rsidRDefault="003804D1" w:rsidP="009625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C363A">
        <w:rPr>
          <w:rFonts w:ascii="Times New Roman" w:hAnsi="Times New Roman" w:cs="Times New Roman"/>
          <w:sz w:val="24"/>
          <w:szCs w:val="24"/>
        </w:rPr>
        <w:t xml:space="preserve">Отменить постановление </w:t>
      </w:r>
      <w:r w:rsidR="009C363A" w:rsidRPr="009C363A">
        <w:rPr>
          <w:rFonts w:ascii="Times New Roman" w:hAnsi="Times New Roman" w:cs="Times New Roman"/>
          <w:sz w:val="24"/>
          <w:szCs w:val="24"/>
        </w:rPr>
        <w:t xml:space="preserve">Администрации Александровского района Томской области от 15.05.2017 №604 </w:t>
      </w:r>
      <w:r w:rsidR="009C363A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F65DCE">
        <w:rPr>
          <w:rFonts w:ascii="Times New Roman" w:hAnsi="Times New Roman" w:cs="Times New Roman"/>
          <w:sz w:val="24"/>
          <w:szCs w:val="24"/>
        </w:rPr>
        <w:t>Поряд</w:t>
      </w:r>
      <w:r w:rsidR="009C363A">
        <w:rPr>
          <w:rFonts w:ascii="Times New Roman" w:hAnsi="Times New Roman" w:cs="Times New Roman"/>
          <w:sz w:val="24"/>
          <w:szCs w:val="24"/>
        </w:rPr>
        <w:t>ка</w:t>
      </w:r>
      <w:r w:rsidR="00F65DCE">
        <w:rPr>
          <w:rFonts w:ascii="Times New Roman" w:hAnsi="Times New Roman" w:cs="Times New Roman"/>
          <w:sz w:val="24"/>
          <w:szCs w:val="24"/>
        </w:rPr>
        <w:t xml:space="preserve"> </w:t>
      </w:r>
      <w:r w:rsidR="00F65DCE" w:rsidRPr="00F65DCE">
        <w:rPr>
          <w:rFonts w:ascii="Times New Roman" w:hAnsi="Times New Roman" w:cs="Times New Roman"/>
          <w:sz w:val="24"/>
          <w:szCs w:val="24"/>
        </w:rPr>
        <w:t>согласования участия муниципальных служащих Администрации Александровского района Томской области, отделов Администрации Александровского района Томской области, наделенных правами юридического лица, в управлении политической партией;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="009C363A">
        <w:rPr>
          <w:rFonts w:ascii="Times New Roman" w:hAnsi="Times New Roman" w:cs="Times New Roman"/>
          <w:sz w:val="24"/>
          <w:szCs w:val="24"/>
        </w:rPr>
        <w:t>».</w:t>
      </w:r>
    </w:p>
    <w:p w:rsidR="00472C01" w:rsidRDefault="009C363A" w:rsidP="009625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72C01">
        <w:rPr>
          <w:rFonts w:ascii="Times New Roman" w:hAnsi="Times New Roman" w:cs="Times New Roman"/>
          <w:sz w:val="24"/>
          <w:szCs w:val="24"/>
        </w:rPr>
        <w:t>.</w:t>
      </w:r>
      <w:r w:rsidR="007D03C7">
        <w:rPr>
          <w:rFonts w:ascii="Times New Roman" w:hAnsi="Times New Roman" w:cs="Times New Roman"/>
          <w:sz w:val="24"/>
          <w:szCs w:val="24"/>
        </w:rPr>
        <w:t xml:space="preserve"> </w:t>
      </w:r>
      <w:r w:rsidR="00472C01">
        <w:rPr>
          <w:rFonts w:ascii="Times New Roman" w:hAnsi="Times New Roman" w:cs="Times New Roman"/>
          <w:sz w:val="24"/>
          <w:szCs w:val="24"/>
        </w:rPr>
        <w:t>Настоящее пост</w:t>
      </w:r>
      <w:r w:rsidR="00CF472C">
        <w:rPr>
          <w:rFonts w:ascii="Times New Roman" w:hAnsi="Times New Roman" w:cs="Times New Roman"/>
          <w:sz w:val="24"/>
          <w:szCs w:val="24"/>
        </w:rPr>
        <w:t xml:space="preserve">ановление вступает в силу </w:t>
      </w:r>
      <w:proofErr w:type="gramStart"/>
      <w:r w:rsidR="00CF47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F472C">
        <w:rPr>
          <w:rFonts w:ascii="Times New Roman" w:hAnsi="Times New Roman" w:cs="Times New Roman"/>
          <w:sz w:val="24"/>
          <w:szCs w:val="24"/>
        </w:rPr>
        <w:t xml:space="preserve"> даты</w:t>
      </w:r>
      <w:r w:rsidR="00472C01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(обнародования).</w:t>
      </w:r>
    </w:p>
    <w:p w:rsidR="003804D1" w:rsidRDefault="003804D1" w:rsidP="009625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F472C" w:rsidRDefault="00CF472C" w:rsidP="009625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03C7" w:rsidRDefault="007D03C7" w:rsidP="009625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Александровского района                                                            </w:t>
      </w:r>
      <w:r w:rsidR="00CF472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F472C">
        <w:rPr>
          <w:rFonts w:ascii="Times New Roman" w:hAnsi="Times New Roman" w:cs="Times New Roman"/>
          <w:sz w:val="24"/>
          <w:szCs w:val="24"/>
        </w:rPr>
        <w:t>В.П. Мумбер</w:t>
      </w: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2C" w:rsidRDefault="00CF472C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472C" w:rsidRDefault="00CF472C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472C" w:rsidRDefault="00CF472C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472C" w:rsidRDefault="00CF472C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472C" w:rsidRDefault="00CF472C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472C" w:rsidRDefault="00CF472C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472C" w:rsidRDefault="00CF472C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472C" w:rsidRDefault="00CF472C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472C" w:rsidRDefault="00CF472C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472C" w:rsidRDefault="00CF472C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P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03C7">
        <w:rPr>
          <w:rFonts w:ascii="Times New Roman" w:hAnsi="Times New Roman" w:cs="Times New Roman"/>
          <w:sz w:val="20"/>
          <w:szCs w:val="20"/>
        </w:rPr>
        <w:t>Климова А.А.</w:t>
      </w: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03C7">
        <w:rPr>
          <w:rFonts w:ascii="Times New Roman" w:hAnsi="Times New Roman" w:cs="Times New Roman"/>
          <w:sz w:val="20"/>
          <w:szCs w:val="20"/>
        </w:rPr>
        <w:t>26035</w:t>
      </w: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5C59" w:rsidRDefault="00F95C59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5C59" w:rsidRDefault="00F95C59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5C59" w:rsidRDefault="00F95C59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5C59" w:rsidRDefault="00F95C59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5C59" w:rsidRDefault="00F95C59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5C59" w:rsidRDefault="00F95C59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5C59" w:rsidRDefault="00F95C59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5C59" w:rsidRDefault="00F95C59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5C59" w:rsidRDefault="00F95C59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5C59" w:rsidRDefault="00F95C59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3C7" w:rsidRPr="007D03C7" w:rsidRDefault="007D03C7" w:rsidP="007D0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 Управляющему делами, РОО, Финансовый отдел</w:t>
      </w:r>
    </w:p>
    <w:sectPr w:rsidR="007D03C7" w:rsidRPr="007D03C7" w:rsidSect="008D27C9">
      <w:pgSz w:w="11906" w:h="16838"/>
      <w:pgMar w:top="85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69"/>
    <w:rsid w:val="000151D3"/>
    <w:rsid w:val="000545D7"/>
    <w:rsid w:val="00115D4B"/>
    <w:rsid w:val="0023094C"/>
    <w:rsid w:val="00266D0B"/>
    <w:rsid w:val="002D72CA"/>
    <w:rsid w:val="003804D1"/>
    <w:rsid w:val="003B37CC"/>
    <w:rsid w:val="003F3D1D"/>
    <w:rsid w:val="00463975"/>
    <w:rsid w:val="00464F79"/>
    <w:rsid w:val="00472C01"/>
    <w:rsid w:val="0051761B"/>
    <w:rsid w:val="0055164B"/>
    <w:rsid w:val="00596377"/>
    <w:rsid w:val="005D3BBE"/>
    <w:rsid w:val="005E70FB"/>
    <w:rsid w:val="00683ED1"/>
    <w:rsid w:val="00795CE1"/>
    <w:rsid w:val="007C47B8"/>
    <w:rsid w:val="007D03C7"/>
    <w:rsid w:val="0082284F"/>
    <w:rsid w:val="00915A12"/>
    <w:rsid w:val="009211C6"/>
    <w:rsid w:val="009440AA"/>
    <w:rsid w:val="00962508"/>
    <w:rsid w:val="0099424A"/>
    <w:rsid w:val="009C2B8C"/>
    <w:rsid w:val="009C363A"/>
    <w:rsid w:val="00BD5AF8"/>
    <w:rsid w:val="00CA3669"/>
    <w:rsid w:val="00CC048B"/>
    <w:rsid w:val="00CE22DA"/>
    <w:rsid w:val="00CF472C"/>
    <w:rsid w:val="00D6203D"/>
    <w:rsid w:val="00DA5C70"/>
    <w:rsid w:val="00F65DCE"/>
    <w:rsid w:val="00F95C59"/>
    <w:rsid w:val="00FA6D69"/>
    <w:rsid w:val="00FA743D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0F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250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A7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0F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250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A7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71AC822C6F4D2DC29EFBF7B96AC20942066DF2D3CBA9B38700BE2FADD4E2F5F5AF8A46CB9451C9271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PC62</cp:lastModifiedBy>
  <cp:revision>2</cp:revision>
  <cp:lastPrinted>2020-04-21T10:22:00Z</cp:lastPrinted>
  <dcterms:created xsi:type="dcterms:W3CDTF">2020-04-21T10:22:00Z</dcterms:created>
  <dcterms:modified xsi:type="dcterms:W3CDTF">2020-04-21T10:22:00Z</dcterms:modified>
</cp:coreProperties>
</file>