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0D" w:rsidRPr="00F82B60" w:rsidRDefault="009B5F38" w:rsidP="00720FFC">
      <w:pPr>
        <w:pStyle w:val="1"/>
        <w:tabs>
          <w:tab w:val="left" w:pos="4320"/>
        </w:tabs>
        <w:jc w:val="center"/>
        <w:rPr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0D" w:rsidRPr="00720247" w:rsidRDefault="00407A0D" w:rsidP="00720FFC">
      <w:pPr>
        <w:pStyle w:val="1"/>
        <w:jc w:val="center"/>
        <w:rPr>
          <w:b w:val="0"/>
          <w:bCs w:val="0"/>
          <w:sz w:val="28"/>
          <w:szCs w:val="28"/>
        </w:rPr>
      </w:pPr>
      <w:r w:rsidRPr="00720247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ДМИНИСТРАЦИЯ</w:t>
      </w:r>
      <w:r w:rsidRPr="00720247">
        <w:rPr>
          <w:b w:val="0"/>
          <w:bCs w:val="0"/>
          <w:sz w:val="28"/>
          <w:szCs w:val="28"/>
        </w:rPr>
        <w:t xml:space="preserve"> АЛЕКСАНДРОВСКОГО РАЙОНА</w:t>
      </w:r>
    </w:p>
    <w:p w:rsidR="00407A0D" w:rsidRPr="00720247" w:rsidRDefault="00407A0D" w:rsidP="00720FFC">
      <w:pPr>
        <w:pStyle w:val="3"/>
      </w:pPr>
      <w:r w:rsidRPr="00720247">
        <w:t>ТОМСКОЙ ОБЛАСТИ</w:t>
      </w:r>
    </w:p>
    <w:p w:rsidR="00407A0D" w:rsidRPr="008425F1" w:rsidRDefault="00407A0D" w:rsidP="00720FFC">
      <w:pPr>
        <w:pStyle w:val="ConsPlusTitle"/>
        <w:jc w:val="center"/>
      </w:pPr>
    </w:p>
    <w:p w:rsidR="00407A0D" w:rsidRPr="00720247" w:rsidRDefault="00407A0D" w:rsidP="00720FF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2024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07A0D" w:rsidRPr="00720FFC" w:rsidRDefault="0043293E" w:rsidP="00720F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AE02A8">
        <w:rPr>
          <w:rFonts w:ascii="Times New Roman" w:hAnsi="Times New Roman" w:cs="Times New Roman"/>
          <w:b w:val="0"/>
          <w:bCs w:val="0"/>
          <w:sz w:val="24"/>
          <w:szCs w:val="24"/>
        </w:rPr>
        <w:t>.01.</w:t>
      </w:r>
      <w:r w:rsidR="00E038A2">
        <w:rPr>
          <w:rFonts w:ascii="Times New Roman" w:hAnsi="Times New Roman" w:cs="Times New Roman"/>
          <w:b w:val="0"/>
          <w:bCs w:val="0"/>
          <w:sz w:val="24"/>
          <w:szCs w:val="24"/>
        </w:rPr>
        <w:t>2020</w:t>
      </w:r>
      <w:r w:rsidR="00407A0D" w:rsidRPr="00720F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</w:t>
      </w:r>
      <w:r w:rsidR="00407A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407A0D" w:rsidRPr="00720F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407A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="00407A0D" w:rsidRPr="00720F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E33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E038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1B14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E038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DE33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07A0D" w:rsidRPr="00720F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038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07A0D" w:rsidRDefault="00407A0D" w:rsidP="00C057E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0FFC">
        <w:rPr>
          <w:rFonts w:ascii="Times New Roman" w:hAnsi="Times New Roman" w:cs="Times New Roman"/>
          <w:b w:val="0"/>
          <w:bCs w:val="0"/>
          <w:sz w:val="24"/>
          <w:szCs w:val="24"/>
        </w:rPr>
        <w:t>с. Александровское</w:t>
      </w:r>
    </w:p>
    <w:p w:rsidR="00407A0D" w:rsidRPr="00C057EE" w:rsidRDefault="00407A0D" w:rsidP="00C057E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970C3" w:rsidRDefault="00E970C3" w:rsidP="00E97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970C3">
        <w:rPr>
          <w:rFonts w:ascii="Times New Roman" w:hAnsi="Times New Roman" w:cs="Times New Roman"/>
          <w:sz w:val="24"/>
          <w:szCs w:val="24"/>
        </w:rPr>
        <w:t>Об утверждении Положения о сетевом издании</w:t>
      </w:r>
      <w:r w:rsidRPr="00E970C3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E970C3" w:rsidRDefault="00E970C3" w:rsidP="00E9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«</w:t>
      </w:r>
      <w:r w:rsidRPr="00E970C3">
        <w:rPr>
          <w:rFonts w:ascii="Times New Roman" w:hAnsi="Times New Roman" w:cs="Times New Roman"/>
          <w:sz w:val="24"/>
          <w:szCs w:val="24"/>
          <w:lang w:bidi="ru-RU"/>
        </w:rPr>
        <w:t>Официальный сайт органов местного самоуправления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07A0D" w:rsidRDefault="00E970C3" w:rsidP="00E9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Александровского района Томской области»</w:t>
      </w:r>
    </w:p>
    <w:p w:rsidR="00E970C3" w:rsidRDefault="00E970C3" w:rsidP="00E9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0C3" w:rsidRPr="00E970C3" w:rsidRDefault="00E970C3" w:rsidP="00E97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в целях обеспечения доступа к информации о деятельности органов местного самоуправления 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</w:p>
    <w:p w:rsidR="00E038A2" w:rsidRPr="00E038A2" w:rsidRDefault="00E038A2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8A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970C3" w:rsidRPr="00E970C3" w:rsidRDefault="00E970C3" w:rsidP="00E970C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0C3">
        <w:rPr>
          <w:rFonts w:ascii="Times New Roman" w:hAnsi="Times New Roman" w:cs="Times New Roman"/>
          <w:sz w:val="24"/>
          <w:szCs w:val="24"/>
        </w:rPr>
        <w:t>Утвердить Положение о сетевом издании «Официальный сайт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Pr="00E970C3">
        <w:rPr>
          <w:rFonts w:ascii="Times New Roman" w:hAnsi="Times New Roman" w:cs="Times New Roman"/>
          <w:sz w:val="24"/>
          <w:szCs w:val="24"/>
        </w:rPr>
        <w:t>» согласно приложению к настоящему постановлению.</w:t>
      </w:r>
    </w:p>
    <w:p w:rsidR="00E970C3" w:rsidRPr="00E970C3" w:rsidRDefault="00E970C3" w:rsidP="00E970C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0C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E970C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970C3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E970C3" w:rsidRPr="00E970C3" w:rsidRDefault="00E970C3" w:rsidP="00E970C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0C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970C3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области.</w:t>
      </w:r>
    </w:p>
    <w:p w:rsidR="00E970C3" w:rsidRPr="00E970C3" w:rsidRDefault="00E970C3" w:rsidP="00E970C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0C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E970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7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970C3">
        <w:rPr>
          <w:rFonts w:ascii="Times New Roman" w:hAnsi="Times New Roman" w:cs="Times New Roman"/>
          <w:sz w:val="24"/>
          <w:szCs w:val="24"/>
        </w:rPr>
        <w:t xml:space="preserve">правляющего делами Администрации </w:t>
      </w:r>
      <w:r>
        <w:rPr>
          <w:rFonts w:ascii="Times New Roman" w:hAnsi="Times New Roman" w:cs="Times New Roman"/>
          <w:sz w:val="24"/>
          <w:szCs w:val="24"/>
        </w:rPr>
        <w:t>района М.В. Кауфман.</w:t>
      </w:r>
    </w:p>
    <w:p w:rsidR="00E038A2" w:rsidRDefault="00E038A2" w:rsidP="00E038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</w:t>
      </w:r>
      <w:r w:rsidR="001B1FB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В.П. Мумбер</w:t>
      </w: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0C3" w:rsidRDefault="00E970C3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0C3" w:rsidRDefault="00E970C3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0C3" w:rsidRDefault="00E970C3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0C3" w:rsidRDefault="00E970C3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0C3" w:rsidRDefault="00E970C3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0C3" w:rsidRDefault="00E970C3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0C3" w:rsidRDefault="00E970C3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P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8A2">
        <w:rPr>
          <w:rFonts w:ascii="Times New Roman" w:hAnsi="Times New Roman" w:cs="Times New Roman"/>
          <w:sz w:val="20"/>
          <w:szCs w:val="20"/>
        </w:rPr>
        <w:t>Климова А.А.</w:t>
      </w: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8A2">
        <w:rPr>
          <w:rFonts w:ascii="Times New Roman" w:hAnsi="Times New Roman" w:cs="Times New Roman"/>
          <w:sz w:val="20"/>
          <w:szCs w:val="20"/>
        </w:rPr>
        <w:t>26035</w:t>
      </w: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7B5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Рассылка: </w:t>
      </w:r>
      <w:proofErr w:type="spellStart"/>
      <w:r w:rsidR="00FB3091">
        <w:rPr>
          <w:rFonts w:ascii="Times New Roman" w:hAnsi="Times New Roman" w:cs="Times New Roman"/>
          <w:sz w:val="20"/>
          <w:szCs w:val="20"/>
        </w:rPr>
        <w:t>Монаковой</w:t>
      </w:r>
      <w:proofErr w:type="spellEnd"/>
      <w:r w:rsidR="00FB3091">
        <w:rPr>
          <w:rFonts w:ascii="Times New Roman" w:hAnsi="Times New Roman" w:cs="Times New Roman"/>
          <w:sz w:val="20"/>
          <w:szCs w:val="20"/>
        </w:rPr>
        <w:t xml:space="preserve"> Л.М.,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М.В. Кауфман</w:t>
      </w:r>
      <w:r w:rsidR="00FB3091">
        <w:rPr>
          <w:rFonts w:ascii="Times New Roman" w:hAnsi="Times New Roman" w:cs="Times New Roman"/>
          <w:sz w:val="20"/>
          <w:szCs w:val="20"/>
        </w:rPr>
        <w:t>, Климова А.А.</w:t>
      </w:r>
    </w:p>
    <w:p w:rsidR="00A247B5" w:rsidRPr="00E038A2" w:rsidRDefault="00A247B5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70C3" w:rsidRDefault="00E970C3" w:rsidP="00E970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970C3" w:rsidRDefault="00E970C3" w:rsidP="00E970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Александровского района</w:t>
      </w:r>
    </w:p>
    <w:p w:rsidR="00E038A2" w:rsidRDefault="00E970C3" w:rsidP="00E970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Томской области от </w:t>
      </w:r>
      <w:r w:rsidR="00FB3091">
        <w:rPr>
          <w:rFonts w:ascii="Times New Roman" w:hAnsi="Times New Roman" w:cs="Times New Roman"/>
          <w:sz w:val="20"/>
          <w:szCs w:val="20"/>
        </w:rPr>
        <w:t>10.01.</w:t>
      </w:r>
      <w:r>
        <w:rPr>
          <w:rFonts w:ascii="Times New Roman" w:hAnsi="Times New Roman" w:cs="Times New Roman"/>
          <w:sz w:val="20"/>
          <w:szCs w:val="20"/>
        </w:rPr>
        <w:t>2020 №</w:t>
      </w:r>
      <w:r w:rsidR="00FB3091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E970C3" w:rsidRDefault="00E970C3" w:rsidP="00E970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970C3" w:rsidRDefault="00E970C3" w:rsidP="00E9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0C3" w:rsidRPr="00E970C3" w:rsidRDefault="00E970C3" w:rsidP="00E9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0C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970C3" w:rsidRDefault="00E970C3" w:rsidP="00E9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0C3">
        <w:rPr>
          <w:rFonts w:ascii="Times New Roman" w:hAnsi="Times New Roman" w:cs="Times New Roman"/>
          <w:sz w:val="24"/>
          <w:szCs w:val="24"/>
        </w:rPr>
        <w:t>о сетевом издании «Официальный сайт органов местного самоуправления Александровского района Томской области»</w:t>
      </w:r>
    </w:p>
    <w:p w:rsidR="00E970C3" w:rsidRDefault="00E970C3" w:rsidP="00E9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0C3" w:rsidRPr="00A247B5" w:rsidRDefault="00E970C3" w:rsidP="00A247B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Положение </w:t>
      </w:r>
      <w:r w:rsidR="00A247B5" w:rsidRPr="00A247B5">
        <w:rPr>
          <w:rFonts w:ascii="Times New Roman" w:hAnsi="Times New Roman" w:cs="Times New Roman"/>
          <w:sz w:val="24"/>
          <w:szCs w:val="24"/>
          <w:lang w:bidi="ru-RU"/>
        </w:rPr>
        <w:t>о сетевом издании «Официальный сайт органов местного самоуправления Александровского района Томской области»</w:t>
      </w:r>
      <w:r w:rsidR="00A247B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247B5">
        <w:rPr>
          <w:rFonts w:ascii="Times New Roman" w:hAnsi="Times New Roman" w:cs="Times New Roman"/>
          <w:sz w:val="24"/>
          <w:szCs w:val="24"/>
          <w:lang w:bidi="ru-RU"/>
        </w:rPr>
        <w:t>определяет статус, цели и порядок функционирования сетевого издания «Официальный сайт органов местного самоуправления</w:t>
      </w:r>
      <w:r w:rsidR="00A247B5" w:rsidRPr="00A247B5">
        <w:rPr>
          <w:rFonts w:ascii="Times New Roman" w:hAnsi="Times New Roman" w:cs="Times New Roman"/>
          <w:sz w:val="24"/>
          <w:szCs w:val="24"/>
        </w:rPr>
        <w:t xml:space="preserve"> </w:t>
      </w:r>
      <w:r w:rsidR="00A247B5" w:rsidRPr="00A247B5">
        <w:rPr>
          <w:rFonts w:ascii="Times New Roman" w:hAnsi="Times New Roman" w:cs="Times New Roman"/>
          <w:sz w:val="24"/>
          <w:szCs w:val="24"/>
          <w:lang w:bidi="ru-RU"/>
        </w:rPr>
        <w:t>Александровского района Томской области</w:t>
      </w:r>
      <w:r w:rsidRPr="00A247B5">
        <w:rPr>
          <w:rFonts w:ascii="Times New Roman" w:hAnsi="Times New Roman" w:cs="Times New Roman"/>
          <w:sz w:val="24"/>
          <w:szCs w:val="24"/>
          <w:lang w:bidi="ru-RU"/>
        </w:rPr>
        <w:t>» (далее – Сетевое издание).</w:t>
      </w:r>
    </w:p>
    <w:p w:rsidR="00E970C3" w:rsidRPr="00E970C3" w:rsidRDefault="00E970C3" w:rsidP="00E970C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Сетевое издание является муниципальным информационным ресурсом и официальным источником информации о деятельности органов местного самоуправления</w:t>
      </w:r>
      <w:r w:rsidR="00A247B5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образования «Александровский район»</w:t>
      </w:r>
      <w:r w:rsidRPr="00E970C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970C3" w:rsidRPr="00E970C3" w:rsidRDefault="00E970C3" w:rsidP="00A247B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Выпуск Сетевого издания осуществляется в целях:</w:t>
      </w:r>
    </w:p>
    <w:p w:rsidR="00E970C3" w:rsidRPr="00E970C3" w:rsidRDefault="00E970C3" w:rsidP="00A247B5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обеспечения доступа граждан и организаций к информации о деятельности органов местного самоуправления</w:t>
      </w:r>
      <w:r w:rsidR="00A247B5" w:rsidRPr="00A247B5">
        <w:t xml:space="preserve"> </w:t>
      </w:r>
      <w:r w:rsidR="00A247B5" w:rsidRPr="00A247B5">
        <w:rPr>
          <w:rFonts w:ascii="Times New Roman" w:hAnsi="Times New Roman" w:cs="Times New Roman"/>
          <w:sz w:val="24"/>
          <w:szCs w:val="24"/>
          <w:lang w:bidi="ru-RU"/>
        </w:rPr>
        <w:t>муниципального образования «Александровский район»</w:t>
      </w:r>
      <w:r w:rsidRPr="00E970C3">
        <w:rPr>
          <w:rFonts w:ascii="Times New Roman" w:hAnsi="Times New Roman" w:cs="Times New Roman"/>
          <w:sz w:val="24"/>
          <w:szCs w:val="24"/>
          <w:lang w:bidi="ru-RU"/>
        </w:rPr>
        <w:t>, в том числе к муниципальным нормативным правовым актам и иной правовой информации органов местного самоуправления</w:t>
      </w:r>
      <w:r w:rsidR="00A247B5" w:rsidRPr="00A247B5">
        <w:t xml:space="preserve"> </w:t>
      </w:r>
      <w:r w:rsidR="00A247B5" w:rsidRPr="00A247B5">
        <w:rPr>
          <w:rFonts w:ascii="Times New Roman" w:hAnsi="Times New Roman" w:cs="Times New Roman"/>
          <w:sz w:val="24"/>
          <w:szCs w:val="24"/>
          <w:lang w:bidi="ru-RU"/>
        </w:rPr>
        <w:t>муниципального образования «Александровский район»</w:t>
      </w:r>
      <w:r w:rsidRPr="00E970C3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E970C3" w:rsidRPr="00E970C3" w:rsidRDefault="00E970C3" w:rsidP="00A247B5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обеспечения участия населения в осуществлении местного самоуправления на территории</w:t>
      </w:r>
      <w:r w:rsidR="00A247B5" w:rsidRPr="00A247B5">
        <w:t xml:space="preserve"> </w:t>
      </w:r>
      <w:r w:rsidR="00A247B5" w:rsidRPr="00A247B5">
        <w:rPr>
          <w:rFonts w:ascii="Times New Roman" w:hAnsi="Times New Roman" w:cs="Times New Roman"/>
          <w:sz w:val="24"/>
          <w:szCs w:val="24"/>
          <w:lang w:bidi="ru-RU"/>
        </w:rPr>
        <w:t>муниципального образования «Александровский район»</w:t>
      </w:r>
      <w:r w:rsidRPr="00E970C3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E970C3" w:rsidRPr="00E970C3" w:rsidRDefault="00E970C3" w:rsidP="00A247B5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официального опубликования (обнародования) муниципальных нормативных правовых актов.</w:t>
      </w:r>
    </w:p>
    <w:p w:rsidR="00E970C3" w:rsidRPr="00E970C3" w:rsidRDefault="00E970C3" w:rsidP="00E970C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Сетевое издание распространяется на русском языке.</w:t>
      </w:r>
    </w:p>
    <w:p w:rsidR="00E970C3" w:rsidRPr="00E970C3" w:rsidRDefault="00E970C3" w:rsidP="00E970C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Доступ к Сетевому изданию осуществляется по адресу в информационн</w:t>
      </w:r>
      <w:proofErr w:type="gramStart"/>
      <w:r w:rsidRPr="00E970C3">
        <w:rPr>
          <w:rFonts w:ascii="Times New Roman" w:hAnsi="Times New Roman" w:cs="Times New Roman"/>
          <w:sz w:val="24"/>
          <w:szCs w:val="24"/>
          <w:lang w:bidi="ru-RU"/>
        </w:rPr>
        <w:t>о-</w:t>
      </w:r>
      <w:proofErr w:type="gramEnd"/>
      <w:r w:rsidRPr="00E970C3">
        <w:rPr>
          <w:rFonts w:ascii="Times New Roman" w:hAnsi="Times New Roman" w:cs="Times New Roman"/>
          <w:sz w:val="24"/>
          <w:szCs w:val="24"/>
          <w:lang w:bidi="ru-RU"/>
        </w:rPr>
        <w:t xml:space="preserve"> телекоммуникационной сети Интернет </w:t>
      </w:r>
      <w:hyperlink r:id="rId10" w:history="1">
        <w:r w:rsidR="00A247B5" w:rsidRPr="00A17F20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http://</w:t>
        </w:r>
        <w:proofErr w:type="spellStart"/>
        <w:r w:rsidR="00A247B5" w:rsidRPr="00A17F20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alsadm</w:t>
        </w:r>
        <w:proofErr w:type="spellEnd"/>
        <w:r w:rsidR="00A247B5" w:rsidRPr="00A247B5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A247B5" w:rsidRPr="00A17F20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ru</w:t>
        </w:r>
        <w:proofErr w:type="spellEnd"/>
        <w:r w:rsidR="00A247B5" w:rsidRPr="00A17F20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</w:hyperlink>
    </w:p>
    <w:p w:rsidR="00E970C3" w:rsidRPr="00E970C3" w:rsidRDefault="00E970C3" w:rsidP="00E970C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Доступ к Сетевому изданию является бесплатным.</w:t>
      </w:r>
    </w:p>
    <w:p w:rsidR="00E970C3" w:rsidRPr="00E970C3" w:rsidRDefault="00E970C3" w:rsidP="00E970C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Порядок опубликования информации в Сетевом издании, а также периодичность и сроки ее обновления определяются муниципальными нормативными правовыми актами.</w:t>
      </w:r>
    </w:p>
    <w:p w:rsidR="00E970C3" w:rsidRPr="00E970C3" w:rsidRDefault="00E970C3" w:rsidP="00E970C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 xml:space="preserve">Учредителем Сетевого издания является Администрация </w:t>
      </w:r>
      <w:r w:rsidR="00A247B5">
        <w:rPr>
          <w:rFonts w:ascii="Times New Roman" w:hAnsi="Times New Roman" w:cs="Times New Roman"/>
          <w:sz w:val="24"/>
          <w:szCs w:val="24"/>
          <w:lang w:bidi="ru-RU"/>
        </w:rPr>
        <w:t xml:space="preserve">Александровского района Томской области </w:t>
      </w:r>
      <w:r w:rsidRPr="00E970C3">
        <w:rPr>
          <w:rFonts w:ascii="Times New Roman" w:hAnsi="Times New Roman" w:cs="Times New Roman"/>
          <w:sz w:val="24"/>
          <w:szCs w:val="24"/>
          <w:lang w:bidi="ru-RU"/>
        </w:rPr>
        <w:t>(далее – Учредитель).</w:t>
      </w:r>
    </w:p>
    <w:p w:rsidR="00E970C3" w:rsidRPr="00E970C3" w:rsidRDefault="00E970C3" w:rsidP="00E970C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Редакция Сетевого издания (далее - Редакция) не является юридическим лицом. Функции Редакции осуществляют уполномоченные  сотрудники Администрации</w:t>
      </w:r>
      <w:r w:rsidR="00A247B5" w:rsidRPr="00A247B5">
        <w:rPr>
          <w:rFonts w:ascii="Times New Roman" w:hAnsi="Times New Roman" w:cs="Times New Roman"/>
          <w:sz w:val="24"/>
          <w:szCs w:val="24"/>
          <w:lang w:bidi="ru-RU"/>
        </w:rPr>
        <w:t xml:space="preserve"> Александровского района Томской области</w:t>
      </w:r>
      <w:r w:rsidR="006B4E2C">
        <w:rPr>
          <w:rFonts w:ascii="Times New Roman" w:hAnsi="Times New Roman" w:cs="Times New Roman"/>
          <w:sz w:val="24"/>
          <w:szCs w:val="24"/>
          <w:lang w:bidi="ru-RU"/>
        </w:rPr>
        <w:t xml:space="preserve"> и иных органов местного самоуправления муниципального образования «Александровский район»</w:t>
      </w:r>
      <w:r w:rsidRPr="00E970C3">
        <w:rPr>
          <w:rFonts w:ascii="Times New Roman" w:hAnsi="Times New Roman" w:cs="Times New Roman"/>
          <w:sz w:val="24"/>
          <w:szCs w:val="24"/>
          <w:lang w:bidi="ru-RU"/>
        </w:rPr>
        <w:t>. Формирование Редакции и назначение главного редактора осуществляется распоряжением Администрации</w:t>
      </w:r>
      <w:r w:rsidR="00A247B5" w:rsidRPr="00A247B5">
        <w:rPr>
          <w:rFonts w:ascii="Times New Roman" w:hAnsi="Times New Roman" w:cs="Times New Roman"/>
          <w:sz w:val="24"/>
          <w:szCs w:val="24"/>
          <w:lang w:bidi="ru-RU"/>
        </w:rPr>
        <w:t xml:space="preserve"> Александровского района Томской области</w:t>
      </w:r>
      <w:r w:rsidRPr="00E970C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970C3" w:rsidRPr="00E970C3" w:rsidRDefault="00E970C3" w:rsidP="00E970C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 xml:space="preserve">Права и обязанности Учредителя и Редакции определяются Уставом Редакции. Устав Редакции </w:t>
      </w:r>
      <w:proofErr w:type="gramStart"/>
      <w:r w:rsidRPr="00E970C3">
        <w:rPr>
          <w:rFonts w:ascii="Times New Roman" w:hAnsi="Times New Roman" w:cs="Times New Roman"/>
          <w:sz w:val="24"/>
          <w:szCs w:val="24"/>
          <w:lang w:bidi="ru-RU"/>
        </w:rPr>
        <w:t>принимается на общем собрании членов Редакции большинством голосов при наличии не менее двух третей состава Редакции и утверждается</w:t>
      </w:r>
      <w:proofErr w:type="gramEnd"/>
      <w:r w:rsidRPr="00E970C3">
        <w:rPr>
          <w:rFonts w:ascii="Times New Roman" w:hAnsi="Times New Roman" w:cs="Times New Roman"/>
          <w:sz w:val="24"/>
          <w:szCs w:val="24"/>
          <w:lang w:bidi="ru-RU"/>
        </w:rPr>
        <w:t xml:space="preserve"> Учредителем. Изменения и дополнения в Устав Редакции вносятся Учредителем по собственной инициативе и по предложению Редакции.</w:t>
      </w:r>
    </w:p>
    <w:p w:rsidR="00E970C3" w:rsidRPr="00E970C3" w:rsidRDefault="00E970C3" w:rsidP="00E970C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Редакция осуществляет следующие функции по обеспечению деятельности Сетевого издания:</w:t>
      </w:r>
    </w:p>
    <w:p w:rsidR="00E970C3" w:rsidRDefault="00E970C3" w:rsidP="00E97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70C3">
        <w:rPr>
          <w:rFonts w:ascii="Times New Roman" w:hAnsi="Times New Roman" w:cs="Times New Roman"/>
          <w:sz w:val="24"/>
          <w:szCs w:val="24"/>
          <w:lang w:bidi="ru-RU"/>
        </w:rPr>
        <w:t>а) определяет концепцию Сетевого издания, включая решение вопросов содержания и оформления (структуры, дизайна) Сетевого издания;</w:t>
      </w:r>
    </w:p>
    <w:p w:rsidR="00A247B5" w:rsidRPr="00A247B5" w:rsidRDefault="00A247B5" w:rsidP="00A24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47B5">
        <w:rPr>
          <w:rFonts w:ascii="Times New Roman" w:hAnsi="Times New Roman" w:cs="Times New Roman"/>
          <w:sz w:val="24"/>
          <w:szCs w:val="24"/>
          <w:lang w:bidi="ru-RU"/>
        </w:rPr>
        <w:lastRenderedPageBreak/>
        <w:t>б) осуществляет сбор и размещение в Сетевом издании информации о деятельности органов местного самоуправления муниципального образования «Александровский район», принимает решение об отнесении информации к соответствующему тематическому разделу;</w:t>
      </w:r>
    </w:p>
    <w:p w:rsidR="00A247B5" w:rsidRPr="00A247B5" w:rsidRDefault="00A247B5" w:rsidP="00A24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47B5">
        <w:rPr>
          <w:rFonts w:ascii="Times New Roman" w:hAnsi="Times New Roman" w:cs="Times New Roman"/>
          <w:sz w:val="24"/>
          <w:szCs w:val="24"/>
          <w:lang w:bidi="ru-RU"/>
        </w:rPr>
        <w:t>в) обеспечивает организационно-правовое сопровождение деятельности Сетевого издания, разрабатывает нормативные правовые акты соответствующей тематики;</w:t>
      </w:r>
    </w:p>
    <w:p w:rsidR="00A247B5" w:rsidRPr="00A247B5" w:rsidRDefault="00A247B5" w:rsidP="00A24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47B5">
        <w:rPr>
          <w:rFonts w:ascii="Times New Roman" w:hAnsi="Times New Roman" w:cs="Times New Roman"/>
          <w:sz w:val="24"/>
          <w:szCs w:val="24"/>
          <w:lang w:bidi="ru-RU"/>
        </w:rPr>
        <w:t>г) осуществляет взаимодействие с органами местного самоуправления и сторонними организациями по вопросам размещения документов и материалов в Сетевом издании.</w:t>
      </w:r>
    </w:p>
    <w:p w:rsidR="00A247B5" w:rsidRPr="00A247B5" w:rsidRDefault="00A247B5" w:rsidP="00A24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12. </w:t>
      </w:r>
      <w:r w:rsidRPr="00A247B5">
        <w:rPr>
          <w:rFonts w:ascii="Times New Roman" w:hAnsi="Times New Roman" w:cs="Times New Roman"/>
          <w:sz w:val="24"/>
          <w:szCs w:val="24"/>
          <w:lang w:bidi="ru-RU"/>
        </w:rPr>
        <w:t>Право на выпуск Сетевого издания под заявленным при его регистрации названием (право на название) принадлежит Учредителю. В случае смены Учредителя Сетевое издание продолжает свою деятельность после перерегистрации в установленном законом порядке. В случае реорганизации Учредителя его права и обязанности в полном объеме переходят к правопреемнику. В случае ликвидации Учредителя его права и обязанности переходят в соответствии с решением о ликвидации Учредителя.</w:t>
      </w:r>
    </w:p>
    <w:p w:rsidR="00A247B5" w:rsidRPr="00A247B5" w:rsidRDefault="00A247B5" w:rsidP="00A24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13. </w:t>
      </w:r>
      <w:r w:rsidRPr="00A247B5">
        <w:rPr>
          <w:rFonts w:ascii="Times New Roman" w:hAnsi="Times New Roman" w:cs="Times New Roman"/>
          <w:sz w:val="24"/>
          <w:szCs w:val="24"/>
          <w:lang w:bidi="ru-RU"/>
        </w:rPr>
        <w:t>Выпуск Сетевого издания может быть прекращен или приостановлен только по решению Учредителя либо судом в порядке гражданского судопроизводства по иску регистрирующего органа.</w:t>
      </w:r>
    </w:p>
    <w:p w:rsidR="00E970C3" w:rsidRPr="00E970C3" w:rsidRDefault="00E970C3" w:rsidP="00A24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70C3" w:rsidRPr="00E970C3" w:rsidSect="00547E1B">
      <w:pgSz w:w="11905" w:h="16838"/>
      <w:pgMar w:top="1134" w:right="1134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11" w:rsidRDefault="00E84411" w:rsidP="00FC3D85">
      <w:pPr>
        <w:spacing w:after="0" w:line="240" w:lineRule="auto"/>
      </w:pPr>
      <w:r>
        <w:separator/>
      </w:r>
    </w:p>
  </w:endnote>
  <w:endnote w:type="continuationSeparator" w:id="0">
    <w:p w:rsidR="00E84411" w:rsidRDefault="00E84411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11" w:rsidRDefault="00E84411" w:rsidP="00FC3D85">
      <w:pPr>
        <w:spacing w:after="0" w:line="240" w:lineRule="auto"/>
      </w:pPr>
      <w:r>
        <w:separator/>
      </w:r>
    </w:p>
  </w:footnote>
  <w:footnote w:type="continuationSeparator" w:id="0">
    <w:p w:rsidR="00E84411" w:rsidRDefault="00E84411" w:rsidP="00FC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3C09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2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76D6"/>
    <w:multiLevelType w:val="hybridMultilevel"/>
    <w:tmpl w:val="61FA292A"/>
    <w:lvl w:ilvl="0" w:tplc="AC083A6C">
      <w:numFmt w:val="bullet"/>
      <w:lvlText w:val="о"/>
      <w:lvlJc w:val="left"/>
      <w:pPr>
        <w:ind w:left="584" w:hanging="19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BB9E471A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3FFABF8E">
      <w:numFmt w:val="bullet"/>
      <w:lvlText w:val="•"/>
      <w:lvlJc w:val="left"/>
      <w:pPr>
        <w:ind w:left="1629" w:hanging="164"/>
      </w:pPr>
      <w:rPr>
        <w:rFonts w:hint="default"/>
        <w:lang w:val="ru-RU" w:eastAsia="ru-RU" w:bidi="ru-RU"/>
      </w:rPr>
    </w:lvl>
    <w:lvl w:ilvl="3" w:tplc="3C969B70">
      <w:numFmt w:val="bullet"/>
      <w:lvlText w:val="•"/>
      <w:lvlJc w:val="left"/>
      <w:pPr>
        <w:ind w:left="2678" w:hanging="164"/>
      </w:pPr>
      <w:rPr>
        <w:rFonts w:hint="default"/>
        <w:lang w:val="ru-RU" w:eastAsia="ru-RU" w:bidi="ru-RU"/>
      </w:rPr>
    </w:lvl>
    <w:lvl w:ilvl="4" w:tplc="93AEEE88">
      <w:numFmt w:val="bullet"/>
      <w:lvlText w:val="•"/>
      <w:lvlJc w:val="left"/>
      <w:pPr>
        <w:ind w:left="3728" w:hanging="164"/>
      </w:pPr>
      <w:rPr>
        <w:rFonts w:hint="default"/>
        <w:lang w:val="ru-RU" w:eastAsia="ru-RU" w:bidi="ru-RU"/>
      </w:rPr>
    </w:lvl>
    <w:lvl w:ilvl="5" w:tplc="60AC0FA0">
      <w:numFmt w:val="bullet"/>
      <w:lvlText w:val="•"/>
      <w:lvlJc w:val="left"/>
      <w:pPr>
        <w:ind w:left="4777" w:hanging="164"/>
      </w:pPr>
      <w:rPr>
        <w:rFonts w:hint="default"/>
        <w:lang w:val="ru-RU" w:eastAsia="ru-RU" w:bidi="ru-RU"/>
      </w:rPr>
    </w:lvl>
    <w:lvl w:ilvl="6" w:tplc="D2C09B7C">
      <w:numFmt w:val="bullet"/>
      <w:lvlText w:val="•"/>
      <w:lvlJc w:val="left"/>
      <w:pPr>
        <w:ind w:left="5826" w:hanging="164"/>
      </w:pPr>
      <w:rPr>
        <w:rFonts w:hint="default"/>
        <w:lang w:val="ru-RU" w:eastAsia="ru-RU" w:bidi="ru-RU"/>
      </w:rPr>
    </w:lvl>
    <w:lvl w:ilvl="7" w:tplc="93803E8A">
      <w:numFmt w:val="bullet"/>
      <w:lvlText w:val="•"/>
      <w:lvlJc w:val="left"/>
      <w:pPr>
        <w:ind w:left="6876" w:hanging="164"/>
      </w:pPr>
      <w:rPr>
        <w:rFonts w:hint="default"/>
        <w:lang w:val="ru-RU" w:eastAsia="ru-RU" w:bidi="ru-RU"/>
      </w:rPr>
    </w:lvl>
    <w:lvl w:ilvl="8" w:tplc="B840F330">
      <w:numFmt w:val="bullet"/>
      <w:lvlText w:val="•"/>
      <w:lvlJc w:val="left"/>
      <w:pPr>
        <w:ind w:left="7925" w:hanging="164"/>
      </w:pPr>
      <w:rPr>
        <w:rFonts w:hint="default"/>
        <w:lang w:val="ru-RU" w:eastAsia="ru-RU" w:bidi="ru-RU"/>
      </w:rPr>
    </w:lvl>
  </w:abstractNum>
  <w:abstractNum w:abstractNumId="4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37078E"/>
    <w:multiLevelType w:val="hybridMultilevel"/>
    <w:tmpl w:val="FA148D6A"/>
    <w:lvl w:ilvl="0" w:tplc="B1569C90">
      <w:start w:val="1"/>
      <w:numFmt w:val="decimal"/>
      <w:lvlText w:val="%1."/>
      <w:lvlJc w:val="left"/>
      <w:pPr>
        <w:ind w:left="319" w:hanging="5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1ACBC72">
      <w:numFmt w:val="bullet"/>
      <w:lvlText w:val="•"/>
      <w:lvlJc w:val="left"/>
      <w:pPr>
        <w:ind w:left="1290" w:hanging="542"/>
      </w:pPr>
      <w:rPr>
        <w:rFonts w:hint="default"/>
        <w:lang w:val="ru-RU" w:eastAsia="ru-RU" w:bidi="ru-RU"/>
      </w:rPr>
    </w:lvl>
    <w:lvl w:ilvl="2" w:tplc="EC3EAF98">
      <w:numFmt w:val="bullet"/>
      <w:lvlText w:val="•"/>
      <w:lvlJc w:val="left"/>
      <w:pPr>
        <w:ind w:left="2260" w:hanging="542"/>
      </w:pPr>
      <w:rPr>
        <w:rFonts w:hint="default"/>
        <w:lang w:val="ru-RU" w:eastAsia="ru-RU" w:bidi="ru-RU"/>
      </w:rPr>
    </w:lvl>
    <w:lvl w:ilvl="3" w:tplc="E544EAB0">
      <w:numFmt w:val="bullet"/>
      <w:lvlText w:val="•"/>
      <w:lvlJc w:val="left"/>
      <w:pPr>
        <w:ind w:left="3231" w:hanging="542"/>
      </w:pPr>
      <w:rPr>
        <w:rFonts w:hint="default"/>
        <w:lang w:val="ru-RU" w:eastAsia="ru-RU" w:bidi="ru-RU"/>
      </w:rPr>
    </w:lvl>
    <w:lvl w:ilvl="4" w:tplc="E4D8D5FC">
      <w:numFmt w:val="bullet"/>
      <w:lvlText w:val="•"/>
      <w:lvlJc w:val="left"/>
      <w:pPr>
        <w:ind w:left="4201" w:hanging="542"/>
      </w:pPr>
      <w:rPr>
        <w:rFonts w:hint="default"/>
        <w:lang w:val="ru-RU" w:eastAsia="ru-RU" w:bidi="ru-RU"/>
      </w:rPr>
    </w:lvl>
    <w:lvl w:ilvl="5" w:tplc="C56A27F4">
      <w:numFmt w:val="bullet"/>
      <w:lvlText w:val="•"/>
      <w:lvlJc w:val="left"/>
      <w:pPr>
        <w:ind w:left="5172" w:hanging="542"/>
      </w:pPr>
      <w:rPr>
        <w:rFonts w:hint="default"/>
        <w:lang w:val="ru-RU" w:eastAsia="ru-RU" w:bidi="ru-RU"/>
      </w:rPr>
    </w:lvl>
    <w:lvl w:ilvl="6" w:tplc="3092A612">
      <w:numFmt w:val="bullet"/>
      <w:lvlText w:val="•"/>
      <w:lvlJc w:val="left"/>
      <w:pPr>
        <w:ind w:left="6142" w:hanging="542"/>
      </w:pPr>
      <w:rPr>
        <w:rFonts w:hint="default"/>
        <w:lang w:val="ru-RU" w:eastAsia="ru-RU" w:bidi="ru-RU"/>
      </w:rPr>
    </w:lvl>
    <w:lvl w:ilvl="7" w:tplc="8A14B8D2">
      <w:numFmt w:val="bullet"/>
      <w:lvlText w:val="•"/>
      <w:lvlJc w:val="left"/>
      <w:pPr>
        <w:ind w:left="7112" w:hanging="542"/>
      </w:pPr>
      <w:rPr>
        <w:rFonts w:hint="default"/>
        <w:lang w:val="ru-RU" w:eastAsia="ru-RU" w:bidi="ru-RU"/>
      </w:rPr>
    </w:lvl>
    <w:lvl w:ilvl="8" w:tplc="DFCE6766">
      <w:numFmt w:val="bullet"/>
      <w:lvlText w:val="•"/>
      <w:lvlJc w:val="left"/>
      <w:pPr>
        <w:ind w:left="8083" w:hanging="54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08"/>
    <w:rsid w:val="00056637"/>
    <w:rsid w:val="0006461D"/>
    <w:rsid w:val="000752D9"/>
    <w:rsid w:val="000B3CB2"/>
    <w:rsid w:val="000C2FF6"/>
    <w:rsid w:val="000D064C"/>
    <w:rsid w:val="000D067D"/>
    <w:rsid w:val="000E3DE4"/>
    <w:rsid w:val="000F3890"/>
    <w:rsid w:val="000F4A95"/>
    <w:rsid w:val="000F6F2F"/>
    <w:rsid w:val="00136ACF"/>
    <w:rsid w:val="00151F7E"/>
    <w:rsid w:val="001830CF"/>
    <w:rsid w:val="001860BA"/>
    <w:rsid w:val="001928CC"/>
    <w:rsid w:val="0019382D"/>
    <w:rsid w:val="00193F23"/>
    <w:rsid w:val="001B14B0"/>
    <w:rsid w:val="001B1FB0"/>
    <w:rsid w:val="001D171E"/>
    <w:rsid w:val="00237B75"/>
    <w:rsid w:val="00274515"/>
    <w:rsid w:val="00282852"/>
    <w:rsid w:val="00287026"/>
    <w:rsid w:val="00291AB8"/>
    <w:rsid w:val="002A24A0"/>
    <w:rsid w:val="002B468A"/>
    <w:rsid w:val="002B48AF"/>
    <w:rsid w:val="002E13B6"/>
    <w:rsid w:val="00334E1B"/>
    <w:rsid w:val="00351B8E"/>
    <w:rsid w:val="003535C7"/>
    <w:rsid w:val="00365683"/>
    <w:rsid w:val="0037488C"/>
    <w:rsid w:val="00396073"/>
    <w:rsid w:val="003A2837"/>
    <w:rsid w:val="003B2031"/>
    <w:rsid w:val="00407A0D"/>
    <w:rsid w:val="0043293E"/>
    <w:rsid w:val="0044705A"/>
    <w:rsid w:val="004B6B01"/>
    <w:rsid w:val="00542A69"/>
    <w:rsid w:val="00547E1B"/>
    <w:rsid w:val="00591EEA"/>
    <w:rsid w:val="005B7C48"/>
    <w:rsid w:val="005C19B3"/>
    <w:rsid w:val="00643937"/>
    <w:rsid w:val="00660786"/>
    <w:rsid w:val="006621DC"/>
    <w:rsid w:val="006706D8"/>
    <w:rsid w:val="006719A1"/>
    <w:rsid w:val="0069406A"/>
    <w:rsid w:val="006A3189"/>
    <w:rsid w:val="006A3489"/>
    <w:rsid w:val="006B4E2C"/>
    <w:rsid w:val="006F6589"/>
    <w:rsid w:val="00720247"/>
    <w:rsid w:val="00720FFC"/>
    <w:rsid w:val="00764B15"/>
    <w:rsid w:val="007B01CD"/>
    <w:rsid w:val="007C09B2"/>
    <w:rsid w:val="007D5815"/>
    <w:rsid w:val="007E75E4"/>
    <w:rsid w:val="00815910"/>
    <w:rsid w:val="008425F1"/>
    <w:rsid w:val="008518A1"/>
    <w:rsid w:val="00857E4F"/>
    <w:rsid w:val="00974DBC"/>
    <w:rsid w:val="009A5F67"/>
    <w:rsid w:val="009B5F38"/>
    <w:rsid w:val="009C24A6"/>
    <w:rsid w:val="009C3201"/>
    <w:rsid w:val="009D4EDB"/>
    <w:rsid w:val="009D52CC"/>
    <w:rsid w:val="009F6B46"/>
    <w:rsid w:val="00A05CCB"/>
    <w:rsid w:val="00A117C3"/>
    <w:rsid w:val="00A247B5"/>
    <w:rsid w:val="00A54E43"/>
    <w:rsid w:val="00A65D62"/>
    <w:rsid w:val="00A84E7C"/>
    <w:rsid w:val="00AC1442"/>
    <w:rsid w:val="00AE02A8"/>
    <w:rsid w:val="00AE2607"/>
    <w:rsid w:val="00AE4BC3"/>
    <w:rsid w:val="00AE676C"/>
    <w:rsid w:val="00BB50FD"/>
    <w:rsid w:val="00BC51FF"/>
    <w:rsid w:val="00BC7261"/>
    <w:rsid w:val="00BC73B9"/>
    <w:rsid w:val="00BD5AF1"/>
    <w:rsid w:val="00C057EE"/>
    <w:rsid w:val="00C129A8"/>
    <w:rsid w:val="00C4127F"/>
    <w:rsid w:val="00C95B1B"/>
    <w:rsid w:val="00CA222E"/>
    <w:rsid w:val="00CA3337"/>
    <w:rsid w:val="00CD7CF8"/>
    <w:rsid w:val="00CF0722"/>
    <w:rsid w:val="00D86108"/>
    <w:rsid w:val="00D93CE0"/>
    <w:rsid w:val="00DB6DFD"/>
    <w:rsid w:val="00DE3340"/>
    <w:rsid w:val="00E038A2"/>
    <w:rsid w:val="00E84411"/>
    <w:rsid w:val="00E970C3"/>
    <w:rsid w:val="00EA73EA"/>
    <w:rsid w:val="00ED1B29"/>
    <w:rsid w:val="00EF0DCB"/>
    <w:rsid w:val="00F01A50"/>
    <w:rsid w:val="00F07BAD"/>
    <w:rsid w:val="00F14E06"/>
    <w:rsid w:val="00F1772B"/>
    <w:rsid w:val="00F74FAD"/>
    <w:rsid w:val="00F82B60"/>
    <w:rsid w:val="00FB3091"/>
    <w:rsid w:val="00FB50AA"/>
    <w:rsid w:val="00FB7A3A"/>
    <w:rsid w:val="00FC374C"/>
    <w:rsid w:val="00FC3D85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0FF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20FF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20F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20FF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20FF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1772B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FC3D8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C3D85"/>
    <w:rPr>
      <w:sz w:val="20"/>
      <w:szCs w:val="20"/>
    </w:rPr>
  </w:style>
  <w:style w:type="character" w:styleId="a8">
    <w:name w:val="footnote reference"/>
    <w:uiPriority w:val="99"/>
    <w:semiHidden/>
    <w:rsid w:val="00FC3D85"/>
    <w:rPr>
      <w:vertAlign w:val="superscript"/>
    </w:rPr>
  </w:style>
  <w:style w:type="character" w:customStyle="1" w:styleId="a9">
    <w:name w:val="Текст концевой сноски Знак"/>
    <w:link w:val="aa"/>
    <w:uiPriority w:val="99"/>
    <w:semiHidden/>
    <w:locked/>
    <w:rsid w:val="00FC3D85"/>
    <w:rPr>
      <w:sz w:val="20"/>
      <w:szCs w:val="20"/>
    </w:rPr>
  </w:style>
  <w:style w:type="paragraph" w:styleId="aa">
    <w:name w:val="endnote text"/>
    <w:basedOn w:val="a"/>
    <w:link w:val="a9"/>
    <w:uiPriority w:val="99"/>
    <w:semiHidden/>
    <w:rsid w:val="00FC3D85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903E2B"/>
    <w:rPr>
      <w:rFonts w:cs="Calibri"/>
      <w:sz w:val="20"/>
      <w:szCs w:val="20"/>
      <w:lang w:eastAsia="en-US"/>
    </w:rPr>
  </w:style>
  <w:style w:type="character" w:styleId="ab">
    <w:name w:val="endnote reference"/>
    <w:uiPriority w:val="99"/>
    <w:semiHidden/>
    <w:rsid w:val="00FC3D85"/>
    <w:rPr>
      <w:vertAlign w:val="superscript"/>
    </w:rPr>
  </w:style>
  <w:style w:type="table" w:customStyle="1" w:styleId="tablebody">
    <w:name w:val="table_body"/>
    <w:uiPriority w:val="99"/>
    <w:rsid w:val="00FC3D85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c">
    <w:name w:val="List Paragraph"/>
    <w:basedOn w:val="a"/>
    <w:uiPriority w:val="99"/>
    <w:qFormat/>
    <w:rsid w:val="00FC3D85"/>
    <w:pPr>
      <w:ind w:left="720"/>
    </w:pPr>
  </w:style>
  <w:style w:type="character" w:customStyle="1" w:styleId="ad">
    <w:name w:val="Верхний колонтитул Знак"/>
    <w:basedOn w:val="a0"/>
    <w:link w:val="ae"/>
    <w:uiPriority w:val="99"/>
    <w:locked/>
    <w:rsid w:val="00FC3D85"/>
  </w:style>
  <w:style w:type="paragraph" w:styleId="ae">
    <w:name w:val="header"/>
    <w:basedOn w:val="a"/>
    <w:link w:val="ad"/>
    <w:uiPriority w:val="99"/>
    <w:rsid w:val="00FC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903E2B"/>
    <w:rPr>
      <w:rFonts w:cs="Calibri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locked/>
    <w:rsid w:val="00FC3D85"/>
  </w:style>
  <w:style w:type="paragraph" w:styleId="af0">
    <w:name w:val="footer"/>
    <w:basedOn w:val="a"/>
    <w:link w:val="af"/>
    <w:uiPriority w:val="99"/>
    <w:rsid w:val="00FC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903E2B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A05CC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99"/>
    <w:rsid w:val="00A05CC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E038A2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E038A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0FF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20FF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20F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20FF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20FF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1772B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FC3D8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C3D85"/>
    <w:rPr>
      <w:sz w:val="20"/>
      <w:szCs w:val="20"/>
    </w:rPr>
  </w:style>
  <w:style w:type="character" w:styleId="a8">
    <w:name w:val="footnote reference"/>
    <w:uiPriority w:val="99"/>
    <w:semiHidden/>
    <w:rsid w:val="00FC3D85"/>
    <w:rPr>
      <w:vertAlign w:val="superscript"/>
    </w:rPr>
  </w:style>
  <w:style w:type="character" w:customStyle="1" w:styleId="a9">
    <w:name w:val="Текст концевой сноски Знак"/>
    <w:link w:val="aa"/>
    <w:uiPriority w:val="99"/>
    <w:semiHidden/>
    <w:locked/>
    <w:rsid w:val="00FC3D85"/>
    <w:rPr>
      <w:sz w:val="20"/>
      <w:szCs w:val="20"/>
    </w:rPr>
  </w:style>
  <w:style w:type="paragraph" w:styleId="aa">
    <w:name w:val="endnote text"/>
    <w:basedOn w:val="a"/>
    <w:link w:val="a9"/>
    <w:uiPriority w:val="99"/>
    <w:semiHidden/>
    <w:rsid w:val="00FC3D85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903E2B"/>
    <w:rPr>
      <w:rFonts w:cs="Calibri"/>
      <w:sz w:val="20"/>
      <w:szCs w:val="20"/>
      <w:lang w:eastAsia="en-US"/>
    </w:rPr>
  </w:style>
  <w:style w:type="character" w:styleId="ab">
    <w:name w:val="endnote reference"/>
    <w:uiPriority w:val="99"/>
    <w:semiHidden/>
    <w:rsid w:val="00FC3D85"/>
    <w:rPr>
      <w:vertAlign w:val="superscript"/>
    </w:rPr>
  </w:style>
  <w:style w:type="table" w:customStyle="1" w:styleId="tablebody">
    <w:name w:val="table_body"/>
    <w:uiPriority w:val="99"/>
    <w:rsid w:val="00FC3D85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c">
    <w:name w:val="List Paragraph"/>
    <w:basedOn w:val="a"/>
    <w:uiPriority w:val="99"/>
    <w:qFormat/>
    <w:rsid w:val="00FC3D85"/>
    <w:pPr>
      <w:ind w:left="720"/>
    </w:pPr>
  </w:style>
  <w:style w:type="character" w:customStyle="1" w:styleId="ad">
    <w:name w:val="Верхний колонтитул Знак"/>
    <w:basedOn w:val="a0"/>
    <w:link w:val="ae"/>
    <w:uiPriority w:val="99"/>
    <w:locked/>
    <w:rsid w:val="00FC3D85"/>
  </w:style>
  <w:style w:type="paragraph" w:styleId="ae">
    <w:name w:val="header"/>
    <w:basedOn w:val="a"/>
    <w:link w:val="ad"/>
    <w:uiPriority w:val="99"/>
    <w:rsid w:val="00FC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903E2B"/>
    <w:rPr>
      <w:rFonts w:cs="Calibri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locked/>
    <w:rsid w:val="00FC3D85"/>
  </w:style>
  <w:style w:type="paragraph" w:styleId="af0">
    <w:name w:val="footer"/>
    <w:basedOn w:val="a"/>
    <w:link w:val="af"/>
    <w:uiPriority w:val="99"/>
    <w:rsid w:val="00FC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903E2B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A05CC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99"/>
    <w:rsid w:val="00A05CC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E038A2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E038A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lsadm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DC81-4523-4E45-8EF8-47F92701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606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4</cp:revision>
  <cp:lastPrinted>2020-01-13T04:48:00Z</cp:lastPrinted>
  <dcterms:created xsi:type="dcterms:W3CDTF">2020-01-10T12:07:00Z</dcterms:created>
  <dcterms:modified xsi:type="dcterms:W3CDTF">2020-01-13T04:49:00Z</dcterms:modified>
</cp:coreProperties>
</file>