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F3" w:rsidRPr="00D53EF3" w:rsidRDefault="00D53EF3" w:rsidP="00D5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EF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EF3" w:rsidRPr="00D53EF3" w:rsidRDefault="00D53EF3" w:rsidP="00D53E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EF3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АЛЕКСАНДРОВСКОГО РАЙОНА</w:t>
      </w:r>
    </w:p>
    <w:p w:rsidR="00D53EF3" w:rsidRPr="00D53EF3" w:rsidRDefault="00D53EF3" w:rsidP="00D53EF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EF3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D53EF3" w:rsidRPr="00D53EF3" w:rsidRDefault="00D53EF3" w:rsidP="00D5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3EF3" w:rsidRPr="00D53EF3" w:rsidRDefault="00D53EF3" w:rsidP="00D5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EF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852"/>
        <w:gridCol w:w="3969"/>
      </w:tblGrid>
      <w:tr w:rsidR="00D53EF3" w:rsidRPr="00D53EF3" w:rsidTr="00486A89">
        <w:tc>
          <w:tcPr>
            <w:tcW w:w="4643" w:type="dxa"/>
            <w:hideMark/>
          </w:tcPr>
          <w:p w:rsidR="00D53EF3" w:rsidRPr="00D53EF3" w:rsidRDefault="00A6778E" w:rsidP="000A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</w:t>
            </w:r>
            <w:r w:rsidR="00FC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A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53EF3" w:rsidRPr="00D5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4821" w:type="dxa"/>
            <w:gridSpan w:val="2"/>
            <w:hideMark/>
          </w:tcPr>
          <w:p w:rsidR="00D53EF3" w:rsidRPr="00D53EF3" w:rsidRDefault="00D53EF3" w:rsidP="007C748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4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D5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 w:rsidR="007C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</w:tr>
      <w:tr w:rsidR="00D53EF3" w:rsidRPr="00D53EF3" w:rsidTr="00486A89">
        <w:tc>
          <w:tcPr>
            <w:tcW w:w="9464" w:type="dxa"/>
            <w:gridSpan w:val="3"/>
            <w:hideMark/>
          </w:tcPr>
          <w:p w:rsidR="00D53EF3" w:rsidRPr="00D53EF3" w:rsidRDefault="00D53EF3" w:rsidP="00D5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  <w:tr w:rsidR="00D53EF3" w:rsidRPr="00CD306E" w:rsidTr="00D53EF3">
        <w:trPr>
          <w:gridAfter w:val="1"/>
          <w:wAfter w:w="3969" w:type="dxa"/>
        </w:trPr>
        <w:tc>
          <w:tcPr>
            <w:tcW w:w="5495" w:type="dxa"/>
            <w:gridSpan w:val="2"/>
            <w:hideMark/>
          </w:tcPr>
          <w:p w:rsidR="00486A89" w:rsidRDefault="00486A89" w:rsidP="00467382">
            <w:pPr>
              <w:numPr>
                <w:ilvl w:val="12"/>
                <w:numId w:val="0"/>
              </w:num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EF3" w:rsidRPr="00CD306E" w:rsidRDefault="00207B6E" w:rsidP="00467382">
            <w:pPr>
              <w:numPr>
                <w:ilvl w:val="12"/>
                <w:numId w:val="0"/>
              </w:num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Администрации Александровского района Томской области от 05.03.2018 № 246 «</w:t>
            </w:r>
            <w:r w:rsidR="005D3AB9" w:rsidRPr="00CD306E">
              <w:rPr>
                <w:rFonts w:ascii="Times New Roman" w:hAnsi="Times New Roman" w:cs="Times New Roman"/>
                <w:sz w:val="24"/>
                <w:szCs w:val="24"/>
              </w:rPr>
              <w:t>Об утверждении состава межведомственной комиссии по организации отдыха, оздоровления и занятости детей Александровск</w:t>
            </w:r>
            <w:r w:rsidR="00467382" w:rsidRPr="00CD306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D3AB9" w:rsidRPr="00CD306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467382" w:rsidRPr="00CD30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53EF3" w:rsidRPr="00CD306E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F3" w:rsidRPr="00CD306E" w:rsidRDefault="00D53EF3" w:rsidP="000431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D306E">
        <w:rPr>
          <w:rFonts w:ascii="Times New Roman" w:hAnsi="Times New Roman" w:cs="Times New Roman"/>
          <w:sz w:val="24"/>
          <w:szCs w:val="24"/>
          <w:lang w:eastAsia="ru-RU"/>
        </w:rPr>
        <w:t>В целях организации и обеспечения отдыха, оздоровления и занятости детей Александровского района, организации досуга несовершеннолетних и привлечения их к труду в каникулярное время, предупреждения подростковой преступности, руководствуясь постановлением Администрации Томской области от 27.0</w:t>
      </w:r>
      <w:r w:rsidR="00C80B5A" w:rsidRPr="00CD306E">
        <w:rPr>
          <w:rFonts w:ascii="Times New Roman" w:hAnsi="Times New Roman" w:cs="Times New Roman"/>
          <w:sz w:val="24"/>
          <w:szCs w:val="24"/>
          <w:lang w:eastAsia="ru-RU"/>
        </w:rPr>
        <w:t>2.2014г №53а</w:t>
      </w:r>
      <w:r w:rsidRPr="00CD306E">
        <w:rPr>
          <w:rFonts w:ascii="Times New Roman" w:hAnsi="Times New Roman" w:cs="Times New Roman"/>
          <w:sz w:val="24"/>
          <w:szCs w:val="24"/>
          <w:lang w:eastAsia="ru-RU"/>
        </w:rPr>
        <w:t xml:space="preserve"> «Об организации и обеспечении отдыха, оздоровления и занятости детей Томской области</w:t>
      </w:r>
      <w:r w:rsidR="00EA6FC1" w:rsidRPr="00CD306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B7B4E" w:rsidRPr="00CD306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80B5A" w:rsidRPr="00CD306E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CD306E">
        <w:rPr>
          <w:rFonts w:ascii="Times New Roman" w:hAnsi="Times New Roman" w:cs="Times New Roman"/>
          <w:sz w:val="24"/>
          <w:szCs w:val="24"/>
          <w:lang w:eastAsia="ru-RU"/>
        </w:rPr>
        <w:t>остановлением Администрации Томс</w:t>
      </w:r>
      <w:r w:rsidR="00B43360" w:rsidRPr="00CD306E">
        <w:rPr>
          <w:rFonts w:ascii="Times New Roman" w:hAnsi="Times New Roman" w:cs="Times New Roman"/>
          <w:sz w:val="24"/>
          <w:szCs w:val="24"/>
          <w:lang w:eastAsia="ru-RU"/>
        </w:rPr>
        <w:t>кой области от 26.01.2017 г. № 19</w:t>
      </w:r>
      <w:r w:rsidRPr="00CD306E">
        <w:rPr>
          <w:rFonts w:ascii="Times New Roman" w:hAnsi="Times New Roman" w:cs="Times New Roman"/>
          <w:sz w:val="24"/>
          <w:szCs w:val="24"/>
          <w:lang w:eastAsia="ru-RU"/>
        </w:rPr>
        <w:t>а «</w:t>
      </w:r>
      <w:r w:rsidR="00B43360" w:rsidRPr="00CD306E">
        <w:rPr>
          <w:rFonts w:ascii="Times New Roman" w:hAnsi="Times New Roman" w:cs="Times New Roman"/>
          <w:sz w:val="24"/>
          <w:szCs w:val="24"/>
        </w:rPr>
        <w:t>Об утверждении Порядка предоставления из областного</w:t>
      </w:r>
      <w:proofErr w:type="gramEnd"/>
      <w:r w:rsidR="00B43360" w:rsidRPr="00CD306E">
        <w:rPr>
          <w:rFonts w:ascii="Times New Roman" w:hAnsi="Times New Roman" w:cs="Times New Roman"/>
          <w:sz w:val="24"/>
          <w:szCs w:val="24"/>
        </w:rPr>
        <w:t xml:space="preserve"> бюджета субсидий бюджетам муниципальных образований Томской области на обеспечение организации отдыха детей в каник</w:t>
      </w:r>
      <w:r w:rsidR="00CD306E" w:rsidRPr="00CD306E">
        <w:rPr>
          <w:rFonts w:ascii="Times New Roman" w:hAnsi="Times New Roman" w:cs="Times New Roman"/>
          <w:sz w:val="24"/>
          <w:szCs w:val="24"/>
        </w:rPr>
        <w:t>улярное время и их расходования»</w:t>
      </w:r>
      <w:r w:rsidRPr="00CD306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D306E" w:rsidRPr="00CD306E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Администрации Александровского района Томской области №1734 от 29.12.2017 «О назначении уполномоченного органа по организации отдыха, оздоровления и занятости детей и подростков Александровского района», </w:t>
      </w:r>
      <w:r w:rsidR="009B7B4E" w:rsidRPr="00CD30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53EF3" w:rsidRPr="00CD306E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63A06" w:rsidRPr="0051113D" w:rsidRDefault="007C7487" w:rsidP="00663A06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07B6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663A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="00207B6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B6E">
        <w:rPr>
          <w:rFonts w:ascii="Times New Roman" w:hAnsi="Times New Roman" w:cs="Times New Roman"/>
          <w:sz w:val="24"/>
          <w:szCs w:val="24"/>
        </w:rPr>
        <w:t>Администрации Александровского района Томской области от 05.03.2018 № 246 «</w:t>
      </w:r>
      <w:r w:rsidR="00207B6E" w:rsidRPr="00CD306E">
        <w:rPr>
          <w:rFonts w:ascii="Times New Roman" w:hAnsi="Times New Roman" w:cs="Times New Roman"/>
          <w:sz w:val="24"/>
          <w:szCs w:val="24"/>
        </w:rPr>
        <w:t>Об утверждении состава межведомственной комиссии по организации отдыха, оздоровления и занятости детей Александровского района</w:t>
      </w:r>
      <w:r w:rsidR="00207B6E">
        <w:rPr>
          <w:rFonts w:ascii="Times New Roman" w:hAnsi="Times New Roman" w:cs="Times New Roman"/>
          <w:sz w:val="24"/>
          <w:szCs w:val="24"/>
        </w:rPr>
        <w:t>» изложи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207B6E">
        <w:rPr>
          <w:rFonts w:ascii="Times New Roman" w:hAnsi="Times New Roman" w:cs="Times New Roman"/>
          <w:sz w:val="24"/>
          <w:szCs w:val="24"/>
        </w:rPr>
        <w:t xml:space="preserve"> в новой редакции согласно приложению.</w:t>
      </w:r>
    </w:p>
    <w:p w:rsidR="00EC59D2" w:rsidRPr="00CD306E" w:rsidRDefault="00EC59D2" w:rsidP="00207B6E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06E">
        <w:rPr>
          <w:rFonts w:ascii="Times New Roman" w:hAnsi="Times New Roman" w:cs="Times New Roman"/>
          <w:sz w:val="24"/>
          <w:szCs w:val="24"/>
        </w:rPr>
        <w:t>Настоящее по</w:t>
      </w:r>
      <w:r w:rsidR="007C7487">
        <w:rPr>
          <w:rFonts w:ascii="Times New Roman" w:hAnsi="Times New Roman" w:cs="Times New Roman"/>
          <w:sz w:val="24"/>
          <w:szCs w:val="24"/>
        </w:rPr>
        <w:t xml:space="preserve">становление вступает в силу </w:t>
      </w:r>
      <w:proofErr w:type="gramStart"/>
      <w:r w:rsidR="007C74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C7487">
        <w:rPr>
          <w:rFonts w:ascii="Times New Roman" w:hAnsi="Times New Roman" w:cs="Times New Roman"/>
          <w:sz w:val="24"/>
          <w:szCs w:val="24"/>
        </w:rPr>
        <w:t xml:space="preserve"> даты</w:t>
      </w:r>
      <w:r w:rsidRPr="00CD306E">
        <w:rPr>
          <w:rFonts w:ascii="Times New Roman" w:hAnsi="Times New Roman" w:cs="Times New Roman"/>
          <w:sz w:val="24"/>
          <w:szCs w:val="24"/>
        </w:rPr>
        <w:t xml:space="preserve"> его </w:t>
      </w:r>
      <w:r w:rsidR="00FB7A59">
        <w:rPr>
          <w:rFonts w:ascii="Times New Roman" w:hAnsi="Times New Roman" w:cs="Times New Roman"/>
          <w:sz w:val="24"/>
          <w:szCs w:val="24"/>
        </w:rPr>
        <w:t>официального опубликования (обнародования).</w:t>
      </w:r>
    </w:p>
    <w:p w:rsidR="00EC59D2" w:rsidRPr="00663A06" w:rsidRDefault="00EC59D2" w:rsidP="00207B6E">
      <w:pPr>
        <w:pStyle w:val="a6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A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3A0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Александровского района Каримову О.В.</w:t>
      </w:r>
    </w:p>
    <w:p w:rsidR="00486A89" w:rsidRPr="00CD306E" w:rsidRDefault="00486A89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F3" w:rsidRDefault="00D53EF3" w:rsidP="00D5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487" w:rsidRPr="00CD306E" w:rsidRDefault="007C7487" w:rsidP="00D5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821"/>
      </w:tblGrid>
      <w:tr w:rsidR="00D53EF3" w:rsidRPr="00CD306E" w:rsidTr="00486A89">
        <w:tc>
          <w:tcPr>
            <w:tcW w:w="4643" w:type="dxa"/>
            <w:hideMark/>
          </w:tcPr>
          <w:p w:rsidR="00D53EF3" w:rsidRPr="00CD306E" w:rsidRDefault="007C7487" w:rsidP="00D5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 w:rsidR="00D53EF3" w:rsidRPr="00CD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 w:rsidR="000A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D53EF3" w:rsidRPr="00CD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Александровского района</w:t>
            </w:r>
          </w:p>
          <w:p w:rsidR="000A7B1C" w:rsidRDefault="000A7B1C" w:rsidP="00D5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7B1C" w:rsidRDefault="000A7B1C" w:rsidP="00D5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7487" w:rsidRDefault="007C7487" w:rsidP="00D5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7487" w:rsidRDefault="007C7487" w:rsidP="00D5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7487" w:rsidRDefault="007C7487" w:rsidP="00D5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7487" w:rsidRDefault="007C7487" w:rsidP="00D5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7487" w:rsidRDefault="007C7487" w:rsidP="00D5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7487" w:rsidRDefault="007C7487" w:rsidP="00D5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7487" w:rsidRDefault="007C7487" w:rsidP="00D5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7487" w:rsidRDefault="007C7487" w:rsidP="00D5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7B1C" w:rsidRDefault="000A7B1C" w:rsidP="00D5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2-53-00</w:t>
            </w:r>
          </w:p>
          <w:p w:rsidR="00D53EF3" w:rsidRPr="00486A89" w:rsidRDefault="000A7B1C" w:rsidP="00D5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 Зубкова</w:t>
            </w:r>
            <w:r w:rsidR="00D53EF3" w:rsidRPr="0048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4821" w:type="dxa"/>
            <w:hideMark/>
          </w:tcPr>
          <w:p w:rsidR="00D53EF3" w:rsidRPr="00CD306E" w:rsidRDefault="000A7B1C" w:rsidP="000A7B1C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3281B" w:rsidRPr="00CD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3281B" w:rsidRPr="00CD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D3AB9" w:rsidRPr="00CD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Мумбер</w:t>
            </w:r>
          </w:p>
        </w:tc>
      </w:tr>
      <w:tr w:rsidR="00D53EF3" w:rsidRPr="00CD306E" w:rsidTr="00486A89">
        <w:tc>
          <w:tcPr>
            <w:tcW w:w="4643" w:type="dxa"/>
          </w:tcPr>
          <w:p w:rsidR="00D53EF3" w:rsidRPr="00CD306E" w:rsidRDefault="00D53EF3" w:rsidP="00D53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</w:tcPr>
          <w:p w:rsidR="00D53EF3" w:rsidRPr="00CD306E" w:rsidRDefault="00D53EF3" w:rsidP="00D53EF3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7368" w:rsidRPr="00CD306E" w:rsidRDefault="001F7368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7368" w:rsidRPr="00CD306E" w:rsidRDefault="001F7368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779" w:rsidRPr="00CD306E" w:rsidRDefault="00BE3779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779" w:rsidRDefault="00BE3779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Pr="00CD306E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Pr="007C7487" w:rsidRDefault="00253961" w:rsidP="002539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C7487">
        <w:rPr>
          <w:rFonts w:ascii="Times New Roman" w:hAnsi="Times New Roman" w:cs="Times New Roman"/>
          <w:sz w:val="20"/>
          <w:szCs w:val="20"/>
        </w:rPr>
        <w:t xml:space="preserve">Рассылка: </w:t>
      </w:r>
    </w:p>
    <w:p w:rsidR="00253961" w:rsidRPr="007C7487" w:rsidRDefault="00253961" w:rsidP="002539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C7487">
        <w:rPr>
          <w:rFonts w:ascii="Times New Roman" w:hAnsi="Times New Roman" w:cs="Times New Roman"/>
          <w:sz w:val="20"/>
          <w:szCs w:val="20"/>
        </w:rPr>
        <w:t xml:space="preserve">Администрация Александровского района (1 экз.); </w:t>
      </w:r>
    </w:p>
    <w:p w:rsidR="00253961" w:rsidRPr="007C7487" w:rsidRDefault="00253961" w:rsidP="002539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C7487">
        <w:rPr>
          <w:rFonts w:ascii="Times New Roman" w:hAnsi="Times New Roman" w:cs="Times New Roman"/>
          <w:sz w:val="20"/>
          <w:szCs w:val="20"/>
        </w:rPr>
        <w:t xml:space="preserve">Финансовый отдел Администрации Александровского района(1 экз.); </w:t>
      </w:r>
    </w:p>
    <w:p w:rsidR="00253961" w:rsidRPr="007C7487" w:rsidRDefault="00253961" w:rsidP="002539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C7487">
        <w:rPr>
          <w:rFonts w:ascii="Times New Roman" w:hAnsi="Times New Roman" w:cs="Times New Roman"/>
          <w:sz w:val="20"/>
          <w:szCs w:val="20"/>
        </w:rPr>
        <w:t>Муниципальное казенное учреждение Отдел образования Администрации Александровского района Томской области (1 экз.);</w:t>
      </w:r>
    </w:p>
    <w:p w:rsidR="00253961" w:rsidRPr="007C7487" w:rsidRDefault="00253961" w:rsidP="0025396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48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Областное государственное учреждение «Социально-реабилитационный центр для несовершеннолетних Александровского района»</w:t>
      </w:r>
      <w:r w:rsidRPr="007C7487">
        <w:rPr>
          <w:rFonts w:ascii="Times New Roman" w:hAnsi="Times New Roman" w:cs="Times New Roman"/>
          <w:sz w:val="20"/>
          <w:szCs w:val="20"/>
        </w:rPr>
        <w:t xml:space="preserve"> (1 экз.)</w:t>
      </w:r>
      <w:r w:rsidRPr="007C748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53961" w:rsidRPr="007C7487" w:rsidRDefault="00253961" w:rsidP="00253961">
      <w:pPr>
        <w:spacing w:after="0"/>
        <w:jc w:val="both"/>
        <w:rPr>
          <w:rStyle w:val="a5"/>
          <w:rFonts w:ascii="Times New Roman" w:hAnsi="Times New Roman" w:cs="Times New Roman"/>
          <w:b w:val="0"/>
          <w:sz w:val="20"/>
          <w:szCs w:val="20"/>
        </w:rPr>
      </w:pPr>
      <w:r w:rsidRPr="007C7487">
        <w:rPr>
          <w:rStyle w:val="a5"/>
          <w:rFonts w:ascii="Times New Roman" w:hAnsi="Times New Roman" w:cs="Times New Roman"/>
          <w:b w:val="0"/>
          <w:sz w:val="20"/>
          <w:szCs w:val="20"/>
        </w:rPr>
        <w:t>Областное государственное автономное учреждение здравоохранения «Александровская районная больница»</w:t>
      </w:r>
      <w:r w:rsidRPr="007C7487">
        <w:rPr>
          <w:rFonts w:ascii="Times New Roman" w:hAnsi="Times New Roman" w:cs="Times New Roman"/>
          <w:sz w:val="20"/>
          <w:szCs w:val="20"/>
        </w:rPr>
        <w:t xml:space="preserve"> (1 экз.)</w:t>
      </w:r>
      <w:r w:rsidRPr="007C7487">
        <w:rPr>
          <w:rStyle w:val="a5"/>
          <w:rFonts w:ascii="Times New Roman" w:hAnsi="Times New Roman" w:cs="Times New Roman"/>
          <w:b w:val="0"/>
          <w:sz w:val="20"/>
          <w:szCs w:val="20"/>
        </w:rPr>
        <w:t>;</w:t>
      </w:r>
    </w:p>
    <w:p w:rsidR="00253961" w:rsidRPr="007C7487" w:rsidRDefault="00253961" w:rsidP="0025396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487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опеки и попечительства Администрации Александровского района</w:t>
      </w:r>
      <w:r w:rsidRPr="007C7487">
        <w:rPr>
          <w:rFonts w:ascii="Times New Roman" w:hAnsi="Times New Roman" w:cs="Times New Roman"/>
          <w:sz w:val="20"/>
          <w:szCs w:val="20"/>
        </w:rPr>
        <w:t>(1 экз.)</w:t>
      </w:r>
      <w:r w:rsidRPr="007C748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53961" w:rsidRPr="007C7487" w:rsidRDefault="00253961" w:rsidP="0025396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48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Муниципальному казенному учреждению Отделу культуры, спорта и молодежной политики</w:t>
      </w:r>
      <w:r w:rsidRPr="007C7487">
        <w:rPr>
          <w:rFonts w:ascii="Times New Roman" w:hAnsi="Times New Roman" w:cs="Times New Roman"/>
          <w:sz w:val="20"/>
          <w:szCs w:val="20"/>
        </w:rPr>
        <w:t>(1 экз.)</w:t>
      </w:r>
      <w:r w:rsidRPr="007C748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53961" w:rsidRPr="007C7487" w:rsidRDefault="00253961" w:rsidP="0025396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487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 Александровского сельского поселения</w:t>
      </w:r>
      <w:r w:rsidRPr="007C7487">
        <w:rPr>
          <w:rFonts w:ascii="Times New Roman" w:hAnsi="Times New Roman" w:cs="Times New Roman"/>
          <w:sz w:val="20"/>
          <w:szCs w:val="20"/>
        </w:rPr>
        <w:t>(1 экз.)</w:t>
      </w:r>
      <w:r w:rsidRPr="007C7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:rsidR="00253961" w:rsidRPr="007C7487" w:rsidRDefault="00253961" w:rsidP="0025396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48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Областное государственное бюджетное профессиональное образовательное учреждение «Томский политехнический техникум»</w:t>
      </w:r>
      <w:r w:rsidRPr="007C7487">
        <w:rPr>
          <w:rFonts w:ascii="Times New Roman" w:hAnsi="Times New Roman" w:cs="Times New Roman"/>
          <w:sz w:val="20"/>
          <w:szCs w:val="20"/>
        </w:rPr>
        <w:t xml:space="preserve"> (1 экз.)</w:t>
      </w:r>
      <w:r w:rsidRPr="007C748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53961" w:rsidRPr="007C7487" w:rsidRDefault="00253961" w:rsidP="0025396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48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Пожарно-спасательная часть № 7 с. Александровское</w:t>
      </w:r>
      <w:r w:rsidRPr="007C7487">
        <w:rPr>
          <w:rFonts w:ascii="Times New Roman" w:hAnsi="Times New Roman" w:cs="Times New Roman"/>
          <w:sz w:val="20"/>
          <w:szCs w:val="20"/>
        </w:rPr>
        <w:t>(1 экз.)</w:t>
      </w:r>
      <w:r w:rsidRPr="007C748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53961" w:rsidRPr="007C7487" w:rsidRDefault="00253961" w:rsidP="0025396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48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Областное государственное казенное учреждение «Центр занятости населения Александровского района»</w:t>
      </w:r>
      <w:r w:rsidRPr="007C7487">
        <w:rPr>
          <w:rFonts w:ascii="Times New Roman" w:hAnsi="Times New Roman" w:cs="Times New Roman"/>
          <w:sz w:val="20"/>
          <w:szCs w:val="20"/>
        </w:rPr>
        <w:t xml:space="preserve"> (1 экз.)</w:t>
      </w:r>
      <w:r w:rsidRPr="007C748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53961" w:rsidRPr="007C7487" w:rsidRDefault="00253961" w:rsidP="0025396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487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Полиции № 12 (по обслуживанию Александровского района, дислокация с. Александровское) Межмуниципального отдела Министерства внутренних дел Российской Федерации «Стрежевской»</w:t>
      </w:r>
      <w:r w:rsidRPr="007C7487">
        <w:rPr>
          <w:rFonts w:ascii="Times New Roman" w:hAnsi="Times New Roman" w:cs="Times New Roman"/>
          <w:sz w:val="20"/>
          <w:szCs w:val="20"/>
        </w:rPr>
        <w:t xml:space="preserve"> (1 экз.)</w:t>
      </w:r>
      <w:r w:rsidRPr="007C748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53961" w:rsidRPr="007C7487" w:rsidRDefault="00253961" w:rsidP="002539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C7487">
        <w:rPr>
          <w:rFonts w:ascii="Times New Roman" w:hAnsi="Times New Roman" w:cs="Times New Roman"/>
          <w:sz w:val="20"/>
          <w:szCs w:val="20"/>
        </w:rPr>
        <w:t>Государственная инспекция безопасности дорожного движения</w:t>
      </w:r>
      <w:r w:rsidRPr="007C7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C7487">
        <w:rPr>
          <w:rFonts w:ascii="Times New Roman" w:hAnsi="Times New Roman" w:cs="Times New Roman"/>
          <w:sz w:val="20"/>
          <w:szCs w:val="20"/>
        </w:rPr>
        <w:t>Межмуниципального Отделения  Министерства внутренних Дел Рос</w:t>
      </w:r>
      <w:bookmarkStart w:id="0" w:name="_GoBack"/>
      <w:bookmarkEnd w:id="0"/>
      <w:r w:rsidRPr="007C7487">
        <w:rPr>
          <w:rFonts w:ascii="Times New Roman" w:hAnsi="Times New Roman" w:cs="Times New Roman"/>
          <w:sz w:val="20"/>
          <w:szCs w:val="20"/>
        </w:rPr>
        <w:t xml:space="preserve">сийской Федерации </w:t>
      </w:r>
      <w:r w:rsidRPr="007C7487">
        <w:rPr>
          <w:rFonts w:ascii="Times New Roman" w:eastAsia="Times New Roman" w:hAnsi="Times New Roman" w:cs="Times New Roman"/>
          <w:sz w:val="20"/>
          <w:szCs w:val="20"/>
          <w:lang w:eastAsia="ru-RU"/>
        </w:rPr>
        <w:t>«Стрежевской»</w:t>
      </w:r>
      <w:r w:rsidRPr="007C7487">
        <w:rPr>
          <w:rFonts w:ascii="Times New Roman" w:hAnsi="Times New Roman" w:cs="Times New Roman"/>
          <w:sz w:val="20"/>
          <w:szCs w:val="20"/>
        </w:rPr>
        <w:t xml:space="preserve"> (1 экз.).</w:t>
      </w:r>
    </w:p>
    <w:p w:rsidR="000A7B1C" w:rsidRPr="00CD306E" w:rsidRDefault="000A7B1C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487" w:rsidRPr="007C7487" w:rsidRDefault="007C7487" w:rsidP="007C7487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7C748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7C7487" w:rsidRPr="007C7487" w:rsidRDefault="007C7487" w:rsidP="007C7487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7C7487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A6778E" w:rsidRDefault="007C7487" w:rsidP="007C7487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7C7487">
        <w:rPr>
          <w:rFonts w:ascii="Times New Roman" w:hAnsi="Times New Roman" w:cs="Times New Roman"/>
          <w:sz w:val="20"/>
          <w:szCs w:val="20"/>
        </w:rPr>
        <w:t xml:space="preserve">Александровского района Томской области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7487" w:rsidRPr="007C7487" w:rsidRDefault="007C7487" w:rsidP="007C7487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A6778E">
        <w:rPr>
          <w:rFonts w:ascii="Times New Roman" w:hAnsi="Times New Roman" w:cs="Times New Roman"/>
          <w:sz w:val="20"/>
          <w:szCs w:val="20"/>
        </w:rPr>
        <w:t xml:space="preserve"> 04.04.2019 №357</w:t>
      </w:r>
    </w:p>
    <w:p w:rsidR="007C7487" w:rsidRDefault="007C7487" w:rsidP="00207B6E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207B6E" w:rsidRPr="00CD306E" w:rsidRDefault="00207B6E" w:rsidP="00207B6E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CD306E">
        <w:rPr>
          <w:rFonts w:ascii="Times New Roman" w:hAnsi="Times New Roman" w:cs="Times New Roman"/>
          <w:sz w:val="20"/>
          <w:szCs w:val="20"/>
        </w:rPr>
        <w:t>Приложение 1</w:t>
      </w:r>
    </w:p>
    <w:p w:rsidR="00207B6E" w:rsidRPr="00CD306E" w:rsidRDefault="00207B6E" w:rsidP="00207B6E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CD306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207B6E" w:rsidRPr="00CD306E" w:rsidRDefault="00207B6E" w:rsidP="00207B6E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CD306E">
        <w:rPr>
          <w:rFonts w:ascii="Times New Roman" w:hAnsi="Times New Roman" w:cs="Times New Roman"/>
          <w:sz w:val="20"/>
          <w:szCs w:val="20"/>
        </w:rPr>
        <w:t xml:space="preserve">Александровского района Томской области </w:t>
      </w:r>
    </w:p>
    <w:p w:rsidR="00207B6E" w:rsidRDefault="00207B6E" w:rsidP="00207B6E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CD306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05.03</w:t>
      </w:r>
      <w:r w:rsidRPr="00CD306E">
        <w:rPr>
          <w:rFonts w:ascii="Times New Roman" w:hAnsi="Times New Roman" w:cs="Times New Roman"/>
          <w:sz w:val="20"/>
          <w:szCs w:val="20"/>
        </w:rPr>
        <w:t>.2018 №</w:t>
      </w:r>
      <w:r>
        <w:rPr>
          <w:rFonts w:ascii="Times New Roman" w:hAnsi="Times New Roman" w:cs="Times New Roman"/>
          <w:sz w:val="20"/>
          <w:szCs w:val="20"/>
        </w:rPr>
        <w:t xml:space="preserve"> 246</w:t>
      </w:r>
      <w:r w:rsidRPr="00CD306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7B6E" w:rsidRPr="00CD306E" w:rsidRDefault="00207B6E" w:rsidP="00207B6E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207B6E" w:rsidRPr="00684DBE" w:rsidRDefault="00207B6E" w:rsidP="00207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DBE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207B6E" w:rsidRDefault="00207B6E" w:rsidP="00207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DBE">
        <w:rPr>
          <w:rFonts w:ascii="Times New Roman" w:hAnsi="Times New Roman" w:cs="Times New Roman"/>
          <w:b/>
          <w:sz w:val="24"/>
          <w:szCs w:val="24"/>
        </w:rPr>
        <w:t>Межведомственной комиссии по организации отдыха, оздоровления и занятости детей Александровского района</w:t>
      </w:r>
    </w:p>
    <w:p w:rsidR="007C7487" w:rsidRDefault="007C7487" w:rsidP="00207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0"/>
        <w:gridCol w:w="5726"/>
      </w:tblGrid>
      <w:tr w:rsidR="00207B6E" w:rsidTr="007C7487">
        <w:tc>
          <w:tcPr>
            <w:tcW w:w="2948" w:type="dxa"/>
          </w:tcPr>
          <w:p w:rsidR="00207B6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Оксана Владимировна</w:t>
            </w:r>
          </w:p>
        </w:tc>
        <w:tc>
          <w:tcPr>
            <w:tcW w:w="360" w:type="dxa"/>
          </w:tcPr>
          <w:p w:rsidR="00207B6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</w:tcPr>
          <w:p w:rsidR="00207B6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Александровского района,</w:t>
            </w:r>
          </w:p>
          <w:p w:rsidR="00207B6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Межведомственной комиссии;</w:t>
            </w:r>
          </w:p>
        </w:tc>
      </w:tr>
      <w:tr w:rsidR="00207B6E" w:rsidTr="007C7487">
        <w:tc>
          <w:tcPr>
            <w:tcW w:w="2948" w:type="dxa"/>
          </w:tcPr>
          <w:p w:rsidR="00207B6E" w:rsidRDefault="000A7B1C" w:rsidP="007C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Елена Викторовна</w:t>
            </w:r>
          </w:p>
          <w:p w:rsidR="00207B6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EF" w:rsidRDefault="00600BEF" w:rsidP="007C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B1C" w:rsidRDefault="00600BEF" w:rsidP="007C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Анна Андреевна</w:t>
            </w:r>
          </w:p>
          <w:p w:rsidR="000A7B1C" w:rsidRDefault="000A7B1C" w:rsidP="007C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EF" w:rsidRDefault="00600BEF" w:rsidP="007C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EF" w:rsidRDefault="00600BEF" w:rsidP="007C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Руссо Ирина Владимировна</w:t>
            </w:r>
          </w:p>
        </w:tc>
        <w:tc>
          <w:tcPr>
            <w:tcW w:w="360" w:type="dxa"/>
          </w:tcPr>
          <w:p w:rsidR="00207B6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</w:tcPr>
          <w:p w:rsidR="00207B6E" w:rsidRPr="00684DB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E">
              <w:rPr>
                <w:rFonts w:ascii="Times New Roman" w:hAnsi="Times New Roman" w:cs="Times New Roman"/>
                <w:sz w:val="24"/>
                <w:szCs w:val="24"/>
              </w:rPr>
              <w:t>начальник муниципального казенного учреждения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4DB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Александровского района Томской области,</w:t>
            </w:r>
          </w:p>
          <w:p w:rsidR="00207B6E" w:rsidRPr="00684DB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Межведомственной комиссии;</w:t>
            </w:r>
          </w:p>
          <w:p w:rsidR="00600BEF" w:rsidRDefault="00600BEF" w:rsidP="007C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B1C" w:rsidRDefault="00600BEF" w:rsidP="007C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0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0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0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0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спорта и молодежной политики</w:t>
            </w:r>
            <w:r w:rsidRPr="0026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Александровского района  </w:t>
            </w:r>
          </w:p>
          <w:p w:rsidR="00600BEF" w:rsidRDefault="00600BEF" w:rsidP="007C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Pr="00684DB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муниципального казенного учреждения Отдела образования Администрации Александровского района Томской области, </w:t>
            </w:r>
          </w:p>
          <w:p w:rsidR="00207B6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E">
              <w:rPr>
                <w:rFonts w:ascii="Times New Roman" w:hAnsi="Times New Roman" w:cs="Times New Roman"/>
                <w:sz w:val="24"/>
                <w:szCs w:val="24"/>
              </w:rPr>
              <w:t>секретарь Межведомственной комиссии</w:t>
            </w:r>
          </w:p>
        </w:tc>
      </w:tr>
      <w:tr w:rsidR="00207B6E" w:rsidTr="007C7487">
        <w:tc>
          <w:tcPr>
            <w:tcW w:w="2948" w:type="dxa"/>
          </w:tcPr>
          <w:p w:rsidR="00207B6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Львовна</w:t>
            </w:r>
          </w:p>
        </w:tc>
        <w:tc>
          <w:tcPr>
            <w:tcW w:w="360" w:type="dxa"/>
          </w:tcPr>
          <w:p w:rsidR="00207B6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</w:tcPr>
          <w:p w:rsidR="00207B6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Областного государственного автономного учреждения здравоохранения «Александровская районная больница» </w:t>
            </w:r>
          </w:p>
          <w:p w:rsidR="00207B6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07B6E" w:rsidTr="007C7487">
        <w:tc>
          <w:tcPr>
            <w:tcW w:w="2948" w:type="dxa"/>
          </w:tcPr>
          <w:p w:rsidR="00207B6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Марина Владимировна</w:t>
            </w:r>
          </w:p>
          <w:p w:rsidR="00207B6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207B6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0A7B1C" w:rsidP="007C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Ирина Михайловна</w:t>
            </w:r>
          </w:p>
          <w:p w:rsidR="00207B6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Марина Анатольевна</w:t>
            </w:r>
          </w:p>
        </w:tc>
        <w:tc>
          <w:tcPr>
            <w:tcW w:w="360" w:type="dxa"/>
          </w:tcPr>
          <w:p w:rsidR="00207B6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</w:tcPr>
          <w:p w:rsidR="00207B6E" w:rsidRPr="00684DB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E">
              <w:rPr>
                <w:rFonts w:ascii="Times New Roman" w:hAnsi="Times New Roman" w:cs="Times New Roman"/>
                <w:sz w:val="24"/>
                <w:szCs w:val="24"/>
              </w:rPr>
              <w:t>Секретарь комиссии по делам несо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вершеннолетних и защите их прав,</w:t>
            </w:r>
          </w:p>
          <w:p w:rsidR="00207B6E" w:rsidRPr="00684DB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Pr="00684DB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DB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84DBE"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4DBE">
              <w:rPr>
                <w:rFonts w:ascii="Times New Roman" w:hAnsi="Times New Roman" w:cs="Times New Roman"/>
                <w:sz w:val="24"/>
                <w:szCs w:val="24"/>
              </w:rPr>
              <w:t>тдела опеки и попечительства Администрации Александровского района,</w:t>
            </w:r>
          </w:p>
          <w:p w:rsidR="00207B6E" w:rsidRPr="00684DB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Pr="00684DB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E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профсоюзной организации работников образования,</w:t>
            </w:r>
          </w:p>
          <w:p w:rsidR="00207B6E" w:rsidRPr="00684DB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E">
              <w:rPr>
                <w:rFonts w:ascii="Times New Roman" w:hAnsi="Times New Roman" w:cs="Times New Roman"/>
                <w:sz w:val="24"/>
                <w:szCs w:val="24"/>
              </w:rPr>
              <w:t>член межведомственной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(по согласованию)</w:t>
            </w:r>
          </w:p>
          <w:p w:rsidR="00207B6E" w:rsidRPr="00684DB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E">
              <w:rPr>
                <w:rFonts w:ascii="Times New Roman" w:hAnsi="Times New Roman" w:cs="Times New Roman"/>
                <w:sz w:val="24"/>
                <w:szCs w:val="24"/>
              </w:rPr>
              <w:t>директор Областного государственного казенного учреждения «Центр занятости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еления Александровского района» (по согласованию)</w:t>
            </w:r>
          </w:p>
        </w:tc>
      </w:tr>
      <w:tr w:rsidR="00207B6E" w:rsidTr="007C7487">
        <w:tc>
          <w:tcPr>
            <w:tcW w:w="2948" w:type="dxa"/>
          </w:tcPr>
          <w:p w:rsidR="00207B6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Новосельцева Надежда Анатольевна</w:t>
            </w:r>
          </w:p>
          <w:p w:rsidR="00207B6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07B6E" w:rsidRDefault="007C7487" w:rsidP="007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</w:tcPr>
          <w:p w:rsidR="00207B6E" w:rsidRDefault="00207B6E" w:rsidP="007C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ОГКУ «Центр социальной поддержки населения Александровского района», (по согласованию)</w:t>
            </w:r>
          </w:p>
        </w:tc>
      </w:tr>
    </w:tbl>
    <w:p w:rsidR="00BE3779" w:rsidRPr="00CD306E" w:rsidRDefault="00BE3779" w:rsidP="00253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E3779" w:rsidRPr="00CD306E" w:rsidSect="00486A8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01D6"/>
    <w:multiLevelType w:val="hybridMultilevel"/>
    <w:tmpl w:val="65EEFAEA"/>
    <w:lvl w:ilvl="0" w:tplc="99C0DA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5C1E7F"/>
    <w:multiLevelType w:val="hybridMultilevel"/>
    <w:tmpl w:val="6D7489CC"/>
    <w:lvl w:ilvl="0" w:tplc="0E96F6B0">
      <w:start w:val="2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97652D"/>
    <w:multiLevelType w:val="multilevel"/>
    <w:tmpl w:val="11FEB44A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170" w:hanging="540"/>
      </w:pPr>
    </w:lvl>
    <w:lvl w:ilvl="2">
      <w:start w:val="1"/>
      <w:numFmt w:val="decimal"/>
      <w:lvlText w:val="%1.%2.%3."/>
      <w:lvlJc w:val="left"/>
      <w:pPr>
        <w:ind w:left="1980" w:hanging="720"/>
      </w:p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>
    <w:nsid w:val="256D0E1F"/>
    <w:multiLevelType w:val="hybridMultilevel"/>
    <w:tmpl w:val="2C784B84"/>
    <w:lvl w:ilvl="0" w:tplc="880E22D2">
      <w:start w:val="1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A501093"/>
    <w:multiLevelType w:val="hybridMultilevel"/>
    <w:tmpl w:val="8544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56D2F"/>
    <w:multiLevelType w:val="hybridMultilevel"/>
    <w:tmpl w:val="42EE35EA"/>
    <w:lvl w:ilvl="0" w:tplc="5ED2F66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2ED100E"/>
    <w:multiLevelType w:val="multilevel"/>
    <w:tmpl w:val="9BB03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61A3058F"/>
    <w:multiLevelType w:val="multilevel"/>
    <w:tmpl w:val="FF5AB0E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20" w:hanging="1080"/>
      </w:pPr>
    </w:lvl>
    <w:lvl w:ilvl="6">
      <w:start w:val="1"/>
      <w:numFmt w:val="decimal"/>
      <w:isLgl/>
      <w:lvlText w:val="%1.%2.%3.%4.%5.%6.%7."/>
      <w:lvlJc w:val="left"/>
      <w:pPr>
        <w:ind w:left="4140" w:hanging="1440"/>
      </w:p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</w:lvl>
  </w:abstractNum>
  <w:abstractNum w:abstractNumId="8">
    <w:nsid w:val="67A327C7"/>
    <w:multiLevelType w:val="hybridMultilevel"/>
    <w:tmpl w:val="499C7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D4BE4"/>
    <w:multiLevelType w:val="hybridMultilevel"/>
    <w:tmpl w:val="D1F6635A"/>
    <w:lvl w:ilvl="0" w:tplc="3304970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2F"/>
    <w:rsid w:val="000347D4"/>
    <w:rsid w:val="0004312E"/>
    <w:rsid w:val="00072542"/>
    <w:rsid w:val="00084EFD"/>
    <w:rsid w:val="0009676C"/>
    <w:rsid w:val="000A4B96"/>
    <w:rsid w:val="000A7B1C"/>
    <w:rsid w:val="000C724F"/>
    <w:rsid w:val="000D0D49"/>
    <w:rsid w:val="000E1F43"/>
    <w:rsid w:val="00155A6E"/>
    <w:rsid w:val="001D7FD4"/>
    <w:rsid w:val="001F7368"/>
    <w:rsid w:val="0020720E"/>
    <w:rsid w:val="00207B6E"/>
    <w:rsid w:val="00253961"/>
    <w:rsid w:val="00264C0C"/>
    <w:rsid w:val="002A4A59"/>
    <w:rsid w:val="002C7C87"/>
    <w:rsid w:val="00304CD9"/>
    <w:rsid w:val="0031218D"/>
    <w:rsid w:val="00320C63"/>
    <w:rsid w:val="003A4FFF"/>
    <w:rsid w:val="00436194"/>
    <w:rsid w:val="00460097"/>
    <w:rsid w:val="00467382"/>
    <w:rsid w:val="00477BBB"/>
    <w:rsid w:val="00486A89"/>
    <w:rsid w:val="004E700C"/>
    <w:rsid w:val="005736D7"/>
    <w:rsid w:val="005D3AB9"/>
    <w:rsid w:val="005F522C"/>
    <w:rsid w:val="00600BEF"/>
    <w:rsid w:val="00603E61"/>
    <w:rsid w:val="006244B0"/>
    <w:rsid w:val="00663A06"/>
    <w:rsid w:val="00684DBE"/>
    <w:rsid w:val="0070082F"/>
    <w:rsid w:val="00705B55"/>
    <w:rsid w:val="00717D2B"/>
    <w:rsid w:val="00742846"/>
    <w:rsid w:val="00760F86"/>
    <w:rsid w:val="007A0EAF"/>
    <w:rsid w:val="007B79CB"/>
    <w:rsid w:val="007C7487"/>
    <w:rsid w:val="00823A8E"/>
    <w:rsid w:val="0085523A"/>
    <w:rsid w:val="0090497D"/>
    <w:rsid w:val="00966BA0"/>
    <w:rsid w:val="0099302B"/>
    <w:rsid w:val="009B3C15"/>
    <w:rsid w:val="009B7B4E"/>
    <w:rsid w:val="009E5B32"/>
    <w:rsid w:val="00A461F7"/>
    <w:rsid w:val="00A50001"/>
    <w:rsid w:val="00A6778E"/>
    <w:rsid w:val="00AD3D18"/>
    <w:rsid w:val="00B16CAE"/>
    <w:rsid w:val="00B22B3F"/>
    <w:rsid w:val="00B43360"/>
    <w:rsid w:val="00BA3193"/>
    <w:rsid w:val="00BC6E86"/>
    <w:rsid w:val="00BE007F"/>
    <w:rsid w:val="00BE35DF"/>
    <w:rsid w:val="00BE3779"/>
    <w:rsid w:val="00BF2F2B"/>
    <w:rsid w:val="00C77E52"/>
    <w:rsid w:val="00C80B5A"/>
    <w:rsid w:val="00CB2F81"/>
    <w:rsid w:val="00CD306E"/>
    <w:rsid w:val="00CD4541"/>
    <w:rsid w:val="00CE19F3"/>
    <w:rsid w:val="00CF4A3A"/>
    <w:rsid w:val="00D53EF3"/>
    <w:rsid w:val="00D70053"/>
    <w:rsid w:val="00DB4319"/>
    <w:rsid w:val="00DD3575"/>
    <w:rsid w:val="00E3281B"/>
    <w:rsid w:val="00E50605"/>
    <w:rsid w:val="00E5493E"/>
    <w:rsid w:val="00E56371"/>
    <w:rsid w:val="00E946BD"/>
    <w:rsid w:val="00EA6FC1"/>
    <w:rsid w:val="00EA7CE7"/>
    <w:rsid w:val="00EC21FC"/>
    <w:rsid w:val="00EC59D2"/>
    <w:rsid w:val="00EC703E"/>
    <w:rsid w:val="00F27A7E"/>
    <w:rsid w:val="00F50185"/>
    <w:rsid w:val="00FB7A59"/>
    <w:rsid w:val="00FC2388"/>
    <w:rsid w:val="00FD1849"/>
    <w:rsid w:val="00FE1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8E"/>
  </w:style>
  <w:style w:type="paragraph" w:styleId="1">
    <w:name w:val="heading 1"/>
    <w:basedOn w:val="a"/>
    <w:link w:val="10"/>
    <w:qFormat/>
    <w:rsid w:val="00B22B3F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EF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461F7"/>
    <w:rPr>
      <w:b/>
      <w:bCs/>
    </w:rPr>
  </w:style>
  <w:style w:type="paragraph" w:styleId="a6">
    <w:name w:val="List Paragraph"/>
    <w:basedOn w:val="a"/>
    <w:uiPriority w:val="34"/>
    <w:qFormat/>
    <w:rsid w:val="00EC59D2"/>
    <w:pPr>
      <w:ind w:left="720"/>
      <w:contextualSpacing/>
    </w:pPr>
  </w:style>
  <w:style w:type="paragraph" w:customStyle="1" w:styleId="Default">
    <w:name w:val="Default"/>
    <w:rsid w:val="00EC59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EC5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C59D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2B3F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paragraph" w:styleId="a9">
    <w:name w:val="Normal (Web)"/>
    <w:basedOn w:val="a"/>
    <w:rsid w:val="00B22B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link w:val="ab"/>
    <w:locked/>
    <w:rsid w:val="00B22B3F"/>
  </w:style>
  <w:style w:type="paragraph" w:styleId="ab">
    <w:name w:val="Body Text"/>
    <w:basedOn w:val="a"/>
    <w:link w:val="aa"/>
    <w:rsid w:val="00B22B3F"/>
    <w:pPr>
      <w:spacing w:after="0" w:line="240" w:lineRule="auto"/>
      <w:jc w:val="both"/>
    </w:pPr>
  </w:style>
  <w:style w:type="character" w:customStyle="1" w:styleId="11">
    <w:name w:val="Основной текст Знак1"/>
    <w:basedOn w:val="a0"/>
    <w:uiPriority w:val="99"/>
    <w:semiHidden/>
    <w:rsid w:val="00B22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8E"/>
  </w:style>
  <w:style w:type="paragraph" w:styleId="1">
    <w:name w:val="heading 1"/>
    <w:basedOn w:val="a"/>
    <w:link w:val="10"/>
    <w:qFormat/>
    <w:rsid w:val="00B22B3F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EF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461F7"/>
    <w:rPr>
      <w:b/>
      <w:bCs/>
    </w:rPr>
  </w:style>
  <w:style w:type="paragraph" w:styleId="a6">
    <w:name w:val="List Paragraph"/>
    <w:basedOn w:val="a"/>
    <w:uiPriority w:val="34"/>
    <w:qFormat/>
    <w:rsid w:val="00EC59D2"/>
    <w:pPr>
      <w:ind w:left="720"/>
      <w:contextualSpacing/>
    </w:pPr>
  </w:style>
  <w:style w:type="paragraph" w:customStyle="1" w:styleId="Default">
    <w:name w:val="Default"/>
    <w:rsid w:val="00EC59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EC5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C59D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2B3F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paragraph" w:styleId="a9">
    <w:name w:val="Normal (Web)"/>
    <w:basedOn w:val="a"/>
    <w:rsid w:val="00B22B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link w:val="ab"/>
    <w:locked/>
    <w:rsid w:val="00B22B3F"/>
  </w:style>
  <w:style w:type="paragraph" w:styleId="ab">
    <w:name w:val="Body Text"/>
    <w:basedOn w:val="a"/>
    <w:link w:val="aa"/>
    <w:rsid w:val="00B22B3F"/>
    <w:pPr>
      <w:spacing w:after="0" w:line="240" w:lineRule="auto"/>
      <w:jc w:val="both"/>
    </w:pPr>
  </w:style>
  <w:style w:type="character" w:customStyle="1" w:styleId="11">
    <w:name w:val="Основной текст Знак1"/>
    <w:basedOn w:val="a0"/>
    <w:uiPriority w:val="99"/>
    <w:semiHidden/>
    <w:rsid w:val="00B22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D8EAD-1727-4C4C-9FA4-80C1050A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metodist1</dc:creator>
  <cp:lastModifiedBy>PC62</cp:lastModifiedBy>
  <cp:revision>2</cp:revision>
  <cp:lastPrinted>2019-04-04T08:22:00Z</cp:lastPrinted>
  <dcterms:created xsi:type="dcterms:W3CDTF">2019-04-04T08:24:00Z</dcterms:created>
  <dcterms:modified xsi:type="dcterms:W3CDTF">2019-04-04T08:24:00Z</dcterms:modified>
</cp:coreProperties>
</file>