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42" w:rsidRPr="00F46B1A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6B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46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742" w:rsidRPr="00F46B1A" w:rsidRDefault="00987742" w:rsidP="00F46B1A">
      <w:pPr>
        <w:pStyle w:val="1"/>
        <w:ind w:firstLine="709"/>
        <w:jc w:val="center"/>
        <w:rPr>
          <w:b w:val="0"/>
          <w:bCs w:val="0"/>
          <w:sz w:val="28"/>
          <w:szCs w:val="28"/>
        </w:rPr>
      </w:pPr>
      <w:r w:rsidRPr="00F46B1A">
        <w:rPr>
          <w:b w:val="0"/>
          <w:bCs w:val="0"/>
          <w:sz w:val="28"/>
          <w:szCs w:val="28"/>
        </w:rPr>
        <w:t>АДМИНИСТРАЦИЯ АЛЕКСАНДРОВСКОГО РАЙОНА</w:t>
      </w:r>
    </w:p>
    <w:p w:rsidR="00987742" w:rsidRPr="00F46B1A" w:rsidRDefault="00987742" w:rsidP="00F46B1A">
      <w:pPr>
        <w:pStyle w:val="3"/>
        <w:ind w:firstLine="709"/>
      </w:pPr>
      <w:r w:rsidRPr="00F46B1A">
        <w:t>ТОМСКОЙ ОБЛАСТИ</w:t>
      </w:r>
    </w:p>
    <w:p w:rsidR="00987742" w:rsidRPr="00F46B1A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7742" w:rsidRPr="008A4B0B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8A4B0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7"/>
        <w:gridCol w:w="4720"/>
      </w:tblGrid>
      <w:tr w:rsidR="00987742" w:rsidRPr="00F46B1A" w:rsidTr="00F46B1A">
        <w:tc>
          <w:tcPr>
            <w:tcW w:w="4643" w:type="dxa"/>
            <w:hideMark/>
          </w:tcPr>
          <w:p w:rsidR="00987742" w:rsidRPr="00F46B1A" w:rsidRDefault="005733B4" w:rsidP="008A4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46B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03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B1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038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  <w:hideMark/>
          </w:tcPr>
          <w:p w:rsidR="00987742" w:rsidRPr="00F46B1A" w:rsidRDefault="00987742" w:rsidP="00C03842">
            <w:pPr>
              <w:pStyle w:val="2"/>
              <w:ind w:firstLine="709"/>
              <w:jc w:val="right"/>
              <w:rPr>
                <w:rFonts w:eastAsiaTheme="minorEastAsia"/>
                <w:sz w:val="24"/>
                <w:szCs w:val="24"/>
              </w:rPr>
            </w:pPr>
            <w:r w:rsidRPr="00F46B1A">
              <w:rPr>
                <w:rFonts w:eastAsiaTheme="minorEastAsia"/>
                <w:sz w:val="24"/>
                <w:szCs w:val="24"/>
              </w:rPr>
              <w:t xml:space="preserve">№ </w:t>
            </w:r>
            <w:r w:rsidR="005733B4">
              <w:rPr>
                <w:rFonts w:eastAsiaTheme="minorEastAsia"/>
                <w:sz w:val="24"/>
                <w:szCs w:val="24"/>
              </w:rPr>
              <w:t>97</w:t>
            </w:r>
          </w:p>
        </w:tc>
      </w:tr>
      <w:tr w:rsidR="00987742" w:rsidRPr="00F46B1A" w:rsidTr="00F46B1A">
        <w:tc>
          <w:tcPr>
            <w:tcW w:w="9464" w:type="dxa"/>
            <w:gridSpan w:val="2"/>
            <w:hideMark/>
          </w:tcPr>
          <w:p w:rsidR="00987742" w:rsidRPr="00F46B1A" w:rsidRDefault="00987742" w:rsidP="00F46B1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987742" w:rsidRPr="00F46B1A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987742" w:rsidRPr="00F46B1A" w:rsidTr="00987742">
        <w:tc>
          <w:tcPr>
            <w:tcW w:w="5353" w:type="dxa"/>
            <w:hideMark/>
          </w:tcPr>
          <w:p w:rsidR="00987742" w:rsidRPr="00F46B1A" w:rsidRDefault="00987742" w:rsidP="00F46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об оплате труда работников муниципальных учреждений культуры, спорта и молодежной политики</w:t>
            </w:r>
          </w:p>
        </w:tc>
      </w:tr>
    </w:tbl>
    <w:p w:rsidR="00F46B1A" w:rsidRDefault="00F46B1A" w:rsidP="00F46B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Pr="00F46B1A" w:rsidRDefault="00C03842" w:rsidP="00F46B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84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Томской области от 26.12.2018 № 496а «О внесении изменений в отдельные постановления Администрации Томской области», </w:t>
      </w:r>
      <w:r w:rsidR="0028489D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987742" w:rsidRPr="00F46B1A">
        <w:rPr>
          <w:rFonts w:ascii="Times New Roman" w:hAnsi="Times New Roman" w:cs="Times New Roman"/>
          <w:sz w:val="24"/>
          <w:szCs w:val="24"/>
        </w:rPr>
        <w:t>Администрации Александровского рай</w:t>
      </w:r>
      <w:r w:rsidR="00F46B1A">
        <w:rPr>
          <w:rFonts w:ascii="Times New Roman" w:hAnsi="Times New Roman" w:cs="Times New Roman"/>
          <w:sz w:val="24"/>
          <w:szCs w:val="24"/>
        </w:rPr>
        <w:t xml:space="preserve">она </w:t>
      </w:r>
      <w:r w:rsidR="0070474A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F46B1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14.01.2019 № 12</w:t>
      </w:r>
      <w:r w:rsidR="00F46B1A">
        <w:rPr>
          <w:rFonts w:ascii="Times New Roman" w:hAnsi="Times New Roman" w:cs="Times New Roman"/>
          <w:sz w:val="24"/>
          <w:szCs w:val="24"/>
        </w:rPr>
        <w:t xml:space="preserve"> «</w:t>
      </w:r>
      <w:r w:rsidRPr="00C03842">
        <w:rPr>
          <w:rFonts w:ascii="Times New Roman" w:hAnsi="Times New Roman" w:cs="Times New Roman"/>
          <w:sz w:val="24"/>
          <w:szCs w:val="24"/>
        </w:rPr>
        <w:t>О внесении изменений в постановление Главы Александровского района от 02.11.2009 № 826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</w:t>
      </w:r>
      <w:proofErr w:type="gramEnd"/>
      <w:r w:rsidRPr="00C03842">
        <w:rPr>
          <w:rFonts w:ascii="Times New Roman" w:hAnsi="Times New Roman" w:cs="Times New Roman"/>
          <w:sz w:val="24"/>
          <w:szCs w:val="24"/>
        </w:rPr>
        <w:t xml:space="preserve"> учреждений, </w:t>
      </w:r>
      <w:r>
        <w:rPr>
          <w:rFonts w:ascii="Times New Roman" w:hAnsi="Times New Roman" w:cs="Times New Roman"/>
          <w:sz w:val="24"/>
          <w:szCs w:val="24"/>
        </w:rPr>
        <w:t>финансируемых из бюджета района</w:t>
      </w:r>
      <w:r w:rsidR="00987742" w:rsidRPr="00F46B1A">
        <w:rPr>
          <w:rFonts w:ascii="Times New Roman" w:hAnsi="Times New Roman" w:cs="Times New Roman"/>
          <w:sz w:val="24"/>
          <w:szCs w:val="24"/>
        </w:rPr>
        <w:t>»</w:t>
      </w:r>
      <w:r w:rsidR="002A1D3A">
        <w:rPr>
          <w:rFonts w:ascii="Times New Roman" w:hAnsi="Times New Roman" w:cs="Times New Roman"/>
          <w:sz w:val="24"/>
          <w:szCs w:val="24"/>
        </w:rPr>
        <w:t>,</w:t>
      </w: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>1.Внести в Положение об оплате труда работников муниципальных учреждений культуры, спорта и молодежной политики, утвержденное постановлением Администрации Александровского района</w:t>
      </w:r>
      <w:r w:rsidR="0070474A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F46B1A">
        <w:rPr>
          <w:rFonts w:ascii="Times New Roman" w:hAnsi="Times New Roman" w:cs="Times New Roman"/>
          <w:sz w:val="24"/>
          <w:szCs w:val="24"/>
        </w:rPr>
        <w:t xml:space="preserve"> от 02.09.2014 № 1138, следующие изменения:</w:t>
      </w: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 xml:space="preserve">1) в пункте 8 таблицу изложить в следующей редакции: </w:t>
      </w: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02"/>
        <w:gridCol w:w="2370"/>
      </w:tblGrid>
      <w:tr w:rsidR="00987742" w:rsidRPr="00F46B1A" w:rsidTr="005733B4">
        <w:trPr>
          <w:trHeight w:val="789"/>
          <w:tblCellSpacing w:w="5" w:type="nil"/>
        </w:trPr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42" w:rsidRPr="00F46B1A" w:rsidRDefault="00987742" w:rsidP="002A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42" w:rsidRPr="00F46B1A" w:rsidRDefault="00987742" w:rsidP="002A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/рублей/</w:t>
            </w:r>
          </w:p>
        </w:tc>
      </w:tr>
      <w:tr w:rsidR="00C03842" w:rsidRPr="00F46B1A" w:rsidTr="005733B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6702" w:type="dxa"/>
          </w:tcPr>
          <w:p w:rsidR="00C03842" w:rsidRPr="00F46B1A" w:rsidRDefault="00C03842" w:rsidP="002A1D3A">
            <w:pPr>
              <w:pStyle w:val="a4"/>
              <w:spacing w:before="0" w:beforeAutospacing="0" w:after="0" w:afterAutospacing="0"/>
              <w:jc w:val="both"/>
            </w:pPr>
            <w:r w:rsidRPr="00F46B1A">
              <w:t xml:space="preserve">ПКГ «Должности </w:t>
            </w:r>
            <w:proofErr w:type="gramStart"/>
            <w:r w:rsidRPr="00F46B1A">
              <w:t>технических исполнителей</w:t>
            </w:r>
            <w:proofErr w:type="gramEnd"/>
            <w:r w:rsidRPr="00F46B1A">
              <w:t xml:space="preserve"> и артистов вспомогательного состава»</w:t>
            </w:r>
          </w:p>
        </w:tc>
        <w:tc>
          <w:tcPr>
            <w:tcW w:w="2370" w:type="dxa"/>
          </w:tcPr>
          <w:p w:rsidR="00C03842" w:rsidRDefault="00C03842" w:rsidP="006D2A28">
            <w:pPr>
              <w:pStyle w:val="31"/>
              <w:rPr>
                <w:szCs w:val="24"/>
              </w:rPr>
            </w:pPr>
            <w:r>
              <w:rPr>
                <w:szCs w:val="24"/>
              </w:rPr>
              <w:t>6061-6555</w:t>
            </w:r>
          </w:p>
        </w:tc>
      </w:tr>
      <w:tr w:rsidR="00C03842" w:rsidRPr="00F46B1A" w:rsidTr="005733B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6702" w:type="dxa"/>
          </w:tcPr>
          <w:p w:rsidR="00C03842" w:rsidRPr="00F46B1A" w:rsidRDefault="00C03842" w:rsidP="002A1D3A">
            <w:pPr>
              <w:pStyle w:val="a4"/>
              <w:spacing w:before="0" w:beforeAutospacing="0" w:after="0" w:afterAutospacing="0"/>
              <w:jc w:val="both"/>
            </w:pPr>
            <w:r w:rsidRPr="00F46B1A"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2370" w:type="dxa"/>
          </w:tcPr>
          <w:p w:rsidR="00C03842" w:rsidRDefault="00C03842" w:rsidP="006D2A28">
            <w:pPr>
              <w:pStyle w:val="31"/>
              <w:rPr>
                <w:szCs w:val="24"/>
              </w:rPr>
            </w:pPr>
            <w:r>
              <w:rPr>
                <w:szCs w:val="24"/>
              </w:rPr>
              <w:t>8498-9279</w:t>
            </w:r>
          </w:p>
        </w:tc>
      </w:tr>
      <w:tr w:rsidR="00C03842" w:rsidRPr="00F46B1A" w:rsidTr="005733B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54"/>
        </w:trPr>
        <w:tc>
          <w:tcPr>
            <w:tcW w:w="6702" w:type="dxa"/>
          </w:tcPr>
          <w:p w:rsidR="00C03842" w:rsidRPr="00F46B1A" w:rsidRDefault="00C03842" w:rsidP="002A1D3A">
            <w:pPr>
              <w:pStyle w:val="a4"/>
              <w:spacing w:before="0" w:beforeAutospacing="0" w:after="0" w:afterAutospacing="0"/>
              <w:jc w:val="both"/>
            </w:pPr>
            <w:r w:rsidRPr="00F46B1A">
              <w:t xml:space="preserve">ПКГ «Должности работников культуры, искусства и кинематографии ведущего звена» в том числе: </w:t>
            </w:r>
          </w:p>
          <w:p w:rsidR="00C03842" w:rsidRDefault="00C03842" w:rsidP="002A1D3A">
            <w:pPr>
              <w:pStyle w:val="a4"/>
              <w:spacing w:before="0" w:beforeAutospacing="0" w:after="0" w:afterAutospacing="0"/>
              <w:jc w:val="both"/>
            </w:pPr>
            <w:r>
              <w:t>-библиотекарь учреждений</w:t>
            </w:r>
            <w:r w:rsidRPr="00F46B1A">
              <w:t>,</w:t>
            </w:r>
            <w:r w:rsidR="005733B4">
              <w:t xml:space="preserve"> </w:t>
            </w:r>
            <w:r w:rsidRPr="00F46B1A">
              <w:t>находящихся в ведении Департамента по культуре и туризму Томской области</w:t>
            </w:r>
          </w:p>
          <w:p w:rsidR="00C03842" w:rsidRPr="00F46B1A" w:rsidRDefault="00C03842" w:rsidP="002A1D3A">
            <w:pPr>
              <w:pStyle w:val="a4"/>
              <w:spacing w:before="0" w:beforeAutospacing="0" w:after="0" w:afterAutospacing="0"/>
              <w:jc w:val="both"/>
            </w:pPr>
            <w:r>
              <w:t>-б</w:t>
            </w:r>
            <w:r w:rsidRPr="00F46B1A">
              <w:t>иблиотекарь</w:t>
            </w:r>
          </w:p>
        </w:tc>
        <w:tc>
          <w:tcPr>
            <w:tcW w:w="2370" w:type="dxa"/>
          </w:tcPr>
          <w:p w:rsidR="00C03842" w:rsidRDefault="00C03842" w:rsidP="006D2A28">
            <w:pPr>
              <w:pStyle w:val="31"/>
              <w:rPr>
                <w:szCs w:val="24"/>
              </w:rPr>
            </w:pPr>
            <w:r>
              <w:rPr>
                <w:szCs w:val="24"/>
              </w:rPr>
              <w:t>8658-11381</w:t>
            </w:r>
          </w:p>
        </w:tc>
      </w:tr>
      <w:tr w:rsidR="00C03842" w:rsidRPr="00F46B1A" w:rsidTr="005733B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2"/>
        </w:trPr>
        <w:tc>
          <w:tcPr>
            <w:tcW w:w="6702" w:type="dxa"/>
          </w:tcPr>
          <w:p w:rsidR="00C03842" w:rsidRPr="00F46B1A" w:rsidRDefault="00C03842" w:rsidP="002A1D3A">
            <w:pPr>
              <w:pStyle w:val="a4"/>
              <w:spacing w:before="0" w:beforeAutospacing="0" w:after="0" w:afterAutospacing="0"/>
              <w:jc w:val="both"/>
            </w:pPr>
            <w:r w:rsidRPr="00F46B1A">
              <w:t>ПКГ «Должности руководящего состава учреждений культуры, искусства и кинематографии»</w:t>
            </w:r>
          </w:p>
        </w:tc>
        <w:tc>
          <w:tcPr>
            <w:tcW w:w="2370" w:type="dxa"/>
          </w:tcPr>
          <w:p w:rsidR="00C03842" w:rsidRDefault="00C03842" w:rsidP="006D2A28">
            <w:pPr>
              <w:pStyle w:val="31"/>
              <w:rPr>
                <w:szCs w:val="24"/>
              </w:rPr>
            </w:pPr>
            <w:r>
              <w:rPr>
                <w:szCs w:val="24"/>
              </w:rPr>
              <w:t>8658-9031</w:t>
            </w:r>
          </w:p>
        </w:tc>
      </w:tr>
    </w:tbl>
    <w:p w:rsidR="00987742" w:rsidRPr="00F46B1A" w:rsidRDefault="00987742" w:rsidP="0028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>2)в пункте 9 таблицу изложить в следующей редакции: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3"/>
        <w:gridCol w:w="2693"/>
      </w:tblGrid>
      <w:tr w:rsidR="00987742" w:rsidRPr="00F46B1A" w:rsidTr="00C03842">
        <w:trPr>
          <w:tblCellSpacing w:w="5" w:type="nil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42" w:rsidRPr="00F46B1A" w:rsidRDefault="00987742" w:rsidP="002A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42" w:rsidRPr="00F46B1A" w:rsidRDefault="00987742" w:rsidP="002A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/рублей/</w:t>
            </w:r>
          </w:p>
        </w:tc>
      </w:tr>
      <w:tr w:rsidR="00987742" w:rsidRPr="00F46B1A" w:rsidTr="00C0384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3" w:type="dxa"/>
          </w:tcPr>
          <w:p w:rsidR="00987742" w:rsidRPr="00F46B1A" w:rsidRDefault="00987742" w:rsidP="002A1D3A">
            <w:pPr>
              <w:pStyle w:val="a4"/>
              <w:spacing w:before="0" w:beforeAutospacing="0" w:after="0" w:afterAutospacing="0"/>
              <w:jc w:val="both"/>
            </w:pPr>
            <w:r w:rsidRPr="00F46B1A">
              <w:t>Художественный руководитель (клубного учреждения, парка культуры и отдыха)</w:t>
            </w:r>
          </w:p>
        </w:tc>
        <w:tc>
          <w:tcPr>
            <w:tcW w:w="2693" w:type="dxa"/>
          </w:tcPr>
          <w:p w:rsidR="00987742" w:rsidRPr="00F46B1A" w:rsidRDefault="00C03842" w:rsidP="002A1D3A">
            <w:pPr>
              <w:pStyle w:val="a4"/>
              <w:spacing w:before="0" w:beforeAutospacing="0" w:after="0" w:afterAutospacing="0"/>
              <w:jc w:val="center"/>
            </w:pPr>
            <w:r>
              <w:t>11137-11874</w:t>
            </w:r>
          </w:p>
        </w:tc>
      </w:tr>
    </w:tbl>
    <w:p w:rsidR="00C03842" w:rsidRPr="00F46B1A" w:rsidRDefault="00987742" w:rsidP="0028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>3)в пункте 10 таблицу изложить в следующей редакции:</w:t>
      </w:r>
    </w:p>
    <w:tbl>
      <w:tblPr>
        <w:tblW w:w="9087" w:type="dxa"/>
        <w:tblCellSpacing w:w="5" w:type="nil"/>
        <w:tblInd w:w="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"/>
        <w:gridCol w:w="6521"/>
        <w:gridCol w:w="2551"/>
      </w:tblGrid>
      <w:tr w:rsidR="00987742" w:rsidRPr="00F46B1A" w:rsidTr="00C16508">
        <w:trPr>
          <w:gridBefore w:val="1"/>
          <w:wBefore w:w="15" w:type="dxa"/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42" w:rsidRPr="00F46B1A" w:rsidRDefault="00987742" w:rsidP="002A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42" w:rsidRPr="00F46B1A" w:rsidRDefault="00987742" w:rsidP="002A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должностного </w:t>
            </w:r>
            <w:r w:rsidRPr="00F46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оклада /рублей/</w:t>
            </w:r>
          </w:p>
        </w:tc>
      </w:tr>
      <w:tr w:rsidR="00987742" w:rsidRPr="00F46B1A" w:rsidTr="00C16508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42" w:rsidRPr="00F46B1A" w:rsidRDefault="00987742" w:rsidP="002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ПКГ «Должностей работников физической культуры и спорта второго уровня»</w:t>
            </w:r>
          </w:p>
        </w:tc>
      </w:tr>
      <w:tr w:rsidR="00987742" w:rsidRPr="00F46B1A" w:rsidTr="00C16508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42" w:rsidRPr="00F46B1A" w:rsidRDefault="00987742" w:rsidP="002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42" w:rsidRPr="00F46B1A" w:rsidRDefault="00C03842" w:rsidP="002A1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9650</w:t>
            </w:r>
          </w:p>
        </w:tc>
      </w:tr>
    </w:tbl>
    <w:p w:rsidR="002A1D3A" w:rsidRDefault="00987742" w:rsidP="002A1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>2.Настоящее пост</w:t>
      </w:r>
      <w:r w:rsidR="0028489D">
        <w:rPr>
          <w:rFonts w:ascii="Times New Roman" w:hAnsi="Times New Roman" w:cs="Times New Roman"/>
          <w:sz w:val="24"/>
          <w:szCs w:val="24"/>
        </w:rPr>
        <w:t xml:space="preserve">ановление вступает в силу </w:t>
      </w:r>
      <w:proofErr w:type="gramStart"/>
      <w:r w:rsidR="002848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8489D">
        <w:rPr>
          <w:rFonts w:ascii="Times New Roman" w:hAnsi="Times New Roman" w:cs="Times New Roman"/>
          <w:sz w:val="24"/>
          <w:szCs w:val="24"/>
        </w:rPr>
        <w:t xml:space="preserve"> даты</w:t>
      </w:r>
      <w:r w:rsidRPr="00F46B1A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 и распространяется на правоотношения, возникшие </w:t>
      </w:r>
      <w:r w:rsidR="00C03842">
        <w:rPr>
          <w:rFonts w:ascii="Times New Roman" w:hAnsi="Times New Roman" w:cs="Times New Roman"/>
          <w:sz w:val="24"/>
          <w:szCs w:val="24"/>
        </w:rPr>
        <w:t>с 01.01.2019</w:t>
      </w:r>
      <w:r w:rsidR="0028489D">
        <w:rPr>
          <w:rFonts w:ascii="Times New Roman" w:hAnsi="Times New Roman" w:cs="Times New Roman"/>
          <w:sz w:val="24"/>
          <w:szCs w:val="24"/>
        </w:rPr>
        <w:t>г</w:t>
      </w:r>
      <w:r w:rsidR="002A1D3A">
        <w:rPr>
          <w:rFonts w:ascii="Times New Roman" w:hAnsi="Times New Roman" w:cs="Times New Roman"/>
          <w:sz w:val="24"/>
          <w:szCs w:val="24"/>
        </w:rPr>
        <w:t>.</w:t>
      </w:r>
    </w:p>
    <w:p w:rsidR="002A1D3A" w:rsidRPr="002A1D3A" w:rsidRDefault="002A1D3A" w:rsidP="002A1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3A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A1D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1D3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28489D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2A1D3A">
        <w:rPr>
          <w:rFonts w:ascii="Times New Roman" w:hAnsi="Times New Roman" w:cs="Times New Roman"/>
          <w:sz w:val="24"/>
          <w:szCs w:val="24"/>
        </w:rPr>
        <w:t xml:space="preserve">заместителя Главы Александровского района </w:t>
      </w:r>
      <w:r>
        <w:rPr>
          <w:rFonts w:ascii="Times New Roman" w:hAnsi="Times New Roman" w:cs="Times New Roman"/>
          <w:sz w:val="24"/>
          <w:szCs w:val="24"/>
        </w:rPr>
        <w:t>Мумбера В.П.</w:t>
      </w:r>
    </w:p>
    <w:p w:rsidR="00987742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B0B" w:rsidRDefault="008A4B0B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B0B" w:rsidRPr="00F46B1A" w:rsidRDefault="008A4B0B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Pr="00F46B1A" w:rsidRDefault="0028489D" w:rsidP="002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987742" w:rsidRPr="00F46B1A">
        <w:rPr>
          <w:rFonts w:ascii="Times New Roman" w:hAnsi="Times New Roman" w:cs="Times New Roman"/>
          <w:sz w:val="24"/>
          <w:szCs w:val="24"/>
        </w:rPr>
        <w:t xml:space="preserve"> Александровского района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7742" w:rsidRPr="00F46B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В.П. Мумбер</w:t>
      </w: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Pr="002A1D3A" w:rsidRDefault="00987742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A1D3A">
        <w:rPr>
          <w:rFonts w:ascii="Times New Roman" w:hAnsi="Times New Roman" w:cs="Times New Roman"/>
          <w:sz w:val="20"/>
          <w:szCs w:val="20"/>
        </w:rPr>
        <w:t xml:space="preserve">А.А. Матвеева </w:t>
      </w:r>
    </w:p>
    <w:p w:rsidR="00987742" w:rsidRPr="002A1D3A" w:rsidRDefault="002A1D3A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2-47-30</w:t>
      </w:r>
    </w:p>
    <w:p w:rsidR="0028489D" w:rsidRDefault="0028489D" w:rsidP="0028489D">
      <w:pPr>
        <w:rPr>
          <w:rFonts w:ascii="Times New Roman" w:hAnsi="Times New Roman" w:cs="Times New Roman"/>
          <w:sz w:val="24"/>
          <w:szCs w:val="24"/>
        </w:rPr>
      </w:pPr>
    </w:p>
    <w:p w:rsidR="0028489D" w:rsidRDefault="0028489D" w:rsidP="0028489D">
      <w:pPr>
        <w:rPr>
          <w:rFonts w:ascii="Times New Roman" w:hAnsi="Times New Roman" w:cs="Times New Roman"/>
          <w:sz w:val="24"/>
          <w:szCs w:val="24"/>
        </w:rPr>
      </w:pPr>
    </w:p>
    <w:p w:rsidR="0028489D" w:rsidRDefault="0028489D" w:rsidP="0028489D">
      <w:pPr>
        <w:rPr>
          <w:rFonts w:ascii="Times New Roman" w:hAnsi="Times New Roman" w:cs="Times New Roman"/>
          <w:sz w:val="24"/>
          <w:szCs w:val="24"/>
        </w:rPr>
      </w:pPr>
    </w:p>
    <w:p w:rsidR="0028489D" w:rsidRDefault="0028489D" w:rsidP="0028489D">
      <w:pPr>
        <w:rPr>
          <w:rFonts w:ascii="Times New Roman" w:hAnsi="Times New Roman" w:cs="Times New Roman"/>
          <w:sz w:val="24"/>
          <w:szCs w:val="24"/>
        </w:rPr>
      </w:pPr>
    </w:p>
    <w:p w:rsidR="0028489D" w:rsidRDefault="0028489D" w:rsidP="0028489D">
      <w:pPr>
        <w:rPr>
          <w:rFonts w:ascii="Times New Roman" w:hAnsi="Times New Roman" w:cs="Times New Roman"/>
          <w:sz w:val="24"/>
          <w:szCs w:val="24"/>
        </w:rPr>
      </w:pPr>
    </w:p>
    <w:p w:rsidR="0028489D" w:rsidRDefault="0028489D" w:rsidP="0028489D">
      <w:pPr>
        <w:rPr>
          <w:rFonts w:ascii="Times New Roman" w:hAnsi="Times New Roman" w:cs="Times New Roman"/>
          <w:sz w:val="24"/>
          <w:szCs w:val="24"/>
        </w:rPr>
      </w:pPr>
    </w:p>
    <w:p w:rsidR="0028489D" w:rsidRDefault="0028489D" w:rsidP="0028489D">
      <w:pPr>
        <w:rPr>
          <w:rFonts w:ascii="Times New Roman" w:hAnsi="Times New Roman" w:cs="Times New Roman"/>
          <w:sz w:val="24"/>
          <w:szCs w:val="24"/>
        </w:rPr>
      </w:pPr>
    </w:p>
    <w:p w:rsidR="0028489D" w:rsidRDefault="0028489D" w:rsidP="0028489D">
      <w:pPr>
        <w:rPr>
          <w:rFonts w:ascii="Times New Roman" w:hAnsi="Times New Roman" w:cs="Times New Roman"/>
          <w:sz w:val="24"/>
          <w:szCs w:val="24"/>
        </w:rPr>
      </w:pPr>
    </w:p>
    <w:p w:rsidR="0028489D" w:rsidRDefault="0028489D" w:rsidP="0028489D">
      <w:pPr>
        <w:rPr>
          <w:rFonts w:ascii="Times New Roman" w:hAnsi="Times New Roman" w:cs="Times New Roman"/>
          <w:sz w:val="24"/>
          <w:szCs w:val="24"/>
        </w:rPr>
      </w:pPr>
    </w:p>
    <w:p w:rsidR="0028489D" w:rsidRDefault="0028489D" w:rsidP="0028489D">
      <w:pPr>
        <w:rPr>
          <w:rFonts w:ascii="Times New Roman" w:hAnsi="Times New Roman" w:cs="Times New Roman"/>
          <w:sz w:val="24"/>
          <w:szCs w:val="24"/>
        </w:rPr>
      </w:pPr>
    </w:p>
    <w:p w:rsidR="0028489D" w:rsidRDefault="0028489D" w:rsidP="0028489D">
      <w:pPr>
        <w:rPr>
          <w:rFonts w:ascii="Times New Roman" w:hAnsi="Times New Roman" w:cs="Times New Roman"/>
          <w:sz w:val="24"/>
          <w:szCs w:val="24"/>
        </w:rPr>
      </w:pPr>
    </w:p>
    <w:p w:rsidR="0028489D" w:rsidRDefault="0028489D" w:rsidP="0028489D">
      <w:pPr>
        <w:rPr>
          <w:rFonts w:ascii="Times New Roman" w:hAnsi="Times New Roman" w:cs="Times New Roman"/>
          <w:sz w:val="24"/>
          <w:szCs w:val="24"/>
        </w:rPr>
      </w:pPr>
    </w:p>
    <w:p w:rsidR="0028489D" w:rsidRDefault="0028489D" w:rsidP="0028489D">
      <w:pPr>
        <w:rPr>
          <w:rFonts w:ascii="Times New Roman" w:hAnsi="Times New Roman" w:cs="Times New Roman"/>
          <w:sz w:val="24"/>
          <w:szCs w:val="24"/>
        </w:rPr>
      </w:pPr>
    </w:p>
    <w:p w:rsidR="005733B4" w:rsidRDefault="005733B4" w:rsidP="0028489D">
      <w:pPr>
        <w:rPr>
          <w:rFonts w:ascii="Times New Roman" w:hAnsi="Times New Roman" w:cs="Times New Roman"/>
          <w:sz w:val="24"/>
          <w:szCs w:val="24"/>
        </w:rPr>
      </w:pPr>
    </w:p>
    <w:p w:rsidR="005733B4" w:rsidRDefault="005733B4" w:rsidP="0028489D">
      <w:pPr>
        <w:rPr>
          <w:rFonts w:ascii="Times New Roman" w:hAnsi="Times New Roman" w:cs="Times New Roman"/>
          <w:sz w:val="24"/>
          <w:szCs w:val="24"/>
        </w:rPr>
      </w:pPr>
    </w:p>
    <w:p w:rsidR="0028489D" w:rsidRDefault="0028489D" w:rsidP="0028489D">
      <w:pPr>
        <w:rPr>
          <w:rFonts w:ascii="Times New Roman" w:hAnsi="Times New Roman" w:cs="Times New Roman"/>
          <w:sz w:val="24"/>
          <w:szCs w:val="24"/>
        </w:rPr>
      </w:pPr>
    </w:p>
    <w:p w:rsidR="005733B4" w:rsidRDefault="005733B4" w:rsidP="0028489D">
      <w:pPr>
        <w:rPr>
          <w:rFonts w:ascii="Times New Roman" w:hAnsi="Times New Roman" w:cs="Times New Roman"/>
          <w:sz w:val="24"/>
          <w:szCs w:val="24"/>
        </w:rPr>
      </w:pPr>
    </w:p>
    <w:p w:rsidR="005733B4" w:rsidRDefault="005733B4" w:rsidP="0028489D">
      <w:pPr>
        <w:rPr>
          <w:rFonts w:ascii="Times New Roman" w:hAnsi="Times New Roman" w:cs="Times New Roman"/>
          <w:sz w:val="24"/>
          <w:szCs w:val="24"/>
        </w:rPr>
      </w:pPr>
    </w:p>
    <w:p w:rsidR="00987742" w:rsidRPr="00F46B1A" w:rsidRDefault="00CA4DE8" w:rsidP="00573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 Отдел культуры, спорта и молодежной политики, Финансовый отдел, Отдел экономики</w:t>
      </w:r>
    </w:p>
    <w:sectPr w:rsidR="00987742" w:rsidRPr="00F46B1A" w:rsidSect="005733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75" w:rsidRDefault="00762A75" w:rsidP="00987742">
      <w:pPr>
        <w:spacing w:after="0" w:line="240" w:lineRule="auto"/>
      </w:pPr>
      <w:r>
        <w:separator/>
      </w:r>
    </w:p>
  </w:endnote>
  <w:endnote w:type="continuationSeparator" w:id="0">
    <w:p w:rsidR="00762A75" w:rsidRDefault="00762A75" w:rsidP="0098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75" w:rsidRDefault="00762A75" w:rsidP="00987742">
      <w:pPr>
        <w:spacing w:after="0" w:line="240" w:lineRule="auto"/>
      </w:pPr>
      <w:r>
        <w:separator/>
      </w:r>
    </w:p>
  </w:footnote>
  <w:footnote w:type="continuationSeparator" w:id="0">
    <w:p w:rsidR="00762A75" w:rsidRDefault="00762A75" w:rsidP="00987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796"/>
    <w:multiLevelType w:val="hybridMultilevel"/>
    <w:tmpl w:val="C5DC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0B20"/>
    <w:multiLevelType w:val="hybridMultilevel"/>
    <w:tmpl w:val="9BA6A322"/>
    <w:lvl w:ilvl="0" w:tplc="9ADC94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884"/>
    <w:rsid w:val="0003236A"/>
    <w:rsid w:val="001649DE"/>
    <w:rsid w:val="0028489D"/>
    <w:rsid w:val="002A1D3A"/>
    <w:rsid w:val="0035789E"/>
    <w:rsid w:val="003D4F97"/>
    <w:rsid w:val="004D58C6"/>
    <w:rsid w:val="005733B4"/>
    <w:rsid w:val="006E1884"/>
    <w:rsid w:val="0070474A"/>
    <w:rsid w:val="00762A75"/>
    <w:rsid w:val="00773C82"/>
    <w:rsid w:val="007F4889"/>
    <w:rsid w:val="008A4B0B"/>
    <w:rsid w:val="00987742"/>
    <w:rsid w:val="009A4995"/>
    <w:rsid w:val="009B1804"/>
    <w:rsid w:val="00A27C56"/>
    <w:rsid w:val="00A34893"/>
    <w:rsid w:val="00A46127"/>
    <w:rsid w:val="00A95698"/>
    <w:rsid w:val="00AA0FFF"/>
    <w:rsid w:val="00AD285B"/>
    <w:rsid w:val="00B703AC"/>
    <w:rsid w:val="00B83267"/>
    <w:rsid w:val="00BD0E25"/>
    <w:rsid w:val="00C03842"/>
    <w:rsid w:val="00C8301E"/>
    <w:rsid w:val="00CA4DE8"/>
    <w:rsid w:val="00CC0327"/>
    <w:rsid w:val="00CE6CC6"/>
    <w:rsid w:val="00CF68DD"/>
    <w:rsid w:val="00D6403F"/>
    <w:rsid w:val="00D775B4"/>
    <w:rsid w:val="00DD71AB"/>
    <w:rsid w:val="00F46B1A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B4"/>
  </w:style>
  <w:style w:type="paragraph" w:styleId="1">
    <w:name w:val="heading 1"/>
    <w:basedOn w:val="a"/>
    <w:next w:val="a"/>
    <w:link w:val="10"/>
    <w:qFormat/>
    <w:rsid w:val="009877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877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877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C6"/>
    <w:pPr>
      <w:ind w:left="720"/>
      <w:contextualSpacing/>
    </w:pPr>
  </w:style>
  <w:style w:type="paragraph" w:styleId="a4">
    <w:name w:val="Normal (Web)"/>
    <w:basedOn w:val="a"/>
    <w:rsid w:val="00DD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87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7742"/>
  </w:style>
  <w:style w:type="paragraph" w:styleId="a7">
    <w:name w:val="footer"/>
    <w:basedOn w:val="a"/>
    <w:link w:val="a8"/>
    <w:uiPriority w:val="99"/>
    <w:semiHidden/>
    <w:unhideWhenUsed/>
    <w:rsid w:val="00987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7742"/>
  </w:style>
  <w:style w:type="character" w:customStyle="1" w:styleId="10">
    <w:name w:val="Заголовок 1 Знак"/>
    <w:basedOn w:val="a0"/>
    <w:link w:val="1"/>
    <w:rsid w:val="0098774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98774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8774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8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774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038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1">
    <w:name w:val="Body Text 3"/>
    <w:basedOn w:val="a"/>
    <w:link w:val="32"/>
    <w:rsid w:val="00C038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C03842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4E40-3248-4C97-B0F6-D2D2ABE6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PC62</cp:lastModifiedBy>
  <cp:revision>2</cp:revision>
  <cp:lastPrinted>2019-01-29T12:05:00Z</cp:lastPrinted>
  <dcterms:created xsi:type="dcterms:W3CDTF">2019-01-29T12:07:00Z</dcterms:created>
  <dcterms:modified xsi:type="dcterms:W3CDTF">2019-01-29T12:07:00Z</dcterms:modified>
</cp:coreProperties>
</file>