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F76" w:rsidRDefault="00EB3F76" w:rsidP="00EB3F76">
      <w:pPr>
        <w:jc w:val="center"/>
      </w:pPr>
      <w:bookmarkStart w:id="0" w:name="_GoBack"/>
      <w:bookmarkEnd w:id="0"/>
      <w:r>
        <w:rPr>
          <w:noProof/>
        </w:rPr>
        <w:drawing>
          <wp:inline distT="0" distB="0" distL="0" distR="0" wp14:anchorId="54D595FA" wp14:editId="20E7696B">
            <wp:extent cx="673100" cy="825500"/>
            <wp:effectExtent l="0" t="0" r="0" b="0"/>
            <wp:docPr id="1" name="Рисунок 1" descr="Описание: 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100" cy="825500"/>
                    </a:xfrm>
                    <a:prstGeom prst="rect">
                      <a:avLst/>
                    </a:prstGeom>
                    <a:noFill/>
                    <a:ln>
                      <a:noFill/>
                    </a:ln>
                  </pic:spPr>
                </pic:pic>
              </a:graphicData>
            </a:graphic>
          </wp:inline>
        </w:drawing>
      </w:r>
    </w:p>
    <w:p w:rsidR="00EB3F76" w:rsidRDefault="00EB3F76" w:rsidP="00EB3F76">
      <w:pPr>
        <w:pStyle w:val="1"/>
        <w:jc w:val="center"/>
        <w:rPr>
          <w:sz w:val="28"/>
        </w:rPr>
      </w:pPr>
      <w:r>
        <w:rPr>
          <w:sz w:val="28"/>
        </w:rPr>
        <w:t>АДМИНИСТРАЦИЯ  АЛЕКСАНДРОВСКОГО РАЙОНА</w:t>
      </w:r>
    </w:p>
    <w:p w:rsidR="00EB3F76" w:rsidRDefault="00EB3F76" w:rsidP="00EB3F76">
      <w:pPr>
        <w:pStyle w:val="3"/>
      </w:pPr>
      <w:r>
        <w:t>ТОМСКОЙ ОБЛАСТИ</w:t>
      </w:r>
    </w:p>
    <w:p w:rsidR="00692A31" w:rsidRPr="00692A31" w:rsidRDefault="00692A31" w:rsidP="00692A31"/>
    <w:p w:rsidR="00EB3F76" w:rsidRDefault="00EB3F76" w:rsidP="00EB3F76">
      <w:pPr>
        <w:jc w:val="center"/>
      </w:pPr>
      <w:r>
        <w:rPr>
          <w:b/>
          <w:sz w:val="32"/>
        </w:rPr>
        <w:t>ПОСТАНОВЛЕНИЕ</w:t>
      </w:r>
    </w:p>
    <w:tbl>
      <w:tblPr>
        <w:tblW w:w="0" w:type="auto"/>
        <w:tblLook w:val="01E0" w:firstRow="1" w:lastRow="1" w:firstColumn="1" w:lastColumn="1" w:noHBand="0" w:noVBand="0"/>
      </w:tblPr>
      <w:tblGrid>
        <w:gridCol w:w="4643"/>
        <w:gridCol w:w="4644"/>
      </w:tblGrid>
      <w:tr w:rsidR="00EB3F76" w:rsidTr="00EB3F76">
        <w:tc>
          <w:tcPr>
            <w:tcW w:w="4643" w:type="dxa"/>
            <w:hideMark/>
          </w:tcPr>
          <w:p w:rsidR="00EB3F76" w:rsidRDefault="00692A31">
            <w:pPr>
              <w:spacing w:line="276" w:lineRule="auto"/>
              <w:rPr>
                <w:lang w:eastAsia="en-US"/>
              </w:rPr>
            </w:pPr>
            <w:r>
              <w:rPr>
                <w:lang w:eastAsia="en-US"/>
              </w:rPr>
              <w:t>16.11</w:t>
            </w:r>
            <w:r w:rsidR="00EB3F76">
              <w:rPr>
                <w:lang w:eastAsia="en-US"/>
              </w:rPr>
              <w:t xml:space="preserve">.2018                                                                                                          </w:t>
            </w:r>
          </w:p>
        </w:tc>
        <w:tc>
          <w:tcPr>
            <w:tcW w:w="4644" w:type="dxa"/>
            <w:hideMark/>
          </w:tcPr>
          <w:p w:rsidR="00EB3F76" w:rsidRDefault="00EB3F76">
            <w:pPr>
              <w:pStyle w:val="2"/>
              <w:spacing w:line="276" w:lineRule="auto"/>
              <w:jc w:val="right"/>
              <w:rPr>
                <w:sz w:val="24"/>
                <w:szCs w:val="24"/>
                <w:lang w:eastAsia="en-US"/>
              </w:rPr>
            </w:pPr>
            <w:r>
              <w:rPr>
                <w:sz w:val="24"/>
                <w:szCs w:val="24"/>
                <w:lang w:eastAsia="en-US"/>
              </w:rPr>
              <w:t>№</w:t>
            </w:r>
            <w:r w:rsidR="00692A31">
              <w:rPr>
                <w:sz w:val="24"/>
                <w:szCs w:val="24"/>
                <w:lang w:eastAsia="en-US"/>
              </w:rPr>
              <w:t xml:space="preserve"> 1378</w:t>
            </w:r>
            <w:r>
              <w:rPr>
                <w:sz w:val="24"/>
                <w:szCs w:val="24"/>
                <w:lang w:eastAsia="en-US"/>
              </w:rPr>
              <w:t xml:space="preserve">  </w:t>
            </w:r>
          </w:p>
        </w:tc>
      </w:tr>
      <w:tr w:rsidR="00EB3F76" w:rsidTr="00EB3F76">
        <w:tc>
          <w:tcPr>
            <w:tcW w:w="9287" w:type="dxa"/>
            <w:gridSpan w:val="2"/>
            <w:hideMark/>
          </w:tcPr>
          <w:p w:rsidR="00EB3F76" w:rsidRDefault="00EB3F76">
            <w:pPr>
              <w:spacing w:line="276" w:lineRule="auto"/>
              <w:jc w:val="center"/>
              <w:rPr>
                <w:lang w:eastAsia="en-US"/>
              </w:rPr>
            </w:pPr>
            <w:r>
              <w:rPr>
                <w:lang w:eastAsia="en-US"/>
              </w:rPr>
              <w:t>с. Александровское</w:t>
            </w:r>
          </w:p>
        </w:tc>
      </w:tr>
    </w:tbl>
    <w:p w:rsidR="00EB3F76" w:rsidRDefault="00EB3F76" w:rsidP="00EB3F76">
      <w:pPr>
        <w:jc w:val="both"/>
      </w:pPr>
    </w:p>
    <w:tbl>
      <w:tblPr>
        <w:tblW w:w="0" w:type="auto"/>
        <w:tblLook w:val="01E0" w:firstRow="1" w:lastRow="1" w:firstColumn="1" w:lastColumn="1" w:noHBand="0" w:noVBand="0"/>
      </w:tblPr>
      <w:tblGrid>
        <w:gridCol w:w="5811"/>
      </w:tblGrid>
      <w:tr w:rsidR="00EB3F76" w:rsidTr="00EB3F76">
        <w:trPr>
          <w:trHeight w:val="953"/>
        </w:trPr>
        <w:tc>
          <w:tcPr>
            <w:tcW w:w="5811" w:type="dxa"/>
            <w:hideMark/>
          </w:tcPr>
          <w:p w:rsidR="00EB3F76" w:rsidRDefault="00EB3F76" w:rsidP="00405515">
            <w:pPr>
              <w:widowControl w:val="0"/>
              <w:autoSpaceDE w:val="0"/>
              <w:autoSpaceDN w:val="0"/>
              <w:adjustRightInd w:val="0"/>
              <w:jc w:val="both"/>
              <w:outlineLvl w:val="1"/>
              <w:rPr>
                <w:lang w:eastAsia="en-US"/>
              </w:rPr>
            </w:pPr>
            <w:r>
              <w:rPr>
                <w:lang w:eastAsia="en-US"/>
              </w:rPr>
              <w:t xml:space="preserve">О внесении изменений и дополнений </w:t>
            </w:r>
            <w:r w:rsidR="00EE7345">
              <w:rPr>
                <w:lang w:eastAsia="en-US"/>
              </w:rPr>
              <w:t>в п</w:t>
            </w:r>
            <w:r>
              <w:rPr>
                <w:lang w:eastAsia="en-US"/>
              </w:rPr>
              <w:t xml:space="preserve">остановление Администрации Александровского района Томской области от 08.12.2017 № 1582 </w:t>
            </w:r>
          </w:p>
          <w:p w:rsidR="00EE7345" w:rsidRDefault="00EE7345" w:rsidP="00405515">
            <w:pPr>
              <w:widowControl w:val="0"/>
              <w:autoSpaceDE w:val="0"/>
              <w:autoSpaceDN w:val="0"/>
              <w:adjustRightInd w:val="0"/>
              <w:jc w:val="both"/>
              <w:outlineLvl w:val="1"/>
              <w:rPr>
                <w:bCs/>
                <w:lang w:eastAsia="en-US"/>
              </w:rPr>
            </w:pPr>
          </w:p>
        </w:tc>
      </w:tr>
    </w:tbl>
    <w:p w:rsidR="00692A31" w:rsidRDefault="00692A31" w:rsidP="00405515">
      <w:pPr>
        <w:ind w:firstLine="540"/>
        <w:jc w:val="both"/>
      </w:pPr>
    </w:p>
    <w:p w:rsidR="00EB3F76" w:rsidRDefault="00EB3F76" w:rsidP="00405515">
      <w:pPr>
        <w:ind w:firstLine="540"/>
        <w:jc w:val="both"/>
      </w:pPr>
      <w:proofErr w:type="gramStart"/>
      <w:r>
        <w:t>В соответствии с Федеральным законом от 06.10.2003 № 131 – ФЗ «Об общих принципах организации местного самоуправления в Российской Федерации», Федеральным законом от 19.07.2018г.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для получения государственных и муниципальных услуг», предписанием Комитета по контролю, надзору и лицензированию в сфере образования Томской</w:t>
      </w:r>
      <w:proofErr w:type="gramEnd"/>
      <w:r>
        <w:t xml:space="preserve"> области от 20.08.2018г. № 62 «Об устранении выявленных нарушений требований законодательства Российской Федерации в сфере образования»</w:t>
      </w:r>
      <w:r w:rsidR="00EE7345">
        <w:t>,</w:t>
      </w:r>
    </w:p>
    <w:p w:rsidR="00EB3F76" w:rsidRDefault="00EB3F76" w:rsidP="00405515">
      <w:pPr>
        <w:shd w:val="clear" w:color="auto" w:fill="FFFFFF"/>
        <w:ind w:firstLine="567"/>
        <w:rPr>
          <w:color w:val="000000"/>
        </w:rPr>
      </w:pPr>
      <w:r>
        <w:t>ПОСТАНОВЛЯЮ:</w:t>
      </w:r>
    </w:p>
    <w:p w:rsidR="00EB3F76" w:rsidRDefault="00EB3F76" w:rsidP="00405515">
      <w:pPr>
        <w:pStyle w:val="a6"/>
        <w:numPr>
          <w:ilvl w:val="0"/>
          <w:numId w:val="9"/>
        </w:numPr>
        <w:ind w:left="0" w:firstLine="567"/>
        <w:jc w:val="both"/>
      </w:pPr>
      <w:r>
        <w:t xml:space="preserve">Внести в </w:t>
      </w:r>
      <w:r>
        <w:rPr>
          <w:bCs/>
        </w:rPr>
        <w:t xml:space="preserve">Административный регламент предоставления  муниципальной услуги </w:t>
      </w:r>
      <w:r>
        <w:t>«</w:t>
      </w:r>
      <w:r w:rsidR="00CF4821">
        <w:rPr>
          <w:lang w:eastAsia="en-US"/>
        </w:rPr>
        <w:t>Предоставление информации об образовательных программах учебных курсов, предметов, дисциплин (модулей), годовых календарных учебных графиках</w:t>
      </w:r>
      <w:r>
        <w:t>»</w:t>
      </w:r>
      <w:r w:rsidR="00EE7345">
        <w:t>,</w:t>
      </w:r>
      <w:r>
        <w:rPr>
          <w:bCs/>
        </w:rPr>
        <w:t xml:space="preserve"> утвержденн</w:t>
      </w:r>
      <w:r w:rsidR="00EE7345">
        <w:rPr>
          <w:bCs/>
        </w:rPr>
        <w:t>ый</w:t>
      </w:r>
      <w:r>
        <w:rPr>
          <w:bCs/>
        </w:rPr>
        <w:t xml:space="preserve"> </w:t>
      </w:r>
      <w:r w:rsidR="00EE7345">
        <w:rPr>
          <w:lang w:eastAsia="en-US"/>
        </w:rPr>
        <w:t>п</w:t>
      </w:r>
      <w:r>
        <w:rPr>
          <w:lang w:eastAsia="en-US"/>
        </w:rPr>
        <w:t xml:space="preserve">остановлением Администрации Александровского района Томской области </w:t>
      </w:r>
      <w:r w:rsidR="00CF4821">
        <w:rPr>
          <w:lang w:eastAsia="en-US"/>
        </w:rPr>
        <w:t>08.12.2017 № 1582</w:t>
      </w:r>
      <w:r w:rsidR="00EE7345">
        <w:rPr>
          <w:lang w:eastAsia="en-US"/>
        </w:rPr>
        <w:t>,</w:t>
      </w:r>
      <w:r w:rsidR="00EE7345" w:rsidRPr="00EE7345">
        <w:t xml:space="preserve"> </w:t>
      </w:r>
      <w:r w:rsidR="00EE7345">
        <w:t xml:space="preserve">следующие </w:t>
      </w:r>
      <w:r w:rsidR="00EE7345" w:rsidRPr="00EE7345">
        <w:rPr>
          <w:lang w:eastAsia="en-US"/>
        </w:rPr>
        <w:t>изменения и дополнения</w:t>
      </w:r>
      <w:r>
        <w:t>:</w:t>
      </w:r>
    </w:p>
    <w:p w:rsidR="00EB3F76" w:rsidRDefault="00EB3F76" w:rsidP="00405515">
      <w:pPr>
        <w:pStyle w:val="a6"/>
        <w:numPr>
          <w:ilvl w:val="0"/>
          <w:numId w:val="10"/>
        </w:numPr>
        <w:ind w:left="-142" w:firstLine="709"/>
        <w:jc w:val="both"/>
      </w:pPr>
      <w:r>
        <w:t xml:space="preserve">пункт </w:t>
      </w:r>
      <w:r w:rsidR="00CF4821">
        <w:t>1.3.</w:t>
      </w:r>
      <w:r>
        <w:t xml:space="preserve"> раздела </w:t>
      </w:r>
      <w:r>
        <w:rPr>
          <w:lang w:val="en-US"/>
        </w:rPr>
        <w:t>II</w:t>
      </w:r>
      <w:r>
        <w:t xml:space="preserve">. дополнить </w:t>
      </w:r>
      <w:r w:rsidR="00175801">
        <w:t>информацией</w:t>
      </w:r>
      <w:r>
        <w:t xml:space="preserve">, следующего содержания: </w:t>
      </w:r>
    </w:p>
    <w:p w:rsidR="00CF4821" w:rsidRDefault="00EB3F76" w:rsidP="00405515">
      <w:pPr>
        <w:autoSpaceDE w:val="0"/>
        <w:autoSpaceDN w:val="0"/>
        <w:adjustRightInd w:val="0"/>
        <w:ind w:firstLine="540"/>
        <w:jc w:val="both"/>
      </w:pPr>
      <w:r>
        <w:t>«</w:t>
      </w:r>
      <w:r w:rsidR="00CF4821">
        <w:t>Александровский РОО не вправе требовать от заявителя:</w:t>
      </w:r>
    </w:p>
    <w:p w:rsidR="00EB3F76" w:rsidRDefault="00EB3F76" w:rsidP="00405515">
      <w:pPr>
        <w:autoSpaceDE w:val="0"/>
        <w:autoSpaceDN w:val="0"/>
        <w:adjustRightInd w:val="0"/>
        <w:ind w:firstLine="540"/>
        <w:jc w:val="both"/>
        <w:rPr>
          <w:rFonts w:eastAsiaTheme="minorHAnsi"/>
          <w:lang w:eastAsia="en-US"/>
        </w:rPr>
      </w:pPr>
      <w:r>
        <w:rPr>
          <w:rFonts w:eastAsiaTheme="minorHAnsi"/>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B3F76" w:rsidRDefault="00EB3F76" w:rsidP="00405515">
      <w:pPr>
        <w:autoSpaceDE w:val="0"/>
        <w:autoSpaceDN w:val="0"/>
        <w:adjustRightInd w:val="0"/>
        <w:ind w:firstLine="540"/>
        <w:jc w:val="both"/>
        <w:rPr>
          <w:rFonts w:eastAsiaTheme="minorHAnsi"/>
          <w:lang w:eastAsia="en-US"/>
        </w:rPr>
      </w:pPr>
      <w:proofErr w:type="gramStart"/>
      <w:r>
        <w:rPr>
          <w:rFonts w:eastAsiaTheme="minorHAnsi"/>
          <w:lang w:eastAsia="en-US"/>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за исключением документов, включенных в определенный </w:t>
      </w:r>
      <w:hyperlink r:id="rId7" w:history="1">
        <w:r w:rsidRPr="00EE7345">
          <w:rPr>
            <w:rStyle w:val="a3"/>
            <w:rFonts w:eastAsiaTheme="minorHAnsi"/>
            <w:color w:val="auto"/>
            <w:u w:val="none"/>
            <w:lang w:eastAsia="en-US"/>
          </w:rPr>
          <w:t>частью 6</w:t>
        </w:r>
      </w:hyperlink>
      <w:r w:rsidRPr="00EE7345">
        <w:rPr>
          <w:rFonts w:eastAsiaTheme="minorHAnsi"/>
          <w:lang w:eastAsia="en-US"/>
        </w:rPr>
        <w:t xml:space="preserve"> </w:t>
      </w:r>
      <w:r>
        <w:rPr>
          <w:rFonts w:eastAsiaTheme="minorHAnsi"/>
          <w:lang w:eastAsia="en-US"/>
        </w:rPr>
        <w:t xml:space="preserve">статьи 7 </w:t>
      </w:r>
      <w:r>
        <w:t xml:space="preserve">Федерального закона от 27.07.2010 N 210-ФЗ "Об организации предоставления государственных и муниципальных услуг" </w:t>
      </w:r>
      <w:r>
        <w:rPr>
          <w:rFonts w:eastAsiaTheme="minorHAnsi"/>
          <w:lang w:eastAsia="en-US"/>
        </w:rPr>
        <w:t>настоящей статьи перечень документов.</w:t>
      </w:r>
      <w:proofErr w:type="gramEnd"/>
      <w:r>
        <w:rPr>
          <w:rFonts w:eastAsiaTheme="minorHAnsi"/>
          <w:lang w:eastAsia="en-US"/>
        </w:rPr>
        <w:t xml:space="preserve"> Заявитель вправе представить указанные документы и ин</w:t>
      </w:r>
      <w:r w:rsidR="00E06556">
        <w:rPr>
          <w:rFonts w:eastAsiaTheme="minorHAnsi"/>
          <w:lang w:eastAsia="en-US"/>
        </w:rPr>
        <w:t xml:space="preserve">формацию в Александровский РОО </w:t>
      </w:r>
      <w:r>
        <w:rPr>
          <w:rFonts w:eastAsiaTheme="minorHAnsi"/>
          <w:lang w:eastAsia="en-US"/>
        </w:rPr>
        <w:t>по собственной инициативе;</w:t>
      </w:r>
    </w:p>
    <w:p w:rsidR="00EB3F76" w:rsidRDefault="00EB3F76" w:rsidP="00405515">
      <w:pPr>
        <w:autoSpaceDE w:val="0"/>
        <w:autoSpaceDN w:val="0"/>
        <w:adjustRightInd w:val="0"/>
        <w:ind w:firstLine="540"/>
        <w:jc w:val="both"/>
        <w:rPr>
          <w:rFonts w:eastAsiaTheme="minorHAnsi"/>
          <w:lang w:eastAsia="en-US"/>
        </w:rPr>
      </w:pPr>
      <w:proofErr w:type="gramStart"/>
      <w:r>
        <w:rPr>
          <w:rFonts w:eastAsiaTheme="minorHAnsi"/>
          <w:lang w:eastAsia="en-US"/>
        </w:rPr>
        <w:t xml:space="preserve">- осуществления действий, в том числе согласований, необходимых для получения муниципальной услуге и связанных с обращением в Александровский РОО,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EE7345">
          <w:rPr>
            <w:rStyle w:val="a3"/>
            <w:rFonts w:eastAsiaTheme="minorHAnsi"/>
            <w:color w:val="auto"/>
            <w:u w:val="none"/>
            <w:lang w:eastAsia="en-US"/>
          </w:rPr>
          <w:t>части 1 статьи 9</w:t>
        </w:r>
      </w:hyperlink>
      <w:r>
        <w:rPr>
          <w:rFonts w:eastAsiaTheme="minorHAnsi"/>
          <w:lang w:eastAsia="en-US"/>
        </w:rPr>
        <w:t xml:space="preserve"> </w:t>
      </w:r>
      <w:r>
        <w:t>Федерального закона от 27.07.2010 N 210-ФЗ "Об организации предоставления государственных и муниципальных услуг"</w:t>
      </w:r>
      <w:r>
        <w:rPr>
          <w:rFonts w:eastAsiaTheme="minorHAnsi"/>
          <w:lang w:eastAsia="en-US"/>
        </w:rPr>
        <w:t>.</w:t>
      </w:r>
      <w:proofErr w:type="gramEnd"/>
    </w:p>
    <w:p w:rsidR="00EB3F76" w:rsidRDefault="00EB3F76" w:rsidP="00405515">
      <w:pPr>
        <w:autoSpaceDE w:val="0"/>
        <w:autoSpaceDN w:val="0"/>
        <w:adjustRightInd w:val="0"/>
        <w:ind w:firstLine="540"/>
        <w:jc w:val="both"/>
        <w:rPr>
          <w:rFonts w:eastAsiaTheme="minorHAnsi"/>
          <w:lang w:eastAsia="en-US"/>
        </w:rPr>
      </w:pPr>
      <w:r>
        <w:rPr>
          <w:rFonts w:eastAsiaTheme="minorHAnsi"/>
          <w:lang w:eastAsia="en-US"/>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3F76" w:rsidRDefault="00EB3F76" w:rsidP="00405515">
      <w:pPr>
        <w:autoSpaceDE w:val="0"/>
        <w:autoSpaceDN w:val="0"/>
        <w:adjustRightInd w:val="0"/>
        <w:ind w:firstLine="540"/>
        <w:jc w:val="both"/>
        <w:rPr>
          <w:rFonts w:eastAsiaTheme="minorHAnsi"/>
          <w:lang w:eastAsia="en-US"/>
        </w:rPr>
      </w:pPr>
      <w:r>
        <w:rPr>
          <w:rFonts w:eastAsiaTheme="minorHAnsi"/>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3F76" w:rsidRDefault="00EB3F76" w:rsidP="00405515">
      <w:pPr>
        <w:autoSpaceDE w:val="0"/>
        <w:autoSpaceDN w:val="0"/>
        <w:adjustRightInd w:val="0"/>
        <w:ind w:firstLine="540"/>
        <w:jc w:val="both"/>
        <w:rPr>
          <w:rFonts w:eastAsiaTheme="minorHAnsi"/>
          <w:lang w:eastAsia="en-US"/>
        </w:rPr>
      </w:pPr>
      <w:r>
        <w:rPr>
          <w:rFonts w:eastAsiaTheme="minorHAnsi"/>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3F76" w:rsidRDefault="00EB3F76" w:rsidP="00405515">
      <w:pPr>
        <w:autoSpaceDE w:val="0"/>
        <w:autoSpaceDN w:val="0"/>
        <w:adjustRightInd w:val="0"/>
        <w:ind w:firstLine="540"/>
        <w:jc w:val="both"/>
        <w:rPr>
          <w:rFonts w:eastAsiaTheme="minorHAnsi"/>
          <w:lang w:eastAsia="en-US"/>
        </w:rPr>
      </w:pPr>
      <w:r>
        <w:rPr>
          <w:rFonts w:eastAsiaTheme="minorHAnsi"/>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3F76" w:rsidRDefault="00EB3F76" w:rsidP="00405515">
      <w:pPr>
        <w:autoSpaceDE w:val="0"/>
        <w:autoSpaceDN w:val="0"/>
        <w:adjustRightInd w:val="0"/>
        <w:ind w:firstLine="540"/>
        <w:jc w:val="both"/>
        <w:rPr>
          <w:rFonts w:eastAsiaTheme="minorHAnsi"/>
          <w:lang w:eastAsia="en-US"/>
        </w:rPr>
      </w:pPr>
      <w:proofErr w:type="gramStart"/>
      <w:r>
        <w:rPr>
          <w:rFonts w:eastAsiaTheme="minorHAnsi"/>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работника организации, предусмотренной частью 1.1 статьи 16 Федерального закона </w:t>
      </w:r>
      <w:r>
        <w:t>от 27.07.2010 N 210-ФЗ "Об организации предоставления государственных и муниципальных услуг"</w:t>
      </w:r>
      <w:r>
        <w:rPr>
          <w:rFonts w:eastAsiaTheme="minorHAnsi"/>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Pr>
          <w:rFonts w:eastAsiaTheme="minorHAnsi"/>
          <w:lang w:eastAsia="en-US"/>
        </w:rPr>
        <w:t xml:space="preserve"> </w:t>
      </w:r>
      <w:proofErr w:type="gramStart"/>
      <w:r>
        <w:rPr>
          <w:rFonts w:eastAsiaTheme="minorHAnsi"/>
          <w:lang w:eastAsia="en-US"/>
        </w:rPr>
        <w:t>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t xml:space="preserve"> от 27.07.2010 N 210-ФЗ "Об организации предоставления государственных и муниципальных услуг"</w:t>
      </w:r>
      <w:r>
        <w:rPr>
          <w:rFonts w:eastAsiaTheme="minorHAnsi"/>
          <w:lang w:eastAsia="en-US"/>
        </w:rPr>
        <w:t>, уведомляется заявитель, а также приносятся извинения за доставленные неудобства.»;</w:t>
      </w:r>
      <w:proofErr w:type="gramEnd"/>
    </w:p>
    <w:p w:rsidR="00EE7345" w:rsidRDefault="00EB3F76" w:rsidP="00405515">
      <w:pPr>
        <w:pStyle w:val="ConsPlusNormal"/>
        <w:tabs>
          <w:tab w:val="left" w:pos="1080"/>
        </w:tabs>
        <w:ind w:right="98" w:firstLine="567"/>
        <w:jc w:val="both"/>
      </w:pPr>
      <w:r>
        <w:t xml:space="preserve">2)  раздел </w:t>
      </w:r>
      <w:r>
        <w:rPr>
          <w:lang w:val="en-US"/>
        </w:rPr>
        <w:t>III</w:t>
      </w:r>
      <w:r w:rsidR="00EE7345">
        <w:t xml:space="preserve"> </w:t>
      </w:r>
      <w:r>
        <w:t xml:space="preserve">дополнить </w:t>
      </w:r>
      <w:r w:rsidR="00CF4821">
        <w:t>пунктом 3.4</w:t>
      </w:r>
      <w:r w:rsidR="00EE7345">
        <w:t>.</w:t>
      </w:r>
      <w:r>
        <w:t xml:space="preserve"> следующего содержания:</w:t>
      </w:r>
    </w:p>
    <w:p w:rsidR="00EB3F76" w:rsidRDefault="00CF4821" w:rsidP="00405515">
      <w:pPr>
        <w:pStyle w:val="ConsPlusNormal"/>
        <w:tabs>
          <w:tab w:val="left" w:pos="1080"/>
        </w:tabs>
        <w:ind w:right="98" w:firstLine="567"/>
        <w:jc w:val="both"/>
      </w:pPr>
      <w:r>
        <w:t xml:space="preserve">«3.4. </w:t>
      </w:r>
      <w:r w:rsidR="00EB3F76">
        <w:t>При реализации своих функций многофункциональный центр не вправе требовать от заявителя:</w:t>
      </w:r>
    </w:p>
    <w:p w:rsidR="00EB3F76" w:rsidRDefault="00EB3F76" w:rsidP="00405515">
      <w:pPr>
        <w:autoSpaceDE w:val="0"/>
        <w:autoSpaceDN w:val="0"/>
        <w:adjustRightInd w:val="0"/>
        <w:ind w:firstLine="540"/>
        <w:jc w:val="both"/>
        <w:rPr>
          <w:rFonts w:eastAsiaTheme="minorHAnsi"/>
          <w:lang w:eastAsia="en-US"/>
        </w:rPr>
      </w:pPr>
      <w:r>
        <w:rPr>
          <w:rFonts w:eastAsiaTheme="minorHAnsi"/>
          <w:lang w:eastAsia="en-US"/>
        </w:rPr>
        <w:t>а)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3F76" w:rsidRDefault="00EB3F76" w:rsidP="00405515">
      <w:pPr>
        <w:autoSpaceDE w:val="0"/>
        <w:autoSpaceDN w:val="0"/>
        <w:adjustRightInd w:val="0"/>
        <w:ind w:firstLine="540"/>
        <w:jc w:val="both"/>
        <w:rPr>
          <w:rFonts w:eastAsiaTheme="minorHAnsi"/>
          <w:lang w:eastAsia="en-US"/>
        </w:rPr>
      </w:pPr>
      <w:proofErr w:type="gramStart"/>
      <w:r>
        <w:rPr>
          <w:rFonts w:eastAsiaTheme="minorHAnsi"/>
          <w:lang w:eastAsia="en-US"/>
        </w:rPr>
        <w:t xml:space="preserve">б) представления документов и информации, в том числе подтверждающих внесение заявителем платы за предоставление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за исключением документов, включенных в определенный </w:t>
      </w:r>
      <w:hyperlink r:id="rId9" w:history="1">
        <w:r w:rsidRPr="00EE7345">
          <w:rPr>
            <w:rStyle w:val="a3"/>
            <w:rFonts w:eastAsiaTheme="minorHAnsi"/>
            <w:color w:val="auto"/>
            <w:u w:val="none"/>
            <w:lang w:eastAsia="en-US"/>
          </w:rPr>
          <w:t>частью 6 статьи 7</w:t>
        </w:r>
      </w:hyperlink>
      <w:r>
        <w:rPr>
          <w:rFonts w:eastAsiaTheme="minorHAnsi"/>
          <w:lang w:eastAsia="en-US"/>
        </w:rPr>
        <w:t xml:space="preserve"> Федерального закона</w:t>
      </w:r>
      <w:r>
        <w:t xml:space="preserve"> от 27.07.2010 N 210-ФЗ "Об организации предоставления государственных и муниципальных услуг"</w:t>
      </w:r>
      <w:r>
        <w:rPr>
          <w:rFonts w:eastAsiaTheme="minorHAnsi"/>
          <w:lang w:eastAsia="en-US"/>
        </w:rPr>
        <w:t xml:space="preserve"> перечень документов.</w:t>
      </w:r>
      <w:proofErr w:type="gramEnd"/>
      <w:r>
        <w:rPr>
          <w:rFonts w:eastAsiaTheme="minorHAnsi"/>
          <w:lang w:eastAsia="en-US"/>
        </w:rPr>
        <w:t xml:space="preserve"> Заявитель вправе представить указанные документы и информацию по собственной инициативе;</w:t>
      </w:r>
    </w:p>
    <w:p w:rsidR="00EB3F76" w:rsidRDefault="00EB3F76" w:rsidP="00405515">
      <w:pPr>
        <w:autoSpaceDE w:val="0"/>
        <w:autoSpaceDN w:val="0"/>
        <w:adjustRightInd w:val="0"/>
        <w:ind w:firstLine="540"/>
        <w:jc w:val="both"/>
        <w:rPr>
          <w:rFonts w:eastAsiaTheme="minorHAnsi"/>
          <w:lang w:eastAsia="en-US"/>
        </w:rPr>
      </w:pPr>
      <w:proofErr w:type="gramStart"/>
      <w:r>
        <w:rPr>
          <w:rFonts w:eastAsiaTheme="minorHAnsi"/>
          <w:lang w:eastAsia="en-US"/>
        </w:rPr>
        <w:t xml:space="preserve">в) осуществления действий, в том числе согласований, необходимых для получения муниципальных услуг и связанных с обращением, органы местного самоуправления, организации, за исключением получения услуг, включенных в перечни, указанные в </w:t>
      </w:r>
      <w:hyperlink r:id="rId10" w:history="1">
        <w:r w:rsidRPr="00EE7345">
          <w:rPr>
            <w:rStyle w:val="a3"/>
            <w:rFonts w:eastAsiaTheme="minorHAnsi"/>
            <w:color w:val="auto"/>
            <w:u w:val="none"/>
            <w:lang w:eastAsia="en-US"/>
          </w:rPr>
          <w:t>части 1 статьи 9</w:t>
        </w:r>
      </w:hyperlink>
      <w:r>
        <w:rPr>
          <w:rFonts w:eastAsiaTheme="minorHAnsi"/>
          <w:lang w:eastAsia="en-US"/>
        </w:rPr>
        <w:t xml:space="preserve"> Федерального закона</w:t>
      </w:r>
      <w:r>
        <w:t xml:space="preserve"> от 27.07.2010 N 210-ФЗ "Об организации предоставления государственных и муниципальных услуг"</w:t>
      </w:r>
      <w:r>
        <w:rPr>
          <w:rFonts w:eastAsiaTheme="minorHAnsi"/>
          <w:lang w:eastAsia="en-US"/>
        </w:rPr>
        <w:t>, и получения документов и информации, предоставляемых в результат;</w:t>
      </w:r>
      <w:proofErr w:type="gramEnd"/>
    </w:p>
    <w:p w:rsidR="00EB3F76" w:rsidRDefault="00EB3F76" w:rsidP="00405515">
      <w:pPr>
        <w:autoSpaceDE w:val="0"/>
        <w:autoSpaceDN w:val="0"/>
        <w:adjustRightInd w:val="0"/>
        <w:ind w:firstLine="540"/>
        <w:jc w:val="both"/>
        <w:rPr>
          <w:rFonts w:eastAsiaTheme="minorHAnsi"/>
          <w:lang w:eastAsia="en-US"/>
        </w:rPr>
      </w:pPr>
      <w:proofErr w:type="gramStart"/>
      <w:r>
        <w:rPr>
          <w:rFonts w:eastAsiaTheme="minorHAnsi"/>
          <w:lang w:eastAsia="en-US"/>
        </w:rPr>
        <w:t xml:space="preserve">г) представления документов и информации, отсутствие и (или) недостоверность которых не указывались при первоначальном отказе в приеме документов, </w:t>
      </w:r>
      <w:r>
        <w:rPr>
          <w:rFonts w:eastAsiaTheme="minorHAnsi"/>
          <w:lang w:eastAsia="en-US"/>
        </w:rPr>
        <w:lastRenderedPageBreak/>
        <w:t>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t xml:space="preserve"> от 27.07.2010 N 210-ФЗ "Об организации предоставления государственных и муниципальных услуг".</w:t>
      </w:r>
      <w:r>
        <w:rPr>
          <w:rFonts w:eastAsiaTheme="minorHAnsi"/>
          <w:lang w:eastAsia="en-US"/>
        </w:rPr>
        <w:t xml:space="preserve"> "</w:t>
      </w:r>
      <w:proofErr w:type="gramEnd"/>
    </w:p>
    <w:p w:rsidR="00EB3F76" w:rsidRDefault="00CF4821" w:rsidP="00405515">
      <w:pPr>
        <w:pStyle w:val="ConsPlusNormal"/>
        <w:tabs>
          <w:tab w:val="left" w:pos="1080"/>
        </w:tabs>
        <w:ind w:right="98" w:firstLine="567"/>
        <w:jc w:val="both"/>
      </w:pPr>
      <w:r>
        <w:t>3) пункт 5.4</w:t>
      </w:r>
      <w:r w:rsidR="00EB3F76">
        <w:t xml:space="preserve">. раздела </w:t>
      </w:r>
      <w:r w:rsidR="00EB3F76">
        <w:rPr>
          <w:lang w:val="en-US"/>
        </w:rPr>
        <w:t>V</w:t>
      </w:r>
      <w:r w:rsidR="00EB3F76">
        <w:t xml:space="preserve"> дополнить </w:t>
      </w:r>
      <w:r>
        <w:t>абзацем</w:t>
      </w:r>
      <w:r w:rsidR="00EB3F76">
        <w:t xml:space="preserve"> следующего содержания:</w:t>
      </w:r>
    </w:p>
    <w:p w:rsidR="00EB3F76" w:rsidRDefault="00CF4821" w:rsidP="00405515">
      <w:pPr>
        <w:autoSpaceDE w:val="0"/>
        <w:autoSpaceDN w:val="0"/>
        <w:adjustRightInd w:val="0"/>
        <w:ind w:firstLine="540"/>
        <w:jc w:val="both"/>
        <w:outlineLvl w:val="1"/>
      </w:pPr>
      <w:r>
        <w:t>«</w:t>
      </w:r>
      <w:r w:rsidR="00EB3F76">
        <w:t>Заявители имеют право обратиться с жалобой</w:t>
      </w:r>
      <w:r w:rsidR="00EB3F76">
        <w:rPr>
          <w:rFonts w:eastAsiaTheme="minorHAnsi"/>
          <w:lang w:eastAsia="en-US"/>
        </w:rPr>
        <w:t xml:space="preserve"> в случае</w:t>
      </w:r>
      <w:r w:rsidR="00EE7345">
        <w:rPr>
          <w:rFonts w:eastAsiaTheme="minorHAnsi"/>
          <w:lang w:eastAsia="en-US"/>
        </w:rPr>
        <w:t>,</w:t>
      </w:r>
      <w:r w:rsidR="00EB3F76">
        <w:rPr>
          <w:rFonts w:eastAsiaTheme="minorHAnsi"/>
          <w:lang w:eastAsia="en-US"/>
        </w:rPr>
        <w:t xml:space="preserve"> предусмотренн</w:t>
      </w:r>
      <w:r w:rsidR="00EE7345">
        <w:rPr>
          <w:rFonts w:eastAsiaTheme="minorHAnsi"/>
          <w:lang w:eastAsia="en-US"/>
        </w:rPr>
        <w:t>ом</w:t>
      </w:r>
      <w:r w:rsidR="00EB3F76">
        <w:rPr>
          <w:rFonts w:eastAsiaTheme="minorHAnsi"/>
          <w:lang w:eastAsia="en-US"/>
        </w:rPr>
        <w:t xml:space="preserve"> </w:t>
      </w:r>
      <w:r w:rsidR="00175801">
        <w:rPr>
          <w:rFonts w:eastAsiaTheme="minorHAnsi"/>
          <w:lang w:eastAsia="en-US"/>
        </w:rPr>
        <w:t>статьей</w:t>
      </w:r>
      <w:r w:rsidR="00EB3F76">
        <w:rPr>
          <w:rFonts w:eastAsiaTheme="minorHAnsi"/>
          <w:lang w:eastAsia="en-US"/>
        </w:rPr>
        <w:t xml:space="preserve"> </w:t>
      </w:r>
      <w:r w:rsidR="00175801">
        <w:rPr>
          <w:rFonts w:eastAsiaTheme="minorHAnsi"/>
          <w:lang w:eastAsia="en-US"/>
        </w:rPr>
        <w:t>11.1.</w:t>
      </w:r>
      <w:r w:rsidR="00EB3F76">
        <w:rPr>
          <w:rFonts w:eastAsiaTheme="minorHAnsi"/>
          <w:lang w:eastAsia="en-US"/>
        </w:rPr>
        <w:t xml:space="preserve"> Федерального закона от </w:t>
      </w:r>
      <w:r w:rsidR="00EE7345">
        <w:t>27.07.2010 № 210-ФЗ «</w:t>
      </w:r>
      <w:r w:rsidR="00EB3F76">
        <w:t>Об организации предоставления государственных и муниципальных услуг</w:t>
      </w:r>
      <w:r w:rsidR="00175801">
        <w:t>».</w:t>
      </w:r>
    </w:p>
    <w:p w:rsidR="00EB3F76" w:rsidRDefault="00EB3F76" w:rsidP="00405515">
      <w:pPr>
        <w:autoSpaceDE w:val="0"/>
        <w:autoSpaceDN w:val="0"/>
        <w:adjustRightInd w:val="0"/>
        <w:ind w:firstLine="540"/>
        <w:jc w:val="both"/>
        <w:rPr>
          <w:rFonts w:eastAsiaTheme="minorHAnsi"/>
          <w:lang w:eastAsia="en-US"/>
        </w:rPr>
      </w:pPr>
      <w:proofErr w:type="gramStart"/>
      <w:r>
        <w:rPr>
          <w:rFonts w:eastAsiaTheme="minorHAnsi"/>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Александровским РОО, предусмотренной частью 1.1 статьи 16 Федерального закона от </w:t>
      </w:r>
      <w:r w:rsidR="00EE7345">
        <w:t>27.07.2010 № 210-ФЗ «</w:t>
      </w:r>
      <w:r>
        <w:t>Об организации предоставления госуда</w:t>
      </w:r>
      <w:r w:rsidR="00EE7345">
        <w:t>рственных и муниципальных услуг»</w:t>
      </w:r>
      <w:r>
        <w:rPr>
          <w:rFonts w:eastAsiaTheme="minorHAnsi"/>
          <w:lang w:eastAsia="en-US"/>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w:t>
      </w:r>
      <w:proofErr w:type="gramEnd"/>
      <w:r>
        <w:rPr>
          <w:rFonts w:eastAsiaTheme="minorHAnsi"/>
          <w:lang w:eastAsia="en-US"/>
        </w:rPr>
        <w:t xml:space="preserve"> о дальнейших действиях, которые необходимо совершить заявителю в целях получения муниципальной услуги.</w:t>
      </w:r>
    </w:p>
    <w:p w:rsidR="00EB3F76" w:rsidRDefault="00EB3F76" w:rsidP="00405515">
      <w:pPr>
        <w:autoSpaceDE w:val="0"/>
        <w:autoSpaceDN w:val="0"/>
        <w:adjustRightInd w:val="0"/>
        <w:ind w:firstLine="540"/>
        <w:jc w:val="both"/>
        <w:outlineLvl w:val="1"/>
      </w:pPr>
      <w:r>
        <w:rPr>
          <w:rFonts w:eastAsiaTheme="minorHAnsi"/>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roofErr w:type="gramStart"/>
      <w:r>
        <w:rPr>
          <w:rFonts w:eastAsiaTheme="minorHAnsi"/>
          <w:lang w:eastAsia="en-US"/>
        </w:rPr>
        <w:t>.</w:t>
      </w:r>
      <w:r w:rsidR="00EE7345">
        <w:rPr>
          <w:rFonts w:eastAsiaTheme="minorHAnsi"/>
          <w:lang w:eastAsia="en-US"/>
        </w:rPr>
        <w:t>».</w:t>
      </w:r>
      <w:proofErr w:type="gramEnd"/>
    </w:p>
    <w:p w:rsidR="00EB3F76" w:rsidRDefault="00EB3F76" w:rsidP="00405515">
      <w:pPr>
        <w:ind w:firstLine="540"/>
        <w:jc w:val="both"/>
      </w:pPr>
      <w:r>
        <w:t>2. Управляющему делами Администрации Александровского района</w:t>
      </w:r>
      <w:r w:rsidR="00EE7345">
        <w:t xml:space="preserve"> Томской области</w:t>
      </w:r>
      <w:r>
        <w:t xml:space="preserve"> разместить на официальном сайте Администрации Александровского района</w:t>
      </w:r>
      <w:r w:rsidR="00EE7345">
        <w:t xml:space="preserve"> Томской области</w:t>
      </w:r>
      <w:r>
        <w:t xml:space="preserve"> (</w:t>
      </w:r>
      <w:hyperlink r:id="rId11" w:history="1">
        <w:r>
          <w:rPr>
            <w:rStyle w:val="a3"/>
          </w:rPr>
          <w:t>http://als.tomskinvest.ru/</w:t>
        </w:r>
      </w:hyperlink>
      <w:r w:rsidR="00405515">
        <w:t>) настоящее постановление</w:t>
      </w:r>
      <w:r>
        <w:t>.</w:t>
      </w:r>
    </w:p>
    <w:p w:rsidR="00EB3F76" w:rsidRDefault="00EB3F76" w:rsidP="00405515">
      <w:pPr>
        <w:ind w:firstLine="567"/>
        <w:jc w:val="both"/>
      </w:pPr>
      <w:r>
        <w:t>3.Настоящее п</w:t>
      </w:r>
      <w:r w:rsidR="00EE7345">
        <w:t xml:space="preserve">остановление вступает в силу </w:t>
      </w:r>
      <w:proofErr w:type="gramStart"/>
      <w:r w:rsidR="00EE7345">
        <w:t>с</w:t>
      </w:r>
      <w:proofErr w:type="gramEnd"/>
      <w:r w:rsidR="00EE7345">
        <w:t xml:space="preserve"> даты </w:t>
      </w:r>
      <w:r>
        <w:t>его официального опубликования (обнародования).</w:t>
      </w:r>
    </w:p>
    <w:p w:rsidR="00EB3F76" w:rsidRDefault="00EB3F76" w:rsidP="00405515">
      <w:pPr>
        <w:autoSpaceDE w:val="0"/>
        <w:autoSpaceDN w:val="0"/>
        <w:adjustRightInd w:val="0"/>
        <w:ind w:firstLine="567"/>
        <w:jc w:val="both"/>
      </w:pPr>
      <w:r>
        <w:t>4.</w:t>
      </w:r>
      <w:proofErr w:type="gramStart"/>
      <w:r>
        <w:t>Контроль за</w:t>
      </w:r>
      <w:proofErr w:type="gramEnd"/>
      <w:r>
        <w:t xml:space="preserve"> исполнением настоящего постановления возложить на заместителя Главы Александровского района Каримову О.В.</w:t>
      </w:r>
    </w:p>
    <w:p w:rsidR="00EB3F76" w:rsidRDefault="00EB3F76" w:rsidP="00405515">
      <w:pPr>
        <w:ind w:firstLine="567"/>
        <w:jc w:val="both"/>
      </w:pPr>
    </w:p>
    <w:p w:rsidR="00EE7345" w:rsidRDefault="00EE7345" w:rsidP="00405515">
      <w:pPr>
        <w:ind w:firstLine="567"/>
        <w:jc w:val="both"/>
      </w:pPr>
    </w:p>
    <w:p w:rsidR="00EE7345" w:rsidRDefault="00EE7345" w:rsidP="00405515">
      <w:pPr>
        <w:ind w:firstLine="567"/>
        <w:jc w:val="both"/>
      </w:pPr>
    </w:p>
    <w:tbl>
      <w:tblPr>
        <w:tblW w:w="0" w:type="auto"/>
        <w:tblLook w:val="01E0" w:firstRow="1" w:lastRow="1" w:firstColumn="1" w:lastColumn="1" w:noHBand="0" w:noVBand="0"/>
      </w:tblPr>
      <w:tblGrid>
        <w:gridCol w:w="4643"/>
        <w:gridCol w:w="4644"/>
      </w:tblGrid>
      <w:tr w:rsidR="00EB3F76" w:rsidTr="00EB3F76">
        <w:tc>
          <w:tcPr>
            <w:tcW w:w="4643" w:type="dxa"/>
            <w:hideMark/>
          </w:tcPr>
          <w:p w:rsidR="00EB3F76" w:rsidRDefault="00EE7345" w:rsidP="00405515">
            <w:pPr>
              <w:rPr>
                <w:lang w:eastAsia="en-US"/>
              </w:rPr>
            </w:pPr>
            <w:r>
              <w:rPr>
                <w:lang w:eastAsia="en-US"/>
              </w:rPr>
              <w:t>Глава</w:t>
            </w:r>
            <w:r w:rsidR="00EB3F76">
              <w:rPr>
                <w:lang w:eastAsia="en-US"/>
              </w:rPr>
              <w:t xml:space="preserve"> Александровского района</w:t>
            </w:r>
          </w:p>
        </w:tc>
        <w:tc>
          <w:tcPr>
            <w:tcW w:w="4644" w:type="dxa"/>
            <w:hideMark/>
          </w:tcPr>
          <w:p w:rsidR="00EB3F76" w:rsidRDefault="00EB3F76" w:rsidP="00405515">
            <w:pPr>
              <w:pStyle w:val="2"/>
              <w:ind w:right="-1"/>
              <w:rPr>
                <w:sz w:val="24"/>
                <w:szCs w:val="24"/>
                <w:lang w:eastAsia="en-US"/>
              </w:rPr>
            </w:pPr>
            <w:r>
              <w:rPr>
                <w:sz w:val="24"/>
                <w:szCs w:val="24"/>
                <w:lang w:eastAsia="en-US"/>
              </w:rPr>
              <w:t xml:space="preserve">                                                   </w:t>
            </w:r>
            <w:r w:rsidR="00EE7345">
              <w:rPr>
                <w:sz w:val="24"/>
                <w:szCs w:val="24"/>
                <w:lang w:eastAsia="en-US"/>
              </w:rPr>
              <w:t>И.С. Крылов</w:t>
            </w:r>
          </w:p>
        </w:tc>
      </w:tr>
      <w:tr w:rsidR="00EB3F76" w:rsidTr="00EB3F76">
        <w:tc>
          <w:tcPr>
            <w:tcW w:w="4643" w:type="dxa"/>
          </w:tcPr>
          <w:p w:rsidR="00EB3F76" w:rsidRDefault="00EB3F76" w:rsidP="00405515">
            <w:pPr>
              <w:jc w:val="both"/>
              <w:rPr>
                <w:sz w:val="18"/>
                <w:szCs w:val="18"/>
                <w:lang w:eastAsia="en-US"/>
              </w:rPr>
            </w:pPr>
          </w:p>
          <w:p w:rsidR="00EB3F76" w:rsidRDefault="00EB3F76" w:rsidP="00405515">
            <w:pPr>
              <w:jc w:val="both"/>
              <w:rPr>
                <w:sz w:val="18"/>
                <w:szCs w:val="18"/>
                <w:lang w:eastAsia="en-US"/>
              </w:rPr>
            </w:pPr>
          </w:p>
          <w:p w:rsidR="00EE7345" w:rsidRDefault="00EE7345" w:rsidP="00405515">
            <w:pPr>
              <w:jc w:val="both"/>
              <w:rPr>
                <w:sz w:val="18"/>
                <w:szCs w:val="18"/>
                <w:lang w:eastAsia="en-US"/>
              </w:rPr>
            </w:pPr>
          </w:p>
          <w:p w:rsidR="00EE7345" w:rsidRDefault="00EE7345" w:rsidP="00405515">
            <w:pPr>
              <w:jc w:val="both"/>
              <w:rPr>
                <w:sz w:val="18"/>
                <w:szCs w:val="18"/>
                <w:lang w:eastAsia="en-US"/>
              </w:rPr>
            </w:pPr>
          </w:p>
          <w:p w:rsidR="00EE7345" w:rsidRDefault="00EE7345" w:rsidP="00405515">
            <w:pPr>
              <w:jc w:val="both"/>
              <w:rPr>
                <w:sz w:val="18"/>
                <w:szCs w:val="18"/>
                <w:lang w:eastAsia="en-US"/>
              </w:rPr>
            </w:pPr>
          </w:p>
          <w:p w:rsidR="00EE7345" w:rsidRDefault="00EE7345" w:rsidP="00405515">
            <w:pPr>
              <w:jc w:val="both"/>
              <w:rPr>
                <w:sz w:val="18"/>
                <w:szCs w:val="18"/>
                <w:lang w:eastAsia="en-US"/>
              </w:rPr>
            </w:pPr>
          </w:p>
          <w:p w:rsidR="00EE7345" w:rsidRDefault="00EE7345" w:rsidP="00405515">
            <w:pPr>
              <w:jc w:val="both"/>
              <w:rPr>
                <w:sz w:val="18"/>
                <w:szCs w:val="18"/>
                <w:lang w:eastAsia="en-US"/>
              </w:rPr>
            </w:pPr>
          </w:p>
          <w:p w:rsidR="00EE7345" w:rsidRDefault="00EE7345" w:rsidP="00405515">
            <w:pPr>
              <w:jc w:val="both"/>
              <w:rPr>
                <w:sz w:val="18"/>
                <w:szCs w:val="18"/>
                <w:lang w:eastAsia="en-US"/>
              </w:rPr>
            </w:pPr>
          </w:p>
          <w:p w:rsidR="00EE7345" w:rsidRDefault="00EE7345" w:rsidP="00405515">
            <w:pPr>
              <w:jc w:val="both"/>
              <w:rPr>
                <w:sz w:val="18"/>
                <w:szCs w:val="18"/>
                <w:lang w:eastAsia="en-US"/>
              </w:rPr>
            </w:pPr>
          </w:p>
          <w:p w:rsidR="00EE7345" w:rsidRDefault="00EE7345" w:rsidP="00405515">
            <w:pPr>
              <w:jc w:val="both"/>
              <w:rPr>
                <w:sz w:val="18"/>
                <w:szCs w:val="18"/>
                <w:lang w:eastAsia="en-US"/>
              </w:rPr>
            </w:pPr>
          </w:p>
          <w:p w:rsidR="00EE7345" w:rsidRDefault="00EE7345" w:rsidP="00405515">
            <w:pPr>
              <w:jc w:val="both"/>
              <w:rPr>
                <w:sz w:val="18"/>
                <w:szCs w:val="18"/>
                <w:lang w:eastAsia="en-US"/>
              </w:rPr>
            </w:pPr>
          </w:p>
          <w:p w:rsidR="00EE7345" w:rsidRDefault="00EE7345" w:rsidP="00405515">
            <w:pPr>
              <w:jc w:val="both"/>
              <w:rPr>
                <w:sz w:val="18"/>
                <w:szCs w:val="18"/>
                <w:lang w:eastAsia="en-US"/>
              </w:rPr>
            </w:pPr>
          </w:p>
          <w:p w:rsidR="00EE7345" w:rsidRDefault="00EE7345" w:rsidP="00405515">
            <w:pPr>
              <w:jc w:val="both"/>
              <w:rPr>
                <w:sz w:val="18"/>
                <w:szCs w:val="18"/>
                <w:lang w:eastAsia="en-US"/>
              </w:rPr>
            </w:pPr>
          </w:p>
          <w:p w:rsidR="00EE7345" w:rsidRDefault="00EE7345" w:rsidP="00405515">
            <w:pPr>
              <w:jc w:val="both"/>
              <w:rPr>
                <w:sz w:val="18"/>
                <w:szCs w:val="18"/>
                <w:lang w:eastAsia="en-US"/>
              </w:rPr>
            </w:pPr>
          </w:p>
          <w:p w:rsidR="00EE7345" w:rsidRDefault="00EE7345" w:rsidP="00405515">
            <w:pPr>
              <w:jc w:val="both"/>
              <w:rPr>
                <w:sz w:val="18"/>
                <w:szCs w:val="18"/>
                <w:lang w:eastAsia="en-US"/>
              </w:rPr>
            </w:pPr>
          </w:p>
          <w:p w:rsidR="00EE7345" w:rsidRDefault="00EE7345" w:rsidP="00405515">
            <w:pPr>
              <w:jc w:val="both"/>
              <w:rPr>
                <w:sz w:val="18"/>
                <w:szCs w:val="18"/>
                <w:lang w:eastAsia="en-US"/>
              </w:rPr>
            </w:pPr>
          </w:p>
          <w:p w:rsidR="00EE7345" w:rsidRDefault="00EE7345" w:rsidP="00405515">
            <w:pPr>
              <w:jc w:val="both"/>
              <w:rPr>
                <w:sz w:val="18"/>
                <w:szCs w:val="18"/>
                <w:lang w:eastAsia="en-US"/>
              </w:rPr>
            </w:pPr>
          </w:p>
          <w:p w:rsidR="00EE7345" w:rsidRDefault="00EE7345" w:rsidP="00405515">
            <w:pPr>
              <w:jc w:val="both"/>
              <w:rPr>
                <w:sz w:val="18"/>
                <w:szCs w:val="18"/>
                <w:lang w:eastAsia="en-US"/>
              </w:rPr>
            </w:pPr>
          </w:p>
          <w:p w:rsidR="00EE7345" w:rsidRDefault="00EE7345" w:rsidP="00405515">
            <w:pPr>
              <w:jc w:val="both"/>
              <w:rPr>
                <w:sz w:val="18"/>
                <w:szCs w:val="18"/>
                <w:lang w:eastAsia="en-US"/>
              </w:rPr>
            </w:pPr>
          </w:p>
          <w:p w:rsidR="00EE7345" w:rsidRDefault="00EE7345" w:rsidP="00405515">
            <w:pPr>
              <w:jc w:val="both"/>
              <w:rPr>
                <w:sz w:val="18"/>
                <w:szCs w:val="18"/>
                <w:lang w:eastAsia="en-US"/>
              </w:rPr>
            </w:pPr>
          </w:p>
          <w:p w:rsidR="00EE7345" w:rsidRDefault="00EE7345" w:rsidP="00405515">
            <w:pPr>
              <w:jc w:val="both"/>
              <w:rPr>
                <w:sz w:val="18"/>
                <w:szCs w:val="18"/>
                <w:lang w:eastAsia="en-US"/>
              </w:rPr>
            </w:pPr>
          </w:p>
          <w:p w:rsidR="00EE7345" w:rsidRDefault="00EE7345" w:rsidP="00405515">
            <w:pPr>
              <w:jc w:val="both"/>
              <w:rPr>
                <w:sz w:val="18"/>
                <w:szCs w:val="18"/>
                <w:lang w:eastAsia="en-US"/>
              </w:rPr>
            </w:pPr>
          </w:p>
          <w:p w:rsidR="00EE7345" w:rsidRDefault="00EE7345" w:rsidP="00405515">
            <w:pPr>
              <w:jc w:val="both"/>
              <w:rPr>
                <w:sz w:val="18"/>
                <w:szCs w:val="18"/>
                <w:lang w:eastAsia="en-US"/>
              </w:rPr>
            </w:pPr>
          </w:p>
          <w:p w:rsidR="00EE7345" w:rsidRDefault="00EE7345" w:rsidP="00405515">
            <w:pPr>
              <w:jc w:val="both"/>
              <w:rPr>
                <w:sz w:val="18"/>
                <w:szCs w:val="18"/>
                <w:lang w:eastAsia="en-US"/>
              </w:rPr>
            </w:pPr>
          </w:p>
          <w:p w:rsidR="00EE7345" w:rsidRDefault="00EE7345" w:rsidP="00405515">
            <w:pPr>
              <w:jc w:val="both"/>
              <w:rPr>
                <w:sz w:val="18"/>
                <w:szCs w:val="18"/>
                <w:lang w:eastAsia="en-US"/>
              </w:rPr>
            </w:pPr>
          </w:p>
          <w:p w:rsidR="00EB3F76" w:rsidRPr="00EE7345" w:rsidRDefault="00EB3F76" w:rsidP="00405515">
            <w:pPr>
              <w:jc w:val="both"/>
              <w:rPr>
                <w:sz w:val="20"/>
                <w:szCs w:val="20"/>
                <w:lang w:eastAsia="en-US"/>
              </w:rPr>
            </w:pPr>
            <w:r w:rsidRPr="00EE7345">
              <w:rPr>
                <w:sz w:val="20"/>
                <w:szCs w:val="20"/>
                <w:lang w:eastAsia="en-US"/>
              </w:rPr>
              <w:t>Лоренц Е.В.</w:t>
            </w:r>
          </w:p>
          <w:p w:rsidR="00EB3F76" w:rsidRPr="00EE7345" w:rsidRDefault="00EB3F76" w:rsidP="00405515">
            <w:pPr>
              <w:jc w:val="both"/>
              <w:rPr>
                <w:sz w:val="20"/>
                <w:szCs w:val="20"/>
                <w:lang w:eastAsia="en-US"/>
              </w:rPr>
            </w:pPr>
            <w:r w:rsidRPr="00EE7345">
              <w:rPr>
                <w:sz w:val="20"/>
                <w:szCs w:val="20"/>
                <w:lang w:eastAsia="en-US"/>
              </w:rPr>
              <w:t>2-53-00</w:t>
            </w:r>
          </w:p>
          <w:p w:rsidR="00EB3F76" w:rsidRDefault="00EB3F76" w:rsidP="00405515">
            <w:pPr>
              <w:jc w:val="both"/>
              <w:rPr>
                <w:sz w:val="18"/>
                <w:szCs w:val="18"/>
                <w:lang w:eastAsia="en-US"/>
              </w:rPr>
            </w:pPr>
          </w:p>
        </w:tc>
        <w:tc>
          <w:tcPr>
            <w:tcW w:w="4644" w:type="dxa"/>
          </w:tcPr>
          <w:p w:rsidR="00EB3F76" w:rsidRDefault="00EB3F76" w:rsidP="00405515">
            <w:pPr>
              <w:pStyle w:val="2"/>
              <w:jc w:val="right"/>
              <w:rPr>
                <w:sz w:val="24"/>
                <w:szCs w:val="24"/>
                <w:lang w:eastAsia="en-US"/>
              </w:rPr>
            </w:pPr>
          </w:p>
        </w:tc>
      </w:tr>
    </w:tbl>
    <w:p w:rsidR="00EE7345" w:rsidRDefault="00EE7345" w:rsidP="00405515"/>
    <w:p w:rsidR="00EE7345" w:rsidRDefault="00EE7345" w:rsidP="00405515"/>
    <w:p w:rsidR="00EE7345" w:rsidRDefault="00EE7345" w:rsidP="00405515"/>
    <w:p w:rsidR="00EE7345" w:rsidRDefault="00EE7345" w:rsidP="00405515"/>
    <w:p w:rsidR="00EE7345" w:rsidRDefault="00EE7345" w:rsidP="00405515"/>
    <w:p w:rsidR="00EE7345" w:rsidRDefault="00EE7345" w:rsidP="00405515"/>
    <w:p w:rsidR="00EE7345" w:rsidRDefault="00EE7345" w:rsidP="00405515"/>
    <w:p w:rsidR="00EE7345" w:rsidRDefault="00EE7345" w:rsidP="00405515"/>
    <w:p w:rsidR="00EE7345" w:rsidRDefault="00EE7345" w:rsidP="00405515"/>
    <w:p w:rsidR="00EE7345" w:rsidRDefault="00EE7345" w:rsidP="00405515"/>
    <w:p w:rsidR="00EE7345" w:rsidRDefault="00EE7345" w:rsidP="00405515"/>
    <w:p w:rsidR="00EE7345" w:rsidRDefault="00EE7345" w:rsidP="00405515"/>
    <w:p w:rsidR="00EE7345" w:rsidRDefault="00EE7345" w:rsidP="00405515"/>
    <w:p w:rsidR="00EE7345" w:rsidRDefault="00EE7345" w:rsidP="00405515"/>
    <w:p w:rsidR="00EE7345" w:rsidRDefault="00EE7345" w:rsidP="00405515"/>
    <w:p w:rsidR="00EE7345" w:rsidRDefault="00EE7345" w:rsidP="00405515"/>
    <w:p w:rsidR="00EE7345" w:rsidRDefault="00EE7345" w:rsidP="00405515"/>
    <w:p w:rsidR="00EE7345" w:rsidRDefault="00EE7345" w:rsidP="00405515"/>
    <w:p w:rsidR="00EE7345" w:rsidRDefault="00EE7345" w:rsidP="00405515"/>
    <w:p w:rsidR="00EE7345" w:rsidRDefault="00EE7345" w:rsidP="00EB3F76"/>
    <w:p w:rsidR="00EE7345" w:rsidRDefault="00EE7345" w:rsidP="00EB3F76"/>
    <w:p w:rsidR="00EE7345" w:rsidRDefault="00EE7345" w:rsidP="00EB3F76"/>
    <w:p w:rsidR="00EE7345" w:rsidRDefault="00EE7345" w:rsidP="00EB3F76"/>
    <w:p w:rsidR="00EE7345" w:rsidRDefault="00EE7345" w:rsidP="00EB3F76"/>
    <w:p w:rsidR="00EE7345" w:rsidRDefault="00EE7345" w:rsidP="00EB3F76"/>
    <w:p w:rsidR="00EE7345" w:rsidRDefault="00EE7345" w:rsidP="00EB3F76"/>
    <w:p w:rsidR="00EE7345" w:rsidRDefault="00EE7345" w:rsidP="00EB3F76"/>
    <w:p w:rsidR="00EE7345" w:rsidRDefault="00EE7345" w:rsidP="00EB3F76"/>
    <w:p w:rsidR="00EE7345" w:rsidRDefault="00EE7345" w:rsidP="00EB3F76"/>
    <w:p w:rsidR="00EE7345" w:rsidRDefault="00EE7345" w:rsidP="00EB3F76"/>
    <w:p w:rsidR="00EE7345" w:rsidRDefault="00EE7345" w:rsidP="00EB3F76"/>
    <w:p w:rsidR="00EE7345" w:rsidRDefault="00EE7345" w:rsidP="00EB3F76"/>
    <w:p w:rsidR="00EE7345" w:rsidRDefault="00EE7345" w:rsidP="00EB3F76"/>
    <w:p w:rsidR="00EE7345" w:rsidRDefault="00EE7345" w:rsidP="00EB3F76"/>
    <w:p w:rsidR="00EE7345" w:rsidRDefault="00EE7345" w:rsidP="00EB3F76"/>
    <w:p w:rsidR="00EE7345" w:rsidRDefault="00EE7345" w:rsidP="00EB3F76"/>
    <w:p w:rsidR="00EE7345" w:rsidRDefault="00EE7345" w:rsidP="00EB3F76"/>
    <w:p w:rsidR="00EE7345" w:rsidRDefault="00EE7345" w:rsidP="00EB3F76"/>
    <w:p w:rsidR="00EE7345" w:rsidRDefault="00EE7345" w:rsidP="00EB3F76"/>
    <w:p w:rsidR="00EE7345" w:rsidRDefault="00EE7345" w:rsidP="00EB3F76"/>
    <w:p w:rsidR="00EE7345" w:rsidRDefault="00EE7345" w:rsidP="00EB3F76"/>
    <w:p w:rsidR="00EE7345" w:rsidRDefault="00EE7345" w:rsidP="00EB3F76"/>
    <w:p w:rsidR="00EE7345" w:rsidRDefault="00EE7345" w:rsidP="00EB3F76"/>
    <w:p w:rsidR="00EE7345" w:rsidRDefault="00EE7345" w:rsidP="00EB3F76"/>
    <w:p w:rsidR="00EE7345" w:rsidRDefault="00EE7345" w:rsidP="00EB3F76"/>
    <w:p w:rsidR="00EE7345" w:rsidRDefault="00EE7345" w:rsidP="00EB3F76"/>
    <w:p w:rsidR="00EE7345" w:rsidRDefault="00EE7345" w:rsidP="00EB3F76"/>
    <w:p w:rsidR="00EE7345" w:rsidRDefault="00EE7345" w:rsidP="00EB3F76"/>
    <w:p w:rsidR="00EE7345" w:rsidRDefault="00EE7345" w:rsidP="00EB3F76"/>
    <w:p w:rsidR="00EB3F76" w:rsidRPr="00EE7345" w:rsidRDefault="00EB3F76" w:rsidP="00EB3F76">
      <w:pPr>
        <w:rPr>
          <w:sz w:val="20"/>
          <w:szCs w:val="20"/>
        </w:rPr>
      </w:pPr>
      <w:r w:rsidRPr="00EE7345">
        <w:rPr>
          <w:sz w:val="20"/>
          <w:szCs w:val="20"/>
        </w:rPr>
        <w:t>_________________________________________________________________________</w:t>
      </w:r>
    </w:p>
    <w:p w:rsidR="00EB3F76" w:rsidRPr="00EE7345" w:rsidRDefault="00EB3F76" w:rsidP="00EB3F76">
      <w:pPr>
        <w:jc w:val="both"/>
        <w:rPr>
          <w:sz w:val="20"/>
          <w:szCs w:val="20"/>
        </w:rPr>
      </w:pPr>
      <w:r w:rsidRPr="00EE7345">
        <w:rPr>
          <w:sz w:val="20"/>
          <w:szCs w:val="20"/>
        </w:rPr>
        <w:t>Рассылка: Администрация Александровского района (1 экз.), Отдел образования Александровского района (1 экз.)</w:t>
      </w:r>
    </w:p>
    <w:p w:rsidR="00642005" w:rsidRPr="00EB3F76" w:rsidRDefault="00642005" w:rsidP="00EB3F76"/>
    <w:sectPr w:rsidR="00642005" w:rsidRPr="00EB3F76" w:rsidSect="00692A3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C7DA1"/>
    <w:multiLevelType w:val="multilevel"/>
    <w:tmpl w:val="2140D85C"/>
    <w:lvl w:ilvl="0">
      <w:start w:val="1"/>
      <w:numFmt w:val="upperRoman"/>
      <w:lvlText w:val="%1."/>
      <w:lvlJc w:val="right"/>
      <w:pPr>
        <w:ind w:left="4410" w:hanging="360"/>
      </w:pPr>
    </w:lvl>
    <w:lvl w:ilvl="1">
      <w:start w:val="1"/>
      <w:numFmt w:val="decimal"/>
      <w:isLgl/>
      <w:lvlText w:val="%1.%2."/>
      <w:lvlJc w:val="left"/>
      <w:pPr>
        <w:ind w:left="4410" w:hanging="360"/>
      </w:pPr>
      <w:rPr>
        <w:rFonts w:hint="default"/>
      </w:rPr>
    </w:lvl>
    <w:lvl w:ilvl="2">
      <w:start w:val="1"/>
      <w:numFmt w:val="decimal"/>
      <w:isLgl/>
      <w:lvlText w:val="%1.%2.%3."/>
      <w:lvlJc w:val="left"/>
      <w:pPr>
        <w:ind w:left="4770" w:hanging="720"/>
      </w:pPr>
      <w:rPr>
        <w:rFonts w:hint="default"/>
      </w:rPr>
    </w:lvl>
    <w:lvl w:ilvl="3">
      <w:start w:val="1"/>
      <w:numFmt w:val="decimal"/>
      <w:isLgl/>
      <w:lvlText w:val="%1.%2.%3.%4."/>
      <w:lvlJc w:val="left"/>
      <w:pPr>
        <w:ind w:left="4770" w:hanging="720"/>
      </w:pPr>
      <w:rPr>
        <w:rFonts w:hint="default"/>
      </w:rPr>
    </w:lvl>
    <w:lvl w:ilvl="4">
      <w:start w:val="1"/>
      <w:numFmt w:val="decimal"/>
      <w:isLgl/>
      <w:lvlText w:val="%1.%2.%3.%4.%5."/>
      <w:lvlJc w:val="left"/>
      <w:pPr>
        <w:ind w:left="5130" w:hanging="1080"/>
      </w:pPr>
      <w:rPr>
        <w:rFonts w:hint="default"/>
      </w:rPr>
    </w:lvl>
    <w:lvl w:ilvl="5">
      <w:start w:val="1"/>
      <w:numFmt w:val="decimal"/>
      <w:isLgl/>
      <w:lvlText w:val="%1.%2.%3.%4.%5.%6."/>
      <w:lvlJc w:val="left"/>
      <w:pPr>
        <w:ind w:left="5130" w:hanging="1080"/>
      </w:pPr>
      <w:rPr>
        <w:rFonts w:hint="default"/>
      </w:rPr>
    </w:lvl>
    <w:lvl w:ilvl="6">
      <w:start w:val="1"/>
      <w:numFmt w:val="decimal"/>
      <w:isLgl/>
      <w:lvlText w:val="%1.%2.%3.%4.%5.%6.%7."/>
      <w:lvlJc w:val="left"/>
      <w:pPr>
        <w:ind w:left="5490" w:hanging="1440"/>
      </w:pPr>
      <w:rPr>
        <w:rFonts w:hint="default"/>
      </w:rPr>
    </w:lvl>
    <w:lvl w:ilvl="7">
      <w:start w:val="1"/>
      <w:numFmt w:val="decimal"/>
      <w:isLgl/>
      <w:lvlText w:val="%1.%2.%3.%4.%5.%6.%7.%8."/>
      <w:lvlJc w:val="left"/>
      <w:pPr>
        <w:ind w:left="5490" w:hanging="1440"/>
      </w:pPr>
      <w:rPr>
        <w:rFonts w:hint="default"/>
      </w:rPr>
    </w:lvl>
    <w:lvl w:ilvl="8">
      <w:start w:val="1"/>
      <w:numFmt w:val="decimal"/>
      <w:isLgl/>
      <w:lvlText w:val="%1.%2.%3.%4.%5.%6.%7.%8.%9."/>
      <w:lvlJc w:val="left"/>
      <w:pPr>
        <w:ind w:left="5850" w:hanging="1800"/>
      </w:pPr>
      <w:rPr>
        <w:rFonts w:hint="default"/>
      </w:rPr>
    </w:lvl>
  </w:abstractNum>
  <w:abstractNum w:abstractNumId="1">
    <w:nsid w:val="0D4711C8"/>
    <w:multiLevelType w:val="hybridMultilevel"/>
    <w:tmpl w:val="17A46E88"/>
    <w:lvl w:ilvl="0" w:tplc="F8F8F89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14693FC8"/>
    <w:multiLevelType w:val="hybridMultilevel"/>
    <w:tmpl w:val="AF000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952403"/>
    <w:multiLevelType w:val="hybridMultilevel"/>
    <w:tmpl w:val="75360154"/>
    <w:lvl w:ilvl="0" w:tplc="28243DDC">
      <w:start w:val="1"/>
      <w:numFmt w:val="decimal"/>
      <w:lvlText w:val="%1)"/>
      <w:lvlJc w:val="left"/>
      <w:pPr>
        <w:ind w:left="1782" w:hanging="360"/>
      </w:pPr>
      <w:rPr>
        <w:rFonts w:hint="default"/>
      </w:rPr>
    </w:lvl>
    <w:lvl w:ilvl="1" w:tplc="04190019" w:tentative="1">
      <w:start w:val="1"/>
      <w:numFmt w:val="lowerLetter"/>
      <w:lvlText w:val="%2."/>
      <w:lvlJc w:val="left"/>
      <w:pPr>
        <w:ind w:left="2502" w:hanging="360"/>
      </w:pPr>
    </w:lvl>
    <w:lvl w:ilvl="2" w:tplc="0419001B" w:tentative="1">
      <w:start w:val="1"/>
      <w:numFmt w:val="lowerRoman"/>
      <w:lvlText w:val="%3."/>
      <w:lvlJc w:val="right"/>
      <w:pPr>
        <w:ind w:left="3222" w:hanging="180"/>
      </w:pPr>
    </w:lvl>
    <w:lvl w:ilvl="3" w:tplc="0419000F" w:tentative="1">
      <w:start w:val="1"/>
      <w:numFmt w:val="decimal"/>
      <w:lvlText w:val="%4."/>
      <w:lvlJc w:val="left"/>
      <w:pPr>
        <w:ind w:left="3942" w:hanging="360"/>
      </w:pPr>
    </w:lvl>
    <w:lvl w:ilvl="4" w:tplc="04190019" w:tentative="1">
      <w:start w:val="1"/>
      <w:numFmt w:val="lowerLetter"/>
      <w:lvlText w:val="%5."/>
      <w:lvlJc w:val="left"/>
      <w:pPr>
        <w:ind w:left="4662" w:hanging="360"/>
      </w:pPr>
    </w:lvl>
    <w:lvl w:ilvl="5" w:tplc="0419001B" w:tentative="1">
      <w:start w:val="1"/>
      <w:numFmt w:val="lowerRoman"/>
      <w:lvlText w:val="%6."/>
      <w:lvlJc w:val="right"/>
      <w:pPr>
        <w:ind w:left="5382" w:hanging="180"/>
      </w:pPr>
    </w:lvl>
    <w:lvl w:ilvl="6" w:tplc="0419000F" w:tentative="1">
      <w:start w:val="1"/>
      <w:numFmt w:val="decimal"/>
      <w:lvlText w:val="%7."/>
      <w:lvlJc w:val="left"/>
      <w:pPr>
        <w:ind w:left="6102" w:hanging="360"/>
      </w:pPr>
    </w:lvl>
    <w:lvl w:ilvl="7" w:tplc="04190019" w:tentative="1">
      <w:start w:val="1"/>
      <w:numFmt w:val="lowerLetter"/>
      <w:lvlText w:val="%8."/>
      <w:lvlJc w:val="left"/>
      <w:pPr>
        <w:ind w:left="6822" w:hanging="360"/>
      </w:pPr>
    </w:lvl>
    <w:lvl w:ilvl="8" w:tplc="0419001B" w:tentative="1">
      <w:start w:val="1"/>
      <w:numFmt w:val="lowerRoman"/>
      <w:lvlText w:val="%9."/>
      <w:lvlJc w:val="right"/>
      <w:pPr>
        <w:ind w:left="7542" w:hanging="180"/>
      </w:pPr>
    </w:lvl>
  </w:abstractNum>
  <w:abstractNum w:abstractNumId="4">
    <w:nsid w:val="2BE34C02"/>
    <w:multiLevelType w:val="hybridMultilevel"/>
    <w:tmpl w:val="5E289158"/>
    <w:lvl w:ilvl="0" w:tplc="83525A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BBC6937"/>
    <w:multiLevelType w:val="hybridMultilevel"/>
    <w:tmpl w:val="7CA66858"/>
    <w:lvl w:ilvl="0" w:tplc="07B62B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1B803E7"/>
    <w:multiLevelType w:val="hybridMultilevel"/>
    <w:tmpl w:val="F7B2084C"/>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197413"/>
    <w:multiLevelType w:val="multilevel"/>
    <w:tmpl w:val="F7C02892"/>
    <w:lvl w:ilvl="0">
      <w:start w:val="1"/>
      <w:numFmt w:val="decimal"/>
      <w:lvlText w:val="%1."/>
      <w:lvlJc w:val="left"/>
      <w:pPr>
        <w:ind w:left="1422" w:hanging="855"/>
      </w:pPr>
      <w:rPr>
        <w:rFonts w:hint="default"/>
      </w:rPr>
    </w:lvl>
    <w:lvl w:ilvl="1">
      <w:start w:val="16"/>
      <w:numFmt w:val="decimal"/>
      <w:isLgl/>
      <w:lvlText w:val="%1.%2."/>
      <w:lvlJc w:val="left"/>
      <w:pPr>
        <w:ind w:left="1407" w:hanging="48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8">
    <w:nsid w:val="673A5DD0"/>
    <w:multiLevelType w:val="hybridMultilevel"/>
    <w:tmpl w:val="1B7E2348"/>
    <w:lvl w:ilvl="0" w:tplc="7492A6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AEA3CD0"/>
    <w:multiLevelType w:val="hybridMultilevel"/>
    <w:tmpl w:val="C8F85A52"/>
    <w:lvl w:ilvl="0" w:tplc="FD92908C">
      <w:start w:val="1"/>
      <w:numFmt w:val="decimal"/>
      <w:lvlText w:val="%1."/>
      <w:lvlJc w:val="left"/>
      <w:pPr>
        <w:ind w:left="1407" w:hanging="84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7"/>
  </w:num>
  <w:num w:numId="2">
    <w:abstractNumId w:val="2"/>
  </w:num>
  <w:num w:numId="3">
    <w:abstractNumId w:val="4"/>
  </w:num>
  <w:num w:numId="4">
    <w:abstractNumId w:val="3"/>
  </w:num>
  <w:num w:numId="5">
    <w:abstractNumId w:val="5"/>
  </w:num>
  <w:num w:numId="6">
    <w:abstractNumId w:val="6"/>
  </w:num>
  <w:num w:numId="7">
    <w:abstractNumId w:val="8"/>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474"/>
    <w:rsid w:val="00012652"/>
    <w:rsid w:val="001328E0"/>
    <w:rsid w:val="00175801"/>
    <w:rsid w:val="00193622"/>
    <w:rsid w:val="001C11AB"/>
    <w:rsid w:val="001E0F86"/>
    <w:rsid w:val="003971D8"/>
    <w:rsid w:val="00405515"/>
    <w:rsid w:val="004C63D3"/>
    <w:rsid w:val="004F4F66"/>
    <w:rsid w:val="0050207B"/>
    <w:rsid w:val="00506FA2"/>
    <w:rsid w:val="00556E6E"/>
    <w:rsid w:val="006102B5"/>
    <w:rsid w:val="00642005"/>
    <w:rsid w:val="00661B79"/>
    <w:rsid w:val="00672136"/>
    <w:rsid w:val="00692A31"/>
    <w:rsid w:val="00854F13"/>
    <w:rsid w:val="00877E3B"/>
    <w:rsid w:val="009A5474"/>
    <w:rsid w:val="009B35BA"/>
    <w:rsid w:val="00B951CA"/>
    <w:rsid w:val="00C24D7B"/>
    <w:rsid w:val="00C725A1"/>
    <w:rsid w:val="00CB142D"/>
    <w:rsid w:val="00CF4821"/>
    <w:rsid w:val="00D148E4"/>
    <w:rsid w:val="00D51CE3"/>
    <w:rsid w:val="00E06556"/>
    <w:rsid w:val="00E749C4"/>
    <w:rsid w:val="00EB3F76"/>
    <w:rsid w:val="00EB4222"/>
    <w:rsid w:val="00EE7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B5"/>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uiPriority w:val="9"/>
    <w:qFormat/>
    <w:rsid w:val="006102B5"/>
    <w:pPr>
      <w:keepNext/>
      <w:outlineLvl w:val="0"/>
    </w:pPr>
    <w:rPr>
      <w:sz w:val="32"/>
      <w:szCs w:val="20"/>
      <w:lang w:val="x-none" w:eastAsia="x-none"/>
    </w:rPr>
  </w:style>
  <w:style w:type="paragraph" w:styleId="2">
    <w:name w:val="heading 2"/>
    <w:basedOn w:val="a"/>
    <w:next w:val="a"/>
    <w:link w:val="20"/>
    <w:unhideWhenUsed/>
    <w:qFormat/>
    <w:rsid w:val="006102B5"/>
    <w:pPr>
      <w:keepNext/>
      <w:outlineLvl w:val="1"/>
    </w:pPr>
    <w:rPr>
      <w:sz w:val="28"/>
      <w:szCs w:val="20"/>
    </w:rPr>
  </w:style>
  <w:style w:type="paragraph" w:styleId="3">
    <w:name w:val="heading 3"/>
    <w:basedOn w:val="a"/>
    <w:next w:val="a"/>
    <w:link w:val="30"/>
    <w:semiHidden/>
    <w:unhideWhenUsed/>
    <w:qFormat/>
    <w:rsid w:val="006102B5"/>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
    <w:rsid w:val="006102B5"/>
    <w:rPr>
      <w:rFonts w:ascii="Times New Roman" w:eastAsia="Times New Roman" w:hAnsi="Times New Roman" w:cs="Times New Roman"/>
      <w:sz w:val="32"/>
      <w:szCs w:val="20"/>
      <w:lang w:val="x-none" w:eastAsia="x-none"/>
    </w:rPr>
  </w:style>
  <w:style w:type="character" w:customStyle="1" w:styleId="20">
    <w:name w:val="Заголовок 2 Знак"/>
    <w:basedOn w:val="a0"/>
    <w:link w:val="2"/>
    <w:rsid w:val="006102B5"/>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6102B5"/>
    <w:rPr>
      <w:rFonts w:ascii="Times New Roman" w:eastAsia="Times New Roman" w:hAnsi="Times New Roman" w:cs="Times New Roman"/>
      <w:sz w:val="28"/>
      <w:szCs w:val="20"/>
      <w:lang w:eastAsia="ru-RU"/>
    </w:rPr>
  </w:style>
  <w:style w:type="character" w:styleId="a3">
    <w:name w:val="Hyperlink"/>
    <w:rsid w:val="006102B5"/>
    <w:rPr>
      <w:color w:val="0563C1"/>
      <w:u w:val="single"/>
    </w:rPr>
  </w:style>
  <w:style w:type="paragraph" w:styleId="a4">
    <w:name w:val="Balloon Text"/>
    <w:basedOn w:val="a"/>
    <w:link w:val="a5"/>
    <w:uiPriority w:val="99"/>
    <w:semiHidden/>
    <w:unhideWhenUsed/>
    <w:rsid w:val="006102B5"/>
    <w:rPr>
      <w:rFonts w:ascii="Tahoma" w:hAnsi="Tahoma" w:cs="Tahoma"/>
      <w:sz w:val="16"/>
      <w:szCs w:val="16"/>
    </w:rPr>
  </w:style>
  <w:style w:type="character" w:customStyle="1" w:styleId="a5">
    <w:name w:val="Текст выноски Знак"/>
    <w:basedOn w:val="a0"/>
    <w:link w:val="a4"/>
    <w:uiPriority w:val="99"/>
    <w:semiHidden/>
    <w:rsid w:val="006102B5"/>
    <w:rPr>
      <w:rFonts w:ascii="Tahoma" w:eastAsia="Times New Roman" w:hAnsi="Tahoma" w:cs="Tahoma"/>
      <w:sz w:val="16"/>
      <w:szCs w:val="16"/>
      <w:lang w:eastAsia="ru-RU"/>
    </w:rPr>
  </w:style>
  <w:style w:type="paragraph" w:styleId="a6">
    <w:name w:val="List Paragraph"/>
    <w:basedOn w:val="a"/>
    <w:uiPriority w:val="34"/>
    <w:qFormat/>
    <w:rsid w:val="00EB4222"/>
    <w:pPr>
      <w:ind w:left="720"/>
      <w:contextualSpacing/>
    </w:pPr>
  </w:style>
  <w:style w:type="paragraph" w:customStyle="1" w:styleId="ConsPlusNormal">
    <w:name w:val="ConsPlusNormal"/>
    <w:rsid w:val="00556E6E"/>
    <w:pPr>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B5"/>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uiPriority w:val="9"/>
    <w:qFormat/>
    <w:rsid w:val="006102B5"/>
    <w:pPr>
      <w:keepNext/>
      <w:outlineLvl w:val="0"/>
    </w:pPr>
    <w:rPr>
      <w:sz w:val="32"/>
      <w:szCs w:val="20"/>
      <w:lang w:val="x-none" w:eastAsia="x-none"/>
    </w:rPr>
  </w:style>
  <w:style w:type="paragraph" w:styleId="2">
    <w:name w:val="heading 2"/>
    <w:basedOn w:val="a"/>
    <w:next w:val="a"/>
    <w:link w:val="20"/>
    <w:unhideWhenUsed/>
    <w:qFormat/>
    <w:rsid w:val="006102B5"/>
    <w:pPr>
      <w:keepNext/>
      <w:outlineLvl w:val="1"/>
    </w:pPr>
    <w:rPr>
      <w:sz w:val="28"/>
      <w:szCs w:val="20"/>
    </w:rPr>
  </w:style>
  <w:style w:type="paragraph" w:styleId="3">
    <w:name w:val="heading 3"/>
    <w:basedOn w:val="a"/>
    <w:next w:val="a"/>
    <w:link w:val="30"/>
    <w:semiHidden/>
    <w:unhideWhenUsed/>
    <w:qFormat/>
    <w:rsid w:val="006102B5"/>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
    <w:rsid w:val="006102B5"/>
    <w:rPr>
      <w:rFonts w:ascii="Times New Roman" w:eastAsia="Times New Roman" w:hAnsi="Times New Roman" w:cs="Times New Roman"/>
      <w:sz w:val="32"/>
      <w:szCs w:val="20"/>
      <w:lang w:val="x-none" w:eastAsia="x-none"/>
    </w:rPr>
  </w:style>
  <w:style w:type="character" w:customStyle="1" w:styleId="20">
    <w:name w:val="Заголовок 2 Знак"/>
    <w:basedOn w:val="a0"/>
    <w:link w:val="2"/>
    <w:rsid w:val="006102B5"/>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6102B5"/>
    <w:rPr>
      <w:rFonts w:ascii="Times New Roman" w:eastAsia="Times New Roman" w:hAnsi="Times New Roman" w:cs="Times New Roman"/>
      <w:sz w:val="28"/>
      <w:szCs w:val="20"/>
      <w:lang w:eastAsia="ru-RU"/>
    </w:rPr>
  </w:style>
  <w:style w:type="character" w:styleId="a3">
    <w:name w:val="Hyperlink"/>
    <w:rsid w:val="006102B5"/>
    <w:rPr>
      <w:color w:val="0563C1"/>
      <w:u w:val="single"/>
    </w:rPr>
  </w:style>
  <w:style w:type="paragraph" w:styleId="a4">
    <w:name w:val="Balloon Text"/>
    <w:basedOn w:val="a"/>
    <w:link w:val="a5"/>
    <w:uiPriority w:val="99"/>
    <w:semiHidden/>
    <w:unhideWhenUsed/>
    <w:rsid w:val="006102B5"/>
    <w:rPr>
      <w:rFonts w:ascii="Tahoma" w:hAnsi="Tahoma" w:cs="Tahoma"/>
      <w:sz w:val="16"/>
      <w:szCs w:val="16"/>
    </w:rPr>
  </w:style>
  <w:style w:type="character" w:customStyle="1" w:styleId="a5">
    <w:name w:val="Текст выноски Знак"/>
    <w:basedOn w:val="a0"/>
    <w:link w:val="a4"/>
    <w:uiPriority w:val="99"/>
    <w:semiHidden/>
    <w:rsid w:val="006102B5"/>
    <w:rPr>
      <w:rFonts w:ascii="Tahoma" w:eastAsia="Times New Roman" w:hAnsi="Tahoma" w:cs="Tahoma"/>
      <w:sz w:val="16"/>
      <w:szCs w:val="16"/>
      <w:lang w:eastAsia="ru-RU"/>
    </w:rPr>
  </w:style>
  <w:style w:type="paragraph" w:styleId="a6">
    <w:name w:val="List Paragraph"/>
    <w:basedOn w:val="a"/>
    <w:uiPriority w:val="34"/>
    <w:qFormat/>
    <w:rsid w:val="00EB4222"/>
    <w:pPr>
      <w:ind w:left="720"/>
      <w:contextualSpacing/>
    </w:pPr>
  </w:style>
  <w:style w:type="paragraph" w:customStyle="1" w:styleId="ConsPlusNormal">
    <w:name w:val="ConsPlusNormal"/>
    <w:rsid w:val="00556E6E"/>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0532">
      <w:bodyDiv w:val="1"/>
      <w:marLeft w:val="0"/>
      <w:marRight w:val="0"/>
      <w:marTop w:val="0"/>
      <w:marBottom w:val="0"/>
      <w:divBdr>
        <w:top w:val="none" w:sz="0" w:space="0" w:color="auto"/>
        <w:left w:val="none" w:sz="0" w:space="0" w:color="auto"/>
        <w:bottom w:val="none" w:sz="0" w:space="0" w:color="auto"/>
        <w:right w:val="none" w:sz="0" w:space="0" w:color="auto"/>
      </w:divBdr>
    </w:div>
    <w:div w:id="55956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03C5506F1EDFEEF9179A6998D0530D0A6DB2F9CF774CECED1985E1239A51DD7BFAE4A747781C7475KE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A103C5506F1EDFEEF9179A6998D0530D0A6DB2F9CF774CECED1985E1239A51DD7BFAE4A274K4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als.tomskinvest.ru/" TargetMode="External"/><Relationship Id="rId5" Type="http://schemas.openxmlformats.org/officeDocument/2006/relationships/webSettings" Target="webSettings.xml"/><Relationship Id="rId10" Type="http://schemas.openxmlformats.org/officeDocument/2006/relationships/hyperlink" Target="consultantplus://offline/ref=CFBB4F4DE7485D1AB2954A873E3939603F5AA3FD6BAA260435121ED43D6D78181D6AA5E1B4AB1641BBa8E" TargetMode="External"/><Relationship Id="rId4" Type="http://schemas.openxmlformats.org/officeDocument/2006/relationships/settings" Target="settings.xml"/><Relationship Id="rId9" Type="http://schemas.openxmlformats.org/officeDocument/2006/relationships/hyperlink" Target="consultantplus://offline/ref=CFBB4F4DE7485D1AB2954A873E3939603F5AA3FD6BAA260435121ED43D6D78181D6AA5E4BBa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1348</Words>
  <Characters>7686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Бурцева Татьяна Валерьевна</dc:creator>
  <cp:lastModifiedBy>PC62</cp:lastModifiedBy>
  <cp:revision>2</cp:revision>
  <cp:lastPrinted>2018-11-16T10:37:00Z</cp:lastPrinted>
  <dcterms:created xsi:type="dcterms:W3CDTF">2018-12-04T04:21:00Z</dcterms:created>
  <dcterms:modified xsi:type="dcterms:W3CDTF">2018-12-04T04:21:00Z</dcterms:modified>
</cp:coreProperties>
</file>