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38" w:rsidRPr="000E0438" w:rsidRDefault="000E0438" w:rsidP="000E04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438" w:rsidRPr="000E0438" w:rsidRDefault="000E0438" w:rsidP="000E04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0438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 АЛЕКСАНДРОВСКОГО РАЙОНА</w:t>
      </w:r>
    </w:p>
    <w:p w:rsidR="000E0438" w:rsidRPr="000E0438" w:rsidRDefault="000E0438" w:rsidP="000E04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0438">
        <w:rPr>
          <w:rFonts w:ascii="Times New Roman" w:eastAsia="Calibri" w:hAnsi="Times New Roman" w:cs="Times New Roman"/>
          <w:sz w:val="28"/>
          <w:szCs w:val="28"/>
          <w:lang w:eastAsia="ru-RU"/>
        </w:rPr>
        <w:t>ТОМСКОЙ ОБЛАСТИ</w:t>
      </w:r>
    </w:p>
    <w:p w:rsidR="000E0438" w:rsidRPr="000E0438" w:rsidRDefault="000E0438" w:rsidP="000E0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438" w:rsidRPr="000E0438" w:rsidRDefault="000E0438" w:rsidP="000E0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43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76"/>
        <w:gridCol w:w="672"/>
        <w:gridCol w:w="3932"/>
      </w:tblGrid>
      <w:tr w:rsidR="00105844" w:rsidRPr="008929FC" w:rsidTr="000E0438">
        <w:tc>
          <w:tcPr>
            <w:tcW w:w="4576" w:type="dxa"/>
            <w:hideMark/>
          </w:tcPr>
          <w:p w:rsidR="00105844" w:rsidRPr="008929FC" w:rsidRDefault="000E0438" w:rsidP="00B3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  <w:r w:rsidR="00105844" w:rsidRPr="008929F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31F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5844" w:rsidRPr="008929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4604" w:type="dxa"/>
            <w:gridSpan w:val="2"/>
            <w:hideMark/>
          </w:tcPr>
          <w:p w:rsidR="00105844" w:rsidRPr="008929FC" w:rsidRDefault="00D70D5F" w:rsidP="000E0438">
            <w:pPr>
              <w:pStyle w:val="2"/>
              <w:ind w:right="-108"/>
              <w:jc w:val="right"/>
              <w:rPr>
                <w:sz w:val="24"/>
                <w:szCs w:val="24"/>
              </w:rPr>
            </w:pPr>
            <w:r w:rsidRPr="008929FC">
              <w:rPr>
                <w:sz w:val="24"/>
                <w:szCs w:val="24"/>
              </w:rPr>
              <w:t>№</w:t>
            </w:r>
            <w:r w:rsidR="000E0438">
              <w:rPr>
                <w:sz w:val="24"/>
                <w:szCs w:val="24"/>
              </w:rPr>
              <w:t xml:space="preserve"> 1582</w:t>
            </w:r>
            <w:r w:rsidR="00105844" w:rsidRPr="008929FC">
              <w:rPr>
                <w:sz w:val="24"/>
                <w:szCs w:val="24"/>
              </w:rPr>
              <w:t xml:space="preserve"> </w:t>
            </w:r>
          </w:p>
        </w:tc>
      </w:tr>
      <w:tr w:rsidR="00105844" w:rsidRPr="008929FC" w:rsidTr="000E0438">
        <w:tc>
          <w:tcPr>
            <w:tcW w:w="9180" w:type="dxa"/>
            <w:gridSpan w:val="3"/>
            <w:hideMark/>
          </w:tcPr>
          <w:p w:rsidR="00105844" w:rsidRPr="008929FC" w:rsidRDefault="00105844" w:rsidP="008D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FC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  <w:tr w:rsidR="00105844" w:rsidRPr="008929FC" w:rsidTr="000E0438">
        <w:trPr>
          <w:gridAfter w:val="1"/>
          <w:wAfter w:w="3932" w:type="dxa"/>
        </w:trPr>
        <w:tc>
          <w:tcPr>
            <w:tcW w:w="5248" w:type="dxa"/>
            <w:gridSpan w:val="2"/>
            <w:hideMark/>
          </w:tcPr>
          <w:p w:rsidR="00105844" w:rsidRPr="008929FC" w:rsidRDefault="00337C33" w:rsidP="000E0438">
            <w:pPr>
              <w:numPr>
                <w:ilvl w:val="12"/>
                <w:numId w:val="0"/>
              </w:num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9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2864" w:rsidRPr="008929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92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864" w:rsidRPr="008929FC">
              <w:rPr>
                <w:rFonts w:ascii="Times New Roman" w:hAnsi="Times New Roman" w:cs="Times New Roman"/>
                <w:sz w:val="24"/>
                <w:szCs w:val="24"/>
              </w:rPr>
              <w:t>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      </w:r>
          </w:p>
          <w:p w:rsidR="00D70D5F" w:rsidRPr="008929FC" w:rsidRDefault="00D70D5F" w:rsidP="00E71639">
            <w:pPr>
              <w:numPr>
                <w:ilvl w:val="12"/>
                <w:numId w:val="0"/>
              </w:numPr>
              <w:spacing w:after="0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105844" w:rsidRPr="008929FC" w:rsidRDefault="00105844" w:rsidP="00105844">
      <w:pPr>
        <w:pStyle w:val="2"/>
        <w:ind w:right="-5" w:firstLine="540"/>
        <w:jc w:val="both"/>
        <w:rPr>
          <w:sz w:val="24"/>
          <w:szCs w:val="24"/>
        </w:rPr>
      </w:pPr>
      <w:proofErr w:type="gramStart"/>
      <w:r w:rsidRPr="008929FC">
        <w:rPr>
          <w:sz w:val="24"/>
          <w:szCs w:val="24"/>
        </w:rPr>
        <w:t>В соответствии с постановлениями Главы Александровского района от 21.10.2009 № 787 «О разработке административных регламентов исполнения муниципальных функций (предоставления муниципальных услуг) в Администрации Александровского района», от 25.12.2009 № 1046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в Администрации Александровского района», от 07.09.2010 № 781 «О разработке и утверждении административных регламентов исполнения муниципальных функций (предоставления муниципальных услуг</w:t>
      </w:r>
      <w:proofErr w:type="gramEnd"/>
      <w:r w:rsidRPr="008929FC">
        <w:rPr>
          <w:sz w:val="24"/>
          <w:szCs w:val="24"/>
        </w:rPr>
        <w:t>) в Александровском районе в 2010 году»,</w:t>
      </w:r>
    </w:p>
    <w:p w:rsidR="00105844" w:rsidRPr="008929FC" w:rsidRDefault="00105844" w:rsidP="0010584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05844" w:rsidRPr="008929FC" w:rsidRDefault="00B8465A" w:rsidP="0010584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  п</w:t>
      </w:r>
      <w:r w:rsidR="00105844" w:rsidRPr="008929FC">
        <w:rPr>
          <w:rFonts w:ascii="Times New Roman" w:hAnsi="Times New Roman" w:cs="Times New Roman"/>
          <w:sz w:val="24"/>
          <w:szCs w:val="24"/>
        </w:rPr>
        <w:t>остановление Администрац</w:t>
      </w:r>
      <w:r w:rsidR="006B084E" w:rsidRPr="008929FC">
        <w:rPr>
          <w:rFonts w:ascii="Times New Roman" w:hAnsi="Times New Roman" w:cs="Times New Roman"/>
          <w:sz w:val="24"/>
          <w:szCs w:val="24"/>
        </w:rPr>
        <w:t>ии Александровского района от 12</w:t>
      </w:r>
      <w:r w:rsidR="00105844" w:rsidRPr="008929FC">
        <w:rPr>
          <w:rFonts w:ascii="Times New Roman" w:hAnsi="Times New Roman" w:cs="Times New Roman"/>
          <w:sz w:val="24"/>
          <w:szCs w:val="24"/>
        </w:rPr>
        <w:t>.1</w:t>
      </w:r>
      <w:r w:rsidR="006B084E" w:rsidRPr="008929FC">
        <w:rPr>
          <w:rFonts w:ascii="Times New Roman" w:hAnsi="Times New Roman" w:cs="Times New Roman"/>
          <w:sz w:val="24"/>
          <w:szCs w:val="24"/>
        </w:rPr>
        <w:t>2</w:t>
      </w:r>
      <w:r w:rsidR="00105844" w:rsidRPr="008929FC">
        <w:rPr>
          <w:rFonts w:ascii="Times New Roman" w:hAnsi="Times New Roman" w:cs="Times New Roman"/>
          <w:sz w:val="24"/>
          <w:szCs w:val="24"/>
        </w:rPr>
        <w:t>.201</w:t>
      </w:r>
      <w:r w:rsidR="006B084E" w:rsidRPr="008929FC">
        <w:rPr>
          <w:rFonts w:ascii="Times New Roman" w:hAnsi="Times New Roman" w:cs="Times New Roman"/>
          <w:sz w:val="24"/>
          <w:szCs w:val="24"/>
        </w:rPr>
        <w:t>6</w:t>
      </w:r>
      <w:r w:rsidR="00105844" w:rsidRPr="008929F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B084E" w:rsidRPr="008929FC">
        <w:rPr>
          <w:rFonts w:ascii="Times New Roman" w:hAnsi="Times New Roman" w:cs="Times New Roman"/>
          <w:sz w:val="24"/>
          <w:szCs w:val="24"/>
        </w:rPr>
        <w:t>1274</w:t>
      </w:r>
      <w:r w:rsidR="00105844" w:rsidRPr="008929FC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графиках».</w:t>
      </w:r>
    </w:p>
    <w:p w:rsidR="00105844" w:rsidRPr="008929FC" w:rsidRDefault="00105844" w:rsidP="0010584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>Утвердить административный регламент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 согласно Приложению.</w:t>
      </w:r>
    </w:p>
    <w:p w:rsidR="00105844" w:rsidRPr="008929FC" w:rsidRDefault="00105844" w:rsidP="0010584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>3. Управляющему делами Администрации Александровского района разместить на официальном сайте Администрации Александровского района (</w:t>
      </w:r>
      <w:hyperlink r:id="rId7" w:history="1">
        <w:r w:rsidRPr="008929FC">
          <w:rPr>
            <w:rStyle w:val="a4"/>
            <w:rFonts w:ascii="Times New Roman" w:hAnsi="Times New Roman" w:cs="Times New Roman"/>
            <w:sz w:val="24"/>
            <w:szCs w:val="24"/>
          </w:rPr>
          <w:t>http://als.tomskinvest.ru/</w:t>
        </w:r>
      </w:hyperlink>
      <w:r w:rsidRPr="008929FC">
        <w:rPr>
          <w:rFonts w:ascii="Times New Roman" w:hAnsi="Times New Roman" w:cs="Times New Roman"/>
          <w:sz w:val="24"/>
          <w:szCs w:val="24"/>
        </w:rPr>
        <w:t>)  вышеуказанный административный регламент.</w:t>
      </w:r>
    </w:p>
    <w:p w:rsidR="00105844" w:rsidRPr="008929FC" w:rsidRDefault="00105844" w:rsidP="0010584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официального опубликования (обнародования).</w:t>
      </w:r>
    </w:p>
    <w:p w:rsidR="00105844" w:rsidRDefault="00105844" w:rsidP="0010584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8929F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929F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района Каримову О.В.</w:t>
      </w:r>
    </w:p>
    <w:p w:rsidR="000E0438" w:rsidRPr="008929FC" w:rsidRDefault="000E0438" w:rsidP="0010584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2"/>
        <w:gridCol w:w="4608"/>
      </w:tblGrid>
      <w:tr w:rsidR="00105844" w:rsidRPr="008929FC" w:rsidTr="000E0438">
        <w:tc>
          <w:tcPr>
            <w:tcW w:w="4572" w:type="dxa"/>
            <w:hideMark/>
          </w:tcPr>
          <w:p w:rsidR="00105844" w:rsidRPr="008929FC" w:rsidRDefault="00105844" w:rsidP="008D6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9FC">
              <w:rPr>
                <w:rFonts w:ascii="Times New Roman" w:hAnsi="Times New Roman" w:cs="Times New Roman"/>
                <w:sz w:val="24"/>
                <w:szCs w:val="24"/>
              </w:rPr>
              <w:t>Глава Александровского района</w:t>
            </w:r>
          </w:p>
        </w:tc>
        <w:tc>
          <w:tcPr>
            <w:tcW w:w="4608" w:type="dxa"/>
            <w:hideMark/>
          </w:tcPr>
          <w:p w:rsidR="00105844" w:rsidRPr="008929FC" w:rsidRDefault="00105844" w:rsidP="008D64F9">
            <w:pPr>
              <w:pStyle w:val="2"/>
              <w:ind w:right="-108"/>
              <w:jc w:val="right"/>
              <w:rPr>
                <w:sz w:val="24"/>
                <w:szCs w:val="24"/>
              </w:rPr>
            </w:pPr>
            <w:r w:rsidRPr="008929FC">
              <w:rPr>
                <w:sz w:val="24"/>
                <w:szCs w:val="24"/>
              </w:rPr>
              <w:t>И. С. Крылов</w:t>
            </w:r>
          </w:p>
        </w:tc>
      </w:tr>
      <w:tr w:rsidR="00105844" w:rsidRPr="008929FC" w:rsidTr="000E0438">
        <w:tc>
          <w:tcPr>
            <w:tcW w:w="4572" w:type="dxa"/>
          </w:tcPr>
          <w:p w:rsidR="003D0227" w:rsidRPr="000E0438" w:rsidRDefault="00105844" w:rsidP="001058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0438">
              <w:rPr>
                <w:rFonts w:ascii="Times New Roman" w:hAnsi="Times New Roman" w:cs="Times New Roman"/>
                <w:sz w:val="20"/>
                <w:szCs w:val="20"/>
              </w:rPr>
              <w:t>Матвеева</w:t>
            </w:r>
            <w:r w:rsidR="000E0438" w:rsidRPr="000E0438">
              <w:rPr>
                <w:rFonts w:ascii="Times New Roman" w:hAnsi="Times New Roman" w:cs="Times New Roman"/>
                <w:sz w:val="20"/>
                <w:szCs w:val="20"/>
              </w:rPr>
              <w:t xml:space="preserve"> А.Ф.</w:t>
            </w:r>
          </w:p>
          <w:p w:rsidR="00105844" w:rsidRPr="008929FC" w:rsidRDefault="00105844" w:rsidP="000E04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38">
              <w:rPr>
                <w:rFonts w:ascii="Times New Roman" w:hAnsi="Times New Roman" w:cs="Times New Roman"/>
                <w:sz w:val="20"/>
                <w:szCs w:val="20"/>
              </w:rPr>
              <w:t>2 53 00</w:t>
            </w:r>
          </w:p>
        </w:tc>
        <w:tc>
          <w:tcPr>
            <w:tcW w:w="4608" w:type="dxa"/>
          </w:tcPr>
          <w:p w:rsidR="00105844" w:rsidRPr="008929FC" w:rsidRDefault="00105844" w:rsidP="008D64F9">
            <w:pPr>
              <w:pStyle w:val="2"/>
              <w:jc w:val="right"/>
              <w:rPr>
                <w:sz w:val="24"/>
                <w:szCs w:val="24"/>
              </w:rPr>
            </w:pPr>
          </w:p>
        </w:tc>
      </w:tr>
    </w:tbl>
    <w:p w:rsidR="000E0438" w:rsidRDefault="000E0438" w:rsidP="00D70D5F">
      <w:pPr>
        <w:widowControl w:val="0"/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70D5F" w:rsidRPr="008929FC" w:rsidRDefault="00D70D5F" w:rsidP="00D70D5F">
      <w:pPr>
        <w:widowControl w:val="0"/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929FC">
        <w:rPr>
          <w:rFonts w:ascii="Times New Roman" w:hAnsi="Times New Roman" w:cs="Times New Roman"/>
          <w:sz w:val="20"/>
          <w:szCs w:val="20"/>
        </w:rPr>
        <w:lastRenderedPageBreak/>
        <w:t>Приложение к постановлению Администрации Александровс</w:t>
      </w:r>
      <w:r w:rsidR="008929FC">
        <w:rPr>
          <w:rFonts w:ascii="Times New Roman" w:hAnsi="Times New Roman" w:cs="Times New Roman"/>
          <w:sz w:val="20"/>
          <w:szCs w:val="20"/>
        </w:rPr>
        <w:t xml:space="preserve">кого района Томской области от </w:t>
      </w:r>
      <w:r w:rsidR="000E0438">
        <w:rPr>
          <w:rFonts w:ascii="Times New Roman" w:hAnsi="Times New Roman" w:cs="Times New Roman"/>
          <w:sz w:val="20"/>
          <w:szCs w:val="20"/>
        </w:rPr>
        <w:t>08.12.</w:t>
      </w:r>
      <w:r w:rsidRPr="008929FC">
        <w:rPr>
          <w:rFonts w:ascii="Times New Roman" w:hAnsi="Times New Roman" w:cs="Times New Roman"/>
          <w:sz w:val="20"/>
          <w:szCs w:val="20"/>
        </w:rPr>
        <w:t>201</w:t>
      </w:r>
      <w:r w:rsidR="008929FC">
        <w:rPr>
          <w:rFonts w:ascii="Times New Roman" w:hAnsi="Times New Roman" w:cs="Times New Roman"/>
          <w:sz w:val="20"/>
          <w:szCs w:val="20"/>
        </w:rPr>
        <w:t>7</w:t>
      </w:r>
      <w:r w:rsidRPr="008929FC">
        <w:rPr>
          <w:rFonts w:ascii="Times New Roman" w:hAnsi="Times New Roman" w:cs="Times New Roman"/>
          <w:sz w:val="20"/>
          <w:szCs w:val="20"/>
        </w:rPr>
        <w:t xml:space="preserve"> № </w:t>
      </w:r>
      <w:r w:rsidR="000E0438">
        <w:rPr>
          <w:rFonts w:ascii="Times New Roman" w:hAnsi="Times New Roman" w:cs="Times New Roman"/>
          <w:sz w:val="20"/>
          <w:szCs w:val="20"/>
        </w:rPr>
        <w:t>1582</w:t>
      </w:r>
    </w:p>
    <w:p w:rsidR="008D53D5" w:rsidRPr="008929FC" w:rsidRDefault="008D53D5" w:rsidP="008D53D5">
      <w:pPr>
        <w:tabs>
          <w:tab w:val="left" w:pos="64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3D5" w:rsidRPr="008929FC" w:rsidRDefault="008D53D5" w:rsidP="008D53D5">
      <w:pPr>
        <w:tabs>
          <w:tab w:val="left" w:pos="6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 предоставления</w:t>
      </w:r>
    </w:p>
    <w:p w:rsidR="008D53D5" w:rsidRPr="008929FC" w:rsidRDefault="008D53D5" w:rsidP="008D53D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</w:p>
    <w:p w:rsidR="008D53D5" w:rsidRPr="008929FC" w:rsidRDefault="008D53D5" w:rsidP="008D53D5">
      <w:pPr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D5" w:rsidRPr="008929FC" w:rsidRDefault="008D53D5" w:rsidP="008D53D5">
      <w:pPr>
        <w:numPr>
          <w:ilvl w:val="0"/>
          <w:numId w:val="3"/>
        </w:numPr>
        <w:spacing w:after="0" w:line="240" w:lineRule="auto"/>
        <w:ind w:left="567" w:right="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8D53D5" w:rsidRPr="008929FC" w:rsidRDefault="008D53D5" w:rsidP="008D53D5">
      <w:pPr>
        <w:tabs>
          <w:tab w:val="left" w:pos="1080"/>
        </w:tabs>
        <w:spacing w:after="0" w:line="240" w:lineRule="auto"/>
        <w:ind w:right="9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Административный регламент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</w:t>
      </w:r>
      <w:r w:rsidR="0080551F"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учебных графиках» (далее - регламент)</w:t>
      </w: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в целях повышения качества исполнения и доступности муниципальной услуги, определения сроков, последовательности действий (административных процедур) при предоставлении муниципальной услуги.</w:t>
      </w:r>
    </w:p>
    <w:p w:rsidR="004A3858" w:rsidRPr="008929FC" w:rsidRDefault="004A3858" w:rsidP="004A38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Информация по вопросам предоставления муниципальной услуги размещается в информационно-телекоммуникационных сетях общего пользования (в том числе в сети Интернет), публикуется в средствах массовой информации, размещается на информационном стенде в муниципальных общеобразовательных учреждениях Александровского района, Отделе образования и в раздаточных информационных материалах (брошюрах, буклетах и т.п.). </w:t>
      </w:r>
    </w:p>
    <w:p w:rsidR="006B084E" w:rsidRPr="008929FC" w:rsidRDefault="008D53D5" w:rsidP="006B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757FE"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70D5F"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B084E" w:rsidRPr="008929FC">
        <w:rPr>
          <w:rFonts w:ascii="Times New Roman" w:hAnsi="Times New Roman" w:cs="Times New Roman"/>
          <w:sz w:val="24"/>
          <w:szCs w:val="24"/>
        </w:rPr>
        <w:t xml:space="preserve">Информация о предоставлении муниципальной услуги размещается на Едином портале государственных и муниципальных услуг (функций), а так же официальном сайте Александровского РОО </w:t>
      </w:r>
      <w:r w:rsidR="006B084E" w:rsidRPr="008929FC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="006B084E" w:rsidRPr="008929FC">
        <w:rPr>
          <w:rFonts w:ascii="Times New Roman" w:hAnsi="Times New Roman" w:cs="Times New Roman"/>
          <w:sz w:val="24"/>
          <w:szCs w:val="24"/>
          <w:u w:val="single"/>
        </w:rPr>
        <w:t>://</w:t>
      </w:r>
      <w:proofErr w:type="spellStart"/>
      <w:r w:rsidR="006B084E" w:rsidRPr="008929FC">
        <w:rPr>
          <w:rFonts w:ascii="Times New Roman" w:hAnsi="Times New Roman" w:cs="Times New Roman"/>
          <w:sz w:val="24"/>
          <w:szCs w:val="24"/>
          <w:u w:val="single"/>
          <w:lang w:val="en-US"/>
        </w:rPr>
        <w:t>rooalex</w:t>
      </w:r>
      <w:proofErr w:type="spellEnd"/>
      <w:r w:rsidR="006B084E" w:rsidRPr="008929F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B084E" w:rsidRPr="008929FC">
        <w:rPr>
          <w:rFonts w:ascii="Times New Roman" w:hAnsi="Times New Roman" w:cs="Times New Roman"/>
          <w:sz w:val="24"/>
          <w:szCs w:val="24"/>
          <w:u w:val="single"/>
          <w:lang w:val="en-US"/>
        </w:rPr>
        <w:t>tom</w:t>
      </w:r>
      <w:r w:rsidR="006B084E" w:rsidRPr="008929F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6B084E" w:rsidRPr="008929FC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6B084E" w:rsidRPr="008929FC">
        <w:rPr>
          <w:rFonts w:ascii="Times New Roman" w:hAnsi="Times New Roman" w:cs="Times New Roman"/>
          <w:sz w:val="24"/>
          <w:szCs w:val="24"/>
        </w:rPr>
        <w:t>.</w:t>
      </w:r>
    </w:p>
    <w:p w:rsidR="006B084E" w:rsidRPr="008929FC" w:rsidRDefault="006B084E" w:rsidP="006B084E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 xml:space="preserve">На Едином портале государственных и муниципальных услуг (функций), официальном сайте Александровского РОО </w:t>
      </w:r>
      <w:r w:rsidRPr="008929FC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8929FC">
        <w:rPr>
          <w:rFonts w:ascii="Times New Roman" w:hAnsi="Times New Roman" w:cs="Times New Roman"/>
          <w:sz w:val="24"/>
          <w:szCs w:val="24"/>
          <w:u w:val="single"/>
        </w:rPr>
        <w:t>://</w:t>
      </w:r>
      <w:proofErr w:type="spellStart"/>
      <w:r w:rsidRPr="008929FC">
        <w:rPr>
          <w:rFonts w:ascii="Times New Roman" w:hAnsi="Times New Roman" w:cs="Times New Roman"/>
          <w:sz w:val="24"/>
          <w:szCs w:val="24"/>
          <w:u w:val="single"/>
          <w:lang w:val="en-US"/>
        </w:rPr>
        <w:t>rooalex</w:t>
      </w:r>
      <w:proofErr w:type="spellEnd"/>
      <w:r w:rsidRPr="008929FC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929FC">
        <w:rPr>
          <w:rFonts w:ascii="Times New Roman" w:hAnsi="Times New Roman" w:cs="Times New Roman"/>
          <w:sz w:val="24"/>
          <w:szCs w:val="24"/>
          <w:u w:val="single"/>
          <w:lang w:val="en-US"/>
        </w:rPr>
        <w:t>tom</w:t>
      </w:r>
      <w:r w:rsidRPr="008929F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8929FC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8929FC">
        <w:rPr>
          <w:rFonts w:ascii="Times New Roman" w:hAnsi="Times New Roman" w:cs="Times New Roman"/>
          <w:sz w:val="24"/>
          <w:szCs w:val="24"/>
        </w:rPr>
        <w:t xml:space="preserve"> размещается следующая информация:</w:t>
      </w:r>
    </w:p>
    <w:p w:rsidR="006B084E" w:rsidRPr="008929FC" w:rsidRDefault="006B084E" w:rsidP="006B084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 же перечень документов, которые заявитель вправе представить по собственной инициативе;</w:t>
      </w:r>
    </w:p>
    <w:p w:rsidR="006B084E" w:rsidRPr="008929FC" w:rsidRDefault="006B084E" w:rsidP="006B084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>круг заявителей;</w:t>
      </w:r>
    </w:p>
    <w:p w:rsidR="006B084E" w:rsidRPr="008929FC" w:rsidRDefault="006B084E" w:rsidP="006B084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услуги;</w:t>
      </w:r>
    </w:p>
    <w:p w:rsidR="006B084E" w:rsidRPr="008929FC" w:rsidRDefault="006B084E" w:rsidP="006B084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 xml:space="preserve">результаты предоставления муниципальной услуги, порядок предоставления документа, являющегося результатом предоставления муниципальной услуги; </w:t>
      </w:r>
    </w:p>
    <w:p w:rsidR="006B084E" w:rsidRPr="008929FC" w:rsidRDefault="006B084E" w:rsidP="006B084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 xml:space="preserve"> исчерпывающий перечень оснований для приостановления или отказа в предоставлении муниципальной услуги;</w:t>
      </w:r>
    </w:p>
    <w:p w:rsidR="006B084E" w:rsidRPr="008929FC" w:rsidRDefault="006B084E" w:rsidP="006B084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>О праве заявителя на досудебное (внесудебное) обжалование действий (бездействий)  и решений, принятых (осуществляемых) в ходе предоставления муниципальной услуги.</w:t>
      </w:r>
    </w:p>
    <w:p w:rsidR="006B084E" w:rsidRPr="008929FC" w:rsidRDefault="006B084E" w:rsidP="006B08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 xml:space="preserve">Информация на Едином портале государственных и муниципальных услуг (функций), официальном сайте Александровского РОО </w:t>
      </w:r>
      <w:r w:rsidRPr="008929FC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8929FC">
        <w:rPr>
          <w:rFonts w:ascii="Times New Roman" w:hAnsi="Times New Roman" w:cs="Times New Roman"/>
          <w:sz w:val="24"/>
          <w:szCs w:val="24"/>
          <w:u w:val="single"/>
        </w:rPr>
        <w:t>://</w:t>
      </w:r>
      <w:proofErr w:type="spellStart"/>
      <w:r w:rsidRPr="008929FC">
        <w:rPr>
          <w:rFonts w:ascii="Times New Roman" w:hAnsi="Times New Roman" w:cs="Times New Roman"/>
          <w:sz w:val="24"/>
          <w:szCs w:val="24"/>
          <w:u w:val="single"/>
          <w:lang w:val="en-US"/>
        </w:rPr>
        <w:t>rooalex</w:t>
      </w:r>
      <w:proofErr w:type="spellEnd"/>
      <w:r w:rsidRPr="008929FC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929FC">
        <w:rPr>
          <w:rFonts w:ascii="Times New Roman" w:hAnsi="Times New Roman" w:cs="Times New Roman"/>
          <w:sz w:val="24"/>
          <w:szCs w:val="24"/>
          <w:u w:val="single"/>
          <w:lang w:val="en-US"/>
        </w:rPr>
        <w:t>tom</w:t>
      </w:r>
      <w:r w:rsidRPr="008929F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8929FC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8929FC">
        <w:rPr>
          <w:rFonts w:ascii="Times New Roman" w:hAnsi="Times New Roman" w:cs="Times New Roman"/>
          <w:sz w:val="24"/>
          <w:szCs w:val="24"/>
        </w:rPr>
        <w:t xml:space="preserve">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«функции», предоставляется заявителю бесплатно.</w:t>
      </w:r>
    </w:p>
    <w:p w:rsidR="006B084E" w:rsidRPr="008929FC" w:rsidRDefault="006B084E" w:rsidP="006B08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29FC"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муниципальной услуги  осуществляется без выполнения заявителям каких – 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</w:t>
      </w:r>
      <w:r w:rsidRPr="008929FC">
        <w:rPr>
          <w:rFonts w:ascii="Times New Roman" w:hAnsi="Times New Roman" w:cs="Times New Roman"/>
          <w:sz w:val="24"/>
          <w:szCs w:val="24"/>
        </w:rPr>
        <w:lastRenderedPageBreak/>
        <w:t xml:space="preserve">правообладателем </w:t>
      </w:r>
      <w:proofErr w:type="spellStart"/>
      <w:r w:rsidRPr="008929FC">
        <w:rPr>
          <w:rFonts w:ascii="Times New Roman" w:hAnsi="Times New Roman" w:cs="Times New Roman"/>
          <w:sz w:val="24"/>
          <w:szCs w:val="24"/>
        </w:rPr>
        <w:t>програмного</w:t>
      </w:r>
      <w:proofErr w:type="spellEnd"/>
      <w:r w:rsidRPr="008929FC">
        <w:rPr>
          <w:rFonts w:ascii="Times New Roman" w:hAnsi="Times New Roman" w:cs="Times New Roman"/>
          <w:sz w:val="24"/>
          <w:szCs w:val="24"/>
        </w:rPr>
        <w:t xml:space="preserve"> обеспечения, предусматривающего взимание платы, регистрацию или авторизацию заявителя или представление им персональных данных.</w:t>
      </w:r>
      <w:proofErr w:type="gramEnd"/>
    </w:p>
    <w:p w:rsidR="008D53D5" w:rsidRPr="008929FC" w:rsidRDefault="003757FE" w:rsidP="004A3858">
      <w:p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B084E"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D53D5"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D53D5"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Получателями муниципальной услуги являются родители (законные представители) обучающихся в учреждении; обучающиеся, достигшие 18 лет.</w:t>
      </w:r>
      <w:proofErr w:type="gramEnd"/>
    </w:p>
    <w:p w:rsidR="008D53D5" w:rsidRPr="008929FC" w:rsidRDefault="003757FE" w:rsidP="008D53D5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B084E"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D53D5"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строится в соответствии с принципами:</w:t>
      </w:r>
    </w:p>
    <w:p w:rsidR="008D53D5" w:rsidRPr="008929FC" w:rsidRDefault="008D53D5" w:rsidP="008D53D5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общедоступности;</w:t>
      </w:r>
    </w:p>
    <w:p w:rsidR="008D53D5" w:rsidRPr="008929FC" w:rsidRDefault="008D53D5" w:rsidP="008D53D5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достоверности;</w:t>
      </w:r>
    </w:p>
    <w:p w:rsidR="008D53D5" w:rsidRPr="008929FC" w:rsidRDefault="008D53D5" w:rsidP="008D53D5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актуальности.</w:t>
      </w:r>
    </w:p>
    <w:p w:rsidR="008D53D5" w:rsidRPr="008929FC" w:rsidRDefault="004A3858" w:rsidP="006B084E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B084E"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D53D5"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53D5" w:rsidRPr="00892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7524F"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Заявителями на получение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 являются граждане Российской Федерации, лица без гражданства и иностранные граждане на равных основаниях, если иное не предусмотрено законом или международным договором Российской Федерации.</w:t>
      </w:r>
    </w:p>
    <w:p w:rsidR="00476C0C" w:rsidRPr="008929FC" w:rsidRDefault="00476C0C" w:rsidP="00B7524F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3D5" w:rsidRPr="008929FC" w:rsidRDefault="008D53D5" w:rsidP="00B7524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7524F" w:rsidRPr="00892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</w:t>
      </w:r>
      <w:r w:rsidRPr="00892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предоставления</w:t>
      </w:r>
      <w:r w:rsidR="000B7B0E" w:rsidRPr="00892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2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0B7B0E" w:rsidRPr="008929FC" w:rsidRDefault="000B7B0E" w:rsidP="000B7B0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3D5" w:rsidRPr="008929FC" w:rsidRDefault="00B7524F" w:rsidP="004A3858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 -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графиках».</w:t>
      </w:r>
    </w:p>
    <w:p w:rsidR="004A3858" w:rsidRPr="008929FC" w:rsidRDefault="004A3858" w:rsidP="004A3858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услугу предоставляет Администрация Александровского района в лице Муниципального казенного учреждения </w:t>
      </w:r>
      <w:r w:rsidRPr="00892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образования Администрации Александровского района (далее – Отдел образования).</w:t>
      </w:r>
    </w:p>
    <w:p w:rsidR="004A3858" w:rsidRPr="008929FC" w:rsidRDefault="004A3858" w:rsidP="004A3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Полный перечень муниципальных образовательных учреждений, реализующих основные общеобразовательные программы начального общего, основного общего и среднего общего образования и имеющих свидетельство о государственной аккредитации указан в Приложении 1 к настоящему Регламенту.</w:t>
      </w:r>
    </w:p>
    <w:p w:rsidR="004A3858" w:rsidRPr="008929FC" w:rsidRDefault="004A3858" w:rsidP="000B7B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24F" w:rsidRPr="008929FC" w:rsidRDefault="00B7524F" w:rsidP="000B7B0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порядку предоставления муниципальной услуги</w:t>
      </w:r>
    </w:p>
    <w:p w:rsidR="008D53D5" w:rsidRPr="008929FC" w:rsidRDefault="003757FE" w:rsidP="008D53D5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8D53D5"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D53D5"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вопросам предоставления муниципальной услуги сообщается по номерам контактных телефонов, при личном приеме, а также размещается в информационно-телекоммуникационных сетях общего пользования (в том числе в сети Интернет), публикуется в средствах массовой информации, размещается на инф</w:t>
      </w:r>
      <w:r w:rsidR="00964BB4"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ормационном стенде в муниципальных общеобразовательных учреждениях Александровского района</w:t>
      </w:r>
      <w:r w:rsidR="008D53D5"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Отделе образования и в раздаточных информационных материалах (брошюрах, буклетах и т.п.). </w:t>
      </w:r>
      <w:proofErr w:type="gramEnd"/>
    </w:p>
    <w:p w:rsidR="00964BB4" w:rsidRPr="008929FC" w:rsidRDefault="003757FE" w:rsidP="008D53D5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964BB4"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местонахождении, контактных телефонах (телефонах для справок), адресах электронной почты Отдела образования, общеобразовательных учреждениях Александровского района, исполняющих муниципальную услугу, Приводятся в Приложении № 1 к Административному регламенту.</w:t>
      </w:r>
    </w:p>
    <w:p w:rsidR="008D53D5" w:rsidRPr="008929FC" w:rsidRDefault="008D53D5" w:rsidP="008D5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предоставляемая гражданам о муниципальной услуге, является открытой, общедоступной, бесплатной.</w:t>
      </w:r>
    </w:p>
    <w:p w:rsidR="008D53D5" w:rsidRPr="008929FC" w:rsidRDefault="008D53D5" w:rsidP="008D5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757FE"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получения информации о муниципальной услуге заинтересованные лица вправе обратиться:</w:t>
      </w:r>
    </w:p>
    <w:p w:rsidR="008D53D5" w:rsidRPr="008929FC" w:rsidRDefault="008D53D5" w:rsidP="008D5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устной форме лично в Отдел образования или учреждение;</w:t>
      </w:r>
    </w:p>
    <w:p w:rsidR="008D53D5" w:rsidRPr="008929FC" w:rsidRDefault="008D53D5" w:rsidP="008D5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телефону в Отдел образования или учреждение;</w:t>
      </w:r>
    </w:p>
    <w:p w:rsidR="008D53D5" w:rsidRPr="008929FC" w:rsidRDefault="008D53D5" w:rsidP="008D5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3) через электронную почту Отдела образования или учреждения (если таковая имеется).</w:t>
      </w:r>
    </w:p>
    <w:p w:rsidR="008D53D5" w:rsidRPr="008929FC" w:rsidRDefault="008D53D5" w:rsidP="008D5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757FE"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информация, полученная в учреждении, не удовлетворяет получателя, то получатель  вправе в письменном виде или устно обратиться в Отдел образования.</w:t>
      </w:r>
    </w:p>
    <w:p w:rsidR="008D53D5" w:rsidRPr="008929FC" w:rsidRDefault="00964BB4" w:rsidP="008D5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757FE"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D53D5"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Основными требованиями к информированию граждан являются:</w:t>
      </w:r>
    </w:p>
    <w:p w:rsidR="008D53D5" w:rsidRPr="008929FC" w:rsidRDefault="008D53D5" w:rsidP="008D5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достоверность предоставляемой информации;</w:t>
      </w:r>
    </w:p>
    <w:p w:rsidR="008D53D5" w:rsidRPr="008929FC" w:rsidRDefault="008D53D5" w:rsidP="008D5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четкость в изложении информации;</w:t>
      </w:r>
    </w:p>
    <w:p w:rsidR="008D53D5" w:rsidRPr="008929FC" w:rsidRDefault="008D53D5" w:rsidP="008D5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полнота информации;</w:t>
      </w:r>
    </w:p>
    <w:p w:rsidR="008D53D5" w:rsidRPr="008929FC" w:rsidRDefault="008D53D5" w:rsidP="008D5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наглядность форм предоставляемой информации;</w:t>
      </w:r>
    </w:p>
    <w:p w:rsidR="008D53D5" w:rsidRPr="008929FC" w:rsidRDefault="008D53D5" w:rsidP="008D5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удобство и доступность получения информации;</w:t>
      </w:r>
    </w:p>
    <w:p w:rsidR="008D53D5" w:rsidRPr="008929FC" w:rsidRDefault="008D53D5" w:rsidP="008D5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оперативность предоставления информации.</w:t>
      </w:r>
    </w:p>
    <w:p w:rsidR="008D53D5" w:rsidRPr="008929FC" w:rsidRDefault="008D53D5" w:rsidP="008D5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757FE"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ответах на телефонные звонки и устные обращения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 (учреждения), в который позвонил гражданин, фамилии, имени, отчестве и должности специалиста, принявшего телефонный звонок. Время разговора не должно превышать 10 минут.</w:t>
      </w:r>
    </w:p>
    <w:p w:rsidR="008D53D5" w:rsidRPr="008929FC" w:rsidRDefault="008D53D5" w:rsidP="008D5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другому специалисту, или сообщен номер телефона, по которому можно получить необходимую информацию.</w:t>
      </w:r>
    </w:p>
    <w:p w:rsidR="008D53D5" w:rsidRPr="008929FC" w:rsidRDefault="008D53D5" w:rsidP="008D5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для подготовки ответа требуется продолжительное время, специалист, осуществляющий устное информирование, может предложить гражданину обратиться за необходимой информацией в письменном виде, через Интернет либо назначить другое удобное для заявителя время для устного информирования.</w:t>
      </w:r>
    </w:p>
    <w:p w:rsidR="008D53D5" w:rsidRPr="008929FC" w:rsidRDefault="00B7524F" w:rsidP="008D5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757FE"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D53D5"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Публичное устное информирование осуществляется с привлечением радио, телевидения.</w:t>
      </w:r>
    </w:p>
    <w:p w:rsidR="008D53D5" w:rsidRPr="008929FC" w:rsidRDefault="003757FE" w:rsidP="008D5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2.11</w:t>
      </w:r>
      <w:r w:rsidR="008D53D5"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Публичное письменное информирование осуществляется путем публикации информационных материалов в печатных средствах массовой информации, размещения в сети Интернет, на сайтах учреждений, путем использования информационных стендов, размещающихся в Отделе образования, учреждениях, путем предоставления раздаточных информационных материалов (брошюр, буклетов и т.п.).</w:t>
      </w:r>
    </w:p>
    <w:p w:rsidR="008D53D5" w:rsidRPr="008929FC" w:rsidRDefault="003757FE" w:rsidP="008D5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2.12</w:t>
      </w:r>
      <w:r w:rsidR="008D53D5"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Информационные стенды должны быть максимально заметны, хорошо просматриваемы, функциональны, рекомендуется оборудовать информационные стенды карманами формата А-4, в которых размещать информационные листки.</w:t>
      </w:r>
    </w:p>
    <w:p w:rsidR="008D53D5" w:rsidRPr="008929FC" w:rsidRDefault="008D53D5" w:rsidP="008D5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8D53D5" w:rsidRPr="008929FC" w:rsidRDefault="008D53D5" w:rsidP="008D5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размещают для ознакомления получателей муниципальной услуги: </w:t>
      </w:r>
    </w:p>
    <w:p w:rsidR="008D53D5" w:rsidRPr="008929FC" w:rsidRDefault="008D53D5" w:rsidP="008D53D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учебный план;</w:t>
      </w:r>
    </w:p>
    <w:p w:rsidR="008D53D5" w:rsidRPr="008929FC" w:rsidRDefault="008D53D5" w:rsidP="008D53D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лицензию на </w:t>
      </w:r>
      <w:proofErr w:type="gramStart"/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деятельности;</w:t>
      </w:r>
    </w:p>
    <w:p w:rsidR="008D53D5" w:rsidRPr="008929FC" w:rsidRDefault="008D53D5" w:rsidP="008D5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свидетельство о государственной аккредитации учреждения, дающее право на выдачу документа государственного образца;</w:t>
      </w:r>
    </w:p>
    <w:p w:rsidR="008D53D5" w:rsidRPr="008929FC" w:rsidRDefault="008D53D5" w:rsidP="008D53D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основные образовательные программы, реализуемые учреждением;</w:t>
      </w:r>
    </w:p>
    <w:p w:rsidR="008D53D5" w:rsidRPr="008929FC" w:rsidRDefault="008D53D5" w:rsidP="008D5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5) годовой календарный учебный график и другие документы, регламентирующие организацию образовательного процесса.</w:t>
      </w:r>
    </w:p>
    <w:p w:rsidR="008D53D5" w:rsidRPr="008929FC" w:rsidRDefault="00964BB4" w:rsidP="008D5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3757FE"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D53D5"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приема граждан осуществляется в соответствии с графиком работы Отдела образования и учреждений, приведенным в Приложении 1 настоящего Регламента.</w:t>
      </w:r>
    </w:p>
    <w:p w:rsidR="008D53D5" w:rsidRPr="008929FC" w:rsidRDefault="008D53D5" w:rsidP="008D5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кабинет специалиста оборудован информационными табличками (вывесками) с указанием номера кабинета, фамилии, имени, отчества и должности специалиста, осуществляющего исполнение муниципальной услуги.</w:t>
      </w:r>
    </w:p>
    <w:p w:rsidR="008D53D5" w:rsidRPr="008929FC" w:rsidRDefault="008D53D5" w:rsidP="008D5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муниципальной услуги осуществляется в рабочем кабинете на рабочем месте специалиста.</w:t>
      </w:r>
    </w:p>
    <w:p w:rsidR="008D53D5" w:rsidRPr="008929FC" w:rsidRDefault="008D53D5" w:rsidP="008D5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специалиста, осуществляющего предоставление муниципальной услуги, оборудуется средствами вычислительной техники (один компьютер с установленными справочно-информационными системами) и оргтехникой, позволяющими организовать исполнение муниципальной услуги в полном объеме.</w:t>
      </w:r>
    </w:p>
    <w:p w:rsidR="008D53D5" w:rsidRPr="008929FC" w:rsidRDefault="008D53D5" w:rsidP="008D5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 в котором предоставляется муниципальная услуга, должно иметь средства пожаротушения и оказания первой медицинской помощи.</w:t>
      </w:r>
    </w:p>
    <w:p w:rsidR="00256608" w:rsidRPr="008929FC" w:rsidRDefault="00256608" w:rsidP="00256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</w:t>
      </w:r>
      <w:r w:rsidR="00132357" w:rsidRPr="008929FC">
        <w:rPr>
          <w:rFonts w:ascii="Times New Roman" w:hAnsi="Times New Roman" w:cs="Times New Roman"/>
          <w:sz w:val="24"/>
          <w:szCs w:val="24"/>
        </w:rPr>
        <w:t>устроены так чтобы</w:t>
      </w:r>
      <w:r w:rsidRPr="008929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29FC">
        <w:rPr>
          <w:rFonts w:ascii="Times New Roman" w:hAnsi="Times New Roman" w:cs="Times New Roman"/>
          <w:sz w:val="24"/>
          <w:szCs w:val="24"/>
        </w:rPr>
        <w:t>обеспеч</w:t>
      </w:r>
      <w:r w:rsidR="00132357" w:rsidRPr="008929FC">
        <w:rPr>
          <w:rFonts w:ascii="Times New Roman" w:hAnsi="Times New Roman" w:cs="Times New Roman"/>
          <w:sz w:val="24"/>
          <w:szCs w:val="24"/>
        </w:rPr>
        <w:t>ить</w:t>
      </w:r>
      <w:proofErr w:type="gramEnd"/>
      <w:r w:rsidR="00132357" w:rsidRPr="008929FC">
        <w:rPr>
          <w:rFonts w:ascii="Times New Roman" w:hAnsi="Times New Roman" w:cs="Times New Roman"/>
          <w:sz w:val="24"/>
          <w:szCs w:val="24"/>
        </w:rPr>
        <w:t xml:space="preserve"> доступность</w:t>
      </w:r>
      <w:r w:rsidRPr="008929FC">
        <w:rPr>
          <w:rFonts w:ascii="Times New Roman" w:hAnsi="Times New Roman" w:cs="Times New Roman"/>
          <w:sz w:val="24"/>
          <w:szCs w:val="24"/>
        </w:rPr>
        <w:t xml:space="preserve"> для инвалидов указанных объектов </w:t>
      </w:r>
      <w:r w:rsidR="00132357" w:rsidRPr="008929FC">
        <w:rPr>
          <w:rFonts w:ascii="Times New Roman" w:hAnsi="Times New Roman" w:cs="Times New Roman"/>
          <w:sz w:val="24"/>
          <w:szCs w:val="24"/>
        </w:rPr>
        <w:t>(</w:t>
      </w:r>
      <w:r w:rsidRPr="008929F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132357" w:rsidRPr="008929FC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132357" w:rsidRPr="008929FC">
        <w:rPr>
          <w:rFonts w:ascii="Times New Roman" w:hAnsi="Times New Roman" w:cs="Times New Roman"/>
          <w:sz w:val="24"/>
          <w:szCs w:val="24"/>
        </w:rPr>
        <w:lastRenderedPageBreak/>
        <w:t>12 ст. 14 ФЗ от 27.07.2010 № 210 – ФЗ «Об организации предоставления государственных и муниципальных услуг»).</w:t>
      </w:r>
    </w:p>
    <w:p w:rsidR="008D53D5" w:rsidRPr="008929FC" w:rsidRDefault="008D53D5" w:rsidP="008D5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беспрепятственного доступа инвалидам к объектам, в которых предоставляется муниципальная услуга, осуществляется в соответствии с требованием статьи 15 Федерального закона от 24 ноября 1995г. № 181–ФЗ «О социальной защите инвалидов в Российской Федерации.</w:t>
      </w:r>
    </w:p>
    <w:p w:rsidR="008929FC" w:rsidRPr="008929FC" w:rsidRDefault="00B7524F" w:rsidP="008929FC">
      <w:pPr>
        <w:tabs>
          <w:tab w:val="left" w:pos="-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3757FE"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D53D5"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29FC" w:rsidRPr="008929FC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услуги:</w:t>
      </w:r>
    </w:p>
    <w:p w:rsidR="008929FC" w:rsidRPr="008929FC" w:rsidRDefault="008929FC" w:rsidP="008929FC">
      <w:pPr>
        <w:tabs>
          <w:tab w:val="left" w:pos="540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>2.15. Помещения Отдела образования, общеобразовательных учреждений  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2.2.2/2.4-1340-03».</w:t>
      </w:r>
    </w:p>
    <w:p w:rsidR="008929FC" w:rsidRPr="008929FC" w:rsidRDefault="008929FC" w:rsidP="008929FC">
      <w:pPr>
        <w:tabs>
          <w:tab w:val="left" w:pos="540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>2.16 Помещения Отдела образования, общеобразовательных учреждений   должны быть оборудованы беспрепятственным доступом инвалидам к объектам, в которых предоставляется муниципальная услуга, осуществляется в соответствии с требованием статьи 15 Федерального закона от 24 ноября 1995г. № 181–ФЗ «О социальной защите инвалидов в Российской Федерации».</w:t>
      </w:r>
    </w:p>
    <w:p w:rsidR="008929FC" w:rsidRPr="008929FC" w:rsidRDefault="008929FC" w:rsidP="008929FC">
      <w:pPr>
        <w:tabs>
          <w:tab w:val="left" w:pos="540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>2.17. Присутственные места оборудованы противопожарной системой и средствами пожаротушения.</w:t>
      </w:r>
    </w:p>
    <w:p w:rsidR="008929FC" w:rsidRPr="008929FC" w:rsidRDefault="008929FC" w:rsidP="008929FC">
      <w:pPr>
        <w:tabs>
          <w:tab w:val="left" w:pos="540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 xml:space="preserve">2.18. Места информирования, предназначенные для ознакомления заявителей с информационными материалами, должны быть оборудованы стульями и столами для возможности оформления и изучения справочных и информационных изданий и инструктивных материалов.    </w:t>
      </w:r>
    </w:p>
    <w:p w:rsidR="008929FC" w:rsidRPr="008929FC" w:rsidRDefault="008929FC" w:rsidP="008929FC">
      <w:pPr>
        <w:tabs>
          <w:tab w:val="left" w:pos="540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>2.19. Прием заявителей осуществляется в помещениях, где располагаются специалисты, осуществляющие муниципальную услугу. В МОУ прием заявителей осуществляется в кабинете директора.</w:t>
      </w:r>
    </w:p>
    <w:p w:rsidR="008929FC" w:rsidRPr="008929FC" w:rsidRDefault="008929FC" w:rsidP="008929FC">
      <w:pPr>
        <w:tabs>
          <w:tab w:val="left" w:pos="540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>2.20. Помещения, в которых осуществляется прием заявителей, должны быть оборудованы информационной табличкой с указанием:</w:t>
      </w:r>
    </w:p>
    <w:p w:rsidR="008929FC" w:rsidRPr="008929FC" w:rsidRDefault="008929FC" w:rsidP="008929FC">
      <w:pPr>
        <w:tabs>
          <w:tab w:val="left" w:pos="540"/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ab/>
      </w:r>
      <w:r w:rsidRPr="008929FC">
        <w:rPr>
          <w:rFonts w:ascii="Times New Roman" w:hAnsi="Times New Roman" w:cs="Times New Roman"/>
          <w:sz w:val="24"/>
          <w:szCs w:val="24"/>
        </w:rPr>
        <w:tab/>
        <w:t>- номера кабинета;</w:t>
      </w:r>
    </w:p>
    <w:p w:rsidR="008929FC" w:rsidRPr="008929FC" w:rsidRDefault="008929FC" w:rsidP="008929FC">
      <w:pPr>
        <w:tabs>
          <w:tab w:val="left" w:pos="540"/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ab/>
      </w:r>
      <w:r w:rsidRPr="008929FC">
        <w:rPr>
          <w:rFonts w:ascii="Times New Roman" w:hAnsi="Times New Roman" w:cs="Times New Roman"/>
          <w:sz w:val="24"/>
          <w:szCs w:val="24"/>
        </w:rPr>
        <w:tab/>
        <w:t>- режима работы.</w:t>
      </w:r>
    </w:p>
    <w:p w:rsidR="008929FC" w:rsidRPr="008929FC" w:rsidRDefault="008929FC" w:rsidP="008929FC">
      <w:pPr>
        <w:tabs>
          <w:tab w:val="left" w:pos="540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>2.21. Рабочее место специалистов, ответственных за исполнение муниципальной услуги, должно быть оборудовано персональным компьютером с возможностью доступа к необходимым информационным ресурсам, информационно-справочным системам и программным продуктам.</w:t>
      </w:r>
    </w:p>
    <w:p w:rsidR="008929FC" w:rsidRPr="008929FC" w:rsidRDefault="008929FC" w:rsidP="008929FC">
      <w:pPr>
        <w:tabs>
          <w:tab w:val="left" w:pos="540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 xml:space="preserve">2.22. Здания Отдела образования, МОУ  расположены с учетом пешеходной доступности для представителя заявителя от остановок общественного транспорта. </w:t>
      </w:r>
    </w:p>
    <w:p w:rsidR="008929FC" w:rsidRPr="008929FC" w:rsidRDefault="008929FC" w:rsidP="008929FC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>2.23. Специалисты Александровского РОО при предоставлении муниципальной услуги руководствуются положениями настоящего Регламента.</w:t>
      </w:r>
    </w:p>
    <w:p w:rsidR="008D53D5" w:rsidRPr="008929FC" w:rsidRDefault="008929FC" w:rsidP="008D53D5">
      <w:pPr>
        <w:tabs>
          <w:tab w:val="num" w:pos="0"/>
          <w:tab w:val="left" w:pos="720"/>
        </w:tabs>
        <w:spacing w:after="0" w:line="240" w:lineRule="auto"/>
        <w:ind w:right="9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2.24</w:t>
      </w:r>
      <w:r w:rsidR="008D53D5"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приостановления оказания муниципальной услуги является заявление родителя (законного представителя), обучающегося, достигшего 18 лет, а также изменения в законодательстве Российской Федерации, регламентирующем предоставление муниципальной услуги, на срок, устанавливаемый нормативно-правовым актом, вносящим данные изменения</w:t>
      </w:r>
    </w:p>
    <w:p w:rsidR="00556A32" w:rsidRPr="008929FC" w:rsidRDefault="008929FC" w:rsidP="00556A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2.25</w:t>
      </w:r>
      <w:r w:rsidR="008D53D5"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56A32"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оснований для отказа в приеме документов, необходимых для предоставления муниципальной услуги:</w:t>
      </w:r>
    </w:p>
    <w:p w:rsidR="00556A32" w:rsidRPr="008929FC" w:rsidRDefault="00556A32" w:rsidP="00556A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для отказа в приеме документов являются: </w:t>
      </w:r>
    </w:p>
    <w:p w:rsidR="00556A32" w:rsidRPr="008929FC" w:rsidRDefault="00556A32" w:rsidP="00556A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1)отсутствие в письменном обращении фамилии заявителя, направившего обращение, и почтового адреса, по которому должен быть направлен ответ;</w:t>
      </w:r>
    </w:p>
    <w:p w:rsidR="00556A32" w:rsidRPr="008929FC" w:rsidRDefault="00556A32" w:rsidP="00556A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2)содержание в письменном обращении нецензурных либо оскорбительных выражений, угроз жизни, здоровью и имуществу специалиста, а также членов его семьи;</w:t>
      </w:r>
    </w:p>
    <w:p w:rsidR="008D53D5" w:rsidRPr="008929FC" w:rsidRDefault="00556A32" w:rsidP="00556A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3)текст письменного обращения не поддается прочтению, в том числе фамилия и почтовый адрес заявителя.</w:t>
      </w:r>
    </w:p>
    <w:p w:rsidR="00556A32" w:rsidRPr="008929FC" w:rsidRDefault="00556A32" w:rsidP="00556A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929FC"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Основаниями для отказа в предоставлении муниципальной услуги являются:</w:t>
      </w:r>
    </w:p>
    <w:p w:rsidR="00556A32" w:rsidRPr="008929FC" w:rsidRDefault="00556A32" w:rsidP="00556A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данного заявителю ранее ответа по существу поставленных в письменном обращении вопросов.</w:t>
      </w:r>
    </w:p>
    <w:p w:rsidR="00556A32" w:rsidRPr="008929FC" w:rsidRDefault="00556A32" w:rsidP="00556A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Неразборчивая речь заявителя, отказ в этом случае написать заявление о предоставлении муниципальной услуги.</w:t>
      </w:r>
    </w:p>
    <w:p w:rsidR="00556A32" w:rsidRPr="008929FC" w:rsidRDefault="00556A32" w:rsidP="00556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>2.</w:t>
      </w:r>
      <w:r w:rsidR="008929FC" w:rsidRPr="008929FC">
        <w:rPr>
          <w:rFonts w:ascii="Times New Roman" w:hAnsi="Times New Roman" w:cs="Times New Roman"/>
          <w:sz w:val="24"/>
          <w:szCs w:val="24"/>
        </w:rPr>
        <w:t>25</w:t>
      </w:r>
      <w:r w:rsidRPr="008929FC">
        <w:rPr>
          <w:rFonts w:ascii="Times New Roman" w:hAnsi="Times New Roman" w:cs="Times New Roman"/>
          <w:sz w:val="24"/>
          <w:szCs w:val="24"/>
        </w:rPr>
        <w:t>.2.Срок рассмотрения обращений (запросов) заявителей не должен превышать 30 календарных дней со дня их регистрации.</w:t>
      </w:r>
    </w:p>
    <w:p w:rsidR="00556A32" w:rsidRPr="008929FC" w:rsidRDefault="00556A32" w:rsidP="00556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>Письменное обращение (запрос) заявителя, поступившее в Александровского РОО регистрируется специалистом Александровского РОО, ответственным за регистрацию поступающих документов, в журнале регистрации в день поступления обращения (запроса).</w:t>
      </w:r>
    </w:p>
    <w:p w:rsidR="00556A32" w:rsidRPr="008929FC" w:rsidRDefault="00556A32" w:rsidP="00556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>Максимальный срок выполнения действия составляет 5 минут на каждое обращение (запрос).</w:t>
      </w:r>
    </w:p>
    <w:p w:rsidR="00556A32" w:rsidRPr="008929FC" w:rsidRDefault="006B084E" w:rsidP="00556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29FC">
        <w:rPr>
          <w:rFonts w:ascii="Times New Roman" w:hAnsi="Times New Roman" w:cs="Times New Roman"/>
          <w:sz w:val="24"/>
          <w:szCs w:val="24"/>
        </w:rPr>
        <w:t xml:space="preserve">Максимальный срок </w:t>
      </w:r>
      <w:r w:rsidR="00556A32" w:rsidRPr="008929FC">
        <w:rPr>
          <w:rFonts w:ascii="Times New Roman" w:hAnsi="Times New Roman" w:cs="Times New Roman"/>
          <w:sz w:val="24"/>
          <w:szCs w:val="24"/>
        </w:rPr>
        <w:t xml:space="preserve">ожидания </w:t>
      </w:r>
      <w:r w:rsidRPr="008929FC">
        <w:rPr>
          <w:rFonts w:ascii="Times New Roman" w:hAnsi="Times New Roman" w:cs="Times New Roman"/>
          <w:sz w:val="24"/>
          <w:szCs w:val="24"/>
        </w:rPr>
        <w:t>заявителя в очереди при подачи запроса,</w:t>
      </w:r>
      <w:r w:rsidR="00556A32" w:rsidRPr="008929FC">
        <w:rPr>
          <w:rFonts w:ascii="Times New Roman" w:hAnsi="Times New Roman" w:cs="Times New Roman"/>
          <w:sz w:val="24"/>
          <w:szCs w:val="24"/>
        </w:rPr>
        <w:t xml:space="preserve"> при индивидуальном устном информировании</w:t>
      </w:r>
      <w:r w:rsidRPr="008929FC">
        <w:rPr>
          <w:rFonts w:ascii="Times New Roman" w:hAnsi="Times New Roman" w:cs="Times New Roman"/>
          <w:sz w:val="24"/>
          <w:szCs w:val="24"/>
        </w:rPr>
        <w:t xml:space="preserve">, а также при получении результата предоставления государственной услуги </w:t>
      </w:r>
      <w:r w:rsidR="00556A32" w:rsidRPr="008929FC">
        <w:rPr>
          <w:rFonts w:ascii="Times New Roman" w:hAnsi="Times New Roman" w:cs="Times New Roman"/>
          <w:sz w:val="24"/>
          <w:szCs w:val="24"/>
        </w:rPr>
        <w:t xml:space="preserve"> не может превышать 30 минут.</w:t>
      </w:r>
      <w:proofErr w:type="gramEnd"/>
      <w:r w:rsidR="00556A32" w:rsidRPr="008929FC">
        <w:rPr>
          <w:rFonts w:ascii="Times New Roman" w:hAnsi="Times New Roman" w:cs="Times New Roman"/>
          <w:sz w:val="24"/>
          <w:szCs w:val="24"/>
        </w:rPr>
        <w:t xml:space="preserve"> Индивидуальное устное информирование каждого заявителя специалист осуществляет не более 15 минут.</w:t>
      </w:r>
    </w:p>
    <w:p w:rsidR="006B084E" w:rsidRPr="008929FC" w:rsidRDefault="006B084E" w:rsidP="00556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 муниципальной услуги не может превышать 15 минут.</w:t>
      </w:r>
    </w:p>
    <w:p w:rsidR="00556A32" w:rsidRPr="008929FC" w:rsidRDefault="00556A32" w:rsidP="00556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 xml:space="preserve">Индивидуальное письменное информирование заявителей осуществляется в </w:t>
      </w:r>
      <w:proofErr w:type="gramStart"/>
      <w:r w:rsidRPr="008929FC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8929FC">
        <w:rPr>
          <w:rFonts w:ascii="Times New Roman" w:hAnsi="Times New Roman" w:cs="Times New Roman"/>
          <w:sz w:val="24"/>
          <w:szCs w:val="24"/>
        </w:rPr>
        <w:t xml:space="preserve"> установленном Федеральным законом от 02.05.2006 № 59-ФЗ « О порядке рассмотрения обращений граждан Российской Федерации».</w:t>
      </w:r>
    </w:p>
    <w:p w:rsidR="00556A32" w:rsidRPr="008929FC" w:rsidRDefault="00E43F71" w:rsidP="00556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>2.</w:t>
      </w:r>
      <w:r w:rsidR="008929FC" w:rsidRPr="008929FC">
        <w:rPr>
          <w:rFonts w:ascii="Times New Roman" w:hAnsi="Times New Roman" w:cs="Times New Roman"/>
          <w:sz w:val="24"/>
          <w:szCs w:val="24"/>
        </w:rPr>
        <w:t>26</w:t>
      </w:r>
      <w:r w:rsidRPr="008929FC">
        <w:rPr>
          <w:rFonts w:ascii="Times New Roman" w:hAnsi="Times New Roman" w:cs="Times New Roman"/>
          <w:sz w:val="24"/>
          <w:szCs w:val="24"/>
        </w:rPr>
        <w:t xml:space="preserve">. </w:t>
      </w:r>
      <w:r w:rsidR="00556A32" w:rsidRPr="008929FC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 (далее – документы):</w:t>
      </w:r>
    </w:p>
    <w:p w:rsidR="00556A32" w:rsidRPr="008929FC" w:rsidRDefault="00556A32" w:rsidP="00556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>1)письменное обращение заинтересованного лица по вопросу предоставления муниципальной услуги (заявление в простой письменной форме);</w:t>
      </w:r>
    </w:p>
    <w:p w:rsidR="00556A32" w:rsidRPr="008929FC" w:rsidRDefault="00556A32" w:rsidP="00556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>2) документ удостоверяющий личность;</w:t>
      </w:r>
    </w:p>
    <w:p w:rsidR="00556A32" w:rsidRPr="008929FC" w:rsidRDefault="006B084E" w:rsidP="00556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>По собственной инициативе</w:t>
      </w:r>
      <w:r w:rsidR="00556A32" w:rsidRPr="008929FC">
        <w:rPr>
          <w:rFonts w:ascii="Times New Roman" w:hAnsi="Times New Roman" w:cs="Times New Roman"/>
          <w:sz w:val="24"/>
          <w:szCs w:val="24"/>
        </w:rPr>
        <w:t xml:space="preserve"> заявитель может предоставить ИНН; </w:t>
      </w:r>
    </w:p>
    <w:p w:rsidR="00556A32" w:rsidRPr="008929FC" w:rsidRDefault="00556A32" w:rsidP="00556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>Требовать от заявителей документы, не предусмотренные данным пунктом Регламента, не допускается.</w:t>
      </w:r>
    </w:p>
    <w:p w:rsidR="00E43F71" w:rsidRPr="008929FC" w:rsidRDefault="00E43F71" w:rsidP="00E43F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>2.</w:t>
      </w:r>
      <w:r w:rsidR="008929FC" w:rsidRPr="008929FC">
        <w:rPr>
          <w:rFonts w:ascii="Times New Roman" w:hAnsi="Times New Roman" w:cs="Times New Roman"/>
          <w:sz w:val="24"/>
          <w:szCs w:val="24"/>
        </w:rPr>
        <w:t>27</w:t>
      </w:r>
      <w:r w:rsidRPr="008929FC">
        <w:rPr>
          <w:rFonts w:ascii="Times New Roman" w:hAnsi="Times New Roman" w:cs="Times New Roman"/>
          <w:sz w:val="24"/>
          <w:szCs w:val="24"/>
        </w:rPr>
        <w:t>. Общие требования к оформлению документов, представляемых для предоставления муниципальной услуги:</w:t>
      </w:r>
    </w:p>
    <w:p w:rsidR="00E43F71" w:rsidRPr="008929FC" w:rsidRDefault="00E43F71" w:rsidP="00E43F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>1)документы должны быть написаны на русском языке либо иметь заверенный перевод на русский язык;</w:t>
      </w:r>
    </w:p>
    <w:p w:rsidR="00E43F71" w:rsidRPr="008929FC" w:rsidRDefault="00E43F71" w:rsidP="00E43F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>2)в письменном обращении заявителя в обязательном порядке должны быть указаны:</w:t>
      </w:r>
    </w:p>
    <w:p w:rsidR="00E43F71" w:rsidRPr="008929FC" w:rsidRDefault="00E43F71" w:rsidP="00E43F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929FC">
        <w:rPr>
          <w:rFonts w:ascii="Times New Roman" w:hAnsi="Times New Roman" w:cs="Times New Roman"/>
          <w:sz w:val="24"/>
          <w:szCs w:val="24"/>
        </w:rPr>
        <w:t>)л</w:t>
      </w:r>
      <w:proofErr w:type="gramEnd"/>
      <w:r w:rsidRPr="008929FC">
        <w:rPr>
          <w:rFonts w:ascii="Times New Roman" w:hAnsi="Times New Roman" w:cs="Times New Roman"/>
          <w:sz w:val="24"/>
          <w:szCs w:val="24"/>
        </w:rPr>
        <w:t>ибо наименование Александровского РОО, либо фамилия, имя, отчество соответствующего специалиста Александровского РОО, либо должность специалиста Отдела образования;</w:t>
      </w:r>
    </w:p>
    <w:p w:rsidR="00E43F71" w:rsidRPr="008929FC" w:rsidRDefault="00E43F71" w:rsidP="00E43F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929FC">
        <w:rPr>
          <w:rFonts w:ascii="Times New Roman" w:hAnsi="Times New Roman" w:cs="Times New Roman"/>
          <w:sz w:val="24"/>
          <w:szCs w:val="24"/>
        </w:rPr>
        <w:t>)ф</w:t>
      </w:r>
      <w:proofErr w:type="gramEnd"/>
      <w:r w:rsidRPr="008929FC">
        <w:rPr>
          <w:rFonts w:ascii="Times New Roman" w:hAnsi="Times New Roman" w:cs="Times New Roman"/>
          <w:sz w:val="24"/>
          <w:szCs w:val="24"/>
        </w:rPr>
        <w:t>амилия, имя, отчество (последнее – при наличии) заявителя;</w:t>
      </w:r>
    </w:p>
    <w:p w:rsidR="00E43F71" w:rsidRPr="008929FC" w:rsidRDefault="00E43F71" w:rsidP="00E43F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8929FC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8929FC">
        <w:rPr>
          <w:rFonts w:ascii="Times New Roman" w:hAnsi="Times New Roman" w:cs="Times New Roman"/>
          <w:sz w:val="24"/>
          <w:szCs w:val="24"/>
        </w:rPr>
        <w:t>очтовый адрес, по которому специалистом Александровского РОО должны быть направлены ответ, уведомление о переадресации обращения;</w:t>
      </w:r>
    </w:p>
    <w:p w:rsidR="00E43F71" w:rsidRPr="008929FC" w:rsidRDefault="00E43F71" w:rsidP="00E43F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929FC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8929FC">
        <w:rPr>
          <w:rFonts w:ascii="Times New Roman" w:hAnsi="Times New Roman" w:cs="Times New Roman"/>
          <w:sz w:val="24"/>
          <w:szCs w:val="24"/>
        </w:rPr>
        <w:t>зложение сути обращения;</w:t>
      </w:r>
    </w:p>
    <w:p w:rsidR="00E43F71" w:rsidRPr="008929FC" w:rsidRDefault="00E43F71" w:rsidP="00E43F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gramStart"/>
      <w:r w:rsidRPr="008929FC">
        <w:rPr>
          <w:rFonts w:ascii="Times New Roman" w:hAnsi="Times New Roman" w:cs="Times New Roman"/>
          <w:sz w:val="24"/>
          <w:szCs w:val="24"/>
        </w:rPr>
        <w:t>)л</w:t>
      </w:r>
      <w:proofErr w:type="gramEnd"/>
      <w:r w:rsidRPr="008929FC">
        <w:rPr>
          <w:rFonts w:ascii="Times New Roman" w:hAnsi="Times New Roman" w:cs="Times New Roman"/>
          <w:sz w:val="24"/>
          <w:szCs w:val="24"/>
        </w:rPr>
        <w:t>ичная подпись заявителя;</w:t>
      </w:r>
    </w:p>
    <w:p w:rsidR="00E43F71" w:rsidRPr="008929FC" w:rsidRDefault="00E43F71" w:rsidP="00E43F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8929FC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8929FC">
        <w:rPr>
          <w:rFonts w:ascii="Times New Roman" w:hAnsi="Times New Roman" w:cs="Times New Roman"/>
          <w:sz w:val="24"/>
          <w:szCs w:val="24"/>
        </w:rPr>
        <w:t>ата обращения.</w:t>
      </w:r>
    </w:p>
    <w:p w:rsidR="00E43F71" w:rsidRPr="008929FC" w:rsidRDefault="008929FC" w:rsidP="00E43F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>2.28</w:t>
      </w:r>
      <w:r w:rsidR="00E43F71" w:rsidRPr="008929FC">
        <w:rPr>
          <w:rFonts w:ascii="Times New Roman" w:hAnsi="Times New Roman" w:cs="Times New Roman"/>
          <w:sz w:val="24"/>
          <w:szCs w:val="24"/>
        </w:rPr>
        <w:t>.Предоставление муниципальной услуги осуществляется бесплатно.</w:t>
      </w:r>
    </w:p>
    <w:p w:rsidR="00556A32" w:rsidRPr="008929FC" w:rsidRDefault="00E43F71" w:rsidP="00556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>2.2</w:t>
      </w:r>
      <w:r w:rsidR="008929FC" w:rsidRPr="008929FC">
        <w:rPr>
          <w:rFonts w:ascii="Times New Roman" w:hAnsi="Times New Roman" w:cs="Times New Roman"/>
          <w:sz w:val="24"/>
          <w:szCs w:val="24"/>
        </w:rPr>
        <w:t>9</w:t>
      </w:r>
      <w:r w:rsidRPr="008929FC">
        <w:rPr>
          <w:rFonts w:ascii="Times New Roman" w:hAnsi="Times New Roman" w:cs="Times New Roman"/>
          <w:sz w:val="24"/>
          <w:szCs w:val="24"/>
        </w:rPr>
        <w:t xml:space="preserve">. </w:t>
      </w:r>
      <w:r w:rsidR="00556A32" w:rsidRPr="008929FC">
        <w:rPr>
          <w:rFonts w:ascii="Times New Roman" w:hAnsi="Times New Roman" w:cs="Times New Roman"/>
          <w:sz w:val="24"/>
          <w:szCs w:val="24"/>
        </w:rPr>
        <w:t>Порядок обращения при подаче документов.</w:t>
      </w:r>
    </w:p>
    <w:p w:rsidR="00556A32" w:rsidRPr="008929FC" w:rsidRDefault="00556A32" w:rsidP="00556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>Правовые основанием для предоставления муниципальной услуги является желание заявителя, а так же наличие заявления, о предоставлении</w:t>
      </w:r>
      <w:r w:rsidRPr="008929FC">
        <w:rPr>
          <w:rFonts w:ascii="Times New Roman" w:hAnsi="Times New Roman" w:cs="Times New Roman"/>
          <w:bCs/>
          <w:sz w:val="24"/>
          <w:szCs w:val="24"/>
        </w:rPr>
        <w:t xml:space="preserve"> информации об образовательных программах и учебных планах, рабочих программах учебных курсов, предметов, дисциплин (модулей). </w:t>
      </w:r>
    </w:p>
    <w:p w:rsidR="00556A32" w:rsidRPr="008929FC" w:rsidRDefault="00556A32" w:rsidP="00556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>Документы, являющиеся основанием для предоставления муниципальной услуги, представляются в Александровского РОО посредством личного обращения заявителя либо направления документов по почте заказным письмом (бандеролью с описью вложенных документов и уведомлением о вручении) или в электронной форме.</w:t>
      </w:r>
    </w:p>
    <w:p w:rsidR="00556A32" w:rsidRPr="008929FC" w:rsidRDefault="00556A32" w:rsidP="00556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>Датой обращения и представления документов является день получения и регистрации документов специалистом Александровского РОО. Предоставляются оригиналы документов либо их заверенные копии.</w:t>
      </w:r>
    </w:p>
    <w:p w:rsidR="00556A32" w:rsidRPr="008929FC" w:rsidRDefault="00556A32" w:rsidP="00556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>Прием заявителей для подачи документов осуществляется в соответствии с графиком работы Александровского РОО.</w:t>
      </w:r>
    </w:p>
    <w:p w:rsidR="00E43F71" w:rsidRPr="008929FC" w:rsidRDefault="00556A32" w:rsidP="00556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>Исполнение муниципальной услуги осуществляется бесплатно.</w:t>
      </w:r>
    </w:p>
    <w:p w:rsidR="00E43F71" w:rsidRPr="008929FC" w:rsidRDefault="008929FC" w:rsidP="00E43F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>2.30</w:t>
      </w:r>
      <w:r w:rsidR="00E43F71" w:rsidRPr="008929FC">
        <w:rPr>
          <w:rFonts w:ascii="Times New Roman" w:hAnsi="Times New Roman" w:cs="Times New Roman"/>
          <w:sz w:val="24"/>
          <w:szCs w:val="24"/>
        </w:rPr>
        <w:t>. Срок предоставления муниципальной услуги: муниципальная услуга предоставляется постоянно.</w:t>
      </w:r>
    </w:p>
    <w:p w:rsidR="00E43F71" w:rsidRPr="008929FC" w:rsidRDefault="00E43F71" w:rsidP="00E43F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>2.</w:t>
      </w:r>
      <w:r w:rsidR="008929FC" w:rsidRPr="008929FC">
        <w:rPr>
          <w:rFonts w:ascii="Times New Roman" w:hAnsi="Times New Roman" w:cs="Times New Roman"/>
          <w:sz w:val="24"/>
          <w:szCs w:val="24"/>
        </w:rPr>
        <w:t>31</w:t>
      </w:r>
      <w:r w:rsidRPr="008929FC">
        <w:rPr>
          <w:rFonts w:ascii="Times New Roman" w:hAnsi="Times New Roman" w:cs="Times New Roman"/>
          <w:sz w:val="24"/>
          <w:szCs w:val="24"/>
        </w:rPr>
        <w:t>. Срок рассмотрения обращений (запросов) заявителей не должен превышать 30 календарных дней со дня их регистрации. В исключительных случаях начальник Александровского РОО вправе продлить срок рассмотрения обращения не более чем на 30 дней, уведомив о продлении срока его рассмотрения заявителя.</w:t>
      </w:r>
    </w:p>
    <w:p w:rsidR="00E43F71" w:rsidRPr="008929FC" w:rsidRDefault="00E43F71" w:rsidP="00E43F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>2.</w:t>
      </w:r>
      <w:r w:rsidR="008929FC" w:rsidRPr="008929FC">
        <w:rPr>
          <w:rFonts w:ascii="Times New Roman" w:hAnsi="Times New Roman" w:cs="Times New Roman"/>
          <w:sz w:val="24"/>
          <w:szCs w:val="24"/>
        </w:rPr>
        <w:t>32</w:t>
      </w:r>
      <w:r w:rsidRPr="008929FC">
        <w:rPr>
          <w:rFonts w:ascii="Times New Roman" w:hAnsi="Times New Roman" w:cs="Times New Roman"/>
          <w:sz w:val="24"/>
          <w:szCs w:val="24"/>
        </w:rPr>
        <w:t>. Время ожидания заявителя при индивидуальном устном информировании не может превышать 30 минут. Индивидуальное устное информирование каждого заявителя специалист осуществляет не более 15 минут.</w:t>
      </w:r>
    </w:p>
    <w:p w:rsidR="00556A32" w:rsidRPr="008929FC" w:rsidRDefault="00E43F71" w:rsidP="00556A32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9FC">
        <w:rPr>
          <w:rFonts w:ascii="Times New Roman" w:hAnsi="Times New Roman" w:cs="Times New Roman"/>
          <w:bCs/>
          <w:sz w:val="24"/>
          <w:szCs w:val="24"/>
        </w:rPr>
        <w:t>2.</w:t>
      </w:r>
      <w:r w:rsidR="008929FC" w:rsidRPr="008929FC">
        <w:rPr>
          <w:rFonts w:ascii="Times New Roman" w:hAnsi="Times New Roman" w:cs="Times New Roman"/>
          <w:bCs/>
          <w:sz w:val="24"/>
          <w:szCs w:val="24"/>
        </w:rPr>
        <w:t>33</w:t>
      </w:r>
      <w:r w:rsidRPr="008929F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56A32" w:rsidRPr="008929FC">
        <w:rPr>
          <w:rFonts w:ascii="Times New Roman" w:hAnsi="Times New Roman" w:cs="Times New Roman"/>
          <w:bCs/>
          <w:sz w:val="24"/>
          <w:szCs w:val="24"/>
        </w:rPr>
        <w:t>Показателем доступности является информация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556A32" w:rsidRPr="008929FC" w:rsidRDefault="00556A32" w:rsidP="00556A32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9FC">
        <w:rPr>
          <w:rFonts w:ascii="Times New Roman" w:hAnsi="Times New Roman" w:cs="Times New Roman"/>
          <w:bCs/>
          <w:sz w:val="24"/>
          <w:szCs w:val="24"/>
        </w:rPr>
        <w:t>1) лично при обращении к специалисту Александровского РОО;</w:t>
      </w:r>
    </w:p>
    <w:p w:rsidR="00556A32" w:rsidRPr="008929FC" w:rsidRDefault="00556A32" w:rsidP="00556A32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9FC">
        <w:rPr>
          <w:rFonts w:ascii="Times New Roman" w:hAnsi="Times New Roman" w:cs="Times New Roman"/>
          <w:bCs/>
          <w:sz w:val="24"/>
          <w:szCs w:val="24"/>
        </w:rPr>
        <w:t xml:space="preserve">2) по контактному телефону в часы работы Александровского РОО, указанные в Приложении 1 к Административному регламенту; </w:t>
      </w:r>
    </w:p>
    <w:p w:rsidR="00556A32" w:rsidRPr="008929FC" w:rsidRDefault="00556A32" w:rsidP="00556A32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9FC">
        <w:rPr>
          <w:rFonts w:ascii="Times New Roman" w:hAnsi="Times New Roman" w:cs="Times New Roman"/>
          <w:bCs/>
          <w:sz w:val="24"/>
          <w:szCs w:val="24"/>
        </w:rPr>
        <w:t>3) посредством обращения на адрес электронной почты, указанный в настоящем Административном регламенте;</w:t>
      </w:r>
    </w:p>
    <w:p w:rsidR="00556A32" w:rsidRPr="008929FC" w:rsidRDefault="00556A32" w:rsidP="00556A32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9FC">
        <w:rPr>
          <w:rFonts w:ascii="Times New Roman" w:hAnsi="Times New Roman" w:cs="Times New Roman"/>
          <w:bCs/>
          <w:sz w:val="24"/>
          <w:szCs w:val="24"/>
        </w:rPr>
        <w:t xml:space="preserve">4) в общедоступной сети Интернет на  официальном сайте Александровского РОО: </w:t>
      </w:r>
      <w:r w:rsidRPr="008929FC">
        <w:rPr>
          <w:rFonts w:ascii="Times New Roman" w:hAnsi="Times New Roman" w:cs="Times New Roman"/>
          <w:bCs/>
          <w:sz w:val="24"/>
          <w:szCs w:val="24"/>
          <w:u w:val="single"/>
        </w:rPr>
        <w:t>http://www.rooalex.tom.ru;</w:t>
      </w:r>
    </w:p>
    <w:p w:rsidR="00556A32" w:rsidRPr="008929FC" w:rsidRDefault="00556A32" w:rsidP="00556A32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9FC">
        <w:rPr>
          <w:rFonts w:ascii="Times New Roman" w:hAnsi="Times New Roman" w:cs="Times New Roman"/>
          <w:bCs/>
          <w:sz w:val="24"/>
          <w:szCs w:val="24"/>
        </w:rPr>
        <w:t>5) на информационных стендах в Александровском РОО по адресу, указанному в пункте 2.11 настоящего Административного регламента;</w:t>
      </w:r>
    </w:p>
    <w:p w:rsidR="00556A32" w:rsidRPr="008929FC" w:rsidRDefault="00556A32" w:rsidP="00556A32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9FC">
        <w:rPr>
          <w:rFonts w:ascii="Times New Roman" w:hAnsi="Times New Roman" w:cs="Times New Roman"/>
          <w:bCs/>
          <w:sz w:val="24"/>
          <w:szCs w:val="24"/>
        </w:rPr>
        <w:t>6) после подписания соглашения, при обращении в МФЦ.</w:t>
      </w:r>
    </w:p>
    <w:p w:rsidR="00556A32" w:rsidRPr="008929FC" w:rsidRDefault="00556A32" w:rsidP="00E43F71">
      <w:pPr>
        <w:spacing w:after="0" w:line="240" w:lineRule="auto"/>
        <w:ind w:right="-5" w:firstLine="540"/>
        <w:rPr>
          <w:rFonts w:ascii="Times New Roman" w:hAnsi="Times New Roman" w:cs="Times New Roman"/>
          <w:bCs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>2.</w:t>
      </w:r>
      <w:r w:rsidR="008929FC" w:rsidRPr="008929FC">
        <w:rPr>
          <w:rFonts w:ascii="Times New Roman" w:hAnsi="Times New Roman" w:cs="Times New Roman"/>
          <w:sz w:val="24"/>
          <w:szCs w:val="24"/>
        </w:rPr>
        <w:t>33</w:t>
      </w:r>
      <w:r w:rsidRPr="008929FC">
        <w:rPr>
          <w:rFonts w:ascii="Times New Roman" w:hAnsi="Times New Roman" w:cs="Times New Roman"/>
          <w:sz w:val="24"/>
          <w:szCs w:val="24"/>
        </w:rPr>
        <w:t xml:space="preserve">.1. </w:t>
      </w:r>
      <w:r w:rsidRPr="008929FC">
        <w:rPr>
          <w:rFonts w:ascii="Times New Roman" w:hAnsi="Times New Roman" w:cs="Times New Roman"/>
          <w:bCs/>
          <w:sz w:val="24"/>
          <w:szCs w:val="24"/>
        </w:rPr>
        <w:t>Показателем качества предоставления муниципальной услуги является предоставление запрашиваемой информации в установленные сроки, а также отсутствие жалоб и судебных разбирательств.</w:t>
      </w:r>
    </w:p>
    <w:p w:rsidR="008D53D5" w:rsidRPr="008929FC" w:rsidRDefault="00E43F71" w:rsidP="00E43F71">
      <w:pPr>
        <w:spacing w:after="0" w:line="240" w:lineRule="auto"/>
        <w:ind w:right="-5" w:firstLine="540"/>
        <w:rPr>
          <w:rFonts w:ascii="Times New Roman" w:hAnsi="Times New Roman" w:cs="Times New Roman"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t>2.</w:t>
      </w:r>
      <w:r w:rsidR="008929FC" w:rsidRPr="008929FC">
        <w:rPr>
          <w:rFonts w:ascii="Times New Roman" w:hAnsi="Times New Roman" w:cs="Times New Roman"/>
          <w:sz w:val="24"/>
          <w:szCs w:val="24"/>
        </w:rPr>
        <w:t>34</w:t>
      </w:r>
      <w:r w:rsidRPr="008929FC">
        <w:rPr>
          <w:rFonts w:ascii="Times New Roman" w:hAnsi="Times New Roman" w:cs="Times New Roman"/>
          <w:sz w:val="24"/>
          <w:szCs w:val="24"/>
        </w:rPr>
        <w:t xml:space="preserve">. Предоставления муниципальной услуги после подписания соглашения, в том числе </w:t>
      </w:r>
      <w:proofErr w:type="gramStart"/>
      <w:r w:rsidRPr="008929FC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8929FC">
        <w:rPr>
          <w:rFonts w:ascii="Times New Roman" w:hAnsi="Times New Roman" w:cs="Times New Roman"/>
          <w:sz w:val="24"/>
          <w:szCs w:val="24"/>
        </w:rPr>
        <w:t xml:space="preserve"> осуществляется  через многофункциональный центр Александровского района Томской области, по принципу «одного окна» при личном обращении заявителя.</w:t>
      </w:r>
    </w:p>
    <w:p w:rsidR="00556A32" w:rsidRPr="008929FC" w:rsidRDefault="00556A32" w:rsidP="00556A32">
      <w:pPr>
        <w:spacing w:after="0" w:line="240" w:lineRule="auto"/>
        <w:ind w:right="-5" w:firstLine="540"/>
        <w:rPr>
          <w:rFonts w:ascii="Times New Roman" w:hAnsi="Times New Roman" w:cs="Times New Roman"/>
          <w:bCs/>
          <w:sz w:val="24"/>
          <w:szCs w:val="24"/>
        </w:rPr>
      </w:pPr>
      <w:r w:rsidRPr="008929FC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8929FC" w:rsidRPr="008929FC">
        <w:rPr>
          <w:rFonts w:ascii="Times New Roman" w:hAnsi="Times New Roman" w:cs="Times New Roman"/>
          <w:sz w:val="24"/>
          <w:szCs w:val="24"/>
        </w:rPr>
        <w:t>35</w:t>
      </w:r>
      <w:r w:rsidRPr="008929FC">
        <w:rPr>
          <w:rFonts w:ascii="Times New Roman" w:hAnsi="Times New Roman" w:cs="Times New Roman"/>
          <w:sz w:val="24"/>
          <w:szCs w:val="24"/>
        </w:rPr>
        <w:t xml:space="preserve">. Результатом предоставления муниципальной услуги является предоставление достоверной, актуальной, </w:t>
      </w:r>
      <w:proofErr w:type="gramStart"/>
      <w:r w:rsidRPr="008929FC">
        <w:rPr>
          <w:rFonts w:ascii="Times New Roman" w:hAnsi="Times New Roman" w:cs="Times New Roman"/>
          <w:sz w:val="24"/>
          <w:szCs w:val="24"/>
        </w:rPr>
        <w:t>официальная</w:t>
      </w:r>
      <w:proofErr w:type="gramEnd"/>
      <w:r w:rsidRPr="008929FC">
        <w:rPr>
          <w:rFonts w:ascii="Times New Roman" w:hAnsi="Times New Roman" w:cs="Times New Roman"/>
          <w:sz w:val="24"/>
          <w:szCs w:val="24"/>
        </w:rPr>
        <w:t xml:space="preserve"> информации об образовательных программах и учебных планах, рабочих </w:t>
      </w:r>
      <w:r w:rsidRPr="008929FC">
        <w:rPr>
          <w:rFonts w:ascii="Times New Roman" w:hAnsi="Times New Roman" w:cs="Times New Roman"/>
          <w:bCs/>
          <w:sz w:val="24"/>
          <w:szCs w:val="24"/>
        </w:rPr>
        <w:t>программах учебных курсов, предметов, дисциплин (модулей).</w:t>
      </w:r>
    </w:p>
    <w:p w:rsidR="00556A32" w:rsidRPr="008929FC" w:rsidRDefault="00556A32" w:rsidP="00E43F71">
      <w:pPr>
        <w:spacing w:after="0" w:line="240" w:lineRule="auto"/>
        <w:ind w:right="-5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B0E" w:rsidRPr="008929FC" w:rsidRDefault="000B7B0E" w:rsidP="000B7B0E">
      <w:pPr>
        <w:pStyle w:val="ConsPlusNormal"/>
        <w:numPr>
          <w:ilvl w:val="0"/>
          <w:numId w:val="3"/>
        </w:numPr>
        <w:ind w:left="142" w:firstLine="851"/>
        <w:jc w:val="center"/>
        <w:rPr>
          <w:b/>
        </w:rPr>
      </w:pPr>
      <w:r w:rsidRPr="008929FC">
        <w:rPr>
          <w:b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D53D5" w:rsidRPr="008929FC" w:rsidRDefault="008D53D5" w:rsidP="008D53D5">
      <w:p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right="98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3D5" w:rsidRPr="008929FC" w:rsidRDefault="008D53D5" w:rsidP="008D5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Исполнение муниципальной услуги предусматривает:</w:t>
      </w:r>
    </w:p>
    <w:p w:rsidR="008D53D5" w:rsidRPr="008929FC" w:rsidRDefault="008D53D5" w:rsidP="008D5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об организации </w:t>
      </w:r>
      <w:proofErr w:type="gramStart"/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общего, среднего общего образования по основным программам в образовательных учреждениях.</w:t>
      </w:r>
    </w:p>
    <w:p w:rsidR="008D53D5" w:rsidRPr="008929FC" w:rsidRDefault="008D53D5" w:rsidP="008D5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 начального общего, основного общего, среднего общего образования включают в себя учебный план, рабочие программы учебных курсов, предметов, дисциплин (модулей), календарный учебный график и другие методические материалы.</w:t>
      </w:r>
    </w:p>
    <w:p w:rsidR="008D53D5" w:rsidRPr="008929FC" w:rsidRDefault="008D53D5" w:rsidP="008D5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административных действий в рамках исполнения муниципальной услуги осуществляется специалистами в соответствии с установленным распределением должностных обязанностей</w:t>
      </w:r>
    </w:p>
    <w:p w:rsidR="008D53D5" w:rsidRPr="008929FC" w:rsidRDefault="008D53D5" w:rsidP="008D5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Предоставление муниципальной услуги включает в себя следующие административные процедуры: </w:t>
      </w:r>
    </w:p>
    <w:p w:rsidR="008D53D5" w:rsidRPr="008929FC" w:rsidRDefault="008D53D5" w:rsidP="008D5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предоставление информационных материалов в форме письменного информирования в течение 10 дней</w:t>
      </w:r>
      <w:r w:rsidR="00132357"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поступления заявления</w:t>
      </w: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Обязательной передаче подлежат приказы, инструктивно-методические письма, справки и иные документы, имеющие отношение к образовательным программам и учебным планам, рабочим программам учебных курсов, предметов, дисциплин (модулей), годовым календарным учебным графикам;</w:t>
      </w:r>
    </w:p>
    <w:p w:rsidR="008D53D5" w:rsidRPr="008929FC" w:rsidRDefault="008D53D5" w:rsidP="008D5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предоставление информационных материалов в форме устного информирования в момент обращения получателя за предоставление муниципальной услуги; </w:t>
      </w:r>
    </w:p>
    <w:p w:rsidR="008D53D5" w:rsidRPr="008929FC" w:rsidRDefault="008D53D5" w:rsidP="008D5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предоставление информационных материалов посредством Интернет-</w:t>
      </w:r>
      <w:proofErr w:type="spellStart"/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proofErr w:type="gramStart"/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proofErr w:type="gramEnd"/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размещение информационных материалов, нормативных правовых, организационно-распорядительных и методических документов на официальном сайте в течение 1 месяца</w:t>
      </w:r>
      <w:r w:rsidR="00132357"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поступления заявления о предоставлении муниципальной услуги;</w:t>
      </w:r>
    </w:p>
    <w:p w:rsidR="008D53D5" w:rsidRPr="008929FC" w:rsidRDefault="008D53D5" w:rsidP="008D5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предоставление информационных материалов посредством электронной рассылки предполагает направление информационных материалов, текстов нормативных правовых актов и организационно-методических документов с использованием почтовых компьютерных программ и списка рассылки в течение 10 дней</w:t>
      </w:r>
      <w:r w:rsidR="00132357"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поступления заявления</w:t>
      </w: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53D5" w:rsidRPr="008929FC" w:rsidRDefault="008D53D5" w:rsidP="008D5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предоставление информационных материалов посредством публикации, размещения в средствах массовой информации по мере появления значимой информации предполагает:</w:t>
      </w:r>
    </w:p>
    <w:p w:rsidR="008D53D5" w:rsidRPr="008929FC" w:rsidRDefault="008D53D5" w:rsidP="008D5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публикацию наиболее значимых информационных материалов, текстов нормативных правовых актов и организационно-методических документов в издаваемых и распространяемых по подписке на территории муниципального образования  «Александровский район» периодических изданиях;</w:t>
      </w:r>
      <w:proofErr w:type="gramEnd"/>
    </w:p>
    <w:p w:rsidR="008D53D5" w:rsidRPr="008929FC" w:rsidRDefault="008D53D5" w:rsidP="008D5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публикации в виде буклетов и иных непериодических изданий информационных материалов, нормативных правовых и организационно-методических документов для распространения;</w:t>
      </w:r>
    </w:p>
    <w:p w:rsidR="008D53D5" w:rsidRPr="008929FC" w:rsidRDefault="008D53D5" w:rsidP="008D5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размещение в средствах массовой информации актуальной информации для руководителей учреждений образования разного уровня, педагогических работников </w:t>
      </w: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системы образования, учащихся образовательных учреждений, преподавателей и общественных организаций, представителей родительской общественности по мере появления значимой информации.</w:t>
      </w:r>
    </w:p>
    <w:p w:rsidR="00556A32" w:rsidRPr="008929FC" w:rsidRDefault="003757FE" w:rsidP="00556A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556A32"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3.3. </w:t>
      </w:r>
      <w:proofErr w:type="gramStart"/>
      <w:r w:rsidR="00556A32"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подписания Соглашения о сотрудничестве предоставление муниципальной услуги -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 будет осуществляться в Многофункциональном центре по предоставлению государственных и муниципальных услуг, отдел по Александровскому району, расположенному по адресу: 636760, Томская обл., Александровский район, с. Александровское, ул. Лебедева, д. 30</w:t>
      </w:r>
      <w:r w:rsidR="00556A32"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(38255) 4-41-01, (3822</w:t>
      </w:r>
      <w:proofErr w:type="gramEnd"/>
      <w:r w:rsidR="00556A32"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) 602-999</w:t>
      </w:r>
      <w:r w:rsidR="00556A32"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Время работы: </w:t>
      </w:r>
      <w:proofErr w:type="spellStart"/>
      <w:r w:rsidR="00556A32"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</w:t>
      </w:r>
      <w:proofErr w:type="spellEnd"/>
      <w:r w:rsidR="00556A32"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9:00 – 18:00, </w:t>
      </w:r>
      <w:proofErr w:type="spellStart"/>
      <w:proofErr w:type="gramStart"/>
      <w:r w:rsidR="00556A32"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spellEnd"/>
      <w:proofErr w:type="gramEnd"/>
      <w:r w:rsidR="00556A32"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9:00 – 13:00</w:t>
      </w:r>
    </w:p>
    <w:p w:rsidR="00556A32" w:rsidRPr="008929FC" w:rsidRDefault="00556A32" w:rsidP="00556A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будет, осуществляется  через многофункциональный центр Александровского района Томской области, по принципу «одного окна» при личном обращении заявителя.</w:t>
      </w:r>
    </w:p>
    <w:p w:rsidR="00556A32" w:rsidRPr="008929FC" w:rsidRDefault="00556A32" w:rsidP="00556A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необходимо написать заявлении о предоставлении муниципальной услуги по предоставлению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графиках.</w:t>
      </w:r>
      <w:proofErr w:type="gramEnd"/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многофункционального центра по предоставлению государственных и муниципальных услуг принявший заявление, выдает заявителю </w:t>
      </w:r>
      <w:proofErr w:type="gramStart"/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расписку</w:t>
      </w:r>
      <w:proofErr w:type="gramEnd"/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которой указано что в течение 10 дней, с момента подачи заявления, ему будет подготовлен ответ.  Специалист многофункционального центра по предоставлению государственных и муниципальных услуг принявший заявление в течение 3 рабочих дней, с момента подачи заявления, направляет его в Отдел образования.</w:t>
      </w:r>
    </w:p>
    <w:p w:rsidR="00556A32" w:rsidRPr="008929FC" w:rsidRDefault="00556A32" w:rsidP="00556A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образования в течение 6 рабочих дней, с момента поступления заявления, рассматривает заявление, подготавливает информацию, направляет в Многофункциональный центр по предоставлению государственных и муниципальных услуг.</w:t>
      </w:r>
    </w:p>
    <w:p w:rsidR="00556A32" w:rsidRPr="008929FC" w:rsidRDefault="00556A32" w:rsidP="00556A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 центр по предоставлению государственных и муниципальных услуг выдает представленный Отделом образования ответ на заявление в установленные сроки. Выдача ответа на запрос носит заявительный характер.</w:t>
      </w:r>
    </w:p>
    <w:p w:rsidR="008D53D5" w:rsidRPr="008929FC" w:rsidRDefault="008D53D5" w:rsidP="008D5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B0E" w:rsidRPr="008929FC" w:rsidRDefault="000B7B0E" w:rsidP="000B7B0E">
      <w:pPr>
        <w:pStyle w:val="ConsPlusNormal"/>
        <w:numPr>
          <w:ilvl w:val="0"/>
          <w:numId w:val="3"/>
        </w:numPr>
        <w:ind w:left="0" w:firstLine="1418"/>
        <w:jc w:val="both"/>
        <w:rPr>
          <w:b/>
        </w:rPr>
      </w:pPr>
      <w:r w:rsidRPr="008929FC">
        <w:rPr>
          <w:b/>
        </w:rPr>
        <w:t xml:space="preserve">Формы </w:t>
      </w:r>
      <w:proofErr w:type="gramStart"/>
      <w:r w:rsidRPr="008929FC">
        <w:rPr>
          <w:b/>
        </w:rPr>
        <w:t>контроля за</w:t>
      </w:r>
      <w:proofErr w:type="gramEnd"/>
      <w:r w:rsidRPr="008929FC">
        <w:rPr>
          <w:b/>
        </w:rPr>
        <w:t xml:space="preserve"> исполнением административного регламента</w:t>
      </w:r>
    </w:p>
    <w:p w:rsidR="008D53D5" w:rsidRPr="008929FC" w:rsidRDefault="008D53D5" w:rsidP="008D53D5">
      <w:pPr>
        <w:tabs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4.1. Текущий </w:t>
      </w:r>
      <w:proofErr w:type="gramStart"/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настоящего Регламента осуществляется Отделом образования в соответствии с действующим законодательством РФ.</w:t>
      </w:r>
    </w:p>
    <w:p w:rsidR="008D53D5" w:rsidRPr="008929FC" w:rsidRDefault="008D53D5" w:rsidP="008D53D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настоящего Регламента осуществляется  посредством процедур внутреннего и внешнего контроля.</w:t>
      </w:r>
    </w:p>
    <w:p w:rsidR="008D53D5" w:rsidRPr="008929FC" w:rsidRDefault="008D53D5" w:rsidP="008D53D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Внутренний контроль подразделяется </w:t>
      </w:r>
      <w:proofErr w:type="gramStart"/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53D5" w:rsidRPr="008929FC" w:rsidRDefault="008D53D5" w:rsidP="008D53D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оперативный контроль (по конкретному обращению заявителя (законного представителя) либо другого заинтересованного лица);</w:t>
      </w:r>
    </w:p>
    <w:p w:rsidR="008D53D5" w:rsidRPr="008929FC" w:rsidRDefault="008D53D5" w:rsidP="008D53D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итоговый контроль (по итогам полугодия и года);</w:t>
      </w:r>
    </w:p>
    <w:p w:rsidR="008D53D5" w:rsidRPr="008929FC" w:rsidRDefault="008D53D5" w:rsidP="008D53D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тематический контроль.</w:t>
      </w:r>
    </w:p>
    <w:p w:rsidR="008D53D5" w:rsidRPr="008929FC" w:rsidRDefault="008D53D5" w:rsidP="008D53D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Внешний контроль по направлениям осуществляют </w:t>
      </w:r>
      <w:proofErr w:type="spellStart"/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органы Государственной противопожарной службы и другие государственные и муниципальные контролирующие органы.</w:t>
      </w:r>
    </w:p>
    <w:p w:rsidR="000E0438" w:rsidRDefault="008D53D5" w:rsidP="008D53D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Выявленные недостатки по оказанию муниципальной услуги анализируются </w:t>
      </w:r>
      <w:proofErr w:type="gramStart"/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рассмотрением на комиссиях по служебному расследованию учреждения с принятием мер к их устранению</w:t>
      </w:r>
      <w:proofErr w:type="gramEnd"/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вынесением дисциплинарных или административных взысканий (если будет установлена вина должностных лиц, специалистов в некачественном предоставлении муниципальной услуги).</w:t>
      </w:r>
    </w:p>
    <w:p w:rsidR="008D53D5" w:rsidRPr="008929FC" w:rsidRDefault="008D53D5" w:rsidP="008D53D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4.5. Плановые проверки производятся на основании годовых планов работы Отдела образования. Внеплановые проверки проводятся по конкретному обращению заявителей (законных представителей).</w:t>
      </w:r>
    </w:p>
    <w:p w:rsidR="008D53D5" w:rsidRPr="008929FC" w:rsidRDefault="008D53D5" w:rsidP="008D53D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Руководитель учреждения, должностные лица и специалисты (далее – должностное лицо), по вине которых допущены нарушения положений настоящего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8D53D5" w:rsidRPr="008929FC" w:rsidRDefault="008D53D5" w:rsidP="008D53D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B7B0E" w:rsidRPr="008929FC" w:rsidRDefault="00D323C6" w:rsidP="000B7B0E">
      <w:pPr>
        <w:pStyle w:val="ConsPlusNormal"/>
        <w:numPr>
          <w:ilvl w:val="0"/>
          <w:numId w:val="3"/>
        </w:numPr>
        <w:ind w:left="0" w:firstLine="1134"/>
        <w:jc w:val="both"/>
        <w:rPr>
          <w:b/>
        </w:rPr>
      </w:pPr>
      <w:r w:rsidRPr="008929FC">
        <w:rPr>
          <w:b/>
        </w:rPr>
        <w:t>Д</w:t>
      </w:r>
      <w:r w:rsidR="000B7B0E" w:rsidRPr="008929FC">
        <w:rPr>
          <w:b/>
        </w:rPr>
        <w:t>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а также должностных лиц, государственных или муниципальных служащих</w:t>
      </w:r>
    </w:p>
    <w:p w:rsidR="000E0438" w:rsidRDefault="000E0438" w:rsidP="008D53D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3D5" w:rsidRPr="008929FC" w:rsidRDefault="008D53D5" w:rsidP="008D53D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Право на обжалование действий (бездействия) и решений должностного лица имеют заявители. </w:t>
      </w:r>
    </w:p>
    <w:p w:rsidR="008D53D5" w:rsidRPr="008929FC" w:rsidRDefault="008D53D5" w:rsidP="008D53D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Предметом досудебного обжалования являются решение или действие (бездействие) должностного лица, исполняющего или обеспечивающего исполнение полномочий в соответствии с должностной инструкцией.</w:t>
      </w:r>
    </w:p>
    <w:p w:rsidR="008D53D5" w:rsidRPr="008929FC" w:rsidRDefault="008D53D5" w:rsidP="008D53D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Руководитель учреждения отказывает в рассмотрении жалобы:</w:t>
      </w:r>
    </w:p>
    <w:p w:rsidR="008D53D5" w:rsidRPr="008929FC" w:rsidRDefault="008D53D5" w:rsidP="008D53D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1) если имеется вступившее в законную силу принятое по жалобе с теми же лицами, о том же предмете и по тем же основаниям решение или определение о прекращении производства по жалобе, либо об утверждении мирового соглашения суда общей юрисдикции, арбитражного суда;</w:t>
      </w:r>
    </w:p>
    <w:p w:rsidR="008D53D5" w:rsidRPr="008929FC" w:rsidRDefault="008D53D5" w:rsidP="008D53D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если в жалобе не </w:t>
      </w:r>
      <w:proofErr w:type="gramStart"/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</w:t>
      </w:r>
      <w:proofErr w:type="gramEnd"/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имя, отчество заявителя (законного представителя) или почтовый адрес, по которому должен быть направлен ответ;</w:t>
      </w:r>
    </w:p>
    <w:p w:rsidR="008D53D5" w:rsidRPr="008929FC" w:rsidRDefault="008D53D5" w:rsidP="008D53D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3) если в письменном обращении содержатся нецензурные, либо оскорбительные выражения, угрозы жизни, здоровью и имуществу должностного лица, а также членов его семьи;</w:t>
      </w:r>
    </w:p>
    <w:p w:rsidR="008D53D5" w:rsidRPr="008929FC" w:rsidRDefault="008D53D5" w:rsidP="008D53D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4) если в письменном обращении заявителя (законного представителя)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 Руководитель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 (законный представитель), направивший обращение;</w:t>
      </w:r>
    </w:p>
    <w:p w:rsidR="008D53D5" w:rsidRPr="008929FC" w:rsidRDefault="008D53D5" w:rsidP="008D53D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5)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Заявителю (законному представителю),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D53D5" w:rsidRPr="008929FC" w:rsidRDefault="008D53D5" w:rsidP="008D53D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Жалоба возвращается подавшему его заявителю (законному представителю) в случае:</w:t>
      </w:r>
    </w:p>
    <w:p w:rsidR="008D53D5" w:rsidRPr="008929FC" w:rsidRDefault="008D53D5" w:rsidP="008D53D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1) если жалоба не подписана, либо подписана лицом, не имеющим права ее подписывать;</w:t>
      </w:r>
    </w:p>
    <w:p w:rsidR="008D53D5" w:rsidRPr="008929FC" w:rsidRDefault="008D53D5" w:rsidP="008D53D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2) если текст жалобы не поддается прочтению.</w:t>
      </w:r>
    </w:p>
    <w:p w:rsidR="008D53D5" w:rsidRPr="008929FC" w:rsidRDefault="008D53D5" w:rsidP="008D53D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устранения указанных выше обстоятельств, жалоба может быть подана в установленном Регламентом порядке. </w:t>
      </w:r>
    </w:p>
    <w:p w:rsidR="008D53D5" w:rsidRPr="008929FC" w:rsidRDefault="008D53D5" w:rsidP="008D53D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Основанием для начала процедуры по досудебному обжалованию является поступление от заявителя (законного представителя) письменного заявления (жалобы) по почте, либо путем доставления заявителем (законным представителем) или их представителем по месту поступления.</w:t>
      </w:r>
    </w:p>
    <w:p w:rsidR="008D53D5" w:rsidRPr="008929FC" w:rsidRDefault="008D53D5" w:rsidP="008D53D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Прием поступающей корреспонденции по досудебному обжалованию осуществляет специалист, в обязанности которого входит прием поступающей корреспонденции.</w:t>
      </w:r>
    </w:p>
    <w:p w:rsidR="008D53D5" w:rsidRPr="008929FC" w:rsidRDefault="008D53D5" w:rsidP="008D53D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5.7. Специалист, в обязанности которого </w:t>
      </w:r>
      <w:proofErr w:type="gramStart"/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прием поступающей корреспонденции</w:t>
      </w:r>
      <w:r w:rsidRPr="00892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53D5" w:rsidRPr="008929FC" w:rsidRDefault="008D53D5" w:rsidP="008D53D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зарегистрировать жалобу;</w:t>
      </w:r>
    </w:p>
    <w:p w:rsidR="008D53D5" w:rsidRPr="008929FC" w:rsidRDefault="008D53D5" w:rsidP="008D53D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течение одного рабочего дня направить жалобу руководителю, вышестоящему должностному лицу в зависимости, в чей адрес обращается заявитель (законный представитель);</w:t>
      </w:r>
    </w:p>
    <w:p w:rsidR="008D53D5" w:rsidRPr="008929FC" w:rsidRDefault="008D53D5" w:rsidP="008D53D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Жалобы, поступившие после 16-00 текущего рабочего дня, регистрируются и передаются на рассмотрение на следующий рабочий день после поступления.</w:t>
      </w:r>
    </w:p>
    <w:p w:rsidR="008D53D5" w:rsidRPr="008929FC" w:rsidRDefault="008D53D5" w:rsidP="008D53D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5.9. Руководитель, вышестоящее должностное лицо обязано в срок, не превышающий 10 дней с момента получения жалобы:</w:t>
      </w:r>
    </w:p>
    <w:p w:rsidR="008D53D5" w:rsidRPr="008929FC" w:rsidRDefault="008D53D5" w:rsidP="008D53D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принять жалобу к рассмотрению или мотивированно отказать в принятии жалобы;</w:t>
      </w:r>
    </w:p>
    <w:p w:rsidR="008D53D5" w:rsidRPr="008929FC" w:rsidRDefault="008D53D5" w:rsidP="008D53D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разрешить вопросы, поставленные в жалобе, принятой к рассмотрению;</w:t>
      </w:r>
    </w:p>
    <w:p w:rsidR="008D53D5" w:rsidRPr="008929FC" w:rsidRDefault="008D53D5" w:rsidP="008D53D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направить ответ заявителю (законному представителю) об отказе в принятии жалобы или о принятом решении по жалобе.</w:t>
      </w:r>
    </w:p>
    <w:p w:rsidR="008D53D5" w:rsidRPr="008929FC" w:rsidRDefault="008D53D5" w:rsidP="008D53D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направлять жалобу на рассмотрение должностному лицу, решение или действие (бездействие) которого обжалуется.</w:t>
      </w:r>
    </w:p>
    <w:p w:rsidR="008D53D5" w:rsidRPr="008929FC" w:rsidRDefault="008D53D5" w:rsidP="008D53D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</w:t>
      </w:r>
      <w:r w:rsidRPr="00892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обжалования в досудебном (внесудебном) порядке заявитель (законный представитель) подает письменное обращение, в котором в обязательном порядке указывает:</w:t>
      </w:r>
    </w:p>
    <w:p w:rsidR="008D53D5" w:rsidRPr="008929FC" w:rsidRDefault="008D53D5" w:rsidP="008D53D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фамилию, имя, отчество соответствующего должностного лица, которому адресована данная жалоба;</w:t>
      </w:r>
    </w:p>
    <w:p w:rsidR="008D53D5" w:rsidRPr="008929FC" w:rsidRDefault="008D53D5" w:rsidP="008D53D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фамилию, имя, отчество заявителя (законного представителя);</w:t>
      </w:r>
    </w:p>
    <w:p w:rsidR="008D53D5" w:rsidRPr="008929FC" w:rsidRDefault="008D53D5" w:rsidP="008D53D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адрес (почтовый), по которому должен быть направлен ответ, контактный телефон (при его наличии);</w:t>
      </w:r>
    </w:p>
    <w:p w:rsidR="008D53D5" w:rsidRPr="008929FC" w:rsidRDefault="008D53D5" w:rsidP="008D53D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суть жалобы (заявления);</w:t>
      </w:r>
    </w:p>
    <w:p w:rsidR="008D53D5" w:rsidRPr="008929FC" w:rsidRDefault="008D53D5" w:rsidP="008D53D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личную подпись и дату.</w:t>
      </w:r>
    </w:p>
    <w:p w:rsidR="008D53D5" w:rsidRPr="008929FC" w:rsidRDefault="008D53D5" w:rsidP="008D53D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необходимости в подтверждение своих доводов заявитель (законный представитель) прилагает к письменному обращению другие документы и материалы либо их копии. Заявитель (законный представитель) имеет право на получение информации и документов, необходимых для обоснования и рассмотрения жалобы.</w:t>
      </w:r>
    </w:p>
    <w:p w:rsidR="008D53D5" w:rsidRPr="008929FC" w:rsidRDefault="008D53D5" w:rsidP="008D53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5.11. Срок рассмотрения жалобы,</w:t>
      </w: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поступившей в орган, предоставляющий муниципальную услугу, подлежит рассмотрению должностным лицом, наделенным полномочиями по рассмотрению жалоб, в течени</w:t>
      </w:r>
      <w:proofErr w:type="gramStart"/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</w:t>
      </w:r>
      <w:r w:rsidR="00391395"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очих дней со дня ее регистрации </w:t>
      </w: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соответствии с ч.6 ст. 11.2 Федерального закона № 210-ФЗ). </w:t>
      </w:r>
    </w:p>
    <w:p w:rsidR="008D53D5" w:rsidRPr="008929FC" w:rsidRDefault="008D53D5" w:rsidP="008D53D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5.12.</w:t>
      </w:r>
      <w:r w:rsidR="00A62C0A" w:rsidRPr="00892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92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Орган, в который обращается заявитель (законный представитель) с жалобой (заявлением) на решение или действие (бездействие) должностного лица:</w:t>
      </w:r>
    </w:p>
    <w:p w:rsidR="008D53D5" w:rsidRPr="008929FC" w:rsidRDefault="008D53D5" w:rsidP="008D53D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обеспечивает объективное, всестороннее и своевременное рассмотрение обращения, в случае необходимости - с участием заявителя, направившего обращение;</w:t>
      </w:r>
    </w:p>
    <w:p w:rsidR="008D53D5" w:rsidRPr="008929FC" w:rsidRDefault="008D53D5" w:rsidP="008D53D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запрашивает необходимые для рассмотрения обращения документы и материалы;</w:t>
      </w:r>
    </w:p>
    <w:p w:rsidR="008D53D5" w:rsidRPr="008929FC" w:rsidRDefault="008D53D5" w:rsidP="008D53D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принимает меры, направленные на восстановление или защиту нарушенных прав, свобод и законных интересов потребителей услуг, их законных представителей;</w:t>
      </w:r>
    </w:p>
    <w:p w:rsidR="008D53D5" w:rsidRPr="008929FC" w:rsidRDefault="008D53D5" w:rsidP="008D53D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дает письменный ответ по существу поставленных в обращении вопросов, за исключением случаев, указанных настоящего Регламента;</w:t>
      </w:r>
    </w:p>
    <w:p w:rsidR="008D53D5" w:rsidRPr="008929FC" w:rsidRDefault="008D53D5" w:rsidP="008D53D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уведомляет заявителя о направлении его жалобы на рассмотрение в подведомственный орган или должностному лицу в соответствии с их компетенцией.</w:t>
      </w:r>
    </w:p>
    <w:p w:rsidR="008D53D5" w:rsidRPr="008929FC" w:rsidRDefault="008D53D5" w:rsidP="008D53D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5.13. Результатом досудебного (внесудебного) обжалования является ответ на обращение или отказ на принятие жалобы, который подписывается соответствующим </w:t>
      </w: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руководителем либо уполномоченным на то лицом. Ответ направляется по почтовому адресу, указанному в жалобе, либо выдается заявителю (законному представителю) на руки.</w:t>
      </w:r>
    </w:p>
    <w:p w:rsidR="008D53D5" w:rsidRPr="008929FC" w:rsidRDefault="008D53D5" w:rsidP="008D53D5">
      <w:pPr>
        <w:spacing w:before="90" w:after="90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D53D5" w:rsidRDefault="008D53D5" w:rsidP="008D53D5">
      <w:pPr>
        <w:spacing w:before="90" w:after="90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E0438" w:rsidRDefault="000E0438" w:rsidP="008D53D5">
      <w:pPr>
        <w:spacing w:before="90" w:after="90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E0438" w:rsidRDefault="000E0438" w:rsidP="008D53D5">
      <w:pPr>
        <w:spacing w:before="90" w:after="90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E0438" w:rsidRDefault="000E0438" w:rsidP="008D53D5">
      <w:pPr>
        <w:spacing w:before="90" w:after="90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E0438" w:rsidRDefault="000E0438" w:rsidP="008D53D5">
      <w:pPr>
        <w:spacing w:before="90" w:after="90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E0438" w:rsidRDefault="000E0438" w:rsidP="008D53D5">
      <w:pPr>
        <w:spacing w:before="90" w:after="90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E0438" w:rsidRDefault="000E0438" w:rsidP="008D53D5">
      <w:pPr>
        <w:spacing w:before="90" w:after="90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E0438" w:rsidRDefault="000E0438" w:rsidP="008D53D5">
      <w:pPr>
        <w:spacing w:before="90" w:after="90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E0438" w:rsidRDefault="000E0438" w:rsidP="008D53D5">
      <w:pPr>
        <w:spacing w:before="90" w:after="90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E0438" w:rsidRDefault="000E0438" w:rsidP="008D53D5">
      <w:pPr>
        <w:spacing w:before="90" w:after="90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E0438" w:rsidRDefault="000E0438" w:rsidP="008D53D5">
      <w:pPr>
        <w:spacing w:before="90" w:after="90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E0438" w:rsidRDefault="000E0438" w:rsidP="008D53D5">
      <w:pPr>
        <w:spacing w:before="90" w:after="90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E0438" w:rsidRDefault="000E0438" w:rsidP="008D53D5">
      <w:pPr>
        <w:spacing w:before="90" w:after="90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E0438" w:rsidRDefault="000E0438" w:rsidP="008D53D5">
      <w:pPr>
        <w:spacing w:before="90" w:after="90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E0438" w:rsidRDefault="000E0438" w:rsidP="008D53D5">
      <w:pPr>
        <w:spacing w:before="90" w:after="90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E0438" w:rsidRDefault="000E0438" w:rsidP="008D53D5">
      <w:pPr>
        <w:spacing w:before="90" w:after="90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E0438" w:rsidRDefault="000E0438" w:rsidP="008D53D5">
      <w:pPr>
        <w:spacing w:before="90" w:after="90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E0438" w:rsidRDefault="000E0438" w:rsidP="008D53D5">
      <w:pPr>
        <w:spacing w:before="90" w:after="90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E0438" w:rsidRDefault="000E0438" w:rsidP="008D53D5">
      <w:pPr>
        <w:spacing w:before="90" w:after="90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E0438" w:rsidRDefault="000E0438" w:rsidP="008D53D5">
      <w:pPr>
        <w:spacing w:before="90" w:after="90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E0438" w:rsidRDefault="000E0438" w:rsidP="008D53D5">
      <w:pPr>
        <w:spacing w:before="90" w:after="90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E0438" w:rsidRDefault="000E0438" w:rsidP="008D53D5">
      <w:pPr>
        <w:spacing w:before="90" w:after="90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E0438" w:rsidRDefault="000E0438" w:rsidP="008D53D5">
      <w:pPr>
        <w:spacing w:before="90" w:after="90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E0438" w:rsidRDefault="000E0438" w:rsidP="008D53D5">
      <w:pPr>
        <w:spacing w:before="90" w:after="90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E0438" w:rsidRDefault="000E0438" w:rsidP="008D53D5">
      <w:pPr>
        <w:spacing w:before="90" w:after="90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E0438" w:rsidRDefault="000E0438" w:rsidP="008D53D5">
      <w:pPr>
        <w:spacing w:before="90" w:after="90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E0438" w:rsidRDefault="000E0438" w:rsidP="008D53D5">
      <w:pPr>
        <w:spacing w:before="90" w:after="90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E0438" w:rsidRDefault="000E0438" w:rsidP="008D53D5">
      <w:pPr>
        <w:spacing w:before="90" w:after="90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E0438" w:rsidRDefault="000E0438" w:rsidP="008D53D5">
      <w:pPr>
        <w:spacing w:before="90" w:after="90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E0438" w:rsidRDefault="000E0438" w:rsidP="008D53D5">
      <w:pPr>
        <w:spacing w:before="90" w:after="90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E0438" w:rsidRDefault="000E0438" w:rsidP="008D53D5">
      <w:pPr>
        <w:spacing w:before="90" w:after="90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929FC" w:rsidRDefault="008929FC" w:rsidP="008D53D5">
      <w:pPr>
        <w:spacing w:before="90" w:after="90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929FC" w:rsidRDefault="008929FC" w:rsidP="008D53D5">
      <w:pPr>
        <w:spacing w:before="90" w:after="90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929FC" w:rsidRDefault="008929FC" w:rsidP="008D53D5">
      <w:pPr>
        <w:spacing w:before="90" w:after="90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929FC" w:rsidRDefault="008929FC" w:rsidP="008D53D5">
      <w:pPr>
        <w:spacing w:before="90" w:after="90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929FC" w:rsidRDefault="008929FC" w:rsidP="008D53D5">
      <w:pPr>
        <w:spacing w:before="90" w:after="90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929FC" w:rsidRPr="008929FC" w:rsidRDefault="008929FC" w:rsidP="008D53D5">
      <w:pPr>
        <w:spacing w:before="90" w:after="90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D53D5" w:rsidRPr="008929FC" w:rsidRDefault="008D53D5" w:rsidP="008D53D5">
      <w:pPr>
        <w:spacing w:before="90" w:after="90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D53D5" w:rsidRPr="008929FC" w:rsidRDefault="008D53D5" w:rsidP="008D53D5">
      <w:pPr>
        <w:spacing w:before="90" w:after="90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D53D5" w:rsidRPr="008929FC" w:rsidRDefault="00964BB4" w:rsidP="000E043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</w:t>
      </w:r>
      <w:r w:rsidR="008D53D5" w:rsidRPr="008929F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риложение 1</w:t>
      </w:r>
    </w:p>
    <w:p w:rsidR="008D53D5" w:rsidRPr="008929FC" w:rsidRDefault="008D53D5" w:rsidP="000E043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К административному регламенту </w:t>
      </w: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</w:t>
      </w:r>
    </w:p>
    <w:p w:rsidR="008D53D5" w:rsidRPr="008929FC" w:rsidRDefault="008D53D5" w:rsidP="000E043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информации об образовательных программах и учебных планах, </w:t>
      </w:r>
    </w:p>
    <w:p w:rsidR="008D53D5" w:rsidRPr="008929FC" w:rsidRDefault="008D53D5" w:rsidP="000E043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программах учебных курсов, предметов, дисциплин (модулей), </w:t>
      </w:r>
    </w:p>
    <w:p w:rsidR="008D53D5" w:rsidRPr="008929FC" w:rsidRDefault="008D53D5" w:rsidP="000E043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годовых календарных учебных </w:t>
      </w:r>
      <w:proofErr w:type="gramStart"/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графиках</w:t>
      </w:r>
      <w:proofErr w:type="gramEnd"/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D53D5" w:rsidRPr="008929FC" w:rsidRDefault="008D53D5" w:rsidP="008D53D5">
      <w:pPr>
        <w:spacing w:before="90" w:after="9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D53D5" w:rsidRPr="008929FC" w:rsidRDefault="00F34E12" w:rsidP="008D53D5">
      <w:pPr>
        <w:spacing w:before="90" w:after="9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ответственным</w:t>
      </w:r>
      <w:r w:rsidR="008D53D5"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="008D53D5" w:rsidRPr="008929F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 w:rsidRPr="008929F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является Администрация Александровского района Томской области</w:t>
      </w:r>
      <w:r w:rsidR="008D53D5"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3170"/>
        <w:gridCol w:w="2087"/>
        <w:gridCol w:w="1729"/>
      </w:tblGrid>
      <w:tr w:rsidR="004A3858" w:rsidRPr="008929FC" w:rsidTr="00031F0E">
        <w:tc>
          <w:tcPr>
            <w:tcW w:w="2506" w:type="dxa"/>
            <w:vAlign w:val="center"/>
          </w:tcPr>
          <w:p w:rsidR="004A3858" w:rsidRPr="008929FC" w:rsidRDefault="004A3858" w:rsidP="00031F0E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9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учреждений</w:t>
            </w:r>
          </w:p>
        </w:tc>
        <w:tc>
          <w:tcPr>
            <w:tcW w:w="3170" w:type="dxa"/>
            <w:vAlign w:val="center"/>
          </w:tcPr>
          <w:p w:rsidR="004A3858" w:rsidRPr="008929FC" w:rsidRDefault="004A3858" w:rsidP="00031F0E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9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Юридический адрес, электронная почта</w:t>
            </w:r>
          </w:p>
        </w:tc>
        <w:tc>
          <w:tcPr>
            <w:tcW w:w="2087" w:type="dxa"/>
          </w:tcPr>
          <w:p w:rsidR="004A3858" w:rsidRPr="008929FC" w:rsidRDefault="004A3858" w:rsidP="00031F0E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9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729" w:type="dxa"/>
          </w:tcPr>
          <w:p w:rsidR="004A3858" w:rsidRPr="008929FC" w:rsidRDefault="004A3858" w:rsidP="00031F0E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9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4A3858" w:rsidRPr="008929FC" w:rsidTr="00031F0E">
        <w:tc>
          <w:tcPr>
            <w:tcW w:w="2506" w:type="dxa"/>
          </w:tcPr>
          <w:p w:rsidR="004A3858" w:rsidRPr="008929FC" w:rsidRDefault="00310C89" w:rsidP="00031F0E">
            <w:pPr>
              <w:spacing w:before="90" w:after="90" w:line="240" w:lineRule="auto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929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Администрация</w:t>
            </w:r>
            <w:r w:rsidR="004A3858" w:rsidRPr="008929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Александровского района</w:t>
            </w:r>
            <w:r w:rsidRPr="008929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Томской области</w:t>
            </w:r>
          </w:p>
        </w:tc>
        <w:tc>
          <w:tcPr>
            <w:tcW w:w="3170" w:type="dxa"/>
          </w:tcPr>
          <w:p w:rsidR="004A3858" w:rsidRPr="008929FC" w:rsidRDefault="004A3858" w:rsidP="00031F0E">
            <w:pPr>
              <w:spacing w:before="90" w:after="90" w:line="240" w:lineRule="auto"/>
              <w:ind w:left="20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929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636760, Томская область, Александровский район, </w:t>
            </w:r>
          </w:p>
          <w:p w:rsidR="00310C89" w:rsidRPr="008929FC" w:rsidRDefault="004A3858" w:rsidP="00031F0E">
            <w:pPr>
              <w:spacing w:before="90" w:after="90" w:line="240" w:lineRule="auto"/>
              <w:ind w:left="20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929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с.</w:t>
            </w:r>
            <w:r w:rsidR="00310C89" w:rsidRPr="008929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8929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Александровское,</w:t>
            </w:r>
          </w:p>
          <w:p w:rsidR="004A3858" w:rsidRPr="008929FC" w:rsidRDefault="004A3858" w:rsidP="00031F0E">
            <w:pPr>
              <w:spacing w:before="90" w:after="90" w:line="240" w:lineRule="auto"/>
              <w:ind w:left="20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929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="00310C89" w:rsidRPr="008929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ул. Ленина</w:t>
            </w:r>
            <w:r w:rsidRPr="008929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, </w:t>
            </w:r>
            <w:r w:rsidR="00310C89" w:rsidRPr="008929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8</w:t>
            </w:r>
          </w:p>
          <w:p w:rsidR="004A3858" w:rsidRPr="008929FC" w:rsidRDefault="00310C89" w:rsidP="00031F0E">
            <w:pPr>
              <w:spacing w:before="90" w:after="90" w:line="240" w:lineRule="auto"/>
              <w:ind w:left="20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929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alsadm@tomsk.gov.ru</w:t>
            </w:r>
          </w:p>
        </w:tc>
        <w:tc>
          <w:tcPr>
            <w:tcW w:w="2087" w:type="dxa"/>
            <w:vAlign w:val="center"/>
          </w:tcPr>
          <w:p w:rsidR="00310C89" w:rsidRPr="008929FC" w:rsidRDefault="004A3858" w:rsidP="00310C89">
            <w:pPr>
              <w:spacing w:before="90" w:after="90" w:line="240" w:lineRule="auto"/>
              <w:ind w:left="38" w:firstLine="27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929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Тел. приемной: (38255) </w:t>
            </w:r>
            <w:r w:rsidR="00310C89" w:rsidRPr="008929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2-43</w:t>
            </w:r>
            <w:r w:rsidRPr="008929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</w:t>
            </w:r>
            <w:r w:rsidR="00310C89" w:rsidRPr="008929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03</w:t>
            </w:r>
          </w:p>
          <w:p w:rsidR="004A3858" w:rsidRPr="008929FC" w:rsidRDefault="004A3858" w:rsidP="00031F0E">
            <w:pPr>
              <w:spacing w:before="90" w:after="90" w:line="240" w:lineRule="auto"/>
              <w:ind w:left="38" w:firstLine="27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4A3858" w:rsidRPr="008929FC" w:rsidRDefault="004A3858" w:rsidP="00031F0E">
            <w:pPr>
              <w:spacing w:before="90" w:after="90" w:line="240" w:lineRule="auto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929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8929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929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Пт</w:t>
            </w:r>
            <w:proofErr w:type="spellEnd"/>
          </w:p>
          <w:p w:rsidR="004A3858" w:rsidRPr="008929FC" w:rsidRDefault="00310C89" w:rsidP="00031F0E">
            <w:pPr>
              <w:spacing w:before="90" w:after="90" w:line="240" w:lineRule="auto"/>
              <w:ind w:left="-40" w:firstLine="40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929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9.</w:t>
            </w:r>
            <w:r w:rsidR="004A3858" w:rsidRPr="008929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00 -17.12</w:t>
            </w:r>
          </w:p>
          <w:p w:rsidR="004A3858" w:rsidRPr="008929FC" w:rsidRDefault="004A3858" w:rsidP="00031F0E">
            <w:pPr>
              <w:spacing w:before="90" w:after="90" w:line="240" w:lineRule="auto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929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обед</w:t>
            </w:r>
          </w:p>
          <w:p w:rsidR="004A3858" w:rsidRPr="008929FC" w:rsidRDefault="004A3858" w:rsidP="00031F0E">
            <w:pPr>
              <w:spacing w:before="90" w:after="90" w:line="240" w:lineRule="auto"/>
              <w:ind w:left="38" w:firstLine="27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929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13.00-14.00</w:t>
            </w:r>
          </w:p>
        </w:tc>
      </w:tr>
    </w:tbl>
    <w:p w:rsidR="00F34E12" w:rsidRPr="008929FC" w:rsidRDefault="00F34E12" w:rsidP="008D53D5">
      <w:pPr>
        <w:spacing w:before="90" w:after="9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858" w:rsidRPr="008929FC" w:rsidRDefault="00F34E12" w:rsidP="008D53D5">
      <w:pPr>
        <w:spacing w:before="90" w:after="9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Муниципального казенного учреждения </w:t>
      </w:r>
      <w:r w:rsidRPr="00892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образования Администрации Александровского района (далее – Отдел образования)</w:t>
      </w:r>
      <w:r w:rsidR="003757FE" w:rsidRPr="00892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3170"/>
        <w:gridCol w:w="2087"/>
        <w:gridCol w:w="1729"/>
      </w:tblGrid>
      <w:tr w:rsidR="008D53D5" w:rsidRPr="008929FC" w:rsidTr="00F81587">
        <w:tc>
          <w:tcPr>
            <w:tcW w:w="2506" w:type="dxa"/>
            <w:vAlign w:val="center"/>
          </w:tcPr>
          <w:p w:rsidR="008D53D5" w:rsidRPr="008929FC" w:rsidRDefault="008D53D5" w:rsidP="008D53D5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9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учреждений</w:t>
            </w:r>
          </w:p>
        </w:tc>
        <w:tc>
          <w:tcPr>
            <w:tcW w:w="3170" w:type="dxa"/>
            <w:vAlign w:val="center"/>
          </w:tcPr>
          <w:p w:rsidR="008D53D5" w:rsidRPr="008929FC" w:rsidRDefault="008D53D5" w:rsidP="008D53D5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9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Юридический адрес, электронная почта</w:t>
            </w:r>
          </w:p>
        </w:tc>
        <w:tc>
          <w:tcPr>
            <w:tcW w:w="2087" w:type="dxa"/>
          </w:tcPr>
          <w:p w:rsidR="008D53D5" w:rsidRPr="008929FC" w:rsidRDefault="008D53D5" w:rsidP="008D53D5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9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729" w:type="dxa"/>
          </w:tcPr>
          <w:p w:rsidR="008D53D5" w:rsidRPr="008929FC" w:rsidRDefault="008D53D5" w:rsidP="008D53D5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9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8D53D5" w:rsidRPr="008929FC" w:rsidTr="00F81587">
        <w:tc>
          <w:tcPr>
            <w:tcW w:w="2506" w:type="dxa"/>
          </w:tcPr>
          <w:p w:rsidR="008D53D5" w:rsidRPr="008929FC" w:rsidRDefault="008D53D5" w:rsidP="008D53D5">
            <w:pPr>
              <w:spacing w:before="90" w:after="90" w:line="240" w:lineRule="auto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929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Муниципальное казенное учреждение Отдел образования Администрации Александровского района</w:t>
            </w:r>
          </w:p>
        </w:tc>
        <w:tc>
          <w:tcPr>
            <w:tcW w:w="3170" w:type="dxa"/>
          </w:tcPr>
          <w:p w:rsidR="008D53D5" w:rsidRPr="008929FC" w:rsidRDefault="008D53D5" w:rsidP="008D53D5">
            <w:pPr>
              <w:spacing w:before="90" w:after="90" w:line="240" w:lineRule="auto"/>
              <w:ind w:left="20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929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636760, Томская область, Александровский район, </w:t>
            </w:r>
          </w:p>
          <w:p w:rsidR="00310C89" w:rsidRPr="008929FC" w:rsidRDefault="008D53D5" w:rsidP="008D53D5">
            <w:pPr>
              <w:spacing w:before="90" w:after="90" w:line="240" w:lineRule="auto"/>
              <w:ind w:left="20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929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с.</w:t>
            </w:r>
            <w:r w:rsidR="00310C89" w:rsidRPr="008929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8929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Александровское, </w:t>
            </w:r>
          </w:p>
          <w:p w:rsidR="008D53D5" w:rsidRPr="008929FC" w:rsidRDefault="008D53D5" w:rsidP="008D53D5">
            <w:pPr>
              <w:spacing w:before="90" w:after="90" w:line="240" w:lineRule="auto"/>
              <w:ind w:left="20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929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пер. Школьный, 1</w:t>
            </w:r>
          </w:p>
          <w:p w:rsidR="008D53D5" w:rsidRPr="008929FC" w:rsidRDefault="000E0438" w:rsidP="008D53D5">
            <w:pPr>
              <w:spacing w:before="90" w:after="90" w:line="240" w:lineRule="auto"/>
              <w:ind w:left="20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hyperlink r:id="rId8" w:history="1">
              <w:r w:rsidR="008D53D5" w:rsidRPr="008929F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rooaleks</w:t>
              </w:r>
              <w:r w:rsidR="008D53D5" w:rsidRPr="008929F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@</w:t>
              </w:r>
              <w:r w:rsidR="008D53D5" w:rsidRPr="008929F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education</w:t>
              </w:r>
              <w:r w:rsidR="008D53D5" w:rsidRPr="008929F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8D53D5" w:rsidRPr="008929F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tomsk</w:t>
              </w:r>
              <w:proofErr w:type="spellEnd"/>
              <w:r w:rsidR="008D53D5" w:rsidRPr="008929F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8D53D5" w:rsidRPr="008929F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8D53D5" w:rsidRPr="00892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7" w:type="dxa"/>
            <w:vAlign w:val="center"/>
          </w:tcPr>
          <w:p w:rsidR="008D53D5" w:rsidRPr="008929FC" w:rsidRDefault="008D53D5" w:rsidP="008D53D5">
            <w:pPr>
              <w:spacing w:before="90" w:after="90" w:line="240" w:lineRule="auto"/>
              <w:ind w:left="38" w:firstLine="27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929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Тел. приемной: (38255) 2957-88, тел. специалиста</w:t>
            </w:r>
          </w:p>
          <w:p w:rsidR="008D53D5" w:rsidRPr="008929FC" w:rsidRDefault="008D53D5" w:rsidP="008D53D5">
            <w:pPr>
              <w:spacing w:before="90" w:after="90" w:line="240" w:lineRule="auto"/>
              <w:ind w:left="38" w:firstLine="27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929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(38255) 2-69-24</w:t>
            </w:r>
          </w:p>
        </w:tc>
        <w:tc>
          <w:tcPr>
            <w:tcW w:w="1729" w:type="dxa"/>
          </w:tcPr>
          <w:p w:rsidR="008D53D5" w:rsidRPr="008929FC" w:rsidRDefault="008D53D5" w:rsidP="008D53D5">
            <w:pPr>
              <w:spacing w:before="90" w:after="90" w:line="240" w:lineRule="auto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929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8929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929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Пт</w:t>
            </w:r>
            <w:proofErr w:type="spellEnd"/>
          </w:p>
          <w:p w:rsidR="008D53D5" w:rsidRPr="008929FC" w:rsidRDefault="008D53D5" w:rsidP="008D53D5">
            <w:pPr>
              <w:spacing w:before="90" w:after="90" w:line="240" w:lineRule="auto"/>
              <w:ind w:left="-40" w:firstLine="40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929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9-00 -17.12</w:t>
            </w:r>
          </w:p>
          <w:p w:rsidR="008D53D5" w:rsidRPr="008929FC" w:rsidRDefault="008D53D5" w:rsidP="008D53D5">
            <w:pPr>
              <w:spacing w:before="90" w:after="90" w:line="240" w:lineRule="auto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929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обед</w:t>
            </w:r>
          </w:p>
          <w:p w:rsidR="008D53D5" w:rsidRPr="008929FC" w:rsidRDefault="008D53D5" w:rsidP="008D53D5">
            <w:pPr>
              <w:spacing w:before="90" w:after="90" w:line="240" w:lineRule="auto"/>
              <w:ind w:left="38" w:firstLine="27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929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13.00-14.00</w:t>
            </w:r>
          </w:p>
        </w:tc>
      </w:tr>
    </w:tbl>
    <w:p w:rsidR="008D53D5" w:rsidRPr="008929FC" w:rsidRDefault="008D53D5" w:rsidP="008D53D5">
      <w:pPr>
        <w:spacing w:before="90" w:after="90" w:line="240" w:lineRule="auto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31F81" w:rsidRPr="00B31F81" w:rsidRDefault="008D53D5" w:rsidP="00B31F81">
      <w:pPr>
        <w:spacing w:before="90" w:after="90" w:line="240" w:lineRule="auto"/>
        <w:ind w:firstLine="900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929F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Муниципальные образовательные учреждения Александровского района</w:t>
      </w:r>
      <w:r w:rsidRPr="008929F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уполномоченные предоставлять муниципальную услугу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  <w:r w:rsidRPr="008929F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:</w:t>
      </w:r>
    </w:p>
    <w:tbl>
      <w:tblPr>
        <w:tblW w:w="93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3533"/>
        <w:gridCol w:w="2160"/>
        <w:gridCol w:w="1470"/>
        <w:gridCol w:w="1314"/>
      </w:tblGrid>
      <w:tr w:rsidR="00B31F81" w:rsidRPr="00B31F81" w:rsidTr="00B76AA7">
        <w:trPr>
          <w:cantSplit/>
        </w:trPr>
        <w:tc>
          <w:tcPr>
            <w:tcW w:w="895" w:type="dxa"/>
            <w:vAlign w:val="center"/>
          </w:tcPr>
          <w:p w:rsidR="00B31F81" w:rsidRPr="00B31F81" w:rsidRDefault="00B31F81" w:rsidP="00B76AA7">
            <w:pPr>
              <w:spacing w:after="120"/>
              <w:ind w:left="283"/>
              <w:rPr>
                <w:rFonts w:ascii="Times New Roman" w:hAnsi="Times New Roman" w:cs="Times New Roman"/>
                <w:bCs/>
              </w:rPr>
            </w:pPr>
            <w:r w:rsidRPr="00B31F81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3533" w:type="dxa"/>
            <w:vAlign w:val="center"/>
          </w:tcPr>
          <w:p w:rsidR="00B31F81" w:rsidRPr="00B31F81" w:rsidRDefault="00B31F81" w:rsidP="00B76AA7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B31F81">
              <w:rPr>
                <w:rFonts w:ascii="Times New Roman" w:hAnsi="Times New Roman" w:cs="Times New Roman"/>
                <w:bCs/>
              </w:rPr>
              <w:t>Наименование учреждений</w:t>
            </w:r>
          </w:p>
        </w:tc>
        <w:tc>
          <w:tcPr>
            <w:tcW w:w="2160" w:type="dxa"/>
            <w:vAlign w:val="center"/>
          </w:tcPr>
          <w:p w:rsidR="00B31F81" w:rsidRPr="00B31F81" w:rsidRDefault="00B31F81" w:rsidP="00B76AA7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B31F81">
              <w:rPr>
                <w:rFonts w:ascii="Times New Roman" w:hAnsi="Times New Roman" w:cs="Times New Roman"/>
                <w:bCs/>
              </w:rPr>
              <w:t>Юридический адрес</w:t>
            </w:r>
          </w:p>
        </w:tc>
        <w:tc>
          <w:tcPr>
            <w:tcW w:w="1470" w:type="dxa"/>
            <w:vAlign w:val="center"/>
          </w:tcPr>
          <w:p w:rsidR="00B31F81" w:rsidRPr="00B31F81" w:rsidRDefault="00B31F81" w:rsidP="00B76AA7">
            <w:pPr>
              <w:spacing w:before="90" w:after="90"/>
              <w:outlineLvl w:val="1"/>
              <w:rPr>
                <w:rFonts w:ascii="Times New Roman" w:hAnsi="Times New Roman" w:cs="Times New Roman"/>
                <w:kern w:val="36"/>
              </w:rPr>
            </w:pPr>
            <w:r w:rsidRPr="00B31F81">
              <w:rPr>
                <w:rFonts w:ascii="Times New Roman" w:hAnsi="Times New Roman" w:cs="Times New Roman"/>
                <w:kern w:val="36"/>
              </w:rPr>
              <w:t>Телефоны</w:t>
            </w:r>
          </w:p>
        </w:tc>
        <w:tc>
          <w:tcPr>
            <w:tcW w:w="1314" w:type="dxa"/>
          </w:tcPr>
          <w:p w:rsidR="00B31F81" w:rsidRPr="00B31F81" w:rsidRDefault="00B31F81" w:rsidP="00B76AA7">
            <w:pPr>
              <w:spacing w:before="90" w:after="90"/>
              <w:ind w:left="22"/>
              <w:outlineLvl w:val="1"/>
              <w:rPr>
                <w:rFonts w:ascii="Times New Roman" w:hAnsi="Times New Roman" w:cs="Times New Roman"/>
                <w:kern w:val="36"/>
              </w:rPr>
            </w:pPr>
            <w:r w:rsidRPr="00B31F81">
              <w:rPr>
                <w:rFonts w:ascii="Times New Roman" w:hAnsi="Times New Roman" w:cs="Times New Roman"/>
                <w:kern w:val="36"/>
              </w:rPr>
              <w:t>Режим работы учреждения</w:t>
            </w:r>
          </w:p>
        </w:tc>
      </w:tr>
      <w:tr w:rsidR="00B31F81" w:rsidRPr="00B31F81" w:rsidTr="00B76AA7">
        <w:trPr>
          <w:cantSplit/>
        </w:trPr>
        <w:tc>
          <w:tcPr>
            <w:tcW w:w="895" w:type="dxa"/>
            <w:vAlign w:val="center"/>
          </w:tcPr>
          <w:p w:rsidR="00B31F81" w:rsidRPr="00B31F81" w:rsidRDefault="00B31F81" w:rsidP="00B31F81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</w:tcPr>
          <w:p w:rsidR="00B31F81" w:rsidRPr="00B31F81" w:rsidRDefault="00B31F81" w:rsidP="00B76AA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31F81">
              <w:rPr>
                <w:rFonts w:ascii="Times New Roman" w:hAnsi="Times New Roman" w:cs="Times New Roman"/>
                <w:bCs/>
              </w:rPr>
              <w:t>Муниципальное автономное общеобразовательное учреждение «Средняя общеобразовательная школа № 1 с. Александровское»</w:t>
            </w:r>
          </w:p>
        </w:tc>
        <w:tc>
          <w:tcPr>
            <w:tcW w:w="2160" w:type="dxa"/>
            <w:vAlign w:val="center"/>
          </w:tcPr>
          <w:p w:rsidR="00B31F81" w:rsidRPr="00B31F81" w:rsidRDefault="00B31F81" w:rsidP="00B76AA7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B31F81">
              <w:rPr>
                <w:rFonts w:ascii="Times New Roman" w:hAnsi="Times New Roman" w:cs="Times New Roman"/>
              </w:rPr>
              <w:t>636760, Томская область, Александровский район, с. Александровское, ул. Советская, 32</w:t>
            </w:r>
          </w:p>
        </w:tc>
        <w:tc>
          <w:tcPr>
            <w:tcW w:w="1470" w:type="dxa"/>
            <w:vAlign w:val="center"/>
          </w:tcPr>
          <w:p w:rsidR="00B31F81" w:rsidRPr="00B31F81" w:rsidRDefault="00B31F81" w:rsidP="00B76AA7">
            <w:pPr>
              <w:spacing w:after="120"/>
              <w:rPr>
                <w:rFonts w:ascii="Times New Roman" w:hAnsi="Times New Roman" w:cs="Times New Roman"/>
              </w:rPr>
            </w:pPr>
            <w:r w:rsidRPr="00B31F81">
              <w:rPr>
                <w:rFonts w:ascii="Times New Roman" w:hAnsi="Times New Roman" w:cs="Times New Roman"/>
              </w:rPr>
              <w:t>8(38255)</w:t>
            </w:r>
          </w:p>
          <w:p w:rsidR="00B31F81" w:rsidRPr="00B31F81" w:rsidRDefault="00B31F81" w:rsidP="00B76AA7">
            <w:pPr>
              <w:spacing w:after="120"/>
              <w:rPr>
                <w:rFonts w:ascii="Times New Roman" w:hAnsi="Times New Roman" w:cs="Times New Roman"/>
              </w:rPr>
            </w:pPr>
            <w:r w:rsidRPr="00B31F81">
              <w:rPr>
                <w:rFonts w:ascii="Times New Roman" w:hAnsi="Times New Roman" w:cs="Times New Roman"/>
              </w:rPr>
              <w:t>2-47-00</w:t>
            </w:r>
          </w:p>
        </w:tc>
        <w:tc>
          <w:tcPr>
            <w:tcW w:w="1314" w:type="dxa"/>
          </w:tcPr>
          <w:p w:rsidR="00B31F81" w:rsidRPr="00B31F81" w:rsidRDefault="00B31F81" w:rsidP="00B76AA7">
            <w:pPr>
              <w:spacing w:after="120"/>
              <w:rPr>
                <w:rFonts w:ascii="Times New Roman" w:hAnsi="Times New Roman" w:cs="Times New Roman"/>
              </w:rPr>
            </w:pPr>
            <w:r w:rsidRPr="00B31F81">
              <w:rPr>
                <w:rFonts w:ascii="Times New Roman" w:hAnsi="Times New Roman" w:cs="Times New Roman"/>
              </w:rPr>
              <w:t>9.00-17.12</w:t>
            </w:r>
          </w:p>
        </w:tc>
      </w:tr>
      <w:tr w:rsidR="00B31F81" w:rsidRPr="00B31F81" w:rsidTr="00B76AA7">
        <w:trPr>
          <w:cantSplit/>
        </w:trPr>
        <w:tc>
          <w:tcPr>
            <w:tcW w:w="895" w:type="dxa"/>
            <w:vAlign w:val="center"/>
          </w:tcPr>
          <w:p w:rsidR="00B31F81" w:rsidRPr="00B31F81" w:rsidRDefault="00B31F81" w:rsidP="00B31F81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</w:tcPr>
          <w:p w:rsidR="00B31F81" w:rsidRPr="00B31F81" w:rsidRDefault="00B31F81" w:rsidP="00B76AA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31F81">
              <w:rPr>
                <w:rFonts w:ascii="Times New Roman" w:hAnsi="Times New Roman" w:cs="Times New Roman"/>
                <w:bCs/>
              </w:rPr>
              <w:t>Муниципальное автономное общеобразовательное учреждение «Средняя общеобразовательная школа № 2 с. Александровское»</w:t>
            </w:r>
          </w:p>
        </w:tc>
        <w:tc>
          <w:tcPr>
            <w:tcW w:w="2160" w:type="dxa"/>
            <w:vAlign w:val="center"/>
          </w:tcPr>
          <w:p w:rsidR="00B31F81" w:rsidRPr="00B31F81" w:rsidRDefault="00B31F81" w:rsidP="00B76AA7">
            <w:pPr>
              <w:jc w:val="both"/>
              <w:rPr>
                <w:rFonts w:ascii="Times New Roman" w:hAnsi="Times New Roman" w:cs="Times New Roman"/>
              </w:rPr>
            </w:pPr>
            <w:r w:rsidRPr="00B31F81">
              <w:rPr>
                <w:rFonts w:ascii="Times New Roman" w:hAnsi="Times New Roman" w:cs="Times New Roman"/>
              </w:rPr>
              <w:t xml:space="preserve">636760, Томская область, Александровский район, с. Александровское, </w:t>
            </w:r>
          </w:p>
          <w:p w:rsidR="00B31F81" w:rsidRPr="00B31F81" w:rsidRDefault="00B31F81" w:rsidP="00B76AA7">
            <w:pPr>
              <w:jc w:val="both"/>
              <w:rPr>
                <w:rFonts w:ascii="Times New Roman" w:hAnsi="Times New Roman" w:cs="Times New Roman"/>
              </w:rPr>
            </w:pPr>
            <w:r w:rsidRPr="00B31F81">
              <w:rPr>
                <w:rFonts w:ascii="Times New Roman" w:hAnsi="Times New Roman" w:cs="Times New Roman"/>
              </w:rPr>
              <w:t>ул. Пушкина, 54</w:t>
            </w:r>
            <w:proofErr w:type="gramStart"/>
            <w:r w:rsidRPr="00B31F81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470" w:type="dxa"/>
            <w:vAlign w:val="center"/>
          </w:tcPr>
          <w:p w:rsidR="00B31F81" w:rsidRPr="00B31F81" w:rsidRDefault="00B31F81" w:rsidP="00B76AA7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31F81">
              <w:rPr>
                <w:rFonts w:ascii="Times New Roman" w:hAnsi="Times New Roman" w:cs="Times New Roman"/>
              </w:rPr>
              <w:t xml:space="preserve">8(38255) </w:t>
            </w:r>
          </w:p>
          <w:p w:rsidR="00B31F81" w:rsidRPr="00B31F81" w:rsidRDefault="00B31F81" w:rsidP="00B76AA7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31F81">
              <w:rPr>
                <w:rFonts w:ascii="Times New Roman" w:hAnsi="Times New Roman" w:cs="Times New Roman"/>
              </w:rPr>
              <w:t>2-64-30</w:t>
            </w:r>
          </w:p>
        </w:tc>
        <w:tc>
          <w:tcPr>
            <w:tcW w:w="1314" w:type="dxa"/>
          </w:tcPr>
          <w:p w:rsidR="00B31F81" w:rsidRPr="00B31F81" w:rsidRDefault="00B31F81" w:rsidP="00B76AA7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31F81">
              <w:rPr>
                <w:rFonts w:ascii="Times New Roman" w:hAnsi="Times New Roman" w:cs="Times New Roman"/>
              </w:rPr>
              <w:t>9.00-17.12</w:t>
            </w:r>
          </w:p>
        </w:tc>
      </w:tr>
      <w:tr w:rsidR="00B31F81" w:rsidRPr="00B31F81" w:rsidTr="00B76AA7">
        <w:trPr>
          <w:cantSplit/>
        </w:trPr>
        <w:tc>
          <w:tcPr>
            <w:tcW w:w="895" w:type="dxa"/>
            <w:vAlign w:val="center"/>
          </w:tcPr>
          <w:p w:rsidR="00B31F81" w:rsidRPr="00B31F81" w:rsidRDefault="00B31F81" w:rsidP="00B31F81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</w:tcPr>
          <w:p w:rsidR="00B31F81" w:rsidRPr="00B31F81" w:rsidRDefault="00B31F81" w:rsidP="00B76AA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31F81">
              <w:rPr>
                <w:rFonts w:ascii="Times New Roman" w:hAnsi="Times New Roman" w:cs="Times New Roman"/>
                <w:bCs/>
              </w:rPr>
              <w:t>Муниципальное казенное общеобразовательное учреждение «Средняя общеобразовательная школа с. Лукашкин Яр»</w:t>
            </w:r>
          </w:p>
          <w:p w:rsidR="00B31F81" w:rsidRPr="00B31F81" w:rsidRDefault="00B31F81" w:rsidP="00B76AA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0" w:type="dxa"/>
            <w:vAlign w:val="center"/>
          </w:tcPr>
          <w:p w:rsidR="00B31F81" w:rsidRPr="00B31F81" w:rsidRDefault="00B31F81" w:rsidP="00B76AA7">
            <w:pPr>
              <w:jc w:val="both"/>
              <w:rPr>
                <w:rFonts w:ascii="Times New Roman" w:hAnsi="Times New Roman" w:cs="Times New Roman"/>
              </w:rPr>
            </w:pPr>
            <w:r w:rsidRPr="00B31F81">
              <w:rPr>
                <w:rFonts w:ascii="Times New Roman" w:hAnsi="Times New Roman" w:cs="Times New Roman"/>
              </w:rPr>
              <w:t>636764, Томская область, Александровский район, с. Лукашкин Яр, ул. Центральная, 16</w:t>
            </w:r>
          </w:p>
        </w:tc>
        <w:tc>
          <w:tcPr>
            <w:tcW w:w="1470" w:type="dxa"/>
            <w:vAlign w:val="center"/>
          </w:tcPr>
          <w:p w:rsidR="00B31F81" w:rsidRPr="00B31F81" w:rsidRDefault="00B31F81" w:rsidP="00B76AA7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31F81">
              <w:rPr>
                <w:rFonts w:ascii="Times New Roman" w:hAnsi="Times New Roman" w:cs="Times New Roman"/>
              </w:rPr>
              <w:t>8(38255) 43-3-39</w:t>
            </w:r>
          </w:p>
        </w:tc>
        <w:tc>
          <w:tcPr>
            <w:tcW w:w="1314" w:type="dxa"/>
          </w:tcPr>
          <w:p w:rsidR="00B31F81" w:rsidRPr="00B31F81" w:rsidRDefault="00B31F81" w:rsidP="00B76AA7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31F81">
              <w:rPr>
                <w:rFonts w:ascii="Times New Roman" w:hAnsi="Times New Roman" w:cs="Times New Roman"/>
              </w:rPr>
              <w:t>9.00-17.12</w:t>
            </w:r>
          </w:p>
        </w:tc>
      </w:tr>
      <w:tr w:rsidR="00B31F81" w:rsidRPr="00B31F81" w:rsidTr="00B76AA7">
        <w:trPr>
          <w:cantSplit/>
        </w:trPr>
        <w:tc>
          <w:tcPr>
            <w:tcW w:w="895" w:type="dxa"/>
            <w:vAlign w:val="center"/>
          </w:tcPr>
          <w:p w:rsidR="00B31F81" w:rsidRPr="00B31F81" w:rsidRDefault="00B31F81" w:rsidP="00B31F81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</w:tcPr>
          <w:p w:rsidR="00B31F81" w:rsidRPr="00B31F81" w:rsidRDefault="00B31F81" w:rsidP="00B76AA7">
            <w:pPr>
              <w:jc w:val="both"/>
              <w:rPr>
                <w:rFonts w:ascii="Times New Roman" w:hAnsi="Times New Roman" w:cs="Times New Roman"/>
              </w:rPr>
            </w:pPr>
            <w:r w:rsidRPr="00B31F81">
              <w:rPr>
                <w:rFonts w:ascii="Times New Roman" w:hAnsi="Times New Roman" w:cs="Times New Roman"/>
                <w:bCs/>
              </w:rPr>
              <w:t>Муниципальное казенное общеобразовательное учреждение «Средняя общеобразовательная школа с. Назино»</w:t>
            </w:r>
          </w:p>
        </w:tc>
        <w:tc>
          <w:tcPr>
            <w:tcW w:w="2160" w:type="dxa"/>
            <w:vAlign w:val="center"/>
          </w:tcPr>
          <w:p w:rsidR="00B31F81" w:rsidRPr="00B31F81" w:rsidRDefault="00B31F81" w:rsidP="00B76AA7">
            <w:pPr>
              <w:jc w:val="both"/>
              <w:rPr>
                <w:rFonts w:ascii="Times New Roman" w:hAnsi="Times New Roman" w:cs="Times New Roman"/>
              </w:rPr>
            </w:pPr>
            <w:r w:rsidRPr="00B31F81">
              <w:rPr>
                <w:rFonts w:ascii="Times New Roman" w:hAnsi="Times New Roman" w:cs="Times New Roman"/>
              </w:rPr>
              <w:t>636765, Томская область, Александровский район, с. Назино, ул. Молодежная, 7</w:t>
            </w:r>
          </w:p>
        </w:tc>
        <w:tc>
          <w:tcPr>
            <w:tcW w:w="1470" w:type="dxa"/>
            <w:vAlign w:val="center"/>
          </w:tcPr>
          <w:p w:rsidR="00B31F81" w:rsidRPr="00B31F81" w:rsidRDefault="00B31F81" w:rsidP="00B76AA7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31F81">
              <w:rPr>
                <w:rFonts w:ascii="Times New Roman" w:hAnsi="Times New Roman" w:cs="Times New Roman"/>
              </w:rPr>
              <w:t>8(38255)</w:t>
            </w:r>
          </w:p>
          <w:p w:rsidR="00B31F81" w:rsidRPr="00B31F81" w:rsidRDefault="00B31F81" w:rsidP="00B76AA7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31F81">
              <w:rPr>
                <w:rFonts w:ascii="Times New Roman" w:hAnsi="Times New Roman" w:cs="Times New Roman"/>
              </w:rPr>
              <w:t>42-1-41</w:t>
            </w:r>
          </w:p>
        </w:tc>
        <w:tc>
          <w:tcPr>
            <w:tcW w:w="1314" w:type="dxa"/>
          </w:tcPr>
          <w:p w:rsidR="00B31F81" w:rsidRPr="00B31F81" w:rsidRDefault="00B31F81" w:rsidP="00B76AA7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31F81">
              <w:rPr>
                <w:rFonts w:ascii="Times New Roman" w:hAnsi="Times New Roman" w:cs="Times New Roman"/>
              </w:rPr>
              <w:t>9.00-17.12</w:t>
            </w:r>
          </w:p>
        </w:tc>
      </w:tr>
      <w:tr w:rsidR="00B31F81" w:rsidRPr="00B31F81" w:rsidTr="00B76AA7">
        <w:trPr>
          <w:cantSplit/>
        </w:trPr>
        <w:tc>
          <w:tcPr>
            <w:tcW w:w="895" w:type="dxa"/>
            <w:vAlign w:val="center"/>
          </w:tcPr>
          <w:p w:rsidR="00B31F81" w:rsidRPr="00B31F81" w:rsidRDefault="00B31F81" w:rsidP="00B31F81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</w:tcPr>
          <w:p w:rsidR="00B31F81" w:rsidRPr="00B31F81" w:rsidRDefault="00B31F81" w:rsidP="00B76AA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31F81">
              <w:rPr>
                <w:rFonts w:ascii="Times New Roman" w:hAnsi="Times New Roman" w:cs="Times New Roman"/>
                <w:bCs/>
              </w:rPr>
              <w:t>Муниципальное казенное общеобразовательное учреждение «Средняя общеобразовательная школа с. Новоникольское»</w:t>
            </w:r>
          </w:p>
          <w:p w:rsidR="00B31F81" w:rsidRPr="00B31F81" w:rsidRDefault="00B31F81" w:rsidP="00B76AA7">
            <w:pPr>
              <w:shd w:val="clear" w:color="auto" w:fill="FFFFFF"/>
              <w:spacing w:line="266" w:lineRule="exac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0" w:type="dxa"/>
            <w:vAlign w:val="center"/>
          </w:tcPr>
          <w:p w:rsidR="00B31F81" w:rsidRPr="00B31F81" w:rsidRDefault="00B31F81" w:rsidP="00B76AA7">
            <w:pPr>
              <w:shd w:val="clear" w:color="auto" w:fill="FFFFFF"/>
              <w:spacing w:line="266" w:lineRule="exact"/>
              <w:ind w:left="86"/>
              <w:jc w:val="both"/>
              <w:rPr>
                <w:rFonts w:ascii="Times New Roman" w:hAnsi="Times New Roman" w:cs="Times New Roman"/>
              </w:rPr>
            </w:pPr>
            <w:r w:rsidRPr="00B31F81">
              <w:rPr>
                <w:rFonts w:ascii="Times New Roman" w:hAnsi="Times New Roman" w:cs="Times New Roman"/>
              </w:rPr>
              <w:t>636766, Томская  область, Александровский район, с. Новоникольское, пер. Школьный, 5</w:t>
            </w:r>
          </w:p>
        </w:tc>
        <w:tc>
          <w:tcPr>
            <w:tcW w:w="1470" w:type="dxa"/>
            <w:vAlign w:val="center"/>
          </w:tcPr>
          <w:p w:rsidR="00B31F81" w:rsidRPr="00B31F81" w:rsidRDefault="00B31F81" w:rsidP="00B76AA7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31F81">
              <w:rPr>
                <w:rFonts w:ascii="Times New Roman" w:hAnsi="Times New Roman" w:cs="Times New Roman"/>
              </w:rPr>
              <w:t>8(38255) 41-1-26</w:t>
            </w:r>
          </w:p>
        </w:tc>
        <w:tc>
          <w:tcPr>
            <w:tcW w:w="1314" w:type="dxa"/>
          </w:tcPr>
          <w:p w:rsidR="00B31F81" w:rsidRPr="00B31F81" w:rsidRDefault="00B31F81" w:rsidP="00B76AA7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31F81">
              <w:rPr>
                <w:rFonts w:ascii="Times New Roman" w:hAnsi="Times New Roman" w:cs="Times New Roman"/>
              </w:rPr>
              <w:t>9.00-17.12</w:t>
            </w:r>
          </w:p>
        </w:tc>
      </w:tr>
      <w:tr w:rsidR="00B31F81" w:rsidRPr="00B31F81" w:rsidTr="00B76AA7">
        <w:trPr>
          <w:cantSplit/>
        </w:trPr>
        <w:tc>
          <w:tcPr>
            <w:tcW w:w="895" w:type="dxa"/>
            <w:vAlign w:val="center"/>
          </w:tcPr>
          <w:p w:rsidR="00B31F81" w:rsidRPr="00B31F81" w:rsidRDefault="00B31F81" w:rsidP="00B31F81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</w:tcPr>
          <w:p w:rsidR="00B31F81" w:rsidRPr="00B31F81" w:rsidRDefault="00B31F81" w:rsidP="00B76AA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31F81">
              <w:rPr>
                <w:rFonts w:ascii="Times New Roman" w:hAnsi="Times New Roman" w:cs="Times New Roman"/>
                <w:bCs/>
              </w:rPr>
              <w:t xml:space="preserve">Муниципальное казенное общеобразовательное учреждение - основная общеобразовательная школа п. </w:t>
            </w:r>
            <w:proofErr w:type="gramStart"/>
            <w:r w:rsidRPr="00B31F81">
              <w:rPr>
                <w:rFonts w:ascii="Times New Roman" w:hAnsi="Times New Roman" w:cs="Times New Roman"/>
                <w:bCs/>
              </w:rPr>
              <w:t>Октябрьский</w:t>
            </w:r>
            <w:proofErr w:type="gramEnd"/>
          </w:p>
          <w:p w:rsidR="00B31F81" w:rsidRPr="00B31F81" w:rsidRDefault="00B31F81" w:rsidP="00B76AA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0" w:type="dxa"/>
            <w:vAlign w:val="center"/>
          </w:tcPr>
          <w:p w:rsidR="00B31F81" w:rsidRPr="00B31F81" w:rsidRDefault="00B31F81" w:rsidP="00B76AA7">
            <w:pPr>
              <w:jc w:val="both"/>
              <w:rPr>
                <w:rFonts w:ascii="Times New Roman" w:hAnsi="Times New Roman" w:cs="Times New Roman"/>
              </w:rPr>
            </w:pPr>
            <w:r w:rsidRPr="00B31F81">
              <w:rPr>
                <w:rFonts w:ascii="Times New Roman" w:hAnsi="Times New Roman" w:cs="Times New Roman"/>
              </w:rPr>
              <w:t>636767, Томская область, Александровский район, п. Октябрьский, ул. Школьная, 5</w:t>
            </w:r>
          </w:p>
        </w:tc>
        <w:tc>
          <w:tcPr>
            <w:tcW w:w="1470" w:type="dxa"/>
            <w:vAlign w:val="center"/>
          </w:tcPr>
          <w:p w:rsidR="00B31F81" w:rsidRPr="00B31F81" w:rsidRDefault="00B31F81" w:rsidP="00B76AA7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31F81">
              <w:rPr>
                <w:rFonts w:ascii="Times New Roman" w:hAnsi="Times New Roman" w:cs="Times New Roman"/>
              </w:rPr>
              <w:t>89138708828</w:t>
            </w:r>
          </w:p>
        </w:tc>
        <w:tc>
          <w:tcPr>
            <w:tcW w:w="1314" w:type="dxa"/>
          </w:tcPr>
          <w:p w:rsidR="00B31F81" w:rsidRPr="00B31F81" w:rsidRDefault="00B31F81" w:rsidP="00B76AA7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31F81">
              <w:rPr>
                <w:rFonts w:ascii="Times New Roman" w:hAnsi="Times New Roman" w:cs="Times New Roman"/>
              </w:rPr>
              <w:t>9.00-17.12</w:t>
            </w:r>
          </w:p>
        </w:tc>
      </w:tr>
      <w:tr w:rsidR="00B31F81" w:rsidRPr="00B31F81" w:rsidTr="00B76AA7">
        <w:trPr>
          <w:cantSplit/>
        </w:trPr>
        <w:tc>
          <w:tcPr>
            <w:tcW w:w="895" w:type="dxa"/>
            <w:vAlign w:val="center"/>
          </w:tcPr>
          <w:p w:rsidR="00B31F81" w:rsidRPr="00B31F81" w:rsidRDefault="00B31F81" w:rsidP="00B31F81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</w:tcPr>
          <w:p w:rsidR="00B31F81" w:rsidRPr="00B31F81" w:rsidRDefault="00B31F81" w:rsidP="00B76AA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31F81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«Начальная общеобразовательная школа д. Ларино» </w:t>
            </w:r>
          </w:p>
        </w:tc>
        <w:tc>
          <w:tcPr>
            <w:tcW w:w="2160" w:type="dxa"/>
            <w:vAlign w:val="center"/>
          </w:tcPr>
          <w:p w:rsidR="00B31F81" w:rsidRPr="00B31F81" w:rsidRDefault="00B31F81" w:rsidP="00B76AA7">
            <w:pPr>
              <w:rPr>
                <w:rFonts w:ascii="Times New Roman" w:hAnsi="Times New Roman" w:cs="Times New Roman"/>
              </w:rPr>
            </w:pPr>
            <w:r w:rsidRPr="00B31F81">
              <w:rPr>
                <w:rFonts w:ascii="Times New Roman" w:hAnsi="Times New Roman" w:cs="Times New Roman"/>
              </w:rPr>
              <w:t xml:space="preserve">636760, Томская область, Александровский район, д. </w:t>
            </w:r>
            <w:proofErr w:type="gramStart"/>
            <w:r w:rsidRPr="00B31F81">
              <w:rPr>
                <w:rFonts w:ascii="Times New Roman" w:hAnsi="Times New Roman" w:cs="Times New Roman"/>
              </w:rPr>
              <w:t>Ларино</w:t>
            </w:r>
            <w:proofErr w:type="gramEnd"/>
            <w:r w:rsidRPr="00B31F81">
              <w:rPr>
                <w:rFonts w:ascii="Times New Roman" w:hAnsi="Times New Roman" w:cs="Times New Roman"/>
              </w:rPr>
              <w:t>, ул. Обская, 41.</w:t>
            </w:r>
          </w:p>
        </w:tc>
        <w:tc>
          <w:tcPr>
            <w:tcW w:w="1470" w:type="dxa"/>
            <w:vAlign w:val="center"/>
          </w:tcPr>
          <w:p w:rsidR="00B31F81" w:rsidRPr="00B31F81" w:rsidRDefault="00B31F81" w:rsidP="00B76AA7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31F81">
              <w:rPr>
                <w:rFonts w:ascii="Times New Roman" w:hAnsi="Times New Roman" w:cs="Times New Roman"/>
              </w:rPr>
              <w:t>89138105665</w:t>
            </w:r>
          </w:p>
        </w:tc>
        <w:tc>
          <w:tcPr>
            <w:tcW w:w="1314" w:type="dxa"/>
          </w:tcPr>
          <w:p w:rsidR="00B31F81" w:rsidRPr="00B31F81" w:rsidRDefault="00B31F81" w:rsidP="00B76AA7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31F81">
              <w:rPr>
                <w:rFonts w:ascii="Times New Roman" w:hAnsi="Times New Roman" w:cs="Times New Roman"/>
              </w:rPr>
              <w:t>9.00-17.12</w:t>
            </w:r>
          </w:p>
        </w:tc>
      </w:tr>
    </w:tbl>
    <w:p w:rsidR="00B31F81" w:rsidRPr="00B31F81" w:rsidRDefault="00B31F81" w:rsidP="00B31F81">
      <w:pPr>
        <w:spacing w:before="90" w:after="90"/>
        <w:jc w:val="right"/>
        <w:outlineLvl w:val="1"/>
        <w:rPr>
          <w:rFonts w:ascii="Times New Roman" w:hAnsi="Times New Roman" w:cs="Times New Roman"/>
          <w:kern w:val="36"/>
          <w:sz w:val="16"/>
          <w:szCs w:val="16"/>
        </w:rPr>
      </w:pPr>
    </w:p>
    <w:p w:rsidR="00B31F81" w:rsidRPr="00924F67" w:rsidRDefault="00B31F81" w:rsidP="00B31F81">
      <w:pPr>
        <w:spacing w:before="90" w:after="90"/>
        <w:jc w:val="right"/>
        <w:outlineLvl w:val="1"/>
        <w:rPr>
          <w:kern w:val="36"/>
          <w:sz w:val="16"/>
          <w:szCs w:val="16"/>
        </w:rPr>
      </w:pPr>
    </w:p>
    <w:p w:rsidR="00B31F81" w:rsidRPr="00924F67" w:rsidRDefault="00B31F81" w:rsidP="00B31F81">
      <w:pPr>
        <w:spacing w:before="90" w:after="90"/>
        <w:jc w:val="right"/>
        <w:outlineLvl w:val="1"/>
        <w:rPr>
          <w:kern w:val="36"/>
          <w:sz w:val="16"/>
          <w:szCs w:val="16"/>
        </w:rPr>
      </w:pPr>
    </w:p>
    <w:p w:rsidR="00B31F81" w:rsidRPr="00924F67" w:rsidRDefault="00B31F81" w:rsidP="00B31F81"/>
    <w:p w:rsidR="00B31F81" w:rsidRPr="006F7B45" w:rsidRDefault="00B31F81" w:rsidP="00B31F81">
      <w:pPr>
        <w:rPr>
          <w:rFonts w:ascii="Arial" w:hAnsi="Arial" w:cs="Arial"/>
        </w:rPr>
      </w:pPr>
    </w:p>
    <w:p w:rsidR="00E9679C" w:rsidRPr="008929FC" w:rsidRDefault="00E9679C">
      <w:pPr>
        <w:rPr>
          <w:rFonts w:ascii="Times New Roman" w:hAnsi="Times New Roman" w:cs="Times New Roman"/>
          <w:sz w:val="24"/>
          <w:szCs w:val="24"/>
        </w:rPr>
      </w:pPr>
    </w:p>
    <w:sectPr w:rsidR="00E9679C" w:rsidRPr="008929FC" w:rsidSect="000E0438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A77"/>
    <w:multiLevelType w:val="multilevel"/>
    <w:tmpl w:val="5E4CE4BA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061C7DA1"/>
    <w:multiLevelType w:val="multilevel"/>
    <w:tmpl w:val="2140D85C"/>
    <w:lvl w:ilvl="0">
      <w:start w:val="1"/>
      <w:numFmt w:val="upperRoman"/>
      <w:lvlText w:val="%1."/>
      <w:lvlJc w:val="right"/>
      <w:pPr>
        <w:ind w:left="4410" w:hanging="360"/>
      </w:pPr>
    </w:lvl>
    <w:lvl w:ilvl="1">
      <w:start w:val="1"/>
      <w:numFmt w:val="decimal"/>
      <w:isLgl/>
      <w:lvlText w:val="%1.%2."/>
      <w:lvlJc w:val="left"/>
      <w:pPr>
        <w:ind w:left="44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50" w:hanging="1800"/>
      </w:pPr>
      <w:rPr>
        <w:rFonts w:hint="default"/>
      </w:rPr>
    </w:lvl>
  </w:abstractNum>
  <w:abstractNum w:abstractNumId="2">
    <w:nsid w:val="09DC7947"/>
    <w:multiLevelType w:val="hybridMultilevel"/>
    <w:tmpl w:val="994C9364"/>
    <w:lvl w:ilvl="0" w:tplc="581A37C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0452659"/>
    <w:multiLevelType w:val="hybridMultilevel"/>
    <w:tmpl w:val="6414CCF4"/>
    <w:lvl w:ilvl="0" w:tplc="9B8EFF36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2B5E7DF1"/>
    <w:multiLevelType w:val="hybridMultilevel"/>
    <w:tmpl w:val="552004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3A5DD0"/>
    <w:multiLevelType w:val="hybridMultilevel"/>
    <w:tmpl w:val="1B7E2348"/>
    <w:lvl w:ilvl="0" w:tplc="7492A6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AD7E8A"/>
    <w:multiLevelType w:val="hybridMultilevel"/>
    <w:tmpl w:val="963267D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A8C"/>
    <w:rsid w:val="000B7B0E"/>
    <w:rsid w:val="000C3244"/>
    <w:rsid w:val="000E0438"/>
    <w:rsid w:val="00105844"/>
    <w:rsid w:val="00111CF6"/>
    <w:rsid w:val="00132357"/>
    <w:rsid w:val="00214B09"/>
    <w:rsid w:val="002351D6"/>
    <w:rsid w:val="00256608"/>
    <w:rsid w:val="00262E65"/>
    <w:rsid w:val="00294FC3"/>
    <w:rsid w:val="00310C89"/>
    <w:rsid w:val="00320FED"/>
    <w:rsid w:val="00337C33"/>
    <w:rsid w:val="003757FE"/>
    <w:rsid w:val="00391395"/>
    <w:rsid w:val="003D0227"/>
    <w:rsid w:val="00476C0C"/>
    <w:rsid w:val="004A3858"/>
    <w:rsid w:val="004F2A8C"/>
    <w:rsid w:val="00556A32"/>
    <w:rsid w:val="005739DA"/>
    <w:rsid w:val="005938AB"/>
    <w:rsid w:val="0059586B"/>
    <w:rsid w:val="006B084E"/>
    <w:rsid w:val="007A1227"/>
    <w:rsid w:val="0080551F"/>
    <w:rsid w:val="008929FC"/>
    <w:rsid w:val="008C6DA4"/>
    <w:rsid w:val="008D53D5"/>
    <w:rsid w:val="00964BB4"/>
    <w:rsid w:val="00A62C0A"/>
    <w:rsid w:val="00A9471C"/>
    <w:rsid w:val="00B06A50"/>
    <w:rsid w:val="00B31F81"/>
    <w:rsid w:val="00B65A25"/>
    <w:rsid w:val="00B7524F"/>
    <w:rsid w:val="00B8465A"/>
    <w:rsid w:val="00BA141A"/>
    <w:rsid w:val="00CD59DC"/>
    <w:rsid w:val="00CE1419"/>
    <w:rsid w:val="00D057C4"/>
    <w:rsid w:val="00D323C6"/>
    <w:rsid w:val="00D70D5F"/>
    <w:rsid w:val="00D92864"/>
    <w:rsid w:val="00DA0DE4"/>
    <w:rsid w:val="00E21388"/>
    <w:rsid w:val="00E43F71"/>
    <w:rsid w:val="00E71639"/>
    <w:rsid w:val="00E9679C"/>
    <w:rsid w:val="00F34E12"/>
    <w:rsid w:val="00F4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58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058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0584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BB4"/>
    <w:pPr>
      <w:ind w:left="720"/>
      <w:contextualSpacing/>
    </w:pPr>
  </w:style>
  <w:style w:type="paragraph" w:customStyle="1" w:styleId="ConsPlusNormal">
    <w:name w:val="ConsPlusNormal"/>
    <w:rsid w:val="000B7B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058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58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058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semiHidden/>
    <w:unhideWhenUsed/>
    <w:rsid w:val="001058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5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84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929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58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058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0584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BB4"/>
    <w:pPr>
      <w:ind w:left="720"/>
      <w:contextualSpacing/>
    </w:pPr>
  </w:style>
  <w:style w:type="paragraph" w:customStyle="1" w:styleId="ConsPlusNormal">
    <w:name w:val="ConsPlusNormal"/>
    <w:rsid w:val="000B7B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058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58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058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semiHidden/>
    <w:unhideWhenUsed/>
    <w:rsid w:val="001058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5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84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929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aleks@education.tom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ls.tomskinve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5598</Words>
  <Characters>31911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Татьяна Валерьевна</dc:creator>
  <cp:lastModifiedBy>PC62</cp:lastModifiedBy>
  <cp:revision>2</cp:revision>
  <cp:lastPrinted>2017-12-11T02:05:00Z</cp:lastPrinted>
  <dcterms:created xsi:type="dcterms:W3CDTF">2017-12-11T02:06:00Z</dcterms:created>
  <dcterms:modified xsi:type="dcterms:W3CDTF">2017-12-11T02:06:00Z</dcterms:modified>
</cp:coreProperties>
</file>