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1E8" w:rsidRPr="00BB41E8" w:rsidRDefault="00BB41E8" w:rsidP="00BB41E8">
      <w:pPr>
        <w:tabs>
          <w:tab w:val="left" w:pos="1134"/>
        </w:tabs>
        <w:autoSpaceDE w:val="0"/>
        <w:autoSpaceDN w:val="0"/>
        <w:adjustRightInd w:val="0"/>
        <w:spacing w:after="0" w:line="240" w:lineRule="auto"/>
        <w:ind w:firstLine="567"/>
        <w:jc w:val="center"/>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14:anchorId="01B457C5">
            <wp:extent cx="6762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pic:spPr>
                </pic:pic>
              </a:graphicData>
            </a:graphic>
          </wp:inline>
        </w:drawing>
      </w:r>
    </w:p>
    <w:p w:rsidR="00BB41E8" w:rsidRPr="00BB41E8" w:rsidRDefault="00BB41E8" w:rsidP="00BB41E8">
      <w:pPr>
        <w:tabs>
          <w:tab w:val="left" w:pos="1134"/>
        </w:tabs>
        <w:autoSpaceDE w:val="0"/>
        <w:autoSpaceDN w:val="0"/>
        <w:adjustRightInd w:val="0"/>
        <w:spacing w:after="0" w:line="240" w:lineRule="auto"/>
        <w:ind w:firstLine="567"/>
        <w:jc w:val="center"/>
        <w:rPr>
          <w:rFonts w:ascii="Times New Roman" w:eastAsia="Calibri" w:hAnsi="Times New Roman" w:cs="Times New Roman"/>
          <w:sz w:val="28"/>
          <w:szCs w:val="28"/>
        </w:rPr>
      </w:pPr>
      <w:r w:rsidRPr="00BB41E8">
        <w:rPr>
          <w:rFonts w:ascii="Times New Roman" w:eastAsia="Calibri" w:hAnsi="Times New Roman" w:cs="Times New Roman"/>
          <w:sz w:val="28"/>
          <w:szCs w:val="28"/>
        </w:rPr>
        <w:t>АДМИНИСТРАЦИЯ  АЛЕКСАНДРОВСКОГО РАЙОНА</w:t>
      </w:r>
    </w:p>
    <w:p w:rsidR="00BB41E8" w:rsidRPr="00BB41E8" w:rsidRDefault="00BB41E8" w:rsidP="00BB41E8">
      <w:pPr>
        <w:tabs>
          <w:tab w:val="left" w:pos="1134"/>
        </w:tabs>
        <w:autoSpaceDE w:val="0"/>
        <w:autoSpaceDN w:val="0"/>
        <w:adjustRightInd w:val="0"/>
        <w:spacing w:after="0" w:line="240" w:lineRule="auto"/>
        <w:ind w:firstLine="567"/>
        <w:jc w:val="center"/>
        <w:rPr>
          <w:rFonts w:ascii="Times New Roman" w:eastAsia="Calibri" w:hAnsi="Times New Roman" w:cs="Times New Roman"/>
          <w:sz w:val="28"/>
          <w:szCs w:val="28"/>
        </w:rPr>
      </w:pPr>
      <w:r w:rsidRPr="00BB41E8">
        <w:rPr>
          <w:rFonts w:ascii="Times New Roman" w:eastAsia="Calibri" w:hAnsi="Times New Roman" w:cs="Times New Roman"/>
          <w:sz w:val="28"/>
          <w:szCs w:val="28"/>
        </w:rPr>
        <w:t>ТОМСКОЙ ОБЛАСТИ</w:t>
      </w:r>
    </w:p>
    <w:p w:rsidR="00BB41E8" w:rsidRDefault="00BB41E8" w:rsidP="00BB41E8">
      <w:pPr>
        <w:tabs>
          <w:tab w:val="left" w:pos="1134"/>
        </w:tabs>
        <w:autoSpaceDE w:val="0"/>
        <w:autoSpaceDN w:val="0"/>
        <w:adjustRightInd w:val="0"/>
        <w:spacing w:after="0" w:line="240" w:lineRule="auto"/>
        <w:ind w:firstLine="567"/>
        <w:jc w:val="center"/>
        <w:rPr>
          <w:rFonts w:ascii="Times New Roman" w:eastAsia="Calibri" w:hAnsi="Times New Roman" w:cs="Times New Roman"/>
          <w:b/>
          <w:sz w:val="32"/>
          <w:szCs w:val="32"/>
        </w:rPr>
      </w:pPr>
    </w:p>
    <w:p w:rsidR="00BB41E8" w:rsidRPr="00BB41E8" w:rsidRDefault="00BB41E8" w:rsidP="00BB41E8">
      <w:pPr>
        <w:tabs>
          <w:tab w:val="left" w:pos="1134"/>
        </w:tabs>
        <w:autoSpaceDE w:val="0"/>
        <w:autoSpaceDN w:val="0"/>
        <w:adjustRightInd w:val="0"/>
        <w:spacing w:after="0" w:line="240" w:lineRule="auto"/>
        <w:ind w:firstLine="567"/>
        <w:jc w:val="center"/>
        <w:rPr>
          <w:rFonts w:ascii="Times New Roman" w:eastAsia="Calibri" w:hAnsi="Times New Roman" w:cs="Times New Roman"/>
          <w:b/>
          <w:sz w:val="32"/>
          <w:szCs w:val="32"/>
        </w:rPr>
      </w:pPr>
      <w:r w:rsidRPr="00BB41E8">
        <w:rPr>
          <w:rFonts w:ascii="Times New Roman" w:eastAsia="Calibri" w:hAnsi="Times New Roman" w:cs="Times New Roman"/>
          <w:b/>
          <w:sz w:val="32"/>
          <w:szCs w:val="32"/>
        </w:rPr>
        <w:t>ПОСТАНОВЛЕНИЕ</w:t>
      </w:r>
    </w:p>
    <w:p w:rsidR="00BB41E8" w:rsidRPr="00BB41E8" w:rsidRDefault="0075118D" w:rsidP="00BB41E8">
      <w:pPr>
        <w:tabs>
          <w:tab w:val="left" w:pos="1134"/>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08</w:t>
      </w:r>
      <w:r w:rsidR="00BB41E8" w:rsidRPr="00BB41E8">
        <w:rPr>
          <w:rFonts w:ascii="Times New Roman" w:eastAsia="Calibri" w:hAnsi="Times New Roman" w:cs="Times New Roman"/>
          <w:sz w:val="24"/>
          <w:szCs w:val="24"/>
        </w:rPr>
        <w:t>.</w:t>
      </w:r>
      <w:r w:rsidR="00386D64">
        <w:rPr>
          <w:rFonts w:ascii="Times New Roman" w:eastAsia="Calibri" w:hAnsi="Times New Roman" w:cs="Times New Roman"/>
          <w:sz w:val="24"/>
          <w:szCs w:val="24"/>
        </w:rPr>
        <w:t>1</w:t>
      </w:r>
      <w:r>
        <w:rPr>
          <w:rFonts w:ascii="Times New Roman" w:eastAsia="Calibri" w:hAnsi="Times New Roman" w:cs="Times New Roman"/>
          <w:sz w:val="24"/>
          <w:szCs w:val="24"/>
        </w:rPr>
        <w:t>2</w:t>
      </w:r>
      <w:r w:rsidR="00BB41E8" w:rsidRPr="00BB41E8">
        <w:rPr>
          <w:rFonts w:ascii="Times New Roman" w:eastAsia="Calibri" w:hAnsi="Times New Roman" w:cs="Times New Roman"/>
          <w:sz w:val="24"/>
          <w:szCs w:val="24"/>
        </w:rPr>
        <w:t>.201</w:t>
      </w:r>
      <w:r w:rsidR="00386D64">
        <w:rPr>
          <w:rFonts w:ascii="Times New Roman" w:eastAsia="Calibri" w:hAnsi="Times New Roman" w:cs="Times New Roman"/>
          <w:sz w:val="24"/>
          <w:szCs w:val="24"/>
        </w:rPr>
        <w:t>7</w:t>
      </w:r>
      <w:r w:rsidR="00BB41E8" w:rsidRPr="00BB41E8">
        <w:rPr>
          <w:rFonts w:ascii="Times New Roman" w:eastAsia="Calibri" w:hAnsi="Times New Roman" w:cs="Times New Roman"/>
          <w:sz w:val="24"/>
          <w:szCs w:val="24"/>
        </w:rPr>
        <w:t xml:space="preserve">                                                                                   </w:t>
      </w:r>
      <w:r w:rsidR="00BB41E8" w:rsidRPr="00BB41E8">
        <w:rPr>
          <w:rFonts w:ascii="Times New Roman" w:eastAsia="Calibri" w:hAnsi="Times New Roman" w:cs="Times New Roman"/>
          <w:sz w:val="24"/>
          <w:szCs w:val="24"/>
        </w:rPr>
        <w:tab/>
        <w:t xml:space="preserve">  </w:t>
      </w:r>
      <w:r w:rsidR="00BB41E8">
        <w:rPr>
          <w:rFonts w:ascii="Times New Roman" w:eastAsia="Calibri" w:hAnsi="Times New Roman" w:cs="Times New Roman"/>
          <w:sz w:val="24"/>
          <w:szCs w:val="24"/>
        </w:rPr>
        <w:t xml:space="preserve">                        </w:t>
      </w:r>
      <w:r w:rsidR="00464A68">
        <w:rPr>
          <w:rFonts w:ascii="Times New Roman" w:eastAsia="Calibri" w:hAnsi="Times New Roman" w:cs="Times New Roman"/>
          <w:sz w:val="24"/>
          <w:szCs w:val="24"/>
        </w:rPr>
        <w:t xml:space="preserve">  </w:t>
      </w:r>
      <w:r w:rsidR="00BB41E8">
        <w:rPr>
          <w:rFonts w:ascii="Times New Roman" w:eastAsia="Calibri" w:hAnsi="Times New Roman" w:cs="Times New Roman"/>
          <w:sz w:val="24"/>
          <w:szCs w:val="24"/>
        </w:rPr>
        <w:t xml:space="preserve">       </w:t>
      </w:r>
      <w:r w:rsidR="00BB41E8" w:rsidRPr="00BB41E8">
        <w:rPr>
          <w:rFonts w:ascii="Times New Roman" w:eastAsia="Calibri" w:hAnsi="Times New Roman" w:cs="Times New Roman"/>
          <w:sz w:val="24"/>
          <w:szCs w:val="24"/>
        </w:rPr>
        <w:t xml:space="preserve">№ </w:t>
      </w:r>
      <w:r>
        <w:rPr>
          <w:rFonts w:ascii="Times New Roman" w:eastAsia="Calibri" w:hAnsi="Times New Roman" w:cs="Times New Roman"/>
          <w:sz w:val="24"/>
          <w:szCs w:val="24"/>
        </w:rPr>
        <w:t>1580</w:t>
      </w:r>
    </w:p>
    <w:p w:rsidR="00BB41E8" w:rsidRDefault="00BB41E8" w:rsidP="00BB41E8">
      <w:pPr>
        <w:tabs>
          <w:tab w:val="left" w:pos="1134"/>
        </w:tabs>
        <w:autoSpaceDE w:val="0"/>
        <w:autoSpaceDN w:val="0"/>
        <w:adjustRightInd w:val="0"/>
        <w:spacing w:after="0" w:line="240" w:lineRule="auto"/>
        <w:ind w:firstLine="567"/>
        <w:jc w:val="center"/>
        <w:rPr>
          <w:rFonts w:ascii="Times New Roman" w:eastAsia="Calibri" w:hAnsi="Times New Roman" w:cs="Times New Roman"/>
          <w:sz w:val="24"/>
          <w:szCs w:val="24"/>
        </w:rPr>
      </w:pPr>
      <w:r w:rsidRPr="00BB41E8">
        <w:rPr>
          <w:rFonts w:ascii="Times New Roman" w:eastAsia="Calibri" w:hAnsi="Times New Roman" w:cs="Times New Roman"/>
          <w:sz w:val="24"/>
          <w:szCs w:val="24"/>
        </w:rPr>
        <w:t>с. Александровское</w:t>
      </w:r>
    </w:p>
    <w:p w:rsidR="00BB41E8" w:rsidRPr="00BB41E8" w:rsidRDefault="00BB41E8" w:rsidP="00BB41E8">
      <w:pPr>
        <w:tabs>
          <w:tab w:val="left" w:pos="1134"/>
        </w:tabs>
        <w:autoSpaceDE w:val="0"/>
        <w:autoSpaceDN w:val="0"/>
        <w:adjustRightInd w:val="0"/>
        <w:spacing w:after="0" w:line="240" w:lineRule="auto"/>
        <w:ind w:firstLine="567"/>
        <w:jc w:val="center"/>
        <w:rPr>
          <w:rFonts w:ascii="Times New Roman" w:eastAsia="Calibri" w:hAnsi="Times New Roman" w:cs="Times New Roman"/>
          <w:sz w:val="24"/>
          <w:szCs w:val="24"/>
        </w:rPr>
      </w:pPr>
    </w:p>
    <w:tbl>
      <w:tblPr>
        <w:tblW w:w="0" w:type="auto"/>
        <w:tblLook w:val="01E0" w:firstRow="1" w:lastRow="1" w:firstColumn="1" w:lastColumn="1" w:noHBand="0" w:noVBand="0"/>
      </w:tblPr>
      <w:tblGrid>
        <w:gridCol w:w="5637"/>
      </w:tblGrid>
      <w:tr w:rsidR="00BB41E8" w:rsidRPr="00BB41E8" w:rsidTr="0075118D">
        <w:tc>
          <w:tcPr>
            <w:tcW w:w="5637" w:type="dxa"/>
            <w:shd w:val="clear" w:color="auto" w:fill="auto"/>
          </w:tcPr>
          <w:p w:rsidR="00BB41E8" w:rsidRPr="00BB41E8" w:rsidRDefault="00C6592D" w:rsidP="0075118D">
            <w:pPr>
              <w:numPr>
                <w:ilvl w:val="12"/>
                <w:numId w:val="0"/>
              </w:numPr>
              <w:spacing w:line="240" w:lineRule="auto"/>
              <w:ind w:right="-108"/>
              <w:jc w:val="both"/>
              <w:rPr>
                <w:rFonts w:ascii="Times New Roman" w:hAnsi="Times New Roman" w:cs="Times New Roman"/>
                <w:sz w:val="24"/>
                <w:szCs w:val="24"/>
              </w:rPr>
            </w:pPr>
            <w:r>
              <w:rPr>
                <w:rFonts w:ascii="Times New Roman" w:hAnsi="Times New Roman" w:cs="Times New Roman"/>
                <w:sz w:val="24"/>
                <w:szCs w:val="24"/>
              </w:rPr>
              <w:t>О</w:t>
            </w:r>
            <w:r w:rsidR="00BB41E8" w:rsidRPr="00BB41E8">
              <w:rPr>
                <w:rFonts w:ascii="Times New Roman" w:hAnsi="Times New Roman" w:cs="Times New Roman"/>
                <w:sz w:val="24"/>
                <w:szCs w:val="24"/>
              </w:rPr>
              <w:t xml:space="preserve">б утверждении административного регламента предоставления муниципальной услуги «Принятие решения о признании молодой семьи участницей подпрограммы «Обеспечение жильем молодых семей» </w:t>
            </w:r>
            <w:r w:rsidR="0075118D">
              <w:rPr>
                <w:rFonts w:ascii="Times New Roman" w:hAnsi="Times New Roman" w:cs="Times New Roman"/>
                <w:sz w:val="24"/>
                <w:szCs w:val="24"/>
              </w:rPr>
              <w:t>ф</w:t>
            </w:r>
            <w:r w:rsidR="00BB41E8" w:rsidRPr="00BB41E8">
              <w:rPr>
                <w:rFonts w:ascii="Times New Roman" w:hAnsi="Times New Roman" w:cs="Times New Roman"/>
                <w:sz w:val="24"/>
                <w:szCs w:val="24"/>
              </w:rPr>
              <w:t xml:space="preserve">едеральной целевой </w:t>
            </w:r>
            <w:r w:rsidR="0075118D">
              <w:rPr>
                <w:rFonts w:ascii="Times New Roman" w:hAnsi="Times New Roman" w:cs="Times New Roman"/>
                <w:sz w:val="24"/>
                <w:szCs w:val="24"/>
              </w:rPr>
              <w:t>П</w:t>
            </w:r>
            <w:r w:rsidR="00BB41E8" w:rsidRPr="00BB41E8">
              <w:rPr>
                <w:rFonts w:ascii="Times New Roman" w:hAnsi="Times New Roman" w:cs="Times New Roman"/>
                <w:sz w:val="24"/>
                <w:szCs w:val="24"/>
              </w:rPr>
              <w:t>рограммы «Жилище» на 201</w:t>
            </w:r>
            <w:r w:rsidR="00311BA7">
              <w:rPr>
                <w:rFonts w:ascii="Times New Roman" w:hAnsi="Times New Roman" w:cs="Times New Roman"/>
                <w:sz w:val="24"/>
                <w:szCs w:val="24"/>
              </w:rPr>
              <w:t>5</w:t>
            </w:r>
            <w:r w:rsidR="00BB41E8" w:rsidRPr="00BB41E8">
              <w:rPr>
                <w:rFonts w:ascii="Times New Roman" w:hAnsi="Times New Roman" w:cs="Times New Roman"/>
                <w:sz w:val="24"/>
                <w:szCs w:val="24"/>
              </w:rPr>
              <w:t xml:space="preserve"> - 20</w:t>
            </w:r>
            <w:r w:rsidR="00311BA7">
              <w:rPr>
                <w:rFonts w:ascii="Times New Roman" w:hAnsi="Times New Roman" w:cs="Times New Roman"/>
                <w:sz w:val="24"/>
                <w:szCs w:val="24"/>
              </w:rPr>
              <w:t>20</w:t>
            </w:r>
            <w:r w:rsidR="00BB41E8" w:rsidRPr="00BB41E8">
              <w:rPr>
                <w:rFonts w:ascii="Times New Roman" w:hAnsi="Times New Roman" w:cs="Times New Roman"/>
                <w:sz w:val="24"/>
                <w:szCs w:val="24"/>
              </w:rPr>
              <w:t xml:space="preserve"> годы» </w:t>
            </w:r>
          </w:p>
        </w:tc>
        <w:bookmarkStart w:id="0" w:name="_GoBack"/>
        <w:bookmarkEnd w:id="0"/>
      </w:tr>
    </w:tbl>
    <w:p w:rsidR="00BB41E8" w:rsidRDefault="00BB41E8" w:rsidP="00BB41E8">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p>
    <w:p w:rsidR="0005222A" w:rsidRPr="0005222A" w:rsidRDefault="0005222A" w:rsidP="0005222A">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05222A">
        <w:rPr>
          <w:rFonts w:ascii="Times New Roman" w:eastAsia="Calibri"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007755FD">
        <w:rPr>
          <w:rFonts w:ascii="Times New Roman" w:eastAsia="Calibri" w:hAnsi="Times New Roman" w:cs="Times New Roman"/>
          <w:sz w:val="24"/>
          <w:szCs w:val="24"/>
        </w:rPr>
        <w:t>постановлением Правительства Российской Федерации от 26.03.2016</w:t>
      </w:r>
      <w:r w:rsidR="00386D64">
        <w:rPr>
          <w:rFonts w:ascii="Times New Roman" w:eastAsia="Calibri" w:hAnsi="Times New Roman" w:cs="Times New Roman"/>
          <w:sz w:val="24"/>
          <w:szCs w:val="24"/>
        </w:rPr>
        <w:t xml:space="preserve"> </w:t>
      </w:r>
      <w:r w:rsidR="007755FD">
        <w:rPr>
          <w:rFonts w:ascii="Times New Roman" w:eastAsia="Calibri" w:hAnsi="Times New Roman" w:cs="Times New Roman"/>
          <w:sz w:val="24"/>
          <w:szCs w:val="24"/>
        </w:rPr>
        <w:t>№ 236 «</w:t>
      </w:r>
      <w:r w:rsidR="007755FD" w:rsidRPr="007755FD">
        <w:rPr>
          <w:rFonts w:ascii="Times New Roman" w:eastAsia="Calibri" w:hAnsi="Times New Roman" w:cs="Times New Roman"/>
          <w:sz w:val="24"/>
          <w:szCs w:val="24"/>
        </w:rPr>
        <w:t>О требованиях к предоставлению в электронной форме государственных и муниципальных услуг</w:t>
      </w:r>
      <w:r w:rsidR="007755FD">
        <w:rPr>
          <w:rFonts w:ascii="Times New Roman" w:eastAsia="Calibri" w:hAnsi="Times New Roman" w:cs="Times New Roman"/>
          <w:sz w:val="24"/>
          <w:szCs w:val="24"/>
        </w:rPr>
        <w:t xml:space="preserve">», </w:t>
      </w:r>
      <w:r w:rsidRPr="0005222A">
        <w:rPr>
          <w:rFonts w:ascii="Times New Roman" w:eastAsia="Calibri" w:hAnsi="Times New Roman" w:cs="Times New Roman"/>
          <w:sz w:val="24"/>
          <w:szCs w:val="24"/>
        </w:rPr>
        <w:t>постановлением Администрации Александровского района</w:t>
      </w:r>
      <w:r w:rsidR="00386D64">
        <w:rPr>
          <w:rFonts w:ascii="Times New Roman" w:eastAsia="Calibri" w:hAnsi="Times New Roman" w:cs="Times New Roman"/>
          <w:sz w:val="24"/>
          <w:szCs w:val="24"/>
        </w:rPr>
        <w:t xml:space="preserve"> Томской области</w:t>
      </w:r>
      <w:r w:rsidRPr="0005222A">
        <w:rPr>
          <w:rFonts w:ascii="Times New Roman" w:eastAsia="Calibri" w:hAnsi="Times New Roman" w:cs="Times New Roman"/>
          <w:sz w:val="24"/>
          <w:szCs w:val="24"/>
        </w:rPr>
        <w:t xml:space="preserve"> от 11.12.2014 № 1641 «Об утверждении Порядка разработки и утверждения административных регламентов предоставления муниципальных услуг в Администрации Александровского района»,</w:t>
      </w:r>
      <w:r w:rsidR="007755FD">
        <w:rPr>
          <w:rFonts w:ascii="Times New Roman" w:eastAsia="Calibri" w:hAnsi="Times New Roman" w:cs="Times New Roman"/>
          <w:sz w:val="24"/>
          <w:szCs w:val="24"/>
        </w:rPr>
        <w:t xml:space="preserve"> </w:t>
      </w:r>
    </w:p>
    <w:p w:rsidR="0005222A" w:rsidRPr="0005222A" w:rsidRDefault="0005222A" w:rsidP="0005222A">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05222A">
        <w:rPr>
          <w:rFonts w:ascii="Times New Roman" w:eastAsia="Calibri" w:hAnsi="Times New Roman" w:cs="Times New Roman"/>
          <w:sz w:val="24"/>
          <w:szCs w:val="24"/>
        </w:rPr>
        <w:t>ПОСТАНОВЛЯЮ:</w:t>
      </w:r>
    </w:p>
    <w:p w:rsidR="00C6592D" w:rsidRDefault="0005222A" w:rsidP="0005222A">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05222A">
        <w:rPr>
          <w:rFonts w:ascii="Times New Roman" w:eastAsia="Calibri" w:hAnsi="Times New Roman" w:cs="Times New Roman"/>
          <w:sz w:val="24"/>
          <w:szCs w:val="24"/>
        </w:rPr>
        <w:t>1.</w:t>
      </w:r>
      <w:r w:rsidR="00C6592D">
        <w:rPr>
          <w:rFonts w:ascii="Times New Roman" w:eastAsia="Calibri" w:hAnsi="Times New Roman" w:cs="Times New Roman"/>
          <w:sz w:val="24"/>
          <w:szCs w:val="24"/>
        </w:rPr>
        <w:t xml:space="preserve"> Постановление</w:t>
      </w:r>
      <w:r w:rsidR="00C6592D" w:rsidRPr="00C6592D">
        <w:rPr>
          <w:rFonts w:ascii="Times New Roman" w:eastAsia="Calibri" w:hAnsi="Times New Roman" w:cs="Times New Roman"/>
          <w:sz w:val="24"/>
          <w:szCs w:val="24"/>
        </w:rPr>
        <w:t xml:space="preserve"> Администрации Александровского района Томской области от 30.05.2016 № 580</w:t>
      </w:r>
      <w:r w:rsidR="00C6592D">
        <w:rPr>
          <w:rFonts w:ascii="Times New Roman" w:eastAsia="Calibri" w:hAnsi="Times New Roman" w:cs="Times New Roman"/>
          <w:sz w:val="24"/>
          <w:szCs w:val="24"/>
        </w:rPr>
        <w:t xml:space="preserve"> «Об утверждении а</w:t>
      </w:r>
      <w:r w:rsidRPr="0005222A">
        <w:rPr>
          <w:rFonts w:ascii="Times New Roman" w:eastAsia="Calibri" w:hAnsi="Times New Roman" w:cs="Times New Roman"/>
          <w:sz w:val="24"/>
          <w:szCs w:val="24"/>
        </w:rPr>
        <w:t>дминистративн</w:t>
      </w:r>
      <w:r w:rsidR="00C6592D">
        <w:rPr>
          <w:rFonts w:ascii="Times New Roman" w:eastAsia="Calibri" w:hAnsi="Times New Roman" w:cs="Times New Roman"/>
          <w:sz w:val="24"/>
          <w:szCs w:val="24"/>
        </w:rPr>
        <w:t>ого</w:t>
      </w:r>
      <w:r w:rsidRPr="0005222A">
        <w:rPr>
          <w:rFonts w:ascii="Times New Roman" w:eastAsia="Calibri" w:hAnsi="Times New Roman" w:cs="Times New Roman"/>
          <w:sz w:val="24"/>
          <w:szCs w:val="24"/>
        </w:rPr>
        <w:t xml:space="preserve"> регламент</w:t>
      </w:r>
      <w:r w:rsidR="00C6592D">
        <w:rPr>
          <w:rFonts w:ascii="Times New Roman" w:eastAsia="Calibri" w:hAnsi="Times New Roman" w:cs="Times New Roman"/>
          <w:sz w:val="24"/>
          <w:szCs w:val="24"/>
        </w:rPr>
        <w:t>а</w:t>
      </w:r>
      <w:r w:rsidRPr="0005222A">
        <w:rPr>
          <w:rFonts w:ascii="Times New Roman" w:eastAsia="Calibri" w:hAnsi="Times New Roman" w:cs="Times New Roman"/>
          <w:sz w:val="24"/>
          <w:szCs w:val="24"/>
        </w:rPr>
        <w:t xml:space="preserve"> предоставления муниципальной услуги «Принятие решения о признании молодой семьи участницей подпрограммы «Обеспечение жильем моло</w:t>
      </w:r>
      <w:r w:rsidR="0075118D">
        <w:rPr>
          <w:rFonts w:ascii="Times New Roman" w:eastAsia="Calibri" w:hAnsi="Times New Roman" w:cs="Times New Roman"/>
          <w:sz w:val="24"/>
          <w:szCs w:val="24"/>
        </w:rPr>
        <w:t>дых семей» федеральной целевой П</w:t>
      </w:r>
      <w:r w:rsidRPr="0005222A">
        <w:rPr>
          <w:rFonts w:ascii="Times New Roman" w:eastAsia="Calibri" w:hAnsi="Times New Roman" w:cs="Times New Roman"/>
          <w:sz w:val="24"/>
          <w:szCs w:val="24"/>
        </w:rPr>
        <w:t>рограммы «Жилище» на 2015 - 2020 годы»</w:t>
      </w:r>
      <w:r w:rsidR="00C6592D">
        <w:rPr>
          <w:rFonts w:ascii="Times New Roman" w:eastAsia="Calibri" w:hAnsi="Times New Roman" w:cs="Times New Roman"/>
          <w:sz w:val="24"/>
          <w:szCs w:val="24"/>
        </w:rPr>
        <w:t xml:space="preserve"> признать утратившим силу.</w:t>
      </w:r>
    </w:p>
    <w:p w:rsidR="0005222A" w:rsidRPr="0005222A" w:rsidRDefault="00C6592D" w:rsidP="00C6592D">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Утвердить </w:t>
      </w:r>
      <w:r w:rsidRPr="00C6592D">
        <w:rPr>
          <w:rFonts w:ascii="Times New Roman" w:eastAsia="Calibri" w:hAnsi="Times New Roman" w:cs="Times New Roman"/>
          <w:sz w:val="24"/>
          <w:szCs w:val="24"/>
        </w:rPr>
        <w:t>административн</w:t>
      </w:r>
      <w:r>
        <w:rPr>
          <w:rFonts w:ascii="Times New Roman" w:eastAsia="Calibri" w:hAnsi="Times New Roman" w:cs="Times New Roman"/>
          <w:sz w:val="24"/>
          <w:szCs w:val="24"/>
        </w:rPr>
        <w:t>ый регламент</w:t>
      </w:r>
      <w:r w:rsidRPr="00C6592D">
        <w:rPr>
          <w:rFonts w:ascii="Times New Roman" w:eastAsia="Calibri" w:hAnsi="Times New Roman" w:cs="Times New Roman"/>
          <w:sz w:val="24"/>
          <w:szCs w:val="24"/>
        </w:rPr>
        <w:t xml:space="preserve"> предоставления муниципальной услуги «Принятие решения о признании молодой семьи участницей подпрограммы «Обеспечение жильем молодых семей» федеральной целевой программы «Жилище» на 2015 - 2020 годы» </w:t>
      </w:r>
      <w:r w:rsidR="0005222A" w:rsidRPr="0005222A">
        <w:rPr>
          <w:rFonts w:ascii="Times New Roman" w:eastAsia="Calibri" w:hAnsi="Times New Roman" w:cs="Times New Roman"/>
          <w:sz w:val="24"/>
          <w:szCs w:val="24"/>
        </w:rPr>
        <w:t>согласно приложению</w:t>
      </w:r>
      <w:r w:rsidR="007755FD">
        <w:rPr>
          <w:rFonts w:ascii="Times New Roman" w:eastAsia="Calibri" w:hAnsi="Times New Roman" w:cs="Times New Roman"/>
          <w:sz w:val="24"/>
          <w:szCs w:val="24"/>
        </w:rPr>
        <w:t xml:space="preserve"> к настоящему постановлению</w:t>
      </w:r>
      <w:r w:rsidR="0005222A" w:rsidRPr="0005222A">
        <w:rPr>
          <w:rFonts w:ascii="Times New Roman" w:eastAsia="Calibri" w:hAnsi="Times New Roman" w:cs="Times New Roman"/>
          <w:sz w:val="24"/>
          <w:szCs w:val="24"/>
        </w:rPr>
        <w:t>.</w:t>
      </w:r>
    </w:p>
    <w:p w:rsidR="004641E1" w:rsidRDefault="004641E1" w:rsidP="0005222A">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 Предоставление муниципальной услуги с использованием Единого портала государственных и муниципальных услуг осуществля</w:t>
      </w:r>
      <w:r w:rsidR="00C6592D">
        <w:rPr>
          <w:rFonts w:ascii="Times New Roman" w:eastAsia="Calibri" w:hAnsi="Times New Roman" w:cs="Times New Roman"/>
          <w:sz w:val="24"/>
          <w:szCs w:val="24"/>
        </w:rPr>
        <w:t>ет</w:t>
      </w:r>
      <w:r>
        <w:rPr>
          <w:rFonts w:ascii="Times New Roman" w:eastAsia="Calibri" w:hAnsi="Times New Roman" w:cs="Times New Roman"/>
          <w:sz w:val="24"/>
          <w:szCs w:val="24"/>
        </w:rPr>
        <w:t>ся при наличии технической возможности.</w:t>
      </w:r>
    </w:p>
    <w:p w:rsidR="0005222A" w:rsidRPr="0005222A" w:rsidRDefault="004641E1" w:rsidP="0005222A">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05222A" w:rsidRPr="0005222A">
        <w:rPr>
          <w:rFonts w:ascii="Times New Roman" w:eastAsia="Calibri" w:hAnsi="Times New Roman" w:cs="Times New Roman"/>
          <w:sz w:val="24"/>
          <w:szCs w:val="24"/>
        </w:rPr>
        <w:t>.Управляющему делами Администрации Александровского района</w:t>
      </w:r>
      <w:r w:rsidR="00386D64">
        <w:rPr>
          <w:rFonts w:ascii="Times New Roman" w:eastAsia="Calibri" w:hAnsi="Times New Roman" w:cs="Times New Roman"/>
          <w:sz w:val="24"/>
          <w:szCs w:val="24"/>
        </w:rPr>
        <w:t xml:space="preserve"> Томской области</w:t>
      </w:r>
      <w:r w:rsidR="0005222A" w:rsidRPr="0005222A">
        <w:rPr>
          <w:rFonts w:ascii="Times New Roman" w:eastAsia="Calibri" w:hAnsi="Times New Roman" w:cs="Times New Roman"/>
          <w:sz w:val="24"/>
          <w:szCs w:val="24"/>
        </w:rPr>
        <w:t xml:space="preserve"> разместить на официальном сайте Александровского района</w:t>
      </w:r>
      <w:r w:rsidR="00386D64">
        <w:rPr>
          <w:rFonts w:ascii="Times New Roman" w:eastAsia="Calibri" w:hAnsi="Times New Roman" w:cs="Times New Roman"/>
          <w:sz w:val="24"/>
          <w:szCs w:val="24"/>
        </w:rPr>
        <w:t xml:space="preserve"> Томской области</w:t>
      </w:r>
      <w:r w:rsidR="0005222A" w:rsidRPr="0005222A">
        <w:rPr>
          <w:rFonts w:ascii="Times New Roman" w:eastAsia="Calibri" w:hAnsi="Times New Roman" w:cs="Times New Roman"/>
          <w:sz w:val="24"/>
          <w:szCs w:val="24"/>
        </w:rPr>
        <w:t xml:space="preserve"> (</w:t>
      </w:r>
      <w:hyperlink r:id="rId10" w:history="1">
        <w:r w:rsidR="0005222A" w:rsidRPr="0005222A">
          <w:rPr>
            <w:rStyle w:val="af0"/>
            <w:rFonts w:ascii="Times New Roman" w:eastAsia="Calibri" w:hAnsi="Times New Roman" w:cs="Times New Roman"/>
            <w:sz w:val="24"/>
            <w:szCs w:val="24"/>
          </w:rPr>
          <w:t>http://als.tomskinvest.ru/</w:t>
        </w:r>
      </w:hyperlink>
      <w:r w:rsidR="0005222A" w:rsidRPr="0005222A">
        <w:rPr>
          <w:rFonts w:ascii="Times New Roman" w:eastAsia="Calibri" w:hAnsi="Times New Roman" w:cs="Times New Roman"/>
          <w:sz w:val="24"/>
          <w:szCs w:val="24"/>
        </w:rPr>
        <w:t>)  вышеуказанный административный регламент.</w:t>
      </w:r>
    </w:p>
    <w:p w:rsidR="0005222A" w:rsidRPr="0005222A" w:rsidRDefault="004641E1" w:rsidP="0005222A">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5222A" w:rsidRPr="0005222A">
        <w:rPr>
          <w:rFonts w:ascii="Times New Roman" w:eastAsia="Calibri" w:hAnsi="Times New Roman" w:cs="Times New Roman"/>
          <w:sz w:val="24"/>
          <w:szCs w:val="24"/>
        </w:rPr>
        <w:t>.Настоящее постановление вступает в силу со дня его официального опубликования (обнародования).</w:t>
      </w:r>
    </w:p>
    <w:p w:rsidR="0005222A" w:rsidRPr="0005222A" w:rsidRDefault="007755FD" w:rsidP="0005222A">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5222A" w:rsidRPr="0005222A">
        <w:rPr>
          <w:rFonts w:ascii="Times New Roman" w:eastAsia="Calibri" w:hAnsi="Times New Roman" w:cs="Times New Roman"/>
          <w:sz w:val="24"/>
          <w:szCs w:val="24"/>
        </w:rPr>
        <w:t>.</w:t>
      </w:r>
      <w:proofErr w:type="gramStart"/>
      <w:r w:rsidR="0005222A" w:rsidRPr="0005222A">
        <w:rPr>
          <w:rFonts w:ascii="Times New Roman" w:eastAsia="Calibri" w:hAnsi="Times New Roman" w:cs="Times New Roman"/>
          <w:sz w:val="24"/>
          <w:szCs w:val="24"/>
        </w:rPr>
        <w:t>Контроль за</w:t>
      </w:r>
      <w:proofErr w:type="gramEnd"/>
      <w:r w:rsidR="0005222A" w:rsidRPr="0005222A">
        <w:rPr>
          <w:rFonts w:ascii="Times New Roman" w:eastAsia="Calibri" w:hAnsi="Times New Roman" w:cs="Times New Roman"/>
          <w:sz w:val="24"/>
          <w:szCs w:val="24"/>
        </w:rPr>
        <w:t xml:space="preserve"> исполнением настоящего постановления возложить на заместителя Главы Александровского района </w:t>
      </w:r>
      <w:r w:rsidR="0005222A">
        <w:rPr>
          <w:rFonts w:ascii="Times New Roman" w:eastAsia="Calibri" w:hAnsi="Times New Roman" w:cs="Times New Roman"/>
          <w:sz w:val="24"/>
          <w:szCs w:val="24"/>
        </w:rPr>
        <w:t>Каримову О.В.</w:t>
      </w:r>
    </w:p>
    <w:p w:rsidR="0005222A" w:rsidRDefault="0005222A" w:rsidP="00BB41E8">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p>
    <w:p w:rsidR="00386D64" w:rsidRDefault="00386D64" w:rsidP="00BB41E8">
      <w:pPr>
        <w:tabs>
          <w:tab w:val="left" w:pos="1134"/>
        </w:tabs>
        <w:autoSpaceDE w:val="0"/>
        <w:autoSpaceDN w:val="0"/>
        <w:adjustRightInd w:val="0"/>
        <w:spacing w:after="0" w:line="240" w:lineRule="auto"/>
        <w:jc w:val="both"/>
        <w:rPr>
          <w:rFonts w:ascii="Times New Roman" w:eastAsia="Calibri" w:hAnsi="Times New Roman" w:cs="Times New Roman"/>
          <w:sz w:val="24"/>
          <w:szCs w:val="24"/>
        </w:rPr>
      </w:pPr>
    </w:p>
    <w:p w:rsidR="00BB41E8" w:rsidRPr="00BB41E8" w:rsidRDefault="00BB41E8" w:rsidP="00BB41E8">
      <w:pPr>
        <w:tabs>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BB41E8">
        <w:rPr>
          <w:rFonts w:ascii="Times New Roman" w:eastAsia="Calibri" w:hAnsi="Times New Roman" w:cs="Times New Roman"/>
          <w:sz w:val="24"/>
          <w:szCs w:val="24"/>
        </w:rPr>
        <w:t>Глав</w:t>
      </w:r>
      <w:r w:rsidR="007755FD">
        <w:rPr>
          <w:rFonts w:ascii="Times New Roman" w:eastAsia="Calibri" w:hAnsi="Times New Roman" w:cs="Times New Roman"/>
          <w:sz w:val="24"/>
          <w:szCs w:val="24"/>
        </w:rPr>
        <w:t>а</w:t>
      </w:r>
      <w:r w:rsidRPr="00BB41E8">
        <w:rPr>
          <w:rFonts w:ascii="Times New Roman" w:eastAsia="Calibri" w:hAnsi="Times New Roman" w:cs="Times New Roman"/>
          <w:sz w:val="24"/>
          <w:szCs w:val="24"/>
        </w:rPr>
        <w:t xml:space="preserve"> Александровского района</w:t>
      </w:r>
      <w:r w:rsidRPr="00BB41E8">
        <w:rPr>
          <w:rFonts w:ascii="Times New Roman" w:eastAsia="Calibri" w:hAnsi="Times New Roman" w:cs="Times New Roman"/>
          <w:sz w:val="24"/>
          <w:szCs w:val="24"/>
        </w:rPr>
        <w:tab/>
      </w:r>
      <w:r w:rsidRPr="00BB41E8">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BB41E8">
        <w:rPr>
          <w:rFonts w:ascii="Times New Roman" w:eastAsia="Calibri" w:hAnsi="Times New Roman" w:cs="Times New Roman"/>
          <w:sz w:val="24"/>
          <w:szCs w:val="24"/>
        </w:rPr>
        <w:t xml:space="preserve">          </w:t>
      </w:r>
      <w:r w:rsidR="007755FD">
        <w:rPr>
          <w:rFonts w:ascii="Times New Roman" w:eastAsia="Calibri" w:hAnsi="Times New Roman" w:cs="Times New Roman"/>
          <w:sz w:val="24"/>
          <w:szCs w:val="24"/>
        </w:rPr>
        <w:t xml:space="preserve">      </w:t>
      </w:r>
      <w:r w:rsidR="0075118D">
        <w:rPr>
          <w:rFonts w:ascii="Times New Roman" w:eastAsia="Calibri" w:hAnsi="Times New Roman" w:cs="Times New Roman"/>
          <w:sz w:val="24"/>
          <w:szCs w:val="24"/>
        </w:rPr>
        <w:t xml:space="preserve">       </w:t>
      </w:r>
      <w:r w:rsidR="007755FD">
        <w:rPr>
          <w:rFonts w:ascii="Times New Roman" w:eastAsia="Calibri" w:hAnsi="Times New Roman" w:cs="Times New Roman"/>
          <w:sz w:val="24"/>
          <w:szCs w:val="24"/>
        </w:rPr>
        <w:t xml:space="preserve">   </w:t>
      </w:r>
      <w:r w:rsidRPr="00BB41E8">
        <w:rPr>
          <w:rFonts w:ascii="Times New Roman" w:eastAsia="Calibri" w:hAnsi="Times New Roman" w:cs="Times New Roman"/>
          <w:sz w:val="24"/>
          <w:szCs w:val="24"/>
        </w:rPr>
        <w:t xml:space="preserve">   </w:t>
      </w:r>
      <w:r w:rsidR="007755FD">
        <w:rPr>
          <w:rFonts w:ascii="Times New Roman" w:eastAsia="Calibri" w:hAnsi="Times New Roman" w:cs="Times New Roman"/>
          <w:sz w:val="24"/>
          <w:szCs w:val="24"/>
        </w:rPr>
        <w:t>И.С. Крылов</w:t>
      </w:r>
    </w:p>
    <w:p w:rsidR="00C57116" w:rsidRDefault="00C57116" w:rsidP="00BB41E8">
      <w:pPr>
        <w:tabs>
          <w:tab w:val="left" w:pos="1134"/>
        </w:tabs>
        <w:autoSpaceDE w:val="0"/>
        <w:autoSpaceDN w:val="0"/>
        <w:adjustRightInd w:val="0"/>
        <w:spacing w:after="0" w:line="240" w:lineRule="auto"/>
        <w:jc w:val="both"/>
        <w:rPr>
          <w:rFonts w:ascii="Times New Roman" w:eastAsia="Calibri" w:hAnsi="Times New Roman" w:cs="Times New Roman"/>
          <w:sz w:val="16"/>
          <w:szCs w:val="16"/>
        </w:rPr>
      </w:pPr>
    </w:p>
    <w:p w:rsidR="00C57116" w:rsidRDefault="00C57116" w:rsidP="00BB41E8">
      <w:pPr>
        <w:tabs>
          <w:tab w:val="left" w:pos="1134"/>
        </w:tabs>
        <w:autoSpaceDE w:val="0"/>
        <w:autoSpaceDN w:val="0"/>
        <w:adjustRightInd w:val="0"/>
        <w:spacing w:after="0" w:line="240" w:lineRule="auto"/>
        <w:jc w:val="both"/>
        <w:rPr>
          <w:rFonts w:ascii="Times New Roman" w:eastAsia="Calibri" w:hAnsi="Times New Roman" w:cs="Times New Roman"/>
          <w:sz w:val="16"/>
          <w:szCs w:val="16"/>
        </w:rPr>
      </w:pPr>
    </w:p>
    <w:p w:rsidR="00BB41E8" w:rsidRPr="00386D64" w:rsidRDefault="0005222A" w:rsidP="00BB41E8">
      <w:pPr>
        <w:tabs>
          <w:tab w:val="left" w:pos="1134"/>
        </w:tabs>
        <w:autoSpaceDE w:val="0"/>
        <w:autoSpaceDN w:val="0"/>
        <w:adjustRightInd w:val="0"/>
        <w:spacing w:after="0" w:line="240" w:lineRule="auto"/>
        <w:jc w:val="both"/>
        <w:rPr>
          <w:rFonts w:ascii="Times New Roman" w:eastAsia="Calibri" w:hAnsi="Times New Roman" w:cs="Times New Roman"/>
          <w:sz w:val="16"/>
          <w:szCs w:val="16"/>
        </w:rPr>
      </w:pPr>
      <w:r w:rsidRPr="00386D64">
        <w:rPr>
          <w:rFonts w:ascii="Times New Roman" w:eastAsia="Calibri" w:hAnsi="Times New Roman" w:cs="Times New Roman"/>
          <w:sz w:val="16"/>
          <w:szCs w:val="16"/>
        </w:rPr>
        <w:t>Ковалева О.Г.25398</w:t>
      </w:r>
      <w:r w:rsidR="00BB41E8" w:rsidRPr="00386D64">
        <w:rPr>
          <w:rFonts w:ascii="Times New Roman" w:eastAsia="Calibri" w:hAnsi="Times New Roman" w:cs="Times New Roman"/>
          <w:sz w:val="16"/>
          <w:szCs w:val="16"/>
        </w:rPr>
        <w:tab/>
      </w:r>
    </w:p>
    <w:p w:rsidR="0075118D" w:rsidRDefault="0075118D" w:rsidP="00BB41E8">
      <w:pPr>
        <w:tabs>
          <w:tab w:val="left" w:pos="1134"/>
        </w:tabs>
        <w:autoSpaceDE w:val="0"/>
        <w:autoSpaceDN w:val="0"/>
        <w:adjustRightInd w:val="0"/>
        <w:spacing w:after="0" w:line="240" w:lineRule="auto"/>
        <w:ind w:firstLine="567"/>
        <w:jc w:val="right"/>
        <w:rPr>
          <w:rFonts w:ascii="Times New Roman" w:eastAsia="Calibri" w:hAnsi="Times New Roman" w:cs="Times New Roman"/>
          <w:sz w:val="20"/>
          <w:szCs w:val="20"/>
        </w:rPr>
      </w:pPr>
    </w:p>
    <w:p w:rsidR="006478E2" w:rsidRPr="00BB41E8" w:rsidRDefault="0005222A" w:rsidP="00BB41E8">
      <w:pPr>
        <w:tabs>
          <w:tab w:val="left" w:pos="1134"/>
        </w:tabs>
        <w:autoSpaceDE w:val="0"/>
        <w:autoSpaceDN w:val="0"/>
        <w:adjustRightInd w:val="0"/>
        <w:spacing w:after="0" w:line="240" w:lineRule="auto"/>
        <w:ind w:firstLine="567"/>
        <w:jc w:val="right"/>
        <w:rPr>
          <w:rFonts w:ascii="Times New Roman" w:eastAsia="Calibri" w:hAnsi="Times New Roman" w:cs="Times New Roman"/>
          <w:sz w:val="20"/>
          <w:szCs w:val="20"/>
        </w:rPr>
      </w:pPr>
      <w:r>
        <w:rPr>
          <w:rFonts w:ascii="Times New Roman" w:eastAsia="Calibri" w:hAnsi="Times New Roman" w:cs="Times New Roman"/>
          <w:sz w:val="20"/>
          <w:szCs w:val="20"/>
        </w:rPr>
        <w:lastRenderedPageBreak/>
        <w:t>У</w:t>
      </w:r>
      <w:r w:rsidR="006478E2" w:rsidRPr="00BB41E8">
        <w:rPr>
          <w:rFonts w:ascii="Times New Roman" w:eastAsia="Calibri" w:hAnsi="Times New Roman" w:cs="Times New Roman"/>
          <w:sz w:val="20"/>
          <w:szCs w:val="20"/>
        </w:rPr>
        <w:t>твержден</w:t>
      </w:r>
    </w:p>
    <w:p w:rsidR="006478E2" w:rsidRPr="00BB41E8" w:rsidRDefault="006478E2" w:rsidP="00BB41E8">
      <w:pPr>
        <w:tabs>
          <w:tab w:val="left" w:pos="1134"/>
        </w:tabs>
        <w:autoSpaceDE w:val="0"/>
        <w:autoSpaceDN w:val="0"/>
        <w:adjustRightInd w:val="0"/>
        <w:spacing w:after="0" w:line="240" w:lineRule="auto"/>
        <w:ind w:firstLine="567"/>
        <w:jc w:val="right"/>
        <w:rPr>
          <w:rFonts w:ascii="Times New Roman" w:eastAsia="Calibri" w:hAnsi="Times New Roman" w:cs="Times New Roman"/>
          <w:sz w:val="20"/>
          <w:szCs w:val="20"/>
        </w:rPr>
      </w:pPr>
      <w:r w:rsidRPr="00BB41E8">
        <w:rPr>
          <w:rFonts w:ascii="Times New Roman" w:eastAsia="Calibri" w:hAnsi="Times New Roman" w:cs="Times New Roman"/>
          <w:sz w:val="20"/>
          <w:szCs w:val="20"/>
        </w:rPr>
        <w:t xml:space="preserve">постановлением Администрации </w:t>
      </w:r>
    </w:p>
    <w:p w:rsidR="006478E2" w:rsidRPr="00BB41E8" w:rsidRDefault="00E33179" w:rsidP="00BB41E8">
      <w:pPr>
        <w:tabs>
          <w:tab w:val="left" w:pos="1134"/>
        </w:tabs>
        <w:autoSpaceDE w:val="0"/>
        <w:autoSpaceDN w:val="0"/>
        <w:adjustRightInd w:val="0"/>
        <w:spacing w:after="0" w:line="240" w:lineRule="auto"/>
        <w:ind w:firstLine="567"/>
        <w:jc w:val="right"/>
        <w:rPr>
          <w:rFonts w:ascii="Times New Roman" w:eastAsia="Calibri" w:hAnsi="Times New Roman" w:cs="Times New Roman"/>
          <w:sz w:val="20"/>
          <w:szCs w:val="20"/>
        </w:rPr>
      </w:pPr>
      <w:r w:rsidRPr="00BB41E8">
        <w:rPr>
          <w:rFonts w:ascii="Times New Roman" w:eastAsia="Calibri" w:hAnsi="Times New Roman" w:cs="Times New Roman"/>
          <w:sz w:val="20"/>
          <w:szCs w:val="20"/>
        </w:rPr>
        <w:t>Александровского района</w:t>
      </w:r>
      <w:r w:rsidR="00C57116">
        <w:rPr>
          <w:rFonts w:ascii="Times New Roman" w:eastAsia="Calibri" w:hAnsi="Times New Roman" w:cs="Times New Roman"/>
          <w:sz w:val="20"/>
          <w:szCs w:val="20"/>
        </w:rPr>
        <w:t xml:space="preserve"> Томской области</w:t>
      </w:r>
    </w:p>
    <w:p w:rsidR="0086328E" w:rsidRPr="00BB41E8" w:rsidRDefault="006478E2" w:rsidP="00BB41E8">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Times New Roman" w:eastAsia="ヒラギノ角ゴ Pro W3" w:hAnsi="Times New Roman" w:cs="Times New Roman"/>
          <w:color w:val="000000"/>
          <w:sz w:val="20"/>
          <w:szCs w:val="20"/>
        </w:rPr>
      </w:pPr>
      <w:r w:rsidRPr="00BB41E8">
        <w:rPr>
          <w:rFonts w:ascii="Times New Roman" w:eastAsia="Calibri" w:hAnsi="Times New Roman" w:cs="Times New Roman"/>
          <w:sz w:val="20"/>
          <w:szCs w:val="20"/>
        </w:rPr>
        <w:t xml:space="preserve">от </w:t>
      </w:r>
      <w:r w:rsidR="007755FD">
        <w:rPr>
          <w:rFonts w:ascii="Times New Roman" w:eastAsia="Calibri" w:hAnsi="Times New Roman" w:cs="Times New Roman"/>
          <w:sz w:val="20"/>
          <w:szCs w:val="20"/>
        </w:rPr>
        <w:t>0</w:t>
      </w:r>
      <w:r w:rsidR="0075118D">
        <w:rPr>
          <w:rFonts w:ascii="Times New Roman" w:eastAsia="Calibri" w:hAnsi="Times New Roman" w:cs="Times New Roman"/>
          <w:sz w:val="20"/>
          <w:szCs w:val="20"/>
        </w:rPr>
        <w:t>8</w:t>
      </w:r>
      <w:r w:rsidR="00464A68">
        <w:rPr>
          <w:rFonts w:ascii="Times New Roman" w:eastAsia="Calibri" w:hAnsi="Times New Roman" w:cs="Times New Roman"/>
          <w:sz w:val="20"/>
          <w:szCs w:val="20"/>
        </w:rPr>
        <w:t>.</w:t>
      </w:r>
      <w:r w:rsidR="007755FD">
        <w:rPr>
          <w:rFonts w:ascii="Times New Roman" w:eastAsia="Calibri" w:hAnsi="Times New Roman" w:cs="Times New Roman"/>
          <w:sz w:val="20"/>
          <w:szCs w:val="20"/>
        </w:rPr>
        <w:t>1</w:t>
      </w:r>
      <w:r w:rsidR="0075118D">
        <w:rPr>
          <w:rFonts w:ascii="Times New Roman" w:eastAsia="Calibri" w:hAnsi="Times New Roman" w:cs="Times New Roman"/>
          <w:sz w:val="20"/>
          <w:szCs w:val="20"/>
        </w:rPr>
        <w:t>2</w:t>
      </w:r>
      <w:r w:rsidR="00464A68">
        <w:rPr>
          <w:rFonts w:ascii="Times New Roman" w:eastAsia="Calibri" w:hAnsi="Times New Roman" w:cs="Times New Roman"/>
          <w:sz w:val="20"/>
          <w:szCs w:val="20"/>
        </w:rPr>
        <w:t>.</w:t>
      </w:r>
      <w:r w:rsidRPr="00BB41E8">
        <w:rPr>
          <w:rFonts w:ascii="Times New Roman" w:eastAsia="Calibri" w:hAnsi="Times New Roman" w:cs="Times New Roman"/>
          <w:sz w:val="20"/>
          <w:szCs w:val="20"/>
        </w:rPr>
        <w:t>201</w:t>
      </w:r>
      <w:r w:rsidR="007755FD">
        <w:rPr>
          <w:rFonts w:ascii="Times New Roman" w:eastAsia="Calibri" w:hAnsi="Times New Roman" w:cs="Times New Roman"/>
          <w:sz w:val="20"/>
          <w:szCs w:val="20"/>
        </w:rPr>
        <w:t>7</w:t>
      </w:r>
      <w:r w:rsidR="00464A68">
        <w:rPr>
          <w:rFonts w:ascii="Times New Roman" w:eastAsia="Calibri" w:hAnsi="Times New Roman" w:cs="Times New Roman"/>
          <w:sz w:val="20"/>
          <w:szCs w:val="20"/>
        </w:rPr>
        <w:t>г. №</w:t>
      </w:r>
      <w:r w:rsidR="0075118D">
        <w:rPr>
          <w:rFonts w:ascii="Times New Roman" w:eastAsia="Calibri" w:hAnsi="Times New Roman" w:cs="Times New Roman"/>
          <w:sz w:val="20"/>
          <w:szCs w:val="20"/>
        </w:rPr>
        <w:t xml:space="preserve"> 1580</w:t>
      </w:r>
    </w:p>
    <w:p w:rsidR="0086328E" w:rsidRPr="00BB41E8" w:rsidRDefault="0086328E" w:rsidP="002303DD">
      <w:pPr>
        <w:widowControl w:val="0"/>
        <w:tabs>
          <w:tab w:val="left" w:pos="1134"/>
        </w:tabs>
        <w:autoSpaceDE w:val="0"/>
        <w:autoSpaceDN w:val="0"/>
        <w:adjustRightInd w:val="0"/>
        <w:spacing w:after="0" w:line="360" w:lineRule="auto"/>
        <w:ind w:firstLine="567"/>
        <w:jc w:val="center"/>
        <w:rPr>
          <w:rFonts w:ascii="Times New Roman" w:eastAsia="PMingLiU" w:hAnsi="Times New Roman" w:cs="Times New Roman"/>
          <w:bCs/>
          <w:sz w:val="20"/>
          <w:szCs w:val="20"/>
        </w:rPr>
      </w:pPr>
    </w:p>
    <w:p w:rsidR="0086328E" w:rsidRPr="00BB41E8" w:rsidRDefault="0086328E" w:rsidP="00BB41E8">
      <w:pPr>
        <w:widowControl w:val="0"/>
        <w:tabs>
          <w:tab w:val="left" w:pos="1134"/>
        </w:tabs>
        <w:autoSpaceDE w:val="0"/>
        <w:autoSpaceDN w:val="0"/>
        <w:adjustRightInd w:val="0"/>
        <w:spacing w:after="0" w:line="240" w:lineRule="auto"/>
        <w:jc w:val="center"/>
        <w:rPr>
          <w:rFonts w:ascii="Times New Roman" w:eastAsia="PMingLiU" w:hAnsi="Times New Roman" w:cs="Times New Roman"/>
          <w:bCs/>
          <w:sz w:val="24"/>
          <w:szCs w:val="24"/>
        </w:rPr>
      </w:pPr>
      <w:r w:rsidRPr="00BB41E8">
        <w:rPr>
          <w:rFonts w:ascii="Times New Roman" w:eastAsia="PMingLiU" w:hAnsi="Times New Roman" w:cs="Times New Roman"/>
          <w:bCs/>
          <w:sz w:val="24"/>
          <w:szCs w:val="24"/>
        </w:rPr>
        <w:t>АДМИНИСТРАТИВНЫЙ РЕГЛАМЕНТ</w:t>
      </w:r>
      <w:r w:rsidR="00464A68">
        <w:rPr>
          <w:rFonts w:ascii="Times New Roman" w:eastAsia="PMingLiU" w:hAnsi="Times New Roman" w:cs="Times New Roman"/>
          <w:bCs/>
          <w:sz w:val="24"/>
          <w:szCs w:val="24"/>
        </w:rPr>
        <w:t xml:space="preserve"> </w:t>
      </w:r>
    </w:p>
    <w:p w:rsidR="00FF5442" w:rsidRPr="00BB41E8" w:rsidRDefault="0086328E" w:rsidP="00BB41E8">
      <w:pPr>
        <w:widowControl w:val="0"/>
        <w:tabs>
          <w:tab w:val="left" w:pos="1134"/>
        </w:tabs>
        <w:autoSpaceDE w:val="0"/>
        <w:autoSpaceDN w:val="0"/>
        <w:adjustRightInd w:val="0"/>
        <w:spacing w:after="0" w:line="240" w:lineRule="auto"/>
        <w:jc w:val="center"/>
        <w:rPr>
          <w:rFonts w:ascii="Times New Roman" w:eastAsia="PMingLiU" w:hAnsi="Times New Roman" w:cs="Times New Roman"/>
          <w:bCs/>
          <w:sz w:val="24"/>
          <w:szCs w:val="24"/>
        </w:rPr>
      </w:pPr>
      <w:r w:rsidRPr="00BB41E8">
        <w:rPr>
          <w:rFonts w:ascii="Times New Roman" w:eastAsia="PMingLiU" w:hAnsi="Times New Roman" w:cs="Times New Roman"/>
          <w:bCs/>
          <w:sz w:val="24"/>
          <w:szCs w:val="24"/>
        </w:rPr>
        <w:t xml:space="preserve">предоставления </w:t>
      </w:r>
      <w:r w:rsidR="006478E2" w:rsidRPr="00BB41E8">
        <w:rPr>
          <w:rFonts w:ascii="Times New Roman" w:eastAsia="PMingLiU" w:hAnsi="Times New Roman" w:cs="Times New Roman"/>
          <w:bCs/>
          <w:sz w:val="24"/>
          <w:szCs w:val="24"/>
        </w:rPr>
        <w:t xml:space="preserve">муниципальной </w:t>
      </w:r>
      <w:r w:rsidR="00420C05" w:rsidRPr="00BB41E8">
        <w:rPr>
          <w:rFonts w:ascii="Times New Roman" w:eastAsia="PMingLiU" w:hAnsi="Times New Roman" w:cs="Times New Roman"/>
          <w:bCs/>
          <w:sz w:val="24"/>
          <w:szCs w:val="24"/>
        </w:rPr>
        <w:t>услуги</w:t>
      </w:r>
      <w:r w:rsidRPr="00BB41E8">
        <w:rPr>
          <w:rFonts w:ascii="Times New Roman" w:eastAsia="PMingLiU" w:hAnsi="Times New Roman" w:cs="Times New Roman"/>
          <w:bCs/>
          <w:sz w:val="24"/>
          <w:szCs w:val="24"/>
        </w:rPr>
        <w:t xml:space="preserve"> </w:t>
      </w:r>
    </w:p>
    <w:p w:rsidR="0075118D" w:rsidRDefault="0092235B" w:rsidP="00BB41E8">
      <w:pPr>
        <w:widowControl w:val="0"/>
        <w:tabs>
          <w:tab w:val="left" w:pos="0"/>
        </w:tabs>
        <w:autoSpaceDE w:val="0"/>
        <w:autoSpaceDN w:val="0"/>
        <w:adjustRightInd w:val="0"/>
        <w:spacing w:after="0" w:line="240" w:lineRule="auto"/>
        <w:jc w:val="center"/>
        <w:rPr>
          <w:rFonts w:ascii="Times New Roman" w:eastAsia="PMingLiU" w:hAnsi="Times New Roman" w:cs="Times New Roman"/>
          <w:sz w:val="24"/>
          <w:szCs w:val="24"/>
        </w:rPr>
      </w:pPr>
      <w:r w:rsidRPr="00BB41E8">
        <w:rPr>
          <w:rFonts w:ascii="Times New Roman" w:eastAsia="PMingLiU" w:hAnsi="Times New Roman" w:cs="Times New Roman"/>
          <w:bCs/>
          <w:sz w:val="24"/>
          <w:szCs w:val="24"/>
        </w:rPr>
        <w:t>«</w:t>
      </w:r>
      <w:r w:rsidR="00FF5442" w:rsidRPr="00BB41E8">
        <w:rPr>
          <w:rFonts w:ascii="Times New Roman" w:eastAsia="PMingLiU" w:hAnsi="Times New Roman" w:cs="Times New Roman"/>
          <w:sz w:val="24"/>
          <w:szCs w:val="24"/>
        </w:rPr>
        <w:t xml:space="preserve">Принятие решения о признании молодой семьи участницей подпрограммы </w:t>
      </w:r>
    </w:p>
    <w:p w:rsidR="0075118D" w:rsidRDefault="00FF5442" w:rsidP="00BB41E8">
      <w:pPr>
        <w:widowControl w:val="0"/>
        <w:tabs>
          <w:tab w:val="left" w:pos="0"/>
        </w:tabs>
        <w:autoSpaceDE w:val="0"/>
        <w:autoSpaceDN w:val="0"/>
        <w:adjustRightInd w:val="0"/>
        <w:spacing w:after="0" w:line="240" w:lineRule="auto"/>
        <w:jc w:val="center"/>
        <w:rPr>
          <w:rFonts w:ascii="Times New Roman" w:eastAsia="PMingLiU" w:hAnsi="Times New Roman" w:cs="Times New Roman"/>
          <w:sz w:val="24"/>
          <w:szCs w:val="24"/>
        </w:rPr>
      </w:pPr>
      <w:r w:rsidRPr="00BB41E8">
        <w:rPr>
          <w:rFonts w:ascii="Times New Roman" w:eastAsia="PMingLiU" w:hAnsi="Times New Roman" w:cs="Times New Roman"/>
          <w:sz w:val="24"/>
          <w:szCs w:val="24"/>
        </w:rPr>
        <w:t xml:space="preserve">«Обеспечение жильем молодых семей» федеральной целевой программы «Жилище» </w:t>
      </w:r>
    </w:p>
    <w:p w:rsidR="00FF5442" w:rsidRPr="00BB41E8" w:rsidRDefault="00FF5442" w:rsidP="00BB41E8">
      <w:pPr>
        <w:widowControl w:val="0"/>
        <w:tabs>
          <w:tab w:val="left" w:pos="0"/>
        </w:tabs>
        <w:autoSpaceDE w:val="0"/>
        <w:autoSpaceDN w:val="0"/>
        <w:adjustRightInd w:val="0"/>
        <w:spacing w:after="0" w:line="240" w:lineRule="auto"/>
        <w:jc w:val="center"/>
        <w:rPr>
          <w:rFonts w:ascii="Times New Roman" w:eastAsia="PMingLiU" w:hAnsi="Times New Roman" w:cs="Times New Roman"/>
          <w:bCs/>
          <w:sz w:val="24"/>
          <w:szCs w:val="24"/>
        </w:rPr>
      </w:pPr>
      <w:r w:rsidRPr="00BB41E8">
        <w:rPr>
          <w:rFonts w:ascii="Times New Roman" w:eastAsia="PMingLiU" w:hAnsi="Times New Roman" w:cs="Times New Roman"/>
          <w:sz w:val="24"/>
          <w:szCs w:val="24"/>
        </w:rPr>
        <w:t>на 201</w:t>
      </w:r>
      <w:r w:rsidR="0005222A">
        <w:rPr>
          <w:rFonts w:ascii="Times New Roman" w:eastAsia="PMingLiU" w:hAnsi="Times New Roman" w:cs="Times New Roman"/>
          <w:sz w:val="24"/>
          <w:szCs w:val="24"/>
        </w:rPr>
        <w:t>5</w:t>
      </w:r>
      <w:r w:rsidRPr="00BB41E8">
        <w:rPr>
          <w:rFonts w:ascii="Times New Roman" w:eastAsia="PMingLiU" w:hAnsi="Times New Roman" w:cs="Times New Roman"/>
          <w:sz w:val="24"/>
          <w:szCs w:val="24"/>
        </w:rPr>
        <w:t xml:space="preserve"> - 20</w:t>
      </w:r>
      <w:r w:rsidR="0005222A">
        <w:rPr>
          <w:rFonts w:ascii="Times New Roman" w:eastAsia="PMingLiU" w:hAnsi="Times New Roman" w:cs="Times New Roman"/>
          <w:sz w:val="24"/>
          <w:szCs w:val="24"/>
        </w:rPr>
        <w:t>20</w:t>
      </w:r>
      <w:r w:rsidRPr="00BB41E8">
        <w:rPr>
          <w:rFonts w:ascii="Times New Roman" w:eastAsia="PMingLiU" w:hAnsi="Times New Roman" w:cs="Times New Roman"/>
          <w:sz w:val="24"/>
          <w:szCs w:val="24"/>
        </w:rPr>
        <w:t xml:space="preserve"> годы»</w:t>
      </w:r>
    </w:p>
    <w:p w:rsidR="0086328E" w:rsidRPr="00BB41E8" w:rsidRDefault="0086328E" w:rsidP="00BB41E8">
      <w:pPr>
        <w:widowControl w:val="0"/>
        <w:tabs>
          <w:tab w:val="left" w:pos="1134"/>
        </w:tabs>
        <w:spacing w:after="0" w:line="240" w:lineRule="auto"/>
        <w:ind w:firstLine="567"/>
        <w:jc w:val="center"/>
        <w:outlineLvl w:val="0"/>
        <w:rPr>
          <w:rFonts w:ascii="Times New Roman" w:eastAsia="Times New Roman" w:hAnsi="Times New Roman" w:cs="Times New Roman"/>
          <w:bCs/>
          <w:kern w:val="32"/>
          <w:sz w:val="24"/>
          <w:szCs w:val="24"/>
        </w:rPr>
      </w:pPr>
    </w:p>
    <w:p w:rsidR="0086328E" w:rsidRPr="00BB41E8" w:rsidRDefault="00B221FC" w:rsidP="00BB41E8">
      <w:pPr>
        <w:widowControl w:val="0"/>
        <w:tabs>
          <w:tab w:val="left" w:pos="1134"/>
        </w:tabs>
        <w:spacing w:after="0" w:line="240" w:lineRule="auto"/>
        <w:ind w:firstLine="567"/>
        <w:jc w:val="center"/>
        <w:outlineLvl w:val="0"/>
        <w:rPr>
          <w:rFonts w:ascii="Times New Roman" w:eastAsia="Times New Roman" w:hAnsi="Times New Roman" w:cs="Times New Roman"/>
          <w:bCs/>
          <w:kern w:val="32"/>
          <w:sz w:val="24"/>
          <w:szCs w:val="24"/>
        </w:rPr>
      </w:pPr>
      <w:r w:rsidRPr="00BB41E8">
        <w:rPr>
          <w:rFonts w:ascii="Times New Roman" w:eastAsia="Times New Roman" w:hAnsi="Times New Roman" w:cs="Times New Roman"/>
          <w:bCs/>
          <w:kern w:val="32"/>
          <w:sz w:val="24"/>
          <w:szCs w:val="24"/>
        </w:rPr>
        <w:t>1</w:t>
      </w:r>
      <w:r w:rsidR="0086328E" w:rsidRPr="00BB41E8">
        <w:rPr>
          <w:rFonts w:ascii="Times New Roman" w:eastAsia="Times New Roman" w:hAnsi="Times New Roman" w:cs="Times New Roman"/>
          <w:bCs/>
          <w:kern w:val="32"/>
          <w:sz w:val="24"/>
          <w:szCs w:val="24"/>
        </w:rPr>
        <w:t>. Общие положения</w:t>
      </w:r>
    </w:p>
    <w:p w:rsidR="0086328E" w:rsidRDefault="0086328E" w:rsidP="00BB41E8">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4"/>
          <w:szCs w:val="24"/>
        </w:rPr>
      </w:pPr>
      <w:r w:rsidRPr="00BB41E8">
        <w:rPr>
          <w:rFonts w:ascii="Times New Roman" w:eastAsia="PMingLiU" w:hAnsi="Times New Roman" w:cs="Times New Roman"/>
          <w:bCs/>
          <w:sz w:val="24"/>
          <w:szCs w:val="24"/>
        </w:rPr>
        <w:t xml:space="preserve">Предмет регулирования административного регламента предоставления </w:t>
      </w:r>
      <w:r w:rsidR="00B56440" w:rsidRPr="00BB41E8">
        <w:rPr>
          <w:rFonts w:ascii="Times New Roman" w:eastAsia="PMingLiU" w:hAnsi="Times New Roman" w:cs="Times New Roman"/>
          <w:bCs/>
          <w:sz w:val="24"/>
          <w:szCs w:val="24"/>
        </w:rPr>
        <w:t xml:space="preserve">муниципальной </w:t>
      </w:r>
      <w:r w:rsidRPr="00BB41E8">
        <w:rPr>
          <w:rFonts w:ascii="Times New Roman" w:eastAsia="PMingLiU" w:hAnsi="Times New Roman" w:cs="Times New Roman"/>
          <w:bCs/>
          <w:sz w:val="24"/>
          <w:szCs w:val="24"/>
        </w:rPr>
        <w:t>услуги</w:t>
      </w:r>
    </w:p>
    <w:p w:rsidR="00C57116" w:rsidRDefault="00C57116" w:rsidP="00BB41E8">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4"/>
          <w:szCs w:val="24"/>
        </w:rPr>
      </w:pPr>
    </w:p>
    <w:p w:rsidR="00167029" w:rsidRPr="00BB41E8" w:rsidRDefault="0058161D" w:rsidP="00BB41E8">
      <w:pPr>
        <w:pStyle w:val="a4"/>
        <w:spacing w:line="240" w:lineRule="auto"/>
        <w:rPr>
          <w:rFonts w:eastAsia="PMingLiU"/>
          <w:bCs/>
          <w:sz w:val="24"/>
          <w:szCs w:val="24"/>
        </w:rPr>
      </w:pPr>
      <w:proofErr w:type="gramStart"/>
      <w:r w:rsidRPr="00BB41E8">
        <w:rPr>
          <w:sz w:val="24"/>
          <w:szCs w:val="24"/>
        </w:rPr>
        <w:t>Административный регламент пред</w:t>
      </w:r>
      <w:r w:rsidR="0004270C" w:rsidRPr="00BB41E8">
        <w:rPr>
          <w:sz w:val="24"/>
          <w:szCs w:val="24"/>
        </w:rPr>
        <w:t xml:space="preserve">оставления муниципальной услуги </w:t>
      </w:r>
      <w:r w:rsidRPr="00BB41E8">
        <w:rPr>
          <w:sz w:val="24"/>
          <w:szCs w:val="24"/>
        </w:rPr>
        <w:t xml:space="preserve">по </w:t>
      </w:r>
      <w:r w:rsidR="0004270C" w:rsidRPr="00BB41E8">
        <w:rPr>
          <w:rFonts w:eastAsia="PMingLiU"/>
          <w:sz w:val="24"/>
          <w:szCs w:val="24"/>
        </w:rPr>
        <w:t>принятию решения о признании молодой семьи участницей подпрограммы «Обеспечение жильем молодых семей» федеральной целевой программы «Жилище» на 201</w:t>
      </w:r>
      <w:r w:rsidR="00FC4A88">
        <w:rPr>
          <w:rFonts w:eastAsia="PMingLiU"/>
          <w:sz w:val="24"/>
          <w:szCs w:val="24"/>
        </w:rPr>
        <w:t>5</w:t>
      </w:r>
      <w:r w:rsidR="0004270C" w:rsidRPr="00BB41E8">
        <w:rPr>
          <w:rFonts w:eastAsia="PMingLiU"/>
          <w:sz w:val="24"/>
          <w:szCs w:val="24"/>
        </w:rPr>
        <w:t xml:space="preserve"> - 20</w:t>
      </w:r>
      <w:r w:rsidR="00FC4A88">
        <w:rPr>
          <w:rFonts w:eastAsia="PMingLiU"/>
          <w:sz w:val="24"/>
          <w:szCs w:val="24"/>
        </w:rPr>
        <w:t>20</w:t>
      </w:r>
      <w:r w:rsidR="0004270C" w:rsidRPr="00BB41E8">
        <w:rPr>
          <w:rFonts w:eastAsia="PMingLiU"/>
          <w:sz w:val="24"/>
          <w:szCs w:val="24"/>
        </w:rPr>
        <w:t xml:space="preserve"> годы» </w:t>
      </w:r>
      <w:r w:rsidRPr="00BB41E8">
        <w:rPr>
          <w:sz w:val="24"/>
          <w:szCs w:val="24"/>
        </w:rPr>
        <w:t xml:space="preserve">(далее - административный регламент) устанавливает стандарт предоставления муниципальной услуги по </w:t>
      </w:r>
      <w:r w:rsidR="0004270C" w:rsidRPr="00BB41E8">
        <w:rPr>
          <w:rFonts w:eastAsia="PMingLiU"/>
          <w:sz w:val="24"/>
          <w:szCs w:val="24"/>
        </w:rPr>
        <w:t>принятию решения о признании молодой семьи участницей подпрограммы «Обеспечение жильем молодых семей» федеральной целевой программы «Жилище» на 201</w:t>
      </w:r>
      <w:r w:rsidR="00FC4A88">
        <w:rPr>
          <w:rFonts w:eastAsia="PMingLiU"/>
          <w:sz w:val="24"/>
          <w:szCs w:val="24"/>
        </w:rPr>
        <w:t>5</w:t>
      </w:r>
      <w:r w:rsidR="0004270C" w:rsidRPr="00BB41E8">
        <w:rPr>
          <w:rFonts w:eastAsia="PMingLiU"/>
          <w:sz w:val="24"/>
          <w:szCs w:val="24"/>
        </w:rPr>
        <w:t xml:space="preserve"> - 20</w:t>
      </w:r>
      <w:r w:rsidR="00FC4A88">
        <w:rPr>
          <w:rFonts w:eastAsia="PMingLiU"/>
          <w:sz w:val="24"/>
          <w:szCs w:val="24"/>
        </w:rPr>
        <w:t>20</w:t>
      </w:r>
      <w:r w:rsidR="0004270C" w:rsidRPr="00BB41E8">
        <w:rPr>
          <w:rFonts w:eastAsia="PMingLiU"/>
          <w:sz w:val="24"/>
          <w:szCs w:val="24"/>
        </w:rPr>
        <w:t xml:space="preserve"> годы»</w:t>
      </w:r>
      <w:r w:rsidR="0004270C" w:rsidRPr="00BB41E8">
        <w:rPr>
          <w:sz w:val="24"/>
          <w:szCs w:val="24"/>
        </w:rPr>
        <w:t xml:space="preserve"> </w:t>
      </w:r>
      <w:r w:rsidRPr="00BB41E8">
        <w:rPr>
          <w:sz w:val="24"/>
          <w:szCs w:val="24"/>
        </w:rPr>
        <w:t>(далее - муниципальная услуга) на территории</w:t>
      </w:r>
      <w:proofErr w:type="gramEnd"/>
      <w:r w:rsidRPr="00BB41E8">
        <w:rPr>
          <w:sz w:val="24"/>
          <w:szCs w:val="24"/>
        </w:rPr>
        <w:t xml:space="preserve"> </w:t>
      </w:r>
      <w:r w:rsidR="00E33179" w:rsidRPr="00BB41E8">
        <w:rPr>
          <w:sz w:val="24"/>
          <w:szCs w:val="24"/>
        </w:rPr>
        <w:t>Александровского района</w:t>
      </w:r>
      <w:r w:rsidRPr="00BB41E8">
        <w:rPr>
          <w:i/>
          <w:sz w:val="24"/>
          <w:szCs w:val="24"/>
        </w:rPr>
        <w:t xml:space="preserve">, </w:t>
      </w:r>
      <w:r w:rsidRPr="00BB41E8">
        <w:rPr>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w:t>
      </w:r>
      <w:proofErr w:type="gramStart"/>
      <w:r w:rsidRPr="00BB41E8">
        <w:rPr>
          <w:sz w:val="24"/>
          <w:szCs w:val="24"/>
        </w:rPr>
        <w:t>контроля за</w:t>
      </w:r>
      <w:proofErr w:type="gramEnd"/>
      <w:r w:rsidRPr="00BB41E8">
        <w:rPr>
          <w:sz w:val="24"/>
          <w:szCs w:val="24"/>
        </w:rPr>
        <w:t xml:space="preserve"> исполнением административного регламента, досудебный (внесудебный) порядок обжалования решений и дей</w:t>
      </w:r>
      <w:r w:rsidR="00E33179" w:rsidRPr="00BB41E8">
        <w:rPr>
          <w:sz w:val="24"/>
          <w:szCs w:val="24"/>
        </w:rPr>
        <w:t>ствий (бездействия) Администрации Александровского района</w:t>
      </w:r>
      <w:r w:rsidR="0062385A">
        <w:rPr>
          <w:sz w:val="24"/>
          <w:szCs w:val="24"/>
        </w:rPr>
        <w:t xml:space="preserve"> Томской области</w:t>
      </w:r>
      <w:r w:rsidRPr="00BB41E8">
        <w:rPr>
          <w:sz w:val="24"/>
          <w:szCs w:val="24"/>
        </w:rPr>
        <w:t xml:space="preserve">, должностных лиц </w:t>
      </w:r>
      <w:r w:rsidR="00E33179" w:rsidRPr="00BB41E8">
        <w:rPr>
          <w:sz w:val="24"/>
          <w:szCs w:val="24"/>
        </w:rPr>
        <w:t>Администрации Александровского района</w:t>
      </w:r>
      <w:r w:rsidR="0062385A" w:rsidRPr="0062385A">
        <w:t xml:space="preserve"> </w:t>
      </w:r>
      <w:r w:rsidR="0062385A" w:rsidRPr="0062385A">
        <w:rPr>
          <w:sz w:val="24"/>
          <w:szCs w:val="24"/>
        </w:rPr>
        <w:t>Томской области</w:t>
      </w:r>
      <w:r w:rsidR="0062385A">
        <w:rPr>
          <w:sz w:val="24"/>
          <w:szCs w:val="24"/>
        </w:rPr>
        <w:t>,</w:t>
      </w:r>
      <w:r w:rsidR="00E33179" w:rsidRPr="00BB41E8">
        <w:rPr>
          <w:sz w:val="24"/>
          <w:szCs w:val="24"/>
        </w:rPr>
        <w:t xml:space="preserve"> </w:t>
      </w:r>
      <w:r w:rsidRPr="00BB41E8">
        <w:rPr>
          <w:sz w:val="24"/>
          <w:szCs w:val="24"/>
        </w:rPr>
        <w:t>либо муниципальных служащих</w:t>
      </w:r>
      <w:r w:rsidR="00167029" w:rsidRPr="00BB41E8">
        <w:rPr>
          <w:sz w:val="24"/>
          <w:szCs w:val="24"/>
        </w:rPr>
        <w:t>.</w:t>
      </w:r>
    </w:p>
    <w:p w:rsidR="0086328E" w:rsidRDefault="007D0B22" w:rsidP="00BB41E8">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Круг заявителей</w:t>
      </w:r>
    </w:p>
    <w:p w:rsidR="00206671" w:rsidRPr="00BB41E8" w:rsidRDefault="008D11C2" w:rsidP="008D11C2">
      <w:pPr>
        <w:widowControl w:val="0"/>
        <w:tabs>
          <w:tab w:val="left"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167029" w:rsidRPr="00BB41E8">
        <w:rPr>
          <w:rFonts w:ascii="Times New Roman" w:eastAsia="Times New Roman" w:hAnsi="Times New Roman" w:cs="Times New Roman"/>
          <w:sz w:val="24"/>
          <w:szCs w:val="24"/>
        </w:rPr>
        <w:t>Заявител</w:t>
      </w:r>
      <w:r w:rsidR="0058161D" w:rsidRPr="00BB41E8">
        <w:rPr>
          <w:rFonts w:ascii="Times New Roman" w:eastAsia="Times New Roman" w:hAnsi="Times New Roman" w:cs="Times New Roman"/>
          <w:sz w:val="24"/>
          <w:szCs w:val="24"/>
        </w:rPr>
        <w:t>ем</w:t>
      </w:r>
      <w:r w:rsidR="002531D0" w:rsidRPr="00BB41E8">
        <w:rPr>
          <w:rFonts w:ascii="Times New Roman" w:eastAsia="Times New Roman" w:hAnsi="Times New Roman" w:cs="Times New Roman"/>
          <w:sz w:val="24"/>
          <w:szCs w:val="24"/>
        </w:rPr>
        <w:t xml:space="preserve"> </w:t>
      </w:r>
      <w:r w:rsidR="00622609" w:rsidRPr="00BB41E8">
        <w:rPr>
          <w:rFonts w:ascii="Times New Roman" w:eastAsia="Times New Roman" w:hAnsi="Times New Roman" w:cs="Times New Roman"/>
          <w:sz w:val="24"/>
          <w:szCs w:val="24"/>
        </w:rPr>
        <w:t>является молодая семья</w:t>
      </w:r>
      <w:r w:rsidR="0053644F" w:rsidRPr="00BB41E8">
        <w:rPr>
          <w:rFonts w:ascii="Times New Roman" w:eastAsia="Times New Roman" w:hAnsi="Times New Roman" w:cs="Times New Roman"/>
          <w:sz w:val="24"/>
          <w:szCs w:val="24"/>
        </w:rPr>
        <w:t>,</w:t>
      </w:r>
      <w:r w:rsidR="00F67D8C" w:rsidRPr="00BB41E8">
        <w:rPr>
          <w:rFonts w:ascii="Times New Roman" w:eastAsia="Times New Roman" w:hAnsi="Times New Roman" w:cs="Times New Roman"/>
          <w:sz w:val="24"/>
          <w:szCs w:val="24"/>
        </w:rPr>
        <w:t xml:space="preserve"> </w:t>
      </w:r>
      <w:r w:rsidR="00206671" w:rsidRPr="00BB41E8">
        <w:rPr>
          <w:rFonts w:ascii="Times New Roman" w:eastAsia="Times New Roman" w:hAnsi="Times New Roman" w:cs="Times New Roman"/>
          <w:sz w:val="24"/>
          <w:szCs w:val="24"/>
        </w:rPr>
        <w:t>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206671" w:rsidRPr="00BB41E8" w:rsidRDefault="00206671" w:rsidP="00BB41E8">
      <w:pPr>
        <w:widowControl w:val="0"/>
        <w:tabs>
          <w:tab w:val="left" w:pos="0"/>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206671" w:rsidRPr="00BB41E8" w:rsidRDefault="00206671" w:rsidP="00BB41E8">
      <w:pPr>
        <w:widowControl w:val="0"/>
        <w:tabs>
          <w:tab w:val="left" w:pos="0"/>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б) молодая семья признана нуждающейся в жилом помещении;</w:t>
      </w:r>
    </w:p>
    <w:p w:rsidR="00F67D8C" w:rsidRPr="00BB41E8" w:rsidRDefault="00206671" w:rsidP="00BB41E8">
      <w:pPr>
        <w:widowControl w:val="0"/>
        <w:tabs>
          <w:tab w:val="left" w:pos="0"/>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w:t>
      </w:r>
      <w:r w:rsidR="009A1C13" w:rsidRPr="00BB41E8">
        <w:rPr>
          <w:rFonts w:ascii="Times New Roman" w:eastAsia="Times New Roman" w:hAnsi="Times New Roman" w:cs="Times New Roman"/>
          <w:sz w:val="24"/>
          <w:szCs w:val="24"/>
        </w:rPr>
        <w:t>доставляемой социальной выплаты</w:t>
      </w:r>
      <w:r w:rsidR="00F67D8C" w:rsidRPr="00BB41E8">
        <w:rPr>
          <w:rFonts w:ascii="Times New Roman" w:eastAsia="Times New Roman" w:hAnsi="Times New Roman" w:cs="Times New Roman"/>
          <w:sz w:val="24"/>
          <w:szCs w:val="24"/>
        </w:rPr>
        <w:t>.</w:t>
      </w:r>
    </w:p>
    <w:p w:rsidR="004C170E" w:rsidRPr="00BB41E8" w:rsidRDefault="00622609" w:rsidP="00BB41E8">
      <w:pPr>
        <w:pStyle w:val="a3"/>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BB41E8">
        <w:rPr>
          <w:rFonts w:ascii="Times New Roman" w:hAnsi="Times New Roman" w:cs="Times New Roman"/>
          <w:sz w:val="24"/>
          <w:szCs w:val="24"/>
        </w:rPr>
        <w:t>От имени молодой семьи документы, предусмотренные административным регламентом,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4C170E" w:rsidRDefault="004C170E" w:rsidP="00BB41E8">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B41E8">
        <w:rPr>
          <w:rFonts w:ascii="Times New Roman" w:hAnsi="Times New Roman" w:cs="Times New Roman"/>
          <w:sz w:val="24"/>
          <w:szCs w:val="24"/>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11" w:history="1">
        <w:r w:rsidRPr="00BB41E8">
          <w:rPr>
            <w:rFonts w:ascii="Times New Roman" w:hAnsi="Times New Roman" w:cs="Times New Roman"/>
            <w:sz w:val="24"/>
            <w:szCs w:val="24"/>
          </w:rPr>
          <w:t>статьей 51</w:t>
        </w:r>
      </w:hyperlink>
      <w:r w:rsidRPr="00BB41E8">
        <w:rPr>
          <w:rFonts w:ascii="Times New Roman" w:hAnsi="Times New Roman" w:cs="Times New Roman"/>
          <w:sz w:val="24"/>
          <w:szCs w:val="24"/>
        </w:rPr>
        <w:t xml:space="preserve"> Жилищного кодекса Российской Федерации для признания граждан</w:t>
      </w:r>
      <w:proofErr w:type="gramEnd"/>
      <w:r w:rsidRPr="00BB41E8">
        <w:rPr>
          <w:rFonts w:ascii="Times New Roman" w:hAnsi="Times New Roman" w:cs="Times New Roman"/>
          <w:sz w:val="24"/>
          <w:szCs w:val="24"/>
        </w:rPr>
        <w:t xml:space="preserve"> </w:t>
      </w:r>
      <w:proofErr w:type="gramStart"/>
      <w:r w:rsidRPr="00BB41E8">
        <w:rPr>
          <w:rFonts w:ascii="Times New Roman" w:hAnsi="Times New Roman" w:cs="Times New Roman"/>
          <w:sz w:val="24"/>
          <w:szCs w:val="24"/>
        </w:rPr>
        <w:t>нуждающимися</w:t>
      </w:r>
      <w:proofErr w:type="gramEnd"/>
      <w:r w:rsidRPr="00BB41E8">
        <w:rPr>
          <w:rFonts w:ascii="Times New Roman" w:hAnsi="Times New Roman" w:cs="Times New Roman"/>
          <w:sz w:val="24"/>
          <w:szCs w:val="24"/>
        </w:rPr>
        <w:t xml:space="preserve"> в жилых помещениях, </w:t>
      </w:r>
      <w:r w:rsidRPr="00BB41E8">
        <w:rPr>
          <w:rFonts w:ascii="Times New Roman" w:hAnsi="Times New Roman" w:cs="Times New Roman"/>
          <w:sz w:val="24"/>
          <w:szCs w:val="24"/>
        </w:rPr>
        <w:lastRenderedPageBreak/>
        <w:t>предоставляемых по договорам социального найма, вне зависимости от того, поставлены ли они на учет в качестве нуждающихся в жилых помещениях.</w:t>
      </w:r>
    </w:p>
    <w:p w:rsidR="008D11C2" w:rsidRPr="00BB41E8" w:rsidRDefault="008D11C2" w:rsidP="00BB41E8">
      <w:pPr>
        <w:autoSpaceDE w:val="0"/>
        <w:autoSpaceDN w:val="0"/>
        <w:adjustRightInd w:val="0"/>
        <w:spacing w:after="0" w:line="240" w:lineRule="auto"/>
        <w:ind w:firstLine="567"/>
        <w:jc w:val="both"/>
        <w:rPr>
          <w:rFonts w:ascii="Times New Roman" w:hAnsi="Times New Roman" w:cs="Times New Roman"/>
          <w:sz w:val="24"/>
          <w:szCs w:val="24"/>
        </w:rPr>
      </w:pPr>
    </w:p>
    <w:p w:rsidR="0086328E" w:rsidRDefault="0086328E" w:rsidP="00BB41E8">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Требования к порядку информирования</w:t>
      </w:r>
      <w:r w:rsidR="0037721E">
        <w:rPr>
          <w:rFonts w:ascii="Times New Roman" w:eastAsia="Times New Roman" w:hAnsi="Times New Roman" w:cs="Times New Roman"/>
          <w:sz w:val="24"/>
          <w:szCs w:val="24"/>
        </w:rPr>
        <w:t xml:space="preserve"> </w:t>
      </w:r>
      <w:r w:rsidRPr="00BB41E8">
        <w:rPr>
          <w:rFonts w:ascii="Times New Roman" w:eastAsia="Times New Roman" w:hAnsi="Times New Roman" w:cs="Times New Roman"/>
          <w:sz w:val="24"/>
          <w:szCs w:val="24"/>
        </w:rPr>
        <w:t xml:space="preserve">о порядке предоставления </w:t>
      </w:r>
      <w:r w:rsidR="007B2438" w:rsidRPr="00BB41E8">
        <w:rPr>
          <w:rFonts w:ascii="Times New Roman" w:eastAsia="Times New Roman" w:hAnsi="Times New Roman" w:cs="Times New Roman"/>
          <w:sz w:val="24"/>
          <w:szCs w:val="24"/>
        </w:rPr>
        <w:t>муниципальной</w:t>
      </w:r>
      <w:r w:rsidRPr="00BB41E8">
        <w:rPr>
          <w:rFonts w:ascii="Times New Roman" w:eastAsia="Times New Roman" w:hAnsi="Times New Roman" w:cs="Times New Roman"/>
          <w:sz w:val="24"/>
          <w:szCs w:val="24"/>
        </w:rPr>
        <w:t xml:space="preserve"> услуги</w:t>
      </w:r>
    </w:p>
    <w:p w:rsidR="0086328E" w:rsidRPr="00BB41E8" w:rsidRDefault="008D11C2" w:rsidP="008D11C2">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86328E" w:rsidRPr="00BB41E8">
        <w:rPr>
          <w:rFonts w:ascii="Times New Roman" w:eastAsia="Times New Roman" w:hAnsi="Times New Roman" w:cs="Times New Roman"/>
          <w:sz w:val="24"/>
          <w:szCs w:val="24"/>
        </w:rPr>
        <w:t xml:space="preserve">Информирование граждан о порядке </w:t>
      </w:r>
      <w:r w:rsidR="007B2438" w:rsidRPr="00BB41E8">
        <w:rPr>
          <w:rFonts w:ascii="Times New Roman" w:eastAsia="Times New Roman" w:hAnsi="Times New Roman" w:cs="Times New Roman"/>
          <w:sz w:val="24"/>
          <w:szCs w:val="24"/>
        </w:rPr>
        <w:t>предоставления муниципальной</w:t>
      </w:r>
      <w:r w:rsidR="0086328E" w:rsidRPr="00BB41E8">
        <w:rPr>
          <w:rFonts w:ascii="Times New Roman" w:eastAsia="Times New Roman" w:hAnsi="Times New Roman" w:cs="Times New Roman"/>
          <w:sz w:val="24"/>
          <w:szCs w:val="24"/>
        </w:rPr>
        <w:t xml:space="preserve"> услуги обеспечивается </w:t>
      </w:r>
      <w:r w:rsidR="007B2438" w:rsidRPr="00BB41E8">
        <w:rPr>
          <w:rFonts w:ascii="Times New Roman" w:eastAsia="Times New Roman" w:hAnsi="Times New Roman" w:cs="Times New Roman"/>
          <w:sz w:val="24"/>
          <w:szCs w:val="24"/>
        </w:rPr>
        <w:t>муниципальными служащими</w:t>
      </w:r>
      <w:r w:rsidR="00332CAF" w:rsidRPr="00BB41E8">
        <w:rPr>
          <w:rFonts w:ascii="Times New Roman" w:eastAsia="Times New Roman" w:hAnsi="Times New Roman" w:cs="Times New Roman"/>
          <w:sz w:val="24"/>
          <w:szCs w:val="24"/>
        </w:rPr>
        <w:t>,</w:t>
      </w:r>
      <w:r w:rsidR="002208BE" w:rsidRPr="00BB41E8">
        <w:rPr>
          <w:rFonts w:ascii="Times New Roman" w:eastAsia="Times New Roman" w:hAnsi="Times New Roman" w:cs="Times New Roman"/>
          <w:sz w:val="24"/>
          <w:szCs w:val="24"/>
        </w:rPr>
        <w:t xml:space="preserve"> специалистами </w:t>
      </w:r>
      <w:r w:rsidR="00480C9F" w:rsidRPr="00BB41E8">
        <w:rPr>
          <w:rFonts w:ascii="Times New Roman" w:hAnsi="Times New Roman" w:cs="Times New Roman"/>
          <w:sz w:val="24"/>
          <w:szCs w:val="24"/>
        </w:rPr>
        <w:t>А</w:t>
      </w:r>
      <w:r w:rsidR="00791AE9" w:rsidRPr="00BB41E8">
        <w:rPr>
          <w:rFonts w:ascii="Times New Roman" w:hAnsi="Times New Roman" w:cs="Times New Roman"/>
          <w:sz w:val="24"/>
          <w:szCs w:val="24"/>
        </w:rPr>
        <w:t xml:space="preserve">дминистрации </w:t>
      </w:r>
      <w:r w:rsidR="00E33179" w:rsidRPr="00BB41E8">
        <w:rPr>
          <w:rFonts w:ascii="Times New Roman" w:hAnsi="Times New Roman" w:cs="Times New Roman"/>
          <w:sz w:val="24"/>
          <w:szCs w:val="24"/>
        </w:rPr>
        <w:t>Александровского района</w:t>
      </w:r>
      <w:r w:rsidR="00BA7440" w:rsidRPr="00BA7440">
        <w:t xml:space="preserve"> </w:t>
      </w:r>
      <w:r w:rsidR="00BA7440" w:rsidRPr="00BA7440">
        <w:rPr>
          <w:rFonts w:ascii="Times New Roman" w:hAnsi="Times New Roman" w:cs="Times New Roman"/>
          <w:sz w:val="24"/>
          <w:szCs w:val="24"/>
        </w:rPr>
        <w:t>Томской области</w:t>
      </w:r>
      <w:r w:rsidR="00D44E7E" w:rsidRPr="00BB41E8">
        <w:rPr>
          <w:rFonts w:ascii="Times New Roman" w:eastAsia="Times New Roman" w:hAnsi="Times New Roman" w:cs="Times New Roman"/>
          <w:i/>
          <w:sz w:val="24"/>
          <w:szCs w:val="24"/>
        </w:rPr>
        <w:t xml:space="preserve">, </w:t>
      </w:r>
      <w:r w:rsidR="00D44E7E" w:rsidRPr="00BB41E8">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p>
    <w:p w:rsidR="003661DE" w:rsidRPr="00BB41E8" w:rsidRDefault="008D11C2" w:rsidP="008D11C2">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86328E" w:rsidRPr="00BB41E8">
        <w:rPr>
          <w:rFonts w:ascii="Times New Roman" w:eastAsia="Times New Roman" w:hAnsi="Times New Roman" w:cs="Times New Roman"/>
          <w:sz w:val="24"/>
          <w:szCs w:val="24"/>
        </w:rPr>
        <w:t xml:space="preserve">Основными требованиями к информированию граждан о порядке предоставления </w:t>
      </w:r>
      <w:r w:rsidR="007B2438" w:rsidRPr="00BB41E8">
        <w:rPr>
          <w:rFonts w:ascii="Times New Roman" w:eastAsia="Times New Roman" w:hAnsi="Times New Roman" w:cs="Times New Roman"/>
          <w:sz w:val="24"/>
          <w:szCs w:val="24"/>
        </w:rPr>
        <w:t>муниципальной</w:t>
      </w:r>
      <w:r w:rsidR="0086328E" w:rsidRPr="00BB41E8">
        <w:rPr>
          <w:rFonts w:ascii="Times New Roman" w:eastAsia="Times New Roman" w:hAnsi="Times New Roman" w:cs="Times New Roman"/>
          <w:sz w:val="24"/>
          <w:szCs w:val="24"/>
        </w:rPr>
        <w:t xml:space="preserve"> услуги являются достоверность предоставляемой информации, четкость в изложении информации, полнота </w:t>
      </w:r>
      <w:r w:rsidR="003661DE" w:rsidRPr="00BB41E8">
        <w:rPr>
          <w:rFonts w:ascii="Times New Roman" w:eastAsia="Times New Roman" w:hAnsi="Times New Roman" w:cs="Times New Roman"/>
          <w:sz w:val="24"/>
          <w:szCs w:val="24"/>
        </w:rPr>
        <w:t xml:space="preserve">и оперативность </w:t>
      </w:r>
      <w:r w:rsidR="0086328E" w:rsidRPr="00BB41E8">
        <w:rPr>
          <w:rFonts w:ascii="Times New Roman" w:eastAsia="Times New Roman" w:hAnsi="Times New Roman" w:cs="Times New Roman"/>
          <w:sz w:val="24"/>
          <w:szCs w:val="24"/>
        </w:rPr>
        <w:t>информирования</w:t>
      </w:r>
      <w:r w:rsidR="003661DE" w:rsidRPr="00BB41E8">
        <w:rPr>
          <w:rFonts w:ascii="Times New Roman" w:eastAsia="Times New Roman" w:hAnsi="Times New Roman" w:cs="Times New Roman"/>
          <w:sz w:val="24"/>
          <w:szCs w:val="24"/>
        </w:rPr>
        <w:t>.</w:t>
      </w:r>
    </w:p>
    <w:p w:rsidR="00513816" w:rsidRPr="00BB41E8" w:rsidRDefault="008D11C2" w:rsidP="008D11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603207" w:rsidRPr="00BB41E8">
        <w:rPr>
          <w:rFonts w:ascii="Times New Roman" w:eastAsia="Times New Roman" w:hAnsi="Times New Roman" w:cs="Times New Roman"/>
          <w:sz w:val="24"/>
          <w:szCs w:val="24"/>
        </w:rPr>
        <w:t xml:space="preserve">Место нахождения </w:t>
      </w:r>
      <w:r w:rsidR="00480C9F" w:rsidRPr="00BB41E8">
        <w:rPr>
          <w:rFonts w:ascii="Times New Roman" w:eastAsia="Times New Roman" w:hAnsi="Times New Roman" w:cs="Times New Roman"/>
          <w:sz w:val="24"/>
          <w:szCs w:val="24"/>
        </w:rPr>
        <w:t>А</w:t>
      </w:r>
      <w:r w:rsidR="00E33179" w:rsidRPr="00BB41E8">
        <w:rPr>
          <w:rFonts w:ascii="Times New Roman" w:eastAsia="Times New Roman" w:hAnsi="Times New Roman" w:cs="Times New Roman"/>
          <w:sz w:val="24"/>
          <w:szCs w:val="24"/>
        </w:rPr>
        <w:t>дминистрации Александровского района</w:t>
      </w:r>
      <w:r w:rsidR="00BA7440" w:rsidRPr="00BA7440">
        <w:t xml:space="preserve"> </w:t>
      </w:r>
      <w:r w:rsidR="00BA7440" w:rsidRPr="00BA7440">
        <w:rPr>
          <w:rFonts w:ascii="Times New Roman" w:eastAsia="Times New Roman" w:hAnsi="Times New Roman" w:cs="Times New Roman"/>
          <w:sz w:val="24"/>
          <w:szCs w:val="24"/>
        </w:rPr>
        <w:t>Томской области</w:t>
      </w:r>
      <w:r w:rsidR="00D42112" w:rsidRPr="00BB41E8">
        <w:rPr>
          <w:rFonts w:ascii="Times New Roman" w:eastAsia="Times New Roman" w:hAnsi="Times New Roman" w:cs="Times New Roman"/>
          <w:i/>
          <w:sz w:val="24"/>
          <w:szCs w:val="24"/>
        </w:rPr>
        <w:t xml:space="preserve">, </w:t>
      </w:r>
      <w:r w:rsidR="00D42112" w:rsidRPr="00BB41E8">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00D42112" w:rsidRPr="00BB41E8">
        <w:rPr>
          <w:rFonts w:ascii="Times New Roman" w:eastAsia="Times New Roman" w:hAnsi="Times New Roman" w:cs="Times New Roman"/>
          <w:i/>
          <w:sz w:val="24"/>
          <w:szCs w:val="24"/>
        </w:rPr>
        <w:t xml:space="preserve">, </w:t>
      </w:r>
      <w:r w:rsidR="00D42112" w:rsidRPr="00BB41E8">
        <w:rPr>
          <w:rFonts w:ascii="Times New Roman" w:eastAsia="Times New Roman" w:hAnsi="Times New Roman" w:cs="Times New Roman"/>
          <w:sz w:val="24"/>
          <w:szCs w:val="24"/>
        </w:rPr>
        <w:t>их почтовые адреса, официальные сайты в информацио</w:t>
      </w:r>
      <w:r w:rsidR="00373F34" w:rsidRPr="00BB41E8">
        <w:rPr>
          <w:rFonts w:ascii="Times New Roman" w:eastAsia="Times New Roman" w:hAnsi="Times New Roman" w:cs="Times New Roman"/>
          <w:sz w:val="24"/>
          <w:szCs w:val="24"/>
        </w:rPr>
        <w:t>нно-телекоммуникационной сети Интернет</w:t>
      </w:r>
      <w:r w:rsidR="00D42112" w:rsidRPr="00BB41E8">
        <w:rPr>
          <w:rFonts w:ascii="Times New Roman" w:eastAsia="Times New Roman" w:hAnsi="Times New Roman" w:cs="Times New Roman"/>
          <w:sz w:val="24"/>
          <w:szCs w:val="24"/>
        </w:rPr>
        <w:t xml:space="preserve">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513816" w:rsidRPr="00BB41E8" w:rsidRDefault="008D11C2" w:rsidP="008D11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gramStart"/>
      <w:r w:rsidR="00513816" w:rsidRPr="00BB41E8">
        <w:rPr>
          <w:rFonts w:ascii="Times New Roman" w:eastAsia="Times New Roman" w:hAnsi="Times New Roman" w:cs="Times New Roman"/>
          <w:sz w:val="24"/>
          <w:szCs w:val="24"/>
        </w:rPr>
        <w:t xml:space="preserve">Информация о месте нахождения, графиках работы Администрации </w:t>
      </w:r>
      <w:r w:rsidR="00E33179" w:rsidRPr="00BB41E8">
        <w:rPr>
          <w:rFonts w:ascii="Times New Roman" w:eastAsia="Times New Roman" w:hAnsi="Times New Roman" w:cs="Times New Roman"/>
          <w:sz w:val="24"/>
          <w:szCs w:val="24"/>
        </w:rPr>
        <w:t>Александровского района</w:t>
      </w:r>
      <w:r w:rsidR="00BA7440" w:rsidRPr="00BA7440">
        <w:t xml:space="preserve"> </w:t>
      </w:r>
      <w:r w:rsidR="00BA7440" w:rsidRPr="00BA7440">
        <w:rPr>
          <w:rFonts w:ascii="Times New Roman" w:eastAsia="Times New Roman" w:hAnsi="Times New Roman" w:cs="Times New Roman"/>
          <w:sz w:val="24"/>
          <w:szCs w:val="24"/>
        </w:rPr>
        <w:t>Томской области</w:t>
      </w:r>
      <w:r w:rsidR="00513816" w:rsidRPr="00BB41E8">
        <w:rPr>
          <w:rFonts w:ascii="Times New Roman" w:eastAsia="Times New Roman" w:hAnsi="Times New Roman" w:cs="Times New Roman"/>
          <w:sz w:val="24"/>
          <w:szCs w:val="24"/>
        </w:rPr>
        <w:t xml:space="preserve">, </w:t>
      </w:r>
      <w:r w:rsidR="00AD3C0A" w:rsidRPr="00BB41E8">
        <w:rPr>
          <w:rFonts w:ascii="Times New Roman" w:eastAsia="Times New Roman" w:hAnsi="Times New Roman" w:cs="Times New Roman"/>
          <w:sz w:val="24"/>
          <w:szCs w:val="24"/>
        </w:rPr>
        <w:t>отдела экономики Администрации Александровского района</w:t>
      </w:r>
      <w:r w:rsidR="00BA7440" w:rsidRPr="00BA7440">
        <w:t xml:space="preserve"> </w:t>
      </w:r>
      <w:r w:rsidR="00BA7440" w:rsidRPr="00BA7440">
        <w:rPr>
          <w:rFonts w:ascii="Times New Roman" w:eastAsia="Times New Roman" w:hAnsi="Times New Roman" w:cs="Times New Roman"/>
          <w:sz w:val="24"/>
          <w:szCs w:val="24"/>
        </w:rPr>
        <w:t>Томской области</w:t>
      </w:r>
      <w:r w:rsidR="00513816" w:rsidRPr="00BB41E8">
        <w:rPr>
          <w:rFonts w:ascii="Times New Roman" w:eastAsia="Times New Roman" w:hAnsi="Times New Roman" w:cs="Times New Roman"/>
          <w:sz w:val="24"/>
          <w:szCs w:val="24"/>
        </w:rPr>
        <w:t>, организаций, участвующих в предоставлении муниципальной услуги, о порядке предоставления муниципальной услуги ра</w:t>
      </w:r>
      <w:r w:rsidR="00E33179" w:rsidRPr="00BB41E8">
        <w:rPr>
          <w:rFonts w:ascii="Times New Roman" w:eastAsia="Times New Roman" w:hAnsi="Times New Roman" w:cs="Times New Roman"/>
          <w:sz w:val="24"/>
          <w:szCs w:val="24"/>
        </w:rPr>
        <w:t>змещается на официальном сайте Александровского района</w:t>
      </w:r>
      <w:r w:rsidR="00BA7440" w:rsidRPr="00BA7440">
        <w:t xml:space="preserve"> </w:t>
      </w:r>
      <w:r w:rsidR="00BA7440" w:rsidRPr="00BA7440">
        <w:rPr>
          <w:rFonts w:ascii="Times New Roman" w:eastAsia="Times New Roman" w:hAnsi="Times New Roman" w:cs="Times New Roman"/>
          <w:sz w:val="24"/>
          <w:szCs w:val="24"/>
        </w:rPr>
        <w:t>Томской области</w:t>
      </w:r>
      <w:r w:rsidR="00513816" w:rsidRPr="00BB41E8">
        <w:rPr>
          <w:rFonts w:ascii="Times New Roman" w:eastAsia="Times New Roman" w:hAnsi="Times New Roman" w:cs="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roofErr w:type="gramEnd"/>
      <w:r w:rsidR="00513816" w:rsidRPr="00BB41E8">
        <w:rPr>
          <w:rFonts w:ascii="Times New Roman" w:eastAsia="Times New Roman" w:hAnsi="Times New Roman" w:cs="Times New Roman"/>
          <w:sz w:val="24"/>
          <w:szCs w:val="24"/>
        </w:rPr>
        <w:t xml:space="preserve">)), а также предоставляется </w:t>
      </w:r>
      <w:r w:rsidR="00BA7440">
        <w:rPr>
          <w:rFonts w:ascii="Times New Roman" w:eastAsia="Times New Roman" w:hAnsi="Times New Roman" w:cs="Times New Roman"/>
          <w:sz w:val="24"/>
          <w:szCs w:val="24"/>
        </w:rPr>
        <w:t>по телефону и электронной почте.</w:t>
      </w:r>
    </w:p>
    <w:p w:rsidR="00D77CD3" w:rsidRPr="00D77CD3" w:rsidRDefault="008D11C2" w:rsidP="00D77CD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77CD3">
        <w:rPr>
          <w:rFonts w:ascii="Times New Roman" w:eastAsia="Times New Roman" w:hAnsi="Times New Roman" w:cs="Times New Roman"/>
          <w:sz w:val="24"/>
          <w:szCs w:val="24"/>
        </w:rPr>
        <w:t xml:space="preserve">6. </w:t>
      </w:r>
      <w:r w:rsidR="00D77CD3" w:rsidRPr="00D77CD3">
        <w:rPr>
          <w:rFonts w:ascii="Times New Roman" w:eastAsia="Times New Roman" w:hAnsi="Times New Roman" w:cs="Times New Roman"/>
          <w:sz w:val="24"/>
          <w:szCs w:val="24"/>
        </w:rPr>
        <w:t xml:space="preserve">Информация о предоставлении государственной (муниципальной) услуги размещается на Едином портале государственных и муниципальных услуг (функций), а также официальном сайте Александровского района Томской области. </w:t>
      </w:r>
    </w:p>
    <w:p w:rsidR="00D77CD3" w:rsidRPr="00D77CD3" w:rsidRDefault="00D77CD3" w:rsidP="00D77CD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77CD3">
        <w:rPr>
          <w:rFonts w:ascii="Times New Roman" w:eastAsia="Times New Roman" w:hAnsi="Times New Roman" w:cs="Times New Roman"/>
          <w:sz w:val="24"/>
          <w:szCs w:val="24"/>
        </w:rPr>
        <w:t xml:space="preserve">На Едином портале государственных и муниципальных услуг (функций), официальном сайте Александровского района Томской области размещается следующая информация: </w:t>
      </w:r>
    </w:p>
    <w:p w:rsidR="00D77CD3" w:rsidRPr="00D77CD3" w:rsidRDefault="00D77CD3" w:rsidP="00D77CD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77CD3">
        <w:rPr>
          <w:rFonts w:ascii="Times New Roman" w:eastAsia="Times New Roman" w:hAnsi="Times New Roman" w:cs="Times New Roman"/>
          <w:sz w:val="24"/>
          <w:szCs w:val="24"/>
        </w:rPr>
        <w:t xml:space="preserve">1) исчерпывающий перечень документов, необходимых для предоставления государственной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 </w:t>
      </w:r>
    </w:p>
    <w:p w:rsidR="00D77CD3" w:rsidRPr="00D77CD3" w:rsidRDefault="00D77CD3" w:rsidP="00D77CD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77CD3">
        <w:rPr>
          <w:rFonts w:ascii="Times New Roman" w:eastAsia="Times New Roman" w:hAnsi="Times New Roman" w:cs="Times New Roman"/>
          <w:sz w:val="24"/>
          <w:szCs w:val="24"/>
        </w:rPr>
        <w:t xml:space="preserve">2) круг заявителей; </w:t>
      </w:r>
    </w:p>
    <w:p w:rsidR="00D77CD3" w:rsidRPr="00D77CD3" w:rsidRDefault="00D77CD3" w:rsidP="00D77CD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77CD3">
        <w:rPr>
          <w:rFonts w:ascii="Times New Roman" w:eastAsia="Times New Roman" w:hAnsi="Times New Roman" w:cs="Times New Roman"/>
          <w:sz w:val="24"/>
          <w:szCs w:val="24"/>
        </w:rPr>
        <w:t xml:space="preserve">3) срок предоставления государственной (муниципальной) услуги; </w:t>
      </w:r>
    </w:p>
    <w:p w:rsidR="00D77CD3" w:rsidRPr="00D77CD3" w:rsidRDefault="00D77CD3" w:rsidP="00D77CD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77CD3">
        <w:rPr>
          <w:rFonts w:ascii="Times New Roman" w:eastAsia="Times New Roman" w:hAnsi="Times New Roman" w:cs="Times New Roman"/>
          <w:sz w:val="24"/>
          <w:szCs w:val="24"/>
        </w:rPr>
        <w:t xml:space="preserve">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 </w:t>
      </w:r>
    </w:p>
    <w:p w:rsidR="00D77CD3" w:rsidRPr="00D77CD3" w:rsidRDefault="00D77CD3" w:rsidP="00D77CD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77CD3">
        <w:rPr>
          <w:rFonts w:ascii="Times New Roman" w:eastAsia="Times New Roman" w:hAnsi="Times New Roman" w:cs="Times New Roman"/>
          <w:sz w:val="24"/>
          <w:szCs w:val="24"/>
        </w:rPr>
        <w:t xml:space="preserve">5) размер государственной пошлины, взимаемой за предоставление государственной (муниципальной) услуги; </w:t>
      </w:r>
    </w:p>
    <w:p w:rsidR="00D77CD3" w:rsidRPr="00D77CD3" w:rsidRDefault="00D77CD3" w:rsidP="00D77CD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77CD3">
        <w:rPr>
          <w:rFonts w:ascii="Times New Roman" w:eastAsia="Times New Roman" w:hAnsi="Times New Roman" w:cs="Times New Roman"/>
          <w:sz w:val="24"/>
          <w:szCs w:val="24"/>
        </w:rPr>
        <w:t xml:space="preserve">6) исчерпывающий перечень оснований для приостановления или отказа в предоставлении государственной (муниципальной) услуги; </w:t>
      </w:r>
    </w:p>
    <w:p w:rsidR="00D77CD3" w:rsidRPr="00D77CD3" w:rsidRDefault="00D77CD3" w:rsidP="00D77CD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D77CD3">
        <w:rPr>
          <w:rFonts w:ascii="Times New Roman" w:eastAsia="Times New Roman" w:hAnsi="Times New Roman" w:cs="Times New Roman"/>
          <w:sz w:val="24"/>
          <w:szCs w:val="24"/>
        </w:rPr>
        <w:t xml:space="preserve">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 </w:t>
      </w:r>
      <w:proofErr w:type="gramEnd"/>
    </w:p>
    <w:p w:rsidR="00D77CD3" w:rsidRPr="00D77CD3" w:rsidRDefault="00D77CD3" w:rsidP="00D77CD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77CD3">
        <w:rPr>
          <w:rFonts w:ascii="Times New Roman" w:eastAsia="Times New Roman" w:hAnsi="Times New Roman" w:cs="Times New Roman"/>
          <w:sz w:val="24"/>
          <w:szCs w:val="24"/>
        </w:rPr>
        <w:t xml:space="preserve">8) формы заявлений (уведомлений, сообщений), используемые при предоставлении государственной (муниципальной) услуги. </w:t>
      </w:r>
    </w:p>
    <w:p w:rsidR="00D77CD3" w:rsidRPr="00D77CD3" w:rsidRDefault="00D77CD3" w:rsidP="00D77CD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77CD3">
        <w:rPr>
          <w:rFonts w:ascii="Times New Roman" w:eastAsia="Times New Roman" w:hAnsi="Times New Roman" w:cs="Times New Roman"/>
          <w:sz w:val="24"/>
          <w:szCs w:val="24"/>
        </w:rPr>
        <w:t xml:space="preserve">Информация на Едином портале государственных и муниципальных услуг (функций), официальном сайте Александровского района Томской области о порядке и </w:t>
      </w:r>
      <w:r w:rsidRPr="00D77CD3">
        <w:rPr>
          <w:rFonts w:ascii="Times New Roman" w:eastAsia="Times New Roman" w:hAnsi="Times New Roman" w:cs="Times New Roman"/>
          <w:sz w:val="24"/>
          <w:szCs w:val="24"/>
        </w:rPr>
        <w:lastRenderedPageBreak/>
        <w:t xml:space="preserve">сроках предоставления государственной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D77CD3" w:rsidRPr="00D77CD3" w:rsidRDefault="00D77CD3" w:rsidP="00D77CD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D77CD3">
        <w:rPr>
          <w:rFonts w:ascii="Times New Roman" w:eastAsia="Times New Roman" w:hAnsi="Times New Roman" w:cs="Times New Roman"/>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110C2" w:rsidRPr="00BB41E8" w:rsidRDefault="008D11C2" w:rsidP="008D11C2">
      <w:pPr>
        <w:pStyle w:val="a3"/>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D77CD3">
        <w:rPr>
          <w:rFonts w:ascii="Times New Roman" w:eastAsia="Times New Roman" w:hAnsi="Times New Roman" w:cs="Times New Roman"/>
          <w:sz w:val="24"/>
          <w:szCs w:val="24"/>
        </w:rPr>
        <w:t xml:space="preserve">7. </w:t>
      </w:r>
      <w:r w:rsidR="000110C2" w:rsidRPr="00D77CD3">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w:t>
      </w:r>
      <w:r w:rsidR="000110C2" w:rsidRPr="00BB41E8">
        <w:rPr>
          <w:rFonts w:ascii="Times New Roman" w:eastAsia="Times New Roman" w:hAnsi="Times New Roman" w:cs="Times New Roman"/>
          <w:sz w:val="24"/>
          <w:szCs w:val="24"/>
        </w:rPr>
        <w:t>(телефонах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w:t>
      </w:r>
      <w:r w:rsidR="00472CFF" w:rsidRPr="00BB41E8">
        <w:rPr>
          <w:rFonts w:ascii="Times New Roman" w:eastAsia="Times New Roman" w:hAnsi="Times New Roman" w:cs="Times New Roman"/>
          <w:sz w:val="24"/>
          <w:szCs w:val="24"/>
        </w:rPr>
        <w:t xml:space="preserve"> гражданин</w:t>
      </w:r>
      <w:r w:rsidR="000110C2" w:rsidRPr="00BB41E8">
        <w:rPr>
          <w:rFonts w:ascii="Times New Roman" w:eastAsia="Times New Roman" w:hAnsi="Times New Roman" w:cs="Times New Roman"/>
          <w:sz w:val="24"/>
          <w:szCs w:val="24"/>
        </w:rPr>
        <w:t xml:space="preserve"> может получить:</w:t>
      </w:r>
    </w:p>
    <w:p w:rsidR="000110C2" w:rsidRPr="00BB41E8" w:rsidRDefault="00AD3C0A" w:rsidP="008D11C2">
      <w:pPr>
        <w:pStyle w:val="a4"/>
        <w:spacing w:line="240" w:lineRule="auto"/>
        <w:ind w:firstLine="567"/>
        <w:rPr>
          <w:sz w:val="24"/>
          <w:szCs w:val="24"/>
        </w:rPr>
      </w:pPr>
      <w:r w:rsidRPr="00BB41E8">
        <w:rPr>
          <w:sz w:val="24"/>
          <w:szCs w:val="24"/>
        </w:rPr>
        <w:t xml:space="preserve">1) </w:t>
      </w:r>
      <w:r w:rsidR="000110C2" w:rsidRPr="00BB41E8">
        <w:rPr>
          <w:sz w:val="24"/>
          <w:szCs w:val="24"/>
        </w:rPr>
        <w:t xml:space="preserve">лично при обращении к должностному лицу </w:t>
      </w:r>
      <w:r w:rsidRPr="00BB41E8">
        <w:rPr>
          <w:sz w:val="24"/>
          <w:szCs w:val="24"/>
        </w:rPr>
        <w:t>отдела экономики Администрации Александровского района</w:t>
      </w:r>
      <w:r w:rsidR="00BA7440" w:rsidRPr="00BA7440">
        <w:t xml:space="preserve"> </w:t>
      </w:r>
      <w:r w:rsidR="00BA7440" w:rsidRPr="00BA7440">
        <w:rPr>
          <w:sz w:val="24"/>
          <w:szCs w:val="24"/>
        </w:rPr>
        <w:t>Томской области</w:t>
      </w:r>
      <w:r w:rsidR="000110C2" w:rsidRPr="00BB41E8">
        <w:rPr>
          <w:sz w:val="24"/>
          <w:szCs w:val="24"/>
        </w:rPr>
        <w:t>;</w:t>
      </w:r>
    </w:p>
    <w:p w:rsidR="000110C2" w:rsidRPr="00BB41E8" w:rsidRDefault="008D11C2" w:rsidP="008D11C2">
      <w:pPr>
        <w:pStyle w:val="a4"/>
        <w:spacing w:line="240" w:lineRule="auto"/>
        <w:ind w:firstLine="567"/>
        <w:rPr>
          <w:sz w:val="24"/>
          <w:szCs w:val="24"/>
        </w:rPr>
      </w:pPr>
      <w:r>
        <w:rPr>
          <w:sz w:val="24"/>
          <w:szCs w:val="24"/>
        </w:rPr>
        <w:t xml:space="preserve">2) </w:t>
      </w:r>
      <w:r w:rsidR="000110C2" w:rsidRPr="00BB41E8">
        <w:rPr>
          <w:sz w:val="24"/>
          <w:szCs w:val="24"/>
        </w:rPr>
        <w:t>по конт</w:t>
      </w:r>
      <w:r w:rsidR="00480C9F" w:rsidRPr="00BB41E8">
        <w:rPr>
          <w:sz w:val="24"/>
          <w:szCs w:val="24"/>
        </w:rPr>
        <w:t>актному телефону в часы работы А</w:t>
      </w:r>
      <w:r w:rsidR="000110C2" w:rsidRPr="00BB41E8">
        <w:rPr>
          <w:sz w:val="24"/>
          <w:szCs w:val="24"/>
        </w:rPr>
        <w:t>дминистрации</w:t>
      </w:r>
      <w:r w:rsidR="00BA7440">
        <w:rPr>
          <w:sz w:val="24"/>
          <w:szCs w:val="24"/>
        </w:rPr>
        <w:t xml:space="preserve"> Александровского района</w:t>
      </w:r>
      <w:r w:rsidR="00BA7440" w:rsidRPr="00BA7440">
        <w:t xml:space="preserve"> </w:t>
      </w:r>
      <w:r w:rsidR="00BA7440" w:rsidRPr="00BA7440">
        <w:rPr>
          <w:sz w:val="24"/>
          <w:szCs w:val="24"/>
        </w:rPr>
        <w:t>Томской области</w:t>
      </w:r>
      <w:r w:rsidR="00BA7440">
        <w:rPr>
          <w:sz w:val="24"/>
          <w:szCs w:val="24"/>
        </w:rPr>
        <w:t>,</w:t>
      </w:r>
      <w:r w:rsidR="000110C2" w:rsidRPr="00BB41E8">
        <w:rPr>
          <w:sz w:val="24"/>
          <w:szCs w:val="24"/>
        </w:rPr>
        <w:t xml:space="preserve"> указанные в Приложении 1 к </w:t>
      </w:r>
      <w:r w:rsidR="00480C9F" w:rsidRPr="00BB41E8">
        <w:rPr>
          <w:sz w:val="24"/>
          <w:szCs w:val="24"/>
        </w:rPr>
        <w:t xml:space="preserve">административному </w:t>
      </w:r>
      <w:r w:rsidR="000110C2" w:rsidRPr="00BB41E8">
        <w:rPr>
          <w:sz w:val="24"/>
          <w:szCs w:val="24"/>
        </w:rPr>
        <w:t>регламенту;</w:t>
      </w:r>
    </w:p>
    <w:p w:rsidR="000110C2" w:rsidRPr="00BB41E8" w:rsidRDefault="008D11C2" w:rsidP="008D11C2">
      <w:pPr>
        <w:pStyle w:val="a4"/>
        <w:spacing w:line="240" w:lineRule="auto"/>
        <w:ind w:firstLine="567"/>
        <w:rPr>
          <w:sz w:val="24"/>
          <w:szCs w:val="24"/>
        </w:rPr>
      </w:pPr>
      <w:r>
        <w:rPr>
          <w:sz w:val="24"/>
          <w:szCs w:val="24"/>
        </w:rPr>
        <w:t xml:space="preserve">3) </w:t>
      </w:r>
      <w:r w:rsidR="000110C2" w:rsidRPr="00BB41E8">
        <w:rPr>
          <w:sz w:val="24"/>
          <w:szCs w:val="24"/>
        </w:rPr>
        <w:t xml:space="preserve">посредством электронного обращения на адрес электронной почты, указанный в Приложении 1 к </w:t>
      </w:r>
      <w:r w:rsidR="00480C9F" w:rsidRPr="00BB41E8">
        <w:rPr>
          <w:sz w:val="24"/>
          <w:szCs w:val="24"/>
        </w:rPr>
        <w:t xml:space="preserve">административному </w:t>
      </w:r>
      <w:r w:rsidR="000110C2" w:rsidRPr="00BB41E8">
        <w:rPr>
          <w:sz w:val="24"/>
          <w:szCs w:val="24"/>
        </w:rPr>
        <w:t>регламенту;</w:t>
      </w:r>
    </w:p>
    <w:p w:rsidR="000110C2" w:rsidRPr="00BB41E8" w:rsidRDefault="008D11C2" w:rsidP="008D11C2">
      <w:pPr>
        <w:pStyle w:val="a4"/>
        <w:spacing w:line="240" w:lineRule="auto"/>
        <w:ind w:firstLine="567"/>
        <w:rPr>
          <w:sz w:val="24"/>
          <w:szCs w:val="24"/>
        </w:rPr>
      </w:pPr>
      <w:r>
        <w:rPr>
          <w:sz w:val="24"/>
          <w:szCs w:val="24"/>
        </w:rPr>
        <w:t xml:space="preserve">4) </w:t>
      </w:r>
      <w:r w:rsidR="000110C2" w:rsidRPr="00BB41E8">
        <w:rPr>
          <w:sz w:val="24"/>
          <w:szCs w:val="24"/>
        </w:rPr>
        <w:t xml:space="preserve">в </w:t>
      </w:r>
      <w:r w:rsidR="00FE1F45" w:rsidRPr="00BB41E8">
        <w:rPr>
          <w:sz w:val="24"/>
          <w:szCs w:val="24"/>
        </w:rPr>
        <w:t>сети Интернет на</w:t>
      </w:r>
      <w:r w:rsidR="000110C2" w:rsidRPr="00BB41E8">
        <w:rPr>
          <w:sz w:val="24"/>
          <w:szCs w:val="24"/>
        </w:rPr>
        <w:t xml:space="preserve"> официальном сайте муниципального образования </w:t>
      </w:r>
      <w:r w:rsidR="00F1415B" w:rsidRPr="00BB41E8">
        <w:rPr>
          <w:sz w:val="24"/>
          <w:szCs w:val="24"/>
        </w:rPr>
        <w:t>«Александровский район»</w:t>
      </w:r>
      <w:r w:rsidR="00B4601B" w:rsidRPr="00BB41E8">
        <w:rPr>
          <w:sz w:val="24"/>
          <w:szCs w:val="24"/>
        </w:rPr>
        <w:t>:</w:t>
      </w:r>
      <w:r w:rsidR="000110C2" w:rsidRPr="00BB41E8">
        <w:rPr>
          <w:sz w:val="24"/>
          <w:szCs w:val="24"/>
        </w:rPr>
        <w:t xml:space="preserve"> </w:t>
      </w:r>
      <w:r>
        <w:rPr>
          <w:sz w:val="24"/>
          <w:szCs w:val="24"/>
        </w:rPr>
        <w:t>http://www.als.tomskinvest.ru</w:t>
      </w:r>
      <w:r w:rsidR="000110C2" w:rsidRPr="00BB41E8">
        <w:rPr>
          <w:sz w:val="24"/>
          <w:szCs w:val="24"/>
        </w:rPr>
        <w:t>;</w:t>
      </w:r>
    </w:p>
    <w:p w:rsidR="000110C2" w:rsidRPr="00BB41E8" w:rsidRDefault="008D11C2" w:rsidP="008D11C2">
      <w:pPr>
        <w:pStyle w:val="a4"/>
        <w:spacing w:line="240" w:lineRule="auto"/>
        <w:ind w:firstLine="567"/>
        <w:rPr>
          <w:sz w:val="24"/>
          <w:szCs w:val="24"/>
        </w:rPr>
      </w:pPr>
      <w:r>
        <w:rPr>
          <w:sz w:val="24"/>
          <w:szCs w:val="24"/>
        </w:rPr>
        <w:t xml:space="preserve">5) </w:t>
      </w:r>
      <w:r w:rsidR="00480C9F" w:rsidRPr="00BB41E8">
        <w:rPr>
          <w:sz w:val="24"/>
          <w:szCs w:val="24"/>
        </w:rPr>
        <w:t>на информационных стендах в А</w:t>
      </w:r>
      <w:r w:rsidR="000110C2" w:rsidRPr="00BB41E8">
        <w:rPr>
          <w:sz w:val="24"/>
          <w:szCs w:val="24"/>
        </w:rPr>
        <w:t xml:space="preserve">дминистрации </w:t>
      </w:r>
      <w:r w:rsidR="00F1415B" w:rsidRPr="00BB41E8">
        <w:rPr>
          <w:sz w:val="24"/>
          <w:szCs w:val="24"/>
        </w:rPr>
        <w:t>Александровского района</w:t>
      </w:r>
      <w:r w:rsidR="00BA7440" w:rsidRPr="00BA7440">
        <w:t xml:space="preserve"> </w:t>
      </w:r>
      <w:r w:rsidR="00BA7440" w:rsidRPr="00BA7440">
        <w:rPr>
          <w:sz w:val="24"/>
          <w:szCs w:val="24"/>
        </w:rPr>
        <w:t>Томской области</w:t>
      </w:r>
      <w:r w:rsidR="00F1415B" w:rsidRPr="00BB41E8">
        <w:rPr>
          <w:sz w:val="24"/>
          <w:szCs w:val="24"/>
        </w:rPr>
        <w:t>:</w:t>
      </w:r>
      <w:r w:rsidR="00B3537A" w:rsidRPr="00BB41E8">
        <w:rPr>
          <w:i/>
          <w:sz w:val="24"/>
          <w:szCs w:val="24"/>
        </w:rPr>
        <w:t xml:space="preserve"> </w:t>
      </w:r>
      <w:r w:rsidR="00843700" w:rsidRPr="00BB41E8">
        <w:rPr>
          <w:sz w:val="24"/>
          <w:szCs w:val="24"/>
        </w:rPr>
        <w:t>по адресу, указанному в П</w:t>
      </w:r>
      <w:r w:rsidR="000110C2" w:rsidRPr="00BB41E8">
        <w:rPr>
          <w:sz w:val="24"/>
          <w:szCs w:val="24"/>
        </w:rPr>
        <w:t xml:space="preserve">риложении 1 к </w:t>
      </w:r>
      <w:r w:rsidR="00480C9F" w:rsidRPr="00BB41E8">
        <w:rPr>
          <w:sz w:val="24"/>
          <w:szCs w:val="24"/>
        </w:rPr>
        <w:t xml:space="preserve">административному </w:t>
      </w:r>
      <w:r w:rsidR="000110C2" w:rsidRPr="00BB41E8">
        <w:rPr>
          <w:sz w:val="24"/>
          <w:szCs w:val="24"/>
        </w:rPr>
        <w:t>регламенту;</w:t>
      </w:r>
    </w:p>
    <w:p w:rsidR="00472CFF" w:rsidRPr="00BB41E8" w:rsidRDefault="008D11C2" w:rsidP="008D11C2">
      <w:pPr>
        <w:pStyle w:val="a4"/>
        <w:spacing w:line="240" w:lineRule="auto"/>
        <w:ind w:firstLine="567"/>
        <w:rPr>
          <w:sz w:val="24"/>
          <w:szCs w:val="24"/>
        </w:rPr>
      </w:pPr>
      <w:r>
        <w:rPr>
          <w:sz w:val="24"/>
          <w:szCs w:val="24"/>
        </w:rPr>
        <w:t xml:space="preserve">6) </w:t>
      </w:r>
      <w:r w:rsidR="00472CFF" w:rsidRPr="00BB41E8">
        <w:rPr>
          <w:sz w:val="24"/>
          <w:szCs w:val="24"/>
        </w:rPr>
        <w:t>посредством Единого портала государственных и муниципальных услуг (функций): http://www.gosuslugi.ru/;</w:t>
      </w:r>
    </w:p>
    <w:p w:rsidR="00513816" w:rsidRPr="00BB41E8" w:rsidRDefault="008D11C2" w:rsidP="008D11C2">
      <w:pPr>
        <w:pStyle w:val="a4"/>
        <w:spacing w:line="240" w:lineRule="auto"/>
        <w:ind w:firstLine="567"/>
        <w:rPr>
          <w:sz w:val="24"/>
          <w:szCs w:val="24"/>
        </w:rPr>
      </w:pPr>
      <w:r>
        <w:rPr>
          <w:sz w:val="24"/>
          <w:szCs w:val="24"/>
        </w:rPr>
        <w:t xml:space="preserve">7) </w:t>
      </w:r>
      <w:r w:rsidR="000110C2" w:rsidRPr="00BB41E8">
        <w:rPr>
          <w:sz w:val="24"/>
          <w:szCs w:val="24"/>
        </w:rPr>
        <w:t xml:space="preserve">при обращении в </w:t>
      </w:r>
      <w:r w:rsidR="00FE1F45" w:rsidRPr="00BB41E8">
        <w:rPr>
          <w:sz w:val="24"/>
          <w:szCs w:val="24"/>
        </w:rPr>
        <w:t>МФЦ</w:t>
      </w:r>
      <w:r w:rsidR="00513816" w:rsidRPr="00BB41E8">
        <w:rPr>
          <w:sz w:val="24"/>
          <w:szCs w:val="24"/>
        </w:rPr>
        <w:t>.</w:t>
      </w:r>
    </w:p>
    <w:p w:rsidR="0086328E" w:rsidRPr="00BB41E8" w:rsidRDefault="008D11C2" w:rsidP="008D11C2">
      <w:pPr>
        <w:pStyle w:val="a4"/>
        <w:spacing w:line="240" w:lineRule="auto"/>
        <w:ind w:firstLine="567"/>
        <w:rPr>
          <w:sz w:val="24"/>
          <w:szCs w:val="24"/>
        </w:rPr>
      </w:pPr>
      <w:r>
        <w:rPr>
          <w:sz w:val="24"/>
          <w:szCs w:val="24"/>
        </w:rPr>
        <w:t>8</w:t>
      </w:r>
      <w:r w:rsidR="00AD3C0A" w:rsidRPr="00BB41E8">
        <w:rPr>
          <w:sz w:val="24"/>
          <w:szCs w:val="24"/>
        </w:rPr>
        <w:t xml:space="preserve">. </w:t>
      </w:r>
      <w:r w:rsidR="00472CFF" w:rsidRPr="00BB41E8">
        <w:rPr>
          <w:sz w:val="24"/>
          <w:szCs w:val="24"/>
        </w:rPr>
        <w:t>Информационные стенды оборудуются пр</w:t>
      </w:r>
      <w:r w:rsidR="00F1415B" w:rsidRPr="00BB41E8">
        <w:rPr>
          <w:sz w:val="24"/>
          <w:szCs w:val="24"/>
        </w:rPr>
        <w:t>и входе в помещение Администрации Александровского района</w:t>
      </w:r>
      <w:r w:rsidR="00BA7440" w:rsidRPr="00BA7440">
        <w:t xml:space="preserve"> </w:t>
      </w:r>
      <w:r w:rsidR="00BA7440" w:rsidRPr="00BA7440">
        <w:rPr>
          <w:sz w:val="24"/>
          <w:szCs w:val="24"/>
        </w:rPr>
        <w:t>Томской области</w:t>
      </w:r>
      <w:r w:rsidR="00472CFF" w:rsidRPr="00BB41E8">
        <w:rPr>
          <w:sz w:val="24"/>
          <w:szCs w:val="24"/>
        </w:rPr>
        <w:t>.</w:t>
      </w:r>
      <w:r w:rsidR="009A1C13" w:rsidRPr="00BB41E8">
        <w:rPr>
          <w:sz w:val="24"/>
          <w:szCs w:val="24"/>
        </w:rPr>
        <w:t xml:space="preserve"> </w:t>
      </w:r>
      <w:r w:rsidR="0086328E" w:rsidRPr="00BB41E8">
        <w:rPr>
          <w:sz w:val="24"/>
          <w:szCs w:val="24"/>
        </w:rPr>
        <w:t>На информационных стендах размещается следующая обязательная информация:</w:t>
      </w:r>
    </w:p>
    <w:p w:rsidR="00D24874" w:rsidRPr="00BB41E8" w:rsidRDefault="0086328E" w:rsidP="008D11C2">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Pr="00BB41E8">
        <w:rPr>
          <w:rFonts w:ascii="Times New Roman" w:eastAsia="Times New Roman" w:hAnsi="Times New Roman" w:cs="Times New Roman"/>
          <w:sz w:val="24"/>
          <w:szCs w:val="24"/>
          <w:lang w:val="en-US"/>
        </w:rPr>
        <w:t> </w:t>
      </w:r>
      <w:r w:rsidRPr="00BB41E8">
        <w:rPr>
          <w:rFonts w:ascii="Times New Roman" w:eastAsia="Times New Roman" w:hAnsi="Times New Roman" w:cs="Times New Roman"/>
          <w:sz w:val="24"/>
          <w:szCs w:val="24"/>
        </w:rPr>
        <w:t xml:space="preserve">почтовый адрес </w:t>
      </w:r>
      <w:r w:rsidR="00480C9F" w:rsidRPr="00BB41E8">
        <w:rPr>
          <w:rFonts w:ascii="Times New Roman" w:eastAsia="Times New Roman" w:hAnsi="Times New Roman" w:cs="Times New Roman"/>
          <w:sz w:val="24"/>
          <w:szCs w:val="24"/>
        </w:rPr>
        <w:t>А</w:t>
      </w:r>
      <w:r w:rsidR="00D24874" w:rsidRPr="00BB41E8">
        <w:rPr>
          <w:rFonts w:ascii="Times New Roman" w:eastAsia="Times New Roman" w:hAnsi="Times New Roman" w:cs="Times New Roman"/>
          <w:sz w:val="24"/>
          <w:szCs w:val="24"/>
        </w:rPr>
        <w:t xml:space="preserve">дминистрации </w:t>
      </w:r>
      <w:r w:rsidR="00F1415B" w:rsidRPr="00BB41E8">
        <w:rPr>
          <w:rFonts w:ascii="Times New Roman" w:eastAsia="Times New Roman" w:hAnsi="Times New Roman" w:cs="Times New Roman"/>
          <w:sz w:val="24"/>
          <w:szCs w:val="24"/>
        </w:rPr>
        <w:t>Александровского района</w:t>
      </w:r>
      <w:r w:rsidR="00BA7440" w:rsidRPr="00BA7440">
        <w:t xml:space="preserve"> </w:t>
      </w:r>
      <w:r w:rsidR="00BA7440" w:rsidRPr="00BA7440">
        <w:rPr>
          <w:rFonts w:ascii="Times New Roman" w:eastAsia="Times New Roman" w:hAnsi="Times New Roman" w:cs="Times New Roman"/>
          <w:sz w:val="24"/>
          <w:szCs w:val="24"/>
        </w:rPr>
        <w:t>Томской области</w:t>
      </w:r>
      <w:r w:rsidR="00D24874" w:rsidRPr="00BB41E8">
        <w:rPr>
          <w:rFonts w:ascii="Times New Roman" w:eastAsia="Times New Roman" w:hAnsi="Times New Roman" w:cs="Times New Roman"/>
          <w:i/>
          <w:sz w:val="24"/>
          <w:szCs w:val="24"/>
        </w:rPr>
        <w:t xml:space="preserve"> </w:t>
      </w:r>
      <w:r w:rsidR="00D24874" w:rsidRPr="00BB41E8">
        <w:rPr>
          <w:rFonts w:ascii="Times New Roman" w:eastAsia="Times New Roman" w:hAnsi="Times New Roman" w:cs="Times New Roman"/>
          <w:sz w:val="24"/>
          <w:szCs w:val="24"/>
        </w:rPr>
        <w:t>и</w:t>
      </w:r>
      <w:r w:rsidR="00AD3C0A" w:rsidRPr="00BB41E8">
        <w:rPr>
          <w:sz w:val="24"/>
          <w:szCs w:val="24"/>
        </w:rPr>
        <w:t xml:space="preserve"> </w:t>
      </w:r>
      <w:r w:rsidR="00AD3C0A" w:rsidRPr="00BB41E8">
        <w:rPr>
          <w:rFonts w:ascii="Times New Roman" w:eastAsia="Times New Roman" w:hAnsi="Times New Roman" w:cs="Times New Roman"/>
          <w:sz w:val="24"/>
          <w:szCs w:val="24"/>
        </w:rPr>
        <w:t>отдела экономики Администрации Александровского района</w:t>
      </w:r>
      <w:r w:rsidR="00BA7440" w:rsidRPr="00BA7440">
        <w:t xml:space="preserve"> </w:t>
      </w:r>
      <w:r w:rsidR="00BA7440" w:rsidRPr="00BA7440">
        <w:rPr>
          <w:rFonts w:ascii="Times New Roman" w:eastAsia="Times New Roman" w:hAnsi="Times New Roman" w:cs="Times New Roman"/>
          <w:sz w:val="24"/>
          <w:szCs w:val="24"/>
        </w:rPr>
        <w:t>Томской области</w:t>
      </w:r>
      <w:r w:rsidR="00D24874" w:rsidRPr="00BB41E8">
        <w:rPr>
          <w:rFonts w:ascii="Times New Roman" w:eastAsia="Times New Roman" w:hAnsi="Times New Roman" w:cs="Times New Roman"/>
          <w:sz w:val="24"/>
          <w:szCs w:val="24"/>
        </w:rPr>
        <w:t>;</w:t>
      </w:r>
    </w:p>
    <w:p w:rsidR="0086328E" w:rsidRPr="00BB41E8" w:rsidRDefault="0086328E" w:rsidP="008D11C2">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2)</w:t>
      </w:r>
      <w:r w:rsidRPr="00BB41E8">
        <w:rPr>
          <w:rFonts w:ascii="Times New Roman" w:eastAsia="Times New Roman" w:hAnsi="Times New Roman" w:cs="Times New Roman"/>
          <w:sz w:val="24"/>
          <w:szCs w:val="24"/>
          <w:lang w:val="en-US"/>
        </w:rPr>
        <w:t> </w:t>
      </w:r>
      <w:r w:rsidRPr="00BB41E8">
        <w:rPr>
          <w:rFonts w:ascii="Times New Roman" w:eastAsia="Times New Roman" w:hAnsi="Times New Roman" w:cs="Times New Roman"/>
          <w:sz w:val="24"/>
          <w:szCs w:val="24"/>
        </w:rPr>
        <w:t xml:space="preserve">адрес официального сайта </w:t>
      </w:r>
      <w:r w:rsidR="00F1415B" w:rsidRPr="00BB41E8">
        <w:rPr>
          <w:rFonts w:ascii="Times New Roman" w:eastAsia="Times New Roman" w:hAnsi="Times New Roman" w:cs="Times New Roman"/>
          <w:sz w:val="24"/>
          <w:szCs w:val="24"/>
        </w:rPr>
        <w:t xml:space="preserve">Александровского района </w:t>
      </w:r>
      <w:r w:rsidR="00BA7440" w:rsidRPr="00BA7440">
        <w:rPr>
          <w:rFonts w:ascii="Times New Roman" w:eastAsia="Times New Roman" w:hAnsi="Times New Roman" w:cs="Times New Roman"/>
          <w:sz w:val="24"/>
          <w:szCs w:val="24"/>
        </w:rPr>
        <w:t xml:space="preserve">Томской области </w:t>
      </w:r>
      <w:r w:rsidRPr="00BB41E8">
        <w:rPr>
          <w:rFonts w:ascii="Times New Roman" w:eastAsia="Times New Roman" w:hAnsi="Times New Roman" w:cs="Times New Roman"/>
          <w:sz w:val="24"/>
          <w:szCs w:val="24"/>
        </w:rPr>
        <w:t>в сети Интернет;</w:t>
      </w:r>
    </w:p>
    <w:p w:rsidR="0086328E" w:rsidRPr="00BB41E8" w:rsidRDefault="0086328E" w:rsidP="008D11C2">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3)</w:t>
      </w:r>
      <w:r w:rsidRPr="00BB41E8">
        <w:rPr>
          <w:rFonts w:ascii="Times New Roman" w:eastAsia="Times New Roman" w:hAnsi="Times New Roman" w:cs="Times New Roman"/>
          <w:sz w:val="24"/>
          <w:szCs w:val="24"/>
          <w:lang w:val="en-US"/>
        </w:rPr>
        <w:t> </w:t>
      </w:r>
      <w:r w:rsidRPr="00BB41E8">
        <w:rPr>
          <w:rFonts w:ascii="Times New Roman" w:eastAsia="Times New Roman" w:hAnsi="Times New Roman" w:cs="Times New Roman"/>
          <w:sz w:val="24"/>
          <w:szCs w:val="24"/>
        </w:rPr>
        <w:t xml:space="preserve"> справочный номер телефона </w:t>
      </w:r>
      <w:r w:rsidR="00480C9F" w:rsidRPr="00BB41E8">
        <w:rPr>
          <w:rFonts w:ascii="Times New Roman" w:eastAsia="Times New Roman" w:hAnsi="Times New Roman" w:cs="Times New Roman"/>
          <w:sz w:val="24"/>
          <w:szCs w:val="24"/>
        </w:rPr>
        <w:t>А</w:t>
      </w:r>
      <w:r w:rsidR="00D24874" w:rsidRPr="00BB41E8">
        <w:rPr>
          <w:rFonts w:ascii="Times New Roman" w:eastAsia="Times New Roman" w:hAnsi="Times New Roman" w:cs="Times New Roman"/>
          <w:sz w:val="24"/>
          <w:szCs w:val="24"/>
        </w:rPr>
        <w:t xml:space="preserve">дминистрации </w:t>
      </w:r>
      <w:r w:rsidR="00F1415B" w:rsidRPr="00BB41E8">
        <w:rPr>
          <w:rFonts w:ascii="Times New Roman" w:eastAsia="Times New Roman" w:hAnsi="Times New Roman" w:cs="Times New Roman"/>
          <w:sz w:val="24"/>
          <w:szCs w:val="24"/>
        </w:rPr>
        <w:t xml:space="preserve">Александровского района </w:t>
      </w:r>
      <w:r w:rsidR="00BA7440" w:rsidRPr="00BA7440">
        <w:rPr>
          <w:rFonts w:ascii="Times New Roman" w:eastAsia="Times New Roman" w:hAnsi="Times New Roman" w:cs="Times New Roman"/>
          <w:sz w:val="24"/>
          <w:szCs w:val="24"/>
        </w:rPr>
        <w:t xml:space="preserve">Томской области </w:t>
      </w:r>
      <w:r w:rsidR="00D24874" w:rsidRPr="00BB41E8">
        <w:rPr>
          <w:rFonts w:ascii="Times New Roman" w:eastAsia="Times New Roman" w:hAnsi="Times New Roman" w:cs="Times New Roman"/>
          <w:sz w:val="24"/>
          <w:szCs w:val="24"/>
        </w:rPr>
        <w:t>и</w:t>
      </w:r>
      <w:r w:rsidR="00AD3C0A" w:rsidRPr="00BB41E8">
        <w:rPr>
          <w:sz w:val="24"/>
          <w:szCs w:val="24"/>
        </w:rPr>
        <w:t xml:space="preserve"> </w:t>
      </w:r>
      <w:r w:rsidR="00AD3C0A" w:rsidRPr="00BB41E8">
        <w:rPr>
          <w:rFonts w:ascii="Times New Roman" w:eastAsia="Times New Roman" w:hAnsi="Times New Roman" w:cs="Times New Roman"/>
          <w:sz w:val="24"/>
          <w:szCs w:val="24"/>
        </w:rPr>
        <w:t>отдела экономики Администрации Александровского района</w:t>
      </w:r>
      <w:r w:rsidR="00BA7440" w:rsidRPr="00BA7440">
        <w:t xml:space="preserve"> </w:t>
      </w:r>
      <w:r w:rsidR="00BA7440" w:rsidRPr="00BA7440">
        <w:rPr>
          <w:rFonts w:ascii="Times New Roman" w:eastAsia="Times New Roman" w:hAnsi="Times New Roman" w:cs="Times New Roman"/>
          <w:sz w:val="24"/>
          <w:szCs w:val="24"/>
        </w:rPr>
        <w:t>Томской области</w:t>
      </w:r>
      <w:r w:rsidR="00D24874" w:rsidRPr="00BB41E8">
        <w:rPr>
          <w:rFonts w:ascii="Times New Roman" w:eastAsia="Times New Roman" w:hAnsi="Times New Roman" w:cs="Times New Roman"/>
          <w:sz w:val="24"/>
          <w:szCs w:val="24"/>
        </w:rPr>
        <w:t>;</w:t>
      </w:r>
    </w:p>
    <w:p w:rsidR="00D24874" w:rsidRPr="00BB41E8" w:rsidRDefault="0086328E" w:rsidP="008D11C2">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4)</w:t>
      </w:r>
      <w:r w:rsidRPr="00BB41E8">
        <w:rPr>
          <w:rFonts w:ascii="Times New Roman" w:eastAsia="Times New Roman" w:hAnsi="Times New Roman" w:cs="Times New Roman"/>
          <w:sz w:val="24"/>
          <w:szCs w:val="24"/>
          <w:lang w:val="en-US"/>
        </w:rPr>
        <w:t> </w:t>
      </w:r>
      <w:r w:rsidRPr="00BB41E8">
        <w:rPr>
          <w:rFonts w:ascii="Times New Roman" w:eastAsia="Times New Roman" w:hAnsi="Times New Roman" w:cs="Times New Roman"/>
          <w:sz w:val="24"/>
          <w:szCs w:val="24"/>
        </w:rPr>
        <w:t xml:space="preserve">график работы </w:t>
      </w:r>
      <w:r w:rsidR="00480C9F" w:rsidRPr="00BB41E8">
        <w:rPr>
          <w:rFonts w:ascii="Times New Roman" w:eastAsia="Times New Roman" w:hAnsi="Times New Roman" w:cs="Times New Roman"/>
          <w:sz w:val="24"/>
          <w:szCs w:val="24"/>
        </w:rPr>
        <w:t>А</w:t>
      </w:r>
      <w:r w:rsidR="00D24874" w:rsidRPr="00BB41E8">
        <w:rPr>
          <w:rFonts w:ascii="Times New Roman" w:eastAsia="Times New Roman" w:hAnsi="Times New Roman" w:cs="Times New Roman"/>
          <w:sz w:val="24"/>
          <w:szCs w:val="24"/>
        </w:rPr>
        <w:t xml:space="preserve">дминистрации </w:t>
      </w:r>
      <w:r w:rsidR="00F1415B" w:rsidRPr="00BB41E8">
        <w:rPr>
          <w:rFonts w:ascii="Times New Roman" w:eastAsia="Times New Roman" w:hAnsi="Times New Roman" w:cs="Times New Roman"/>
          <w:sz w:val="24"/>
          <w:szCs w:val="24"/>
        </w:rPr>
        <w:t>Александровского района</w:t>
      </w:r>
      <w:r w:rsidR="00BA7440" w:rsidRPr="00BA7440">
        <w:t xml:space="preserve"> </w:t>
      </w:r>
      <w:r w:rsidR="00BA7440" w:rsidRPr="00BA7440">
        <w:rPr>
          <w:rFonts w:ascii="Times New Roman" w:eastAsia="Times New Roman" w:hAnsi="Times New Roman" w:cs="Times New Roman"/>
          <w:sz w:val="24"/>
          <w:szCs w:val="24"/>
        </w:rPr>
        <w:t>Томской области</w:t>
      </w:r>
      <w:r w:rsidR="00F1415B" w:rsidRPr="00BB41E8">
        <w:rPr>
          <w:rFonts w:ascii="Times New Roman" w:eastAsia="Times New Roman" w:hAnsi="Times New Roman" w:cs="Times New Roman"/>
          <w:sz w:val="24"/>
          <w:szCs w:val="24"/>
        </w:rPr>
        <w:t xml:space="preserve"> </w:t>
      </w:r>
      <w:r w:rsidR="00D24874" w:rsidRPr="00BB41E8">
        <w:rPr>
          <w:rFonts w:ascii="Times New Roman" w:eastAsia="Times New Roman" w:hAnsi="Times New Roman" w:cs="Times New Roman"/>
          <w:sz w:val="24"/>
          <w:szCs w:val="24"/>
        </w:rPr>
        <w:t>и</w:t>
      </w:r>
      <w:r w:rsidR="00AD3C0A" w:rsidRPr="00BB41E8">
        <w:rPr>
          <w:sz w:val="24"/>
          <w:szCs w:val="24"/>
        </w:rPr>
        <w:t xml:space="preserve"> </w:t>
      </w:r>
      <w:r w:rsidR="00AD3C0A" w:rsidRPr="00BB41E8">
        <w:rPr>
          <w:rFonts w:ascii="Times New Roman" w:eastAsia="Times New Roman" w:hAnsi="Times New Roman" w:cs="Times New Roman"/>
          <w:sz w:val="24"/>
          <w:szCs w:val="24"/>
        </w:rPr>
        <w:t>отдела экономики Администрации Александровского района</w:t>
      </w:r>
      <w:r w:rsidR="00BA7440" w:rsidRPr="00BA7440">
        <w:t xml:space="preserve"> </w:t>
      </w:r>
      <w:r w:rsidR="00BA7440" w:rsidRPr="00BA7440">
        <w:rPr>
          <w:rFonts w:ascii="Times New Roman" w:eastAsia="Times New Roman" w:hAnsi="Times New Roman" w:cs="Times New Roman"/>
          <w:sz w:val="24"/>
          <w:szCs w:val="24"/>
        </w:rPr>
        <w:t>Томской области</w:t>
      </w:r>
      <w:r w:rsidR="00D24874" w:rsidRPr="00BB41E8">
        <w:rPr>
          <w:rFonts w:ascii="Times New Roman" w:eastAsia="Times New Roman" w:hAnsi="Times New Roman" w:cs="Times New Roman"/>
          <w:sz w:val="24"/>
          <w:szCs w:val="24"/>
        </w:rPr>
        <w:t>;</w:t>
      </w:r>
    </w:p>
    <w:p w:rsidR="0086328E" w:rsidRPr="00BB41E8" w:rsidRDefault="0086328E" w:rsidP="00BB41E8">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5) выдержки из правовых актов, содержащих нормы, регулирующие деятельность по предоставлению </w:t>
      </w:r>
      <w:r w:rsidR="00AE33B8" w:rsidRPr="00BB41E8">
        <w:rPr>
          <w:rFonts w:ascii="Times New Roman" w:eastAsia="Times New Roman" w:hAnsi="Times New Roman" w:cs="Times New Roman"/>
          <w:sz w:val="24"/>
          <w:szCs w:val="24"/>
        </w:rPr>
        <w:t xml:space="preserve">муниципальной </w:t>
      </w:r>
      <w:r w:rsidRPr="00BB41E8">
        <w:rPr>
          <w:rFonts w:ascii="Times New Roman" w:eastAsia="Times New Roman" w:hAnsi="Times New Roman" w:cs="Times New Roman"/>
          <w:sz w:val="24"/>
          <w:szCs w:val="24"/>
        </w:rPr>
        <w:t>услуги;</w:t>
      </w:r>
    </w:p>
    <w:p w:rsidR="0086328E" w:rsidRPr="00BB41E8" w:rsidRDefault="0086328E" w:rsidP="00BB41E8">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6) перечень документов, необходимых для получения </w:t>
      </w:r>
      <w:r w:rsidR="00AE33B8" w:rsidRPr="00BB41E8">
        <w:rPr>
          <w:rFonts w:ascii="Times New Roman" w:eastAsia="Times New Roman" w:hAnsi="Times New Roman" w:cs="Times New Roman"/>
          <w:sz w:val="24"/>
          <w:szCs w:val="24"/>
        </w:rPr>
        <w:t>муниципальной</w:t>
      </w:r>
      <w:r w:rsidR="00167029" w:rsidRPr="00BB41E8">
        <w:rPr>
          <w:rFonts w:ascii="Times New Roman" w:eastAsia="Times New Roman" w:hAnsi="Times New Roman" w:cs="Times New Roman"/>
          <w:sz w:val="24"/>
          <w:szCs w:val="24"/>
        </w:rPr>
        <w:t xml:space="preserve"> услуги;</w:t>
      </w:r>
    </w:p>
    <w:p w:rsidR="00167029" w:rsidRPr="00BB41E8" w:rsidRDefault="00167029" w:rsidP="00BB41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7) образец оформления заявления.</w:t>
      </w:r>
    </w:p>
    <w:p w:rsidR="0086328E" w:rsidRPr="00BB41E8" w:rsidRDefault="0019404E" w:rsidP="008D11C2">
      <w:pPr>
        <w:widowControl w:val="0"/>
        <w:tabs>
          <w:tab w:val="num" w:pos="0"/>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9</w:t>
      </w:r>
      <w:r w:rsidR="00AD3C0A" w:rsidRPr="00BB41E8">
        <w:rPr>
          <w:rFonts w:ascii="Times New Roman" w:eastAsia="Times New Roman" w:hAnsi="Times New Roman" w:cs="Times New Roman"/>
          <w:sz w:val="24"/>
          <w:szCs w:val="24"/>
        </w:rPr>
        <w:t xml:space="preserve">. </w:t>
      </w:r>
      <w:r w:rsidR="00D42112" w:rsidRPr="00BB41E8">
        <w:rPr>
          <w:rFonts w:ascii="Times New Roman" w:eastAsia="Times New Roman" w:hAnsi="Times New Roman" w:cs="Times New Roman"/>
          <w:sz w:val="24"/>
          <w:szCs w:val="24"/>
        </w:rPr>
        <w:t>Обращения по контактному телефону по вопросам</w:t>
      </w:r>
      <w:r w:rsidR="0086328E" w:rsidRPr="00BB41E8">
        <w:rPr>
          <w:rFonts w:ascii="Times New Roman" w:eastAsia="Times New Roman" w:hAnsi="Times New Roman" w:cs="Times New Roman"/>
          <w:sz w:val="24"/>
          <w:szCs w:val="24"/>
        </w:rPr>
        <w:t xml:space="preserve"> информирования о порядке предоставления </w:t>
      </w:r>
      <w:r w:rsidR="00AE33B8" w:rsidRPr="00BB41E8">
        <w:rPr>
          <w:rFonts w:ascii="Times New Roman" w:eastAsia="Times New Roman" w:hAnsi="Times New Roman" w:cs="Times New Roman"/>
          <w:sz w:val="24"/>
          <w:szCs w:val="24"/>
        </w:rPr>
        <w:t xml:space="preserve">муниципальной </w:t>
      </w:r>
      <w:r w:rsidR="0086328E" w:rsidRPr="00BB41E8">
        <w:rPr>
          <w:rFonts w:ascii="Times New Roman" w:eastAsia="Times New Roman" w:hAnsi="Times New Roman" w:cs="Times New Roman"/>
          <w:sz w:val="24"/>
          <w:szCs w:val="24"/>
        </w:rPr>
        <w:t xml:space="preserve">услуги принимаются в соответствии с графиком работы </w:t>
      </w:r>
      <w:r w:rsidR="00F1415B" w:rsidRPr="00BB41E8">
        <w:rPr>
          <w:rFonts w:ascii="Times New Roman" w:eastAsia="Times New Roman" w:hAnsi="Times New Roman" w:cs="Times New Roman"/>
          <w:sz w:val="24"/>
          <w:szCs w:val="24"/>
        </w:rPr>
        <w:t>Администрации Александровского района</w:t>
      </w:r>
      <w:r w:rsidR="00BA7440" w:rsidRPr="00BA7440">
        <w:t xml:space="preserve"> </w:t>
      </w:r>
      <w:r w:rsidR="00BA7440" w:rsidRPr="00BA7440">
        <w:rPr>
          <w:rFonts w:ascii="Times New Roman" w:eastAsia="Times New Roman" w:hAnsi="Times New Roman" w:cs="Times New Roman"/>
          <w:sz w:val="24"/>
          <w:szCs w:val="24"/>
        </w:rPr>
        <w:t>Томской области</w:t>
      </w:r>
      <w:r w:rsidR="00D42112" w:rsidRPr="00BB41E8">
        <w:rPr>
          <w:rFonts w:ascii="Times New Roman" w:eastAsia="Times New Roman" w:hAnsi="Times New Roman" w:cs="Times New Roman"/>
          <w:sz w:val="24"/>
          <w:szCs w:val="24"/>
        </w:rPr>
        <w:t>, пр</w:t>
      </w:r>
      <w:r w:rsidR="00480C9F" w:rsidRPr="00BB41E8">
        <w:rPr>
          <w:rFonts w:ascii="Times New Roman" w:eastAsia="Times New Roman" w:hAnsi="Times New Roman" w:cs="Times New Roman"/>
          <w:sz w:val="24"/>
          <w:szCs w:val="24"/>
        </w:rPr>
        <w:t>едставленному в Приложении 1 к административному р</w:t>
      </w:r>
      <w:r w:rsidR="00D42112" w:rsidRPr="00BB41E8">
        <w:rPr>
          <w:rFonts w:ascii="Times New Roman" w:eastAsia="Times New Roman" w:hAnsi="Times New Roman" w:cs="Times New Roman"/>
          <w:sz w:val="24"/>
          <w:szCs w:val="24"/>
        </w:rPr>
        <w:t>егламенту</w:t>
      </w:r>
      <w:r w:rsidR="0086328E" w:rsidRPr="00BB41E8">
        <w:rPr>
          <w:rFonts w:ascii="Times New Roman" w:eastAsia="Times New Roman" w:hAnsi="Times New Roman" w:cs="Times New Roman"/>
          <w:sz w:val="24"/>
          <w:szCs w:val="24"/>
        </w:rPr>
        <w:t>.</w:t>
      </w:r>
    </w:p>
    <w:p w:rsidR="00F464CE" w:rsidRPr="00BB41E8" w:rsidRDefault="00AD3C0A" w:rsidP="008D11C2">
      <w:pPr>
        <w:pStyle w:val="a4"/>
        <w:spacing w:line="240" w:lineRule="auto"/>
        <w:ind w:firstLine="567"/>
        <w:rPr>
          <w:sz w:val="24"/>
          <w:szCs w:val="24"/>
        </w:rPr>
      </w:pPr>
      <w:r w:rsidRPr="00BB41E8">
        <w:rPr>
          <w:sz w:val="24"/>
          <w:szCs w:val="24"/>
        </w:rPr>
        <w:t>1</w:t>
      </w:r>
      <w:r w:rsidR="0019404E" w:rsidRPr="00BB41E8">
        <w:rPr>
          <w:sz w:val="24"/>
          <w:szCs w:val="24"/>
        </w:rPr>
        <w:t>0</w:t>
      </w:r>
      <w:r w:rsidRPr="00BB41E8">
        <w:rPr>
          <w:sz w:val="24"/>
          <w:szCs w:val="24"/>
        </w:rPr>
        <w:t xml:space="preserve">. </w:t>
      </w:r>
      <w:r w:rsidR="00F464CE" w:rsidRPr="00BB41E8">
        <w:rPr>
          <w:sz w:val="24"/>
          <w:szCs w:val="24"/>
        </w:rPr>
        <w:t xml:space="preserve">Ответ на телефонный звонок должен содержать информацию о </w:t>
      </w:r>
      <w:r w:rsidR="00F464CE" w:rsidRPr="00BB41E8">
        <w:rPr>
          <w:rFonts w:eastAsiaTheme="minorEastAsia"/>
          <w:sz w:val="24"/>
          <w:szCs w:val="24"/>
        </w:rPr>
        <w:t xml:space="preserve">наименовании </w:t>
      </w:r>
      <w:r w:rsidR="00F464CE" w:rsidRPr="00BB41E8">
        <w:rPr>
          <w:sz w:val="24"/>
          <w:szCs w:val="24"/>
        </w:rPr>
        <w:t xml:space="preserve">структурного подразделения Администрации </w:t>
      </w:r>
      <w:r w:rsidR="00F1415B" w:rsidRPr="00BB41E8">
        <w:rPr>
          <w:sz w:val="24"/>
          <w:szCs w:val="24"/>
        </w:rPr>
        <w:t>Александровского района</w:t>
      </w:r>
      <w:r w:rsidR="00BA7440" w:rsidRPr="00BA7440">
        <w:t xml:space="preserve"> </w:t>
      </w:r>
      <w:r w:rsidR="00BA7440" w:rsidRPr="00BA7440">
        <w:rPr>
          <w:sz w:val="24"/>
          <w:szCs w:val="24"/>
        </w:rPr>
        <w:t>Томской области</w:t>
      </w:r>
      <w:r w:rsidR="00F464CE" w:rsidRPr="00BB41E8">
        <w:rPr>
          <w:i/>
          <w:sz w:val="24"/>
          <w:szCs w:val="24"/>
        </w:rPr>
        <w:t>,</w:t>
      </w:r>
      <w:r w:rsidR="00F464CE" w:rsidRPr="00BB41E8">
        <w:rPr>
          <w:rFonts w:eastAsiaTheme="minorEastAsia"/>
          <w:sz w:val="24"/>
          <w:szCs w:val="24"/>
        </w:rPr>
        <w:t xml:space="preserve"> в которое обратился гражданин, </w:t>
      </w:r>
      <w:r w:rsidR="00F464CE" w:rsidRPr="00BB41E8">
        <w:rPr>
          <w:sz w:val="24"/>
          <w:szCs w:val="24"/>
        </w:rPr>
        <w:t>фамилии, имени, отчестве (при наличии) и должности специалиста,  принявшего телефонный звонок.</w:t>
      </w:r>
    </w:p>
    <w:p w:rsidR="00F464CE" w:rsidRPr="00BB41E8" w:rsidRDefault="00AD3C0A" w:rsidP="008D11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lastRenderedPageBreak/>
        <w:t>1</w:t>
      </w:r>
      <w:r w:rsidR="0019404E" w:rsidRPr="00BB41E8">
        <w:rPr>
          <w:rFonts w:ascii="Times New Roman" w:eastAsia="Times New Roman" w:hAnsi="Times New Roman" w:cs="Times New Roman"/>
          <w:sz w:val="24"/>
          <w:szCs w:val="24"/>
        </w:rPr>
        <w:t>1</w:t>
      </w:r>
      <w:r w:rsidRPr="00BB41E8">
        <w:rPr>
          <w:rFonts w:ascii="Times New Roman" w:eastAsia="Times New Roman" w:hAnsi="Times New Roman" w:cs="Times New Roman"/>
          <w:sz w:val="24"/>
          <w:szCs w:val="24"/>
        </w:rPr>
        <w:t xml:space="preserve">. </w:t>
      </w:r>
      <w:r w:rsidR="00F464CE" w:rsidRPr="00BB41E8">
        <w:rPr>
          <w:rFonts w:ascii="Times New Roman" w:eastAsia="Times New Roman" w:hAnsi="Times New Roman" w:cs="Times New Roman"/>
          <w:sz w:val="24"/>
          <w:szCs w:val="24"/>
        </w:rPr>
        <w:t xml:space="preserve">При ответах на телефонные звонки и устные обращения  специалисты </w:t>
      </w:r>
      <w:r w:rsidR="00F1415B" w:rsidRPr="00BB41E8">
        <w:rPr>
          <w:rFonts w:ascii="Times New Roman" w:eastAsia="Times New Roman" w:hAnsi="Times New Roman" w:cs="Times New Roman"/>
          <w:sz w:val="24"/>
          <w:szCs w:val="24"/>
        </w:rPr>
        <w:t>Администрации Александровского района</w:t>
      </w:r>
      <w:r w:rsidR="0042569E" w:rsidRPr="0042569E">
        <w:t xml:space="preserve"> </w:t>
      </w:r>
      <w:r w:rsidR="0042569E" w:rsidRPr="0042569E">
        <w:rPr>
          <w:rFonts w:ascii="Times New Roman" w:eastAsia="Times New Roman" w:hAnsi="Times New Roman" w:cs="Times New Roman"/>
          <w:sz w:val="24"/>
          <w:szCs w:val="24"/>
        </w:rPr>
        <w:t>Томской области</w:t>
      </w:r>
      <w:r w:rsidR="00F464CE" w:rsidRPr="00BB41E8">
        <w:rPr>
          <w:rFonts w:ascii="Times New Roman" w:eastAsia="Times New Roman" w:hAnsi="Times New Roman" w:cs="Times New Roman"/>
          <w:sz w:val="24"/>
          <w:szCs w:val="24"/>
        </w:rPr>
        <w:t>, обязаны предоставлять информацию по следующим вопросам:</w:t>
      </w:r>
    </w:p>
    <w:p w:rsidR="00F464CE" w:rsidRPr="00BB41E8" w:rsidRDefault="00F464CE" w:rsidP="00BB41E8">
      <w:pPr>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 о месте предоставления муниципальной услуги и способах проезда к нему;</w:t>
      </w:r>
    </w:p>
    <w:p w:rsidR="00F464CE" w:rsidRPr="00BB41E8" w:rsidRDefault="00F464CE" w:rsidP="00BB41E8">
      <w:pPr>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2) графике приема граждан по вопросам предоставления муниципальной услуги;</w:t>
      </w:r>
    </w:p>
    <w:p w:rsidR="00F464CE" w:rsidRPr="00BB41E8" w:rsidRDefault="00F464CE" w:rsidP="00BB41E8">
      <w:pPr>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3)</w:t>
      </w:r>
      <w:r w:rsidRPr="00BB41E8">
        <w:rPr>
          <w:rFonts w:ascii="Times New Roman" w:eastAsia="Times New Roman" w:hAnsi="Times New Roman" w:cs="Times New Roman"/>
          <w:sz w:val="24"/>
          <w:szCs w:val="24"/>
          <w:lang w:val="en-US"/>
        </w:rPr>
        <w:t> </w:t>
      </w:r>
      <w:r w:rsidRPr="00BB41E8">
        <w:rPr>
          <w:rFonts w:ascii="Times New Roman" w:eastAsia="Times New Roman" w:hAnsi="Times New Roman" w:cs="Times New Roman"/>
          <w:sz w:val="24"/>
          <w:szCs w:val="24"/>
        </w:rPr>
        <w:t>о входящих номерах, под которыми зарегистриров</w:t>
      </w:r>
      <w:r w:rsidR="00AD3C0A" w:rsidRPr="00BB41E8">
        <w:rPr>
          <w:rFonts w:ascii="Times New Roman" w:eastAsia="Times New Roman" w:hAnsi="Times New Roman" w:cs="Times New Roman"/>
          <w:sz w:val="24"/>
          <w:szCs w:val="24"/>
        </w:rPr>
        <w:t>аны в системе делопроизводства А</w:t>
      </w:r>
      <w:r w:rsidRPr="00BB41E8">
        <w:rPr>
          <w:rFonts w:ascii="Times New Roman" w:eastAsia="Times New Roman" w:hAnsi="Times New Roman" w:cs="Times New Roman"/>
          <w:sz w:val="24"/>
          <w:szCs w:val="24"/>
        </w:rPr>
        <w:t xml:space="preserve">дминистрации </w:t>
      </w:r>
      <w:r w:rsidR="00AD3C0A" w:rsidRPr="00BB41E8">
        <w:rPr>
          <w:rFonts w:ascii="Times New Roman" w:eastAsia="Times New Roman" w:hAnsi="Times New Roman" w:cs="Times New Roman"/>
          <w:sz w:val="24"/>
          <w:szCs w:val="24"/>
        </w:rPr>
        <w:t>Александровского района</w:t>
      </w:r>
      <w:r w:rsidR="0042569E" w:rsidRPr="0042569E">
        <w:t xml:space="preserve"> </w:t>
      </w:r>
      <w:r w:rsidR="0042569E" w:rsidRPr="0042569E">
        <w:rPr>
          <w:rFonts w:ascii="Times New Roman" w:eastAsia="Times New Roman" w:hAnsi="Times New Roman" w:cs="Times New Roman"/>
          <w:sz w:val="24"/>
          <w:szCs w:val="24"/>
        </w:rPr>
        <w:t>Томской области</w:t>
      </w:r>
      <w:r w:rsidRPr="00BB41E8">
        <w:rPr>
          <w:rFonts w:ascii="Times New Roman" w:eastAsia="Times New Roman" w:hAnsi="Times New Roman" w:cs="Times New Roman"/>
          <w:i/>
          <w:sz w:val="24"/>
          <w:szCs w:val="24"/>
        </w:rPr>
        <w:t xml:space="preserve"> </w:t>
      </w:r>
      <w:r w:rsidRPr="00BB41E8">
        <w:rPr>
          <w:rFonts w:ascii="Times New Roman" w:eastAsia="Times New Roman" w:hAnsi="Times New Roman" w:cs="Times New Roman"/>
          <w:sz w:val="24"/>
          <w:szCs w:val="24"/>
        </w:rPr>
        <w:t xml:space="preserve"> поступившие документы.</w:t>
      </w:r>
    </w:p>
    <w:p w:rsidR="00F464CE" w:rsidRPr="00BB41E8" w:rsidRDefault="00F464CE" w:rsidP="00BB41E8">
      <w:pPr>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4)</w:t>
      </w:r>
      <w:r w:rsidRPr="00BB41E8">
        <w:rPr>
          <w:rFonts w:ascii="Times New Roman" w:eastAsia="Times New Roman" w:hAnsi="Times New Roman" w:cs="Times New Roman"/>
          <w:sz w:val="24"/>
          <w:szCs w:val="24"/>
          <w:lang w:val="en-US"/>
        </w:rPr>
        <w:t> </w:t>
      </w:r>
      <w:r w:rsidRPr="00BB41E8">
        <w:rPr>
          <w:rFonts w:ascii="Times New Roman" w:eastAsia="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F464CE" w:rsidRPr="00BB41E8" w:rsidRDefault="00F464CE" w:rsidP="00BB41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5) о перечне документов, необходимых для получения муниципальной услуги;</w:t>
      </w:r>
    </w:p>
    <w:p w:rsidR="00F464CE" w:rsidRPr="00BB41E8" w:rsidRDefault="00F464CE" w:rsidP="00BB41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6) о сроках рассмотрения документов;</w:t>
      </w:r>
    </w:p>
    <w:p w:rsidR="00F464CE" w:rsidRPr="00BB41E8" w:rsidRDefault="00F464CE" w:rsidP="00BB41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7) о сроках предоставления муниципальной услуги;</w:t>
      </w:r>
    </w:p>
    <w:p w:rsidR="00F464CE" w:rsidRPr="00BB41E8" w:rsidRDefault="00F464CE" w:rsidP="00BB41E8">
      <w:pPr>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8)</w:t>
      </w:r>
      <w:r w:rsidRPr="00BB41E8">
        <w:rPr>
          <w:rFonts w:ascii="Times New Roman" w:eastAsia="Times New Roman" w:hAnsi="Times New Roman" w:cs="Times New Roman"/>
          <w:sz w:val="24"/>
          <w:szCs w:val="24"/>
          <w:lang w:val="en-US"/>
        </w:rPr>
        <w:t> </w:t>
      </w:r>
      <w:r w:rsidRPr="00BB41E8">
        <w:rPr>
          <w:rFonts w:ascii="Times New Roman" w:eastAsia="Times New Roman" w:hAnsi="Times New Roman" w:cs="Times New Roman"/>
          <w:sz w:val="24"/>
          <w:szCs w:val="24"/>
        </w:rPr>
        <w:t xml:space="preserve">о месте размещения на официальном сайте </w:t>
      </w:r>
      <w:r w:rsidR="00AD3C0A" w:rsidRPr="00BB41E8">
        <w:rPr>
          <w:rFonts w:ascii="Times New Roman" w:eastAsia="Times New Roman" w:hAnsi="Times New Roman" w:cs="Times New Roman"/>
          <w:sz w:val="24"/>
          <w:szCs w:val="24"/>
        </w:rPr>
        <w:t>Александровского района</w:t>
      </w:r>
      <w:r w:rsidRPr="00BB41E8">
        <w:rPr>
          <w:rFonts w:ascii="Times New Roman" w:eastAsia="Times New Roman" w:hAnsi="Times New Roman" w:cs="Times New Roman"/>
          <w:i/>
          <w:sz w:val="24"/>
          <w:szCs w:val="24"/>
        </w:rPr>
        <w:t xml:space="preserve"> </w:t>
      </w:r>
      <w:r w:rsidRPr="00BB41E8">
        <w:rPr>
          <w:rFonts w:ascii="Times New Roman" w:eastAsia="Times New Roman" w:hAnsi="Times New Roman" w:cs="Times New Roman"/>
          <w:sz w:val="24"/>
          <w:szCs w:val="24"/>
        </w:rPr>
        <w:t>в сети Интернет информации по вопросам предо</w:t>
      </w:r>
      <w:r w:rsidR="00573BEF" w:rsidRPr="00BB41E8">
        <w:rPr>
          <w:rFonts w:ascii="Times New Roman" w:eastAsia="Times New Roman" w:hAnsi="Times New Roman" w:cs="Times New Roman"/>
          <w:sz w:val="24"/>
          <w:szCs w:val="24"/>
        </w:rPr>
        <w:t>ставления муниципальной услуги</w:t>
      </w:r>
      <w:r w:rsidRPr="00BB41E8">
        <w:rPr>
          <w:rFonts w:ascii="Times New Roman" w:eastAsia="Times New Roman" w:hAnsi="Times New Roman" w:cs="Times New Roman"/>
          <w:i/>
          <w:sz w:val="24"/>
          <w:szCs w:val="24"/>
        </w:rPr>
        <w:t>.</w:t>
      </w:r>
    </w:p>
    <w:p w:rsidR="00F464CE" w:rsidRPr="00BB41E8" w:rsidRDefault="00AD3C0A" w:rsidP="00BB41E8">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19404E" w:rsidRPr="00BB41E8">
        <w:rPr>
          <w:rFonts w:ascii="Times New Roman" w:eastAsia="Times New Roman" w:hAnsi="Times New Roman" w:cs="Times New Roman"/>
          <w:sz w:val="24"/>
          <w:szCs w:val="24"/>
        </w:rPr>
        <w:t>2</w:t>
      </w:r>
      <w:r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 xml:space="preserve">При общении с гражданами (по телефону или лично) </w:t>
      </w:r>
      <w:r w:rsidR="00F464CE" w:rsidRPr="00BB41E8">
        <w:rPr>
          <w:rFonts w:ascii="Times New Roman" w:eastAsia="Times New Roman" w:hAnsi="Times New Roman" w:cs="Times New Roman"/>
          <w:sz w:val="24"/>
          <w:szCs w:val="24"/>
        </w:rPr>
        <w:t xml:space="preserve">специалисты </w:t>
      </w:r>
      <w:r w:rsidR="00573BEF" w:rsidRPr="00BB41E8">
        <w:rPr>
          <w:rFonts w:ascii="Times New Roman" w:eastAsia="Times New Roman" w:hAnsi="Times New Roman" w:cs="Times New Roman"/>
          <w:sz w:val="24"/>
          <w:szCs w:val="24"/>
        </w:rPr>
        <w:t xml:space="preserve">отдела экономики Администрации Александровского района </w:t>
      </w:r>
      <w:r w:rsidR="00E64E76" w:rsidRPr="00E64E76">
        <w:rPr>
          <w:rFonts w:ascii="Times New Roman" w:eastAsia="Times New Roman" w:hAnsi="Times New Roman" w:cs="Times New Roman"/>
          <w:sz w:val="24"/>
          <w:szCs w:val="24"/>
        </w:rPr>
        <w:t xml:space="preserve">Томской области </w:t>
      </w:r>
      <w:r w:rsidR="00573BEF" w:rsidRPr="00BB41E8">
        <w:rPr>
          <w:rFonts w:ascii="Times New Roman" w:eastAsia="Times New Roman" w:hAnsi="Times New Roman" w:cs="Times New Roman"/>
          <w:sz w:val="24"/>
          <w:szCs w:val="24"/>
        </w:rPr>
        <w:t>д</w:t>
      </w:r>
      <w:r w:rsidR="0086328E" w:rsidRPr="00BB41E8">
        <w:rPr>
          <w:rFonts w:ascii="Times New Roman" w:eastAsia="Times New Roman" w:hAnsi="Times New Roman" w:cs="Times New Roman"/>
          <w:sz w:val="24"/>
          <w:szCs w:val="24"/>
        </w:rPr>
        <w:t xml:space="preserve">олжны корректно и внимательно относиться к гражданам, не унижая их чести и достоинства. Устное информирование о порядке предоставления </w:t>
      </w:r>
      <w:r w:rsidR="000B6D2A" w:rsidRPr="00BB41E8">
        <w:rPr>
          <w:rFonts w:ascii="Times New Roman" w:eastAsia="Times New Roman" w:hAnsi="Times New Roman" w:cs="Times New Roman"/>
          <w:sz w:val="24"/>
          <w:szCs w:val="24"/>
        </w:rPr>
        <w:t>муниципальной</w:t>
      </w:r>
      <w:r w:rsidR="0086328E" w:rsidRPr="00BB41E8">
        <w:rPr>
          <w:rFonts w:ascii="Times New Roman" w:eastAsia="Times New Roman" w:hAnsi="Times New Roman" w:cs="Times New Roman"/>
          <w:sz w:val="24"/>
          <w:szCs w:val="24"/>
        </w:rPr>
        <w:t xml:space="preserve"> услуги должно проводиться с использованием официально-делового стиля речи.</w:t>
      </w:r>
    </w:p>
    <w:p w:rsidR="00F464CE" w:rsidRPr="00BB41E8" w:rsidRDefault="00573BEF" w:rsidP="008D11C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19404E" w:rsidRPr="00BB41E8">
        <w:rPr>
          <w:rFonts w:ascii="Times New Roman" w:eastAsia="Times New Roman" w:hAnsi="Times New Roman" w:cs="Times New Roman"/>
          <w:sz w:val="24"/>
          <w:szCs w:val="24"/>
        </w:rPr>
        <w:t>3</w:t>
      </w:r>
      <w:r w:rsidRPr="00BB41E8">
        <w:rPr>
          <w:rFonts w:ascii="Times New Roman" w:eastAsia="Times New Roman" w:hAnsi="Times New Roman" w:cs="Times New Roman"/>
          <w:sz w:val="24"/>
          <w:szCs w:val="24"/>
        </w:rPr>
        <w:t xml:space="preserve">. </w:t>
      </w:r>
      <w:r w:rsidR="009A6158" w:rsidRPr="00BB41E8">
        <w:rPr>
          <w:rFonts w:ascii="Times New Roman" w:eastAsia="Times New Roman" w:hAnsi="Times New Roman" w:cs="Times New Roman"/>
          <w:sz w:val="24"/>
          <w:szCs w:val="24"/>
        </w:rPr>
        <w:t xml:space="preserve">При обращении за информацией гражданином </w:t>
      </w:r>
      <w:r w:rsidR="00F464CE" w:rsidRPr="00BB41E8">
        <w:rPr>
          <w:rFonts w:ascii="Times New Roman" w:eastAsia="Times New Roman" w:hAnsi="Times New Roman" w:cs="Times New Roman"/>
          <w:sz w:val="24"/>
          <w:szCs w:val="24"/>
        </w:rPr>
        <w:t>лично специалисты</w:t>
      </w:r>
      <w:r w:rsidRPr="00BB41E8">
        <w:rPr>
          <w:sz w:val="24"/>
          <w:szCs w:val="24"/>
        </w:rPr>
        <w:t xml:space="preserve"> </w:t>
      </w:r>
      <w:r w:rsidRPr="00BB41E8">
        <w:rPr>
          <w:rFonts w:ascii="Times New Roman" w:eastAsia="Times New Roman" w:hAnsi="Times New Roman" w:cs="Times New Roman"/>
          <w:sz w:val="24"/>
          <w:szCs w:val="24"/>
        </w:rPr>
        <w:t>отдела экономики Администрации Александровского района</w:t>
      </w:r>
      <w:r w:rsidR="00E64E76" w:rsidRPr="00E64E76">
        <w:t xml:space="preserve"> </w:t>
      </w:r>
      <w:r w:rsidR="00E64E76" w:rsidRPr="00E64E76">
        <w:rPr>
          <w:rFonts w:ascii="Times New Roman" w:eastAsia="Times New Roman" w:hAnsi="Times New Roman" w:cs="Times New Roman"/>
          <w:sz w:val="24"/>
          <w:szCs w:val="24"/>
        </w:rPr>
        <w:t xml:space="preserve">Томской области  </w:t>
      </w:r>
      <w:r w:rsidR="00F464CE" w:rsidRPr="00BB41E8">
        <w:rPr>
          <w:rFonts w:ascii="Times New Roman" w:eastAsia="Times New Roman" w:hAnsi="Times New Roman" w:cs="Times New Roman"/>
          <w:sz w:val="24"/>
          <w:szCs w:val="24"/>
        </w:rPr>
        <w:t xml:space="preserve">обязаны принять его в соответствии с графиком работы. Продолжительность приема </w:t>
      </w:r>
      <w:r w:rsidRPr="00BB41E8">
        <w:rPr>
          <w:rFonts w:ascii="Times New Roman" w:eastAsia="Times New Roman" w:hAnsi="Times New Roman" w:cs="Times New Roman"/>
          <w:sz w:val="24"/>
          <w:szCs w:val="24"/>
        </w:rPr>
        <w:t>при личном обращении - 15 минут</w:t>
      </w:r>
      <w:r w:rsidR="00F464CE" w:rsidRPr="00BB41E8">
        <w:rPr>
          <w:rFonts w:ascii="Times New Roman" w:eastAsia="Times New Roman" w:hAnsi="Times New Roman" w:cs="Times New Roman"/>
          <w:i/>
          <w:sz w:val="24"/>
          <w:szCs w:val="24"/>
        </w:rPr>
        <w:t>.</w:t>
      </w:r>
      <w:r w:rsidR="00F464CE" w:rsidRPr="00BB41E8">
        <w:rPr>
          <w:rFonts w:ascii="Times New Roman" w:eastAsia="Times New Roman" w:hAnsi="Times New Roman" w:cs="Times New Roman"/>
          <w:sz w:val="24"/>
          <w:szCs w:val="24"/>
        </w:rPr>
        <w:t xml:space="preserve"> Время ожидания в очереди при личном обращении не должно превышать 15 минут</w:t>
      </w:r>
      <w:r w:rsidR="00F464CE" w:rsidRPr="00BB41E8">
        <w:rPr>
          <w:rFonts w:ascii="Times New Roman" w:eastAsia="Times New Roman" w:hAnsi="Times New Roman" w:cs="Times New Roman"/>
          <w:i/>
          <w:sz w:val="24"/>
          <w:szCs w:val="24"/>
        </w:rPr>
        <w:t>.</w:t>
      </w:r>
    </w:p>
    <w:p w:rsidR="00F464CE" w:rsidRPr="00BB41E8" w:rsidRDefault="00573BEF" w:rsidP="008D11C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19404E" w:rsidRPr="00BB41E8">
        <w:rPr>
          <w:rFonts w:ascii="Times New Roman" w:eastAsia="Times New Roman" w:hAnsi="Times New Roman" w:cs="Times New Roman"/>
          <w:sz w:val="24"/>
          <w:szCs w:val="24"/>
        </w:rPr>
        <w:t>4</w:t>
      </w:r>
      <w:r w:rsidRPr="00BB41E8">
        <w:rPr>
          <w:rFonts w:ascii="Times New Roman" w:eastAsia="Times New Roman" w:hAnsi="Times New Roman" w:cs="Times New Roman"/>
          <w:sz w:val="24"/>
          <w:szCs w:val="24"/>
        </w:rPr>
        <w:t xml:space="preserve">. </w:t>
      </w:r>
      <w:r w:rsidR="00F464CE" w:rsidRPr="00BB41E8">
        <w:rPr>
          <w:rFonts w:ascii="Times New Roman" w:eastAsia="Times New Roman" w:hAnsi="Times New Roman" w:cs="Times New Roman"/>
          <w:sz w:val="24"/>
          <w:szCs w:val="24"/>
        </w:rPr>
        <w:t xml:space="preserve">Если для подготовки ответа на устное обращение требуется более 15 минут, специалист </w:t>
      </w:r>
      <w:r w:rsidRPr="00BB41E8">
        <w:rPr>
          <w:rFonts w:ascii="Times New Roman" w:eastAsia="Times New Roman" w:hAnsi="Times New Roman" w:cs="Times New Roman"/>
          <w:sz w:val="24"/>
          <w:szCs w:val="24"/>
        </w:rPr>
        <w:t xml:space="preserve">отдела экономики Администрации Александровского района </w:t>
      </w:r>
      <w:r w:rsidR="00E64E76" w:rsidRPr="00E64E76">
        <w:rPr>
          <w:rFonts w:ascii="Times New Roman" w:eastAsia="Times New Roman" w:hAnsi="Times New Roman" w:cs="Times New Roman"/>
          <w:sz w:val="24"/>
          <w:szCs w:val="24"/>
        </w:rPr>
        <w:t xml:space="preserve">Томской области  </w:t>
      </w:r>
      <w:r w:rsidR="00F464CE" w:rsidRPr="00BB41E8">
        <w:rPr>
          <w:rFonts w:ascii="Times New Roman" w:eastAsia="Times New Roman" w:hAnsi="Times New Roman" w:cs="Times New Roman"/>
          <w:sz w:val="24"/>
          <w:szCs w:val="24"/>
        </w:rPr>
        <w:t xml:space="preserve">осуществляющий устное информирование, предлагает </w:t>
      </w:r>
      <w:r w:rsidR="009A6158" w:rsidRPr="00BB41E8">
        <w:rPr>
          <w:rFonts w:ascii="Times New Roman" w:eastAsia="Times New Roman" w:hAnsi="Times New Roman" w:cs="Times New Roman"/>
          <w:sz w:val="24"/>
          <w:szCs w:val="24"/>
        </w:rPr>
        <w:t>гражданину</w:t>
      </w:r>
      <w:r w:rsidR="00F464CE" w:rsidRPr="00BB41E8">
        <w:rPr>
          <w:rFonts w:ascii="Times New Roman" w:eastAsia="Times New Roman" w:hAnsi="Times New Roman" w:cs="Times New Roman"/>
          <w:sz w:val="24"/>
          <w:szCs w:val="24"/>
        </w:rPr>
        <w:t xml:space="preserve">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F464CE" w:rsidRPr="00BB41E8" w:rsidRDefault="00573BEF" w:rsidP="008D11C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19404E" w:rsidRPr="00BB41E8">
        <w:rPr>
          <w:rFonts w:ascii="Times New Roman" w:eastAsia="Times New Roman" w:hAnsi="Times New Roman" w:cs="Times New Roman"/>
          <w:sz w:val="24"/>
          <w:szCs w:val="24"/>
        </w:rPr>
        <w:t>5</w:t>
      </w:r>
      <w:r w:rsidRPr="00BB41E8">
        <w:rPr>
          <w:rFonts w:ascii="Times New Roman" w:eastAsia="Times New Roman" w:hAnsi="Times New Roman" w:cs="Times New Roman"/>
          <w:sz w:val="24"/>
          <w:szCs w:val="24"/>
        </w:rPr>
        <w:t xml:space="preserve">. </w:t>
      </w:r>
      <w:r w:rsidR="00F464CE" w:rsidRPr="00BB41E8">
        <w:rPr>
          <w:rFonts w:ascii="Times New Roman" w:eastAsia="Times New Roman" w:hAnsi="Times New Roman" w:cs="Times New Roman"/>
          <w:sz w:val="24"/>
          <w:szCs w:val="24"/>
        </w:rPr>
        <w:t xml:space="preserve">Письменное информирование </w:t>
      </w:r>
      <w:r w:rsidR="009A6158" w:rsidRPr="00BB41E8">
        <w:rPr>
          <w:rFonts w:ascii="Times New Roman" w:eastAsia="Times New Roman" w:hAnsi="Times New Roman" w:cs="Times New Roman"/>
          <w:sz w:val="24"/>
          <w:szCs w:val="24"/>
        </w:rPr>
        <w:t>гражданина</w:t>
      </w:r>
      <w:r w:rsidR="00F464CE" w:rsidRPr="00BB41E8">
        <w:rPr>
          <w:rFonts w:ascii="Times New Roman" w:eastAsia="Times New Roman" w:hAnsi="Times New Roman" w:cs="Times New Roman"/>
          <w:sz w:val="24"/>
          <w:szCs w:val="24"/>
        </w:rPr>
        <w:t xml:space="preserve">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Pr="00BB41E8">
        <w:rPr>
          <w:rFonts w:ascii="Times New Roman" w:eastAsia="Times New Roman" w:hAnsi="Times New Roman" w:cs="Times New Roman"/>
          <w:sz w:val="24"/>
          <w:szCs w:val="24"/>
        </w:rPr>
        <w:t>отдел экономики Администрации Александровского района</w:t>
      </w:r>
      <w:r w:rsidR="00E64E76" w:rsidRPr="00E64E76">
        <w:t xml:space="preserve"> </w:t>
      </w:r>
      <w:r w:rsidR="00E64E76" w:rsidRPr="00E64E76">
        <w:rPr>
          <w:rFonts w:ascii="Times New Roman" w:eastAsia="Times New Roman" w:hAnsi="Times New Roman" w:cs="Times New Roman"/>
          <w:sz w:val="24"/>
          <w:szCs w:val="24"/>
        </w:rPr>
        <w:t>Томской области</w:t>
      </w:r>
      <w:proofErr w:type="gramStart"/>
      <w:r w:rsidR="00E64E76" w:rsidRPr="00E64E76">
        <w:rPr>
          <w:rFonts w:ascii="Times New Roman" w:eastAsia="Times New Roman" w:hAnsi="Times New Roman" w:cs="Times New Roman"/>
          <w:sz w:val="24"/>
          <w:szCs w:val="24"/>
        </w:rPr>
        <w:t xml:space="preserve">  </w:t>
      </w:r>
      <w:r w:rsidR="00F464CE" w:rsidRPr="00BB41E8">
        <w:rPr>
          <w:rFonts w:ascii="Times New Roman" w:eastAsia="Times New Roman" w:hAnsi="Times New Roman" w:cs="Times New Roman"/>
          <w:i/>
          <w:sz w:val="24"/>
          <w:szCs w:val="24"/>
        </w:rPr>
        <w:t>.</w:t>
      </w:r>
      <w:proofErr w:type="gramEnd"/>
    </w:p>
    <w:p w:rsidR="00F464CE" w:rsidRPr="00BB41E8" w:rsidRDefault="00573BEF" w:rsidP="008D11C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19404E" w:rsidRPr="00BB41E8">
        <w:rPr>
          <w:rFonts w:ascii="Times New Roman" w:eastAsia="Times New Roman" w:hAnsi="Times New Roman" w:cs="Times New Roman"/>
          <w:sz w:val="24"/>
          <w:szCs w:val="24"/>
        </w:rPr>
        <w:t>6</w:t>
      </w:r>
      <w:r w:rsidRPr="00BB41E8">
        <w:rPr>
          <w:rFonts w:ascii="Times New Roman" w:eastAsia="Times New Roman" w:hAnsi="Times New Roman" w:cs="Times New Roman"/>
          <w:sz w:val="24"/>
          <w:szCs w:val="24"/>
        </w:rPr>
        <w:t xml:space="preserve">.  </w:t>
      </w:r>
      <w:r w:rsidR="00F464CE" w:rsidRPr="00BB41E8">
        <w:rPr>
          <w:rFonts w:ascii="Times New Roman" w:eastAsia="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F464CE" w:rsidRPr="00BB41E8" w:rsidRDefault="00573BEF" w:rsidP="00BB41E8">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19404E" w:rsidRPr="00BB41E8">
        <w:rPr>
          <w:rFonts w:ascii="Times New Roman" w:eastAsia="Times New Roman" w:hAnsi="Times New Roman" w:cs="Times New Roman"/>
          <w:sz w:val="24"/>
          <w:szCs w:val="24"/>
        </w:rPr>
        <w:t>7</w:t>
      </w:r>
      <w:r w:rsidRPr="00BB41E8">
        <w:rPr>
          <w:rFonts w:ascii="Times New Roman" w:eastAsia="Times New Roman" w:hAnsi="Times New Roman" w:cs="Times New Roman"/>
          <w:sz w:val="24"/>
          <w:szCs w:val="24"/>
        </w:rPr>
        <w:t xml:space="preserve">. </w:t>
      </w:r>
      <w:r w:rsidR="00F464CE" w:rsidRPr="00BB41E8">
        <w:rPr>
          <w:rFonts w:ascii="Times New Roman" w:eastAsia="Times New Roman" w:hAnsi="Times New Roman" w:cs="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F464CE" w:rsidRPr="00BB41E8" w:rsidRDefault="00573BEF" w:rsidP="00BB41E8">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19404E" w:rsidRPr="00BB41E8">
        <w:rPr>
          <w:rFonts w:ascii="Times New Roman" w:eastAsia="Times New Roman" w:hAnsi="Times New Roman" w:cs="Times New Roman"/>
          <w:sz w:val="24"/>
          <w:szCs w:val="24"/>
        </w:rPr>
        <w:t>8</w:t>
      </w:r>
      <w:r w:rsidRPr="00BB41E8">
        <w:rPr>
          <w:rFonts w:ascii="Times New Roman" w:eastAsia="Times New Roman" w:hAnsi="Times New Roman" w:cs="Times New Roman"/>
          <w:sz w:val="24"/>
          <w:szCs w:val="24"/>
        </w:rPr>
        <w:t xml:space="preserve">. </w:t>
      </w:r>
      <w:r w:rsidR="00F464CE" w:rsidRPr="00BB41E8">
        <w:rPr>
          <w:rFonts w:ascii="Times New Roman" w:eastAsia="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Default="0086328E" w:rsidP="00BB41E8">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E64E76" w:rsidRDefault="00E64E76" w:rsidP="00BB41E8">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E64E76" w:rsidRDefault="00E64E76" w:rsidP="00BB41E8">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E64E76" w:rsidRPr="00BB41E8" w:rsidRDefault="00E64E76" w:rsidP="00BB41E8">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6328E" w:rsidRPr="00BB41E8" w:rsidRDefault="00B221FC" w:rsidP="00BB41E8">
      <w:pPr>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2</w:t>
      </w:r>
      <w:r w:rsidR="0086328E" w:rsidRPr="00BB41E8">
        <w:rPr>
          <w:rFonts w:ascii="Times New Roman" w:eastAsia="Times New Roman" w:hAnsi="Times New Roman" w:cs="Times New Roman"/>
          <w:sz w:val="24"/>
          <w:szCs w:val="24"/>
        </w:rPr>
        <w:t xml:space="preserve">. Стандарт предоставления </w:t>
      </w:r>
      <w:r w:rsidR="000B6D2A" w:rsidRPr="00BB41E8">
        <w:rPr>
          <w:rFonts w:ascii="Times New Roman" w:eastAsia="Times New Roman" w:hAnsi="Times New Roman" w:cs="Times New Roman"/>
          <w:sz w:val="24"/>
          <w:szCs w:val="24"/>
        </w:rPr>
        <w:t>муниципальной</w:t>
      </w:r>
      <w:r w:rsidR="0086328E" w:rsidRPr="00BB41E8">
        <w:rPr>
          <w:rFonts w:ascii="Times New Roman" w:eastAsia="Times New Roman" w:hAnsi="Times New Roman" w:cs="Times New Roman"/>
          <w:sz w:val="24"/>
          <w:szCs w:val="24"/>
        </w:rPr>
        <w:t xml:space="preserve"> услуги</w:t>
      </w:r>
    </w:p>
    <w:p w:rsidR="0086328E" w:rsidRPr="00BB41E8" w:rsidRDefault="0086328E" w:rsidP="00BB41E8">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Наименование </w:t>
      </w:r>
      <w:r w:rsidR="00F616A8" w:rsidRPr="00BB41E8">
        <w:rPr>
          <w:rFonts w:ascii="Times New Roman" w:eastAsia="Times New Roman" w:hAnsi="Times New Roman" w:cs="Times New Roman"/>
          <w:sz w:val="24"/>
          <w:szCs w:val="24"/>
        </w:rPr>
        <w:t>муниципальной</w:t>
      </w:r>
      <w:r w:rsidRPr="00BB41E8">
        <w:rPr>
          <w:rFonts w:ascii="Times New Roman" w:eastAsia="Times New Roman" w:hAnsi="Times New Roman" w:cs="Times New Roman"/>
          <w:sz w:val="24"/>
          <w:szCs w:val="24"/>
        </w:rPr>
        <w:t xml:space="preserve"> услуги</w:t>
      </w:r>
    </w:p>
    <w:p w:rsidR="009471B4" w:rsidRPr="00BB41E8" w:rsidRDefault="0019404E" w:rsidP="00BB41E8">
      <w:pPr>
        <w:widowControl w:val="0"/>
        <w:tabs>
          <w:tab w:val="num" w:pos="0"/>
        </w:tabs>
        <w:autoSpaceDE w:val="0"/>
        <w:autoSpaceDN w:val="0"/>
        <w:adjustRightInd w:val="0"/>
        <w:spacing w:after="0" w:line="240" w:lineRule="auto"/>
        <w:ind w:firstLine="567"/>
        <w:jc w:val="both"/>
        <w:rPr>
          <w:rFonts w:ascii="Times New Roman" w:eastAsia="PMingLiU" w:hAnsi="Times New Roman" w:cs="Times New Roman"/>
          <w:bCs/>
          <w:sz w:val="24"/>
          <w:szCs w:val="24"/>
        </w:rPr>
      </w:pPr>
      <w:r w:rsidRPr="00BB41E8">
        <w:rPr>
          <w:rFonts w:ascii="Times New Roman" w:eastAsia="Times New Roman" w:hAnsi="Times New Roman" w:cs="Times New Roman"/>
          <w:sz w:val="24"/>
          <w:szCs w:val="24"/>
        </w:rPr>
        <w:t>19</w:t>
      </w:r>
      <w:r w:rsidR="00573BEF" w:rsidRPr="00BB41E8">
        <w:rPr>
          <w:rFonts w:ascii="Times New Roman" w:eastAsia="Times New Roman" w:hAnsi="Times New Roman" w:cs="Times New Roman"/>
          <w:sz w:val="24"/>
          <w:szCs w:val="24"/>
        </w:rPr>
        <w:t xml:space="preserve">. </w:t>
      </w:r>
      <w:r w:rsidR="000B6D2A" w:rsidRPr="00BB41E8">
        <w:rPr>
          <w:rFonts w:ascii="Times New Roman" w:eastAsia="Times New Roman" w:hAnsi="Times New Roman" w:cs="Times New Roman"/>
          <w:sz w:val="24"/>
          <w:szCs w:val="24"/>
        </w:rPr>
        <w:t>Муниципальная</w:t>
      </w:r>
      <w:r w:rsidR="0086328E" w:rsidRPr="00BB41E8">
        <w:rPr>
          <w:rFonts w:ascii="Times New Roman" w:eastAsia="Times New Roman" w:hAnsi="Times New Roman" w:cs="Times New Roman"/>
          <w:sz w:val="24"/>
          <w:szCs w:val="24"/>
        </w:rPr>
        <w:t xml:space="preserve"> услуга </w:t>
      </w:r>
      <w:r w:rsidR="0066673D" w:rsidRPr="00BB41E8">
        <w:rPr>
          <w:rFonts w:ascii="Times New Roman" w:eastAsia="Times New Roman" w:hAnsi="Times New Roman" w:cs="Times New Roman"/>
          <w:sz w:val="24"/>
          <w:szCs w:val="24"/>
        </w:rPr>
        <w:t>по п</w:t>
      </w:r>
      <w:r w:rsidR="0066673D" w:rsidRPr="00BB41E8">
        <w:rPr>
          <w:rFonts w:ascii="Times New Roman" w:eastAsia="PMingLiU" w:hAnsi="Times New Roman" w:cs="Times New Roman"/>
          <w:sz w:val="24"/>
          <w:szCs w:val="24"/>
        </w:rPr>
        <w:t>ринятию</w:t>
      </w:r>
      <w:r w:rsidR="009471B4" w:rsidRPr="00BB41E8">
        <w:rPr>
          <w:rFonts w:ascii="Times New Roman" w:eastAsia="PMingLiU" w:hAnsi="Times New Roman" w:cs="Times New Roman"/>
          <w:sz w:val="24"/>
          <w:szCs w:val="24"/>
        </w:rPr>
        <w:t xml:space="preserve"> решения о признании молодой семьи </w:t>
      </w:r>
      <w:r w:rsidR="009471B4" w:rsidRPr="00BB41E8">
        <w:rPr>
          <w:rFonts w:ascii="Times New Roman" w:eastAsia="PMingLiU" w:hAnsi="Times New Roman" w:cs="Times New Roman"/>
          <w:sz w:val="24"/>
          <w:szCs w:val="24"/>
        </w:rPr>
        <w:lastRenderedPageBreak/>
        <w:t>участницей подпрограммы «Обеспечение жильем молодых семей» федеральной целевой программы «Жилище» на 201</w:t>
      </w:r>
      <w:r w:rsidR="00FC4A88">
        <w:rPr>
          <w:rFonts w:ascii="Times New Roman" w:eastAsia="PMingLiU" w:hAnsi="Times New Roman" w:cs="Times New Roman"/>
          <w:sz w:val="24"/>
          <w:szCs w:val="24"/>
        </w:rPr>
        <w:t>5</w:t>
      </w:r>
      <w:r w:rsidR="009471B4" w:rsidRPr="00BB41E8">
        <w:rPr>
          <w:rFonts w:ascii="Times New Roman" w:eastAsia="PMingLiU" w:hAnsi="Times New Roman" w:cs="Times New Roman"/>
          <w:sz w:val="24"/>
          <w:szCs w:val="24"/>
        </w:rPr>
        <w:t xml:space="preserve"> - 20</w:t>
      </w:r>
      <w:r w:rsidR="00FC4A88">
        <w:rPr>
          <w:rFonts w:ascii="Times New Roman" w:eastAsia="PMingLiU" w:hAnsi="Times New Roman" w:cs="Times New Roman"/>
          <w:sz w:val="24"/>
          <w:szCs w:val="24"/>
        </w:rPr>
        <w:t>20</w:t>
      </w:r>
      <w:r w:rsidR="009471B4" w:rsidRPr="00BB41E8">
        <w:rPr>
          <w:rFonts w:ascii="Times New Roman" w:eastAsia="PMingLiU" w:hAnsi="Times New Roman" w:cs="Times New Roman"/>
          <w:sz w:val="24"/>
          <w:szCs w:val="24"/>
        </w:rPr>
        <w:t xml:space="preserve"> годы»</w:t>
      </w:r>
      <w:r w:rsidR="008A7CA6" w:rsidRPr="00BB41E8">
        <w:rPr>
          <w:rFonts w:ascii="Times New Roman" w:eastAsia="PMingLiU" w:hAnsi="Times New Roman" w:cs="Times New Roman"/>
          <w:sz w:val="24"/>
          <w:szCs w:val="24"/>
        </w:rPr>
        <w:t>.</w:t>
      </w:r>
    </w:p>
    <w:p w:rsidR="00573BEF" w:rsidRPr="00BB41E8" w:rsidRDefault="00573BEF" w:rsidP="00BB41E8">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p>
    <w:p w:rsidR="0086328E" w:rsidRPr="00BB41E8" w:rsidRDefault="0086328E" w:rsidP="00BB41E8">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Наименование органа, предоставляющего </w:t>
      </w:r>
      <w:r w:rsidR="000B6D2A" w:rsidRPr="00BB41E8">
        <w:rPr>
          <w:rFonts w:ascii="Times New Roman" w:eastAsia="Times New Roman" w:hAnsi="Times New Roman" w:cs="Times New Roman"/>
          <w:sz w:val="24"/>
          <w:szCs w:val="24"/>
        </w:rPr>
        <w:t>муниципальную</w:t>
      </w:r>
      <w:r w:rsidRPr="00BB41E8">
        <w:rPr>
          <w:rFonts w:ascii="Times New Roman" w:eastAsia="Times New Roman" w:hAnsi="Times New Roman" w:cs="Times New Roman"/>
          <w:sz w:val="24"/>
          <w:szCs w:val="24"/>
        </w:rPr>
        <w:t xml:space="preserve"> услугу</w:t>
      </w:r>
    </w:p>
    <w:p w:rsidR="0086328E" w:rsidRPr="00BB41E8" w:rsidRDefault="00573BEF" w:rsidP="00BB41E8">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2</w:t>
      </w:r>
      <w:r w:rsidR="0019404E" w:rsidRPr="00BB41E8">
        <w:rPr>
          <w:rFonts w:ascii="Times New Roman" w:eastAsia="Times New Roman" w:hAnsi="Times New Roman" w:cs="Times New Roman"/>
          <w:sz w:val="24"/>
          <w:szCs w:val="24"/>
        </w:rPr>
        <w:t>0</w:t>
      </w:r>
      <w:r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 xml:space="preserve">Предоставление </w:t>
      </w:r>
      <w:r w:rsidR="000B6D2A" w:rsidRPr="00BB41E8">
        <w:rPr>
          <w:rFonts w:ascii="Times New Roman" w:eastAsia="Times New Roman" w:hAnsi="Times New Roman" w:cs="Times New Roman"/>
          <w:sz w:val="24"/>
          <w:szCs w:val="24"/>
        </w:rPr>
        <w:t>муниципальной</w:t>
      </w:r>
      <w:r w:rsidR="0086328E" w:rsidRPr="00BB41E8">
        <w:rPr>
          <w:rFonts w:ascii="Times New Roman" w:eastAsia="Times New Roman" w:hAnsi="Times New Roman" w:cs="Times New Roman"/>
          <w:sz w:val="24"/>
          <w:szCs w:val="24"/>
        </w:rPr>
        <w:t xml:space="preserve"> услуги осуществляется </w:t>
      </w:r>
      <w:r w:rsidR="00270296" w:rsidRPr="00BB41E8">
        <w:rPr>
          <w:rFonts w:ascii="Times New Roman" w:eastAsia="Times New Roman" w:hAnsi="Times New Roman" w:cs="Times New Roman"/>
          <w:sz w:val="24"/>
          <w:szCs w:val="24"/>
        </w:rPr>
        <w:t xml:space="preserve">Администрацией </w:t>
      </w:r>
      <w:r w:rsidRPr="00BB41E8">
        <w:rPr>
          <w:rFonts w:ascii="Times New Roman" w:eastAsia="Times New Roman" w:hAnsi="Times New Roman" w:cs="Times New Roman"/>
          <w:sz w:val="24"/>
          <w:szCs w:val="24"/>
        </w:rPr>
        <w:t>Александровского района</w:t>
      </w:r>
      <w:r w:rsidR="00E64E76" w:rsidRPr="00E64E76">
        <w:t xml:space="preserve"> </w:t>
      </w:r>
      <w:r w:rsidR="00E64E76">
        <w:rPr>
          <w:rFonts w:ascii="Times New Roman" w:eastAsia="Times New Roman" w:hAnsi="Times New Roman" w:cs="Times New Roman"/>
          <w:sz w:val="24"/>
          <w:szCs w:val="24"/>
        </w:rPr>
        <w:t>Томской области</w:t>
      </w:r>
      <w:r w:rsidR="0086328E" w:rsidRPr="00BB41E8">
        <w:rPr>
          <w:rFonts w:ascii="Times New Roman" w:eastAsia="Times New Roman" w:hAnsi="Times New Roman" w:cs="Times New Roman"/>
          <w:sz w:val="24"/>
          <w:szCs w:val="24"/>
        </w:rPr>
        <w:t>.</w:t>
      </w:r>
    </w:p>
    <w:p w:rsidR="007A7436" w:rsidRPr="00BB41E8" w:rsidRDefault="00573BEF" w:rsidP="00BB41E8">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2</w:t>
      </w:r>
      <w:r w:rsidR="0019404E" w:rsidRPr="00BB41E8">
        <w:rPr>
          <w:rFonts w:ascii="Times New Roman" w:eastAsia="Times New Roman" w:hAnsi="Times New Roman" w:cs="Times New Roman"/>
          <w:sz w:val="24"/>
          <w:szCs w:val="24"/>
        </w:rPr>
        <w:t>1</w:t>
      </w:r>
      <w:r w:rsidRPr="00BB41E8">
        <w:rPr>
          <w:rFonts w:ascii="Times New Roman" w:eastAsia="Times New Roman" w:hAnsi="Times New Roman" w:cs="Times New Roman"/>
          <w:sz w:val="24"/>
          <w:szCs w:val="24"/>
        </w:rPr>
        <w:t xml:space="preserve">. </w:t>
      </w:r>
      <w:r w:rsidR="007A7436" w:rsidRPr="00BB41E8">
        <w:rPr>
          <w:rFonts w:ascii="Times New Roman" w:eastAsia="Times New Roman" w:hAnsi="Times New Roman" w:cs="Times New Roman"/>
          <w:sz w:val="24"/>
          <w:szCs w:val="24"/>
        </w:rPr>
        <w:t xml:space="preserve">Непосредственно предоставление муниципальной услуги осуществляют </w:t>
      </w:r>
      <w:r w:rsidR="008707E8" w:rsidRPr="00BB41E8">
        <w:rPr>
          <w:rFonts w:ascii="Times New Roman" w:eastAsia="Times New Roman" w:hAnsi="Times New Roman" w:cs="Times New Roman"/>
          <w:sz w:val="24"/>
          <w:szCs w:val="24"/>
        </w:rPr>
        <w:t>специалисты</w:t>
      </w:r>
      <w:r w:rsidR="007A7436" w:rsidRPr="00BB41E8">
        <w:rPr>
          <w:rFonts w:ascii="Times New Roman" w:eastAsia="Times New Roman" w:hAnsi="Times New Roman" w:cs="Times New Roman"/>
          <w:sz w:val="24"/>
          <w:szCs w:val="24"/>
        </w:rPr>
        <w:t xml:space="preserve"> </w:t>
      </w:r>
      <w:r w:rsidRPr="00BB41E8">
        <w:rPr>
          <w:rFonts w:ascii="Times New Roman" w:eastAsia="Times New Roman" w:hAnsi="Times New Roman" w:cs="Times New Roman"/>
          <w:sz w:val="24"/>
          <w:szCs w:val="24"/>
        </w:rPr>
        <w:t xml:space="preserve">отдела экономики Администрации Александровского района </w:t>
      </w:r>
      <w:r w:rsidR="00E64E76" w:rsidRPr="00E64E76">
        <w:rPr>
          <w:rFonts w:ascii="Times New Roman" w:eastAsia="Times New Roman" w:hAnsi="Times New Roman" w:cs="Times New Roman"/>
          <w:sz w:val="24"/>
          <w:szCs w:val="24"/>
        </w:rPr>
        <w:t xml:space="preserve">Томской области  </w:t>
      </w:r>
      <w:r w:rsidR="007A7436" w:rsidRPr="00BB41E8">
        <w:rPr>
          <w:rFonts w:ascii="Times New Roman" w:eastAsia="Times New Roman" w:hAnsi="Times New Roman" w:cs="Times New Roman"/>
          <w:sz w:val="24"/>
          <w:szCs w:val="24"/>
        </w:rPr>
        <w:t xml:space="preserve">(далее – </w:t>
      </w:r>
      <w:r w:rsidRPr="00BB41E8">
        <w:rPr>
          <w:rFonts w:ascii="Times New Roman" w:eastAsia="Times New Roman" w:hAnsi="Times New Roman" w:cs="Times New Roman"/>
          <w:sz w:val="24"/>
          <w:szCs w:val="24"/>
        </w:rPr>
        <w:t>Отдел</w:t>
      </w:r>
      <w:r w:rsidR="007A7436" w:rsidRPr="00BB41E8">
        <w:rPr>
          <w:rFonts w:ascii="Times New Roman" w:eastAsia="Times New Roman" w:hAnsi="Times New Roman" w:cs="Times New Roman"/>
          <w:sz w:val="24"/>
          <w:szCs w:val="24"/>
        </w:rPr>
        <w:t>).</w:t>
      </w:r>
    </w:p>
    <w:p w:rsidR="00B4601B" w:rsidRPr="00BB41E8" w:rsidRDefault="00573BEF" w:rsidP="00BB41E8">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2</w:t>
      </w:r>
      <w:r w:rsidR="0019404E" w:rsidRPr="00BB41E8">
        <w:rPr>
          <w:rFonts w:ascii="Times New Roman" w:eastAsia="Times New Roman" w:hAnsi="Times New Roman" w:cs="Times New Roman"/>
          <w:sz w:val="24"/>
          <w:szCs w:val="24"/>
        </w:rPr>
        <w:t>2</w:t>
      </w:r>
      <w:r w:rsidRPr="00BB41E8">
        <w:rPr>
          <w:rFonts w:ascii="Times New Roman" w:eastAsia="Times New Roman" w:hAnsi="Times New Roman" w:cs="Times New Roman"/>
          <w:sz w:val="24"/>
          <w:szCs w:val="24"/>
        </w:rPr>
        <w:t xml:space="preserve">. </w:t>
      </w:r>
      <w:r w:rsidR="00B4601B" w:rsidRPr="00BB41E8">
        <w:rPr>
          <w:rFonts w:ascii="Times New Roman" w:eastAsia="Times New Roman" w:hAnsi="Times New Roman" w:cs="Times New Roman"/>
          <w:sz w:val="24"/>
          <w:szCs w:val="24"/>
        </w:rPr>
        <w:t>Органы и организации</w:t>
      </w:r>
      <w:r w:rsidR="00F464CE" w:rsidRPr="00BB41E8">
        <w:rPr>
          <w:rFonts w:ascii="Times New Roman" w:eastAsia="Times New Roman" w:hAnsi="Times New Roman" w:cs="Times New Roman"/>
          <w:sz w:val="24"/>
          <w:szCs w:val="24"/>
        </w:rPr>
        <w:t>,</w:t>
      </w:r>
      <w:r w:rsidR="00B4601B" w:rsidRPr="00BB41E8">
        <w:rPr>
          <w:rFonts w:ascii="Times New Roman" w:eastAsia="Times New Roman" w:hAnsi="Times New Roman" w:cs="Times New Roman"/>
          <w:sz w:val="24"/>
          <w:szCs w:val="24"/>
        </w:rPr>
        <w:t xml:space="preserve"> участвующие в предоставлении муниципальной услуги:</w:t>
      </w:r>
    </w:p>
    <w:p w:rsidR="00074811" w:rsidRPr="00BB41E8" w:rsidRDefault="003B2B5A" w:rsidP="00BB41E8">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кредитная организация</w:t>
      </w:r>
      <w:r w:rsidR="00AF5EEB" w:rsidRPr="00BB41E8">
        <w:rPr>
          <w:rFonts w:ascii="Times New Roman" w:eastAsia="Times New Roman" w:hAnsi="Times New Roman" w:cs="Times New Roman"/>
          <w:sz w:val="24"/>
          <w:szCs w:val="24"/>
        </w:rPr>
        <w:t xml:space="preserve"> для получения </w:t>
      </w:r>
      <w:r w:rsidR="00AF5EEB" w:rsidRPr="00BB41E8">
        <w:rPr>
          <w:rFonts w:ascii="Times New Roman" w:hAnsi="Times New Roman" w:cs="Times New Roman"/>
          <w:sz w:val="24"/>
          <w:szCs w:val="24"/>
        </w:rPr>
        <w:t>справки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sidR="00E36DF2" w:rsidRPr="00BB41E8">
        <w:rPr>
          <w:rFonts w:ascii="Times New Roman" w:eastAsia="Times New Roman" w:hAnsi="Times New Roman" w:cs="Times New Roman"/>
          <w:sz w:val="24"/>
          <w:szCs w:val="24"/>
        </w:rPr>
        <w:t>;</w:t>
      </w:r>
    </w:p>
    <w:p w:rsidR="00E36DF2" w:rsidRPr="00BB41E8" w:rsidRDefault="00573BEF" w:rsidP="00BB41E8">
      <w:pPr>
        <w:pStyle w:val="a3"/>
        <w:widowControl w:val="0"/>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r w:rsidRPr="00BB41E8">
        <w:rPr>
          <w:rFonts w:ascii="Times New Roman" w:eastAsia="Times New Roman" w:hAnsi="Times New Roman" w:cs="Times New Roman"/>
          <w:sz w:val="24"/>
          <w:szCs w:val="24"/>
        </w:rPr>
        <w:t>отдел экономики Администрации Александровского района</w:t>
      </w:r>
      <w:r w:rsidR="00E64E76" w:rsidRPr="00E64E76">
        <w:t xml:space="preserve"> </w:t>
      </w:r>
      <w:r w:rsidR="00E64E76" w:rsidRPr="00E64E76">
        <w:rPr>
          <w:rFonts w:ascii="Times New Roman" w:eastAsia="Times New Roman" w:hAnsi="Times New Roman" w:cs="Times New Roman"/>
          <w:sz w:val="24"/>
          <w:szCs w:val="24"/>
        </w:rPr>
        <w:t>Томской области</w:t>
      </w:r>
      <w:proofErr w:type="gramStart"/>
      <w:r w:rsidR="00E64E76" w:rsidRPr="00E64E76">
        <w:rPr>
          <w:rFonts w:ascii="Times New Roman" w:eastAsia="Times New Roman" w:hAnsi="Times New Roman" w:cs="Times New Roman"/>
          <w:sz w:val="24"/>
          <w:szCs w:val="24"/>
        </w:rPr>
        <w:t xml:space="preserve">  </w:t>
      </w:r>
      <w:r w:rsidR="00D361F3" w:rsidRPr="00BB41E8">
        <w:rPr>
          <w:rFonts w:ascii="Times New Roman" w:hAnsi="Times New Roman" w:cs="Times New Roman"/>
          <w:sz w:val="24"/>
          <w:szCs w:val="24"/>
        </w:rPr>
        <w:t>;</w:t>
      </w:r>
      <w:proofErr w:type="gramEnd"/>
    </w:p>
    <w:p w:rsidR="00D361F3" w:rsidRPr="00BB41E8" w:rsidRDefault="003637B5" w:rsidP="00BB41E8">
      <w:pPr>
        <w:widowControl w:val="0"/>
        <w:tabs>
          <w:tab w:val="left" w:pos="1134"/>
          <w:tab w:val="left" w:pos="1276"/>
        </w:tabs>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eastAsia="Times New Roman" w:hAnsi="Times New Roman" w:cs="Times New Roman"/>
          <w:sz w:val="24"/>
          <w:szCs w:val="24"/>
        </w:rPr>
        <w:t>о</w:t>
      </w:r>
      <w:r w:rsidR="00D361F3" w:rsidRPr="00BB41E8">
        <w:rPr>
          <w:rFonts w:ascii="Times New Roman" w:eastAsia="Times New Roman" w:hAnsi="Times New Roman" w:cs="Times New Roman"/>
          <w:sz w:val="24"/>
          <w:szCs w:val="24"/>
        </w:rPr>
        <w:t>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00573BEF" w:rsidRPr="00BB41E8">
        <w:rPr>
          <w:rFonts w:ascii="Times New Roman" w:eastAsia="Times New Roman" w:hAnsi="Times New Roman" w:cs="Times New Roman"/>
          <w:sz w:val="24"/>
          <w:szCs w:val="24"/>
        </w:rPr>
        <w:t>)</w:t>
      </w:r>
      <w:r w:rsidR="00D361F3" w:rsidRPr="00BB41E8">
        <w:rPr>
          <w:rFonts w:ascii="Times New Roman" w:eastAsia="Times New Roman" w:hAnsi="Times New Roman" w:cs="Times New Roman"/>
          <w:sz w:val="24"/>
          <w:szCs w:val="24"/>
        </w:rPr>
        <w:t>.</w:t>
      </w:r>
    </w:p>
    <w:p w:rsidR="005D7F76" w:rsidRPr="008D11C2" w:rsidRDefault="00573BEF" w:rsidP="00BB41E8">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2</w:t>
      </w:r>
      <w:r w:rsidR="0019404E" w:rsidRPr="00BB41E8">
        <w:rPr>
          <w:rFonts w:ascii="Times New Roman" w:eastAsia="Times New Roman" w:hAnsi="Times New Roman" w:cs="Times New Roman"/>
          <w:sz w:val="24"/>
          <w:szCs w:val="24"/>
        </w:rPr>
        <w:t>3</w:t>
      </w:r>
      <w:r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BB41E8">
        <w:rPr>
          <w:rFonts w:ascii="Times New Roman" w:eastAsia="Times New Roman" w:hAnsi="Times New Roman" w:cs="Times New Roman"/>
          <w:sz w:val="24"/>
          <w:szCs w:val="24"/>
        </w:rPr>
        <w:t>муниципальной</w:t>
      </w:r>
      <w:r w:rsidR="0086328E" w:rsidRPr="00BB41E8">
        <w:rPr>
          <w:rFonts w:ascii="Times New Roman" w:eastAsia="Times New Roman" w:hAnsi="Times New Roman" w:cs="Times New Roman"/>
          <w:sz w:val="24"/>
          <w:szCs w:val="24"/>
        </w:rPr>
        <w:t xml:space="preserve"> услуги, осуществляется ме</w:t>
      </w:r>
      <w:r w:rsidR="00E519D1" w:rsidRPr="00BB41E8">
        <w:rPr>
          <w:rFonts w:ascii="Times New Roman" w:eastAsia="Times New Roman" w:hAnsi="Times New Roman" w:cs="Times New Roman"/>
          <w:sz w:val="24"/>
          <w:szCs w:val="24"/>
        </w:rPr>
        <w:t xml:space="preserve">жведомственное </w:t>
      </w:r>
      <w:r w:rsidR="00E519D1" w:rsidRPr="008D11C2">
        <w:rPr>
          <w:rFonts w:ascii="Times New Roman" w:eastAsia="Times New Roman" w:hAnsi="Times New Roman" w:cs="Times New Roman"/>
          <w:sz w:val="24"/>
          <w:szCs w:val="24"/>
        </w:rPr>
        <w:t xml:space="preserve">взаимодействие </w:t>
      </w:r>
      <w:proofErr w:type="gramStart"/>
      <w:r w:rsidR="00E519D1" w:rsidRPr="008D11C2">
        <w:rPr>
          <w:rFonts w:ascii="Times New Roman" w:eastAsia="Times New Roman" w:hAnsi="Times New Roman" w:cs="Times New Roman"/>
          <w:sz w:val="24"/>
          <w:szCs w:val="24"/>
        </w:rPr>
        <w:t>с</w:t>
      </w:r>
      <w:proofErr w:type="gramEnd"/>
      <w:r w:rsidR="005D7F76" w:rsidRPr="008D11C2">
        <w:rPr>
          <w:rFonts w:ascii="Times New Roman" w:eastAsia="Times New Roman" w:hAnsi="Times New Roman" w:cs="Times New Roman"/>
          <w:sz w:val="24"/>
          <w:szCs w:val="24"/>
        </w:rPr>
        <w:t>:</w:t>
      </w:r>
    </w:p>
    <w:p w:rsidR="008D11C2" w:rsidRPr="00880950" w:rsidRDefault="008D11C2" w:rsidP="00BB41E8">
      <w:pPr>
        <w:pStyle w:val="a3"/>
        <w:widowControl w:val="0"/>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880950">
        <w:rPr>
          <w:rFonts w:ascii="Times New Roman" w:eastAsia="Times New Roman" w:hAnsi="Times New Roman" w:cs="Times New Roman"/>
          <w:sz w:val="24"/>
          <w:szCs w:val="24"/>
        </w:rPr>
        <w:t>Администраци</w:t>
      </w:r>
      <w:r w:rsidR="00880950" w:rsidRPr="00880950">
        <w:rPr>
          <w:rFonts w:ascii="Times New Roman" w:eastAsia="Times New Roman" w:hAnsi="Times New Roman" w:cs="Times New Roman"/>
          <w:sz w:val="24"/>
          <w:szCs w:val="24"/>
        </w:rPr>
        <w:t>ями</w:t>
      </w:r>
      <w:r w:rsidRPr="00880950">
        <w:rPr>
          <w:rFonts w:ascii="Times New Roman" w:eastAsia="Times New Roman" w:hAnsi="Times New Roman" w:cs="Times New Roman"/>
          <w:sz w:val="24"/>
          <w:szCs w:val="24"/>
        </w:rPr>
        <w:t xml:space="preserve"> сельских поселений Александровского района</w:t>
      </w:r>
      <w:r w:rsidR="00E64E76" w:rsidRPr="00E64E76">
        <w:t xml:space="preserve"> </w:t>
      </w:r>
      <w:r w:rsidR="00E64E76">
        <w:rPr>
          <w:rFonts w:ascii="Times New Roman" w:eastAsia="Times New Roman" w:hAnsi="Times New Roman" w:cs="Times New Roman"/>
          <w:sz w:val="24"/>
          <w:szCs w:val="24"/>
        </w:rPr>
        <w:t>Томской области</w:t>
      </w:r>
      <w:r w:rsidRPr="00880950">
        <w:rPr>
          <w:rFonts w:ascii="Times New Roman" w:eastAsia="Times New Roman" w:hAnsi="Times New Roman" w:cs="Times New Roman"/>
          <w:sz w:val="24"/>
          <w:szCs w:val="24"/>
        </w:rPr>
        <w:t>;</w:t>
      </w:r>
    </w:p>
    <w:p w:rsidR="008D11C2" w:rsidRPr="00880950" w:rsidRDefault="003637B5" w:rsidP="00BB41E8">
      <w:pPr>
        <w:pStyle w:val="a3"/>
        <w:widowControl w:val="0"/>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8D11C2" w:rsidRPr="00880950">
        <w:rPr>
          <w:rFonts w:ascii="Times New Roman" w:eastAsia="Times New Roman" w:hAnsi="Times New Roman" w:cs="Times New Roman"/>
          <w:sz w:val="24"/>
          <w:szCs w:val="24"/>
        </w:rPr>
        <w:t>бластным государственным унитарным предприятием «Томский областной центр технической инвентаризации»;</w:t>
      </w:r>
    </w:p>
    <w:p w:rsidR="00CA264E" w:rsidRPr="008D11C2" w:rsidRDefault="00880950" w:rsidP="00BB41E8">
      <w:pPr>
        <w:pStyle w:val="a3"/>
        <w:widowControl w:val="0"/>
        <w:tabs>
          <w:tab w:val="left" w:pos="0"/>
        </w:tabs>
        <w:autoSpaceDE w:val="0"/>
        <w:autoSpaceDN w:val="0"/>
        <w:adjustRightInd w:val="0"/>
        <w:spacing w:after="0" w:line="240" w:lineRule="auto"/>
        <w:ind w:left="0" w:firstLine="567"/>
        <w:jc w:val="both"/>
        <w:rPr>
          <w:rFonts w:ascii="Times New Roman" w:hAnsi="Times New Roman" w:cs="Times New Roman"/>
          <w:color w:val="FF0000"/>
          <w:sz w:val="24"/>
          <w:szCs w:val="24"/>
        </w:rPr>
      </w:pPr>
      <w:r w:rsidRPr="00880950">
        <w:rPr>
          <w:rFonts w:ascii="Times New Roman" w:hAnsi="Times New Roman" w:cs="Times New Roman"/>
          <w:sz w:val="24"/>
          <w:szCs w:val="24"/>
        </w:rPr>
        <w:t>Управлением</w:t>
      </w:r>
      <w:r w:rsidR="008D11C2" w:rsidRPr="00880950">
        <w:rPr>
          <w:rFonts w:ascii="Times New Roman" w:hAnsi="Times New Roman" w:cs="Times New Roman"/>
          <w:sz w:val="24"/>
          <w:szCs w:val="24"/>
        </w:rPr>
        <w:t xml:space="preserve"> Федеральной службы государственной регистрации, кадастра и картографии по Томской области</w:t>
      </w:r>
      <w:r w:rsidRPr="00880950">
        <w:rPr>
          <w:rFonts w:ascii="Times New Roman" w:hAnsi="Times New Roman" w:cs="Times New Roman"/>
          <w:sz w:val="24"/>
          <w:szCs w:val="24"/>
        </w:rPr>
        <w:t>.</w:t>
      </w:r>
    </w:p>
    <w:p w:rsidR="0086328E" w:rsidRPr="00C71A4D" w:rsidRDefault="00077650" w:rsidP="0088095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2</w:t>
      </w:r>
      <w:r w:rsidR="0019404E" w:rsidRPr="00BB41E8">
        <w:rPr>
          <w:rFonts w:ascii="Times New Roman" w:eastAsia="Times New Roman" w:hAnsi="Times New Roman" w:cs="Times New Roman"/>
          <w:sz w:val="24"/>
          <w:szCs w:val="24"/>
        </w:rPr>
        <w:t>4</w:t>
      </w:r>
      <w:r w:rsidRPr="00BB41E8">
        <w:rPr>
          <w:rFonts w:ascii="Times New Roman" w:eastAsia="Times New Roman" w:hAnsi="Times New Roman" w:cs="Times New Roman"/>
          <w:sz w:val="24"/>
          <w:szCs w:val="24"/>
        </w:rPr>
        <w:t xml:space="preserve">. </w:t>
      </w:r>
      <w:proofErr w:type="gramStart"/>
      <w:r w:rsidR="00BA4749" w:rsidRPr="00BB41E8">
        <w:rPr>
          <w:rFonts w:ascii="Times New Roman" w:eastAsia="Times New Roman" w:hAnsi="Times New Roman" w:cs="Times New Roman"/>
          <w:sz w:val="24"/>
          <w:szCs w:val="24"/>
        </w:rPr>
        <w:t xml:space="preserve">Администрация </w:t>
      </w:r>
      <w:r w:rsidRPr="00BB41E8">
        <w:rPr>
          <w:rFonts w:ascii="Times New Roman" w:eastAsia="Times New Roman" w:hAnsi="Times New Roman" w:cs="Times New Roman"/>
          <w:sz w:val="24"/>
          <w:szCs w:val="24"/>
        </w:rPr>
        <w:t>Александровского района</w:t>
      </w:r>
      <w:r w:rsidR="00E64E76" w:rsidRPr="00E64E76">
        <w:t xml:space="preserve"> </w:t>
      </w:r>
      <w:r w:rsidR="00E64E76" w:rsidRPr="00E64E76">
        <w:rPr>
          <w:rFonts w:ascii="Times New Roman" w:eastAsia="Times New Roman" w:hAnsi="Times New Roman" w:cs="Times New Roman"/>
          <w:sz w:val="24"/>
          <w:szCs w:val="24"/>
        </w:rPr>
        <w:t xml:space="preserve">Томской области  </w:t>
      </w:r>
      <w:r w:rsidR="0086328E" w:rsidRPr="00BB41E8">
        <w:rPr>
          <w:rFonts w:ascii="Times New Roman" w:eastAsia="Times New Roman" w:hAnsi="Times New Roman" w:cs="Times New Roman"/>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BB41E8">
        <w:rPr>
          <w:rFonts w:ascii="Times New Roman" w:eastAsia="Times New Roman" w:hAnsi="Times New Roman" w:cs="Times New Roman"/>
          <w:sz w:val="24"/>
          <w:szCs w:val="24"/>
        </w:rPr>
        <w:t>муниципальной</w:t>
      </w:r>
      <w:r w:rsidR="0086328E" w:rsidRPr="00BB41E8">
        <w:rPr>
          <w:rFonts w:ascii="Times New Roman" w:eastAsia="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BB41E8">
        <w:rPr>
          <w:rFonts w:ascii="Times New Roman" w:eastAsia="Times New Roman" w:hAnsi="Times New Roman" w:cs="Times New Roman"/>
          <w:sz w:val="24"/>
          <w:szCs w:val="24"/>
        </w:rPr>
        <w:t>,</w:t>
      </w:r>
      <w:r w:rsidR="00E86359" w:rsidRPr="00BB41E8">
        <w:rPr>
          <w:sz w:val="24"/>
          <w:szCs w:val="24"/>
        </w:rPr>
        <w:t xml:space="preserve"> </w:t>
      </w:r>
      <w:r w:rsidR="00E86359" w:rsidRPr="00BB41E8">
        <w:rPr>
          <w:rFonts w:ascii="Times New Roman" w:eastAsia="Times New Roman" w:hAnsi="Times New Roman" w:cs="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w:t>
      </w:r>
      <w:r w:rsidR="005D7F76" w:rsidRPr="00BB41E8">
        <w:rPr>
          <w:rFonts w:ascii="Times New Roman" w:eastAsia="Times New Roman" w:hAnsi="Times New Roman" w:cs="Times New Roman"/>
          <w:sz w:val="24"/>
          <w:szCs w:val="24"/>
        </w:rPr>
        <w:t xml:space="preserve">муниципальных услуг, </w:t>
      </w:r>
      <w:r w:rsidR="005D7F76" w:rsidRPr="00C71A4D">
        <w:rPr>
          <w:rFonts w:ascii="Times New Roman" w:eastAsia="Times New Roman" w:hAnsi="Times New Roman" w:cs="Times New Roman"/>
          <w:sz w:val="24"/>
          <w:szCs w:val="24"/>
        </w:rPr>
        <w:t>утвержденный</w:t>
      </w:r>
      <w:r w:rsidR="00880950" w:rsidRPr="00C71A4D">
        <w:t xml:space="preserve"> </w:t>
      </w:r>
      <w:r w:rsidR="00880950" w:rsidRPr="00C71A4D">
        <w:rPr>
          <w:rFonts w:ascii="Times New Roman" w:eastAsia="Times New Roman" w:hAnsi="Times New Roman" w:cs="Times New Roman"/>
          <w:sz w:val="24"/>
          <w:szCs w:val="24"/>
        </w:rPr>
        <w:t xml:space="preserve">решением Думы Александровского района </w:t>
      </w:r>
      <w:r w:rsidR="00E64E76" w:rsidRPr="00E64E76">
        <w:rPr>
          <w:rFonts w:ascii="Times New Roman" w:eastAsia="Times New Roman" w:hAnsi="Times New Roman" w:cs="Times New Roman"/>
          <w:sz w:val="24"/>
          <w:szCs w:val="24"/>
        </w:rPr>
        <w:t xml:space="preserve">Томской области  </w:t>
      </w:r>
      <w:r w:rsidR="00880950" w:rsidRPr="00C71A4D">
        <w:rPr>
          <w:rFonts w:ascii="Times New Roman" w:eastAsia="Times New Roman" w:hAnsi="Times New Roman" w:cs="Times New Roman"/>
          <w:sz w:val="24"/>
          <w:szCs w:val="24"/>
        </w:rPr>
        <w:t>от 23.04.2013</w:t>
      </w:r>
      <w:proofErr w:type="gramEnd"/>
      <w:r w:rsidR="00880950" w:rsidRPr="00C71A4D">
        <w:rPr>
          <w:rFonts w:ascii="Times New Roman" w:eastAsia="Times New Roman" w:hAnsi="Times New Roman" w:cs="Times New Roman"/>
          <w:sz w:val="24"/>
          <w:szCs w:val="24"/>
        </w:rPr>
        <w:t xml:space="preserve"> № 218.</w:t>
      </w:r>
    </w:p>
    <w:p w:rsidR="00880950" w:rsidRPr="00FC4A88" w:rsidRDefault="00FC4A88" w:rsidP="00FC4A88">
      <w:pPr>
        <w:widowControl w:val="0"/>
        <w:tabs>
          <w:tab w:val="left" w:pos="5970"/>
        </w:tabs>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r w:rsidRPr="00FC4A88">
        <w:rPr>
          <w:rFonts w:ascii="Times New Roman" w:eastAsia="Times New Roman" w:hAnsi="Times New Roman" w:cs="Times New Roman"/>
          <w:color w:val="FF0000"/>
          <w:sz w:val="24"/>
          <w:szCs w:val="24"/>
        </w:rPr>
        <w:tab/>
      </w:r>
    </w:p>
    <w:p w:rsidR="00904CEF" w:rsidRDefault="00E33569" w:rsidP="00BB41E8">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Описание р</w:t>
      </w:r>
      <w:r w:rsidR="0086328E" w:rsidRPr="00BB41E8">
        <w:rPr>
          <w:rFonts w:ascii="Times New Roman" w:eastAsia="Times New Roman" w:hAnsi="Times New Roman" w:cs="Times New Roman"/>
          <w:sz w:val="24"/>
          <w:szCs w:val="24"/>
        </w:rPr>
        <w:t>езультат</w:t>
      </w:r>
      <w:r w:rsidRPr="00BB41E8">
        <w:rPr>
          <w:rFonts w:ascii="Times New Roman" w:eastAsia="Times New Roman" w:hAnsi="Times New Roman" w:cs="Times New Roman"/>
          <w:sz w:val="24"/>
          <w:szCs w:val="24"/>
        </w:rPr>
        <w:t>а</w:t>
      </w:r>
      <w:r w:rsidR="0086328E" w:rsidRPr="00BB41E8">
        <w:rPr>
          <w:rFonts w:ascii="Times New Roman" w:eastAsia="Times New Roman" w:hAnsi="Times New Roman" w:cs="Times New Roman"/>
          <w:sz w:val="24"/>
          <w:szCs w:val="24"/>
        </w:rPr>
        <w:t xml:space="preserve"> предоставления </w:t>
      </w:r>
      <w:r w:rsidR="00881ACC" w:rsidRPr="00BB41E8">
        <w:rPr>
          <w:rFonts w:ascii="Times New Roman" w:eastAsia="Times New Roman" w:hAnsi="Times New Roman" w:cs="Times New Roman"/>
          <w:sz w:val="24"/>
          <w:szCs w:val="24"/>
        </w:rPr>
        <w:t>муниципальной</w:t>
      </w:r>
      <w:r w:rsidR="0086328E" w:rsidRPr="00BB41E8">
        <w:rPr>
          <w:rFonts w:ascii="Times New Roman" w:eastAsia="Times New Roman" w:hAnsi="Times New Roman" w:cs="Times New Roman"/>
          <w:sz w:val="24"/>
          <w:szCs w:val="24"/>
        </w:rPr>
        <w:t xml:space="preserve"> услуги</w:t>
      </w:r>
    </w:p>
    <w:p w:rsidR="0086328E" w:rsidRPr="00BB41E8" w:rsidRDefault="00077650" w:rsidP="003637B5">
      <w:pPr>
        <w:widowControl w:val="0"/>
        <w:tabs>
          <w:tab w:val="left" w:pos="1134"/>
          <w:tab w:val="left" w:pos="1276"/>
        </w:tabs>
        <w:autoSpaceDE w:val="0"/>
        <w:autoSpaceDN w:val="0"/>
        <w:adjustRightInd w:val="0"/>
        <w:spacing w:after="0" w:line="240" w:lineRule="auto"/>
        <w:ind w:left="710" w:hanging="143"/>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2</w:t>
      </w:r>
      <w:r w:rsidR="0019404E" w:rsidRPr="00BB41E8">
        <w:rPr>
          <w:rFonts w:ascii="Times New Roman" w:eastAsia="Times New Roman" w:hAnsi="Times New Roman" w:cs="Times New Roman"/>
          <w:sz w:val="24"/>
          <w:szCs w:val="24"/>
        </w:rPr>
        <w:t>5</w:t>
      </w:r>
      <w:r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 xml:space="preserve">Результатом предоставления </w:t>
      </w:r>
      <w:r w:rsidR="00881ACC" w:rsidRPr="00BB41E8">
        <w:rPr>
          <w:rFonts w:ascii="Times New Roman" w:eastAsia="Times New Roman" w:hAnsi="Times New Roman" w:cs="Times New Roman"/>
          <w:sz w:val="24"/>
          <w:szCs w:val="24"/>
        </w:rPr>
        <w:t xml:space="preserve">муниципальной </w:t>
      </w:r>
      <w:r w:rsidR="0086328E" w:rsidRPr="00BB41E8">
        <w:rPr>
          <w:rFonts w:ascii="Times New Roman" w:eastAsia="Times New Roman" w:hAnsi="Times New Roman" w:cs="Times New Roman"/>
          <w:sz w:val="24"/>
          <w:szCs w:val="24"/>
        </w:rPr>
        <w:t>услуги являются:</w:t>
      </w:r>
    </w:p>
    <w:p w:rsidR="004C018D" w:rsidRPr="00BB41E8" w:rsidRDefault="00F67D8C" w:rsidP="00BB41E8">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 </w:t>
      </w:r>
      <w:r w:rsidR="00CA264E" w:rsidRPr="00BB41E8">
        <w:rPr>
          <w:rFonts w:ascii="Times New Roman" w:eastAsia="Times New Roman" w:hAnsi="Times New Roman" w:cs="Times New Roman"/>
          <w:sz w:val="24"/>
          <w:szCs w:val="24"/>
        </w:rPr>
        <w:t xml:space="preserve">постановление Администрации </w:t>
      </w:r>
      <w:r w:rsidR="00077650" w:rsidRPr="00BB41E8">
        <w:rPr>
          <w:rFonts w:ascii="Times New Roman" w:eastAsia="Times New Roman" w:hAnsi="Times New Roman" w:cs="Times New Roman"/>
          <w:sz w:val="24"/>
          <w:szCs w:val="24"/>
        </w:rPr>
        <w:t>Александровского района</w:t>
      </w:r>
      <w:r w:rsidR="00E64E76" w:rsidRPr="00E64E76">
        <w:t xml:space="preserve"> </w:t>
      </w:r>
      <w:r w:rsidR="00E64E76" w:rsidRPr="00E64E76">
        <w:rPr>
          <w:rFonts w:ascii="Times New Roman" w:eastAsia="Times New Roman" w:hAnsi="Times New Roman" w:cs="Times New Roman"/>
          <w:sz w:val="24"/>
          <w:szCs w:val="24"/>
        </w:rPr>
        <w:t xml:space="preserve">Томской области </w:t>
      </w:r>
      <w:r w:rsidR="004C018D" w:rsidRPr="00BB41E8">
        <w:rPr>
          <w:rFonts w:ascii="Times New Roman" w:eastAsia="PMingLiU" w:hAnsi="Times New Roman" w:cs="Times New Roman"/>
          <w:sz w:val="24"/>
          <w:szCs w:val="24"/>
        </w:rPr>
        <w:t>о признании молодой семьи участницей подпрограммы «Обеспечение жильем молодых семей» федеральной целевой программы «Жилище» на 201</w:t>
      </w:r>
      <w:r w:rsidR="00FC4A88">
        <w:rPr>
          <w:rFonts w:ascii="Times New Roman" w:eastAsia="PMingLiU" w:hAnsi="Times New Roman" w:cs="Times New Roman"/>
          <w:sz w:val="24"/>
          <w:szCs w:val="24"/>
        </w:rPr>
        <w:t>5</w:t>
      </w:r>
      <w:r w:rsidR="004C018D" w:rsidRPr="00BB41E8">
        <w:rPr>
          <w:rFonts w:ascii="Times New Roman" w:eastAsia="PMingLiU" w:hAnsi="Times New Roman" w:cs="Times New Roman"/>
          <w:sz w:val="24"/>
          <w:szCs w:val="24"/>
        </w:rPr>
        <w:t xml:space="preserve"> - 20</w:t>
      </w:r>
      <w:r w:rsidR="00FC4A88">
        <w:rPr>
          <w:rFonts w:ascii="Times New Roman" w:eastAsia="PMingLiU" w:hAnsi="Times New Roman" w:cs="Times New Roman"/>
          <w:sz w:val="24"/>
          <w:szCs w:val="24"/>
        </w:rPr>
        <w:t>20</w:t>
      </w:r>
      <w:r w:rsidR="004C018D" w:rsidRPr="00BB41E8">
        <w:rPr>
          <w:rFonts w:ascii="Times New Roman" w:eastAsia="PMingLiU" w:hAnsi="Times New Roman" w:cs="Times New Roman"/>
          <w:sz w:val="24"/>
          <w:szCs w:val="24"/>
        </w:rPr>
        <w:t xml:space="preserve"> годы»;</w:t>
      </w:r>
    </w:p>
    <w:p w:rsidR="00480314" w:rsidRPr="00BB41E8" w:rsidRDefault="00E519D1" w:rsidP="00BB41E8">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w:t>
      </w:r>
      <w:r w:rsidR="00480314" w:rsidRPr="00BB41E8">
        <w:rPr>
          <w:rFonts w:ascii="Times New Roman" w:eastAsia="Times New Roman" w:hAnsi="Times New Roman" w:cs="Times New Roman"/>
          <w:sz w:val="24"/>
          <w:szCs w:val="24"/>
        </w:rPr>
        <w:t xml:space="preserve">уведомление об отказе в </w:t>
      </w:r>
      <w:r w:rsidR="004C018D" w:rsidRPr="00BB41E8">
        <w:rPr>
          <w:rFonts w:ascii="Times New Roman" w:eastAsia="PMingLiU" w:hAnsi="Times New Roman" w:cs="Times New Roman"/>
          <w:sz w:val="24"/>
          <w:szCs w:val="24"/>
        </w:rPr>
        <w:t>признании молодой семьи участницей подпрограммы «Обеспечение жильем молодых семей» федеральной целевой программы «Жилище» на 201</w:t>
      </w:r>
      <w:r w:rsidR="00FC4A88">
        <w:rPr>
          <w:rFonts w:ascii="Times New Roman" w:eastAsia="PMingLiU" w:hAnsi="Times New Roman" w:cs="Times New Roman"/>
          <w:sz w:val="24"/>
          <w:szCs w:val="24"/>
        </w:rPr>
        <w:t>5</w:t>
      </w:r>
      <w:r w:rsidR="004C018D" w:rsidRPr="00BB41E8">
        <w:rPr>
          <w:rFonts w:ascii="Times New Roman" w:eastAsia="PMingLiU" w:hAnsi="Times New Roman" w:cs="Times New Roman"/>
          <w:sz w:val="24"/>
          <w:szCs w:val="24"/>
        </w:rPr>
        <w:t xml:space="preserve"> - 20</w:t>
      </w:r>
      <w:r w:rsidR="00FC4A88">
        <w:rPr>
          <w:rFonts w:ascii="Times New Roman" w:eastAsia="PMingLiU" w:hAnsi="Times New Roman" w:cs="Times New Roman"/>
          <w:sz w:val="24"/>
          <w:szCs w:val="24"/>
        </w:rPr>
        <w:t>20</w:t>
      </w:r>
      <w:r w:rsidR="004C018D" w:rsidRPr="00BB41E8">
        <w:rPr>
          <w:rFonts w:ascii="Times New Roman" w:eastAsia="PMingLiU" w:hAnsi="Times New Roman" w:cs="Times New Roman"/>
          <w:sz w:val="24"/>
          <w:szCs w:val="24"/>
        </w:rPr>
        <w:t xml:space="preserve"> годы»</w:t>
      </w:r>
      <w:r w:rsidR="004C018D" w:rsidRPr="00BB41E8">
        <w:rPr>
          <w:rFonts w:ascii="Times New Roman" w:eastAsia="Times New Roman" w:hAnsi="Times New Roman" w:cs="Times New Roman"/>
          <w:sz w:val="24"/>
          <w:szCs w:val="24"/>
        </w:rPr>
        <w:t xml:space="preserve"> </w:t>
      </w:r>
      <w:r w:rsidR="00480314" w:rsidRPr="00BB41E8">
        <w:rPr>
          <w:rFonts w:ascii="Times New Roman" w:eastAsia="Times New Roman" w:hAnsi="Times New Roman" w:cs="Times New Roman"/>
          <w:sz w:val="24"/>
          <w:szCs w:val="24"/>
        </w:rPr>
        <w:t>(далее также – уведомление об отказе в предоставлении муниципальной услуги).</w:t>
      </w:r>
    </w:p>
    <w:p w:rsidR="0086328E" w:rsidRPr="00BB41E8" w:rsidRDefault="0086328E" w:rsidP="00BB41E8">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Срок предоставления </w:t>
      </w:r>
      <w:r w:rsidR="00881ACC" w:rsidRPr="00BB41E8">
        <w:rPr>
          <w:rFonts w:ascii="Times New Roman" w:eastAsia="Times New Roman" w:hAnsi="Times New Roman" w:cs="Times New Roman"/>
          <w:sz w:val="24"/>
          <w:szCs w:val="24"/>
        </w:rPr>
        <w:t>муниципальной</w:t>
      </w:r>
      <w:r w:rsidRPr="00BB41E8">
        <w:rPr>
          <w:rFonts w:ascii="Times New Roman" w:eastAsia="Times New Roman" w:hAnsi="Times New Roman" w:cs="Times New Roman"/>
          <w:sz w:val="24"/>
          <w:szCs w:val="24"/>
        </w:rPr>
        <w:t xml:space="preserve"> услуги</w:t>
      </w:r>
    </w:p>
    <w:p w:rsidR="00E519D1" w:rsidRPr="00BB41E8" w:rsidRDefault="00077650" w:rsidP="003637B5">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2</w:t>
      </w:r>
      <w:r w:rsidR="0019404E" w:rsidRPr="00BB41E8">
        <w:rPr>
          <w:rFonts w:ascii="Times New Roman" w:eastAsia="Times New Roman" w:hAnsi="Times New Roman" w:cs="Times New Roman"/>
          <w:sz w:val="24"/>
          <w:szCs w:val="24"/>
        </w:rPr>
        <w:t>6</w:t>
      </w:r>
      <w:r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 xml:space="preserve">Срок предоставления </w:t>
      </w:r>
      <w:r w:rsidR="00881ACC" w:rsidRPr="00BB41E8">
        <w:rPr>
          <w:rFonts w:ascii="Times New Roman" w:eastAsia="Times New Roman" w:hAnsi="Times New Roman" w:cs="Times New Roman"/>
          <w:sz w:val="24"/>
          <w:szCs w:val="24"/>
        </w:rPr>
        <w:t>муниципальной</w:t>
      </w:r>
      <w:r w:rsidR="00E519D1" w:rsidRPr="00BB41E8">
        <w:rPr>
          <w:rFonts w:ascii="Times New Roman" w:eastAsia="Times New Roman" w:hAnsi="Times New Roman" w:cs="Times New Roman"/>
          <w:sz w:val="24"/>
          <w:szCs w:val="24"/>
        </w:rPr>
        <w:t xml:space="preserve"> услуги со дня обращения заявителя с учетом необходимости обращения в организации, участвующие в предоставлении муниципальной услуги</w:t>
      </w:r>
      <w:r w:rsidR="003B2B5A" w:rsidRPr="00BB41E8">
        <w:rPr>
          <w:rFonts w:ascii="Times New Roman" w:eastAsia="Times New Roman" w:hAnsi="Times New Roman" w:cs="Times New Roman"/>
          <w:sz w:val="24"/>
          <w:szCs w:val="24"/>
        </w:rPr>
        <w:t>,</w:t>
      </w:r>
      <w:r w:rsidR="006A51F8" w:rsidRPr="00BB41E8">
        <w:rPr>
          <w:rFonts w:ascii="Times New Roman" w:eastAsia="Times New Roman" w:hAnsi="Times New Roman" w:cs="Times New Roman"/>
          <w:sz w:val="24"/>
          <w:szCs w:val="24"/>
        </w:rPr>
        <w:t xml:space="preserve"> не может превышать </w:t>
      </w:r>
      <w:r w:rsidR="00F464CE" w:rsidRPr="00BB41E8">
        <w:rPr>
          <w:rFonts w:ascii="Times New Roman" w:eastAsia="Times New Roman" w:hAnsi="Times New Roman" w:cs="Times New Roman"/>
          <w:sz w:val="24"/>
          <w:szCs w:val="24"/>
        </w:rPr>
        <w:t>10</w:t>
      </w:r>
      <w:r w:rsidR="00A17066" w:rsidRPr="00BB41E8">
        <w:rPr>
          <w:rFonts w:ascii="Times New Roman" w:eastAsia="Times New Roman" w:hAnsi="Times New Roman" w:cs="Times New Roman"/>
          <w:sz w:val="24"/>
          <w:szCs w:val="24"/>
        </w:rPr>
        <w:t> </w:t>
      </w:r>
      <w:r w:rsidR="00FC4A88">
        <w:rPr>
          <w:rFonts w:ascii="Times New Roman" w:eastAsia="Times New Roman" w:hAnsi="Times New Roman" w:cs="Times New Roman"/>
          <w:sz w:val="24"/>
          <w:szCs w:val="24"/>
        </w:rPr>
        <w:t xml:space="preserve">календарных </w:t>
      </w:r>
      <w:r w:rsidR="00E519D1" w:rsidRPr="00BB41E8">
        <w:rPr>
          <w:rFonts w:ascii="Times New Roman" w:eastAsia="Times New Roman" w:hAnsi="Times New Roman" w:cs="Times New Roman"/>
          <w:sz w:val="24"/>
          <w:szCs w:val="24"/>
        </w:rPr>
        <w:t>дней</w:t>
      </w:r>
      <w:r w:rsidR="004C018D" w:rsidRPr="00BB41E8">
        <w:rPr>
          <w:rFonts w:ascii="Times New Roman" w:eastAsia="Times New Roman" w:hAnsi="Times New Roman" w:cs="Times New Roman"/>
          <w:sz w:val="24"/>
          <w:szCs w:val="24"/>
        </w:rPr>
        <w:t>.</w:t>
      </w:r>
    </w:p>
    <w:p w:rsidR="0086328E" w:rsidRPr="00BB41E8" w:rsidRDefault="00077650" w:rsidP="003637B5">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2</w:t>
      </w:r>
      <w:r w:rsidR="0019404E" w:rsidRPr="00BB41E8">
        <w:rPr>
          <w:rFonts w:ascii="Times New Roman" w:eastAsia="Times New Roman" w:hAnsi="Times New Roman" w:cs="Times New Roman"/>
          <w:sz w:val="24"/>
          <w:szCs w:val="24"/>
        </w:rPr>
        <w:t>7</w:t>
      </w:r>
      <w:r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 xml:space="preserve">Выдача (направление) </w:t>
      </w:r>
      <w:r w:rsidR="00E519D1" w:rsidRPr="00BB41E8">
        <w:rPr>
          <w:rFonts w:ascii="Times New Roman" w:eastAsia="Times New Roman" w:hAnsi="Times New Roman" w:cs="Times New Roman"/>
          <w:sz w:val="24"/>
          <w:szCs w:val="24"/>
        </w:rPr>
        <w:t>документов, являющихся результатом предоставления муниципальной услуги,</w:t>
      </w:r>
      <w:r w:rsidR="0086328E" w:rsidRPr="00BB41E8">
        <w:rPr>
          <w:rFonts w:ascii="Times New Roman" w:eastAsia="Times New Roman" w:hAnsi="Times New Roman" w:cs="Times New Roman"/>
          <w:sz w:val="24"/>
          <w:szCs w:val="24"/>
        </w:rPr>
        <w:t xml:space="preserve"> осуществляется в срок, не превышающий </w:t>
      </w:r>
      <w:r w:rsidR="00E519D1" w:rsidRPr="00BB41E8">
        <w:rPr>
          <w:rFonts w:ascii="Times New Roman" w:eastAsia="Times New Roman" w:hAnsi="Times New Roman" w:cs="Times New Roman"/>
          <w:sz w:val="24"/>
          <w:szCs w:val="24"/>
        </w:rPr>
        <w:t>1</w:t>
      </w:r>
      <w:r w:rsidR="0086328E" w:rsidRPr="00BB41E8">
        <w:rPr>
          <w:rFonts w:ascii="Times New Roman" w:eastAsia="Times New Roman" w:hAnsi="Times New Roman" w:cs="Times New Roman"/>
          <w:sz w:val="24"/>
          <w:szCs w:val="24"/>
        </w:rPr>
        <w:t xml:space="preserve"> рабочи</w:t>
      </w:r>
      <w:r w:rsidR="00E519D1" w:rsidRPr="00BB41E8">
        <w:rPr>
          <w:rFonts w:ascii="Times New Roman" w:eastAsia="Times New Roman" w:hAnsi="Times New Roman" w:cs="Times New Roman"/>
          <w:sz w:val="24"/>
          <w:szCs w:val="24"/>
        </w:rPr>
        <w:t xml:space="preserve">й день </w:t>
      </w:r>
      <w:r w:rsidR="00E44AD8" w:rsidRPr="00BB41E8">
        <w:rPr>
          <w:rFonts w:ascii="Times New Roman" w:eastAsia="Times New Roman" w:hAnsi="Times New Roman" w:cs="Times New Roman"/>
          <w:sz w:val="24"/>
          <w:szCs w:val="24"/>
        </w:rPr>
        <w:t xml:space="preserve">со </w:t>
      </w:r>
      <w:r w:rsidR="00E519D1" w:rsidRPr="00BB41E8">
        <w:rPr>
          <w:rFonts w:ascii="Times New Roman" w:eastAsia="Times New Roman" w:hAnsi="Times New Roman" w:cs="Times New Roman"/>
          <w:sz w:val="24"/>
          <w:szCs w:val="24"/>
        </w:rPr>
        <w:t xml:space="preserve">дня </w:t>
      </w:r>
      <w:r w:rsidR="00ED6C77" w:rsidRPr="00BB41E8">
        <w:rPr>
          <w:rFonts w:ascii="Times New Roman" w:eastAsia="Times New Roman" w:hAnsi="Times New Roman" w:cs="Times New Roman"/>
          <w:sz w:val="24"/>
          <w:szCs w:val="24"/>
        </w:rPr>
        <w:t xml:space="preserve">их </w:t>
      </w:r>
      <w:r w:rsidR="00E519D1" w:rsidRPr="00BB41E8">
        <w:rPr>
          <w:rFonts w:ascii="Times New Roman" w:eastAsia="Times New Roman" w:hAnsi="Times New Roman" w:cs="Times New Roman"/>
          <w:sz w:val="24"/>
          <w:szCs w:val="24"/>
        </w:rPr>
        <w:t xml:space="preserve">подписания </w:t>
      </w:r>
      <w:r w:rsidRPr="00BB41E8">
        <w:rPr>
          <w:rFonts w:ascii="Times New Roman" w:eastAsia="Times New Roman" w:hAnsi="Times New Roman" w:cs="Times New Roman"/>
          <w:sz w:val="24"/>
          <w:szCs w:val="24"/>
        </w:rPr>
        <w:t>Главой Александровского района</w:t>
      </w:r>
      <w:r w:rsidR="00E64E76" w:rsidRPr="00E64E76">
        <w:t xml:space="preserve"> </w:t>
      </w:r>
      <w:r w:rsidR="00E64E76">
        <w:rPr>
          <w:rFonts w:ascii="Times New Roman" w:eastAsia="Times New Roman" w:hAnsi="Times New Roman" w:cs="Times New Roman"/>
          <w:sz w:val="24"/>
          <w:szCs w:val="24"/>
        </w:rPr>
        <w:t>Томской области</w:t>
      </w:r>
      <w:r w:rsidR="000F0B8C" w:rsidRPr="00BB41E8">
        <w:rPr>
          <w:rFonts w:ascii="Times New Roman" w:eastAsia="Times New Roman" w:hAnsi="Times New Roman" w:cs="Times New Roman"/>
          <w:sz w:val="24"/>
          <w:szCs w:val="24"/>
        </w:rPr>
        <w:t>.</w:t>
      </w:r>
    </w:p>
    <w:p w:rsidR="005C1F11" w:rsidRPr="00BB41E8" w:rsidRDefault="00AC14AB" w:rsidP="00BB41E8">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6328E" w:rsidRPr="00BB41E8" w:rsidRDefault="00077650" w:rsidP="003637B5">
      <w:pPr>
        <w:widowControl w:val="0"/>
        <w:tabs>
          <w:tab w:val="left" w:pos="1134"/>
          <w:tab w:val="left" w:pos="1276"/>
        </w:tabs>
        <w:spacing w:after="0" w:line="240" w:lineRule="auto"/>
        <w:ind w:firstLine="567"/>
        <w:jc w:val="both"/>
        <w:rPr>
          <w:rFonts w:ascii="Times New Roman" w:eastAsia="ヒラギノ角ゴ Pro W3" w:hAnsi="Times New Roman" w:cs="Times New Roman"/>
          <w:color w:val="000000"/>
          <w:sz w:val="24"/>
          <w:szCs w:val="24"/>
        </w:rPr>
      </w:pPr>
      <w:r w:rsidRPr="00BB41E8">
        <w:rPr>
          <w:rFonts w:ascii="Times New Roman" w:eastAsia="ヒラギノ角ゴ Pro W3" w:hAnsi="Times New Roman" w:cs="Times New Roman"/>
          <w:color w:val="000000"/>
          <w:sz w:val="24"/>
          <w:szCs w:val="24"/>
        </w:rPr>
        <w:t>2</w:t>
      </w:r>
      <w:r w:rsidR="0019404E" w:rsidRPr="00BB41E8">
        <w:rPr>
          <w:rFonts w:ascii="Times New Roman" w:eastAsia="ヒラギノ角ゴ Pro W3" w:hAnsi="Times New Roman" w:cs="Times New Roman"/>
          <w:color w:val="000000"/>
          <w:sz w:val="24"/>
          <w:szCs w:val="24"/>
        </w:rPr>
        <w:t>8</w:t>
      </w:r>
      <w:r w:rsidRPr="00BB41E8">
        <w:rPr>
          <w:rFonts w:ascii="Times New Roman" w:eastAsia="ヒラギノ角ゴ Pro W3" w:hAnsi="Times New Roman" w:cs="Times New Roman"/>
          <w:color w:val="000000"/>
          <w:sz w:val="24"/>
          <w:szCs w:val="24"/>
        </w:rPr>
        <w:t xml:space="preserve">. </w:t>
      </w:r>
      <w:r w:rsidR="0086328E" w:rsidRPr="00BB41E8">
        <w:rPr>
          <w:rFonts w:ascii="Times New Roman" w:eastAsia="ヒラギノ角ゴ Pro W3" w:hAnsi="Times New Roman" w:cs="Times New Roman"/>
          <w:color w:val="000000"/>
          <w:sz w:val="24"/>
          <w:szCs w:val="24"/>
        </w:rPr>
        <w:t xml:space="preserve">Предоставление </w:t>
      </w:r>
      <w:r w:rsidR="0087469A" w:rsidRPr="00BB41E8">
        <w:rPr>
          <w:rFonts w:ascii="Times New Roman" w:eastAsia="ヒラギノ角ゴ Pro W3" w:hAnsi="Times New Roman" w:cs="Times New Roman"/>
          <w:color w:val="000000"/>
          <w:sz w:val="24"/>
          <w:szCs w:val="24"/>
        </w:rPr>
        <w:t>муниципальной</w:t>
      </w:r>
      <w:r w:rsidR="0086328E" w:rsidRPr="00BB41E8">
        <w:rPr>
          <w:rFonts w:ascii="Times New Roman" w:eastAsia="ヒラギノ角ゴ Pro W3" w:hAnsi="Times New Roman" w:cs="Times New Roman"/>
          <w:color w:val="000000"/>
          <w:sz w:val="24"/>
          <w:szCs w:val="24"/>
        </w:rPr>
        <w:t xml:space="preserve"> услуги осуществляется в соответствии с:</w:t>
      </w:r>
    </w:p>
    <w:p w:rsidR="004C018D" w:rsidRPr="00BB41E8" w:rsidRDefault="00E519D1" w:rsidP="00BB41E8">
      <w:pPr>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eastAsia="Times New Roman" w:hAnsi="Times New Roman" w:cs="Times New Roman"/>
          <w:sz w:val="24"/>
          <w:szCs w:val="24"/>
        </w:rPr>
        <w:lastRenderedPageBreak/>
        <w:t xml:space="preserve">а) </w:t>
      </w:r>
      <w:r w:rsidR="004C018D" w:rsidRPr="00BB41E8">
        <w:rPr>
          <w:rFonts w:ascii="Times New Roman" w:hAnsi="Times New Roman" w:cs="Times New Roman"/>
          <w:sz w:val="24"/>
          <w:szCs w:val="24"/>
        </w:rPr>
        <w:t>Жилищ</w:t>
      </w:r>
      <w:r w:rsidR="00F45B90" w:rsidRPr="00BB41E8">
        <w:rPr>
          <w:rFonts w:ascii="Times New Roman" w:hAnsi="Times New Roman" w:cs="Times New Roman"/>
          <w:sz w:val="24"/>
          <w:szCs w:val="24"/>
        </w:rPr>
        <w:t>ным</w:t>
      </w:r>
      <w:r w:rsidR="004C018D" w:rsidRPr="00BB41E8">
        <w:rPr>
          <w:rFonts w:ascii="Times New Roman" w:hAnsi="Times New Roman" w:cs="Times New Roman"/>
          <w:sz w:val="24"/>
          <w:szCs w:val="24"/>
        </w:rPr>
        <w:t xml:space="preserve"> кодекс</w:t>
      </w:r>
      <w:r w:rsidR="00F45B90" w:rsidRPr="00BB41E8">
        <w:rPr>
          <w:rFonts w:ascii="Times New Roman" w:hAnsi="Times New Roman" w:cs="Times New Roman"/>
          <w:sz w:val="24"/>
          <w:szCs w:val="24"/>
        </w:rPr>
        <w:t>ом</w:t>
      </w:r>
      <w:r w:rsidR="004C018D" w:rsidRPr="00BB41E8">
        <w:rPr>
          <w:rFonts w:ascii="Times New Roman" w:hAnsi="Times New Roman" w:cs="Times New Roman"/>
          <w:sz w:val="24"/>
          <w:szCs w:val="24"/>
        </w:rPr>
        <w:t xml:space="preserve"> Российской Федерации от 29.12.2004 № 188-ФЗ// Собрание законодательства РФ, 03.01.2005, № 1 (часть 1), ст. 14;</w:t>
      </w:r>
    </w:p>
    <w:p w:rsidR="004C018D" w:rsidRPr="00BB41E8" w:rsidRDefault="00E519D1" w:rsidP="00BB41E8">
      <w:pPr>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eastAsia="Times New Roman" w:hAnsi="Times New Roman" w:cs="Times New Roman"/>
          <w:sz w:val="24"/>
          <w:szCs w:val="24"/>
        </w:rPr>
        <w:t xml:space="preserve">б) </w:t>
      </w:r>
      <w:r w:rsidR="004C018D" w:rsidRPr="00BB41E8">
        <w:rPr>
          <w:rFonts w:ascii="Times New Roman" w:hAnsi="Times New Roman" w:cs="Times New Roman"/>
          <w:sz w:val="24"/>
          <w:szCs w:val="24"/>
        </w:rPr>
        <w:t>Постановление</w:t>
      </w:r>
      <w:r w:rsidR="00F45B90" w:rsidRPr="00BB41E8">
        <w:rPr>
          <w:rFonts w:ascii="Times New Roman" w:hAnsi="Times New Roman" w:cs="Times New Roman"/>
          <w:sz w:val="24"/>
          <w:szCs w:val="24"/>
        </w:rPr>
        <w:t>м</w:t>
      </w:r>
      <w:r w:rsidR="004C018D" w:rsidRPr="00BB41E8">
        <w:rPr>
          <w:rFonts w:ascii="Times New Roman" w:hAnsi="Times New Roman" w:cs="Times New Roman"/>
          <w:sz w:val="24"/>
          <w:szCs w:val="24"/>
        </w:rPr>
        <w:t xml:space="preserve"> Правительства РФ от 17.12.2010 № 1050 «О федеральной целевой программе «Жилище» на 201</w:t>
      </w:r>
      <w:r w:rsidR="00FC4A88">
        <w:rPr>
          <w:rFonts w:ascii="Times New Roman" w:hAnsi="Times New Roman" w:cs="Times New Roman"/>
          <w:sz w:val="24"/>
          <w:szCs w:val="24"/>
        </w:rPr>
        <w:t>5</w:t>
      </w:r>
      <w:r w:rsidR="004C018D" w:rsidRPr="00BB41E8">
        <w:rPr>
          <w:rFonts w:ascii="Times New Roman" w:hAnsi="Times New Roman" w:cs="Times New Roman"/>
          <w:sz w:val="24"/>
          <w:szCs w:val="24"/>
        </w:rPr>
        <w:t xml:space="preserve"> - 20</w:t>
      </w:r>
      <w:r w:rsidR="00FC4A88">
        <w:rPr>
          <w:rFonts w:ascii="Times New Roman" w:hAnsi="Times New Roman" w:cs="Times New Roman"/>
          <w:sz w:val="24"/>
          <w:szCs w:val="24"/>
        </w:rPr>
        <w:t>20</w:t>
      </w:r>
      <w:r w:rsidR="004C018D" w:rsidRPr="00BB41E8">
        <w:rPr>
          <w:rFonts w:ascii="Times New Roman" w:hAnsi="Times New Roman" w:cs="Times New Roman"/>
          <w:sz w:val="24"/>
          <w:szCs w:val="24"/>
        </w:rPr>
        <w:t xml:space="preserve"> годы» // Собрание законодательства РФ, 31.01.2011, № 5, ст. 739;</w:t>
      </w:r>
    </w:p>
    <w:p w:rsidR="004C018D" w:rsidRPr="00BB41E8" w:rsidRDefault="00E519D1" w:rsidP="00BB41E8">
      <w:pPr>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eastAsia="Times New Roman" w:hAnsi="Times New Roman" w:cs="Times New Roman"/>
          <w:sz w:val="24"/>
          <w:szCs w:val="24"/>
        </w:rPr>
        <w:t xml:space="preserve">в) </w:t>
      </w:r>
      <w:r w:rsidR="005C1CEF">
        <w:rPr>
          <w:rFonts w:ascii="Times New Roman" w:eastAsia="Times New Roman" w:hAnsi="Times New Roman" w:cs="Times New Roman"/>
          <w:sz w:val="24"/>
          <w:szCs w:val="24"/>
        </w:rPr>
        <w:t>П</w:t>
      </w:r>
      <w:r w:rsidR="005C1CEF" w:rsidRPr="005C1CEF">
        <w:rPr>
          <w:rFonts w:ascii="Times New Roman" w:eastAsia="Times New Roman" w:hAnsi="Times New Roman" w:cs="Times New Roman"/>
          <w:sz w:val="24"/>
          <w:szCs w:val="24"/>
        </w:rPr>
        <w:t xml:space="preserve">остановлением Администрации Томской области от 12.12.2014 №490а </w:t>
      </w:r>
      <w:r w:rsidR="005C1CEF">
        <w:rPr>
          <w:rFonts w:ascii="Times New Roman" w:eastAsia="Times New Roman" w:hAnsi="Times New Roman" w:cs="Times New Roman"/>
          <w:sz w:val="24"/>
          <w:szCs w:val="24"/>
        </w:rPr>
        <w:t xml:space="preserve">«Об утверждении </w:t>
      </w:r>
      <w:r w:rsidR="005C1CEF" w:rsidRPr="005C1CEF">
        <w:rPr>
          <w:rFonts w:ascii="Times New Roman" w:eastAsia="Times New Roman" w:hAnsi="Times New Roman" w:cs="Times New Roman"/>
          <w:sz w:val="24"/>
          <w:szCs w:val="24"/>
        </w:rPr>
        <w:t>условий населения Томской области»</w:t>
      </w:r>
      <w:r w:rsidR="004C018D" w:rsidRPr="00BB41E8">
        <w:rPr>
          <w:rFonts w:ascii="Times New Roman" w:hAnsi="Times New Roman" w:cs="Times New Roman"/>
          <w:sz w:val="24"/>
          <w:szCs w:val="24"/>
        </w:rPr>
        <w:t>// Собрание законодательства Томской области, 16.05.2011, № 5/1(70);</w:t>
      </w:r>
    </w:p>
    <w:p w:rsidR="003B2B5A" w:rsidRPr="00BB41E8" w:rsidRDefault="00E519D1" w:rsidP="00BB41E8">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B41E8">
        <w:rPr>
          <w:rFonts w:ascii="Times New Roman" w:eastAsia="Times New Roman" w:hAnsi="Times New Roman" w:cs="Times New Roman"/>
          <w:sz w:val="24"/>
          <w:szCs w:val="24"/>
        </w:rPr>
        <w:t>г)</w:t>
      </w:r>
      <w:r w:rsidR="004C018D" w:rsidRPr="00BB41E8">
        <w:rPr>
          <w:rFonts w:ascii="Times New Roman" w:eastAsia="Times New Roman" w:hAnsi="Times New Roman" w:cs="Times New Roman"/>
          <w:sz w:val="24"/>
          <w:szCs w:val="24"/>
        </w:rPr>
        <w:t xml:space="preserve"> </w:t>
      </w:r>
      <w:r w:rsidR="005C1CEF">
        <w:rPr>
          <w:rFonts w:ascii="Times New Roman" w:eastAsia="Times New Roman" w:hAnsi="Times New Roman" w:cs="Times New Roman"/>
          <w:sz w:val="24"/>
          <w:szCs w:val="24"/>
        </w:rPr>
        <w:t>П</w:t>
      </w:r>
      <w:r w:rsidR="005C1CEF" w:rsidRPr="005C1CEF">
        <w:rPr>
          <w:rFonts w:ascii="Times New Roman" w:eastAsia="Times New Roman" w:hAnsi="Times New Roman" w:cs="Times New Roman"/>
          <w:sz w:val="24"/>
          <w:szCs w:val="24"/>
        </w:rPr>
        <w:t>остановлением Администрации Томской области от 26.04.2011 № 118а «О реализации на территории Томской области подпрограммы «Обеспечение жильем молодых семей» федеральной целевой программы «Жилище» на 2015-2020 годы» и подпрограммы «Обеспечение жильем молодых семей в Томской области» государственной программы «Обеспечение доступности жилья и улучшения качества жилищных усл</w:t>
      </w:r>
      <w:r w:rsidR="005C1CEF">
        <w:rPr>
          <w:rFonts w:ascii="Times New Roman" w:eastAsia="Times New Roman" w:hAnsi="Times New Roman" w:cs="Times New Roman"/>
          <w:sz w:val="24"/>
          <w:szCs w:val="24"/>
        </w:rPr>
        <w:t xml:space="preserve">овий населения Томской области» </w:t>
      </w:r>
      <w:r w:rsidR="004C018D" w:rsidRPr="00BB41E8">
        <w:rPr>
          <w:rFonts w:ascii="Times New Roman" w:hAnsi="Times New Roman" w:cs="Times New Roman"/>
          <w:sz w:val="24"/>
          <w:szCs w:val="24"/>
        </w:rPr>
        <w:t>// Собрание з</w:t>
      </w:r>
      <w:r w:rsidR="00F45B90" w:rsidRPr="00BB41E8">
        <w:rPr>
          <w:rFonts w:ascii="Times New Roman" w:hAnsi="Times New Roman" w:cs="Times New Roman"/>
          <w:sz w:val="24"/>
          <w:szCs w:val="24"/>
        </w:rPr>
        <w:t>аконодательства Томской области</w:t>
      </w:r>
      <w:r w:rsidR="004C018D" w:rsidRPr="00BB41E8">
        <w:rPr>
          <w:rFonts w:ascii="Times New Roman" w:hAnsi="Times New Roman" w:cs="Times New Roman"/>
          <w:sz w:val="24"/>
          <w:szCs w:val="24"/>
        </w:rPr>
        <w:t>, 31.05.2011, N 5/2(70)</w:t>
      </w:r>
      <w:r w:rsidR="00F45B90" w:rsidRPr="00BB41E8">
        <w:rPr>
          <w:rFonts w:ascii="Times New Roman" w:hAnsi="Times New Roman" w:cs="Times New Roman"/>
          <w:sz w:val="24"/>
          <w:szCs w:val="24"/>
        </w:rPr>
        <w:t>;</w:t>
      </w:r>
      <w:proofErr w:type="gramEnd"/>
    </w:p>
    <w:p w:rsidR="0086328E" w:rsidRPr="00BB41E8" w:rsidRDefault="00E519D1" w:rsidP="00BB41E8">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д) </w:t>
      </w:r>
      <w:r w:rsidR="00077650" w:rsidRPr="00BB41E8">
        <w:rPr>
          <w:rFonts w:ascii="Times New Roman" w:eastAsia="Times New Roman" w:hAnsi="Times New Roman" w:cs="Times New Roman"/>
          <w:sz w:val="24"/>
          <w:szCs w:val="24"/>
        </w:rPr>
        <w:t>Постановлением Администрации Александровского района</w:t>
      </w:r>
      <w:r w:rsidR="00E64E76" w:rsidRPr="00E64E76">
        <w:t xml:space="preserve"> </w:t>
      </w:r>
      <w:r w:rsidR="00E64E76" w:rsidRPr="00E64E76">
        <w:rPr>
          <w:rFonts w:ascii="Times New Roman" w:eastAsia="Times New Roman" w:hAnsi="Times New Roman" w:cs="Times New Roman"/>
          <w:sz w:val="24"/>
          <w:szCs w:val="24"/>
        </w:rPr>
        <w:t xml:space="preserve">Томской области </w:t>
      </w:r>
      <w:r w:rsidR="00077650" w:rsidRPr="00BB41E8">
        <w:rPr>
          <w:rFonts w:ascii="Times New Roman" w:eastAsia="Times New Roman" w:hAnsi="Times New Roman" w:cs="Times New Roman"/>
          <w:sz w:val="24"/>
          <w:szCs w:val="24"/>
        </w:rPr>
        <w:t xml:space="preserve">от </w:t>
      </w:r>
      <w:r w:rsidR="005C1CEF">
        <w:rPr>
          <w:rFonts w:ascii="Times New Roman" w:eastAsia="Times New Roman" w:hAnsi="Times New Roman" w:cs="Times New Roman"/>
          <w:sz w:val="24"/>
          <w:szCs w:val="24"/>
        </w:rPr>
        <w:t>1</w:t>
      </w:r>
      <w:r w:rsidR="00077650" w:rsidRPr="00BB41E8">
        <w:rPr>
          <w:rFonts w:ascii="Times New Roman" w:eastAsia="Times New Roman" w:hAnsi="Times New Roman" w:cs="Times New Roman"/>
          <w:sz w:val="24"/>
          <w:szCs w:val="24"/>
        </w:rPr>
        <w:t>9.</w:t>
      </w:r>
      <w:r w:rsidR="005C1CEF">
        <w:rPr>
          <w:rFonts w:ascii="Times New Roman" w:eastAsia="Times New Roman" w:hAnsi="Times New Roman" w:cs="Times New Roman"/>
          <w:sz w:val="24"/>
          <w:szCs w:val="24"/>
        </w:rPr>
        <w:t>11</w:t>
      </w:r>
      <w:r w:rsidR="00077650" w:rsidRPr="00BB41E8">
        <w:rPr>
          <w:rFonts w:ascii="Times New Roman" w:eastAsia="Times New Roman" w:hAnsi="Times New Roman" w:cs="Times New Roman"/>
          <w:sz w:val="24"/>
          <w:szCs w:val="24"/>
        </w:rPr>
        <w:t>.201</w:t>
      </w:r>
      <w:r w:rsidR="005C1CEF">
        <w:rPr>
          <w:rFonts w:ascii="Times New Roman" w:eastAsia="Times New Roman" w:hAnsi="Times New Roman" w:cs="Times New Roman"/>
          <w:sz w:val="24"/>
          <w:szCs w:val="24"/>
        </w:rPr>
        <w:t>5</w:t>
      </w:r>
      <w:r w:rsidR="00077650" w:rsidRPr="00BB41E8">
        <w:rPr>
          <w:rFonts w:ascii="Times New Roman" w:eastAsia="Times New Roman" w:hAnsi="Times New Roman" w:cs="Times New Roman"/>
          <w:sz w:val="24"/>
          <w:szCs w:val="24"/>
        </w:rPr>
        <w:t xml:space="preserve"> № </w:t>
      </w:r>
      <w:r w:rsidR="005C1CEF">
        <w:rPr>
          <w:rFonts w:ascii="Times New Roman" w:eastAsia="Times New Roman" w:hAnsi="Times New Roman" w:cs="Times New Roman"/>
          <w:sz w:val="24"/>
          <w:szCs w:val="24"/>
        </w:rPr>
        <w:t>1117</w:t>
      </w:r>
      <w:r w:rsidR="00077650" w:rsidRPr="00BB41E8">
        <w:rPr>
          <w:rFonts w:ascii="Times New Roman" w:eastAsia="Times New Roman" w:hAnsi="Times New Roman" w:cs="Times New Roman"/>
          <w:sz w:val="24"/>
          <w:szCs w:val="24"/>
        </w:rPr>
        <w:t xml:space="preserve"> </w:t>
      </w:r>
      <w:r w:rsidR="005C1CEF">
        <w:rPr>
          <w:rFonts w:ascii="Times New Roman" w:eastAsia="Times New Roman" w:hAnsi="Times New Roman" w:cs="Times New Roman"/>
          <w:sz w:val="24"/>
          <w:szCs w:val="24"/>
        </w:rPr>
        <w:t>«</w:t>
      </w:r>
      <w:r w:rsidR="005C1CEF" w:rsidRPr="005C1CEF">
        <w:rPr>
          <w:rFonts w:ascii="Times New Roman" w:eastAsia="Times New Roman" w:hAnsi="Times New Roman" w:cs="Times New Roman"/>
          <w:sz w:val="24"/>
          <w:szCs w:val="24"/>
        </w:rPr>
        <w:t>Об утверждении муниципальной программы «Предоставление молодым семьям поддержки на приобретение (строительство) жилья на территории Александровского района на 2016-2020 годы»</w:t>
      </w:r>
      <w:r w:rsidR="005C1CEF">
        <w:rPr>
          <w:rFonts w:ascii="Times New Roman" w:eastAsia="Times New Roman" w:hAnsi="Times New Roman" w:cs="Times New Roman"/>
          <w:sz w:val="24"/>
          <w:szCs w:val="24"/>
        </w:rPr>
        <w:t>.</w:t>
      </w:r>
    </w:p>
    <w:p w:rsidR="00E519D1" w:rsidRPr="00BB41E8" w:rsidRDefault="00E519D1" w:rsidP="00BB41E8">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6328E" w:rsidRPr="00BB41E8" w:rsidRDefault="0086328E" w:rsidP="00BB41E8">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Исчерпывающий перечень документов, необходимых в соответствии с</w:t>
      </w:r>
      <w:r w:rsidR="003661DE" w:rsidRPr="00BB41E8">
        <w:rPr>
          <w:rFonts w:ascii="Times New Roman" w:eastAsia="Times New Roman" w:hAnsi="Times New Roman" w:cs="Times New Roman"/>
          <w:sz w:val="24"/>
          <w:szCs w:val="24"/>
        </w:rPr>
        <w:t xml:space="preserve"> </w:t>
      </w:r>
      <w:r w:rsidRPr="00BB41E8">
        <w:rPr>
          <w:rFonts w:ascii="Times New Roman" w:eastAsia="Times New Roman" w:hAnsi="Times New Roman" w:cs="Times New Roman"/>
          <w:sz w:val="24"/>
          <w:szCs w:val="24"/>
        </w:rPr>
        <w:t xml:space="preserve">нормативными правовыми актами Российской Федерации для предоставления </w:t>
      </w:r>
      <w:r w:rsidR="0087469A" w:rsidRPr="00BB41E8">
        <w:rPr>
          <w:rFonts w:ascii="Times New Roman" w:eastAsia="Times New Roman" w:hAnsi="Times New Roman" w:cs="Times New Roman"/>
          <w:sz w:val="24"/>
          <w:szCs w:val="24"/>
        </w:rPr>
        <w:t>муниципальной</w:t>
      </w:r>
      <w:r w:rsidRPr="00BB41E8">
        <w:rPr>
          <w:rFonts w:ascii="Times New Roman" w:eastAsia="Times New Roman" w:hAnsi="Times New Roman" w:cs="Times New Roman"/>
          <w:sz w:val="24"/>
          <w:szCs w:val="24"/>
        </w:rPr>
        <w:t xml:space="preserve"> услуги</w:t>
      </w:r>
      <w:r w:rsidR="00F32DEB" w:rsidRPr="00BB41E8">
        <w:rPr>
          <w:rFonts w:ascii="Times New Roman" w:eastAsia="Times New Roman" w:hAnsi="Times New Roman" w:cs="Times New Roman"/>
          <w:sz w:val="24"/>
          <w:szCs w:val="24"/>
        </w:rPr>
        <w:t>,</w:t>
      </w:r>
      <w:r w:rsidRPr="00BB41E8">
        <w:rPr>
          <w:rFonts w:ascii="Times New Roman" w:eastAsia="Times New Roman" w:hAnsi="Times New Roman" w:cs="Times New Roman"/>
          <w:sz w:val="24"/>
          <w:szCs w:val="24"/>
        </w:rPr>
        <w:t xml:space="preserve"> </w:t>
      </w:r>
      <w:r w:rsidR="00C65491" w:rsidRPr="00BB41E8">
        <w:rPr>
          <w:rFonts w:ascii="Times New Roman" w:eastAsia="Times New Roman" w:hAnsi="Times New Roman" w:cs="Times New Roman"/>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7851DC" w:rsidRDefault="0019404E" w:rsidP="007851D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29</w:t>
      </w:r>
      <w:r w:rsidR="00077650" w:rsidRPr="00BB41E8">
        <w:rPr>
          <w:rFonts w:ascii="Times New Roman" w:eastAsia="Times New Roman" w:hAnsi="Times New Roman" w:cs="Times New Roman"/>
          <w:sz w:val="24"/>
          <w:szCs w:val="24"/>
        </w:rPr>
        <w:t xml:space="preserve">. </w:t>
      </w:r>
      <w:r w:rsidR="006067C6" w:rsidRPr="006067C6">
        <w:rPr>
          <w:rFonts w:ascii="Times New Roman" w:eastAsia="Times New Roman" w:hAnsi="Times New Roman" w:cs="Times New Roman"/>
          <w:sz w:val="24"/>
          <w:szCs w:val="24"/>
        </w:rPr>
        <w:t xml:space="preserve">Для предоставления муниципальной услуги заявитель представляет заявление </w:t>
      </w:r>
      <w:r w:rsidR="007B2EDD">
        <w:rPr>
          <w:rFonts w:ascii="Times New Roman" w:eastAsia="Times New Roman" w:hAnsi="Times New Roman" w:cs="Times New Roman"/>
          <w:sz w:val="24"/>
          <w:szCs w:val="24"/>
        </w:rPr>
        <w:t>о п</w:t>
      </w:r>
      <w:r w:rsidR="007B2EDD" w:rsidRPr="007851DC">
        <w:rPr>
          <w:rFonts w:ascii="Times New Roman" w:eastAsia="Times New Roman" w:hAnsi="Times New Roman" w:cs="Times New Roman"/>
          <w:sz w:val="24"/>
          <w:szCs w:val="24"/>
        </w:rPr>
        <w:t>ризнани</w:t>
      </w:r>
      <w:r w:rsidR="007B2EDD">
        <w:rPr>
          <w:rFonts w:ascii="Times New Roman" w:eastAsia="Times New Roman" w:hAnsi="Times New Roman" w:cs="Times New Roman"/>
          <w:sz w:val="24"/>
          <w:szCs w:val="24"/>
        </w:rPr>
        <w:t>и</w:t>
      </w:r>
      <w:r w:rsidR="007B2EDD" w:rsidRPr="007851DC">
        <w:rPr>
          <w:rFonts w:ascii="Times New Roman" w:eastAsia="Times New Roman" w:hAnsi="Times New Roman" w:cs="Times New Roman"/>
          <w:sz w:val="24"/>
          <w:szCs w:val="24"/>
        </w:rPr>
        <w:t xml:space="preserve"> молодой семьи нуждающейся в </w:t>
      </w:r>
      <w:r w:rsidR="00B176E1">
        <w:rPr>
          <w:rFonts w:ascii="Times New Roman" w:eastAsia="Times New Roman" w:hAnsi="Times New Roman" w:cs="Times New Roman"/>
          <w:sz w:val="24"/>
          <w:szCs w:val="24"/>
        </w:rPr>
        <w:t>улучшении жилищных условий</w:t>
      </w:r>
      <w:r w:rsidR="007B2EDD" w:rsidRPr="006067C6">
        <w:rPr>
          <w:rFonts w:ascii="Times New Roman" w:eastAsia="Times New Roman" w:hAnsi="Times New Roman" w:cs="Times New Roman"/>
          <w:sz w:val="24"/>
          <w:szCs w:val="24"/>
        </w:rPr>
        <w:t xml:space="preserve"> </w:t>
      </w:r>
      <w:r w:rsidR="006067C6" w:rsidRPr="006067C6">
        <w:rPr>
          <w:rFonts w:ascii="Times New Roman" w:eastAsia="Times New Roman" w:hAnsi="Times New Roman" w:cs="Times New Roman"/>
          <w:sz w:val="24"/>
          <w:szCs w:val="24"/>
        </w:rPr>
        <w:t>по форме, представленной в Приложении 2</w:t>
      </w:r>
      <w:r w:rsidR="000D6BA0">
        <w:rPr>
          <w:rFonts w:ascii="Times New Roman" w:eastAsia="Times New Roman" w:hAnsi="Times New Roman" w:cs="Times New Roman"/>
          <w:sz w:val="24"/>
          <w:szCs w:val="24"/>
        </w:rPr>
        <w:t xml:space="preserve"> к административному регламенту</w:t>
      </w:r>
      <w:r w:rsidR="007851DC">
        <w:rPr>
          <w:rFonts w:ascii="Times New Roman" w:eastAsia="Times New Roman" w:hAnsi="Times New Roman" w:cs="Times New Roman"/>
          <w:sz w:val="24"/>
          <w:szCs w:val="24"/>
        </w:rPr>
        <w:t>,</w:t>
      </w:r>
      <w:r w:rsidR="007851DC" w:rsidRPr="007851DC">
        <w:t xml:space="preserve"> </w:t>
      </w:r>
      <w:r w:rsidR="007851DC" w:rsidRPr="007851DC">
        <w:rPr>
          <w:rFonts w:ascii="Times New Roman" w:eastAsia="Times New Roman" w:hAnsi="Times New Roman" w:cs="Times New Roman"/>
          <w:sz w:val="24"/>
          <w:szCs w:val="24"/>
        </w:rPr>
        <w:t>в 2 экземплярах (один экземпляр возвращается заявителю с указанием даты принятия заявления и приложенных к нему документов)</w:t>
      </w:r>
      <w:r w:rsidR="007B2EDD">
        <w:rPr>
          <w:rFonts w:ascii="Times New Roman" w:eastAsia="Times New Roman" w:hAnsi="Times New Roman" w:cs="Times New Roman"/>
          <w:sz w:val="24"/>
          <w:szCs w:val="24"/>
        </w:rPr>
        <w:t>.</w:t>
      </w:r>
    </w:p>
    <w:p w:rsidR="007B2EDD" w:rsidRPr="007851DC" w:rsidRDefault="007B2EDD" w:rsidP="007851D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B2EDD">
        <w:rPr>
          <w:rFonts w:ascii="Times New Roman" w:eastAsia="Times New Roman" w:hAnsi="Times New Roman" w:cs="Times New Roman"/>
          <w:sz w:val="24"/>
          <w:szCs w:val="24"/>
        </w:rPr>
        <w:t>К заявлению прикладываются следующие документы:</w:t>
      </w:r>
    </w:p>
    <w:p w:rsidR="007851DC" w:rsidRPr="007851DC" w:rsidRDefault="007851DC" w:rsidP="007851D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51DC">
        <w:rPr>
          <w:rFonts w:ascii="Times New Roman" w:eastAsia="Times New Roman" w:hAnsi="Times New Roman" w:cs="Times New Roman"/>
          <w:sz w:val="24"/>
          <w:szCs w:val="24"/>
        </w:rPr>
        <w:t>копий документов, удостоверяющих личность каждого члена молодой семьи;</w:t>
      </w:r>
    </w:p>
    <w:p w:rsidR="007851DC" w:rsidRPr="007851DC" w:rsidRDefault="007851DC" w:rsidP="007851D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51DC">
        <w:rPr>
          <w:rFonts w:ascii="Times New Roman" w:eastAsia="Times New Roman" w:hAnsi="Times New Roman" w:cs="Times New Roman"/>
          <w:sz w:val="24"/>
          <w:szCs w:val="24"/>
        </w:rPr>
        <w:t>копии свидетельства о заключении брака (на неполную молодую семью не распространяется);</w:t>
      </w:r>
    </w:p>
    <w:p w:rsidR="007851DC" w:rsidRPr="007851DC" w:rsidRDefault="007851DC" w:rsidP="007851D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51DC">
        <w:rPr>
          <w:rFonts w:ascii="Times New Roman" w:eastAsia="Times New Roman" w:hAnsi="Times New Roman" w:cs="Times New Roman"/>
          <w:sz w:val="24"/>
          <w:szCs w:val="24"/>
        </w:rPr>
        <w:t>справки о составе семьи с указанием нанимателя/собственник</w:t>
      </w:r>
      <w:proofErr w:type="gramStart"/>
      <w:r w:rsidRPr="007851DC">
        <w:rPr>
          <w:rFonts w:ascii="Times New Roman" w:eastAsia="Times New Roman" w:hAnsi="Times New Roman" w:cs="Times New Roman"/>
          <w:sz w:val="24"/>
          <w:szCs w:val="24"/>
        </w:rPr>
        <w:t>а(</w:t>
      </w:r>
      <w:proofErr w:type="gramEnd"/>
      <w:r w:rsidRPr="007851DC">
        <w:rPr>
          <w:rFonts w:ascii="Times New Roman" w:eastAsia="Times New Roman" w:hAnsi="Times New Roman" w:cs="Times New Roman"/>
          <w:sz w:val="24"/>
          <w:szCs w:val="24"/>
        </w:rPr>
        <w:t>-</w:t>
      </w:r>
      <w:proofErr w:type="spellStart"/>
      <w:r w:rsidRPr="007851DC">
        <w:rPr>
          <w:rFonts w:ascii="Times New Roman" w:eastAsia="Times New Roman" w:hAnsi="Times New Roman" w:cs="Times New Roman"/>
          <w:sz w:val="24"/>
          <w:szCs w:val="24"/>
        </w:rPr>
        <w:t>ов</w:t>
      </w:r>
      <w:proofErr w:type="spellEnd"/>
      <w:r w:rsidRPr="007851DC">
        <w:rPr>
          <w:rFonts w:ascii="Times New Roman" w:eastAsia="Times New Roman" w:hAnsi="Times New Roman" w:cs="Times New Roman"/>
          <w:sz w:val="24"/>
          <w:szCs w:val="24"/>
        </w:rPr>
        <w:t>), всех зарегистрированных в жилом помещении по месту жительства и (или) пребывания, отношений родства/свойства, общей площади жилого помещения или выписки из домовой книги (ксерокопии домовой книги);</w:t>
      </w:r>
    </w:p>
    <w:p w:rsidR="007851DC" w:rsidRPr="007851DC" w:rsidRDefault="007851DC" w:rsidP="007851D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51DC">
        <w:rPr>
          <w:rFonts w:ascii="Times New Roman" w:eastAsia="Times New Roman" w:hAnsi="Times New Roman" w:cs="Times New Roman"/>
          <w:sz w:val="24"/>
          <w:szCs w:val="24"/>
        </w:rPr>
        <w:t>справки из ФГУП "</w:t>
      </w:r>
      <w:proofErr w:type="spellStart"/>
      <w:r w:rsidRPr="007851DC">
        <w:rPr>
          <w:rFonts w:ascii="Times New Roman" w:eastAsia="Times New Roman" w:hAnsi="Times New Roman" w:cs="Times New Roman"/>
          <w:sz w:val="24"/>
          <w:szCs w:val="24"/>
        </w:rPr>
        <w:t>Ростехинвентаризация</w:t>
      </w:r>
      <w:proofErr w:type="spellEnd"/>
      <w:r w:rsidRPr="007851DC">
        <w:rPr>
          <w:rFonts w:ascii="Times New Roman" w:eastAsia="Times New Roman" w:hAnsi="Times New Roman" w:cs="Times New Roman"/>
          <w:sz w:val="24"/>
          <w:szCs w:val="24"/>
        </w:rPr>
        <w:t xml:space="preserve"> - Федеральное БТИ" о наличии (отсутствии) в собственности членов молодой семьи жилого помещения. При изменении фамилий членов молодой семьи до 2 сентября 1998 года (включительно) справок на прежнюю и новую фамилии, в случае изменения фамилии после 2 сентября 1998 года - на прежнюю фамилию;</w:t>
      </w:r>
    </w:p>
    <w:p w:rsidR="007851DC" w:rsidRPr="007851DC" w:rsidRDefault="007851DC" w:rsidP="007851DC">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51DC">
        <w:rPr>
          <w:rFonts w:ascii="Times New Roman" w:eastAsia="Times New Roman" w:hAnsi="Times New Roman" w:cs="Times New Roman"/>
          <w:sz w:val="24"/>
          <w:szCs w:val="24"/>
        </w:rPr>
        <w:t>выписки из Единого государственного реестра прав на недвижимое имущество и сделок с ним о правах членов молодой семьи на имеющиеся у них объекты недвижимого имущества из Управления Федеральной службы государственной регистрации, кадастра и картографии по Томской области (при смене фамилии после 2 сентября 1998 года выписки представляются на прежнюю и новую фамилии);</w:t>
      </w:r>
      <w:proofErr w:type="gramEnd"/>
    </w:p>
    <w:p w:rsidR="007851DC" w:rsidRPr="007851DC" w:rsidRDefault="007851DC" w:rsidP="007851D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51DC">
        <w:rPr>
          <w:rFonts w:ascii="Times New Roman" w:eastAsia="Times New Roman" w:hAnsi="Times New Roman" w:cs="Times New Roman"/>
          <w:sz w:val="24"/>
          <w:szCs w:val="24"/>
        </w:rPr>
        <w:t>копии финансово-лицевого счета с места постоянного проживания или копии технического паспорта (в случае, когда молодая семья проживает в индивидуальном жилом доме).</w:t>
      </w:r>
    </w:p>
    <w:p w:rsidR="007851DC" w:rsidRPr="007851DC" w:rsidRDefault="007851DC" w:rsidP="007851D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51DC">
        <w:rPr>
          <w:rFonts w:ascii="Times New Roman" w:eastAsia="Times New Roman" w:hAnsi="Times New Roman" w:cs="Times New Roman"/>
          <w:sz w:val="24"/>
          <w:szCs w:val="24"/>
        </w:rPr>
        <w:t xml:space="preserve">копия договора социального найма - в случае если член молодой семьи является нанимателем жилого помещения по договору социального найма или членом семьи нанимателя жилого помещения по договору социального найма. В случае отсутствия </w:t>
      </w:r>
      <w:r w:rsidRPr="007851DC">
        <w:rPr>
          <w:rFonts w:ascii="Times New Roman" w:eastAsia="Times New Roman" w:hAnsi="Times New Roman" w:cs="Times New Roman"/>
          <w:sz w:val="24"/>
          <w:szCs w:val="24"/>
        </w:rPr>
        <w:lastRenderedPageBreak/>
        <w:t>договора социального найма гражданин представляет копию иного документа, на основании которого может быть установлен факт проживания в жилом помещении на условиях договора социального найма (в том числе: ордера, финансового лицевого счета);</w:t>
      </w:r>
    </w:p>
    <w:p w:rsidR="007851DC" w:rsidRPr="007851DC" w:rsidRDefault="007851DC" w:rsidP="007851DC">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51DC">
        <w:rPr>
          <w:rFonts w:ascii="Times New Roman" w:eastAsia="Times New Roman" w:hAnsi="Times New Roman" w:cs="Times New Roman"/>
          <w:sz w:val="24"/>
          <w:szCs w:val="24"/>
        </w:rPr>
        <w:t xml:space="preserve">копия свидетельства о государственной регистрации права собственности на жилое помещение либо копию иного правоустанавливающего документа, подтверждающего право собственности, возникшее до вступления в силу Федерального </w:t>
      </w:r>
      <w:hyperlink r:id="rId12" w:history="1">
        <w:r w:rsidRPr="007851DC">
          <w:rPr>
            <w:rStyle w:val="af0"/>
            <w:rFonts w:ascii="Times New Roman" w:eastAsia="Times New Roman" w:hAnsi="Times New Roman" w:cs="Times New Roman"/>
            <w:sz w:val="24"/>
            <w:szCs w:val="24"/>
          </w:rPr>
          <w:t>закона</w:t>
        </w:r>
      </w:hyperlink>
      <w:r w:rsidRPr="007851DC">
        <w:rPr>
          <w:rFonts w:ascii="Times New Roman" w:eastAsia="Times New Roman" w:hAnsi="Times New Roman" w:cs="Times New Roman"/>
          <w:sz w:val="24"/>
          <w:szCs w:val="24"/>
        </w:rPr>
        <w:t xml:space="preserve"> от 21 июля 1997 года N 122-ФЗ "О государственной регистрации прав на недвижимое имущество и сделок с ним" - в случае если член молодой семьи является собственником жилого помещения либо членом семьи собственника жилого помещения;</w:t>
      </w:r>
      <w:proofErr w:type="gramEnd"/>
    </w:p>
    <w:p w:rsidR="007851DC" w:rsidRPr="007851DC" w:rsidRDefault="007851DC" w:rsidP="007851D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51DC">
        <w:rPr>
          <w:rFonts w:ascii="Times New Roman" w:eastAsia="Times New Roman" w:hAnsi="Times New Roman" w:cs="Times New Roman"/>
          <w:sz w:val="24"/>
          <w:szCs w:val="24"/>
        </w:rPr>
        <w:t>копия решения уполномоченного органа о признании жилого помещения непригодным для проживания/признании жилого дома аварийным и подлежащим сносу - в случае если член молодой семьи проживает в жилом помещении, признанном непригодным для проживания;</w:t>
      </w:r>
    </w:p>
    <w:p w:rsidR="007851DC" w:rsidRPr="007851DC" w:rsidRDefault="007851DC" w:rsidP="007851DC">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51DC">
        <w:rPr>
          <w:rFonts w:ascii="Times New Roman" w:eastAsia="Times New Roman" w:hAnsi="Times New Roman" w:cs="Times New Roman"/>
          <w:sz w:val="24"/>
          <w:szCs w:val="24"/>
        </w:rPr>
        <w:t xml:space="preserve">медицинская справка - в случае если член молодой семьи имеет в составе семьи больного, страдающего тяжелой формой хронического заболевания, при котором совместное проживание с ним в одной квартире невозможно, в соответствии с </w:t>
      </w:r>
      <w:hyperlink r:id="rId13" w:history="1">
        <w:r w:rsidRPr="007851DC">
          <w:rPr>
            <w:rStyle w:val="af0"/>
            <w:rFonts w:ascii="Times New Roman" w:eastAsia="Times New Roman" w:hAnsi="Times New Roman" w:cs="Times New Roman"/>
            <w:sz w:val="24"/>
            <w:szCs w:val="24"/>
          </w:rPr>
          <w:t>Перечнем</w:t>
        </w:r>
      </w:hyperlink>
      <w:r w:rsidRPr="007851DC">
        <w:rPr>
          <w:rFonts w:ascii="Times New Roman" w:eastAsia="Times New Roman" w:hAnsi="Times New Roman" w:cs="Times New Roman"/>
          <w:sz w:val="24"/>
          <w:szCs w:val="24"/>
        </w:rPr>
        <w:t xml:space="preserve"> тяжелых форм хронических заболеваний, при которых невозможно совместное проживание граждан в одной квартире, утвержденным Постановлением Правительства Российской Федерации от 16.06.2006 N 378.</w:t>
      </w:r>
      <w:proofErr w:type="gramEnd"/>
    </w:p>
    <w:p w:rsidR="007851DC" w:rsidRPr="007851DC" w:rsidRDefault="007851DC" w:rsidP="007851DC">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51DC">
        <w:rPr>
          <w:rFonts w:ascii="Times New Roman" w:eastAsia="Times New Roman" w:hAnsi="Times New Roman" w:cs="Times New Roman"/>
          <w:sz w:val="24"/>
          <w:szCs w:val="24"/>
        </w:rPr>
        <w:t>При наличии противоречивой информации в представленных документах, несоответствии информации, содержащейся в представленных документах, сведениям, изложенным в ответах на запросы органа местного самоуправления уполномоченных органов, наличии в представленных документах информации, свидетельствующей о приобретении (возможности приобретения) молодой семьей права собственности на жилые помещения), орган местного самоуправления запрашивает у молодой семьи дополнительные документы, позволяющие устранить выявленные противоречия или недостатки, принять решение о наличии</w:t>
      </w:r>
      <w:proofErr w:type="gramEnd"/>
      <w:r w:rsidRPr="007851DC">
        <w:rPr>
          <w:rFonts w:ascii="Times New Roman" w:eastAsia="Times New Roman" w:hAnsi="Times New Roman" w:cs="Times New Roman"/>
          <w:sz w:val="24"/>
          <w:szCs w:val="24"/>
        </w:rPr>
        <w:t xml:space="preserve"> или </w:t>
      </w:r>
      <w:proofErr w:type="gramStart"/>
      <w:r w:rsidRPr="007851DC">
        <w:rPr>
          <w:rFonts w:ascii="Times New Roman" w:eastAsia="Times New Roman" w:hAnsi="Times New Roman" w:cs="Times New Roman"/>
          <w:sz w:val="24"/>
          <w:szCs w:val="24"/>
        </w:rPr>
        <w:t>отсутствии</w:t>
      </w:r>
      <w:proofErr w:type="gramEnd"/>
      <w:r w:rsidRPr="007851DC">
        <w:rPr>
          <w:rFonts w:ascii="Times New Roman" w:eastAsia="Times New Roman" w:hAnsi="Times New Roman" w:cs="Times New Roman"/>
          <w:sz w:val="24"/>
          <w:szCs w:val="24"/>
        </w:rPr>
        <w:t xml:space="preserve"> факта нуждаемости молодой семьи в жилом помещении. Запрос о предоставлении дополнительных документов должен быть мотивированным и содержать причины, по которым они требуются.</w:t>
      </w:r>
    </w:p>
    <w:p w:rsidR="00261DA0" w:rsidRPr="00BB41E8" w:rsidRDefault="00281B0A" w:rsidP="00261DA0">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w:t>
      </w:r>
      <w:proofErr w:type="gramStart"/>
      <w:r w:rsidR="007210BF" w:rsidRPr="00BB41E8">
        <w:rPr>
          <w:rFonts w:ascii="Times New Roman" w:eastAsia="Times New Roman" w:hAnsi="Times New Roman" w:cs="Times New Roman"/>
          <w:sz w:val="24"/>
          <w:szCs w:val="24"/>
        </w:rPr>
        <w:t xml:space="preserve">Для </w:t>
      </w:r>
      <w:r w:rsidR="007210BF" w:rsidRPr="00BB41E8">
        <w:rPr>
          <w:rFonts w:ascii="Times New Roman" w:eastAsia="ヒラギノ角ゴ Pro W3" w:hAnsi="Times New Roman" w:cs="Times New Roman"/>
          <w:color w:val="000000"/>
          <w:sz w:val="24"/>
          <w:szCs w:val="24"/>
        </w:rPr>
        <w:t>предоставления</w:t>
      </w:r>
      <w:r w:rsidR="007210BF" w:rsidRPr="00BB41E8">
        <w:rPr>
          <w:rFonts w:ascii="Times New Roman" w:eastAsia="Times New Roman" w:hAnsi="Times New Roman" w:cs="Times New Roman"/>
          <w:sz w:val="24"/>
          <w:szCs w:val="24"/>
        </w:rPr>
        <w:t xml:space="preserve"> муниципальной услуги заявитель представляет</w:t>
      </w:r>
      <w:r w:rsidR="008B01EA">
        <w:rPr>
          <w:rFonts w:ascii="Times New Roman" w:eastAsia="Times New Roman" w:hAnsi="Times New Roman" w:cs="Times New Roman"/>
          <w:sz w:val="24"/>
          <w:szCs w:val="24"/>
        </w:rPr>
        <w:t xml:space="preserve"> </w:t>
      </w:r>
      <w:r w:rsidR="007210BF" w:rsidRPr="00BB41E8">
        <w:rPr>
          <w:rFonts w:ascii="Times New Roman" w:eastAsia="Times New Roman" w:hAnsi="Times New Roman" w:cs="Times New Roman"/>
          <w:sz w:val="24"/>
          <w:szCs w:val="24"/>
        </w:rPr>
        <w:t xml:space="preserve">заявление </w:t>
      </w:r>
      <w:r w:rsidR="00B176E1" w:rsidRPr="00B176E1">
        <w:rPr>
          <w:rFonts w:ascii="Times New Roman" w:eastAsia="Times New Roman" w:hAnsi="Times New Roman" w:cs="Times New Roman"/>
          <w:sz w:val="24"/>
          <w:szCs w:val="24"/>
        </w:rPr>
        <w:t xml:space="preserve">о включении в состав участников подпрограммы «Обеспечение жильем молодых семей» федеральной целевой программы  «Жилище» на 2015 – 2020 годы» </w:t>
      </w:r>
      <w:r w:rsidR="0098784B" w:rsidRPr="00BB41E8">
        <w:rPr>
          <w:rFonts w:ascii="Times New Roman" w:eastAsia="Times New Roman" w:hAnsi="Times New Roman" w:cs="Times New Roman"/>
          <w:sz w:val="24"/>
          <w:szCs w:val="24"/>
        </w:rPr>
        <w:t xml:space="preserve">по форме, представленной в Приложении </w:t>
      </w:r>
      <w:r>
        <w:rPr>
          <w:rFonts w:ascii="Times New Roman" w:eastAsia="Times New Roman" w:hAnsi="Times New Roman" w:cs="Times New Roman"/>
          <w:sz w:val="24"/>
          <w:szCs w:val="24"/>
        </w:rPr>
        <w:t>3</w:t>
      </w:r>
      <w:r w:rsidR="0098784B" w:rsidRPr="00BB41E8">
        <w:rPr>
          <w:rFonts w:ascii="Times New Roman" w:eastAsia="Times New Roman" w:hAnsi="Times New Roman" w:cs="Times New Roman"/>
          <w:sz w:val="24"/>
          <w:szCs w:val="24"/>
        </w:rPr>
        <w:t xml:space="preserve"> к административному регламенту, </w:t>
      </w:r>
      <w:r w:rsidR="007210BF" w:rsidRPr="00BB41E8">
        <w:rPr>
          <w:rFonts w:ascii="Times New Roman" w:hAnsi="Times New Roman" w:cs="Times New Roman"/>
          <w:bCs/>
          <w:sz w:val="24"/>
          <w:szCs w:val="24"/>
        </w:rPr>
        <w:t>в 2 экземплярах (один экземпляр возвращается заявителю с указанием даты принятия заявления и приложенных к нему документов)</w:t>
      </w:r>
      <w:r w:rsidR="00261DA0">
        <w:rPr>
          <w:rFonts w:ascii="Times New Roman" w:hAnsi="Times New Roman" w:cs="Times New Roman"/>
          <w:bCs/>
          <w:sz w:val="24"/>
          <w:szCs w:val="24"/>
        </w:rPr>
        <w:t xml:space="preserve"> и </w:t>
      </w:r>
      <w:r w:rsidR="00261DA0" w:rsidRPr="00281B0A">
        <w:rPr>
          <w:rFonts w:ascii="Times New Roman" w:eastAsia="Times New Roman" w:hAnsi="Times New Roman" w:cs="Times New Roman"/>
          <w:sz w:val="24"/>
          <w:szCs w:val="24"/>
        </w:rPr>
        <w:t>согласие на обработку персональных данных</w:t>
      </w:r>
      <w:r w:rsidR="00261DA0">
        <w:rPr>
          <w:rFonts w:ascii="Times New Roman" w:eastAsia="Times New Roman" w:hAnsi="Times New Roman" w:cs="Times New Roman"/>
          <w:sz w:val="24"/>
          <w:szCs w:val="24"/>
        </w:rPr>
        <w:t>.</w:t>
      </w:r>
      <w:proofErr w:type="gramEnd"/>
    </w:p>
    <w:p w:rsidR="00261DA0" w:rsidRPr="00BB41E8" w:rsidRDefault="00261DA0" w:rsidP="00BB41E8">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К заявлению прилагаются следующие документы: </w:t>
      </w:r>
    </w:p>
    <w:p w:rsidR="00281B0A" w:rsidRPr="00281B0A" w:rsidRDefault="00281B0A" w:rsidP="00281B0A">
      <w:pPr>
        <w:tabs>
          <w:tab w:val="num" w:pos="0"/>
        </w:tabs>
        <w:autoSpaceDE w:val="0"/>
        <w:autoSpaceDN w:val="0"/>
        <w:adjustRightInd w:val="0"/>
        <w:spacing w:after="0" w:line="240" w:lineRule="auto"/>
        <w:ind w:firstLine="567"/>
        <w:jc w:val="both"/>
        <w:rPr>
          <w:rFonts w:ascii="Times New Roman" w:hAnsi="Times New Roman" w:cs="Times New Roman"/>
          <w:sz w:val="24"/>
          <w:szCs w:val="24"/>
        </w:rPr>
      </w:pPr>
      <w:bookmarkStart w:id="1" w:name="Par1"/>
      <w:bookmarkEnd w:id="1"/>
      <w:r w:rsidRPr="00281B0A">
        <w:rPr>
          <w:rFonts w:ascii="Times New Roman" w:hAnsi="Times New Roman" w:cs="Times New Roman"/>
          <w:sz w:val="24"/>
          <w:szCs w:val="24"/>
        </w:rPr>
        <w:t>копия документов, удостоверяющих личность каждого члена семьи;</w:t>
      </w:r>
    </w:p>
    <w:p w:rsidR="00281B0A" w:rsidRPr="00281B0A" w:rsidRDefault="00281B0A" w:rsidP="00281B0A">
      <w:pPr>
        <w:tabs>
          <w:tab w:val="num" w:pos="0"/>
        </w:tabs>
        <w:autoSpaceDE w:val="0"/>
        <w:autoSpaceDN w:val="0"/>
        <w:adjustRightInd w:val="0"/>
        <w:spacing w:after="0" w:line="240" w:lineRule="auto"/>
        <w:ind w:firstLine="567"/>
        <w:jc w:val="both"/>
        <w:rPr>
          <w:rFonts w:ascii="Times New Roman" w:hAnsi="Times New Roman" w:cs="Times New Roman"/>
          <w:sz w:val="24"/>
          <w:szCs w:val="24"/>
        </w:rPr>
      </w:pPr>
      <w:r w:rsidRPr="00281B0A">
        <w:rPr>
          <w:rFonts w:ascii="Times New Roman" w:hAnsi="Times New Roman" w:cs="Times New Roman"/>
          <w:sz w:val="24"/>
          <w:szCs w:val="24"/>
        </w:rPr>
        <w:t>копия свидетельства о браке (на неполную семью не распространяется);</w:t>
      </w:r>
    </w:p>
    <w:p w:rsidR="00281B0A" w:rsidRPr="00281B0A" w:rsidRDefault="00281B0A" w:rsidP="00281B0A">
      <w:pPr>
        <w:tabs>
          <w:tab w:val="num" w:pos="0"/>
        </w:tabs>
        <w:autoSpaceDE w:val="0"/>
        <w:autoSpaceDN w:val="0"/>
        <w:adjustRightInd w:val="0"/>
        <w:spacing w:after="0" w:line="240" w:lineRule="auto"/>
        <w:ind w:firstLine="567"/>
        <w:jc w:val="both"/>
        <w:rPr>
          <w:rFonts w:ascii="Times New Roman" w:hAnsi="Times New Roman" w:cs="Times New Roman"/>
          <w:sz w:val="24"/>
          <w:szCs w:val="24"/>
        </w:rPr>
      </w:pPr>
      <w:r w:rsidRPr="00281B0A">
        <w:rPr>
          <w:rFonts w:ascii="Times New Roman" w:hAnsi="Times New Roman" w:cs="Times New Roman"/>
          <w:sz w:val="24"/>
          <w:szCs w:val="24"/>
        </w:rPr>
        <w:t>документ, подтверждающий признание молодой семьи нуждающейся в жилых помещениях;</w:t>
      </w:r>
    </w:p>
    <w:p w:rsidR="00281B0A" w:rsidRPr="00281B0A" w:rsidRDefault="00281B0A" w:rsidP="00281B0A">
      <w:pPr>
        <w:tabs>
          <w:tab w:val="num" w:pos="0"/>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281B0A">
        <w:rPr>
          <w:rFonts w:ascii="Times New Roman" w:hAnsi="Times New Roman" w:cs="Times New Roman"/>
          <w:sz w:val="24"/>
          <w:szCs w:val="24"/>
        </w:rPr>
        <w:t>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281B0A" w:rsidRPr="002250C8" w:rsidRDefault="00281B0A" w:rsidP="00281B0A">
      <w:pPr>
        <w:tabs>
          <w:tab w:val="num" w:pos="0"/>
        </w:tabs>
        <w:autoSpaceDE w:val="0"/>
        <w:autoSpaceDN w:val="0"/>
        <w:adjustRightInd w:val="0"/>
        <w:spacing w:after="0" w:line="240" w:lineRule="auto"/>
        <w:ind w:firstLine="567"/>
        <w:jc w:val="both"/>
        <w:rPr>
          <w:rFonts w:ascii="Times New Roman" w:hAnsi="Times New Roman" w:cs="Times New Roman"/>
          <w:sz w:val="24"/>
          <w:szCs w:val="24"/>
        </w:rPr>
      </w:pPr>
      <w:bookmarkStart w:id="2" w:name="Par7"/>
      <w:bookmarkEnd w:id="2"/>
      <w:proofErr w:type="gramStart"/>
      <w:r w:rsidRPr="002250C8">
        <w:rPr>
          <w:rFonts w:ascii="Times New Roman" w:hAnsi="Times New Roman" w:cs="Times New Roman"/>
          <w:sz w:val="24"/>
          <w:szCs w:val="24"/>
        </w:rPr>
        <w:t>В случае</w:t>
      </w:r>
      <w:r w:rsidR="008B01EA" w:rsidRPr="002250C8">
        <w:rPr>
          <w:rFonts w:ascii="Times New Roman" w:hAnsi="Times New Roman" w:cs="Times New Roman"/>
          <w:sz w:val="24"/>
          <w:szCs w:val="24"/>
        </w:rPr>
        <w:t xml:space="preserve"> использования социальной выплаты для</w:t>
      </w:r>
      <w:r w:rsidRPr="002250C8">
        <w:rPr>
          <w:rFonts w:ascii="Times New Roman" w:hAnsi="Times New Roman" w:cs="Times New Roman"/>
          <w:sz w:val="24"/>
          <w:szCs w:val="24"/>
        </w:rPr>
        <w:t xml:space="preserve">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молодая семья предоставляет следующие документы:</w:t>
      </w:r>
      <w:proofErr w:type="gramEnd"/>
    </w:p>
    <w:p w:rsidR="00281B0A" w:rsidRPr="002250C8" w:rsidRDefault="00281B0A" w:rsidP="00281B0A">
      <w:pPr>
        <w:tabs>
          <w:tab w:val="num" w:pos="0"/>
        </w:tabs>
        <w:autoSpaceDE w:val="0"/>
        <w:autoSpaceDN w:val="0"/>
        <w:adjustRightInd w:val="0"/>
        <w:spacing w:after="0" w:line="240" w:lineRule="auto"/>
        <w:ind w:firstLine="567"/>
        <w:jc w:val="both"/>
        <w:rPr>
          <w:rFonts w:ascii="Times New Roman" w:hAnsi="Times New Roman" w:cs="Times New Roman"/>
          <w:sz w:val="24"/>
          <w:szCs w:val="24"/>
        </w:rPr>
      </w:pPr>
      <w:r w:rsidRPr="002250C8">
        <w:rPr>
          <w:rFonts w:ascii="Times New Roman" w:hAnsi="Times New Roman" w:cs="Times New Roman"/>
          <w:sz w:val="24"/>
          <w:szCs w:val="24"/>
        </w:rPr>
        <w:t>копии документов, удостоверяющих личность каждого члена семьи;</w:t>
      </w:r>
    </w:p>
    <w:p w:rsidR="00281B0A" w:rsidRPr="002250C8" w:rsidRDefault="00281B0A" w:rsidP="00281B0A">
      <w:pPr>
        <w:tabs>
          <w:tab w:val="num" w:pos="0"/>
        </w:tabs>
        <w:autoSpaceDE w:val="0"/>
        <w:autoSpaceDN w:val="0"/>
        <w:adjustRightInd w:val="0"/>
        <w:spacing w:after="0" w:line="240" w:lineRule="auto"/>
        <w:ind w:firstLine="567"/>
        <w:jc w:val="both"/>
        <w:rPr>
          <w:rFonts w:ascii="Times New Roman" w:hAnsi="Times New Roman" w:cs="Times New Roman"/>
          <w:sz w:val="24"/>
          <w:szCs w:val="24"/>
        </w:rPr>
      </w:pPr>
      <w:r w:rsidRPr="002250C8">
        <w:rPr>
          <w:rFonts w:ascii="Times New Roman" w:hAnsi="Times New Roman" w:cs="Times New Roman"/>
          <w:sz w:val="24"/>
          <w:szCs w:val="24"/>
        </w:rPr>
        <w:t>копия свидетельства о браке (на неполную семью не распространяется);</w:t>
      </w:r>
    </w:p>
    <w:p w:rsidR="002250C8" w:rsidRPr="002250C8" w:rsidRDefault="002250C8" w:rsidP="00281B0A">
      <w:pPr>
        <w:tabs>
          <w:tab w:val="num" w:pos="0"/>
        </w:tabs>
        <w:autoSpaceDE w:val="0"/>
        <w:autoSpaceDN w:val="0"/>
        <w:adjustRightInd w:val="0"/>
        <w:spacing w:after="0" w:line="240" w:lineRule="auto"/>
        <w:ind w:firstLine="567"/>
        <w:jc w:val="both"/>
        <w:rPr>
          <w:rFonts w:ascii="Times New Roman" w:hAnsi="Times New Roman" w:cs="Times New Roman"/>
          <w:sz w:val="24"/>
          <w:szCs w:val="24"/>
        </w:rPr>
      </w:pPr>
      <w:r w:rsidRPr="002250C8">
        <w:rPr>
          <w:rFonts w:ascii="Times New Roman" w:hAnsi="Times New Roman" w:cs="Times New Roman"/>
          <w:sz w:val="24"/>
          <w:szCs w:val="24"/>
        </w:rPr>
        <w:lastRenderedPageBreak/>
        <w:t>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281B0A" w:rsidRPr="002250C8" w:rsidRDefault="00281B0A" w:rsidP="00281B0A">
      <w:pPr>
        <w:tabs>
          <w:tab w:val="num" w:pos="0"/>
        </w:tabs>
        <w:autoSpaceDE w:val="0"/>
        <w:autoSpaceDN w:val="0"/>
        <w:adjustRightInd w:val="0"/>
        <w:spacing w:after="0" w:line="240" w:lineRule="auto"/>
        <w:ind w:firstLine="567"/>
        <w:jc w:val="both"/>
        <w:rPr>
          <w:rFonts w:ascii="Times New Roman" w:hAnsi="Times New Roman" w:cs="Times New Roman"/>
          <w:sz w:val="24"/>
          <w:szCs w:val="24"/>
        </w:rPr>
      </w:pPr>
      <w:bookmarkStart w:id="3" w:name="Par12"/>
      <w:bookmarkEnd w:id="3"/>
      <w:r w:rsidRPr="002250C8">
        <w:rPr>
          <w:rFonts w:ascii="Times New Roman" w:hAnsi="Times New Roman" w:cs="Times New Roman"/>
          <w:sz w:val="24"/>
          <w:szCs w:val="24"/>
        </w:rPr>
        <w:t>копия кредитного договора (договора займа);</w:t>
      </w:r>
    </w:p>
    <w:p w:rsidR="00281B0A" w:rsidRPr="00281B0A" w:rsidRDefault="00281B0A" w:rsidP="00281B0A">
      <w:pPr>
        <w:tabs>
          <w:tab w:val="num" w:pos="0"/>
        </w:tabs>
        <w:autoSpaceDE w:val="0"/>
        <w:autoSpaceDN w:val="0"/>
        <w:adjustRightInd w:val="0"/>
        <w:spacing w:after="0" w:line="240" w:lineRule="auto"/>
        <w:ind w:firstLine="567"/>
        <w:jc w:val="both"/>
        <w:rPr>
          <w:rFonts w:ascii="Times New Roman" w:hAnsi="Times New Roman" w:cs="Times New Roman"/>
          <w:sz w:val="24"/>
          <w:szCs w:val="24"/>
        </w:rPr>
      </w:pPr>
      <w:r w:rsidRPr="002250C8">
        <w:rPr>
          <w:rFonts w:ascii="Times New Roman" w:hAnsi="Times New Roman" w:cs="Times New Roman"/>
          <w:sz w:val="24"/>
          <w:szCs w:val="24"/>
        </w:rPr>
        <w:t>документ, подтверждающий, что молодая семья была признана нуждающейся в жилом помещении на момент заключения кредитного договора</w:t>
      </w:r>
      <w:r w:rsidR="008B01EA" w:rsidRPr="002250C8">
        <w:rPr>
          <w:rFonts w:ascii="Times New Roman" w:hAnsi="Times New Roman" w:cs="Times New Roman"/>
          <w:sz w:val="24"/>
          <w:szCs w:val="24"/>
        </w:rPr>
        <w:t xml:space="preserve"> (договора </w:t>
      </w:r>
      <w:r w:rsidR="008B01EA">
        <w:rPr>
          <w:rFonts w:ascii="Times New Roman" w:hAnsi="Times New Roman" w:cs="Times New Roman"/>
          <w:sz w:val="24"/>
          <w:szCs w:val="24"/>
        </w:rPr>
        <w:t>займа)</w:t>
      </w:r>
      <w:r w:rsidRPr="00281B0A">
        <w:rPr>
          <w:rFonts w:ascii="Times New Roman" w:hAnsi="Times New Roman" w:cs="Times New Roman"/>
          <w:sz w:val="24"/>
          <w:szCs w:val="24"/>
        </w:rPr>
        <w:t>;</w:t>
      </w:r>
    </w:p>
    <w:p w:rsidR="00281B0A" w:rsidRDefault="00281B0A" w:rsidP="00281B0A">
      <w:pPr>
        <w:tabs>
          <w:tab w:val="num" w:pos="0"/>
        </w:tabs>
        <w:autoSpaceDE w:val="0"/>
        <w:autoSpaceDN w:val="0"/>
        <w:adjustRightInd w:val="0"/>
        <w:spacing w:after="0" w:line="240" w:lineRule="auto"/>
        <w:ind w:firstLine="567"/>
        <w:jc w:val="both"/>
        <w:rPr>
          <w:rFonts w:ascii="Times New Roman" w:hAnsi="Times New Roman" w:cs="Times New Roman"/>
          <w:sz w:val="24"/>
          <w:szCs w:val="24"/>
        </w:rPr>
      </w:pPr>
      <w:r w:rsidRPr="00281B0A">
        <w:rPr>
          <w:rFonts w:ascii="Times New Roman" w:hAnsi="Times New Roman" w:cs="Times New Roman"/>
          <w:sz w:val="24"/>
          <w:szCs w:val="24"/>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EE5B64" w:rsidRDefault="00EE5B64" w:rsidP="003637B5">
      <w:pPr>
        <w:widowControl w:val="0"/>
        <w:tabs>
          <w:tab w:val="left" w:pos="1134"/>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w:t>
      </w:r>
      <w:r w:rsidRPr="00EE5B64">
        <w:rPr>
          <w:rFonts w:ascii="Times New Roman" w:hAnsi="Times New Roman" w:cs="Times New Roman"/>
          <w:sz w:val="24"/>
          <w:szCs w:val="24"/>
        </w:rPr>
        <w:t>подтвержд</w:t>
      </w:r>
      <w:r>
        <w:rPr>
          <w:rFonts w:ascii="Times New Roman" w:hAnsi="Times New Roman" w:cs="Times New Roman"/>
          <w:sz w:val="24"/>
          <w:szCs w:val="24"/>
        </w:rPr>
        <w:t>ения</w:t>
      </w:r>
      <w:r w:rsidRPr="00EE5B64">
        <w:rPr>
          <w:rFonts w:ascii="Times New Roman" w:hAnsi="Times New Roman" w:cs="Times New Roman"/>
          <w:sz w:val="24"/>
          <w:szCs w:val="24"/>
        </w:rPr>
        <w:t xml:space="preserve"> признани</w:t>
      </w:r>
      <w:r>
        <w:rPr>
          <w:rFonts w:ascii="Times New Roman" w:hAnsi="Times New Roman" w:cs="Times New Roman"/>
          <w:sz w:val="24"/>
          <w:szCs w:val="24"/>
        </w:rPr>
        <w:t>я</w:t>
      </w:r>
      <w:r w:rsidRPr="00EE5B64">
        <w:rPr>
          <w:rFonts w:ascii="Times New Roman" w:hAnsi="Times New Roman" w:cs="Times New Roman"/>
          <w:sz w:val="24"/>
          <w:szCs w:val="24"/>
        </w:rPr>
        <w:t xml:space="preserve">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Pr>
          <w:rFonts w:ascii="Times New Roman" w:hAnsi="Times New Roman" w:cs="Times New Roman"/>
          <w:sz w:val="24"/>
          <w:szCs w:val="24"/>
        </w:rPr>
        <w:t xml:space="preserve">, молодая семья предоставляет заявление об осуществлении оценки доходов, по </w:t>
      </w:r>
      <w:r w:rsidRPr="00EE5B64">
        <w:rPr>
          <w:rFonts w:ascii="Times New Roman" w:hAnsi="Times New Roman" w:cs="Times New Roman"/>
          <w:sz w:val="24"/>
          <w:szCs w:val="24"/>
        </w:rPr>
        <w:t xml:space="preserve">форме, представленной в Приложении </w:t>
      </w:r>
      <w:r>
        <w:rPr>
          <w:rFonts w:ascii="Times New Roman" w:hAnsi="Times New Roman" w:cs="Times New Roman"/>
          <w:sz w:val="24"/>
          <w:szCs w:val="24"/>
        </w:rPr>
        <w:t>4</w:t>
      </w:r>
      <w:r w:rsidRPr="00EE5B64">
        <w:rPr>
          <w:rFonts w:ascii="Times New Roman" w:hAnsi="Times New Roman" w:cs="Times New Roman"/>
          <w:sz w:val="24"/>
          <w:szCs w:val="24"/>
        </w:rPr>
        <w:t xml:space="preserve"> к административному регламенту</w:t>
      </w:r>
      <w:r>
        <w:rPr>
          <w:rFonts w:ascii="Times New Roman" w:hAnsi="Times New Roman" w:cs="Times New Roman"/>
          <w:sz w:val="24"/>
          <w:szCs w:val="24"/>
        </w:rPr>
        <w:t>.</w:t>
      </w:r>
    </w:p>
    <w:p w:rsidR="00EE5B64" w:rsidRDefault="00EE5B64" w:rsidP="003637B5">
      <w:pPr>
        <w:widowControl w:val="0"/>
        <w:tabs>
          <w:tab w:val="left" w:pos="1134"/>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w:t>
      </w:r>
    </w:p>
    <w:p w:rsidR="00B47B78" w:rsidRPr="00B47B78" w:rsidRDefault="00B47B78" w:rsidP="00B47B78">
      <w:pPr>
        <w:widowControl w:val="0"/>
        <w:tabs>
          <w:tab w:val="left" w:pos="1134"/>
          <w:tab w:val="left" w:pos="1276"/>
        </w:tabs>
        <w:spacing w:after="0" w:line="240" w:lineRule="auto"/>
        <w:ind w:firstLine="567"/>
        <w:jc w:val="both"/>
        <w:rPr>
          <w:rFonts w:ascii="Times New Roman" w:hAnsi="Times New Roman" w:cs="Times New Roman"/>
          <w:sz w:val="24"/>
          <w:szCs w:val="24"/>
        </w:rPr>
      </w:pPr>
      <w:r w:rsidRPr="00B47B78">
        <w:rPr>
          <w:rFonts w:ascii="Times New Roman" w:hAnsi="Times New Roman" w:cs="Times New Roman"/>
          <w:sz w:val="24"/>
          <w:szCs w:val="24"/>
        </w:rPr>
        <w:t>1) вариант N 1:</w:t>
      </w:r>
    </w:p>
    <w:p w:rsidR="00B47B78" w:rsidRPr="00B47B78" w:rsidRDefault="00B47B78" w:rsidP="00B47B78">
      <w:pPr>
        <w:widowControl w:val="0"/>
        <w:tabs>
          <w:tab w:val="left" w:pos="1134"/>
          <w:tab w:val="left" w:pos="1276"/>
        </w:tabs>
        <w:spacing w:after="0" w:line="240" w:lineRule="auto"/>
        <w:ind w:firstLine="567"/>
        <w:jc w:val="both"/>
        <w:rPr>
          <w:rFonts w:ascii="Times New Roman" w:hAnsi="Times New Roman" w:cs="Times New Roman"/>
          <w:sz w:val="24"/>
          <w:szCs w:val="24"/>
        </w:rPr>
      </w:pPr>
      <w:r w:rsidRPr="00B47B78">
        <w:rPr>
          <w:rFonts w:ascii="Times New Roman" w:hAnsi="Times New Roman" w:cs="Times New Roman"/>
          <w:sz w:val="24"/>
          <w:szCs w:val="24"/>
        </w:rPr>
        <w:t>а) справка банка или иной организации, уставом которой предусмотрено предоставление кредитов (займов), о максимально возможной сумме жилищного кредита (займа), в том числе ипотечного, на приобретение жилого помещения или создание объекта индивидуального жилищного строительства, который может быть предоставлен членам молодой семьи или одному из них;</w:t>
      </w:r>
    </w:p>
    <w:p w:rsidR="00B47B78" w:rsidRPr="00B47B78" w:rsidRDefault="00B47B78" w:rsidP="00B47B78">
      <w:pPr>
        <w:widowControl w:val="0"/>
        <w:tabs>
          <w:tab w:val="left" w:pos="1134"/>
          <w:tab w:val="left" w:pos="1276"/>
        </w:tabs>
        <w:spacing w:after="0" w:line="240" w:lineRule="auto"/>
        <w:ind w:firstLine="567"/>
        <w:jc w:val="both"/>
        <w:rPr>
          <w:rFonts w:ascii="Times New Roman" w:hAnsi="Times New Roman" w:cs="Times New Roman"/>
          <w:sz w:val="24"/>
          <w:szCs w:val="24"/>
        </w:rPr>
      </w:pPr>
      <w:r w:rsidRPr="00B47B78">
        <w:rPr>
          <w:rFonts w:ascii="Times New Roman" w:hAnsi="Times New Roman" w:cs="Times New Roman"/>
          <w:sz w:val="24"/>
          <w:szCs w:val="24"/>
        </w:rPr>
        <w:t xml:space="preserve">при недостаточности указанной суммы кредита (займа) молодая семья вправе </w:t>
      </w:r>
      <w:proofErr w:type="gramStart"/>
      <w:r w:rsidRPr="00B47B78">
        <w:rPr>
          <w:rFonts w:ascii="Times New Roman" w:hAnsi="Times New Roman" w:cs="Times New Roman"/>
          <w:sz w:val="24"/>
          <w:szCs w:val="24"/>
        </w:rPr>
        <w:t>предоставить следующие документы</w:t>
      </w:r>
      <w:proofErr w:type="gramEnd"/>
      <w:r w:rsidRPr="00B47B78">
        <w:rPr>
          <w:rFonts w:ascii="Times New Roman" w:hAnsi="Times New Roman" w:cs="Times New Roman"/>
          <w:sz w:val="24"/>
          <w:szCs w:val="24"/>
        </w:rPr>
        <w:t xml:space="preserve"> (один или несколько из них):</w:t>
      </w:r>
    </w:p>
    <w:p w:rsidR="00B47B78" w:rsidRPr="00B47B78" w:rsidRDefault="00B47B78" w:rsidP="00B47B78">
      <w:pPr>
        <w:widowControl w:val="0"/>
        <w:tabs>
          <w:tab w:val="left" w:pos="1134"/>
          <w:tab w:val="left" w:pos="1276"/>
        </w:tabs>
        <w:spacing w:after="0" w:line="240" w:lineRule="auto"/>
        <w:ind w:firstLine="567"/>
        <w:jc w:val="both"/>
        <w:rPr>
          <w:rFonts w:ascii="Times New Roman" w:hAnsi="Times New Roman" w:cs="Times New Roman"/>
          <w:sz w:val="24"/>
          <w:szCs w:val="24"/>
        </w:rPr>
      </w:pPr>
      <w:r w:rsidRPr="00B47B78">
        <w:rPr>
          <w:rFonts w:ascii="Times New Roman" w:hAnsi="Times New Roman" w:cs="Times New Roman"/>
          <w:sz w:val="24"/>
          <w:szCs w:val="24"/>
        </w:rPr>
        <w:t>б) справка банка (выписка со счета), подтверждающая наличие у членов молодой семьи сбережений, хранящихся во вкладах в банках, и (или) справка об остатке средств материнского (семейного) капитала;</w:t>
      </w:r>
    </w:p>
    <w:p w:rsidR="00B47B78" w:rsidRPr="00B47B78" w:rsidRDefault="00B47B78" w:rsidP="00B47B78">
      <w:pPr>
        <w:widowControl w:val="0"/>
        <w:tabs>
          <w:tab w:val="left" w:pos="1134"/>
          <w:tab w:val="left" w:pos="1276"/>
        </w:tabs>
        <w:spacing w:after="0" w:line="240" w:lineRule="auto"/>
        <w:ind w:firstLine="567"/>
        <w:jc w:val="both"/>
        <w:rPr>
          <w:rFonts w:ascii="Times New Roman" w:hAnsi="Times New Roman" w:cs="Times New Roman"/>
          <w:sz w:val="24"/>
          <w:szCs w:val="24"/>
        </w:rPr>
      </w:pPr>
      <w:r w:rsidRPr="00B47B78">
        <w:rPr>
          <w:rFonts w:ascii="Times New Roman" w:hAnsi="Times New Roman" w:cs="Times New Roman"/>
          <w:sz w:val="24"/>
          <w:szCs w:val="24"/>
        </w:rPr>
        <w:t>в) заключение (отчет) независимого оценщика о рыночной стоимости недвижимого имущества, находящегося в собственности член</w:t>
      </w:r>
      <w:proofErr w:type="gramStart"/>
      <w:r w:rsidRPr="00B47B78">
        <w:rPr>
          <w:rFonts w:ascii="Times New Roman" w:hAnsi="Times New Roman" w:cs="Times New Roman"/>
          <w:sz w:val="24"/>
          <w:szCs w:val="24"/>
        </w:rPr>
        <w:t>а(</w:t>
      </w:r>
      <w:proofErr w:type="spellStart"/>
      <w:proofErr w:type="gramEnd"/>
      <w:r w:rsidRPr="00B47B78">
        <w:rPr>
          <w:rFonts w:ascii="Times New Roman" w:hAnsi="Times New Roman" w:cs="Times New Roman"/>
          <w:sz w:val="24"/>
          <w:szCs w:val="24"/>
        </w:rPr>
        <w:t>ов</w:t>
      </w:r>
      <w:proofErr w:type="spellEnd"/>
      <w:r w:rsidRPr="00B47B78">
        <w:rPr>
          <w:rFonts w:ascii="Times New Roman" w:hAnsi="Times New Roman" w:cs="Times New Roman"/>
          <w:sz w:val="24"/>
          <w:szCs w:val="24"/>
        </w:rPr>
        <w:t xml:space="preserve">) молодой семьи. Заключение (отчет) независимого оценщика может быть рассмотрено при определении достаточности доходов молодой </w:t>
      </w:r>
      <w:proofErr w:type="gramStart"/>
      <w:r w:rsidRPr="00B47B78">
        <w:rPr>
          <w:rFonts w:ascii="Times New Roman" w:hAnsi="Times New Roman" w:cs="Times New Roman"/>
          <w:sz w:val="24"/>
          <w:szCs w:val="24"/>
        </w:rPr>
        <w:t>семьи</w:t>
      </w:r>
      <w:proofErr w:type="gramEnd"/>
      <w:r w:rsidRPr="00B47B78">
        <w:rPr>
          <w:rFonts w:ascii="Times New Roman" w:hAnsi="Times New Roman" w:cs="Times New Roman"/>
          <w:sz w:val="24"/>
          <w:szCs w:val="24"/>
        </w:rPr>
        <w:t xml:space="preserve"> при наличии одновременно следующих условий:</w:t>
      </w:r>
    </w:p>
    <w:p w:rsidR="00B47B78" w:rsidRPr="00B47B78" w:rsidRDefault="00B47B78" w:rsidP="00B47B78">
      <w:pPr>
        <w:widowControl w:val="0"/>
        <w:tabs>
          <w:tab w:val="left" w:pos="1134"/>
          <w:tab w:val="left" w:pos="1276"/>
        </w:tabs>
        <w:spacing w:after="0" w:line="240" w:lineRule="auto"/>
        <w:ind w:firstLine="567"/>
        <w:jc w:val="both"/>
        <w:rPr>
          <w:rFonts w:ascii="Times New Roman" w:hAnsi="Times New Roman" w:cs="Times New Roman"/>
          <w:sz w:val="24"/>
          <w:szCs w:val="24"/>
        </w:rPr>
      </w:pPr>
      <w:r w:rsidRPr="00B47B78">
        <w:rPr>
          <w:rFonts w:ascii="Times New Roman" w:hAnsi="Times New Roman" w:cs="Times New Roman"/>
          <w:sz w:val="24"/>
          <w:szCs w:val="24"/>
        </w:rPr>
        <w:t>отсутствие у иных лиц (кроме членов молодой семьи) имущественных прав на данное недвижимое имущество, а также отсутствие ограничений и обременений имущественных прав член</w:t>
      </w:r>
      <w:proofErr w:type="gramStart"/>
      <w:r w:rsidRPr="00B47B78">
        <w:rPr>
          <w:rFonts w:ascii="Times New Roman" w:hAnsi="Times New Roman" w:cs="Times New Roman"/>
          <w:sz w:val="24"/>
          <w:szCs w:val="24"/>
        </w:rPr>
        <w:t>а(</w:t>
      </w:r>
      <w:proofErr w:type="spellStart"/>
      <w:proofErr w:type="gramEnd"/>
      <w:r w:rsidRPr="00B47B78">
        <w:rPr>
          <w:rFonts w:ascii="Times New Roman" w:hAnsi="Times New Roman" w:cs="Times New Roman"/>
          <w:sz w:val="24"/>
          <w:szCs w:val="24"/>
        </w:rPr>
        <w:t>ов</w:t>
      </w:r>
      <w:proofErr w:type="spellEnd"/>
      <w:r w:rsidRPr="00B47B78">
        <w:rPr>
          <w:rFonts w:ascii="Times New Roman" w:hAnsi="Times New Roman" w:cs="Times New Roman"/>
          <w:sz w:val="24"/>
          <w:szCs w:val="24"/>
        </w:rPr>
        <w:t>) молодой семьи;</w:t>
      </w:r>
    </w:p>
    <w:p w:rsidR="00B47B78" w:rsidRPr="00B47B78" w:rsidRDefault="00B47B78" w:rsidP="00B47B78">
      <w:pPr>
        <w:widowControl w:val="0"/>
        <w:tabs>
          <w:tab w:val="left" w:pos="1134"/>
          <w:tab w:val="left" w:pos="1276"/>
        </w:tabs>
        <w:spacing w:after="0" w:line="240" w:lineRule="auto"/>
        <w:ind w:firstLine="567"/>
        <w:jc w:val="both"/>
        <w:rPr>
          <w:rFonts w:ascii="Times New Roman" w:hAnsi="Times New Roman" w:cs="Times New Roman"/>
          <w:sz w:val="24"/>
          <w:szCs w:val="24"/>
        </w:rPr>
      </w:pPr>
      <w:r w:rsidRPr="00B47B78">
        <w:rPr>
          <w:rFonts w:ascii="Times New Roman" w:hAnsi="Times New Roman" w:cs="Times New Roman"/>
          <w:sz w:val="24"/>
          <w:szCs w:val="24"/>
        </w:rPr>
        <w:t>подтверждение намерения член</w:t>
      </w:r>
      <w:proofErr w:type="gramStart"/>
      <w:r w:rsidRPr="00B47B78">
        <w:rPr>
          <w:rFonts w:ascii="Times New Roman" w:hAnsi="Times New Roman" w:cs="Times New Roman"/>
          <w:sz w:val="24"/>
          <w:szCs w:val="24"/>
        </w:rPr>
        <w:t>а(</w:t>
      </w:r>
      <w:proofErr w:type="spellStart"/>
      <w:proofErr w:type="gramEnd"/>
      <w:r w:rsidRPr="00B47B78">
        <w:rPr>
          <w:rFonts w:ascii="Times New Roman" w:hAnsi="Times New Roman" w:cs="Times New Roman"/>
          <w:sz w:val="24"/>
          <w:szCs w:val="24"/>
        </w:rPr>
        <w:t>ов</w:t>
      </w:r>
      <w:proofErr w:type="spellEnd"/>
      <w:r w:rsidRPr="00B47B78">
        <w:rPr>
          <w:rFonts w:ascii="Times New Roman" w:hAnsi="Times New Roman" w:cs="Times New Roman"/>
          <w:sz w:val="24"/>
          <w:szCs w:val="24"/>
        </w:rPr>
        <w:t>) молодой семьи об отчуждении данного недвижимого имущества при получении социальной выплаты на приобретение жилого помещения или создание объекта индивидуального жилищного строительства в целях улучшения жилищных условий.</w:t>
      </w:r>
    </w:p>
    <w:p w:rsidR="00B47B78" w:rsidRPr="00B47B78" w:rsidRDefault="00B47B78" w:rsidP="00B47B78">
      <w:pPr>
        <w:widowControl w:val="0"/>
        <w:tabs>
          <w:tab w:val="left" w:pos="1134"/>
          <w:tab w:val="left" w:pos="1276"/>
        </w:tabs>
        <w:spacing w:after="0" w:line="240" w:lineRule="auto"/>
        <w:ind w:firstLine="567"/>
        <w:jc w:val="both"/>
        <w:rPr>
          <w:rFonts w:ascii="Times New Roman" w:hAnsi="Times New Roman" w:cs="Times New Roman"/>
          <w:sz w:val="24"/>
          <w:szCs w:val="24"/>
        </w:rPr>
      </w:pPr>
      <w:r w:rsidRPr="00B47B78">
        <w:rPr>
          <w:rFonts w:ascii="Times New Roman" w:hAnsi="Times New Roman" w:cs="Times New Roman"/>
          <w:sz w:val="24"/>
          <w:szCs w:val="24"/>
        </w:rPr>
        <w:t>Для подтверждения намерения член</w:t>
      </w:r>
      <w:proofErr w:type="gramStart"/>
      <w:r w:rsidRPr="00B47B78">
        <w:rPr>
          <w:rFonts w:ascii="Times New Roman" w:hAnsi="Times New Roman" w:cs="Times New Roman"/>
          <w:sz w:val="24"/>
          <w:szCs w:val="24"/>
        </w:rPr>
        <w:t>а(</w:t>
      </w:r>
      <w:proofErr w:type="spellStart"/>
      <w:proofErr w:type="gramEnd"/>
      <w:r w:rsidRPr="00B47B78">
        <w:rPr>
          <w:rFonts w:ascii="Times New Roman" w:hAnsi="Times New Roman" w:cs="Times New Roman"/>
          <w:sz w:val="24"/>
          <w:szCs w:val="24"/>
        </w:rPr>
        <w:t>ов</w:t>
      </w:r>
      <w:proofErr w:type="spellEnd"/>
      <w:r w:rsidRPr="00B47B78">
        <w:rPr>
          <w:rFonts w:ascii="Times New Roman" w:hAnsi="Times New Roman" w:cs="Times New Roman"/>
          <w:sz w:val="24"/>
          <w:szCs w:val="24"/>
        </w:rPr>
        <w:t>) молодой семьи об отчуждении недвижимого имущества молодая семья представляет следующие документы:</w:t>
      </w:r>
    </w:p>
    <w:p w:rsidR="00B47B78" w:rsidRPr="00B47B78" w:rsidRDefault="00B47B78" w:rsidP="00B47B78">
      <w:pPr>
        <w:widowControl w:val="0"/>
        <w:tabs>
          <w:tab w:val="left" w:pos="1134"/>
          <w:tab w:val="left" w:pos="1276"/>
        </w:tabs>
        <w:spacing w:after="0" w:line="240" w:lineRule="auto"/>
        <w:ind w:firstLine="567"/>
        <w:jc w:val="both"/>
        <w:rPr>
          <w:rFonts w:ascii="Times New Roman" w:hAnsi="Times New Roman" w:cs="Times New Roman"/>
          <w:sz w:val="24"/>
          <w:szCs w:val="24"/>
        </w:rPr>
      </w:pPr>
      <w:r w:rsidRPr="00B47B78">
        <w:rPr>
          <w:rFonts w:ascii="Times New Roman" w:hAnsi="Times New Roman" w:cs="Times New Roman"/>
          <w:sz w:val="24"/>
          <w:szCs w:val="24"/>
        </w:rPr>
        <w:t>копию свидетельства (свидетельств) о государственной регистрации права собственности член</w:t>
      </w:r>
      <w:proofErr w:type="gramStart"/>
      <w:r w:rsidRPr="00B47B78">
        <w:rPr>
          <w:rFonts w:ascii="Times New Roman" w:hAnsi="Times New Roman" w:cs="Times New Roman"/>
          <w:sz w:val="24"/>
          <w:szCs w:val="24"/>
        </w:rPr>
        <w:t>а(</w:t>
      </w:r>
      <w:proofErr w:type="spellStart"/>
      <w:proofErr w:type="gramEnd"/>
      <w:r w:rsidRPr="00B47B78">
        <w:rPr>
          <w:rFonts w:ascii="Times New Roman" w:hAnsi="Times New Roman" w:cs="Times New Roman"/>
          <w:sz w:val="24"/>
          <w:szCs w:val="24"/>
        </w:rPr>
        <w:t>ов</w:t>
      </w:r>
      <w:proofErr w:type="spellEnd"/>
      <w:r w:rsidRPr="00B47B78">
        <w:rPr>
          <w:rFonts w:ascii="Times New Roman" w:hAnsi="Times New Roman" w:cs="Times New Roman"/>
          <w:sz w:val="24"/>
          <w:szCs w:val="24"/>
        </w:rPr>
        <w:t>) молодой семьи на недвижимое имущество;</w:t>
      </w:r>
    </w:p>
    <w:p w:rsidR="00B47B78" w:rsidRPr="00B47B78" w:rsidRDefault="00B47B78" w:rsidP="00B47B78">
      <w:pPr>
        <w:widowControl w:val="0"/>
        <w:tabs>
          <w:tab w:val="left" w:pos="1134"/>
          <w:tab w:val="left" w:pos="1276"/>
        </w:tabs>
        <w:spacing w:after="0" w:line="240" w:lineRule="auto"/>
        <w:ind w:firstLine="567"/>
        <w:jc w:val="both"/>
        <w:rPr>
          <w:rFonts w:ascii="Times New Roman" w:hAnsi="Times New Roman" w:cs="Times New Roman"/>
          <w:sz w:val="24"/>
          <w:szCs w:val="24"/>
        </w:rPr>
      </w:pPr>
      <w:r w:rsidRPr="00B47B78">
        <w:rPr>
          <w:rFonts w:ascii="Times New Roman" w:hAnsi="Times New Roman" w:cs="Times New Roman"/>
          <w:sz w:val="24"/>
          <w:szCs w:val="24"/>
        </w:rPr>
        <w:t>заверенную саморегулируемой организацией оценщиков выписку из реестра членов саморегулируемой организации оценщиков;</w:t>
      </w:r>
    </w:p>
    <w:p w:rsidR="00B47B78" w:rsidRPr="00B47B78" w:rsidRDefault="00B47B78" w:rsidP="00B47B78">
      <w:pPr>
        <w:widowControl w:val="0"/>
        <w:tabs>
          <w:tab w:val="left" w:pos="1134"/>
          <w:tab w:val="left" w:pos="1276"/>
        </w:tabs>
        <w:spacing w:after="0" w:line="240" w:lineRule="auto"/>
        <w:ind w:firstLine="567"/>
        <w:jc w:val="both"/>
        <w:rPr>
          <w:rFonts w:ascii="Times New Roman" w:hAnsi="Times New Roman" w:cs="Times New Roman"/>
          <w:sz w:val="24"/>
          <w:szCs w:val="24"/>
        </w:rPr>
      </w:pPr>
      <w:proofErr w:type="gramStart"/>
      <w:r w:rsidRPr="00B47B78">
        <w:rPr>
          <w:rFonts w:ascii="Times New Roman" w:hAnsi="Times New Roman" w:cs="Times New Roman"/>
          <w:sz w:val="24"/>
          <w:szCs w:val="24"/>
        </w:rPr>
        <w:t xml:space="preserve">выписку из Единого государственного реестра прав на недвижимое имущество и сделок с ним о наличии (отсутствии) зарегистрированных прав на данное недвижимое имущество, ограничений (обременений) прав, сведений о существующих на момент выдачи выписки </w:t>
      </w:r>
      <w:proofErr w:type="spellStart"/>
      <w:r w:rsidRPr="00B47B78">
        <w:rPr>
          <w:rFonts w:ascii="Times New Roman" w:hAnsi="Times New Roman" w:cs="Times New Roman"/>
          <w:sz w:val="24"/>
          <w:szCs w:val="24"/>
        </w:rPr>
        <w:t>правопритязаниях</w:t>
      </w:r>
      <w:proofErr w:type="spellEnd"/>
      <w:r w:rsidRPr="00B47B78">
        <w:rPr>
          <w:rFonts w:ascii="Times New Roman" w:hAnsi="Times New Roman" w:cs="Times New Roman"/>
          <w:sz w:val="24"/>
          <w:szCs w:val="24"/>
        </w:rPr>
        <w:t xml:space="preserve"> и заявленных в судебном порядке правах требования в отношении данного объекта недвижимости;</w:t>
      </w:r>
      <w:proofErr w:type="gramEnd"/>
    </w:p>
    <w:p w:rsidR="00B47B78" w:rsidRPr="00B47B78" w:rsidRDefault="00B47B78" w:rsidP="00B47B78">
      <w:pPr>
        <w:widowControl w:val="0"/>
        <w:tabs>
          <w:tab w:val="left" w:pos="1134"/>
          <w:tab w:val="left" w:pos="1276"/>
        </w:tabs>
        <w:spacing w:after="0" w:line="240" w:lineRule="auto"/>
        <w:ind w:firstLine="567"/>
        <w:jc w:val="both"/>
        <w:rPr>
          <w:rFonts w:ascii="Times New Roman" w:hAnsi="Times New Roman" w:cs="Times New Roman"/>
          <w:sz w:val="24"/>
          <w:szCs w:val="24"/>
        </w:rPr>
      </w:pPr>
      <w:r w:rsidRPr="00B47B78">
        <w:rPr>
          <w:rFonts w:ascii="Times New Roman" w:hAnsi="Times New Roman" w:cs="Times New Roman"/>
          <w:sz w:val="24"/>
          <w:szCs w:val="24"/>
        </w:rPr>
        <w:t>заявление член</w:t>
      </w:r>
      <w:proofErr w:type="gramStart"/>
      <w:r w:rsidRPr="00B47B78">
        <w:rPr>
          <w:rFonts w:ascii="Times New Roman" w:hAnsi="Times New Roman" w:cs="Times New Roman"/>
          <w:sz w:val="24"/>
          <w:szCs w:val="24"/>
        </w:rPr>
        <w:t>а(</w:t>
      </w:r>
      <w:proofErr w:type="spellStart"/>
      <w:proofErr w:type="gramEnd"/>
      <w:r w:rsidRPr="00B47B78">
        <w:rPr>
          <w:rFonts w:ascii="Times New Roman" w:hAnsi="Times New Roman" w:cs="Times New Roman"/>
          <w:sz w:val="24"/>
          <w:szCs w:val="24"/>
        </w:rPr>
        <w:t>ов</w:t>
      </w:r>
      <w:proofErr w:type="spellEnd"/>
      <w:r w:rsidRPr="00B47B78">
        <w:rPr>
          <w:rFonts w:ascii="Times New Roman" w:hAnsi="Times New Roman" w:cs="Times New Roman"/>
          <w:sz w:val="24"/>
          <w:szCs w:val="24"/>
        </w:rPr>
        <w:t xml:space="preserve">) молодой семьи о намерении отчуждения данного недвижимого имущества при получении социальной выплаты на приобретение жилого помещения или создание объекта индивидуального жилищного строительства в целях улучшения </w:t>
      </w:r>
      <w:r w:rsidRPr="00B47B78">
        <w:rPr>
          <w:rFonts w:ascii="Times New Roman" w:hAnsi="Times New Roman" w:cs="Times New Roman"/>
          <w:sz w:val="24"/>
          <w:szCs w:val="24"/>
        </w:rPr>
        <w:lastRenderedPageBreak/>
        <w:t>жилищных условий;</w:t>
      </w:r>
    </w:p>
    <w:p w:rsidR="00B47B78" w:rsidRPr="00B47B78" w:rsidRDefault="00B47B78" w:rsidP="00B47B78">
      <w:pPr>
        <w:widowControl w:val="0"/>
        <w:tabs>
          <w:tab w:val="left" w:pos="1134"/>
          <w:tab w:val="left" w:pos="1276"/>
        </w:tabs>
        <w:spacing w:after="0" w:line="240" w:lineRule="auto"/>
        <w:ind w:firstLine="567"/>
        <w:jc w:val="both"/>
        <w:rPr>
          <w:rFonts w:ascii="Times New Roman" w:hAnsi="Times New Roman" w:cs="Times New Roman"/>
          <w:sz w:val="24"/>
          <w:szCs w:val="24"/>
        </w:rPr>
      </w:pPr>
      <w:r w:rsidRPr="00B47B78">
        <w:rPr>
          <w:rFonts w:ascii="Times New Roman" w:hAnsi="Times New Roman" w:cs="Times New Roman"/>
          <w:sz w:val="24"/>
          <w:szCs w:val="24"/>
        </w:rPr>
        <w:t>2) вариант N 2:</w:t>
      </w:r>
    </w:p>
    <w:p w:rsidR="00B47B78" w:rsidRPr="00B47B78" w:rsidRDefault="00B47B78" w:rsidP="00B47B78">
      <w:pPr>
        <w:widowControl w:val="0"/>
        <w:tabs>
          <w:tab w:val="left" w:pos="1134"/>
          <w:tab w:val="left" w:pos="1276"/>
        </w:tabs>
        <w:spacing w:after="0" w:line="240" w:lineRule="auto"/>
        <w:ind w:firstLine="567"/>
        <w:jc w:val="both"/>
        <w:rPr>
          <w:rFonts w:ascii="Times New Roman" w:hAnsi="Times New Roman" w:cs="Times New Roman"/>
          <w:sz w:val="24"/>
          <w:szCs w:val="24"/>
        </w:rPr>
      </w:pPr>
      <w:r w:rsidRPr="00B47B78">
        <w:rPr>
          <w:rFonts w:ascii="Times New Roman" w:hAnsi="Times New Roman" w:cs="Times New Roman"/>
          <w:sz w:val="24"/>
          <w:szCs w:val="24"/>
        </w:rPr>
        <w:t xml:space="preserve">а) </w:t>
      </w:r>
      <w:hyperlink r:id="rId14" w:history="1">
        <w:r w:rsidRPr="00B47B78">
          <w:rPr>
            <w:rStyle w:val="af0"/>
            <w:rFonts w:ascii="Times New Roman" w:hAnsi="Times New Roman" w:cs="Times New Roman"/>
            <w:sz w:val="24"/>
            <w:szCs w:val="24"/>
          </w:rPr>
          <w:t>справка</w:t>
        </w:r>
      </w:hyperlink>
      <w:r w:rsidRPr="00B47B78">
        <w:rPr>
          <w:rFonts w:ascii="Times New Roman" w:hAnsi="Times New Roman" w:cs="Times New Roman"/>
          <w:sz w:val="24"/>
          <w:szCs w:val="24"/>
        </w:rPr>
        <w:t xml:space="preserve"> с места работы о заработной плате (как по основному месту работы, так и по совместительству) по форме 2-НДФЛ или иной форме, принятой в организации, подписанная руководителем и (или) главным бухгалтером организации и заверенная печатью организации или индивидуальным предпринимателем. Данные документы могут быть представлены как членами молодой семьи, так и родителями членов молодой семьи. Документы о заработной плате родителей членов молодой семьи принимаются при наличии от них заявлений о готовности выступить </w:t>
      </w:r>
      <w:proofErr w:type="spellStart"/>
      <w:r w:rsidRPr="00B47B78">
        <w:rPr>
          <w:rFonts w:ascii="Times New Roman" w:hAnsi="Times New Roman" w:cs="Times New Roman"/>
          <w:sz w:val="24"/>
          <w:szCs w:val="24"/>
        </w:rPr>
        <w:t>созаемщиками</w:t>
      </w:r>
      <w:proofErr w:type="spellEnd"/>
      <w:r w:rsidRPr="00B47B78">
        <w:rPr>
          <w:rFonts w:ascii="Times New Roman" w:hAnsi="Times New Roman" w:cs="Times New Roman"/>
          <w:sz w:val="24"/>
          <w:szCs w:val="24"/>
        </w:rPr>
        <w:t xml:space="preserve"> по жилищному кредиту (займу) молодой семьи, в том числе ипотечному;</w:t>
      </w:r>
    </w:p>
    <w:p w:rsidR="00B47B78" w:rsidRPr="00B47B78" w:rsidRDefault="00B47B78" w:rsidP="00B47B78">
      <w:pPr>
        <w:widowControl w:val="0"/>
        <w:tabs>
          <w:tab w:val="left" w:pos="1134"/>
          <w:tab w:val="left" w:pos="1276"/>
        </w:tabs>
        <w:spacing w:after="0" w:line="240" w:lineRule="auto"/>
        <w:ind w:firstLine="567"/>
        <w:jc w:val="both"/>
        <w:rPr>
          <w:rFonts w:ascii="Times New Roman" w:hAnsi="Times New Roman" w:cs="Times New Roman"/>
          <w:sz w:val="24"/>
          <w:szCs w:val="24"/>
        </w:rPr>
      </w:pPr>
      <w:r w:rsidRPr="00B47B78">
        <w:rPr>
          <w:rFonts w:ascii="Times New Roman" w:hAnsi="Times New Roman" w:cs="Times New Roman"/>
          <w:sz w:val="24"/>
          <w:szCs w:val="24"/>
        </w:rPr>
        <w:t>б) налоговая декларация установленной формы с отметкой налогового органа о принятии:</w:t>
      </w:r>
    </w:p>
    <w:p w:rsidR="00B47B78" w:rsidRPr="00B47B78" w:rsidRDefault="00B47B78" w:rsidP="00B47B78">
      <w:pPr>
        <w:widowControl w:val="0"/>
        <w:tabs>
          <w:tab w:val="left" w:pos="1134"/>
          <w:tab w:val="left" w:pos="1276"/>
        </w:tabs>
        <w:spacing w:after="0" w:line="240" w:lineRule="auto"/>
        <w:ind w:firstLine="567"/>
        <w:jc w:val="both"/>
        <w:rPr>
          <w:rFonts w:ascii="Times New Roman" w:hAnsi="Times New Roman" w:cs="Times New Roman"/>
          <w:sz w:val="24"/>
          <w:szCs w:val="24"/>
        </w:rPr>
      </w:pPr>
      <w:r w:rsidRPr="00B47B78">
        <w:rPr>
          <w:rFonts w:ascii="Times New Roman" w:hAnsi="Times New Roman" w:cs="Times New Roman"/>
          <w:sz w:val="24"/>
          <w:szCs w:val="24"/>
        </w:rPr>
        <w:t>за два последних отчетных периода - для индивидуальных предпринимателей с ежеквартальным периодом отчетности;</w:t>
      </w:r>
    </w:p>
    <w:p w:rsidR="00B47B78" w:rsidRPr="00B47B78" w:rsidRDefault="00B47B78" w:rsidP="00B47B78">
      <w:pPr>
        <w:widowControl w:val="0"/>
        <w:tabs>
          <w:tab w:val="left" w:pos="1134"/>
          <w:tab w:val="left" w:pos="1276"/>
        </w:tabs>
        <w:spacing w:after="0" w:line="240" w:lineRule="auto"/>
        <w:ind w:firstLine="567"/>
        <w:jc w:val="both"/>
        <w:rPr>
          <w:rFonts w:ascii="Times New Roman" w:hAnsi="Times New Roman" w:cs="Times New Roman"/>
          <w:sz w:val="24"/>
          <w:szCs w:val="24"/>
        </w:rPr>
      </w:pPr>
      <w:r w:rsidRPr="00B47B78">
        <w:rPr>
          <w:rFonts w:ascii="Times New Roman" w:hAnsi="Times New Roman" w:cs="Times New Roman"/>
          <w:sz w:val="24"/>
          <w:szCs w:val="24"/>
        </w:rPr>
        <w:t>за один последний отчетный период - для индивидуальных предпринимателей с периодом отчетности один раз в год;</w:t>
      </w:r>
    </w:p>
    <w:p w:rsidR="00B47B78" w:rsidRPr="00B47B78" w:rsidRDefault="00B47B78" w:rsidP="00B47B78">
      <w:pPr>
        <w:widowControl w:val="0"/>
        <w:tabs>
          <w:tab w:val="left" w:pos="1134"/>
          <w:tab w:val="left" w:pos="1276"/>
        </w:tabs>
        <w:spacing w:after="0" w:line="240" w:lineRule="auto"/>
        <w:ind w:firstLine="567"/>
        <w:jc w:val="both"/>
        <w:rPr>
          <w:rFonts w:ascii="Times New Roman" w:hAnsi="Times New Roman" w:cs="Times New Roman"/>
          <w:sz w:val="24"/>
          <w:szCs w:val="24"/>
        </w:rPr>
      </w:pPr>
      <w:r w:rsidRPr="00B47B78">
        <w:rPr>
          <w:rFonts w:ascii="Times New Roman" w:hAnsi="Times New Roman" w:cs="Times New Roman"/>
          <w:sz w:val="24"/>
          <w:szCs w:val="24"/>
        </w:rPr>
        <w:t>в) справка банка (выписка со счета), подтверждающая наличие у членов молодой семьи сбережений, хранящихся во вкладах в банках, и (или) справка об остатке средств материнского (семейного) капитала;</w:t>
      </w:r>
    </w:p>
    <w:p w:rsidR="00B47B78" w:rsidRPr="00B47B78" w:rsidRDefault="00B47B78" w:rsidP="00B47B78">
      <w:pPr>
        <w:widowControl w:val="0"/>
        <w:tabs>
          <w:tab w:val="left" w:pos="1134"/>
          <w:tab w:val="left" w:pos="1276"/>
        </w:tabs>
        <w:spacing w:after="0" w:line="240" w:lineRule="auto"/>
        <w:ind w:firstLine="567"/>
        <w:jc w:val="both"/>
        <w:rPr>
          <w:rFonts w:ascii="Times New Roman" w:hAnsi="Times New Roman" w:cs="Times New Roman"/>
          <w:sz w:val="24"/>
          <w:szCs w:val="24"/>
        </w:rPr>
      </w:pPr>
      <w:r w:rsidRPr="00B47B78">
        <w:rPr>
          <w:rFonts w:ascii="Times New Roman" w:hAnsi="Times New Roman" w:cs="Times New Roman"/>
          <w:sz w:val="24"/>
          <w:szCs w:val="24"/>
        </w:rPr>
        <w:t>г) заключение (отчет) независимого оценщика о рыночной стоимости недвижимого имущества, находящегося в собственности член</w:t>
      </w:r>
      <w:proofErr w:type="gramStart"/>
      <w:r w:rsidRPr="00B47B78">
        <w:rPr>
          <w:rFonts w:ascii="Times New Roman" w:hAnsi="Times New Roman" w:cs="Times New Roman"/>
          <w:sz w:val="24"/>
          <w:szCs w:val="24"/>
        </w:rPr>
        <w:t>а(</w:t>
      </w:r>
      <w:proofErr w:type="spellStart"/>
      <w:proofErr w:type="gramEnd"/>
      <w:r w:rsidRPr="00B47B78">
        <w:rPr>
          <w:rFonts w:ascii="Times New Roman" w:hAnsi="Times New Roman" w:cs="Times New Roman"/>
          <w:sz w:val="24"/>
          <w:szCs w:val="24"/>
        </w:rPr>
        <w:t>ов</w:t>
      </w:r>
      <w:proofErr w:type="spellEnd"/>
      <w:r w:rsidRPr="00B47B78">
        <w:rPr>
          <w:rFonts w:ascii="Times New Roman" w:hAnsi="Times New Roman" w:cs="Times New Roman"/>
          <w:sz w:val="24"/>
          <w:szCs w:val="24"/>
        </w:rPr>
        <w:t xml:space="preserve">) молодой семьи. Заключение (отчет) независимого оценщика может быть рассмотрено при определении достаточности доходов молодой </w:t>
      </w:r>
      <w:proofErr w:type="gramStart"/>
      <w:r w:rsidRPr="00B47B78">
        <w:rPr>
          <w:rFonts w:ascii="Times New Roman" w:hAnsi="Times New Roman" w:cs="Times New Roman"/>
          <w:sz w:val="24"/>
          <w:szCs w:val="24"/>
        </w:rPr>
        <w:t>семьи</w:t>
      </w:r>
      <w:proofErr w:type="gramEnd"/>
      <w:r w:rsidRPr="00B47B78">
        <w:rPr>
          <w:rFonts w:ascii="Times New Roman" w:hAnsi="Times New Roman" w:cs="Times New Roman"/>
          <w:sz w:val="24"/>
          <w:szCs w:val="24"/>
        </w:rPr>
        <w:t xml:space="preserve"> при наличии одновременно следующих условий:</w:t>
      </w:r>
    </w:p>
    <w:p w:rsidR="00B47B78" w:rsidRPr="00B47B78" w:rsidRDefault="00B47B78" w:rsidP="00B47B78">
      <w:pPr>
        <w:widowControl w:val="0"/>
        <w:tabs>
          <w:tab w:val="left" w:pos="1134"/>
          <w:tab w:val="left" w:pos="1276"/>
        </w:tabs>
        <w:spacing w:after="0" w:line="240" w:lineRule="auto"/>
        <w:ind w:firstLine="567"/>
        <w:jc w:val="both"/>
        <w:rPr>
          <w:rFonts w:ascii="Times New Roman" w:hAnsi="Times New Roman" w:cs="Times New Roman"/>
          <w:sz w:val="24"/>
          <w:szCs w:val="24"/>
        </w:rPr>
      </w:pPr>
      <w:r w:rsidRPr="00B47B78">
        <w:rPr>
          <w:rFonts w:ascii="Times New Roman" w:hAnsi="Times New Roman" w:cs="Times New Roman"/>
          <w:sz w:val="24"/>
          <w:szCs w:val="24"/>
        </w:rPr>
        <w:t>отсутствие у иных лиц (кроме членов молодой семьи) имущественных прав на данное недвижимое имущество, а также отсутствие ограничений и обременений имущественных прав член</w:t>
      </w:r>
      <w:proofErr w:type="gramStart"/>
      <w:r w:rsidRPr="00B47B78">
        <w:rPr>
          <w:rFonts w:ascii="Times New Roman" w:hAnsi="Times New Roman" w:cs="Times New Roman"/>
          <w:sz w:val="24"/>
          <w:szCs w:val="24"/>
        </w:rPr>
        <w:t>а(</w:t>
      </w:r>
      <w:proofErr w:type="spellStart"/>
      <w:proofErr w:type="gramEnd"/>
      <w:r w:rsidRPr="00B47B78">
        <w:rPr>
          <w:rFonts w:ascii="Times New Roman" w:hAnsi="Times New Roman" w:cs="Times New Roman"/>
          <w:sz w:val="24"/>
          <w:szCs w:val="24"/>
        </w:rPr>
        <w:t>ов</w:t>
      </w:r>
      <w:proofErr w:type="spellEnd"/>
      <w:r w:rsidRPr="00B47B78">
        <w:rPr>
          <w:rFonts w:ascii="Times New Roman" w:hAnsi="Times New Roman" w:cs="Times New Roman"/>
          <w:sz w:val="24"/>
          <w:szCs w:val="24"/>
        </w:rPr>
        <w:t>) молодой семьи;</w:t>
      </w:r>
    </w:p>
    <w:p w:rsidR="00B47B78" w:rsidRPr="00B47B78" w:rsidRDefault="00B47B78" w:rsidP="00B47B78">
      <w:pPr>
        <w:widowControl w:val="0"/>
        <w:tabs>
          <w:tab w:val="left" w:pos="1134"/>
          <w:tab w:val="left" w:pos="1276"/>
        </w:tabs>
        <w:spacing w:after="0" w:line="240" w:lineRule="auto"/>
        <w:ind w:firstLine="567"/>
        <w:jc w:val="both"/>
        <w:rPr>
          <w:rFonts w:ascii="Times New Roman" w:hAnsi="Times New Roman" w:cs="Times New Roman"/>
          <w:sz w:val="24"/>
          <w:szCs w:val="24"/>
        </w:rPr>
      </w:pPr>
      <w:r w:rsidRPr="00B47B78">
        <w:rPr>
          <w:rFonts w:ascii="Times New Roman" w:hAnsi="Times New Roman" w:cs="Times New Roman"/>
          <w:sz w:val="24"/>
          <w:szCs w:val="24"/>
        </w:rPr>
        <w:t>подтверждение намерения член</w:t>
      </w:r>
      <w:proofErr w:type="gramStart"/>
      <w:r w:rsidRPr="00B47B78">
        <w:rPr>
          <w:rFonts w:ascii="Times New Roman" w:hAnsi="Times New Roman" w:cs="Times New Roman"/>
          <w:sz w:val="24"/>
          <w:szCs w:val="24"/>
        </w:rPr>
        <w:t>а(</w:t>
      </w:r>
      <w:proofErr w:type="spellStart"/>
      <w:proofErr w:type="gramEnd"/>
      <w:r w:rsidRPr="00B47B78">
        <w:rPr>
          <w:rFonts w:ascii="Times New Roman" w:hAnsi="Times New Roman" w:cs="Times New Roman"/>
          <w:sz w:val="24"/>
          <w:szCs w:val="24"/>
        </w:rPr>
        <w:t>ов</w:t>
      </w:r>
      <w:proofErr w:type="spellEnd"/>
      <w:r w:rsidRPr="00B47B78">
        <w:rPr>
          <w:rFonts w:ascii="Times New Roman" w:hAnsi="Times New Roman" w:cs="Times New Roman"/>
          <w:sz w:val="24"/>
          <w:szCs w:val="24"/>
        </w:rPr>
        <w:t>) молодой семьи об отчуждении данного недвижимого имущества при получении социальной выплаты на приобретение жилого помещения или создание объекта индивидуального жилищного строительства в целях улучшения жилищных условий.</w:t>
      </w:r>
    </w:p>
    <w:p w:rsidR="00B47B78" w:rsidRPr="00B47B78" w:rsidRDefault="00B47B78" w:rsidP="00B47B78">
      <w:pPr>
        <w:widowControl w:val="0"/>
        <w:tabs>
          <w:tab w:val="left" w:pos="1134"/>
          <w:tab w:val="left" w:pos="1276"/>
        </w:tabs>
        <w:spacing w:after="0" w:line="240" w:lineRule="auto"/>
        <w:ind w:firstLine="567"/>
        <w:jc w:val="both"/>
        <w:rPr>
          <w:rFonts w:ascii="Times New Roman" w:hAnsi="Times New Roman" w:cs="Times New Roman"/>
          <w:sz w:val="24"/>
          <w:szCs w:val="24"/>
        </w:rPr>
      </w:pPr>
      <w:r w:rsidRPr="00B47B78">
        <w:rPr>
          <w:rFonts w:ascii="Times New Roman" w:hAnsi="Times New Roman" w:cs="Times New Roman"/>
          <w:sz w:val="24"/>
          <w:szCs w:val="24"/>
        </w:rPr>
        <w:t>Для подтверждения намерения член</w:t>
      </w:r>
      <w:proofErr w:type="gramStart"/>
      <w:r w:rsidRPr="00B47B78">
        <w:rPr>
          <w:rFonts w:ascii="Times New Roman" w:hAnsi="Times New Roman" w:cs="Times New Roman"/>
          <w:sz w:val="24"/>
          <w:szCs w:val="24"/>
        </w:rPr>
        <w:t>а(</w:t>
      </w:r>
      <w:proofErr w:type="spellStart"/>
      <w:proofErr w:type="gramEnd"/>
      <w:r w:rsidRPr="00B47B78">
        <w:rPr>
          <w:rFonts w:ascii="Times New Roman" w:hAnsi="Times New Roman" w:cs="Times New Roman"/>
          <w:sz w:val="24"/>
          <w:szCs w:val="24"/>
        </w:rPr>
        <w:t>ов</w:t>
      </w:r>
      <w:proofErr w:type="spellEnd"/>
      <w:r w:rsidRPr="00B47B78">
        <w:rPr>
          <w:rFonts w:ascii="Times New Roman" w:hAnsi="Times New Roman" w:cs="Times New Roman"/>
          <w:sz w:val="24"/>
          <w:szCs w:val="24"/>
        </w:rPr>
        <w:t>) молодой семьи об отчуждении недвижимого имущества молодая семья представляет следующие документы:</w:t>
      </w:r>
    </w:p>
    <w:p w:rsidR="00B47B78" w:rsidRPr="00B47B78" w:rsidRDefault="00B47B78" w:rsidP="00B47B78">
      <w:pPr>
        <w:widowControl w:val="0"/>
        <w:tabs>
          <w:tab w:val="left" w:pos="1134"/>
          <w:tab w:val="left" w:pos="1276"/>
        </w:tabs>
        <w:spacing w:after="0" w:line="240" w:lineRule="auto"/>
        <w:ind w:firstLine="567"/>
        <w:jc w:val="both"/>
        <w:rPr>
          <w:rFonts w:ascii="Times New Roman" w:hAnsi="Times New Roman" w:cs="Times New Roman"/>
          <w:sz w:val="24"/>
          <w:szCs w:val="24"/>
        </w:rPr>
      </w:pPr>
      <w:r w:rsidRPr="00B47B78">
        <w:rPr>
          <w:rFonts w:ascii="Times New Roman" w:hAnsi="Times New Roman" w:cs="Times New Roman"/>
          <w:sz w:val="24"/>
          <w:szCs w:val="24"/>
        </w:rPr>
        <w:t>копию свидетельства (свидетельств) о государственной регистрации права собственности член</w:t>
      </w:r>
      <w:proofErr w:type="gramStart"/>
      <w:r w:rsidRPr="00B47B78">
        <w:rPr>
          <w:rFonts w:ascii="Times New Roman" w:hAnsi="Times New Roman" w:cs="Times New Roman"/>
          <w:sz w:val="24"/>
          <w:szCs w:val="24"/>
        </w:rPr>
        <w:t>а(</w:t>
      </w:r>
      <w:proofErr w:type="spellStart"/>
      <w:proofErr w:type="gramEnd"/>
      <w:r w:rsidRPr="00B47B78">
        <w:rPr>
          <w:rFonts w:ascii="Times New Roman" w:hAnsi="Times New Roman" w:cs="Times New Roman"/>
          <w:sz w:val="24"/>
          <w:szCs w:val="24"/>
        </w:rPr>
        <w:t>ов</w:t>
      </w:r>
      <w:proofErr w:type="spellEnd"/>
      <w:r w:rsidRPr="00B47B78">
        <w:rPr>
          <w:rFonts w:ascii="Times New Roman" w:hAnsi="Times New Roman" w:cs="Times New Roman"/>
          <w:sz w:val="24"/>
          <w:szCs w:val="24"/>
        </w:rPr>
        <w:t>) молодой семьи на недвижимое имущество;</w:t>
      </w:r>
    </w:p>
    <w:p w:rsidR="00B47B78" w:rsidRPr="00B47B78" w:rsidRDefault="00B47B78" w:rsidP="00B47B78">
      <w:pPr>
        <w:widowControl w:val="0"/>
        <w:tabs>
          <w:tab w:val="left" w:pos="1134"/>
          <w:tab w:val="left" w:pos="1276"/>
        </w:tabs>
        <w:spacing w:after="0" w:line="240" w:lineRule="auto"/>
        <w:ind w:firstLine="567"/>
        <w:jc w:val="both"/>
        <w:rPr>
          <w:rFonts w:ascii="Times New Roman" w:hAnsi="Times New Roman" w:cs="Times New Roman"/>
          <w:sz w:val="24"/>
          <w:szCs w:val="24"/>
        </w:rPr>
      </w:pPr>
      <w:r w:rsidRPr="00B47B78">
        <w:rPr>
          <w:rFonts w:ascii="Times New Roman" w:hAnsi="Times New Roman" w:cs="Times New Roman"/>
          <w:sz w:val="24"/>
          <w:szCs w:val="24"/>
        </w:rPr>
        <w:t>заверенную саморегулируемой организацией оценщиков выписку из реестра членов саморегулируемой организации оценщиков;</w:t>
      </w:r>
    </w:p>
    <w:p w:rsidR="00B47B78" w:rsidRPr="00B47B78" w:rsidRDefault="00B47B78" w:rsidP="00B47B78">
      <w:pPr>
        <w:widowControl w:val="0"/>
        <w:tabs>
          <w:tab w:val="left" w:pos="1134"/>
          <w:tab w:val="left" w:pos="1276"/>
        </w:tabs>
        <w:spacing w:after="0" w:line="240" w:lineRule="auto"/>
        <w:ind w:firstLine="567"/>
        <w:jc w:val="both"/>
        <w:rPr>
          <w:rFonts w:ascii="Times New Roman" w:hAnsi="Times New Roman" w:cs="Times New Roman"/>
          <w:sz w:val="24"/>
          <w:szCs w:val="24"/>
        </w:rPr>
      </w:pPr>
      <w:proofErr w:type="gramStart"/>
      <w:r w:rsidRPr="00B47B78">
        <w:rPr>
          <w:rFonts w:ascii="Times New Roman" w:hAnsi="Times New Roman" w:cs="Times New Roman"/>
          <w:sz w:val="24"/>
          <w:szCs w:val="24"/>
        </w:rPr>
        <w:t xml:space="preserve">выписку из Единого государственного реестра прав на недвижимое имущество и сделок с ним о наличии (отсутствии) зарегистрированных прав на данное недвижимое имущество, ограничений (обременений) прав, сведений о существующих на момент выдачи выписки </w:t>
      </w:r>
      <w:proofErr w:type="spellStart"/>
      <w:r w:rsidRPr="00B47B78">
        <w:rPr>
          <w:rFonts w:ascii="Times New Roman" w:hAnsi="Times New Roman" w:cs="Times New Roman"/>
          <w:sz w:val="24"/>
          <w:szCs w:val="24"/>
        </w:rPr>
        <w:t>правопритязаниях</w:t>
      </w:r>
      <w:proofErr w:type="spellEnd"/>
      <w:r w:rsidRPr="00B47B78">
        <w:rPr>
          <w:rFonts w:ascii="Times New Roman" w:hAnsi="Times New Roman" w:cs="Times New Roman"/>
          <w:sz w:val="24"/>
          <w:szCs w:val="24"/>
        </w:rPr>
        <w:t xml:space="preserve"> и заявленных в судебном порядке правах требования в отношении данного объекта недвижимости;</w:t>
      </w:r>
      <w:proofErr w:type="gramEnd"/>
    </w:p>
    <w:p w:rsidR="00B47B78" w:rsidRPr="00B47B78" w:rsidRDefault="00B47B78" w:rsidP="00B47B78">
      <w:pPr>
        <w:widowControl w:val="0"/>
        <w:tabs>
          <w:tab w:val="left" w:pos="1134"/>
          <w:tab w:val="left" w:pos="1276"/>
        </w:tabs>
        <w:spacing w:after="0" w:line="240" w:lineRule="auto"/>
        <w:ind w:firstLine="567"/>
        <w:jc w:val="both"/>
        <w:rPr>
          <w:rFonts w:ascii="Times New Roman" w:hAnsi="Times New Roman" w:cs="Times New Roman"/>
          <w:sz w:val="24"/>
          <w:szCs w:val="24"/>
        </w:rPr>
      </w:pPr>
      <w:r w:rsidRPr="00B47B78">
        <w:rPr>
          <w:rFonts w:ascii="Times New Roman" w:hAnsi="Times New Roman" w:cs="Times New Roman"/>
          <w:sz w:val="24"/>
          <w:szCs w:val="24"/>
        </w:rPr>
        <w:t>заявление член</w:t>
      </w:r>
      <w:proofErr w:type="gramStart"/>
      <w:r w:rsidRPr="00B47B78">
        <w:rPr>
          <w:rFonts w:ascii="Times New Roman" w:hAnsi="Times New Roman" w:cs="Times New Roman"/>
          <w:sz w:val="24"/>
          <w:szCs w:val="24"/>
        </w:rPr>
        <w:t>а(</w:t>
      </w:r>
      <w:proofErr w:type="spellStart"/>
      <w:proofErr w:type="gramEnd"/>
      <w:r w:rsidRPr="00B47B78">
        <w:rPr>
          <w:rFonts w:ascii="Times New Roman" w:hAnsi="Times New Roman" w:cs="Times New Roman"/>
          <w:sz w:val="24"/>
          <w:szCs w:val="24"/>
        </w:rPr>
        <w:t>ов</w:t>
      </w:r>
      <w:proofErr w:type="spellEnd"/>
      <w:r w:rsidRPr="00B47B78">
        <w:rPr>
          <w:rFonts w:ascii="Times New Roman" w:hAnsi="Times New Roman" w:cs="Times New Roman"/>
          <w:sz w:val="24"/>
          <w:szCs w:val="24"/>
        </w:rPr>
        <w:t>) молодой семьи о намерении отчуждения данного недвижимого имущества при получении социальной выплаты на приобретение жилого помещения или создание объекта индивидуального жилищного строительства в целях улучшения жилищных условий;</w:t>
      </w:r>
    </w:p>
    <w:p w:rsidR="00B47B78" w:rsidRPr="00B47B78" w:rsidRDefault="00B47B78" w:rsidP="00B47B78">
      <w:pPr>
        <w:widowControl w:val="0"/>
        <w:tabs>
          <w:tab w:val="left" w:pos="1134"/>
          <w:tab w:val="left" w:pos="1276"/>
        </w:tabs>
        <w:spacing w:after="0" w:line="240" w:lineRule="auto"/>
        <w:ind w:firstLine="567"/>
        <w:jc w:val="both"/>
        <w:rPr>
          <w:rFonts w:ascii="Times New Roman" w:hAnsi="Times New Roman" w:cs="Times New Roman"/>
          <w:sz w:val="24"/>
          <w:szCs w:val="24"/>
        </w:rPr>
      </w:pPr>
      <w:r w:rsidRPr="00B47B78">
        <w:rPr>
          <w:rFonts w:ascii="Times New Roman" w:hAnsi="Times New Roman" w:cs="Times New Roman"/>
          <w:sz w:val="24"/>
          <w:szCs w:val="24"/>
        </w:rPr>
        <w:t>д) иные документы, подтверждающие официальные доходы (доходы в виде дивидендов, процентов по вкладам, от арендной платы и др.) и наличие иных денежных средств у молодой семьи.</w:t>
      </w:r>
    </w:p>
    <w:p w:rsidR="008170A8" w:rsidRPr="00BB41E8" w:rsidRDefault="00077650" w:rsidP="003637B5">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B41E8">
        <w:rPr>
          <w:rFonts w:ascii="Times New Roman" w:hAnsi="Times New Roman" w:cs="Times New Roman"/>
          <w:sz w:val="24"/>
          <w:szCs w:val="24"/>
        </w:rPr>
        <w:t>3</w:t>
      </w:r>
      <w:r w:rsidR="0019404E" w:rsidRPr="00BB41E8">
        <w:rPr>
          <w:rFonts w:ascii="Times New Roman" w:hAnsi="Times New Roman" w:cs="Times New Roman"/>
          <w:sz w:val="24"/>
          <w:szCs w:val="24"/>
        </w:rPr>
        <w:t>1</w:t>
      </w:r>
      <w:r w:rsidRPr="00BB41E8">
        <w:rPr>
          <w:rFonts w:ascii="Times New Roman" w:hAnsi="Times New Roman" w:cs="Times New Roman"/>
          <w:sz w:val="24"/>
          <w:szCs w:val="24"/>
        </w:rPr>
        <w:t xml:space="preserve">. </w:t>
      </w:r>
      <w:r w:rsidR="008170A8" w:rsidRPr="00BB41E8">
        <w:rPr>
          <w:rFonts w:ascii="Times New Roman" w:hAnsi="Times New Roman" w:cs="Times New Roman"/>
          <w:sz w:val="24"/>
          <w:szCs w:val="24"/>
        </w:rPr>
        <w:t>Форма заявлени</w:t>
      </w:r>
      <w:r w:rsidR="00261DA0">
        <w:rPr>
          <w:rFonts w:ascii="Times New Roman" w:hAnsi="Times New Roman" w:cs="Times New Roman"/>
          <w:sz w:val="24"/>
          <w:szCs w:val="24"/>
        </w:rPr>
        <w:t>й</w:t>
      </w:r>
      <w:r w:rsidR="008170A8" w:rsidRPr="00BB41E8">
        <w:rPr>
          <w:rFonts w:ascii="Times New Roman" w:hAnsi="Times New Roman" w:cs="Times New Roman"/>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w:t>
      </w:r>
      <w:r w:rsidRPr="00BB41E8">
        <w:rPr>
          <w:rFonts w:ascii="Times New Roman" w:hAnsi="Times New Roman" w:cs="Times New Roman"/>
          <w:sz w:val="24"/>
          <w:szCs w:val="24"/>
        </w:rPr>
        <w:t>Александровского района</w:t>
      </w:r>
      <w:r w:rsidR="00E64E76" w:rsidRPr="00E64E76">
        <w:t xml:space="preserve"> </w:t>
      </w:r>
      <w:r w:rsidR="00E64E76" w:rsidRPr="00E64E76">
        <w:rPr>
          <w:rFonts w:ascii="Times New Roman" w:hAnsi="Times New Roman" w:cs="Times New Roman"/>
          <w:sz w:val="24"/>
          <w:szCs w:val="24"/>
        </w:rPr>
        <w:t xml:space="preserve">Томской области  </w:t>
      </w:r>
      <w:r w:rsidRPr="00BB41E8">
        <w:rPr>
          <w:rFonts w:ascii="Times New Roman" w:hAnsi="Times New Roman" w:cs="Times New Roman"/>
          <w:sz w:val="24"/>
          <w:szCs w:val="24"/>
        </w:rPr>
        <w:t>(http://www.als.tomskinvest.ru/)</w:t>
      </w:r>
      <w:r w:rsidR="008170A8" w:rsidRPr="00BB41E8">
        <w:rPr>
          <w:rFonts w:ascii="Times New Roman" w:hAnsi="Times New Roman" w:cs="Times New Roman"/>
          <w:sz w:val="24"/>
          <w:szCs w:val="24"/>
        </w:rPr>
        <w:t>.</w:t>
      </w:r>
    </w:p>
    <w:p w:rsidR="004966B6" w:rsidRPr="00BB41E8" w:rsidRDefault="00077650" w:rsidP="003637B5">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B41E8">
        <w:rPr>
          <w:rFonts w:ascii="Times New Roman" w:hAnsi="Times New Roman" w:cs="Times New Roman"/>
          <w:sz w:val="24"/>
          <w:szCs w:val="24"/>
        </w:rPr>
        <w:t>3</w:t>
      </w:r>
      <w:r w:rsidR="0019404E" w:rsidRPr="00BB41E8">
        <w:rPr>
          <w:rFonts w:ascii="Times New Roman" w:hAnsi="Times New Roman" w:cs="Times New Roman"/>
          <w:sz w:val="24"/>
          <w:szCs w:val="24"/>
        </w:rPr>
        <w:t>2</w:t>
      </w:r>
      <w:r w:rsidRPr="00BB41E8">
        <w:rPr>
          <w:rFonts w:ascii="Times New Roman" w:hAnsi="Times New Roman" w:cs="Times New Roman"/>
          <w:sz w:val="24"/>
          <w:szCs w:val="24"/>
        </w:rPr>
        <w:t xml:space="preserve">. </w:t>
      </w:r>
      <w:r w:rsidR="00BA4749" w:rsidRPr="00BB41E8">
        <w:rPr>
          <w:rFonts w:ascii="Times New Roman" w:hAnsi="Times New Roman" w:cs="Times New Roman"/>
          <w:sz w:val="24"/>
          <w:szCs w:val="24"/>
        </w:rPr>
        <w:t xml:space="preserve">В бумажном виде форма заявления может быть получена непосредственно в </w:t>
      </w:r>
      <w:r w:rsidRPr="00BB41E8">
        <w:rPr>
          <w:rFonts w:ascii="Times New Roman" w:hAnsi="Times New Roman" w:cs="Times New Roman"/>
          <w:sz w:val="24"/>
          <w:szCs w:val="24"/>
        </w:rPr>
        <w:t>отделе экономики Администрации Александровского района</w:t>
      </w:r>
      <w:r w:rsidR="00E64E76" w:rsidRPr="00E64E76">
        <w:t xml:space="preserve"> </w:t>
      </w:r>
      <w:r w:rsidR="00E64E76" w:rsidRPr="00E64E76">
        <w:rPr>
          <w:rFonts w:ascii="Times New Roman" w:hAnsi="Times New Roman" w:cs="Times New Roman"/>
          <w:sz w:val="24"/>
          <w:szCs w:val="24"/>
        </w:rPr>
        <w:t xml:space="preserve">Томской области  </w:t>
      </w:r>
      <w:r w:rsidR="00BA4749" w:rsidRPr="00BB41E8">
        <w:rPr>
          <w:rFonts w:ascii="Times New Roman" w:hAnsi="Times New Roman" w:cs="Times New Roman"/>
          <w:sz w:val="24"/>
          <w:szCs w:val="24"/>
        </w:rPr>
        <w:t xml:space="preserve">по адресу, </w:t>
      </w:r>
      <w:r w:rsidR="00BA4749" w:rsidRPr="00BB41E8">
        <w:rPr>
          <w:rFonts w:ascii="Times New Roman" w:hAnsi="Times New Roman" w:cs="Times New Roman"/>
          <w:sz w:val="24"/>
          <w:szCs w:val="24"/>
        </w:rPr>
        <w:lastRenderedPageBreak/>
        <w:t>указанному в Приложении 1</w:t>
      </w:r>
      <w:r w:rsidR="00843700" w:rsidRPr="00BB41E8">
        <w:rPr>
          <w:rFonts w:ascii="Times New Roman" w:hAnsi="Times New Roman" w:cs="Times New Roman"/>
          <w:sz w:val="24"/>
          <w:szCs w:val="24"/>
        </w:rPr>
        <w:t xml:space="preserve"> к административному регламенту</w:t>
      </w:r>
      <w:r w:rsidR="00BA4749" w:rsidRPr="00BB41E8">
        <w:rPr>
          <w:rFonts w:ascii="Times New Roman" w:hAnsi="Times New Roman" w:cs="Times New Roman"/>
          <w:sz w:val="24"/>
          <w:szCs w:val="24"/>
        </w:rPr>
        <w:t>.</w:t>
      </w:r>
    </w:p>
    <w:p w:rsidR="004966B6" w:rsidRPr="00BB41E8" w:rsidRDefault="00077650" w:rsidP="003637B5">
      <w:pPr>
        <w:widowControl w:val="0"/>
        <w:tabs>
          <w:tab w:val="left" w:pos="1134"/>
          <w:tab w:val="left" w:pos="1276"/>
        </w:tabs>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3</w:t>
      </w:r>
      <w:r w:rsidR="0019404E" w:rsidRPr="00BB41E8">
        <w:rPr>
          <w:rFonts w:ascii="Times New Roman" w:hAnsi="Times New Roman" w:cs="Times New Roman"/>
          <w:sz w:val="24"/>
          <w:szCs w:val="24"/>
        </w:rPr>
        <w:t>3</w:t>
      </w:r>
      <w:r w:rsidRPr="00BB41E8">
        <w:rPr>
          <w:rFonts w:ascii="Times New Roman" w:hAnsi="Times New Roman" w:cs="Times New Roman"/>
          <w:sz w:val="24"/>
          <w:szCs w:val="24"/>
        </w:rPr>
        <w:t xml:space="preserve">. </w:t>
      </w:r>
      <w:r w:rsidR="004966B6" w:rsidRPr="00BB41E8">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98784B" w:rsidRPr="00BB41E8" w:rsidRDefault="00077650" w:rsidP="003637B5">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B41E8">
        <w:rPr>
          <w:rFonts w:ascii="Times New Roman" w:hAnsi="Times New Roman" w:cs="Times New Roman"/>
          <w:sz w:val="24"/>
          <w:szCs w:val="24"/>
        </w:rPr>
        <w:t>3</w:t>
      </w:r>
      <w:r w:rsidR="0019404E" w:rsidRPr="00BB41E8">
        <w:rPr>
          <w:rFonts w:ascii="Times New Roman" w:hAnsi="Times New Roman" w:cs="Times New Roman"/>
          <w:sz w:val="24"/>
          <w:szCs w:val="24"/>
        </w:rPr>
        <w:t>4</w:t>
      </w:r>
      <w:r w:rsidRPr="00BB41E8">
        <w:rPr>
          <w:rFonts w:ascii="Times New Roman" w:hAnsi="Times New Roman" w:cs="Times New Roman"/>
          <w:sz w:val="24"/>
          <w:szCs w:val="24"/>
        </w:rPr>
        <w:t xml:space="preserve">. </w:t>
      </w:r>
      <w:r w:rsidR="00BA4749" w:rsidRPr="00BB41E8">
        <w:rPr>
          <w:rFonts w:ascii="Times New Roman" w:hAnsi="Times New Roman" w:cs="Times New Roman"/>
          <w:sz w:val="24"/>
          <w:szCs w:val="24"/>
        </w:rPr>
        <w:t>Документы, необходимые для предоставления муниципальной  усл</w:t>
      </w:r>
      <w:r w:rsidR="00480C9F" w:rsidRPr="00BB41E8">
        <w:rPr>
          <w:rFonts w:ascii="Times New Roman" w:hAnsi="Times New Roman" w:cs="Times New Roman"/>
          <w:sz w:val="24"/>
          <w:szCs w:val="24"/>
        </w:rPr>
        <w:t xml:space="preserve">уги, могут быть представлены в </w:t>
      </w:r>
      <w:r w:rsidR="00C619A8" w:rsidRPr="00BB41E8">
        <w:rPr>
          <w:rFonts w:ascii="Times New Roman" w:hAnsi="Times New Roman" w:cs="Times New Roman"/>
          <w:sz w:val="24"/>
          <w:szCs w:val="24"/>
        </w:rPr>
        <w:t>А</w:t>
      </w:r>
      <w:r w:rsidR="00BA4749" w:rsidRPr="00BB41E8">
        <w:rPr>
          <w:rFonts w:ascii="Times New Roman" w:hAnsi="Times New Roman" w:cs="Times New Roman"/>
          <w:sz w:val="24"/>
          <w:szCs w:val="24"/>
        </w:rPr>
        <w:t xml:space="preserve">дминистрацию </w:t>
      </w:r>
      <w:r w:rsidRPr="00BB41E8">
        <w:rPr>
          <w:rFonts w:ascii="Times New Roman" w:hAnsi="Times New Roman" w:cs="Times New Roman"/>
          <w:sz w:val="24"/>
          <w:szCs w:val="24"/>
        </w:rPr>
        <w:t>Александровского района</w:t>
      </w:r>
      <w:r w:rsidR="00E64E76" w:rsidRPr="00E64E76">
        <w:t xml:space="preserve"> </w:t>
      </w:r>
      <w:r w:rsidR="00E64E76" w:rsidRPr="00E64E76">
        <w:rPr>
          <w:rFonts w:ascii="Times New Roman" w:hAnsi="Times New Roman" w:cs="Times New Roman"/>
          <w:sz w:val="24"/>
          <w:szCs w:val="24"/>
        </w:rPr>
        <w:t xml:space="preserve">Томской области </w:t>
      </w:r>
      <w:r w:rsidR="00BA4749" w:rsidRPr="00BB41E8">
        <w:rPr>
          <w:rFonts w:ascii="Times New Roman" w:hAnsi="Times New Roman" w:cs="Times New Roman"/>
          <w:sz w:val="24"/>
          <w:szCs w:val="24"/>
        </w:rPr>
        <w:t xml:space="preserve">с </w:t>
      </w:r>
      <w:r w:rsidR="008170A8" w:rsidRPr="00BB41E8">
        <w:rPr>
          <w:rFonts w:ascii="Times New Roman" w:hAnsi="Times New Roman" w:cs="Times New Roman"/>
          <w:sz w:val="24"/>
          <w:szCs w:val="24"/>
        </w:rPr>
        <w:t xml:space="preserve">использованием </w:t>
      </w:r>
      <w:r w:rsidR="00D26CFD" w:rsidRPr="00BB41E8">
        <w:rPr>
          <w:rFonts w:ascii="Times New Roman" w:hAnsi="Times New Roman" w:cs="Times New Roman"/>
          <w:sz w:val="24"/>
          <w:szCs w:val="24"/>
        </w:rPr>
        <w:t xml:space="preserve">Единого портала государственных и муниципальных услуг (функций) (www.gosuslugi.ru), </w:t>
      </w:r>
      <w:r w:rsidR="00BA4749" w:rsidRPr="00BB41E8">
        <w:rPr>
          <w:rFonts w:ascii="Times New Roman" w:hAnsi="Times New Roman" w:cs="Times New Roman"/>
          <w:sz w:val="24"/>
          <w:szCs w:val="24"/>
        </w:rPr>
        <w:t xml:space="preserve"> почтовым отправлением, при личном обращении, а также посредством обращения за получением муниципальной услуги в </w:t>
      </w:r>
      <w:r w:rsidR="00FE1F45" w:rsidRPr="00BB41E8">
        <w:rPr>
          <w:rFonts w:ascii="Times New Roman" w:hAnsi="Times New Roman" w:cs="Times New Roman"/>
          <w:sz w:val="24"/>
          <w:szCs w:val="24"/>
        </w:rPr>
        <w:t>МФЦ</w:t>
      </w:r>
      <w:r w:rsidR="00BA4749" w:rsidRPr="00BB41E8">
        <w:rPr>
          <w:rFonts w:ascii="Times New Roman" w:hAnsi="Times New Roman" w:cs="Times New Roman"/>
          <w:sz w:val="24"/>
          <w:szCs w:val="24"/>
        </w:rPr>
        <w:t>.</w:t>
      </w:r>
    </w:p>
    <w:p w:rsidR="0098784B" w:rsidRPr="00BB41E8" w:rsidRDefault="00B02484" w:rsidP="003637B5">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B41E8">
        <w:rPr>
          <w:rFonts w:ascii="Times New Roman" w:hAnsi="Times New Roman" w:cs="Times New Roman"/>
          <w:sz w:val="24"/>
          <w:szCs w:val="24"/>
        </w:rPr>
        <w:t>3</w:t>
      </w:r>
      <w:r w:rsidR="0019404E" w:rsidRPr="00BB41E8">
        <w:rPr>
          <w:rFonts w:ascii="Times New Roman" w:hAnsi="Times New Roman" w:cs="Times New Roman"/>
          <w:sz w:val="24"/>
          <w:szCs w:val="24"/>
        </w:rPr>
        <w:t>5</w:t>
      </w:r>
      <w:r w:rsidRPr="00BB41E8">
        <w:rPr>
          <w:rFonts w:ascii="Times New Roman" w:hAnsi="Times New Roman" w:cs="Times New Roman"/>
          <w:sz w:val="24"/>
          <w:szCs w:val="24"/>
        </w:rPr>
        <w:t xml:space="preserve">. </w:t>
      </w:r>
      <w:r w:rsidR="00BA4749" w:rsidRPr="00BB41E8">
        <w:rPr>
          <w:rFonts w:ascii="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w:t>
      </w:r>
      <w:r w:rsidR="0098784B" w:rsidRPr="00BB41E8">
        <w:rPr>
          <w:rFonts w:ascii="Times New Roman" w:hAnsi="Times New Roman" w:cs="Times New Roman"/>
          <w:sz w:val="24"/>
          <w:szCs w:val="24"/>
        </w:rPr>
        <w:t>нотариально.</w:t>
      </w:r>
    </w:p>
    <w:p w:rsidR="00496455" w:rsidRPr="00BB41E8" w:rsidRDefault="00B02484" w:rsidP="003637B5">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3</w:t>
      </w:r>
      <w:r w:rsidR="0019404E" w:rsidRPr="00BB41E8">
        <w:rPr>
          <w:rFonts w:ascii="Times New Roman" w:eastAsia="Times New Roman" w:hAnsi="Times New Roman" w:cs="Times New Roman"/>
          <w:sz w:val="24"/>
          <w:szCs w:val="24"/>
        </w:rPr>
        <w:t>6</w:t>
      </w:r>
      <w:r w:rsidRPr="00BB41E8">
        <w:rPr>
          <w:rFonts w:ascii="Times New Roman" w:eastAsia="Times New Roman" w:hAnsi="Times New Roman" w:cs="Times New Roman"/>
          <w:sz w:val="24"/>
          <w:szCs w:val="24"/>
        </w:rPr>
        <w:t xml:space="preserve">. </w:t>
      </w:r>
      <w:r w:rsidR="00BA4749" w:rsidRPr="00BB41E8">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BB41E8" w:rsidRDefault="0055735E" w:rsidP="00BB41E8">
      <w:pPr>
        <w:widowControl w:val="0"/>
        <w:tabs>
          <w:tab w:val="left" w:pos="1134"/>
        </w:tabs>
        <w:spacing w:after="0" w:line="240" w:lineRule="auto"/>
        <w:ind w:firstLine="567"/>
        <w:jc w:val="both"/>
        <w:rPr>
          <w:rFonts w:ascii="Times New Roman" w:eastAsia="Times New Roman" w:hAnsi="Times New Roman" w:cs="Times New Roman"/>
          <w:sz w:val="24"/>
          <w:szCs w:val="24"/>
        </w:rPr>
      </w:pPr>
    </w:p>
    <w:p w:rsidR="0086328E" w:rsidRPr="00BB41E8" w:rsidRDefault="0086328E" w:rsidP="00BB41E8">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proofErr w:type="gramStart"/>
      <w:r w:rsidRPr="00BB41E8">
        <w:rPr>
          <w:rFonts w:ascii="Times New Roman" w:eastAsia="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BB41E8">
        <w:rPr>
          <w:rFonts w:ascii="Times New Roman" w:eastAsia="Times New Roman" w:hAnsi="Times New Roman" w:cs="Times New Roman"/>
          <w:sz w:val="24"/>
          <w:szCs w:val="24"/>
        </w:rPr>
        <w:t>муниципальной</w:t>
      </w:r>
      <w:r w:rsidRPr="00BB41E8">
        <w:rPr>
          <w:rFonts w:ascii="Times New Roman" w:eastAsia="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F32DEB" w:rsidRPr="00BB41E8">
        <w:rPr>
          <w:rFonts w:ascii="Times New Roman" w:eastAsia="Times New Roman" w:hAnsi="Times New Roman" w:cs="Times New Roman"/>
          <w:sz w:val="24"/>
          <w:szCs w:val="24"/>
        </w:rPr>
        <w:t xml:space="preserve">муниципальной </w:t>
      </w:r>
      <w:r w:rsidRPr="00BB41E8">
        <w:rPr>
          <w:rFonts w:ascii="Times New Roman" w:eastAsia="Times New Roman" w:hAnsi="Times New Roman" w:cs="Times New Roman"/>
          <w:sz w:val="24"/>
          <w:szCs w:val="24"/>
        </w:rPr>
        <w:t>услуг</w:t>
      </w:r>
      <w:r w:rsidR="00F32DEB" w:rsidRPr="00BB41E8">
        <w:rPr>
          <w:rFonts w:ascii="Times New Roman" w:eastAsia="Times New Roman" w:hAnsi="Times New Roman" w:cs="Times New Roman"/>
          <w:sz w:val="24"/>
          <w:szCs w:val="24"/>
        </w:rPr>
        <w:t>и</w:t>
      </w:r>
      <w:r w:rsidRPr="00BB41E8">
        <w:rPr>
          <w:rFonts w:ascii="Times New Roman" w:eastAsia="Times New Roman" w:hAnsi="Times New Roman" w:cs="Times New Roman"/>
          <w:sz w:val="24"/>
          <w:szCs w:val="24"/>
        </w:rPr>
        <w:t>,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6328E" w:rsidRPr="00BB41E8" w:rsidRDefault="00B02484" w:rsidP="003637B5">
      <w:pPr>
        <w:widowControl w:val="0"/>
        <w:tabs>
          <w:tab w:val="num" w:pos="0"/>
          <w:tab w:val="left" w:pos="993"/>
          <w:tab w:val="left" w:pos="1134"/>
        </w:tabs>
        <w:autoSpaceDE w:val="0"/>
        <w:autoSpaceDN w:val="0"/>
        <w:adjustRightInd w:val="0"/>
        <w:spacing w:before="120"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3</w:t>
      </w:r>
      <w:r w:rsidR="0019404E" w:rsidRPr="00BB41E8">
        <w:rPr>
          <w:rFonts w:ascii="Times New Roman" w:eastAsia="Times New Roman" w:hAnsi="Times New Roman" w:cs="Times New Roman"/>
          <w:sz w:val="24"/>
          <w:szCs w:val="24"/>
        </w:rPr>
        <w:t>7</w:t>
      </w:r>
      <w:r w:rsidRPr="00BB41E8">
        <w:rPr>
          <w:rFonts w:ascii="Times New Roman" w:eastAsia="Times New Roman" w:hAnsi="Times New Roman" w:cs="Times New Roman"/>
          <w:sz w:val="24"/>
          <w:szCs w:val="24"/>
        </w:rPr>
        <w:t xml:space="preserve">. </w:t>
      </w:r>
      <w:r w:rsidR="002F7CE3" w:rsidRPr="00BB41E8">
        <w:rPr>
          <w:rFonts w:ascii="Times New Roman" w:eastAsia="Times New Roman" w:hAnsi="Times New Roman" w:cs="Times New Roman"/>
          <w:sz w:val="24"/>
          <w:szCs w:val="24"/>
        </w:rPr>
        <w:t>П</w:t>
      </w:r>
      <w:r w:rsidR="0086328E" w:rsidRPr="00BB41E8">
        <w:rPr>
          <w:rFonts w:ascii="Times New Roman" w:eastAsia="Times New Roman" w:hAnsi="Times New Roman" w:cs="Times New Roman"/>
          <w:sz w:val="24"/>
          <w:szCs w:val="24"/>
        </w:rPr>
        <w:t xml:space="preserve">еречень документов, необходимых для предоставления </w:t>
      </w:r>
      <w:r w:rsidR="00627336" w:rsidRPr="00BB41E8">
        <w:rPr>
          <w:rFonts w:ascii="Times New Roman" w:eastAsia="Times New Roman" w:hAnsi="Times New Roman" w:cs="Times New Roman"/>
          <w:sz w:val="24"/>
          <w:szCs w:val="24"/>
        </w:rPr>
        <w:t>муниципальной</w:t>
      </w:r>
      <w:r w:rsidR="0086328E" w:rsidRPr="00BB41E8">
        <w:rPr>
          <w:rFonts w:ascii="Times New Roman" w:eastAsia="Times New Roman" w:hAnsi="Times New Roman" w:cs="Times New Roman"/>
          <w:sz w:val="24"/>
          <w:szCs w:val="24"/>
        </w:rPr>
        <w:t xml:space="preserve"> услуги, которые находятся в расп</w:t>
      </w:r>
      <w:r w:rsidR="002F7CE3" w:rsidRPr="00BB41E8">
        <w:rPr>
          <w:rFonts w:ascii="Times New Roman" w:eastAsia="Times New Roman" w:hAnsi="Times New Roman" w:cs="Times New Roman"/>
          <w:sz w:val="24"/>
          <w:szCs w:val="24"/>
        </w:rPr>
        <w:t>оряжении органов и организаций:</w:t>
      </w:r>
    </w:p>
    <w:p w:rsidR="00CB7811" w:rsidRPr="00BB41E8" w:rsidRDefault="00CB7811" w:rsidP="00BB41E8">
      <w:pPr>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документ, подтверждающий признание молодой семьи нуждающейся в жилых помещениях;</w:t>
      </w:r>
    </w:p>
    <w:p w:rsidR="00CB7811" w:rsidRPr="00BB41E8" w:rsidRDefault="00CB7811" w:rsidP="00BB41E8">
      <w:pPr>
        <w:pStyle w:val="ConsPlusNonformat"/>
        <w:ind w:firstLine="567"/>
        <w:jc w:val="both"/>
        <w:rPr>
          <w:rFonts w:ascii="Times New Roman" w:hAnsi="Times New Roman" w:cs="Times New Roman"/>
          <w:sz w:val="24"/>
          <w:szCs w:val="24"/>
        </w:rPr>
      </w:pPr>
      <w:r w:rsidRPr="00BB41E8">
        <w:rPr>
          <w:rFonts w:ascii="Times New Roman" w:hAnsi="Times New Roman" w:cs="Times New Roman"/>
          <w:sz w:val="24"/>
          <w:szCs w:val="24"/>
        </w:rPr>
        <w:t>заключение о признании (непризнании)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w:t>
      </w:r>
      <w:r w:rsidR="003A5E0C" w:rsidRPr="00BB41E8">
        <w:rPr>
          <w:rFonts w:ascii="Times New Roman" w:hAnsi="Times New Roman" w:cs="Times New Roman"/>
          <w:sz w:val="24"/>
          <w:szCs w:val="24"/>
        </w:rPr>
        <w:t>ального жилищного строительства;</w:t>
      </w:r>
    </w:p>
    <w:p w:rsidR="008170A8" w:rsidRPr="00BB41E8" w:rsidRDefault="003A5E0C" w:rsidP="00BB41E8">
      <w:pPr>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копия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представляются документы на строительство).</w:t>
      </w:r>
    </w:p>
    <w:p w:rsidR="008170A8" w:rsidRPr="00BB41E8" w:rsidRDefault="00B02484" w:rsidP="003637B5">
      <w:pPr>
        <w:tabs>
          <w:tab w:val="num" w:pos="0"/>
        </w:tabs>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eastAsia="Times New Roman" w:hAnsi="Times New Roman" w:cs="Times New Roman"/>
          <w:sz w:val="24"/>
          <w:szCs w:val="24"/>
        </w:rPr>
        <w:t>3</w:t>
      </w:r>
      <w:r w:rsidR="0019404E" w:rsidRPr="00BB41E8">
        <w:rPr>
          <w:rFonts w:ascii="Times New Roman" w:eastAsia="Times New Roman" w:hAnsi="Times New Roman" w:cs="Times New Roman"/>
          <w:sz w:val="24"/>
          <w:szCs w:val="24"/>
        </w:rPr>
        <w:t>8</w:t>
      </w:r>
      <w:r w:rsidRPr="00BB41E8">
        <w:rPr>
          <w:rFonts w:ascii="Times New Roman" w:eastAsia="Times New Roman" w:hAnsi="Times New Roman" w:cs="Times New Roman"/>
          <w:sz w:val="24"/>
          <w:szCs w:val="24"/>
        </w:rPr>
        <w:t xml:space="preserve">. </w:t>
      </w:r>
      <w:r w:rsidR="0098784B" w:rsidRPr="00BB41E8">
        <w:rPr>
          <w:rFonts w:ascii="Times New Roman" w:eastAsia="Times New Roman" w:hAnsi="Times New Roman" w:cs="Times New Roman"/>
          <w:sz w:val="24"/>
          <w:szCs w:val="24"/>
        </w:rPr>
        <w:t>Администрация</w:t>
      </w:r>
      <w:r w:rsidR="0098784B" w:rsidRPr="00BB41E8">
        <w:rPr>
          <w:rFonts w:ascii="Times New Roman" w:eastAsia="Times New Roman" w:hAnsi="Times New Roman" w:cs="Times New Roman"/>
          <w:i/>
          <w:sz w:val="24"/>
          <w:szCs w:val="24"/>
        </w:rPr>
        <w:t xml:space="preserve"> </w:t>
      </w:r>
      <w:r w:rsidRPr="00BB41E8">
        <w:rPr>
          <w:rFonts w:ascii="Times New Roman" w:eastAsia="Times New Roman" w:hAnsi="Times New Roman" w:cs="Times New Roman"/>
          <w:sz w:val="24"/>
          <w:szCs w:val="24"/>
        </w:rPr>
        <w:t>Александровского района</w:t>
      </w:r>
      <w:r w:rsidRPr="00BB41E8">
        <w:rPr>
          <w:rFonts w:ascii="Times New Roman" w:eastAsia="Times New Roman" w:hAnsi="Times New Roman" w:cs="Times New Roman"/>
          <w:i/>
          <w:sz w:val="24"/>
          <w:szCs w:val="24"/>
        </w:rPr>
        <w:t xml:space="preserve"> </w:t>
      </w:r>
      <w:r w:rsidR="00E64E76" w:rsidRPr="00E64E76">
        <w:rPr>
          <w:rFonts w:ascii="Times New Roman" w:eastAsia="Times New Roman" w:hAnsi="Times New Roman" w:cs="Times New Roman"/>
          <w:sz w:val="24"/>
          <w:szCs w:val="24"/>
        </w:rPr>
        <w:t xml:space="preserve">Томской области  </w:t>
      </w:r>
      <w:r w:rsidR="008170A8" w:rsidRPr="00E64E76">
        <w:rPr>
          <w:rFonts w:ascii="Times New Roman" w:eastAsia="Times New Roman" w:hAnsi="Times New Roman" w:cs="Times New Roman"/>
          <w:sz w:val="24"/>
          <w:szCs w:val="24"/>
        </w:rPr>
        <w:t>не</w:t>
      </w:r>
      <w:r w:rsidR="008170A8" w:rsidRPr="00BB41E8">
        <w:rPr>
          <w:rFonts w:ascii="Times New Roman" w:eastAsia="Times New Roman" w:hAnsi="Times New Roman" w:cs="Times New Roman"/>
          <w:sz w:val="24"/>
          <w:szCs w:val="24"/>
        </w:rPr>
        <w:t xml:space="preserve"> вправе требовать от заявителя:</w:t>
      </w:r>
    </w:p>
    <w:p w:rsidR="008170A8" w:rsidRDefault="008170A8" w:rsidP="00BB41E8">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70A8" w:rsidRPr="00BB41E8" w:rsidRDefault="008170A8" w:rsidP="00BB41E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BB41E8">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BB41E8">
        <w:rPr>
          <w:rFonts w:ascii="Times New Roman" w:hAnsi="Times New Roman"/>
          <w:sz w:val="24"/>
          <w:szCs w:val="24"/>
        </w:rPr>
        <w:t xml:space="preserve"> </w:t>
      </w:r>
      <w:proofErr w:type="gramStart"/>
      <w:r w:rsidRPr="00BB41E8">
        <w:rPr>
          <w:rFonts w:ascii="Times New Roman" w:hAnsi="Times New Roman"/>
          <w:sz w:val="24"/>
          <w:szCs w:val="24"/>
        </w:rPr>
        <w:t xml:space="preserve">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w:t>
      </w:r>
      <w:r w:rsidRPr="00BB41E8">
        <w:rPr>
          <w:rFonts w:ascii="Times New Roman" w:hAnsi="Times New Roman"/>
          <w:sz w:val="24"/>
          <w:szCs w:val="24"/>
        </w:rPr>
        <w:lastRenderedPageBreak/>
        <w:t>муниципальных услуг» перечень документов.</w:t>
      </w:r>
      <w:proofErr w:type="gramEnd"/>
    </w:p>
    <w:p w:rsidR="008170A8" w:rsidRDefault="0019404E" w:rsidP="00BB41E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39</w:t>
      </w:r>
      <w:r w:rsidR="00B02484" w:rsidRPr="00BB41E8">
        <w:rPr>
          <w:rFonts w:ascii="Times New Roman" w:eastAsia="Times New Roman" w:hAnsi="Times New Roman" w:cs="Times New Roman"/>
          <w:sz w:val="24"/>
          <w:szCs w:val="24"/>
        </w:rPr>
        <w:t xml:space="preserve">. </w:t>
      </w:r>
      <w:r w:rsidR="008170A8" w:rsidRPr="00BB41E8">
        <w:rPr>
          <w:rFonts w:ascii="Times New Roman" w:eastAsia="Times New Roman" w:hAnsi="Times New Roman" w:cs="Times New Roman"/>
          <w:sz w:val="24"/>
          <w:szCs w:val="24"/>
        </w:rPr>
        <w:t xml:space="preserve">Заявитель вправе представить указанные документы и информацию в </w:t>
      </w:r>
      <w:r w:rsidR="00B02484" w:rsidRPr="00BB41E8">
        <w:rPr>
          <w:rFonts w:ascii="Times New Roman" w:eastAsia="Times New Roman" w:hAnsi="Times New Roman" w:cs="Times New Roman"/>
          <w:sz w:val="24"/>
          <w:szCs w:val="24"/>
        </w:rPr>
        <w:t>отдел экономики Администрации Александровского района</w:t>
      </w:r>
      <w:r w:rsidR="00E64E76" w:rsidRPr="00E64E76">
        <w:t xml:space="preserve"> </w:t>
      </w:r>
      <w:r w:rsidR="00E64E76" w:rsidRPr="00E64E76">
        <w:rPr>
          <w:rFonts w:ascii="Times New Roman" w:eastAsia="Times New Roman" w:hAnsi="Times New Roman" w:cs="Times New Roman"/>
          <w:sz w:val="24"/>
          <w:szCs w:val="24"/>
        </w:rPr>
        <w:t xml:space="preserve">Томской области </w:t>
      </w:r>
      <w:r w:rsidR="008170A8" w:rsidRPr="00BB41E8">
        <w:rPr>
          <w:rFonts w:ascii="Times New Roman" w:eastAsia="Times New Roman" w:hAnsi="Times New Roman" w:cs="Times New Roman"/>
          <w:sz w:val="24"/>
          <w:szCs w:val="24"/>
        </w:rPr>
        <w:t>по собственной инициативе.</w:t>
      </w:r>
    </w:p>
    <w:p w:rsidR="00EB0C95" w:rsidRDefault="00E64E76" w:rsidP="00EB0C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 </w:t>
      </w:r>
      <w:r w:rsidR="00EB0C95">
        <w:rPr>
          <w:rFonts w:ascii="Times New Roman" w:eastAsia="Times New Roman" w:hAnsi="Times New Roman" w:cs="Times New Roman"/>
          <w:sz w:val="24"/>
          <w:szCs w:val="24"/>
        </w:rPr>
        <w:t>Администрация Александровского района Томской области не праве:</w:t>
      </w:r>
    </w:p>
    <w:p w:rsidR="00EB0C95" w:rsidRPr="00EB0C95" w:rsidRDefault="00EB0C95" w:rsidP="00EB0C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B0C95">
        <w:rPr>
          <w:rFonts w:ascii="Times New Roman" w:eastAsia="Times New Roman" w:hAnsi="Times New Roman" w:cs="Times New Roman"/>
          <w:sz w:val="24"/>
          <w:szCs w:val="24"/>
        </w:rPr>
        <w:t xml:space="preserve">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EB0C95" w:rsidRPr="00EB0C95" w:rsidRDefault="00EB0C95" w:rsidP="00EB0C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0C95">
        <w:rPr>
          <w:rFonts w:ascii="Times New Roman" w:eastAsia="Times New Roman" w:hAnsi="Times New Roman" w:cs="Times New Roman"/>
          <w:sz w:val="24"/>
          <w:szCs w:val="24"/>
        </w:rPr>
        <w:t xml:space="preserve">– отказывать в предоставлении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EB0C95" w:rsidRPr="00EB0C95" w:rsidRDefault="00EB0C95" w:rsidP="00EB0C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0C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EB0C95">
        <w:rPr>
          <w:rFonts w:ascii="Times New Roman" w:eastAsia="Times New Roman" w:hAnsi="Times New Roman" w:cs="Times New Roman"/>
          <w:sz w:val="24"/>
          <w:szCs w:val="24"/>
        </w:rPr>
        <w:t xml:space="preserve">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0A3109" w:rsidRPr="00BB41E8" w:rsidRDefault="00EB0C95" w:rsidP="00EB0C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0C95">
        <w:rPr>
          <w:rFonts w:ascii="Times New Roman" w:eastAsia="Times New Roman" w:hAnsi="Times New Roman" w:cs="Times New Roman"/>
          <w:sz w:val="24"/>
          <w:szCs w:val="24"/>
        </w:rPr>
        <w:t>–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86328E" w:rsidRPr="00BB41E8" w:rsidRDefault="0086328E" w:rsidP="00BB41E8">
      <w:pPr>
        <w:widowControl w:val="0"/>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86328E" w:rsidRPr="00BB41E8" w:rsidRDefault="0086328E" w:rsidP="00BB41E8">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w:t>
      </w:r>
      <w:r w:rsidR="00627336" w:rsidRPr="00BB41E8">
        <w:rPr>
          <w:rFonts w:ascii="Times New Roman" w:eastAsia="Times New Roman" w:hAnsi="Times New Roman" w:cs="Times New Roman"/>
          <w:sz w:val="24"/>
          <w:szCs w:val="24"/>
        </w:rPr>
        <w:t xml:space="preserve"> муниципальной </w:t>
      </w:r>
      <w:r w:rsidRPr="00BB41E8">
        <w:rPr>
          <w:rFonts w:ascii="Times New Roman" w:eastAsia="Times New Roman" w:hAnsi="Times New Roman" w:cs="Times New Roman"/>
          <w:sz w:val="24"/>
          <w:szCs w:val="24"/>
        </w:rPr>
        <w:t>услуги</w:t>
      </w:r>
    </w:p>
    <w:p w:rsidR="005C1F11" w:rsidRPr="00BB41E8" w:rsidRDefault="00B02484" w:rsidP="00BB41E8">
      <w:pPr>
        <w:widowControl w:val="0"/>
        <w:tabs>
          <w:tab w:val="left" w:pos="1134"/>
        </w:tabs>
        <w:spacing w:after="0" w:line="240" w:lineRule="auto"/>
        <w:ind w:left="710" w:hanging="143"/>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4</w:t>
      </w:r>
      <w:r w:rsidR="00E64E76">
        <w:rPr>
          <w:rFonts w:ascii="Times New Roman" w:eastAsia="Times New Roman" w:hAnsi="Times New Roman" w:cs="Times New Roman"/>
          <w:sz w:val="24"/>
          <w:szCs w:val="24"/>
        </w:rPr>
        <w:t>1</w:t>
      </w:r>
      <w:r w:rsidRPr="00BB41E8">
        <w:rPr>
          <w:rFonts w:ascii="Times New Roman" w:eastAsia="Times New Roman" w:hAnsi="Times New Roman" w:cs="Times New Roman"/>
          <w:sz w:val="24"/>
          <w:szCs w:val="24"/>
        </w:rPr>
        <w:t xml:space="preserve">. </w:t>
      </w:r>
      <w:r w:rsidR="002F7CE3" w:rsidRPr="00BB41E8">
        <w:rPr>
          <w:rFonts w:ascii="Times New Roman" w:eastAsia="Times New Roman" w:hAnsi="Times New Roman" w:cs="Times New Roman"/>
          <w:sz w:val="24"/>
          <w:szCs w:val="24"/>
        </w:rPr>
        <w:t>Основания</w:t>
      </w:r>
      <w:r w:rsidR="008707E8" w:rsidRPr="00BB41E8">
        <w:rPr>
          <w:rFonts w:ascii="Times New Roman" w:eastAsia="Times New Roman" w:hAnsi="Times New Roman" w:cs="Times New Roman"/>
          <w:sz w:val="24"/>
          <w:szCs w:val="24"/>
        </w:rPr>
        <w:t xml:space="preserve"> для отказа в приеме документов:</w:t>
      </w:r>
    </w:p>
    <w:p w:rsidR="0098784B" w:rsidRPr="00BB41E8" w:rsidRDefault="0098784B" w:rsidP="00BB41E8">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BB41E8">
        <w:rPr>
          <w:rFonts w:ascii="Times New Roman" w:eastAsia="Times New Roman" w:hAnsi="Times New Roman" w:cs="Times New Roman"/>
          <w:bCs/>
          <w:sz w:val="24"/>
          <w:szCs w:val="24"/>
        </w:rPr>
        <w:t>1) текст заявления не поддается прочтению;</w:t>
      </w:r>
    </w:p>
    <w:p w:rsidR="0098784B" w:rsidRPr="00BB41E8" w:rsidRDefault="0098784B" w:rsidP="00BB41E8">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BB41E8">
        <w:rPr>
          <w:rFonts w:ascii="Times New Roman" w:eastAsia="Times New Roman" w:hAnsi="Times New Roman" w:cs="Times New Roman"/>
          <w:bCs/>
          <w:sz w:val="24"/>
          <w:szCs w:val="24"/>
        </w:rPr>
        <w:t xml:space="preserve">2) форма заявления не соответствует форме, </w:t>
      </w:r>
      <w:r w:rsidR="000E45B7" w:rsidRPr="00BB41E8">
        <w:rPr>
          <w:rFonts w:ascii="Times New Roman" w:eastAsia="Times New Roman" w:hAnsi="Times New Roman" w:cs="Times New Roman"/>
          <w:bCs/>
          <w:sz w:val="24"/>
          <w:szCs w:val="24"/>
        </w:rPr>
        <w:t>представленной в Приложении 2</w:t>
      </w:r>
      <w:r w:rsidRPr="00BB41E8">
        <w:rPr>
          <w:rFonts w:ascii="Times New Roman" w:eastAsia="Times New Roman" w:hAnsi="Times New Roman" w:cs="Times New Roman"/>
          <w:bCs/>
          <w:sz w:val="24"/>
          <w:szCs w:val="24"/>
        </w:rPr>
        <w:t xml:space="preserve"> к административному регламенту; </w:t>
      </w:r>
    </w:p>
    <w:p w:rsidR="0098784B" w:rsidRPr="006B741A" w:rsidRDefault="0060336A" w:rsidP="00BB41E8">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98784B" w:rsidRPr="006B741A">
        <w:rPr>
          <w:rFonts w:ascii="Times New Roman" w:eastAsia="Times New Roman" w:hAnsi="Times New Roman" w:cs="Times New Roman"/>
          <w:bCs/>
          <w:sz w:val="24"/>
          <w:szCs w:val="24"/>
        </w:rPr>
        <w:t>) заявление подано лицом, не относящимся к категории зая</w:t>
      </w:r>
      <w:r w:rsidR="000E45B7" w:rsidRPr="006B741A">
        <w:rPr>
          <w:rFonts w:ascii="Times New Roman" w:eastAsia="Times New Roman" w:hAnsi="Times New Roman" w:cs="Times New Roman"/>
          <w:bCs/>
          <w:sz w:val="24"/>
          <w:szCs w:val="24"/>
        </w:rPr>
        <w:t xml:space="preserve">вителей, указанных в пункте </w:t>
      </w:r>
      <w:r w:rsidR="006B741A" w:rsidRPr="006B741A">
        <w:rPr>
          <w:rFonts w:ascii="Times New Roman" w:eastAsia="Times New Roman" w:hAnsi="Times New Roman" w:cs="Times New Roman"/>
          <w:bCs/>
          <w:sz w:val="24"/>
          <w:szCs w:val="24"/>
        </w:rPr>
        <w:t>1</w:t>
      </w:r>
      <w:r w:rsidR="0098784B" w:rsidRPr="006B741A">
        <w:rPr>
          <w:rFonts w:ascii="Times New Roman" w:eastAsia="Times New Roman" w:hAnsi="Times New Roman" w:cs="Times New Roman"/>
          <w:bCs/>
          <w:sz w:val="24"/>
          <w:szCs w:val="24"/>
        </w:rPr>
        <w:t xml:space="preserve"> административного регламента;</w:t>
      </w:r>
    </w:p>
    <w:p w:rsidR="0098784B" w:rsidRDefault="0060336A" w:rsidP="00BB41E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Cs/>
          <w:sz w:val="24"/>
          <w:szCs w:val="24"/>
        </w:rPr>
        <w:t>4</w:t>
      </w:r>
      <w:r w:rsidR="0098784B" w:rsidRPr="006B741A">
        <w:rPr>
          <w:rFonts w:ascii="Times New Roman" w:eastAsia="Times New Roman" w:hAnsi="Times New Roman" w:cs="Times New Roman"/>
          <w:bCs/>
          <w:sz w:val="24"/>
          <w:szCs w:val="24"/>
        </w:rPr>
        <w:t xml:space="preserve">) заявителем не представлены оригиналы документов, необходимых для предоставления муниципальной услуги, для осуществления </w:t>
      </w:r>
      <w:r w:rsidR="0098784B" w:rsidRPr="006B741A">
        <w:rPr>
          <w:rFonts w:ascii="Times New Roman" w:hAnsi="Times New Roman" w:cs="Times New Roman"/>
          <w:sz w:val="24"/>
          <w:szCs w:val="24"/>
        </w:rPr>
        <w:t>проверки соответствия копи</w:t>
      </w:r>
      <w:r w:rsidR="000A3109">
        <w:rPr>
          <w:rFonts w:ascii="Times New Roman" w:hAnsi="Times New Roman" w:cs="Times New Roman"/>
          <w:sz w:val="24"/>
          <w:szCs w:val="24"/>
        </w:rPr>
        <w:t>й этих документов их оригиналам.</w:t>
      </w:r>
    </w:p>
    <w:p w:rsidR="000A3109" w:rsidRPr="006B741A" w:rsidRDefault="000A3109" w:rsidP="00BB41E8">
      <w:pPr>
        <w:autoSpaceDE w:val="0"/>
        <w:autoSpaceDN w:val="0"/>
        <w:adjustRightInd w:val="0"/>
        <w:spacing w:after="0" w:line="240" w:lineRule="auto"/>
        <w:ind w:firstLine="567"/>
        <w:jc w:val="both"/>
        <w:rPr>
          <w:rFonts w:ascii="Times New Roman" w:eastAsia="Times New Roman" w:hAnsi="Times New Roman" w:cs="Times New Roman"/>
          <w:bCs/>
          <w:sz w:val="24"/>
          <w:szCs w:val="24"/>
        </w:rPr>
      </w:pPr>
    </w:p>
    <w:p w:rsidR="0086328E" w:rsidRPr="00BB41E8" w:rsidRDefault="0086328E" w:rsidP="00BB41E8">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Исчерпывающий перечень оснований для приостановления или отказа в предоставлении </w:t>
      </w:r>
      <w:r w:rsidR="006F2EEF" w:rsidRPr="00BB41E8">
        <w:rPr>
          <w:rFonts w:ascii="Times New Roman" w:eastAsia="Times New Roman" w:hAnsi="Times New Roman" w:cs="Times New Roman"/>
          <w:sz w:val="24"/>
          <w:szCs w:val="24"/>
        </w:rPr>
        <w:t>муниципальной</w:t>
      </w:r>
      <w:r w:rsidRPr="00BB41E8">
        <w:rPr>
          <w:rFonts w:ascii="Times New Roman" w:eastAsia="Times New Roman" w:hAnsi="Times New Roman" w:cs="Times New Roman"/>
          <w:sz w:val="24"/>
          <w:szCs w:val="24"/>
        </w:rPr>
        <w:t xml:space="preserve"> услуги</w:t>
      </w:r>
    </w:p>
    <w:p w:rsidR="0086328E" w:rsidRPr="00BB41E8" w:rsidRDefault="00B02484" w:rsidP="00BB41E8">
      <w:pPr>
        <w:widowControl w:val="0"/>
        <w:tabs>
          <w:tab w:val="left" w:pos="1134"/>
        </w:tabs>
        <w:spacing w:after="0" w:line="240" w:lineRule="auto"/>
        <w:ind w:left="710" w:hanging="143"/>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4</w:t>
      </w:r>
      <w:r w:rsidR="00E64E76">
        <w:rPr>
          <w:rFonts w:ascii="Times New Roman" w:eastAsia="Times New Roman" w:hAnsi="Times New Roman" w:cs="Times New Roman"/>
          <w:sz w:val="24"/>
          <w:szCs w:val="24"/>
        </w:rPr>
        <w:t>2</w:t>
      </w:r>
      <w:r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 xml:space="preserve">Основания для отказа в предоставлении </w:t>
      </w:r>
      <w:r w:rsidR="006F2EEF" w:rsidRPr="00BB41E8">
        <w:rPr>
          <w:rFonts w:ascii="Times New Roman" w:eastAsia="Times New Roman" w:hAnsi="Times New Roman" w:cs="Times New Roman"/>
          <w:sz w:val="24"/>
          <w:szCs w:val="24"/>
        </w:rPr>
        <w:t>муниципальной</w:t>
      </w:r>
      <w:r w:rsidR="0086328E" w:rsidRPr="00BB41E8">
        <w:rPr>
          <w:rFonts w:ascii="Times New Roman" w:eastAsia="Times New Roman" w:hAnsi="Times New Roman" w:cs="Times New Roman"/>
          <w:sz w:val="24"/>
          <w:szCs w:val="24"/>
        </w:rPr>
        <w:t xml:space="preserve"> услуги:</w:t>
      </w:r>
    </w:p>
    <w:p w:rsidR="00580936" w:rsidRPr="00BB41E8" w:rsidRDefault="00580936" w:rsidP="00BB41E8">
      <w:pPr>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 xml:space="preserve">1) несоответствие молодой семьи следующим требованиям: </w:t>
      </w:r>
    </w:p>
    <w:p w:rsidR="00580936" w:rsidRPr="00BB41E8" w:rsidRDefault="00580936" w:rsidP="00BB41E8">
      <w:pPr>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580936" w:rsidRPr="00BB41E8" w:rsidRDefault="00580936" w:rsidP="00BB41E8">
      <w:pPr>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а) возраст каждого из супругов либо одного родителя в неполной семье на день принятия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580936" w:rsidRPr="00BB41E8" w:rsidRDefault="00580936" w:rsidP="00BB41E8">
      <w:pPr>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б) молодая семья признана нуждающейся в жилом помещении;</w:t>
      </w:r>
    </w:p>
    <w:p w:rsidR="00580936" w:rsidRPr="00BB41E8" w:rsidRDefault="00580936" w:rsidP="00BB41E8">
      <w:pPr>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580936" w:rsidRPr="00BB41E8" w:rsidRDefault="00580936" w:rsidP="00BB41E8">
      <w:pPr>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lastRenderedPageBreak/>
        <w:t xml:space="preserve">2) непредставление или представление не всех документов, предусмотренных </w:t>
      </w:r>
      <w:hyperlink r:id="rId15" w:history="1">
        <w:r w:rsidR="009C2C00" w:rsidRPr="00BB41E8">
          <w:rPr>
            <w:rFonts w:ascii="Times New Roman" w:hAnsi="Times New Roman" w:cs="Times New Roman"/>
            <w:sz w:val="24"/>
            <w:szCs w:val="24"/>
          </w:rPr>
          <w:t>пунктами</w:t>
        </w:r>
        <w:r w:rsidRPr="00BB41E8">
          <w:rPr>
            <w:rFonts w:ascii="Times New Roman" w:hAnsi="Times New Roman" w:cs="Times New Roman"/>
            <w:sz w:val="24"/>
            <w:szCs w:val="24"/>
          </w:rPr>
          <w:t xml:space="preserve"> </w:t>
        </w:r>
        <w:r w:rsidR="00BC7303">
          <w:rPr>
            <w:rFonts w:ascii="Times New Roman" w:hAnsi="Times New Roman" w:cs="Times New Roman"/>
            <w:sz w:val="24"/>
            <w:szCs w:val="24"/>
          </w:rPr>
          <w:t>29-</w:t>
        </w:r>
        <w:r w:rsidR="0058161D" w:rsidRPr="00BB41E8">
          <w:rPr>
            <w:rFonts w:ascii="Times New Roman" w:hAnsi="Times New Roman" w:cs="Times New Roman"/>
            <w:sz w:val="24"/>
            <w:szCs w:val="24"/>
          </w:rPr>
          <w:t>30</w:t>
        </w:r>
      </w:hyperlink>
      <w:r w:rsidRPr="00BB41E8">
        <w:rPr>
          <w:rFonts w:ascii="Times New Roman" w:hAnsi="Times New Roman" w:cs="Times New Roman"/>
          <w:sz w:val="24"/>
          <w:szCs w:val="24"/>
        </w:rPr>
        <w:t xml:space="preserve"> </w:t>
      </w:r>
      <w:r w:rsidR="008F0AA7" w:rsidRPr="00BB41E8">
        <w:rPr>
          <w:rFonts w:ascii="Times New Roman" w:hAnsi="Times New Roman" w:cs="Times New Roman"/>
          <w:sz w:val="24"/>
          <w:szCs w:val="24"/>
        </w:rPr>
        <w:t>административного регламента</w:t>
      </w:r>
      <w:r w:rsidRPr="00BB41E8">
        <w:rPr>
          <w:rFonts w:ascii="Times New Roman" w:hAnsi="Times New Roman" w:cs="Times New Roman"/>
          <w:sz w:val="24"/>
          <w:szCs w:val="24"/>
        </w:rPr>
        <w:t>;</w:t>
      </w:r>
    </w:p>
    <w:p w:rsidR="00580936" w:rsidRPr="00BB41E8" w:rsidRDefault="00580936" w:rsidP="00BB41E8">
      <w:pPr>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3) недостоверность сведений, содержащихся в представленных документах;</w:t>
      </w:r>
    </w:p>
    <w:p w:rsidR="00580936" w:rsidRPr="00BB41E8" w:rsidRDefault="00580936" w:rsidP="00BB41E8">
      <w:pPr>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4)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w:t>
      </w:r>
    </w:p>
    <w:p w:rsidR="002F7CE3" w:rsidRPr="00BB41E8" w:rsidRDefault="00B02484" w:rsidP="00BB41E8">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4</w:t>
      </w:r>
      <w:r w:rsidR="00E64E76">
        <w:rPr>
          <w:rFonts w:ascii="Times New Roman" w:eastAsia="Times New Roman" w:hAnsi="Times New Roman" w:cs="Times New Roman"/>
          <w:sz w:val="24"/>
          <w:szCs w:val="24"/>
        </w:rPr>
        <w:t>3</w:t>
      </w:r>
      <w:r w:rsidRPr="00BB41E8">
        <w:rPr>
          <w:rFonts w:ascii="Times New Roman" w:eastAsia="Times New Roman" w:hAnsi="Times New Roman" w:cs="Times New Roman"/>
          <w:sz w:val="24"/>
          <w:szCs w:val="24"/>
        </w:rPr>
        <w:t xml:space="preserve">. </w:t>
      </w:r>
      <w:r w:rsidR="00DE5E4F" w:rsidRPr="00BB41E8">
        <w:rPr>
          <w:rFonts w:ascii="Times New Roman" w:eastAsia="Times New Roman" w:hAnsi="Times New Roman" w:cs="Times New Roman"/>
          <w:sz w:val="24"/>
          <w:szCs w:val="24"/>
        </w:rPr>
        <w:t>Основания для приостановления пред</w:t>
      </w:r>
      <w:r w:rsidR="002F7CE3" w:rsidRPr="00BB41E8">
        <w:rPr>
          <w:rFonts w:ascii="Times New Roman" w:eastAsia="Times New Roman" w:hAnsi="Times New Roman" w:cs="Times New Roman"/>
          <w:sz w:val="24"/>
          <w:szCs w:val="24"/>
        </w:rPr>
        <w:t>оставления муниципальной услуги отсутствуют.</w:t>
      </w:r>
    </w:p>
    <w:p w:rsidR="0086328E" w:rsidRPr="00BB41E8" w:rsidRDefault="0086328E" w:rsidP="00BB41E8">
      <w:pPr>
        <w:widowControl w:val="0"/>
        <w:tabs>
          <w:tab w:val="left" w:pos="1134"/>
          <w:tab w:val="left" w:pos="1276"/>
        </w:tabs>
        <w:autoSpaceDE w:val="0"/>
        <w:autoSpaceDN w:val="0"/>
        <w:adjustRightInd w:val="0"/>
        <w:spacing w:before="240" w:after="0" w:line="240" w:lineRule="auto"/>
        <w:ind w:firstLine="567"/>
        <w:jc w:val="center"/>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Перечень услуг, </w:t>
      </w:r>
      <w:r w:rsidR="00E975DC" w:rsidRPr="00BB41E8">
        <w:rPr>
          <w:rFonts w:ascii="Times New Roman" w:eastAsia="Times New Roman" w:hAnsi="Times New Roman" w:cs="Times New Roman"/>
          <w:sz w:val="24"/>
          <w:szCs w:val="24"/>
        </w:rPr>
        <w:t xml:space="preserve">которые являются </w:t>
      </w:r>
      <w:r w:rsidRPr="00BB41E8">
        <w:rPr>
          <w:rFonts w:ascii="Times New Roman" w:eastAsia="Times New Roman" w:hAnsi="Times New Roman" w:cs="Times New Roman"/>
          <w:sz w:val="24"/>
          <w:szCs w:val="24"/>
        </w:rPr>
        <w:t>необходимы</w:t>
      </w:r>
      <w:r w:rsidR="00E975DC" w:rsidRPr="00BB41E8">
        <w:rPr>
          <w:rFonts w:ascii="Times New Roman" w:eastAsia="Times New Roman" w:hAnsi="Times New Roman" w:cs="Times New Roman"/>
          <w:sz w:val="24"/>
          <w:szCs w:val="24"/>
        </w:rPr>
        <w:t>ми</w:t>
      </w:r>
      <w:r w:rsidRPr="00BB41E8">
        <w:rPr>
          <w:rFonts w:ascii="Times New Roman" w:eastAsia="Times New Roman" w:hAnsi="Times New Roman" w:cs="Times New Roman"/>
          <w:sz w:val="24"/>
          <w:szCs w:val="24"/>
        </w:rPr>
        <w:t xml:space="preserve"> и обязательны</w:t>
      </w:r>
      <w:r w:rsidR="00E975DC" w:rsidRPr="00BB41E8">
        <w:rPr>
          <w:rFonts w:ascii="Times New Roman" w:eastAsia="Times New Roman" w:hAnsi="Times New Roman" w:cs="Times New Roman"/>
          <w:sz w:val="24"/>
          <w:szCs w:val="24"/>
        </w:rPr>
        <w:t>ми</w:t>
      </w:r>
      <w:r w:rsidRPr="00BB41E8">
        <w:rPr>
          <w:rFonts w:ascii="Times New Roman" w:eastAsia="Times New Roman" w:hAnsi="Times New Roman" w:cs="Times New Roman"/>
          <w:sz w:val="24"/>
          <w:szCs w:val="24"/>
        </w:rPr>
        <w:t xml:space="preserve"> для предоставления </w:t>
      </w:r>
      <w:r w:rsidR="006F2EEF" w:rsidRPr="00BB41E8">
        <w:rPr>
          <w:rFonts w:ascii="Times New Roman" w:eastAsia="Times New Roman" w:hAnsi="Times New Roman" w:cs="Times New Roman"/>
          <w:sz w:val="24"/>
          <w:szCs w:val="24"/>
        </w:rPr>
        <w:t>муниципальной</w:t>
      </w:r>
      <w:r w:rsidRPr="00BB41E8">
        <w:rPr>
          <w:rFonts w:ascii="Times New Roman" w:eastAsia="Times New Roman" w:hAnsi="Times New Roman" w:cs="Times New Roman"/>
          <w:sz w:val="24"/>
          <w:szCs w:val="24"/>
        </w:rPr>
        <w:t xml:space="preserve"> услуги, в том числе сведения о документ</w:t>
      </w:r>
      <w:r w:rsidR="00E975DC" w:rsidRPr="00BB41E8">
        <w:rPr>
          <w:rFonts w:ascii="Times New Roman" w:eastAsia="Times New Roman" w:hAnsi="Times New Roman" w:cs="Times New Roman"/>
          <w:sz w:val="24"/>
          <w:szCs w:val="24"/>
        </w:rPr>
        <w:t>е (документ</w:t>
      </w:r>
      <w:r w:rsidRPr="00BB41E8">
        <w:rPr>
          <w:rFonts w:ascii="Times New Roman" w:eastAsia="Times New Roman" w:hAnsi="Times New Roman" w:cs="Times New Roman"/>
          <w:sz w:val="24"/>
          <w:szCs w:val="24"/>
        </w:rPr>
        <w:t>ах</w:t>
      </w:r>
      <w:r w:rsidR="00E975DC" w:rsidRPr="00BB41E8">
        <w:rPr>
          <w:rFonts w:ascii="Times New Roman" w:eastAsia="Times New Roman" w:hAnsi="Times New Roman" w:cs="Times New Roman"/>
          <w:sz w:val="24"/>
          <w:szCs w:val="24"/>
        </w:rPr>
        <w:t>),</w:t>
      </w:r>
      <w:r w:rsidRPr="00BB41E8">
        <w:rPr>
          <w:rFonts w:ascii="Times New Roman" w:eastAsia="Times New Roman" w:hAnsi="Times New Roman" w:cs="Times New Roman"/>
          <w:sz w:val="24"/>
          <w:szCs w:val="24"/>
        </w:rPr>
        <w:t xml:space="preserve"> выдаваем</w:t>
      </w:r>
      <w:r w:rsidR="00E975DC" w:rsidRPr="00BB41E8">
        <w:rPr>
          <w:rFonts w:ascii="Times New Roman" w:eastAsia="Times New Roman" w:hAnsi="Times New Roman" w:cs="Times New Roman"/>
          <w:sz w:val="24"/>
          <w:szCs w:val="24"/>
        </w:rPr>
        <w:t>ом (выдаваем</w:t>
      </w:r>
      <w:r w:rsidRPr="00BB41E8">
        <w:rPr>
          <w:rFonts w:ascii="Times New Roman" w:eastAsia="Times New Roman" w:hAnsi="Times New Roman" w:cs="Times New Roman"/>
          <w:sz w:val="24"/>
          <w:szCs w:val="24"/>
        </w:rPr>
        <w:t>ых</w:t>
      </w:r>
      <w:r w:rsidR="00E975DC" w:rsidRPr="00BB41E8">
        <w:rPr>
          <w:rFonts w:ascii="Times New Roman" w:eastAsia="Times New Roman" w:hAnsi="Times New Roman" w:cs="Times New Roman"/>
          <w:sz w:val="24"/>
          <w:szCs w:val="24"/>
        </w:rPr>
        <w:t>)</w:t>
      </w:r>
      <w:r w:rsidRPr="00BB41E8">
        <w:rPr>
          <w:rFonts w:ascii="Times New Roman" w:eastAsia="Times New Roman" w:hAnsi="Times New Roman" w:cs="Times New Roman"/>
          <w:sz w:val="24"/>
          <w:szCs w:val="24"/>
        </w:rPr>
        <w:t xml:space="preserve"> организациями, участвующими в </w:t>
      </w:r>
      <w:r w:rsidR="006F2EEF" w:rsidRPr="00BB41E8">
        <w:rPr>
          <w:rFonts w:ascii="Times New Roman" w:eastAsia="Times New Roman" w:hAnsi="Times New Roman" w:cs="Times New Roman"/>
          <w:sz w:val="24"/>
          <w:szCs w:val="24"/>
        </w:rPr>
        <w:t>предоставлении муниципальной</w:t>
      </w:r>
      <w:r w:rsidRPr="00BB41E8">
        <w:rPr>
          <w:rFonts w:ascii="Times New Roman" w:eastAsia="Times New Roman" w:hAnsi="Times New Roman" w:cs="Times New Roman"/>
          <w:sz w:val="24"/>
          <w:szCs w:val="24"/>
        </w:rPr>
        <w:t xml:space="preserve"> услуги</w:t>
      </w:r>
    </w:p>
    <w:p w:rsidR="0086328E" w:rsidRPr="00BB41E8" w:rsidRDefault="00B02484"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4</w:t>
      </w:r>
      <w:r w:rsidR="00E64E76">
        <w:rPr>
          <w:rFonts w:ascii="Times New Roman" w:eastAsia="Times New Roman" w:hAnsi="Times New Roman" w:cs="Times New Roman"/>
          <w:sz w:val="24"/>
          <w:szCs w:val="24"/>
        </w:rPr>
        <w:t>4</w:t>
      </w:r>
      <w:r w:rsidRPr="00BB41E8">
        <w:rPr>
          <w:rFonts w:ascii="Times New Roman" w:eastAsia="Times New Roman" w:hAnsi="Times New Roman" w:cs="Times New Roman"/>
          <w:sz w:val="24"/>
          <w:szCs w:val="24"/>
        </w:rPr>
        <w:t xml:space="preserve">. </w:t>
      </w:r>
      <w:r w:rsidR="002F7CE3" w:rsidRPr="00BB41E8">
        <w:rPr>
          <w:rFonts w:ascii="Times New Roman" w:eastAsia="Times New Roman" w:hAnsi="Times New Roman" w:cs="Times New Roman"/>
          <w:sz w:val="24"/>
          <w:szCs w:val="24"/>
        </w:rPr>
        <w:t>У</w:t>
      </w:r>
      <w:r w:rsidR="0086328E" w:rsidRPr="00BB41E8">
        <w:rPr>
          <w:rFonts w:ascii="Times New Roman" w:eastAsia="Times New Roman" w:hAnsi="Times New Roman" w:cs="Times New Roman"/>
          <w:sz w:val="24"/>
          <w:szCs w:val="24"/>
        </w:rPr>
        <w:t xml:space="preserve">слуги, которые являются необходимыми и обязательными для предоставления </w:t>
      </w:r>
      <w:r w:rsidR="006F2EEF" w:rsidRPr="00BB41E8">
        <w:rPr>
          <w:rFonts w:ascii="Times New Roman" w:eastAsia="Times New Roman" w:hAnsi="Times New Roman" w:cs="Times New Roman"/>
          <w:sz w:val="24"/>
          <w:szCs w:val="24"/>
        </w:rPr>
        <w:t>муниципальной</w:t>
      </w:r>
      <w:r w:rsidR="002F7CE3" w:rsidRPr="00BB41E8">
        <w:rPr>
          <w:rFonts w:ascii="Times New Roman" w:eastAsia="Times New Roman" w:hAnsi="Times New Roman" w:cs="Times New Roman"/>
          <w:sz w:val="24"/>
          <w:szCs w:val="24"/>
        </w:rPr>
        <w:t xml:space="preserve"> услуги:</w:t>
      </w:r>
    </w:p>
    <w:p w:rsidR="008D0ACF" w:rsidRPr="00BB41E8" w:rsidRDefault="008D0ACF" w:rsidP="00BB41E8">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предоставление </w:t>
      </w:r>
      <w:r w:rsidRPr="00BB41E8">
        <w:rPr>
          <w:rFonts w:ascii="Times New Roman" w:hAnsi="Times New Roman" w:cs="Times New Roman"/>
          <w:sz w:val="24"/>
          <w:szCs w:val="24"/>
        </w:rPr>
        <w:t xml:space="preserve">справки кредитора (заимодавца) о сумме остатка основного долга и сумме задолженности по выплате процентов за пользование ипотечным жилищным кредитом (займом). </w:t>
      </w:r>
    </w:p>
    <w:p w:rsidR="002F7CE3" w:rsidRPr="00BB41E8" w:rsidRDefault="002F7CE3" w:rsidP="00BB41E8">
      <w:pPr>
        <w:pStyle w:val="a4"/>
        <w:spacing w:line="240" w:lineRule="auto"/>
        <w:rPr>
          <w:sz w:val="24"/>
          <w:szCs w:val="24"/>
        </w:rPr>
      </w:pPr>
    </w:p>
    <w:p w:rsidR="0086328E" w:rsidRPr="00BB41E8" w:rsidRDefault="006F0093" w:rsidP="00BB41E8">
      <w:pPr>
        <w:widowControl w:val="0"/>
        <w:tabs>
          <w:tab w:val="left" w:pos="1134"/>
          <w:tab w:val="left" w:pos="1276"/>
        </w:tabs>
        <w:autoSpaceDE w:val="0"/>
        <w:autoSpaceDN w:val="0"/>
        <w:adjustRightInd w:val="0"/>
        <w:spacing w:before="120" w:after="120" w:line="240" w:lineRule="auto"/>
        <w:ind w:firstLine="567"/>
        <w:jc w:val="center"/>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Порядок, размер и основания взимания </w:t>
      </w:r>
      <w:r w:rsidR="002309A7" w:rsidRPr="00BB41E8">
        <w:rPr>
          <w:rFonts w:ascii="Times New Roman" w:eastAsia="Times New Roman" w:hAnsi="Times New Roman" w:cs="Times New Roman"/>
          <w:sz w:val="24"/>
          <w:szCs w:val="24"/>
        </w:rPr>
        <w:t xml:space="preserve">государственной пошлины или иной </w:t>
      </w:r>
      <w:r w:rsidRPr="00BB41E8">
        <w:rPr>
          <w:rFonts w:ascii="Times New Roman" w:eastAsia="Times New Roman" w:hAnsi="Times New Roman" w:cs="Times New Roman"/>
          <w:sz w:val="24"/>
          <w:szCs w:val="24"/>
        </w:rPr>
        <w:t>платы</w:t>
      </w:r>
      <w:r w:rsidR="002309A7" w:rsidRPr="00BB41E8">
        <w:rPr>
          <w:rFonts w:ascii="Times New Roman" w:eastAsia="Times New Roman" w:hAnsi="Times New Roman" w:cs="Times New Roman"/>
          <w:sz w:val="24"/>
          <w:szCs w:val="24"/>
        </w:rPr>
        <w:t>, взимаемой</w:t>
      </w:r>
      <w:r w:rsidRPr="00BB41E8">
        <w:rPr>
          <w:rFonts w:ascii="Times New Roman" w:eastAsia="Times New Roman" w:hAnsi="Times New Roman" w:cs="Times New Roman"/>
          <w:sz w:val="24"/>
          <w:szCs w:val="24"/>
        </w:rPr>
        <w:t xml:space="preserve"> за предоставление муниципальной услуги</w:t>
      </w:r>
    </w:p>
    <w:p w:rsidR="00521640" w:rsidRPr="00BB41E8" w:rsidRDefault="00B02484" w:rsidP="005D2E66">
      <w:pPr>
        <w:widowControl w:val="0"/>
        <w:tabs>
          <w:tab w:val="left" w:pos="1134"/>
        </w:tabs>
        <w:spacing w:after="0" w:line="240" w:lineRule="auto"/>
        <w:ind w:left="710" w:hanging="143"/>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4</w:t>
      </w:r>
      <w:r w:rsidR="00E64E76">
        <w:rPr>
          <w:rFonts w:ascii="Times New Roman" w:eastAsia="Times New Roman" w:hAnsi="Times New Roman" w:cs="Times New Roman"/>
          <w:sz w:val="24"/>
          <w:szCs w:val="24"/>
        </w:rPr>
        <w:t>5</w:t>
      </w:r>
      <w:r w:rsidRPr="00BB41E8">
        <w:rPr>
          <w:rFonts w:ascii="Times New Roman" w:eastAsia="Times New Roman" w:hAnsi="Times New Roman" w:cs="Times New Roman"/>
          <w:sz w:val="24"/>
          <w:szCs w:val="24"/>
        </w:rPr>
        <w:t xml:space="preserve">. </w:t>
      </w:r>
      <w:r w:rsidR="00756554" w:rsidRPr="00BB41E8">
        <w:rPr>
          <w:rFonts w:ascii="Times New Roman" w:eastAsia="Times New Roman" w:hAnsi="Times New Roman" w:cs="Times New Roman"/>
          <w:sz w:val="24"/>
          <w:szCs w:val="24"/>
        </w:rPr>
        <w:t>Муниципальная услуга предоставляется бесплатно</w:t>
      </w:r>
      <w:r w:rsidR="00521640" w:rsidRPr="00BB41E8">
        <w:rPr>
          <w:rFonts w:ascii="Times New Roman" w:eastAsia="Times New Roman" w:hAnsi="Times New Roman" w:cs="Times New Roman"/>
          <w:sz w:val="24"/>
          <w:szCs w:val="24"/>
        </w:rPr>
        <w:t xml:space="preserve">. </w:t>
      </w:r>
    </w:p>
    <w:p w:rsidR="00E95E53" w:rsidRDefault="00E95E53" w:rsidP="00E95E53">
      <w:pPr>
        <w:widowControl w:val="0"/>
        <w:tabs>
          <w:tab w:val="left" w:pos="0"/>
          <w:tab w:val="left" w:pos="1134"/>
        </w:tabs>
        <w:autoSpaceDE w:val="0"/>
        <w:autoSpaceDN w:val="0"/>
        <w:adjustRightInd w:val="0"/>
        <w:spacing w:after="120" w:line="240" w:lineRule="auto"/>
        <w:ind w:firstLine="567"/>
        <w:jc w:val="both"/>
        <w:outlineLvl w:val="2"/>
        <w:rPr>
          <w:rFonts w:ascii="Times New Roman" w:eastAsia="Times New Roman" w:hAnsi="Times New Roman" w:cs="Times New Roman"/>
          <w:sz w:val="24"/>
          <w:szCs w:val="24"/>
        </w:rPr>
      </w:pPr>
    </w:p>
    <w:p w:rsidR="0086328E" w:rsidRPr="00BB41E8" w:rsidRDefault="0086328E" w:rsidP="00E95E53">
      <w:pPr>
        <w:widowControl w:val="0"/>
        <w:tabs>
          <w:tab w:val="left" w:pos="0"/>
          <w:tab w:val="left" w:pos="1134"/>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Порядок, размер и основания взимания платы за предоставление услуг, </w:t>
      </w:r>
      <w:r w:rsidR="002309A7" w:rsidRPr="00BB41E8">
        <w:rPr>
          <w:rFonts w:ascii="Times New Roman" w:eastAsia="Times New Roman" w:hAnsi="Times New Roman" w:cs="Times New Roman"/>
          <w:sz w:val="24"/>
          <w:szCs w:val="24"/>
        </w:rPr>
        <w:t xml:space="preserve">которые являются </w:t>
      </w:r>
      <w:r w:rsidRPr="00BB41E8">
        <w:rPr>
          <w:rFonts w:ascii="Times New Roman" w:eastAsia="Times New Roman" w:hAnsi="Times New Roman" w:cs="Times New Roman"/>
          <w:sz w:val="24"/>
          <w:szCs w:val="24"/>
        </w:rPr>
        <w:t>необходимы</w:t>
      </w:r>
      <w:r w:rsidR="002309A7" w:rsidRPr="00BB41E8">
        <w:rPr>
          <w:rFonts w:ascii="Times New Roman" w:eastAsia="Times New Roman" w:hAnsi="Times New Roman" w:cs="Times New Roman"/>
          <w:sz w:val="24"/>
          <w:szCs w:val="24"/>
        </w:rPr>
        <w:t>ми</w:t>
      </w:r>
      <w:r w:rsidRPr="00BB41E8">
        <w:rPr>
          <w:rFonts w:ascii="Times New Roman" w:eastAsia="Times New Roman" w:hAnsi="Times New Roman" w:cs="Times New Roman"/>
          <w:sz w:val="24"/>
          <w:szCs w:val="24"/>
        </w:rPr>
        <w:t xml:space="preserve"> и обязательны</w:t>
      </w:r>
      <w:r w:rsidR="002309A7" w:rsidRPr="00BB41E8">
        <w:rPr>
          <w:rFonts w:ascii="Times New Roman" w:eastAsia="Times New Roman" w:hAnsi="Times New Roman" w:cs="Times New Roman"/>
          <w:sz w:val="24"/>
          <w:szCs w:val="24"/>
        </w:rPr>
        <w:t>ми</w:t>
      </w:r>
      <w:r w:rsidRPr="00BB41E8">
        <w:rPr>
          <w:rFonts w:ascii="Times New Roman" w:eastAsia="Times New Roman" w:hAnsi="Times New Roman" w:cs="Times New Roman"/>
          <w:sz w:val="24"/>
          <w:szCs w:val="24"/>
        </w:rPr>
        <w:t xml:space="preserve"> для предоставления </w:t>
      </w:r>
      <w:r w:rsidR="00F10137" w:rsidRPr="00BB41E8">
        <w:rPr>
          <w:rFonts w:ascii="Times New Roman" w:eastAsia="Times New Roman" w:hAnsi="Times New Roman" w:cs="Times New Roman"/>
          <w:sz w:val="24"/>
          <w:szCs w:val="24"/>
        </w:rPr>
        <w:t>муниципальной</w:t>
      </w:r>
      <w:r w:rsidRPr="00BB41E8">
        <w:rPr>
          <w:rFonts w:ascii="Times New Roman" w:eastAsia="Times New Roman" w:hAnsi="Times New Roman" w:cs="Times New Roman"/>
          <w:sz w:val="24"/>
          <w:szCs w:val="24"/>
        </w:rPr>
        <w:t xml:space="preserve"> услуги</w:t>
      </w:r>
      <w:r w:rsidR="002309A7" w:rsidRPr="00BB41E8">
        <w:rPr>
          <w:rFonts w:ascii="Times New Roman" w:eastAsia="Times New Roman" w:hAnsi="Times New Roman" w:cs="Times New Roman"/>
          <w:sz w:val="24"/>
          <w:szCs w:val="24"/>
        </w:rPr>
        <w:t>, а также информация о методике расчета размера такой платы</w:t>
      </w:r>
    </w:p>
    <w:p w:rsidR="00756554" w:rsidRDefault="00B02484"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4</w:t>
      </w:r>
      <w:r w:rsidR="00E64E76">
        <w:rPr>
          <w:rFonts w:ascii="Times New Roman" w:eastAsia="Times New Roman" w:hAnsi="Times New Roman" w:cs="Times New Roman"/>
          <w:sz w:val="24"/>
          <w:szCs w:val="24"/>
        </w:rPr>
        <w:t>6</w:t>
      </w:r>
      <w:r w:rsidRPr="00BB41E8">
        <w:rPr>
          <w:rFonts w:ascii="Times New Roman" w:eastAsia="Times New Roman" w:hAnsi="Times New Roman" w:cs="Times New Roman"/>
          <w:sz w:val="24"/>
          <w:szCs w:val="24"/>
        </w:rPr>
        <w:t xml:space="preserve">. </w:t>
      </w:r>
      <w:r w:rsidR="00756554" w:rsidRPr="00BB41E8">
        <w:rPr>
          <w:rFonts w:ascii="Times New Roman" w:eastAsia="Times New Roman" w:hAnsi="Times New Roman" w:cs="Times New Roman"/>
          <w:sz w:val="24"/>
          <w:szCs w:val="24"/>
        </w:rPr>
        <w:t>Услуги, которые являются необходимыми и обязательными для предоставления муниципальной услуги, предоставляются бесплатно</w:t>
      </w:r>
      <w:r w:rsidR="00CA264E" w:rsidRPr="00BB41E8">
        <w:rPr>
          <w:rFonts w:ascii="Times New Roman" w:eastAsia="Times New Roman" w:hAnsi="Times New Roman" w:cs="Times New Roman"/>
          <w:sz w:val="24"/>
          <w:szCs w:val="24"/>
        </w:rPr>
        <w:t>.</w:t>
      </w:r>
    </w:p>
    <w:p w:rsidR="009144F0" w:rsidRPr="00BB41E8" w:rsidRDefault="009144F0" w:rsidP="00BB41E8">
      <w:pPr>
        <w:widowControl w:val="0"/>
        <w:tabs>
          <w:tab w:val="left" w:pos="1134"/>
          <w:tab w:val="left" w:pos="1276"/>
        </w:tabs>
        <w:autoSpaceDE w:val="0"/>
        <w:autoSpaceDN w:val="0"/>
        <w:adjustRightInd w:val="0"/>
        <w:spacing w:after="0" w:line="240" w:lineRule="auto"/>
        <w:ind w:firstLine="567"/>
        <w:outlineLvl w:val="2"/>
        <w:rPr>
          <w:rFonts w:ascii="Times New Roman" w:eastAsia="Times New Roman" w:hAnsi="Times New Roman" w:cs="Times New Roman"/>
          <w:sz w:val="24"/>
          <w:szCs w:val="24"/>
        </w:rPr>
      </w:pPr>
    </w:p>
    <w:p w:rsidR="0086328E" w:rsidRPr="00BB41E8" w:rsidRDefault="0086328E" w:rsidP="00BB41E8">
      <w:pPr>
        <w:widowControl w:val="0"/>
        <w:tabs>
          <w:tab w:val="left" w:pos="0"/>
          <w:tab w:val="left" w:pos="1134"/>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w:t>
      </w:r>
      <w:r w:rsidR="00F10137" w:rsidRPr="00BB41E8">
        <w:rPr>
          <w:rFonts w:ascii="Times New Roman" w:eastAsia="Times New Roman" w:hAnsi="Times New Roman" w:cs="Times New Roman"/>
          <w:sz w:val="24"/>
          <w:szCs w:val="24"/>
        </w:rPr>
        <w:t>муниципальной</w:t>
      </w:r>
      <w:r w:rsidRPr="00BB41E8">
        <w:rPr>
          <w:rFonts w:ascii="Times New Roman" w:eastAsia="Times New Roman" w:hAnsi="Times New Roman" w:cs="Times New Roman"/>
          <w:sz w:val="24"/>
          <w:szCs w:val="24"/>
        </w:rPr>
        <w:t xml:space="preserve"> услуги и при получении результата предоставления таких услуг </w:t>
      </w:r>
    </w:p>
    <w:p w:rsidR="0086328E" w:rsidRPr="00BB41E8" w:rsidRDefault="00B02484"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4</w:t>
      </w:r>
      <w:r w:rsidR="00E64E76">
        <w:rPr>
          <w:rFonts w:ascii="Times New Roman" w:eastAsia="Times New Roman" w:hAnsi="Times New Roman" w:cs="Times New Roman"/>
          <w:sz w:val="24"/>
          <w:szCs w:val="24"/>
        </w:rPr>
        <w:t>7</w:t>
      </w:r>
      <w:r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 xml:space="preserve">Максимальное время ожидания в очереди при личной подаче заявления о предоставлении </w:t>
      </w:r>
      <w:r w:rsidR="00F10137" w:rsidRPr="00BB41E8">
        <w:rPr>
          <w:rFonts w:ascii="Times New Roman" w:eastAsia="Times New Roman" w:hAnsi="Times New Roman" w:cs="Times New Roman"/>
          <w:sz w:val="24"/>
          <w:szCs w:val="24"/>
        </w:rPr>
        <w:t>муниципальной</w:t>
      </w:r>
      <w:r w:rsidR="0086328E" w:rsidRPr="00BB41E8">
        <w:rPr>
          <w:rFonts w:ascii="Times New Roman" w:eastAsia="Times New Roman" w:hAnsi="Times New Roman" w:cs="Times New Roman"/>
          <w:sz w:val="24"/>
          <w:szCs w:val="24"/>
        </w:rPr>
        <w:t xml:space="preserve"> услуги составляет 15</w:t>
      </w:r>
      <w:r w:rsidR="002309A7"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минут.</w:t>
      </w:r>
    </w:p>
    <w:p w:rsidR="0086328E" w:rsidRPr="00BB41E8" w:rsidRDefault="00B02484"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4</w:t>
      </w:r>
      <w:r w:rsidR="00E64E76">
        <w:rPr>
          <w:rFonts w:ascii="Times New Roman" w:eastAsia="Times New Roman" w:hAnsi="Times New Roman" w:cs="Times New Roman"/>
          <w:sz w:val="24"/>
          <w:szCs w:val="24"/>
        </w:rPr>
        <w:t>8</w:t>
      </w:r>
      <w:r w:rsidRPr="00BB41E8">
        <w:rPr>
          <w:rFonts w:ascii="Times New Roman" w:eastAsia="Times New Roman" w:hAnsi="Times New Roman" w:cs="Times New Roman"/>
          <w:sz w:val="24"/>
          <w:szCs w:val="24"/>
        </w:rPr>
        <w:t xml:space="preserve">. </w:t>
      </w:r>
      <w:r w:rsidR="002309A7" w:rsidRPr="00BB41E8">
        <w:rPr>
          <w:rFonts w:ascii="Times New Roman" w:eastAsia="Times New Roman" w:hAnsi="Times New Roman" w:cs="Times New Roman"/>
          <w:sz w:val="24"/>
          <w:szCs w:val="24"/>
        </w:rPr>
        <w:t>Максимальный с</w:t>
      </w:r>
      <w:r w:rsidR="0086328E" w:rsidRPr="00BB41E8">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BB41E8">
        <w:rPr>
          <w:rFonts w:ascii="Times New Roman" w:eastAsia="Times New Roman" w:hAnsi="Times New Roman" w:cs="Times New Roman"/>
          <w:sz w:val="24"/>
          <w:szCs w:val="24"/>
        </w:rPr>
        <w:t xml:space="preserve">муниципальной </w:t>
      </w:r>
      <w:r w:rsidR="0086328E" w:rsidRPr="00BB41E8">
        <w:rPr>
          <w:rFonts w:ascii="Times New Roman" w:eastAsia="Times New Roman" w:hAnsi="Times New Roman" w:cs="Times New Roman"/>
          <w:sz w:val="24"/>
          <w:szCs w:val="24"/>
        </w:rPr>
        <w:t>услуги не должен превышать 15 минут.</w:t>
      </w:r>
    </w:p>
    <w:p w:rsidR="00983BBD" w:rsidRPr="00BB41E8" w:rsidRDefault="00983BBD" w:rsidP="00BB41E8">
      <w:pPr>
        <w:tabs>
          <w:tab w:val="left" w:pos="1134"/>
        </w:tabs>
        <w:autoSpaceDE w:val="0"/>
        <w:autoSpaceDN w:val="0"/>
        <w:adjustRightInd w:val="0"/>
        <w:spacing w:after="0" w:line="240" w:lineRule="auto"/>
        <w:ind w:firstLine="567"/>
        <w:jc w:val="center"/>
        <w:rPr>
          <w:rFonts w:ascii="Times New Roman" w:eastAsiaTheme="minorHAnsi" w:hAnsi="Times New Roman" w:cs="Times New Roman"/>
          <w:bCs/>
          <w:sz w:val="24"/>
          <w:szCs w:val="24"/>
          <w:lang w:eastAsia="en-US"/>
        </w:rPr>
      </w:pPr>
    </w:p>
    <w:p w:rsidR="005C1F11" w:rsidRPr="007E633D" w:rsidRDefault="002309A7" w:rsidP="00BB41E8">
      <w:pPr>
        <w:widowControl w:val="0"/>
        <w:tabs>
          <w:tab w:val="left" w:pos="0"/>
          <w:tab w:val="left" w:pos="1134"/>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7E633D">
        <w:rPr>
          <w:rFonts w:ascii="Times New Roman" w:eastAsia="Times New Roman" w:hAnsi="Times New Roman" w:cs="Times New Roman"/>
          <w:sz w:val="24"/>
          <w:szCs w:val="24"/>
        </w:rPr>
        <w:t xml:space="preserve">Срок и порядок регистрации запроса заявителя о предоставлении </w:t>
      </w:r>
      <w:r w:rsidR="001C7718" w:rsidRPr="007E633D">
        <w:rPr>
          <w:rFonts w:ascii="Times New Roman" w:eastAsia="Times New Roman" w:hAnsi="Times New Roman" w:cs="Times New Roman"/>
          <w:sz w:val="24"/>
          <w:szCs w:val="24"/>
        </w:rPr>
        <w:t>муниципальной</w:t>
      </w:r>
      <w:r w:rsidRPr="007E633D">
        <w:rPr>
          <w:rFonts w:ascii="Times New Roman" w:eastAsia="Times New Roman" w:hAnsi="Times New Roman" w:cs="Times New Roman"/>
          <w:sz w:val="24"/>
          <w:szCs w:val="24"/>
        </w:rPr>
        <w:t xml:space="preserve"> услуги, в том числе в электронной форме</w:t>
      </w:r>
    </w:p>
    <w:p w:rsidR="001C7718" w:rsidRPr="00BB41E8" w:rsidRDefault="00B02484"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4</w:t>
      </w:r>
      <w:r w:rsidR="00E64E76">
        <w:rPr>
          <w:rFonts w:ascii="Times New Roman" w:eastAsia="Times New Roman" w:hAnsi="Times New Roman" w:cs="Times New Roman"/>
          <w:sz w:val="24"/>
          <w:szCs w:val="24"/>
        </w:rPr>
        <w:t>9</w:t>
      </w:r>
      <w:r w:rsidRPr="00BB41E8">
        <w:rPr>
          <w:rFonts w:ascii="Times New Roman" w:eastAsia="Times New Roman" w:hAnsi="Times New Roman" w:cs="Times New Roman"/>
          <w:sz w:val="24"/>
          <w:szCs w:val="24"/>
        </w:rPr>
        <w:t xml:space="preserve">. </w:t>
      </w:r>
      <w:r w:rsidR="001C7718" w:rsidRPr="00BB41E8">
        <w:rPr>
          <w:rFonts w:ascii="Times New Roman" w:eastAsia="Times New Roman" w:hAnsi="Times New Roman" w:cs="Times New Roman"/>
          <w:sz w:val="24"/>
          <w:szCs w:val="24"/>
        </w:rPr>
        <w:t xml:space="preserve">Заявление на бумажном носителе регистрируется в день представления в </w:t>
      </w:r>
      <w:r w:rsidR="00C619A8" w:rsidRPr="00BB41E8">
        <w:rPr>
          <w:rFonts w:ascii="Times New Roman" w:eastAsia="Times New Roman" w:hAnsi="Times New Roman" w:cs="Times New Roman"/>
          <w:sz w:val="24"/>
          <w:szCs w:val="24"/>
        </w:rPr>
        <w:t>А</w:t>
      </w:r>
      <w:r w:rsidR="00756554" w:rsidRPr="00BB41E8">
        <w:rPr>
          <w:rFonts w:ascii="Times New Roman" w:eastAsia="Times New Roman" w:hAnsi="Times New Roman" w:cs="Times New Roman"/>
          <w:sz w:val="24"/>
          <w:szCs w:val="24"/>
        </w:rPr>
        <w:t xml:space="preserve">дминистрацию </w:t>
      </w:r>
      <w:r w:rsidRPr="00BB41E8">
        <w:rPr>
          <w:rFonts w:ascii="Times New Roman" w:eastAsia="Times New Roman" w:hAnsi="Times New Roman" w:cs="Times New Roman"/>
          <w:sz w:val="24"/>
          <w:szCs w:val="24"/>
        </w:rPr>
        <w:t>Александровского района</w:t>
      </w:r>
      <w:r w:rsidR="00A45A7E">
        <w:rPr>
          <w:rFonts w:ascii="Times New Roman" w:eastAsia="Times New Roman" w:hAnsi="Times New Roman" w:cs="Times New Roman"/>
          <w:sz w:val="24"/>
          <w:szCs w:val="24"/>
        </w:rPr>
        <w:t xml:space="preserve"> Томской области</w:t>
      </w:r>
      <w:r w:rsidR="001C7718" w:rsidRPr="00BB41E8">
        <w:rPr>
          <w:rFonts w:ascii="Times New Roman" w:eastAsia="Times New Roman" w:hAnsi="Times New Roman" w:cs="Times New Roman"/>
          <w:sz w:val="24"/>
          <w:szCs w:val="24"/>
        </w:rPr>
        <w:t xml:space="preserve"> заявления и документов, необходимых для предоставления муниципальной услуги</w:t>
      </w:r>
      <w:r w:rsidR="00EB0C95">
        <w:rPr>
          <w:rFonts w:ascii="Times New Roman" w:eastAsia="Times New Roman" w:hAnsi="Times New Roman" w:cs="Times New Roman"/>
          <w:sz w:val="24"/>
          <w:szCs w:val="24"/>
        </w:rPr>
        <w:t>.</w:t>
      </w:r>
    </w:p>
    <w:p w:rsidR="00A45A7E" w:rsidRPr="00A45A7E" w:rsidRDefault="00E64E76" w:rsidP="00A45A7E">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B02484" w:rsidRPr="00BB41E8">
        <w:rPr>
          <w:rFonts w:ascii="Times New Roman" w:eastAsia="Times New Roman" w:hAnsi="Times New Roman" w:cs="Times New Roman"/>
          <w:sz w:val="24"/>
          <w:szCs w:val="24"/>
        </w:rPr>
        <w:t xml:space="preserve">. </w:t>
      </w:r>
      <w:r w:rsidR="00A45A7E">
        <w:rPr>
          <w:rFonts w:ascii="Times New Roman" w:eastAsia="Times New Roman" w:hAnsi="Times New Roman" w:cs="Times New Roman"/>
          <w:sz w:val="24"/>
          <w:szCs w:val="24"/>
        </w:rPr>
        <w:t>Администрация Александровского района Томской области</w:t>
      </w:r>
      <w:r w:rsidR="00A45A7E" w:rsidRPr="00A45A7E">
        <w:rPr>
          <w:rFonts w:ascii="Times New Roman" w:eastAsia="Times New Roman" w:hAnsi="Times New Roman" w:cs="Times New Roman"/>
          <w:sz w:val="24"/>
          <w:szCs w:val="24"/>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45A7E" w:rsidRPr="00A45A7E" w:rsidRDefault="00A45A7E" w:rsidP="00A45A7E">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64E76">
        <w:rPr>
          <w:rFonts w:ascii="Times New Roman" w:eastAsia="Times New Roman" w:hAnsi="Times New Roman" w:cs="Times New Roman"/>
          <w:sz w:val="24"/>
          <w:szCs w:val="24"/>
        </w:rPr>
        <w:t>1</w:t>
      </w:r>
      <w:r w:rsidRPr="00A45A7E">
        <w:rPr>
          <w:rFonts w:ascii="Times New Roman" w:eastAsia="Times New Roman" w:hAnsi="Times New Roman" w:cs="Times New Roman"/>
          <w:sz w:val="24"/>
          <w:szCs w:val="24"/>
        </w:rPr>
        <w:t xml:space="preserve">. Срок регистрации запроса – </w:t>
      </w:r>
      <w:r>
        <w:rPr>
          <w:rFonts w:ascii="Times New Roman" w:eastAsia="Times New Roman" w:hAnsi="Times New Roman" w:cs="Times New Roman"/>
          <w:sz w:val="24"/>
          <w:szCs w:val="24"/>
        </w:rPr>
        <w:t>1</w:t>
      </w:r>
      <w:r w:rsidRPr="00A45A7E">
        <w:rPr>
          <w:rFonts w:ascii="Times New Roman" w:eastAsia="Times New Roman" w:hAnsi="Times New Roman" w:cs="Times New Roman"/>
          <w:sz w:val="24"/>
          <w:szCs w:val="24"/>
        </w:rPr>
        <w:t xml:space="preserve"> рабочий день. </w:t>
      </w:r>
    </w:p>
    <w:p w:rsidR="00A45A7E" w:rsidRPr="00A45A7E" w:rsidRDefault="00A45A7E" w:rsidP="00A45A7E">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64E76">
        <w:rPr>
          <w:rFonts w:ascii="Times New Roman" w:eastAsia="Times New Roman" w:hAnsi="Times New Roman" w:cs="Times New Roman"/>
          <w:sz w:val="24"/>
          <w:szCs w:val="24"/>
        </w:rPr>
        <w:t>2</w:t>
      </w:r>
      <w:r w:rsidRPr="00A45A7E">
        <w:rPr>
          <w:rFonts w:ascii="Times New Roman" w:eastAsia="Times New Roman" w:hAnsi="Times New Roman" w:cs="Times New Roman"/>
          <w:sz w:val="24"/>
          <w:szCs w:val="24"/>
        </w:rPr>
        <w:t xml:space="preserve">. Предоставление муниципальной услуги начинается с момента приема и регистрации </w:t>
      </w:r>
      <w:r>
        <w:rPr>
          <w:rFonts w:ascii="Times New Roman" w:eastAsia="Times New Roman" w:hAnsi="Times New Roman" w:cs="Times New Roman"/>
          <w:sz w:val="24"/>
          <w:szCs w:val="24"/>
        </w:rPr>
        <w:t>Администрацией Александровского района Томской области</w:t>
      </w:r>
      <w:r w:rsidRPr="00A45A7E">
        <w:rPr>
          <w:rFonts w:ascii="Times New Roman" w:eastAsia="Times New Roman" w:hAnsi="Times New Roman" w:cs="Times New Roman"/>
          <w:sz w:val="24"/>
          <w:szCs w:val="24"/>
        </w:rPr>
        <w:t xml:space="preserve"> электронных документов, необходимых для предоставления</w:t>
      </w:r>
      <w:r>
        <w:rPr>
          <w:rFonts w:ascii="Times New Roman" w:eastAsia="Times New Roman" w:hAnsi="Times New Roman" w:cs="Times New Roman"/>
          <w:sz w:val="24"/>
          <w:szCs w:val="24"/>
        </w:rPr>
        <w:t xml:space="preserve"> </w:t>
      </w:r>
      <w:r w:rsidRPr="00A45A7E">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услуги</w:t>
      </w:r>
      <w:r w:rsidRPr="00A45A7E">
        <w:rPr>
          <w:rFonts w:ascii="Times New Roman" w:eastAsia="Times New Roman" w:hAnsi="Times New Roman" w:cs="Times New Roman"/>
          <w:sz w:val="24"/>
          <w:szCs w:val="24"/>
        </w:rPr>
        <w:t xml:space="preserve">. </w:t>
      </w:r>
    </w:p>
    <w:p w:rsidR="00A45A7E" w:rsidRPr="00A45A7E" w:rsidRDefault="00A45A7E" w:rsidP="00A45A7E">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A45A7E">
        <w:rPr>
          <w:rFonts w:ascii="Times New Roman" w:eastAsia="Times New Roman" w:hAnsi="Times New Roman" w:cs="Times New Roman"/>
          <w:sz w:val="24"/>
          <w:szCs w:val="24"/>
        </w:rPr>
        <w:t xml:space="preserve">При получении запроса в электронной форме в автоматическом режиме </w:t>
      </w:r>
      <w:r w:rsidRPr="00A45A7E">
        <w:rPr>
          <w:rFonts w:ascii="Times New Roman" w:eastAsia="Times New Roman" w:hAnsi="Times New Roman" w:cs="Times New Roman"/>
          <w:sz w:val="24"/>
          <w:szCs w:val="24"/>
        </w:rPr>
        <w:lastRenderedPageBreak/>
        <w:t xml:space="preserve">осуществляется форматно-логический контроль запроса, проверяется наличие оснований для отказа в приеме запроса, указанных в </w:t>
      </w:r>
      <w:r>
        <w:rPr>
          <w:rFonts w:ascii="Times New Roman" w:eastAsia="Times New Roman" w:hAnsi="Times New Roman" w:cs="Times New Roman"/>
          <w:sz w:val="24"/>
          <w:szCs w:val="24"/>
        </w:rPr>
        <w:t>4</w:t>
      </w:r>
      <w:r w:rsidR="00E64E76">
        <w:rPr>
          <w:rFonts w:ascii="Times New Roman" w:eastAsia="Times New Roman" w:hAnsi="Times New Roman" w:cs="Times New Roman"/>
          <w:sz w:val="24"/>
          <w:szCs w:val="24"/>
        </w:rPr>
        <w:t>2</w:t>
      </w:r>
      <w:r w:rsidRPr="00A45A7E">
        <w:rPr>
          <w:rFonts w:ascii="Times New Roman" w:eastAsia="Times New Roman" w:hAnsi="Times New Roman" w:cs="Times New Roman"/>
          <w:sz w:val="24"/>
          <w:szCs w:val="24"/>
        </w:rPr>
        <w:t xml:space="preserve"> настоящего Административного регламента, а также осуществляются следующие действия: </w:t>
      </w:r>
    </w:p>
    <w:p w:rsidR="00A45A7E" w:rsidRPr="00A45A7E" w:rsidRDefault="00A45A7E" w:rsidP="00A45A7E">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A45A7E">
        <w:rPr>
          <w:rFonts w:ascii="Times New Roman" w:eastAsia="Times New Roman" w:hAnsi="Times New Roman" w:cs="Times New Roman"/>
          <w:sz w:val="24"/>
          <w:szCs w:val="24"/>
        </w:rPr>
        <w:t>1) при наличии хотя бы одного из указанных оснований должностное лицо, ответственное за предоставление</w:t>
      </w:r>
      <w:r>
        <w:rPr>
          <w:rFonts w:ascii="Times New Roman" w:eastAsia="Times New Roman" w:hAnsi="Times New Roman" w:cs="Times New Roman"/>
          <w:sz w:val="24"/>
          <w:szCs w:val="24"/>
        </w:rPr>
        <w:t xml:space="preserve"> </w:t>
      </w:r>
      <w:r w:rsidRPr="00A45A7E">
        <w:rPr>
          <w:rFonts w:ascii="Times New Roman" w:eastAsia="Times New Roman" w:hAnsi="Times New Roman" w:cs="Times New Roman"/>
          <w:sz w:val="24"/>
          <w:szCs w:val="24"/>
        </w:rPr>
        <w:t xml:space="preserve">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 </w:t>
      </w:r>
    </w:p>
    <w:p w:rsidR="00A45A7E" w:rsidRPr="00A45A7E" w:rsidRDefault="00A45A7E" w:rsidP="00A45A7E">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A45A7E">
        <w:rPr>
          <w:rFonts w:ascii="Times New Roman" w:eastAsia="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w:t>
      </w:r>
      <w:r>
        <w:rPr>
          <w:rFonts w:ascii="Times New Roman" w:eastAsia="Times New Roman" w:hAnsi="Times New Roman" w:cs="Times New Roman"/>
          <w:sz w:val="24"/>
          <w:szCs w:val="24"/>
        </w:rPr>
        <w:t xml:space="preserve"> Александровского района Томской области</w:t>
      </w:r>
      <w:r w:rsidRPr="00A45A7E">
        <w:rPr>
          <w:rFonts w:ascii="Times New Roman" w:eastAsia="Times New Roman" w:hAnsi="Times New Roman" w:cs="Times New Roman"/>
          <w:sz w:val="24"/>
          <w:szCs w:val="24"/>
        </w:rPr>
        <w:t xml:space="preserve"> заявителю будет представлена информация о ходе выполнения указанного запроса. </w:t>
      </w:r>
    </w:p>
    <w:p w:rsidR="00A45A7E" w:rsidRPr="00A45A7E" w:rsidRDefault="00DD6093" w:rsidP="00A45A7E">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64E76">
        <w:rPr>
          <w:rFonts w:ascii="Times New Roman" w:eastAsia="Times New Roman" w:hAnsi="Times New Roman" w:cs="Times New Roman"/>
          <w:sz w:val="24"/>
          <w:szCs w:val="24"/>
        </w:rPr>
        <w:t>3</w:t>
      </w:r>
      <w:r w:rsidR="00A45A7E" w:rsidRPr="00A45A7E">
        <w:rPr>
          <w:rFonts w:ascii="Times New Roman" w:eastAsia="Times New Roman" w:hAnsi="Times New Roman" w:cs="Times New Roman"/>
          <w:sz w:val="24"/>
          <w:szCs w:val="24"/>
        </w:rPr>
        <w:t xml:space="preserve">. Прием и регистрация запроса осуществляются должностным лицом </w:t>
      </w:r>
      <w:r w:rsidR="00A45A7E">
        <w:rPr>
          <w:rFonts w:ascii="Times New Roman" w:eastAsia="Times New Roman" w:hAnsi="Times New Roman" w:cs="Times New Roman"/>
          <w:sz w:val="24"/>
          <w:szCs w:val="24"/>
        </w:rPr>
        <w:t>отдела экономики</w:t>
      </w:r>
      <w:r>
        <w:rPr>
          <w:rFonts w:ascii="Times New Roman" w:eastAsia="Times New Roman" w:hAnsi="Times New Roman" w:cs="Times New Roman"/>
          <w:sz w:val="24"/>
          <w:szCs w:val="24"/>
        </w:rPr>
        <w:t xml:space="preserve"> Администрации Александровского района Томской области</w:t>
      </w:r>
      <w:r w:rsidR="00A45A7E" w:rsidRPr="00A45A7E">
        <w:rPr>
          <w:rFonts w:ascii="Times New Roman" w:eastAsia="Times New Roman" w:hAnsi="Times New Roman" w:cs="Times New Roman"/>
          <w:sz w:val="24"/>
          <w:szCs w:val="24"/>
        </w:rPr>
        <w:t xml:space="preserve">. </w:t>
      </w:r>
    </w:p>
    <w:p w:rsidR="00A45A7E" w:rsidRPr="00A45A7E" w:rsidRDefault="00DD6093" w:rsidP="00A45A7E">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64E76">
        <w:rPr>
          <w:rFonts w:ascii="Times New Roman" w:eastAsia="Times New Roman" w:hAnsi="Times New Roman" w:cs="Times New Roman"/>
          <w:sz w:val="24"/>
          <w:szCs w:val="24"/>
        </w:rPr>
        <w:t>4</w:t>
      </w:r>
      <w:r w:rsidR="00A45A7E" w:rsidRPr="00A45A7E">
        <w:rPr>
          <w:rFonts w:ascii="Times New Roman" w:eastAsia="Times New Roman" w:hAnsi="Times New Roman" w:cs="Times New Roman"/>
          <w:sz w:val="24"/>
          <w:szCs w:val="24"/>
        </w:rPr>
        <w:t>. После р</w:t>
      </w:r>
      <w:r>
        <w:rPr>
          <w:rFonts w:ascii="Times New Roman" w:eastAsia="Times New Roman" w:hAnsi="Times New Roman" w:cs="Times New Roman"/>
          <w:sz w:val="24"/>
          <w:szCs w:val="24"/>
        </w:rPr>
        <w:t xml:space="preserve">егистрации запрос направляется специалисту </w:t>
      </w:r>
      <w:r w:rsidRPr="00DD6093">
        <w:rPr>
          <w:rFonts w:ascii="Times New Roman" w:eastAsia="Times New Roman" w:hAnsi="Times New Roman" w:cs="Times New Roman"/>
          <w:sz w:val="24"/>
          <w:szCs w:val="24"/>
        </w:rPr>
        <w:t>отдела экономики Администрации Александровского района Томской области</w:t>
      </w:r>
      <w:r w:rsidR="00A45A7E" w:rsidRPr="00A45A7E">
        <w:rPr>
          <w:rFonts w:ascii="Times New Roman" w:eastAsia="Times New Roman" w:hAnsi="Times New Roman" w:cs="Times New Roman"/>
          <w:sz w:val="24"/>
          <w:szCs w:val="24"/>
        </w:rPr>
        <w:t>, ответственно</w:t>
      </w:r>
      <w:r>
        <w:rPr>
          <w:rFonts w:ascii="Times New Roman" w:eastAsia="Times New Roman" w:hAnsi="Times New Roman" w:cs="Times New Roman"/>
          <w:sz w:val="24"/>
          <w:szCs w:val="24"/>
        </w:rPr>
        <w:t>му</w:t>
      </w:r>
      <w:r w:rsidR="00A45A7E" w:rsidRPr="00A45A7E">
        <w:rPr>
          <w:rFonts w:ascii="Times New Roman" w:eastAsia="Times New Roman" w:hAnsi="Times New Roman" w:cs="Times New Roman"/>
          <w:sz w:val="24"/>
          <w:szCs w:val="24"/>
        </w:rPr>
        <w:t xml:space="preserve"> за предоставление муниципальной услуги. </w:t>
      </w:r>
    </w:p>
    <w:p w:rsidR="00A45A7E" w:rsidRPr="00A45A7E" w:rsidRDefault="00DD6093" w:rsidP="00A45A7E">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64E76">
        <w:rPr>
          <w:rFonts w:ascii="Times New Roman" w:eastAsia="Times New Roman" w:hAnsi="Times New Roman" w:cs="Times New Roman"/>
          <w:sz w:val="24"/>
          <w:szCs w:val="24"/>
        </w:rPr>
        <w:t>5</w:t>
      </w:r>
      <w:r w:rsidR="00A45A7E" w:rsidRPr="00A45A7E">
        <w:rPr>
          <w:rFonts w:ascii="Times New Roman" w:eastAsia="Times New Roman" w:hAnsi="Times New Roman" w:cs="Times New Roman"/>
          <w:sz w:val="24"/>
          <w:szCs w:val="24"/>
        </w:rPr>
        <w:t>.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w:t>
      </w:r>
      <w:r w:rsidR="00E64E76">
        <w:rPr>
          <w:rFonts w:ascii="Times New Roman" w:eastAsia="Times New Roman" w:hAnsi="Times New Roman" w:cs="Times New Roman"/>
          <w:sz w:val="24"/>
          <w:szCs w:val="24"/>
        </w:rPr>
        <w:t xml:space="preserve"> Александровского района Томской области</w:t>
      </w:r>
      <w:r w:rsidR="00A45A7E" w:rsidRPr="00A45A7E">
        <w:rPr>
          <w:rFonts w:ascii="Times New Roman" w:eastAsia="Times New Roman" w:hAnsi="Times New Roman" w:cs="Times New Roman"/>
          <w:sz w:val="24"/>
          <w:szCs w:val="24"/>
        </w:rPr>
        <w:t xml:space="preserve"> обновляется до статуса «принято».</w:t>
      </w:r>
    </w:p>
    <w:p w:rsidR="00A45A7E" w:rsidRPr="00A45A7E" w:rsidRDefault="00A45A7E"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p>
    <w:p w:rsidR="00D462B1" w:rsidRPr="00BB41E8" w:rsidRDefault="00D462B1" w:rsidP="00BB41E8">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BB41E8">
        <w:rPr>
          <w:rFonts w:ascii="Times New Roman" w:eastAsia="Times New Roman" w:hAnsi="Times New Roman" w:cs="Times New Roman"/>
          <w:sz w:val="24"/>
          <w:szCs w:val="24"/>
        </w:rPr>
        <w:t xml:space="preserve">перечнем документов, необходимых для предоставления муниципальной услуги, и </w:t>
      </w:r>
      <w:r w:rsidRPr="00BB41E8">
        <w:rPr>
          <w:rFonts w:ascii="Times New Roman" w:eastAsia="Times New Roman" w:hAnsi="Times New Roman" w:cs="Times New Roman"/>
          <w:sz w:val="24"/>
          <w:szCs w:val="24"/>
        </w:rPr>
        <w:t>образцами их заполнения</w:t>
      </w:r>
    </w:p>
    <w:p w:rsidR="0086328E" w:rsidRPr="00BB41E8" w:rsidRDefault="00B02484"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5</w:t>
      </w:r>
      <w:r w:rsidR="00E64E76">
        <w:rPr>
          <w:rFonts w:ascii="Times New Roman" w:eastAsia="Times New Roman" w:hAnsi="Times New Roman" w:cs="Times New Roman"/>
          <w:sz w:val="24"/>
          <w:szCs w:val="24"/>
        </w:rPr>
        <w:t>6</w:t>
      </w:r>
      <w:r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 xml:space="preserve">Предоставление </w:t>
      </w:r>
      <w:r w:rsidR="00F10137" w:rsidRPr="00BB41E8">
        <w:rPr>
          <w:rFonts w:ascii="Times New Roman" w:eastAsia="Times New Roman" w:hAnsi="Times New Roman" w:cs="Times New Roman"/>
          <w:sz w:val="24"/>
          <w:szCs w:val="24"/>
        </w:rPr>
        <w:t>муниципальн</w:t>
      </w:r>
      <w:r w:rsidR="00843700" w:rsidRPr="00BB41E8">
        <w:rPr>
          <w:rFonts w:ascii="Times New Roman" w:eastAsia="Times New Roman" w:hAnsi="Times New Roman" w:cs="Times New Roman"/>
          <w:sz w:val="24"/>
          <w:szCs w:val="24"/>
        </w:rPr>
        <w:t>ой</w:t>
      </w:r>
      <w:r w:rsidR="0086328E" w:rsidRPr="00BB41E8">
        <w:rPr>
          <w:rFonts w:ascii="Times New Roman" w:eastAsia="Times New Roman" w:hAnsi="Times New Roman" w:cs="Times New Roman"/>
          <w:sz w:val="24"/>
          <w:szCs w:val="24"/>
        </w:rPr>
        <w:t xml:space="preserve"> услуг</w:t>
      </w:r>
      <w:r w:rsidR="00843700" w:rsidRPr="00BB41E8">
        <w:rPr>
          <w:rFonts w:ascii="Times New Roman" w:eastAsia="Times New Roman" w:hAnsi="Times New Roman" w:cs="Times New Roman"/>
          <w:sz w:val="24"/>
          <w:szCs w:val="24"/>
        </w:rPr>
        <w:t>и</w:t>
      </w:r>
      <w:r w:rsidR="0086328E" w:rsidRPr="00BB41E8">
        <w:rPr>
          <w:rFonts w:ascii="Times New Roman" w:eastAsia="Times New Roman" w:hAnsi="Times New Roman" w:cs="Times New Roman"/>
          <w:sz w:val="24"/>
          <w:szCs w:val="24"/>
        </w:rPr>
        <w:t xml:space="preserve"> осуществляется в специально выделенных для этих целей помещениях. </w:t>
      </w:r>
    </w:p>
    <w:p w:rsidR="00377777" w:rsidRPr="00BB41E8" w:rsidRDefault="00B02484"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5</w:t>
      </w:r>
      <w:r w:rsidR="00E64E76">
        <w:rPr>
          <w:rFonts w:ascii="Times New Roman" w:eastAsia="Times New Roman" w:hAnsi="Times New Roman" w:cs="Times New Roman"/>
          <w:sz w:val="24"/>
          <w:szCs w:val="24"/>
        </w:rPr>
        <w:t>7</w:t>
      </w:r>
      <w:r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BB41E8">
        <w:rPr>
          <w:rFonts w:ascii="Times New Roman" w:eastAsia="Times New Roman" w:hAnsi="Times New Roman" w:cs="Times New Roman"/>
          <w:sz w:val="24"/>
          <w:szCs w:val="24"/>
        </w:rPr>
        <w:t xml:space="preserve"> </w:t>
      </w:r>
    </w:p>
    <w:p w:rsidR="0086328E" w:rsidRPr="00BB41E8" w:rsidRDefault="00B02484"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5</w:t>
      </w:r>
      <w:r w:rsidR="00E64E76">
        <w:rPr>
          <w:rFonts w:ascii="Times New Roman" w:eastAsia="Times New Roman" w:hAnsi="Times New Roman" w:cs="Times New Roman"/>
          <w:sz w:val="24"/>
          <w:szCs w:val="24"/>
        </w:rPr>
        <w:t>8</w:t>
      </w:r>
      <w:r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BB41E8" w:rsidRDefault="0086328E" w:rsidP="005D2E66">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наименование </w:t>
      </w:r>
      <w:r w:rsidR="00843700" w:rsidRPr="00BB41E8">
        <w:rPr>
          <w:rFonts w:ascii="Times New Roman" w:eastAsia="Times New Roman" w:hAnsi="Times New Roman" w:cs="Times New Roman"/>
          <w:sz w:val="24"/>
          <w:szCs w:val="24"/>
        </w:rPr>
        <w:t xml:space="preserve">Администрации </w:t>
      </w:r>
      <w:r w:rsidR="00B02484" w:rsidRPr="00BB41E8">
        <w:rPr>
          <w:rFonts w:ascii="Times New Roman" w:eastAsia="Times New Roman" w:hAnsi="Times New Roman" w:cs="Times New Roman"/>
          <w:sz w:val="24"/>
          <w:szCs w:val="24"/>
        </w:rPr>
        <w:t>Александровского района</w:t>
      </w:r>
      <w:r w:rsidR="00E64E76" w:rsidRPr="00E64E76">
        <w:t xml:space="preserve"> </w:t>
      </w:r>
      <w:r w:rsidR="00E64E76">
        <w:rPr>
          <w:rFonts w:ascii="Times New Roman" w:eastAsia="Times New Roman" w:hAnsi="Times New Roman" w:cs="Times New Roman"/>
          <w:sz w:val="24"/>
          <w:szCs w:val="24"/>
        </w:rPr>
        <w:t>Томской области</w:t>
      </w:r>
      <w:r w:rsidRPr="00BB41E8">
        <w:rPr>
          <w:rFonts w:ascii="Times New Roman" w:eastAsia="Times New Roman" w:hAnsi="Times New Roman" w:cs="Times New Roman"/>
          <w:sz w:val="24"/>
          <w:szCs w:val="24"/>
        </w:rPr>
        <w:t>;</w:t>
      </w:r>
    </w:p>
    <w:p w:rsidR="0086328E" w:rsidRPr="00BB41E8" w:rsidRDefault="0086328E" w:rsidP="005D2E66">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место нахождения и юридический адрес;</w:t>
      </w:r>
    </w:p>
    <w:p w:rsidR="0086328E" w:rsidRPr="00BB41E8" w:rsidRDefault="0086328E" w:rsidP="005D2E66">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режим работы;</w:t>
      </w:r>
    </w:p>
    <w:p w:rsidR="0086328E" w:rsidRPr="00BB41E8" w:rsidRDefault="0086328E" w:rsidP="005D2E66">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номера телефонов для справок;</w:t>
      </w:r>
    </w:p>
    <w:p w:rsidR="0086328E" w:rsidRPr="00BB41E8" w:rsidRDefault="0086328E" w:rsidP="005D2E66">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BB41E8">
        <w:rPr>
          <w:rFonts w:ascii="Times New Roman" w:eastAsia="Times New Roman" w:hAnsi="Times New Roman" w:cs="Times New Roman"/>
          <w:sz w:val="24"/>
          <w:szCs w:val="24"/>
        </w:rPr>
        <w:t>адрес официального сайта</w:t>
      </w:r>
      <w:r w:rsidR="00480C9F" w:rsidRPr="00BB41E8">
        <w:rPr>
          <w:rFonts w:ascii="Times New Roman" w:eastAsia="Times New Roman" w:hAnsi="Times New Roman" w:cs="Times New Roman"/>
          <w:sz w:val="24"/>
          <w:szCs w:val="24"/>
        </w:rPr>
        <w:t xml:space="preserve"> </w:t>
      </w:r>
      <w:r w:rsidR="00B02484" w:rsidRPr="00BB41E8">
        <w:rPr>
          <w:rFonts w:ascii="Times New Roman" w:eastAsia="Times New Roman" w:hAnsi="Times New Roman" w:cs="Times New Roman"/>
          <w:sz w:val="24"/>
          <w:szCs w:val="24"/>
        </w:rPr>
        <w:t>Александровского района</w:t>
      </w:r>
      <w:r w:rsidR="00CB61A5" w:rsidRPr="00CB61A5">
        <w:t xml:space="preserve"> </w:t>
      </w:r>
      <w:r w:rsidR="00CB61A5" w:rsidRPr="00CB61A5">
        <w:rPr>
          <w:rFonts w:ascii="Times New Roman" w:eastAsia="Times New Roman" w:hAnsi="Times New Roman" w:cs="Times New Roman"/>
          <w:sz w:val="24"/>
          <w:szCs w:val="24"/>
        </w:rPr>
        <w:t xml:space="preserve">Томской области  </w:t>
      </w:r>
      <w:r w:rsidR="00ED2642" w:rsidRPr="00BB41E8">
        <w:rPr>
          <w:rFonts w:ascii="Times New Roman" w:eastAsia="Times New Roman" w:hAnsi="Times New Roman" w:cs="Times New Roman"/>
          <w:sz w:val="24"/>
          <w:szCs w:val="24"/>
        </w:rPr>
        <w:t>в сети Интернет</w:t>
      </w:r>
      <w:r w:rsidRPr="00BB41E8">
        <w:rPr>
          <w:rFonts w:ascii="Times New Roman" w:eastAsia="Times New Roman" w:hAnsi="Times New Roman" w:cs="Times New Roman"/>
          <w:i/>
          <w:sz w:val="24"/>
          <w:szCs w:val="24"/>
        </w:rPr>
        <w:t>.</w:t>
      </w:r>
    </w:p>
    <w:p w:rsidR="0086328E" w:rsidRPr="00BB41E8" w:rsidRDefault="00B02484"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5</w:t>
      </w:r>
      <w:r w:rsidR="00CB61A5">
        <w:rPr>
          <w:rFonts w:ascii="Times New Roman" w:eastAsia="Times New Roman" w:hAnsi="Times New Roman" w:cs="Times New Roman"/>
          <w:sz w:val="24"/>
          <w:szCs w:val="24"/>
        </w:rPr>
        <w:t>9</w:t>
      </w:r>
      <w:r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BB41E8" w:rsidRDefault="00CB61A5"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sidR="00B02484" w:rsidRPr="00BB41E8">
        <w:rPr>
          <w:rFonts w:ascii="Times New Roman" w:eastAsia="Times New Roman" w:hAnsi="Times New Roman" w:cs="Times New Roman"/>
          <w:sz w:val="24"/>
          <w:szCs w:val="24"/>
        </w:rPr>
        <w:t xml:space="preserve">. </w:t>
      </w:r>
      <w:r w:rsidR="00120BCF">
        <w:rPr>
          <w:rFonts w:ascii="Times New Roman" w:eastAsia="Times New Roman" w:hAnsi="Times New Roman" w:cs="Times New Roman"/>
          <w:sz w:val="24"/>
          <w:szCs w:val="24"/>
        </w:rPr>
        <w:t>Обеспечение беспрепятственного доступа инвалидам к объектам, в которых предоставляется муниципальная услуга, осуществляется в соответствии с требованиями ст. 15 Федерального Закона от 24 ноября 1995 г. № 181-ФЗ «О социальной защите инвалидов в Российской Федерации».</w:t>
      </w:r>
    </w:p>
    <w:p w:rsidR="0086328E" w:rsidRPr="00BB41E8" w:rsidRDefault="00CB61A5"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sidR="00B02484"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BB41E8" w:rsidRDefault="00CB61A5"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r w:rsidR="00B02484"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BB41E8" w:rsidRDefault="00CB61A5"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00B02484"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w:t>
      </w:r>
      <w:r w:rsidR="00CA77B3" w:rsidRPr="00BB41E8">
        <w:rPr>
          <w:rFonts w:ascii="Times New Roman" w:eastAsia="Times New Roman" w:hAnsi="Times New Roman" w:cs="Times New Roman"/>
          <w:sz w:val="24"/>
          <w:szCs w:val="24"/>
        </w:rPr>
        <w:t xml:space="preserve">спечивающем потребности граждан, но </w:t>
      </w:r>
      <w:r w:rsidR="008F53B3" w:rsidRPr="00BB41E8">
        <w:rPr>
          <w:rFonts w:ascii="Times New Roman" w:eastAsia="Times New Roman" w:hAnsi="Times New Roman" w:cs="Times New Roman"/>
          <w:sz w:val="24"/>
          <w:szCs w:val="24"/>
        </w:rPr>
        <w:t xml:space="preserve">не </w:t>
      </w:r>
      <w:r w:rsidR="00CA77B3" w:rsidRPr="00BB41E8">
        <w:rPr>
          <w:rFonts w:ascii="Times New Roman" w:eastAsia="Times New Roman" w:hAnsi="Times New Roman" w:cs="Times New Roman"/>
          <w:sz w:val="24"/>
          <w:szCs w:val="24"/>
        </w:rPr>
        <w:t>менее одного.</w:t>
      </w:r>
    </w:p>
    <w:p w:rsidR="0086328E" w:rsidRPr="00BB41E8" w:rsidRDefault="00CB61A5"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sidR="0019404E" w:rsidRPr="00BB41E8">
        <w:rPr>
          <w:rFonts w:ascii="Times New Roman" w:eastAsia="Times New Roman" w:hAnsi="Times New Roman" w:cs="Times New Roman"/>
          <w:sz w:val="24"/>
          <w:szCs w:val="24"/>
        </w:rPr>
        <w:t>.</w:t>
      </w:r>
      <w:r w:rsidR="00B02484"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Характеристики помещений приема и выдачи документов в части объемно-</w:t>
      </w:r>
      <w:r w:rsidR="0086328E" w:rsidRPr="00BB41E8">
        <w:rPr>
          <w:rFonts w:ascii="Times New Roman" w:eastAsia="Times New Roman" w:hAnsi="Times New Roman" w:cs="Times New Roman"/>
          <w:sz w:val="24"/>
          <w:szCs w:val="24"/>
        </w:rPr>
        <w:lastRenderedPageBreak/>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BB41E8" w:rsidRDefault="00CB61A5"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00B02484"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BB41E8">
        <w:rPr>
          <w:rFonts w:ascii="Times New Roman" w:eastAsia="Times New Roman" w:hAnsi="Times New Roman" w:cs="Times New Roman"/>
          <w:sz w:val="24"/>
          <w:szCs w:val="24"/>
        </w:rPr>
        <w:t xml:space="preserve">муниципальных </w:t>
      </w:r>
      <w:r w:rsidR="0086328E" w:rsidRPr="00BB41E8">
        <w:rPr>
          <w:rFonts w:ascii="Times New Roman" w:eastAsia="Times New Roman" w:hAnsi="Times New Roman" w:cs="Times New Roman"/>
          <w:sz w:val="24"/>
          <w:szCs w:val="24"/>
        </w:rPr>
        <w:t>услуг.</w:t>
      </w:r>
    </w:p>
    <w:p w:rsidR="0086328E" w:rsidRPr="00BB41E8" w:rsidRDefault="00B02484"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6</w:t>
      </w:r>
      <w:r w:rsidR="00CB61A5">
        <w:rPr>
          <w:rFonts w:ascii="Times New Roman" w:eastAsia="Times New Roman" w:hAnsi="Times New Roman" w:cs="Times New Roman"/>
          <w:sz w:val="24"/>
          <w:szCs w:val="24"/>
        </w:rPr>
        <w:t>6</w:t>
      </w:r>
      <w:r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86328E" w:rsidRPr="00BB41E8" w:rsidRDefault="00B02484"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6</w:t>
      </w:r>
      <w:r w:rsidR="00CB61A5">
        <w:rPr>
          <w:rFonts w:ascii="Times New Roman" w:eastAsia="Times New Roman" w:hAnsi="Times New Roman" w:cs="Times New Roman"/>
          <w:sz w:val="24"/>
          <w:szCs w:val="24"/>
        </w:rPr>
        <w:t>7</w:t>
      </w:r>
      <w:r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BB41E8" w:rsidRDefault="00B02484"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6</w:t>
      </w:r>
      <w:r w:rsidR="00CB61A5">
        <w:rPr>
          <w:rFonts w:ascii="Times New Roman" w:eastAsia="Times New Roman" w:hAnsi="Times New Roman" w:cs="Times New Roman"/>
          <w:sz w:val="24"/>
          <w:szCs w:val="24"/>
        </w:rPr>
        <w:t>8</w:t>
      </w:r>
      <w:r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 xml:space="preserve">Информация о фамилии, имени, отчестве и должности </w:t>
      </w:r>
      <w:r w:rsidR="00361E39" w:rsidRPr="00BB41E8">
        <w:rPr>
          <w:rFonts w:ascii="Times New Roman" w:eastAsia="Times New Roman" w:hAnsi="Times New Roman" w:cs="Times New Roman"/>
          <w:sz w:val="24"/>
          <w:szCs w:val="24"/>
        </w:rPr>
        <w:t>специалист</w:t>
      </w:r>
      <w:r w:rsidR="0086328E" w:rsidRPr="00BB41E8">
        <w:rPr>
          <w:rFonts w:ascii="Times New Roman" w:eastAsia="Times New Roman" w:hAnsi="Times New Roman" w:cs="Times New Roman"/>
          <w:sz w:val="24"/>
          <w:szCs w:val="24"/>
        </w:rPr>
        <w:t xml:space="preserve">а органа, осуществляющего </w:t>
      </w:r>
      <w:r w:rsidR="00AC62D6" w:rsidRPr="00BB41E8">
        <w:rPr>
          <w:rFonts w:ascii="Times New Roman" w:eastAsia="Times New Roman" w:hAnsi="Times New Roman" w:cs="Times New Roman"/>
          <w:sz w:val="24"/>
          <w:szCs w:val="24"/>
        </w:rPr>
        <w:t xml:space="preserve">предоставление </w:t>
      </w:r>
      <w:r w:rsidR="00377777" w:rsidRPr="00BB41E8">
        <w:rPr>
          <w:rFonts w:ascii="Times New Roman" w:eastAsia="Times New Roman" w:hAnsi="Times New Roman" w:cs="Times New Roman"/>
          <w:sz w:val="24"/>
          <w:szCs w:val="24"/>
        </w:rPr>
        <w:t xml:space="preserve">муниципальной услуги, </w:t>
      </w:r>
      <w:r w:rsidR="0086328E" w:rsidRPr="00BB41E8">
        <w:rPr>
          <w:rFonts w:ascii="Times New Roman" w:eastAsia="Times New Roman" w:hAnsi="Times New Roman" w:cs="Times New Roman"/>
          <w:sz w:val="24"/>
          <w:szCs w:val="24"/>
        </w:rPr>
        <w:t>должна быть размещена на личной информационной табличке и на рабочем месте специалиста.</w:t>
      </w:r>
    </w:p>
    <w:p w:rsidR="00CA77B3" w:rsidRPr="00BB41E8" w:rsidRDefault="00CA77B3" w:rsidP="00BB41E8">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sz w:val="24"/>
          <w:szCs w:val="24"/>
        </w:rPr>
      </w:pPr>
    </w:p>
    <w:p w:rsidR="0086328E" w:rsidRPr="00BB41E8" w:rsidRDefault="0086328E" w:rsidP="00BB41E8">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Показатели доступности и качества </w:t>
      </w:r>
      <w:r w:rsidR="00785CD2" w:rsidRPr="00BB41E8">
        <w:rPr>
          <w:rFonts w:ascii="Times New Roman" w:eastAsia="Times New Roman" w:hAnsi="Times New Roman" w:cs="Times New Roman"/>
          <w:sz w:val="24"/>
          <w:szCs w:val="24"/>
        </w:rPr>
        <w:t>муниципальных</w:t>
      </w:r>
      <w:r w:rsidRPr="00BB41E8">
        <w:rPr>
          <w:rFonts w:ascii="Times New Roman" w:eastAsia="Times New Roman" w:hAnsi="Times New Roman" w:cs="Times New Roman"/>
          <w:sz w:val="24"/>
          <w:szCs w:val="24"/>
        </w:rPr>
        <w:t xml:space="preserve"> услуг (возможность получения информации о ходе предоставления </w:t>
      </w:r>
      <w:r w:rsidR="00785CD2" w:rsidRPr="00BB41E8">
        <w:rPr>
          <w:rFonts w:ascii="Times New Roman" w:eastAsia="Times New Roman" w:hAnsi="Times New Roman" w:cs="Times New Roman"/>
          <w:sz w:val="24"/>
          <w:szCs w:val="24"/>
        </w:rPr>
        <w:t>муниципальной</w:t>
      </w:r>
      <w:r w:rsidRPr="00BB41E8">
        <w:rPr>
          <w:rFonts w:ascii="Times New Roman" w:eastAsia="Times New Roman" w:hAnsi="Times New Roman" w:cs="Times New Roman"/>
          <w:sz w:val="24"/>
          <w:szCs w:val="24"/>
        </w:rPr>
        <w:t xml:space="preserve"> услуги, возможность получения услуги в электронной форме или в многофункциональных центрах предоставления муниципальных услуг</w:t>
      </w:r>
      <w:r w:rsidR="000F0B8C" w:rsidRPr="00BB41E8">
        <w:rPr>
          <w:rFonts w:ascii="Times New Roman" w:eastAsia="Times New Roman" w:hAnsi="Times New Roman" w:cs="Times New Roman"/>
          <w:sz w:val="24"/>
          <w:szCs w:val="24"/>
        </w:rPr>
        <w:t>)</w:t>
      </w:r>
    </w:p>
    <w:p w:rsidR="0086328E" w:rsidRPr="00BB41E8" w:rsidRDefault="00B02484" w:rsidP="00BB41E8">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6</w:t>
      </w:r>
      <w:r w:rsidR="00CB61A5">
        <w:rPr>
          <w:rFonts w:ascii="Times New Roman" w:eastAsia="Times New Roman" w:hAnsi="Times New Roman" w:cs="Times New Roman"/>
          <w:sz w:val="24"/>
          <w:szCs w:val="24"/>
        </w:rPr>
        <w:t>9</w:t>
      </w:r>
      <w:r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 xml:space="preserve">Показателями доступности и качества </w:t>
      </w:r>
      <w:r w:rsidR="00785CD2" w:rsidRPr="00BB41E8">
        <w:rPr>
          <w:rFonts w:ascii="Times New Roman" w:eastAsia="Times New Roman" w:hAnsi="Times New Roman" w:cs="Times New Roman"/>
          <w:sz w:val="24"/>
          <w:szCs w:val="24"/>
        </w:rPr>
        <w:t>муниципальной</w:t>
      </w:r>
      <w:r w:rsidR="0086328E" w:rsidRPr="00BB41E8">
        <w:rPr>
          <w:rFonts w:ascii="Times New Roman" w:eastAsia="Times New Roman" w:hAnsi="Times New Roman" w:cs="Times New Roman"/>
          <w:sz w:val="24"/>
          <w:szCs w:val="24"/>
        </w:rPr>
        <w:t xml:space="preserve"> услуги являются:</w:t>
      </w:r>
    </w:p>
    <w:p w:rsidR="0086328E" w:rsidRPr="00BB41E8" w:rsidRDefault="0086328E" w:rsidP="00BB41E8">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достоверность предоставляемой гражданам информации;</w:t>
      </w:r>
    </w:p>
    <w:p w:rsidR="0086328E" w:rsidRPr="00BB41E8" w:rsidRDefault="0086328E" w:rsidP="00BB41E8">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полнота информирования граждан;</w:t>
      </w:r>
    </w:p>
    <w:p w:rsidR="0086328E" w:rsidRPr="00BB41E8" w:rsidRDefault="0086328E" w:rsidP="00BB41E8">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86328E" w:rsidRPr="00BB41E8" w:rsidRDefault="00377777" w:rsidP="00BB41E8">
      <w:pPr>
        <w:pStyle w:val="a3"/>
        <w:widowControl w:val="0"/>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у</w:t>
      </w:r>
      <w:r w:rsidR="0086328E" w:rsidRPr="00BB41E8">
        <w:rPr>
          <w:rFonts w:ascii="Times New Roman" w:eastAsia="Times New Roman" w:hAnsi="Times New Roman" w:cs="Times New Roman"/>
          <w:sz w:val="24"/>
          <w:szCs w:val="24"/>
        </w:rPr>
        <w:t xml:space="preserve">добство и доступность получения информации заявителями о порядке предоставления </w:t>
      </w:r>
      <w:r w:rsidR="00EB2BCA" w:rsidRPr="00BB41E8">
        <w:rPr>
          <w:rFonts w:ascii="Times New Roman" w:eastAsia="Times New Roman" w:hAnsi="Times New Roman" w:cs="Times New Roman"/>
          <w:sz w:val="24"/>
          <w:szCs w:val="24"/>
        </w:rPr>
        <w:t>муниципальной</w:t>
      </w:r>
      <w:r w:rsidR="0086328E" w:rsidRPr="00BB41E8">
        <w:rPr>
          <w:rFonts w:ascii="Times New Roman" w:eastAsia="Times New Roman" w:hAnsi="Times New Roman" w:cs="Times New Roman"/>
          <w:sz w:val="24"/>
          <w:szCs w:val="24"/>
        </w:rPr>
        <w:t xml:space="preserve"> услуги;</w:t>
      </w:r>
    </w:p>
    <w:p w:rsidR="0086328E" w:rsidRPr="00BB41E8" w:rsidRDefault="0086328E" w:rsidP="00BB41E8">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соблюден</w:t>
      </w:r>
      <w:r w:rsidR="00CA77B3" w:rsidRPr="00BB41E8">
        <w:rPr>
          <w:rFonts w:ascii="Times New Roman" w:eastAsia="Times New Roman" w:hAnsi="Times New Roman" w:cs="Times New Roman"/>
          <w:sz w:val="24"/>
          <w:szCs w:val="24"/>
        </w:rPr>
        <w:t>ие сроков исполнения отдельных административных процедур и предоставления муниципальной услуги в целом</w:t>
      </w:r>
      <w:r w:rsidRPr="00BB41E8">
        <w:rPr>
          <w:rFonts w:ascii="Times New Roman" w:eastAsia="Times New Roman" w:hAnsi="Times New Roman" w:cs="Times New Roman"/>
          <w:sz w:val="24"/>
          <w:szCs w:val="24"/>
        </w:rPr>
        <w:t>;</w:t>
      </w:r>
    </w:p>
    <w:p w:rsidR="00CA77B3" w:rsidRPr="00BB41E8" w:rsidRDefault="00CA77B3" w:rsidP="00BB41E8">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CA77B3" w:rsidRPr="00BB41E8" w:rsidRDefault="00CA77B3" w:rsidP="00BB41E8">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соблюдений требований стандарта предоставления муниципальной услуги</w:t>
      </w:r>
      <w:r w:rsidR="00E44AD8" w:rsidRPr="00BB41E8">
        <w:rPr>
          <w:rFonts w:ascii="Times New Roman" w:eastAsia="Times New Roman" w:hAnsi="Times New Roman" w:cs="Times New Roman"/>
          <w:sz w:val="24"/>
          <w:szCs w:val="24"/>
        </w:rPr>
        <w:t>;</w:t>
      </w:r>
    </w:p>
    <w:p w:rsidR="00053D00" w:rsidRPr="00BB41E8" w:rsidRDefault="00CA77B3" w:rsidP="00BB41E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отсутствие</w:t>
      </w:r>
      <w:r w:rsidR="0086328E" w:rsidRPr="00BB41E8">
        <w:rPr>
          <w:rFonts w:ascii="Times New Roman" w:eastAsia="Times New Roman" w:hAnsi="Times New Roman" w:cs="Times New Roman"/>
          <w:sz w:val="24"/>
          <w:szCs w:val="24"/>
        </w:rPr>
        <w:t xml:space="preserve"> </w:t>
      </w:r>
      <w:r w:rsidR="00053D00" w:rsidRPr="00BB41E8">
        <w:rPr>
          <w:rFonts w:ascii="Times New Roman" w:eastAsia="Times New Roman" w:hAnsi="Times New Roman" w:cs="Times New Roman"/>
          <w:sz w:val="24"/>
          <w:szCs w:val="24"/>
        </w:rPr>
        <w:t xml:space="preserve">обоснованных </w:t>
      </w:r>
      <w:r w:rsidR="0086328E" w:rsidRPr="00BB41E8">
        <w:rPr>
          <w:rFonts w:ascii="Times New Roman" w:eastAsia="Times New Roman" w:hAnsi="Times New Roman" w:cs="Times New Roman"/>
          <w:sz w:val="24"/>
          <w:szCs w:val="24"/>
        </w:rPr>
        <w:t xml:space="preserve">жалоб на решения, действия (бездействие) должностных лиц </w:t>
      </w:r>
      <w:r w:rsidR="00C619A8" w:rsidRPr="00BB41E8">
        <w:rPr>
          <w:rFonts w:ascii="Times New Roman" w:eastAsia="Times New Roman" w:hAnsi="Times New Roman" w:cs="Times New Roman"/>
          <w:sz w:val="24"/>
          <w:szCs w:val="24"/>
        </w:rPr>
        <w:t>А</w:t>
      </w:r>
      <w:r w:rsidR="00ED2642" w:rsidRPr="00BB41E8">
        <w:rPr>
          <w:rFonts w:ascii="Times New Roman" w:eastAsia="Times New Roman" w:hAnsi="Times New Roman" w:cs="Times New Roman"/>
          <w:sz w:val="24"/>
          <w:szCs w:val="24"/>
        </w:rPr>
        <w:t xml:space="preserve">дминистрации </w:t>
      </w:r>
      <w:r w:rsidR="00B02484" w:rsidRPr="00BB41E8">
        <w:rPr>
          <w:rFonts w:ascii="Times New Roman" w:eastAsia="Times New Roman" w:hAnsi="Times New Roman" w:cs="Times New Roman"/>
          <w:sz w:val="24"/>
          <w:szCs w:val="24"/>
        </w:rPr>
        <w:t>Александровского района</w:t>
      </w:r>
      <w:r w:rsidR="00F16E21">
        <w:rPr>
          <w:rFonts w:ascii="Times New Roman" w:eastAsia="Times New Roman" w:hAnsi="Times New Roman" w:cs="Times New Roman"/>
          <w:sz w:val="24"/>
          <w:szCs w:val="24"/>
        </w:rPr>
        <w:t xml:space="preserve"> Томской области</w:t>
      </w:r>
      <w:r w:rsidR="00053D00" w:rsidRPr="00BB41E8">
        <w:rPr>
          <w:rFonts w:ascii="Times New Roman" w:hAnsi="Times New Roman" w:cs="Times New Roman"/>
          <w:i/>
          <w:sz w:val="24"/>
          <w:szCs w:val="24"/>
        </w:rPr>
        <w:t xml:space="preserve"> </w:t>
      </w:r>
      <w:r w:rsidR="00053D00" w:rsidRPr="00BB41E8">
        <w:rPr>
          <w:rFonts w:ascii="Times New Roman" w:hAnsi="Times New Roman" w:cs="Times New Roman"/>
          <w:sz w:val="24"/>
          <w:szCs w:val="24"/>
        </w:rPr>
        <w:t xml:space="preserve">либо муниципальных служащих </w:t>
      </w:r>
      <w:r w:rsidR="00436D85" w:rsidRPr="00BB41E8">
        <w:rPr>
          <w:rFonts w:ascii="Times New Roman" w:eastAsia="Times New Roman" w:hAnsi="Times New Roman" w:cs="Times New Roman"/>
          <w:sz w:val="24"/>
          <w:szCs w:val="24"/>
        </w:rPr>
        <w:t>при предоставлении</w:t>
      </w:r>
      <w:r w:rsidR="00053D00" w:rsidRPr="00BB41E8">
        <w:rPr>
          <w:rFonts w:ascii="Times New Roman" w:eastAsia="Times New Roman" w:hAnsi="Times New Roman" w:cs="Times New Roman"/>
          <w:sz w:val="24"/>
          <w:szCs w:val="24"/>
        </w:rPr>
        <w:t xml:space="preserve"> муниципальной услуги;</w:t>
      </w:r>
    </w:p>
    <w:p w:rsidR="0086328E" w:rsidRPr="00BB41E8" w:rsidRDefault="0086328E" w:rsidP="00BB41E8">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полнота и актуальность информации о порядке предоставления </w:t>
      </w:r>
      <w:r w:rsidR="00F616A8" w:rsidRPr="00BB41E8">
        <w:rPr>
          <w:rFonts w:ascii="Times New Roman" w:eastAsia="Times New Roman" w:hAnsi="Times New Roman" w:cs="Times New Roman"/>
          <w:sz w:val="24"/>
          <w:szCs w:val="24"/>
        </w:rPr>
        <w:t>муниципальной</w:t>
      </w:r>
      <w:r w:rsidRPr="00BB41E8">
        <w:rPr>
          <w:rFonts w:ascii="Times New Roman" w:eastAsia="Times New Roman" w:hAnsi="Times New Roman" w:cs="Times New Roman"/>
          <w:sz w:val="24"/>
          <w:szCs w:val="24"/>
        </w:rPr>
        <w:t xml:space="preserve"> услуги.</w:t>
      </w:r>
    </w:p>
    <w:p w:rsidR="0086328E" w:rsidRPr="00BB41E8" w:rsidRDefault="00CB61A5" w:rsidP="00BB41E8">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r w:rsidR="00B02484"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 xml:space="preserve">При получении </w:t>
      </w:r>
      <w:r w:rsidR="001273E4" w:rsidRPr="00BB41E8">
        <w:rPr>
          <w:rFonts w:ascii="Times New Roman" w:eastAsia="Times New Roman" w:hAnsi="Times New Roman" w:cs="Times New Roman"/>
          <w:sz w:val="24"/>
          <w:szCs w:val="24"/>
        </w:rPr>
        <w:t>муниципальной</w:t>
      </w:r>
      <w:r w:rsidR="0086328E" w:rsidRPr="00BB41E8">
        <w:rPr>
          <w:rFonts w:ascii="Times New Roman" w:eastAsia="Times New Roman" w:hAnsi="Times New Roman" w:cs="Times New Roman"/>
          <w:sz w:val="24"/>
          <w:szCs w:val="24"/>
        </w:rPr>
        <w:t xml:space="preserve"> услуги заявитель осуществляет не более </w:t>
      </w:r>
      <w:r w:rsidR="00E95E53">
        <w:rPr>
          <w:rFonts w:ascii="Times New Roman" w:eastAsia="Times New Roman" w:hAnsi="Times New Roman" w:cs="Times New Roman"/>
          <w:sz w:val="24"/>
          <w:szCs w:val="24"/>
        </w:rPr>
        <w:t>3</w:t>
      </w:r>
      <w:r w:rsidR="00D11758" w:rsidRPr="00BB41E8">
        <w:rPr>
          <w:rFonts w:ascii="Times New Roman" w:eastAsia="Times New Roman" w:hAnsi="Times New Roman" w:cs="Times New Roman"/>
          <w:sz w:val="24"/>
          <w:szCs w:val="24"/>
        </w:rPr>
        <w:t>-х</w:t>
      </w:r>
      <w:r w:rsidR="0086328E" w:rsidRPr="00BB41E8">
        <w:rPr>
          <w:rFonts w:ascii="Times New Roman" w:eastAsia="Times New Roman" w:hAnsi="Times New Roman" w:cs="Times New Roman"/>
          <w:sz w:val="24"/>
          <w:szCs w:val="24"/>
        </w:rPr>
        <w:t xml:space="preserve"> взаим</w:t>
      </w:r>
      <w:r w:rsidR="00D52529" w:rsidRPr="00BB41E8">
        <w:rPr>
          <w:rFonts w:ascii="Times New Roman" w:eastAsia="Times New Roman" w:hAnsi="Times New Roman" w:cs="Times New Roman"/>
          <w:sz w:val="24"/>
          <w:szCs w:val="24"/>
        </w:rPr>
        <w:t>одействий с должностными лицами, в том числе:</w:t>
      </w:r>
    </w:p>
    <w:p w:rsidR="00D52529" w:rsidRPr="00BB41E8" w:rsidRDefault="000133CA" w:rsidP="00BB41E8">
      <w:pPr>
        <w:widowControl w:val="0"/>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w:t>
      </w:r>
      <w:r w:rsidR="00D52529" w:rsidRPr="00BB41E8">
        <w:rPr>
          <w:rFonts w:ascii="Times New Roman" w:eastAsia="Times New Roman" w:hAnsi="Times New Roman" w:cs="Times New Roman"/>
          <w:sz w:val="24"/>
          <w:szCs w:val="24"/>
        </w:rPr>
        <w:t xml:space="preserve">при подаче запроса на получение услуги и получении результата услуги </w:t>
      </w:r>
      <w:r w:rsidRPr="00BB41E8">
        <w:rPr>
          <w:rFonts w:ascii="Times New Roman" w:eastAsia="Times New Roman" w:hAnsi="Times New Roman" w:cs="Times New Roman"/>
          <w:sz w:val="24"/>
          <w:szCs w:val="24"/>
        </w:rPr>
        <w:t xml:space="preserve">заявителем </w:t>
      </w:r>
      <w:r w:rsidR="00D52529" w:rsidRPr="00BB41E8">
        <w:rPr>
          <w:rFonts w:ascii="Times New Roman" w:eastAsia="Times New Roman" w:hAnsi="Times New Roman" w:cs="Times New Roman"/>
          <w:sz w:val="24"/>
          <w:szCs w:val="24"/>
        </w:rPr>
        <w:t xml:space="preserve">лично, в том числе через МФЦ – не более </w:t>
      </w:r>
      <w:r w:rsidR="00E95E53">
        <w:rPr>
          <w:rFonts w:ascii="Times New Roman" w:eastAsia="Times New Roman" w:hAnsi="Times New Roman" w:cs="Times New Roman"/>
          <w:sz w:val="24"/>
          <w:szCs w:val="24"/>
        </w:rPr>
        <w:t>3</w:t>
      </w:r>
      <w:r w:rsidR="00D11758" w:rsidRPr="00BB41E8">
        <w:rPr>
          <w:rFonts w:ascii="Times New Roman" w:eastAsia="Times New Roman" w:hAnsi="Times New Roman" w:cs="Times New Roman"/>
          <w:sz w:val="24"/>
          <w:szCs w:val="24"/>
        </w:rPr>
        <w:t>-х</w:t>
      </w:r>
      <w:r w:rsidR="00D52529" w:rsidRPr="00BB41E8">
        <w:rPr>
          <w:rFonts w:ascii="Times New Roman" w:eastAsia="Times New Roman" w:hAnsi="Times New Roman" w:cs="Times New Roman"/>
          <w:sz w:val="24"/>
          <w:szCs w:val="24"/>
        </w:rPr>
        <w:t xml:space="preserve"> раз;</w:t>
      </w:r>
    </w:p>
    <w:p w:rsidR="00D52529" w:rsidRPr="00BB41E8" w:rsidRDefault="000133CA" w:rsidP="00BB41E8">
      <w:pPr>
        <w:widowControl w:val="0"/>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w:t>
      </w:r>
      <w:r w:rsidR="00BC03DD" w:rsidRPr="00BB41E8">
        <w:rPr>
          <w:rFonts w:ascii="Times New Roman" w:eastAsia="Times New Roman" w:hAnsi="Times New Roman" w:cs="Times New Roman"/>
          <w:sz w:val="24"/>
          <w:szCs w:val="24"/>
        </w:rPr>
        <w:t xml:space="preserve">-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w:t>
      </w:r>
      <w:r w:rsidR="00E95E53">
        <w:rPr>
          <w:rFonts w:ascii="Times New Roman" w:eastAsia="Times New Roman" w:hAnsi="Times New Roman" w:cs="Times New Roman"/>
          <w:sz w:val="24"/>
          <w:szCs w:val="24"/>
        </w:rPr>
        <w:t>2</w:t>
      </w:r>
      <w:r w:rsidR="00BC03DD" w:rsidRPr="00BB41E8">
        <w:rPr>
          <w:rFonts w:ascii="Times New Roman" w:eastAsia="Times New Roman" w:hAnsi="Times New Roman" w:cs="Times New Roman"/>
          <w:sz w:val="24"/>
          <w:szCs w:val="24"/>
        </w:rPr>
        <w:t xml:space="preserve"> раз</w:t>
      </w:r>
      <w:r w:rsidR="00E95E53">
        <w:rPr>
          <w:rFonts w:ascii="Times New Roman" w:eastAsia="Times New Roman" w:hAnsi="Times New Roman" w:cs="Times New Roman"/>
          <w:sz w:val="24"/>
          <w:szCs w:val="24"/>
        </w:rPr>
        <w:t>а</w:t>
      </w:r>
      <w:r w:rsidRPr="00BB41E8">
        <w:rPr>
          <w:rFonts w:ascii="Times New Roman" w:eastAsia="Times New Roman" w:hAnsi="Times New Roman" w:cs="Times New Roman"/>
          <w:sz w:val="24"/>
          <w:szCs w:val="24"/>
        </w:rPr>
        <w:t>.</w:t>
      </w:r>
    </w:p>
    <w:p w:rsidR="00D52529" w:rsidRPr="00BB41E8" w:rsidRDefault="00CB61A5"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sidR="00B02484"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000133CA" w:rsidRPr="00BB41E8">
        <w:rPr>
          <w:rFonts w:ascii="Times New Roman" w:eastAsia="Times New Roman" w:hAnsi="Times New Roman" w:cs="Times New Roman"/>
          <w:sz w:val="24"/>
          <w:szCs w:val="24"/>
        </w:rPr>
        <w:t>15</w:t>
      </w:r>
      <w:r w:rsidR="0086328E" w:rsidRPr="00BB41E8">
        <w:rPr>
          <w:rFonts w:ascii="Times New Roman" w:eastAsia="Times New Roman" w:hAnsi="Times New Roman" w:cs="Times New Roman"/>
          <w:sz w:val="24"/>
          <w:szCs w:val="24"/>
        </w:rPr>
        <w:t xml:space="preserve"> минут.</w:t>
      </w:r>
      <w:r w:rsidR="000133CA" w:rsidRPr="00BB41E8">
        <w:rPr>
          <w:rFonts w:ascii="Times New Roman" w:eastAsia="Times New Roman" w:hAnsi="Times New Roman" w:cs="Times New Roman"/>
          <w:sz w:val="24"/>
          <w:szCs w:val="24"/>
        </w:rPr>
        <w:t xml:space="preserve"> </w:t>
      </w:r>
    </w:p>
    <w:p w:rsidR="005C1203" w:rsidRPr="00BB41E8" w:rsidRDefault="005C1203" w:rsidP="00BB41E8">
      <w:pPr>
        <w:widowControl w:val="0"/>
        <w:tabs>
          <w:tab w:val="num" w:pos="993"/>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F43BBA" w:rsidRPr="00BB41E8" w:rsidRDefault="005C1203" w:rsidP="00BB41E8">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36D85" w:rsidRPr="00BB41E8" w:rsidRDefault="00CB61A5" w:rsidP="005D2E66">
      <w:pPr>
        <w:widowControl w:val="0"/>
        <w:tabs>
          <w:tab w:val="num"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sidR="00B02484" w:rsidRPr="00BB41E8">
        <w:rPr>
          <w:rFonts w:ascii="Times New Roman" w:eastAsia="Times New Roman" w:hAnsi="Times New Roman" w:cs="Times New Roman"/>
          <w:sz w:val="24"/>
          <w:szCs w:val="24"/>
        </w:rPr>
        <w:t xml:space="preserve">. </w:t>
      </w:r>
      <w:r w:rsidR="00436D85" w:rsidRPr="00BB41E8">
        <w:rPr>
          <w:rFonts w:ascii="Times New Roman" w:eastAsia="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AD5D4F" w:rsidRPr="00BB41E8" w:rsidRDefault="00CB61A5"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sidR="00B02484" w:rsidRPr="00BB41E8">
        <w:rPr>
          <w:rFonts w:ascii="Times New Roman" w:eastAsia="Times New Roman" w:hAnsi="Times New Roman" w:cs="Times New Roman"/>
          <w:sz w:val="24"/>
          <w:szCs w:val="24"/>
        </w:rPr>
        <w:t xml:space="preserve">. </w:t>
      </w:r>
      <w:r w:rsidR="00AD5D4F" w:rsidRPr="00BB41E8">
        <w:rPr>
          <w:rFonts w:ascii="Times New Roman" w:eastAsia="Times New Roman" w:hAnsi="Times New Roman" w:cs="Times New Roman"/>
          <w:sz w:val="24"/>
          <w:szCs w:val="24"/>
        </w:rPr>
        <w:t>Заявление (запрос)</w:t>
      </w:r>
      <w:r w:rsidR="005C3798" w:rsidRPr="00BB41E8">
        <w:rPr>
          <w:rFonts w:ascii="Times New Roman" w:eastAsia="Times New Roman" w:hAnsi="Times New Roman" w:cs="Times New Roman"/>
          <w:sz w:val="24"/>
          <w:szCs w:val="24"/>
        </w:rPr>
        <w:t>, на</w:t>
      </w:r>
      <w:r w:rsidR="00744F10" w:rsidRPr="00BB41E8">
        <w:rPr>
          <w:rFonts w:ascii="Times New Roman" w:eastAsia="Times New Roman" w:hAnsi="Times New Roman" w:cs="Times New Roman"/>
          <w:sz w:val="24"/>
          <w:szCs w:val="24"/>
        </w:rPr>
        <w:t>правленн</w:t>
      </w:r>
      <w:r w:rsidR="00363A66" w:rsidRPr="00BB41E8">
        <w:rPr>
          <w:rFonts w:ascii="Times New Roman" w:eastAsia="Times New Roman" w:hAnsi="Times New Roman" w:cs="Times New Roman"/>
          <w:sz w:val="24"/>
          <w:szCs w:val="24"/>
        </w:rPr>
        <w:t>ое</w:t>
      </w:r>
      <w:r w:rsidR="00744F10" w:rsidRPr="00BB41E8">
        <w:rPr>
          <w:rFonts w:ascii="Times New Roman" w:eastAsia="Times New Roman" w:hAnsi="Times New Roman" w:cs="Times New Roman"/>
          <w:sz w:val="24"/>
          <w:szCs w:val="24"/>
        </w:rPr>
        <w:t xml:space="preserve"> </w:t>
      </w:r>
      <w:r w:rsidR="00D26CFD" w:rsidRPr="00BB41E8">
        <w:rPr>
          <w:rFonts w:ascii="Times New Roman" w:eastAsia="Times New Roman" w:hAnsi="Times New Roman" w:cs="Times New Roman"/>
          <w:sz w:val="24"/>
          <w:szCs w:val="24"/>
        </w:rPr>
        <w:t xml:space="preserve">через </w:t>
      </w:r>
      <w:r w:rsidR="005C3798" w:rsidRPr="00BB41E8">
        <w:rPr>
          <w:rFonts w:ascii="Times New Roman" w:eastAsia="Times New Roman" w:hAnsi="Times New Roman" w:cs="Times New Roman"/>
          <w:sz w:val="24"/>
          <w:szCs w:val="24"/>
        </w:rPr>
        <w:t>Един</w:t>
      </w:r>
      <w:r w:rsidR="00D26CFD" w:rsidRPr="00BB41E8">
        <w:rPr>
          <w:rFonts w:ascii="Times New Roman" w:eastAsia="Times New Roman" w:hAnsi="Times New Roman" w:cs="Times New Roman"/>
          <w:sz w:val="24"/>
          <w:szCs w:val="24"/>
        </w:rPr>
        <w:t>ый</w:t>
      </w:r>
      <w:r w:rsidR="005C3798" w:rsidRPr="00BB41E8">
        <w:rPr>
          <w:rFonts w:ascii="Times New Roman" w:eastAsia="Times New Roman" w:hAnsi="Times New Roman" w:cs="Times New Roman"/>
          <w:sz w:val="24"/>
          <w:szCs w:val="24"/>
        </w:rPr>
        <w:t xml:space="preserve"> портал</w:t>
      </w:r>
      <w:r w:rsidR="00D26CFD" w:rsidRPr="00BB41E8">
        <w:rPr>
          <w:rFonts w:ascii="Times New Roman" w:eastAsia="Times New Roman" w:hAnsi="Times New Roman" w:cs="Times New Roman"/>
          <w:sz w:val="24"/>
          <w:szCs w:val="24"/>
        </w:rPr>
        <w:t xml:space="preserve"> </w:t>
      </w:r>
      <w:r w:rsidR="005C3798" w:rsidRPr="00BB41E8">
        <w:rPr>
          <w:rFonts w:ascii="Times New Roman" w:eastAsia="Times New Roman" w:hAnsi="Times New Roman" w:cs="Times New Roman"/>
          <w:sz w:val="24"/>
          <w:szCs w:val="24"/>
        </w:rPr>
        <w:t>государственных</w:t>
      </w:r>
      <w:r w:rsidR="00D37298" w:rsidRPr="00BB41E8">
        <w:rPr>
          <w:rFonts w:ascii="Times New Roman" w:eastAsia="Times New Roman" w:hAnsi="Times New Roman" w:cs="Times New Roman"/>
          <w:sz w:val="24"/>
          <w:szCs w:val="24"/>
        </w:rPr>
        <w:t xml:space="preserve"> и муниципальных</w:t>
      </w:r>
      <w:r w:rsidR="005C3798" w:rsidRPr="00BB41E8">
        <w:rPr>
          <w:rFonts w:ascii="Times New Roman" w:eastAsia="Times New Roman" w:hAnsi="Times New Roman" w:cs="Times New Roman"/>
          <w:sz w:val="24"/>
          <w:szCs w:val="24"/>
        </w:rPr>
        <w:t xml:space="preserve"> услуг</w:t>
      </w:r>
      <w:r w:rsidR="00D37298" w:rsidRPr="00BB41E8">
        <w:rPr>
          <w:rFonts w:ascii="Times New Roman" w:eastAsia="Times New Roman" w:hAnsi="Times New Roman" w:cs="Times New Roman"/>
          <w:sz w:val="24"/>
          <w:szCs w:val="24"/>
        </w:rPr>
        <w:t xml:space="preserve"> (функций)</w:t>
      </w:r>
      <w:r w:rsidR="00363A66" w:rsidRPr="00BB41E8">
        <w:rPr>
          <w:rFonts w:ascii="Times New Roman" w:eastAsia="Times New Roman" w:hAnsi="Times New Roman" w:cs="Times New Roman"/>
          <w:sz w:val="24"/>
          <w:szCs w:val="24"/>
        </w:rPr>
        <w:t>, долж</w:t>
      </w:r>
      <w:r w:rsidR="005C3798" w:rsidRPr="00BB41E8">
        <w:rPr>
          <w:rFonts w:ascii="Times New Roman" w:eastAsia="Times New Roman" w:hAnsi="Times New Roman" w:cs="Times New Roman"/>
          <w:sz w:val="24"/>
          <w:szCs w:val="24"/>
        </w:rPr>
        <w:t>н</w:t>
      </w:r>
      <w:r w:rsidR="00363A66" w:rsidRPr="00BB41E8">
        <w:rPr>
          <w:rFonts w:ascii="Times New Roman" w:eastAsia="Times New Roman" w:hAnsi="Times New Roman" w:cs="Times New Roman"/>
          <w:sz w:val="24"/>
          <w:szCs w:val="24"/>
        </w:rPr>
        <w:t>о</w:t>
      </w:r>
      <w:r w:rsidR="005C3798" w:rsidRPr="00BB41E8">
        <w:rPr>
          <w:rFonts w:ascii="Times New Roman" w:eastAsia="Times New Roman" w:hAnsi="Times New Roman" w:cs="Times New Roman"/>
          <w:sz w:val="24"/>
          <w:szCs w:val="24"/>
        </w:rPr>
        <w:t xml:space="preserve"> быть подписан</w:t>
      </w:r>
      <w:r w:rsidR="00363A66" w:rsidRPr="00BB41E8">
        <w:rPr>
          <w:rFonts w:ascii="Times New Roman" w:eastAsia="Times New Roman" w:hAnsi="Times New Roman" w:cs="Times New Roman"/>
          <w:sz w:val="24"/>
          <w:szCs w:val="24"/>
        </w:rPr>
        <w:t>о</w:t>
      </w:r>
      <w:r w:rsidR="005C3798" w:rsidRPr="00BB41E8">
        <w:rPr>
          <w:rFonts w:ascii="Times New Roman" w:eastAsia="Times New Roman" w:hAnsi="Times New Roman" w:cs="Times New Roman"/>
          <w:sz w:val="24"/>
          <w:szCs w:val="24"/>
        </w:rPr>
        <w:t xml:space="preserve"> </w:t>
      </w:r>
      <w:r w:rsidR="00F91FFA" w:rsidRPr="00F91FFA">
        <w:rPr>
          <w:rFonts w:ascii="Times New Roman" w:eastAsia="Times New Roman" w:hAnsi="Times New Roman" w:cs="Times New Roman"/>
          <w:sz w:val="24"/>
          <w:szCs w:val="24"/>
        </w:rPr>
        <w:t>усиленной квалиф</w:t>
      </w:r>
      <w:r w:rsidR="00F91FFA">
        <w:rPr>
          <w:rFonts w:ascii="Times New Roman" w:eastAsia="Times New Roman" w:hAnsi="Times New Roman" w:cs="Times New Roman"/>
          <w:sz w:val="24"/>
          <w:szCs w:val="24"/>
        </w:rPr>
        <w:t>ицированной электронной</w:t>
      </w:r>
      <w:r w:rsidR="005C3798" w:rsidRPr="00BB41E8">
        <w:rPr>
          <w:rFonts w:ascii="Times New Roman" w:eastAsia="Times New Roman" w:hAnsi="Times New Roman" w:cs="Times New Roman"/>
          <w:sz w:val="24"/>
          <w:szCs w:val="24"/>
        </w:rPr>
        <w:t xml:space="preserve"> подписью в соответствии с законодательством Российской Федерации.</w:t>
      </w:r>
    </w:p>
    <w:p w:rsidR="00AD5D4F" w:rsidRPr="00BB41E8" w:rsidRDefault="00CB61A5"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74</w:t>
      </w:r>
      <w:r w:rsidR="00B02484" w:rsidRPr="00BB41E8">
        <w:rPr>
          <w:rFonts w:ascii="Times New Roman" w:eastAsia="Times New Roman" w:hAnsi="Times New Roman" w:cs="Times New Roman"/>
          <w:sz w:val="24"/>
          <w:szCs w:val="24"/>
        </w:rPr>
        <w:t xml:space="preserve">. </w:t>
      </w:r>
      <w:r w:rsidR="00AD5D4F" w:rsidRPr="00BB41E8">
        <w:rPr>
          <w:rFonts w:ascii="Times New Roman" w:eastAsia="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C3798" w:rsidRPr="00BB41E8" w:rsidRDefault="00CB61A5"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sidR="00B02484" w:rsidRPr="00BB41E8">
        <w:rPr>
          <w:rFonts w:ascii="Times New Roman" w:eastAsia="Times New Roman" w:hAnsi="Times New Roman" w:cs="Times New Roman"/>
          <w:sz w:val="24"/>
          <w:szCs w:val="24"/>
        </w:rPr>
        <w:t xml:space="preserve">. </w:t>
      </w:r>
      <w:r w:rsidR="005C3798" w:rsidRPr="00BB41E8">
        <w:rPr>
          <w:rFonts w:ascii="Times New Roman" w:eastAsia="Times New Roman" w:hAnsi="Times New Roman" w:cs="Times New Roman"/>
          <w:sz w:val="24"/>
          <w:szCs w:val="24"/>
        </w:rPr>
        <w:t xml:space="preserve"> </w:t>
      </w:r>
      <w:r w:rsidR="00AD5D4F" w:rsidRPr="00BB41E8">
        <w:rPr>
          <w:rFonts w:ascii="Times New Roman" w:eastAsia="Times New Roman" w:hAnsi="Times New Roman" w:cs="Times New Roman"/>
          <w:sz w:val="24"/>
          <w:szCs w:val="24"/>
        </w:rPr>
        <w:t xml:space="preserve">Документы, являющиеся результатом предоставления муниципальной услуги </w:t>
      </w:r>
      <w:r w:rsidR="005C3798" w:rsidRPr="00BB41E8">
        <w:rPr>
          <w:rFonts w:ascii="Times New Roman" w:eastAsia="Times New Roman" w:hAnsi="Times New Roman" w:cs="Times New Roman"/>
          <w:sz w:val="24"/>
          <w:szCs w:val="24"/>
        </w:rPr>
        <w:t>в виде электронного документа</w:t>
      </w:r>
      <w:r w:rsidR="00114726" w:rsidRPr="00BB41E8">
        <w:rPr>
          <w:rFonts w:ascii="Times New Roman" w:eastAsia="Times New Roman" w:hAnsi="Times New Roman" w:cs="Times New Roman"/>
          <w:sz w:val="24"/>
          <w:szCs w:val="24"/>
        </w:rPr>
        <w:t>,</w:t>
      </w:r>
      <w:r w:rsidR="005C3798" w:rsidRPr="00BB41E8">
        <w:rPr>
          <w:rFonts w:ascii="Times New Roman" w:eastAsia="Times New Roman" w:hAnsi="Times New Roman" w:cs="Times New Roman"/>
          <w:sz w:val="24"/>
          <w:szCs w:val="24"/>
        </w:rPr>
        <w:t xml:space="preserve"> направляются заявителю </w:t>
      </w:r>
      <w:r w:rsidR="00D26CFD" w:rsidRPr="00BB41E8">
        <w:rPr>
          <w:rFonts w:ascii="Times New Roman" w:eastAsia="Times New Roman" w:hAnsi="Times New Roman" w:cs="Times New Roman"/>
          <w:sz w:val="24"/>
          <w:szCs w:val="24"/>
        </w:rPr>
        <w:t>через Единый портал государственных и</w:t>
      </w:r>
      <w:r w:rsidR="00F16E21">
        <w:rPr>
          <w:rFonts w:ascii="Times New Roman" w:eastAsia="Times New Roman" w:hAnsi="Times New Roman" w:cs="Times New Roman"/>
          <w:sz w:val="24"/>
          <w:szCs w:val="24"/>
        </w:rPr>
        <w:t xml:space="preserve"> муниципальных услуг (функций).</w:t>
      </w:r>
    </w:p>
    <w:p w:rsidR="0086328E" w:rsidRPr="00BB41E8" w:rsidRDefault="00B02484"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7</w:t>
      </w:r>
      <w:r w:rsidR="00CB61A5">
        <w:rPr>
          <w:rFonts w:ascii="Times New Roman" w:eastAsia="Times New Roman" w:hAnsi="Times New Roman" w:cs="Times New Roman"/>
          <w:sz w:val="24"/>
          <w:szCs w:val="24"/>
        </w:rPr>
        <w:t>6</w:t>
      </w:r>
      <w:r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 xml:space="preserve">При предоставлении </w:t>
      </w:r>
      <w:r w:rsidR="00315910" w:rsidRPr="00BB41E8">
        <w:rPr>
          <w:rFonts w:ascii="Times New Roman" w:eastAsia="Times New Roman" w:hAnsi="Times New Roman" w:cs="Times New Roman"/>
          <w:sz w:val="24"/>
          <w:szCs w:val="24"/>
        </w:rPr>
        <w:t>муниципальной</w:t>
      </w:r>
      <w:r w:rsidR="0086328E" w:rsidRPr="00BB41E8">
        <w:rPr>
          <w:rFonts w:ascii="Times New Roman" w:eastAsia="Times New Roman" w:hAnsi="Times New Roman" w:cs="Times New Roman"/>
          <w:sz w:val="24"/>
          <w:szCs w:val="24"/>
        </w:rPr>
        <w:t xml:space="preserve">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008F53B3"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заявителю предоставляется возможность:</w:t>
      </w:r>
    </w:p>
    <w:p w:rsidR="0086328E" w:rsidRPr="00BB41E8" w:rsidRDefault="0086328E" w:rsidP="00BB41E8">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а) ознакомления с формами заявлений и иных документов, необходимых для получения </w:t>
      </w:r>
      <w:r w:rsidR="00D37298" w:rsidRPr="00BB41E8">
        <w:rPr>
          <w:rFonts w:ascii="Times New Roman" w:eastAsia="Times New Roman" w:hAnsi="Times New Roman" w:cs="Times New Roman"/>
          <w:sz w:val="24"/>
          <w:szCs w:val="24"/>
        </w:rPr>
        <w:t>муниципальной</w:t>
      </w:r>
      <w:r w:rsidRPr="00BB41E8">
        <w:rPr>
          <w:rFonts w:ascii="Times New Roman" w:eastAsia="Times New Roman" w:hAnsi="Times New Roman" w:cs="Times New Roman"/>
          <w:sz w:val="24"/>
          <w:szCs w:val="24"/>
        </w:rPr>
        <w:t xml:space="preserve"> услуги, и обеспечение доступа к ним для копирования и заполнения в электронном виде;</w:t>
      </w:r>
    </w:p>
    <w:p w:rsidR="0086328E" w:rsidRPr="00BB41E8" w:rsidRDefault="0086328E" w:rsidP="00BB41E8">
      <w:pPr>
        <w:tabs>
          <w:tab w:val="left" w:pos="1134"/>
          <w:tab w:val="left" w:pos="1276"/>
        </w:tabs>
        <w:spacing w:after="0" w:line="240" w:lineRule="auto"/>
        <w:ind w:firstLine="567"/>
        <w:jc w:val="both"/>
        <w:outlineLvl w:val="1"/>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б) представление заявления о предоставлении </w:t>
      </w:r>
      <w:r w:rsidR="00315910" w:rsidRPr="00BB41E8">
        <w:rPr>
          <w:rFonts w:ascii="Times New Roman" w:eastAsia="Times New Roman" w:hAnsi="Times New Roman" w:cs="Times New Roman"/>
          <w:sz w:val="24"/>
          <w:szCs w:val="24"/>
        </w:rPr>
        <w:t xml:space="preserve">муниципальной </w:t>
      </w:r>
      <w:r w:rsidRPr="00BB41E8">
        <w:rPr>
          <w:rFonts w:ascii="Times New Roman" w:eastAsia="Times New Roman" w:hAnsi="Times New Roman" w:cs="Times New Roman"/>
          <w:sz w:val="24"/>
          <w:szCs w:val="24"/>
        </w:rPr>
        <w:t xml:space="preserve">услуги в электронном виде; </w:t>
      </w:r>
    </w:p>
    <w:p w:rsidR="0086328E" w:rsidRPr="00BB41E8" w:rsidRDefault="0086328E" w:rsidP="00BB41E8">
      <w:pPr>
        <w:tabs>
          <w:tab w:val="left" w:pos="1134"/>
          <w:tab w:val="left" w:pos="1276"/>
        </w:tabs>
        <w:spacing w:after="0" w:line="240" w:lineRule="auto"/>
        <w:ind w:firstLine="567"/>
        <w:jc w:val="both"/>
        <w:outlineLvl w:val="1"/>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в) осуществления мониторинга хода предоставления </w:t>
      </w:r>
      <w:r w:rsidR="00315910" w:rsidRPr="00BB41E8">
        <w:rPr>
          <w:rFonts w:ascii="Times New Roman" w:eastAsia="Times New Roman" w:hAnsi="Times New Roman" w:cs="Times New Roman"/>
          <w:sz w:val="24"/>
          <w:szCs w:val="24"/>
        </w:rPr>
        <w:t>муниципальной</w:t>
      </w:r>
      <w:r w:rsidRPr="00BB41E8">
        <w:rPr>
          <w:rFonts w:ascii="Times New Roman" w:eastAsia="Times New Roman" w:hAnsi="Times New Roman" w:cs="Times New Roman"/>
          <w:sz w:val="24"/>
          <w:szCs w:val="24"/>
        </w:rPr>
        <w:t xml:space="preserve"> услуги.</w:t>
      </w:r>
    </w:p>
    <w:p w:rsidR="00EE18D4" w:rsidRPr="00BB41E8" w:rsidRDefault="0086328E" w:rsidP="00BB41E8">
      <w:pPr>
        <w:tabs>
          <w:tab w:val="left" w:pos="1134"/>
          <w:tab w:val="left" w:pos="1276"/>
        </w:tabs>
        <w:spacing w:after="0" w:line="240" w:lineRule="auto"/>
        <w:ind w:firstLine="567"/>
        <w:jc w:val="both"/>
        <w:outlineLvl w:val="1"/>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г) получ</w:t>
      </w:r>
      <w:r w:rsidR="00315910" w:rsidRPr="00BB41E8">
        <w:rPr>
          <w:rFonts w:ascii="Times New Roman" w:eastAsia="Times New Roman" w:hAnsi="Times New Roman" w:cs="Times New Roman"/>
          <w:sz w:val="24"/>
          <w:szCs w:val="24"/>
        </w:rPr>
        <w:t>ение результата муниципальной</w:t>
      </w:r>
      <w:r w:rsidRPr="00BB41E8">
        <w:rPr>
          <w:rFonts w:ascii="Times New Roman" w:eastAsia="Times New Roman" w:hAnsi="Times New Roman" w:cs="Times New Roman"/>
          <w:sz w:val="24"/>
          <w:szCs w:val="24"/>
        </w:rPr>
        <w:t xml:space="preserve"> услуги.</w:t>
      </w:r>
    </w:p>
    <w:p w:rsidR="00EE18D4" w:rsidRPr="00BB41E8" w:rsidRDefault="00EE18D4" w:rsidP="00BB41E8">
      <w:pPr>
        <w:pStyle w:val="ConsPlusNormal"/>
        <w:tabs>
          <w:tab w:val="left" w:pos="1134"/>
        </w:tabs>
        <w:ind w:firstLine="567"/>
        <w:jc w:val="both"/>
        <w:rPr>
          <w:rFonts w:ascii="Times New Roman" w:hAnsi="Times New Roman" w:cs="Times New Roman"/>
          <w:sz w:val="24"/>
          <w:szCs w:val="24"/>
        </w:rPr>
      </w:pPr>
      <w:proofErr w:type="gramStart"/>
      <w:r w:rsidRPr="00BB41E8">
        <w:rPr>
          <w:rFonts w:ascii="Times New Roman" w:hAnsi="Times New Roman" w:cs="Times New Roman"/>
          <w:sz w:val="24"/>
          <w:szCs w:val="24"/>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w:t>
      </w:r>
      <w:r w:rsidR="00F16E21">
        <w:rPr>
          <w:rFonts w:ascii="Times New Roman" w:hAnsi="Times New Roman" w:cs="Times New Roman"/>
          <w:sz w:val="24"/>
          <w:szCs w:val="24"/>
        </w:rPr>
        <w:t xml:space="preserve">» </w:t>
      </w:r>
      <w:r w:rsidRPr="00BB41E8">
        <w:rPr>
          <w:rFonts w:ascii="Times New Roman" w:hAnsi="Times New Roman" w:cs="Times New Roman"/>
          <w:sz w:val="24"/>
          <w:szCs w:val="24"/>
        </w:rPr>
        <w:t>должностное лицо, ответственное за прием и регистрацию документов</w:t>
      </w:r>
      <w:r w:rsidR="00114726" w:rsidRPr="00BB41E8">
        <w:rPr>
          <w:rFonts w:ascii="Times New Roman" w:hAnsi="Times New Roman" w:cs="Times New Roman"/>
          <w:sz w:val="24"/>
          <w:szCs w:val="24"/>
        </w:rPr>
        <w:t>,</w:t>
      </w:r>
      <w:r w:rsidRPr="00BB41E8">
        <w:rPr>
          <w:rFonts w:ascii="Times New Roman" w:hAnsi="Times New Roman" w:cs="Times New Roman"/>
          <w:sz w:val="24"/>
          <w:szCs w:val="24"/>
        </w:rPr>
        <w:t xml:space="preserve"> информирует заявителя через личный кабинет о регистрации заявления.</w:t>
      </w:r>
      <w:proofErr w:type="gramEnd"/>
    </w:p>
    <w:p w:rsidR="00436D85" w:rsidRPr="00BB41E8" w:rsidRDefault="00436D85" w:rsidP="00BB41E8">
      <w:pPr>
        <w:pStyle w:val="ConsPlusNormal"/>
        <w:ind w:firstLine="567"/>
        <w:jc w:val="both"/>
        <w:rPr>
          <w:rFonts w:ascii="Times New Roman" w:hAnsi="Times New Roman" w:cs="Times New Roman"/>
          <w:sz w:val="24"/>
          <w:szCs w:val="24"/>
        </w:rPr>
      </w:pPr>
      <w:r w:rsidRPr="00BB41E8">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436D85" w:rsidRPr="00BB41E8" w:rsidRDefault="00B02484" w:rsidP="005D2E66">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7</w:t>
      </w:r>
      <w:r w:rsidR="00CB61A5">
        <w:rPr>
          <w:rFonts w:ascii="Times New Roman" w:eastAsia="Times New Roman" w:hAnsi="Times New Roman" w:cs="Times New Roman"/>
          <w:sz w:val="24"/>
          <w:szCs w:val="24"/>
        </w:rPr>
        <w:t>7</w:t>
      </w:r>
      <w:r w:rsidRPr="00BB41E8">
        <w:rPr>
          <w:rFonts w:ascii="Times New Roman" w:eastAsia="Times New Roman" w:hAnsi="Times New Roman" w:cs="Times New Roman"/>
          <w:sz w:val="24"/>
          <w:szCs w:val="24"/>
        </w:rPr>
        <w:t xml:space="preserve">. </w:t>
      </w:r>
      <w:r w:rsidR="00436D85" w:rsidRPr="00BB41E8">
        <w:rPr>
          <w:rFonts w:ascii="Times New Roman" w:eastAsia="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436D85" w:rsidRPr="00BB41E8" w:rsidRDefault="00436D85" w:rsidP="005D2E66">
      <w:pPr>
        <w:pStyle w:val="a4"/>
        <w:spacing w:line="240" w:lineRule="auto"/>
        <w:ind w:firstLine="567"/>
        <w:rPr>
          <w:sz w:val="24"/>
          <w:szCs w:val="24"/>
        </w:rPr>
      </w:pPr>
      <w:r w:rsidRPr="00BB41E8">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E314BF" w:rsidRPr="00BB41E8">
        <w:rPr>
          <w:sz w:val="24"/>
          <w:szCs w:val="24"/>
        </w:rPr>
        <w:t>Александровского района</w:t>
      </w:r>
      <w:r w:rsidRPr="00BB41E8">
        <w:rPr>
          <w:sz w:val="24"/>
          <w:szCs w:val="24"/>
        </w:rPr>
        <w:t xml:space="preserve"> и МФЦ, заключенным в установленном порядке.</w:t>
      </w:r>
    </w:p>
    <w:p w:rsidR="0086328E" w:rsidRPr="00BB41E8" w:rsidRDefault="00B02484"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7</w:t>
      </w:r>
      <w:r w:rsidR="00CB61A5">
        <w:rPr>
          <w:rFonts w:ascii="Times New Roman" w:eastAsia="Times New Roman" w:hAnsi="Times New Roman" w:cs="Times New Roman"/>
          <w:sz w:val="24"/>
          <w:szCs w:val="24"/>
        </w:rPr>
        <w:t>8</w:t>
      </w:r>
      <w:r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BB41E8">
        <w:rPr>
          <w:rFonts w:ascii="Times New Roman" w:eastAsia="Times New Roman" w:hAnsi="Times New Roman" w:cs="Times New Roman"/>
          <w:sz w:val="24"/>
          <w:szCs w:val="24"/>
        </w:rPr>
        <w:t>муниципальной</w:t>
      </w:r>
      <w:r w:rsidR="0086328E" w:rsidRPr="00BB41E8">
        <w:rPr>
          <w:rFonts w:ascii="Times New Roman" w:eastAsia="Times New Roman" w:hAnsi="Times New Roman" w:cs="Times New Roman"/>
          <w:sz w:val="24"/>
          <w:szCs w:val="24"/>
        </w:rPr>
        <w:t xml:space="preserve"> услуги.</w:t>
      </w:r>
    </w:p>
    <w:p w:rsidR="0086328E" w:rsidRPr="00BB41E8" w:rsidRDefault="00E314BF"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7</w:t>
      </w:r>
      <w:r w:rsidR="00CB61A5">
        <w:rPr>
          <w:rFonts w:ascii="Times New Roman" w:eastAsia="Times New Roman" w:hAnsi="Times New Roman" w:cs="Times New Roman"/>
          <w:sz w:val="24"/>
          <w:szCs w:val="24"/>
        </w:rPr>
        <w:t>9</w:t>
      </w:r>
      <w:r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86328E" w:rsidRPr="00BB41E8" w:rsidRDefault="0086328E" w:rsidP="00BB41E8">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при личном обращении заявителя в </w:t>
      </w:r>
      <w:r w:rsidR="00C619A8" w:rsidRPr="00BB41E8">
        <w:rPr>
          <w:rFonts w:ascii="Times New Roman" w:eastAsia="Times New Roman" w:hAnsi="Times New Roman" w:cs="Times New Roman"/>
          <w:sz w:val="24"/>
          <w:szCs w:val="24"/>
        </w:rPr>
        <w:t>А</w:t>
      </w:r>
      <w:r w:rsidR="00D11758" w:rsidRPr="00BB41E8">
        <w:rPr>
          <w:rFonts w:ascii="Times New Roman" w:eastAsia="Times New Roman" w:hAnsi="Times New Roman" w:cs="Times New Roman"/>
          <w:sz w:val="24"/>
          <w:szCs w:val="24"/>
        </w:rPr>
        <w:t xml:space="preserve">дминистрации </w:t>
      </w:r>
      <w:r w:rsidR="00E314BF" w:rsidRPr="00BB41E8">
        <w:rPr>
          <w:rFonts w:ascii="Times New Roman" w:eastAsia="Times New Roman" w:hAnsi="Times New Roman" w:cs="Times New Roman"/>
          <w:sz w:val="24"/>
          <w:szCs w:val="24"/>
        </w:rPr>
        <w:t>Александровского района</w:t>
      </w:r>
      <w:r w:rsidR="00F16E21">
        <w:rPr>
          <w:rFonts w:ascii="Times New Roman" w:eastAsia="Times New Roman" w:hAnsi="Times New Roman" w:cs="Times New Roman"/>
          <w:sz w:val="24"/>
          <w:szCs w:val="24"/>
        </w:rPr>
        <w:t xml:space="preserve"> Томской области</w:t>
      </w:r>
      <w:r w:rsidRPr="00BB41E8">
        <w:rPr>
          <w:rFonts w:ascii="Times New Roman" w:eastAsia="Times New Roman" w:hAnsi="Times New Roman" w:cs="Times New Roman"/>
          <w:sz w:val="24"/>
          <w:szCs w:val="24"/>
        </w:rPr>
        <w:t>, его территориальный отдел;</w:t>
      </w:r>
    </w:p>
    <w:p w:rsidR="0086328E" w:rsidRPr="00BB41E8" w:rsidRDefault="0086328E" w:rsidP="00BB41E8">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по телефону;</w:t>
      </w:r>
    </w:p>
    <w:p w:rsidR="0086328E" w:rsidRPr="00BB41E8" w:rsidRDefault="0086328E" w:rsidP="00BB41E8">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через официальный</w:t>
      </w:r>
      <w:r w:rsidR="00D11758" w:rsidRPr="00BB41E8">
        <w:rPr>
          <w:rFonts w:ascii="Times New Roman" w:eastAsia="Times New Roman" w:hAnsi="Times New Roman" w:cs="Times New Roman"/>
          <w:sz w:val="24"/>
          <w:szCs w:val="24"/>
        </w:rPr>
        <w:t xml:space="preserve"> сайт</w:t>
      </w:r>
      <w:r w:rsidRPr="00BB41E8">
        <w:rPr>
          <w:rFonts w:ascii="Times New Roman" w:eastAsia="Times New Roman" w:hAnsi="Times New Roman" w:cs="Times New Roman"/>
          <w:sz w:val="24"/>
          <w:szCs w:val="24"/>
        </w:rPr>
        <w:t xml:space="preserve"> </w:t>
      </w:r>
      <w:r w:rsidR="00E314BF" w:rsidRPr="00BB41E8">
        <w:rPr>
          <w:rFonts w:ascii="Times New Roman" w:eastAsia="Times New Roman" w:hAnsi="Times New Roman" w:cs="Times New Roman"/>
          <w:sz w:val="24"/>
          <w:szCs w:val="24"/>
        </w:rPr>
        <w:t>Александровского района</w:t>
      </w:r>
      <w:r w:rsidR="00F16E21">
        <w:rPr>
          <w:rFonts w:ascii="Times New Roman" w:eastAsia="Times New Roman" w:hAnsi="Times New Roman" w:cs="Times New Roman"/>
          <w:sz w:val="24"/>
          <w:szCs w:val="24"/>
        </w:rPr>
        <w:t xml:space="preserve"> Томской области</w:t>
      </w:r>
      <w:r w:rsidRPr="00BB41E8">
        <w:rPr>
          <w:rFonts w:ascii="Times New Roman" w:eastAsia="Times New Roman" w:hAnsi="Times New Roman" w:cs="Times New Roman"/>
          <w:sz w:val="24"/>
          <w:szCs w:val="24"/>
        </w:rPr>
        <w:t>.</w:t>
      </w:r>
    </w:p>
    <w:p w:rsidR="0086328E" w:rsidRPr="00BB41E8" w:rsidRDefault="00CB61A5"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r w:rsidR="00E314BF"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При предварительной записи заявитель сообщает следующие данные:</w:t>
      </w:r>
    </w:p>
    <w:p w:rsidR="0086328E" w:rsidRPr="00BB41E8" w:rsidRDefault="0086328E" w:rsidP="005D2E66">
      <w:pPr>
        <w:widowControl w:val="0"/>
        <w:tabs>
          <w:tab w:val="left" w:pos="1134"/>
          <w:tab w:val="left" w:pos="1276"/>
        </w:tabs>
        <w:spacing w:after="0" w:line="240" w:lineRule="auto"/>
        <w:ind w:firstLine="567"/>
        <w:jc w:val="both"/>
        <w:rPr>
          <w:rFonts w:ascii="Times New Roman" w:eastAsia="ヒラギノ角ゴ Pro W3" w:hAnsi="Times New Roman" w:cs="Times New Roman"/>
          <w:color w:val="000000"/>
          <w:sz w:val="24"/>
          <w:szCs w:val="24"/>
        </w:rPr>
      </w:pPr>
      <w:r w:rsidRPr="00BB41E8">
        <w:rPr>
          <w:rFonts w:ascii="Times New Roman" w:eastAsia="ヒラギノ角ゴ Pro W3" w:hAnsi="Times New Roman" w:cs="Times New Roman"/>
          <w:color w:val="000000"/>
          <w:sz w:val="24"/>
          <w:szCs w:val="24"/>
        </w:rPr>
        <w:t>фамилию, имя, отчество (последнее при наличии);</w:t>
      </w:r>
    </w:p>
    <w:p w:rsidR="0086328E" w:rsidRPr="00BB41E8" w:rsidRDefault="0086328E" w:rsidP="005D2E66">
      <w:pPr>
        <w:widowControl w:val="0"/>
        <w:tabs>
          <w:tab w:val="left" w:pos="1134"/>
          <w:tab w:val="left" w:pos="1276"/>
        </w:tabs>
        <w:spacing w:after="0" w:line="240" w:lineRule="auto"/>
        <w:ind w:firstLine="567"/>
        <w:jc w:val="both"/>
        <w:rPr>
          <w:rFonts w:ascii="Times New Roman" w:eastAsia="ヒラギノ角ゴ Pro W3" w:hAnsi="Times New Roman" w:cs="Times New Roman"/>
          <w:color w:val="000000"/>
          <w:sz w:val="24"/>
          <w:szCs w:val="24"/>
        </w:rPr>
      </w:pPr>
      <w:r w:rsidRPr="00BB41E8">
        <w:rPr>
          <w:rFonts w:ascii="Times New Roman" w:eastAsia="ヒラギノ角ゴ Pro W3" w:hAnsi="Times New Roman" w:cs="Times New Roman"/>
          <w:color w:val="000000"/>
          <w:sz w:val="24"/>
          <w:szCs w:val="24"/>
        </w:rPr>
        <w:t>контактный номер телефона;</w:t>
      </w:r>
    </w:p>
    <w:p w:rsidR="0086328E" w:rsidRPr="00BB41E8" w:rsidRDefault="0086328E" w:rsidP="005D2E66">
      <w:pPr>
        <w:widowControl w:val="0"/>
        <w:tabs>
          <w:tab w:val="left" w:pos="1134"/>
          <w:tab w:val="left" w:pos="1276"/>
        </w:tabs>
        <w:spacing w:after="0" w:line="240" w:lineRule="auto"/>
        <w:ind w:firstLine="567"/>
        <w:jc w:val="both"/>
        <w:rPr>
          <w:rFonts w:ascii="Times New Roman" w:eastAsia="ヒラギノ角ゴ Pro W3" w:hAnsi="Times New Roman" w:cs="Times New Roman"/>
          <w:color w:val="000000"/>
          <w:sz w:val="24"/>
          <w:szCs w:val="24"/>
        </w:rPr>
      </w:pPr>
      <w:r w:rsidRPr="00BB41E8">
        <w:rPr>
          <w:rFonts w:ascii="Times New Roman" w:eastAsia="ヒラギノ角ゴ Pro W3" w:hAnsi="Times New Roman" w:cs="Times New Roman"/>
          <w:color w:val="000000"/>
          <w:sz w:val="24"/>
          <w:szCs w:val="24"/>
        </w:rPr>
        <w:t>адрес электронной почты (при наличии);</w:t>
      </w:r>
    </w:p>
    <w:p w:rsidR="0086328E" w:rsidRPr="00BB41E8" w:rsidRDefault="0086328E" w:rsidP="005D2E66">
      <w:pPr>
        <w:widowControl w:val="0"/>
        <w:tabs>
          <w:tab w:val="left" w:pos="1134"/>
          <w:tab w:val="left" w:pos="1276"/>
        </w:tabs>
        <w:spacing w:after="0" w:line="240" w:lineRule="auto"/>
        <w:ind w:firstLine="567"/>
        <w:jc w:val="both"/>
        <w:rPr>
          <w:rFonts w:ascii="Times New Roman" w:eastAsia="ヒラギノ角ゴ Pro W3" w:hAnsi="Times New Roman" w:cs="Times New Roman"/>
          <w:color w:val="000000"/>
          <w:sz w:val="24"/>
          <w:szCs w:val="24"/>
        </w:rPr>
      </w:pPr>
      <w:r w:rsidRPr="00BB41E8">
        <w:rPr>
          <w:rFonts w:ascii="Times New Roman" w:eastAsia="ヒラギノ角ゴ Pro W3" w:hAnsi="Times New Roman" w:cs="Times New Roman"/>
          <w:color w:val="000000"/>
          <w:sz w:val="24"/>
          <w:szCs w:val="24"/>
        </w:rPr>
        <w:t xml:space="preserve">желаемые дату и время представления документов. </w:t>
      </w:r>
    </w:p>
    <w:p w:rsidR="0086328E" w:rsidRPr="00BB41E8" w:rsidRDefault="00CB61A5"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sidR="00E314BF"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6328E" w:rsidRPr="00BB41E8" w:rsidRDefault="00CB61A5"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sidR="00E314BF"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E314BF" w:rsidRPr="00BB41E8">
        <w:rPr>
          <w:rFonts w:ascii="Times New Roman" w:eastAsia="Times New Roman" w:hAnsi="Times New Roman" w:cs="Times New Roman"/>
          <w:sz w:val="24"/>
          <w:szCs w:val="24"/>
        </w:rPr>
        <w:t>Александровского района</w:t>
      </w:r>
      <w:r w:rsidR="00F16E21">
        <w:rPr>
          <w:rFonts w:ascii="Times New Roman" w:eastAsia="Times New Roman" w:hAnsi="Times New Roman" w:cs="Times New Roman"/>
          <w:sz w:val="24"/>
          <w:szCs w:val="24"/>
        </w:rPr>
        <w:t xml:space="preserve"> Томской области</w:t>
      </w:r>
      <w:r w:rsidR="0086328E" w:rsidRPr="00BB41E8">
        <w:rPr>
          <w:rFonts w:ascii="Times New Roman" w:eastAsia="Times New Roman" w:hAnsi="Times New Roman" w:cs="Times New Roman"/>
          <w:sz w:val="24"/>
          <w:szCs w:val="24"/>
        </w:rPr>
        <w:t>, может распечатать аналог талона-подтверждения.</w:t>
      </w:r>
    </w:p>
    <w:p w:rsidR="0086328E" w:rsidRPr="00BB41E8" w:rsidRDefault="0086328E" w:rsidP="005D2E66">
      <w:pPr>
        <w:widowControl w:val="0"/>
        <w:tabs>
          <w:tab w:val="left" w:pos="1134"/>
          <w:tab w:val="left" w:pos="1276"/>
        </w:tabs>
        <w:spacing w:after="0" w:line="240" w:lineRule="auto"/>
        <w:ind w:firstLine="567"/>
        <w:jc w:val="both"/>
        <w:rPr>
          <w:rFonts w:ascii="Times New Roman" w:eastAsia="PMingLiU" w:hAnsi="Times New Roman" w:cs="Times New Roman"/>
          <w:sz w:val="24"/>
          <w:szCs w:val="24"/>
        </w:rPr>
      </w:pPr>
      <w:r w:rsidRPr="00BB41E8">
        <w:rPr>
          <w:rFonts w:ascii="Times New Roman" w:eastAsia="PMingLiU" w:hAnsi="Times New Roman" w:cs="Times New Roman"/>
          <w:sz w:val="24"/>
          <w:szCs w:val="24"/>
        </w:rPr>
        <w:lastRenderedPageBreak/>
        <w:t>Запись заявителей на определенную дату заканчивается за сутки до наступления этой даты.</w:t>
      </w:r>
    </w:p>
    <w:p w:rsidR="0086328E" w:rsidRPr="00BB41E8" w:rsidRDefault="00CB61A5"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sidR="00E314BF"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6328E" w:rsidRPr="00BB41E8" w:rsidRDefault="0086328E" w:rsidP="00BB41E8">
      <w:pPr>
        <w:widowControl w:val="0"/>
        <w:tabs>
          <w:tab w:val="left" w:pos="1134"/>
          <w:tab w:val="left" w:pos="1276"/>
        </w:tabs>
        <w:spacing w:after="0" w:line="240" w:lineRule="auto"/>
        <w:ind w:firstLine="567"/>
        <w:jc w:val="both"/>
        <w:rPr>
          <w:rFonts w:ascii="Times New Roman" w:eastAsia="PMingLiU" w:hAnsi="Times New Roman" w:cs="Times New Roman"/>
          <w:sz w:val="24"/>
          <w:szCs w:val="24"/>
        </w:rPr>
      </w:pPr>
      <w:r w:rsidRPr="00BB41E8">
        <w:rPr>
          <w:rFonts w:ascii="Times New Roman" w:eastAsia="PMingLiU" w:hAnsi="Times New Roman" w:cs="Times New Roman"/>
          <w:sz w:val="24"/>
          <w:szCs w:val="24"/>
        </w:rPr>
        <w:t xml:space="preserve">Заявителям, записавшимся на прием через официальный сайт </w:t>
      </w:r>
      <w:r w:rsidR="00E314BF" w:rsidRPr="00BB41E8">
        <w:rPr>
          <w:rFonts w:ascii="Times New Roman" w:eastAsia="Times New Roman" w:hAnsi="Times New Roman" w:cs="Times New Roman"/>
          <w:sz w:val="24"/>
          <w:szCs w:val="24"/>
        </w:rPr>
        <w:t>Александровского района</w:t>
      </w:r>
      <w:r w:rsidR="00F16E21">
        <w:rPr>
          <w:rFonts w:ascii="Times New Roman" w:eastAsia="Times New Roman" w:hAnsi="Times New Roman" w:cs="Times New Roman"/>
          <w:sz w:val="24"/>
          <w:szCs w:val="24"/>
        </w:rPr>
        <w:t xml:space="preserve"> Томской области</w:t>
      </w:r>
      <w:r w:rsidRPr="00BB41E8">
        <w:rPr>
          <w:rFonts w:ascii="Times New Roman" w:eastAsia="PMingLiU" w:hAnsi="Times New Roman" w:cs="Times New Roman"/>
          <w:sz w:val="24"/>
          <w:szCs w:val="24"/>
        </w:rPr>
        <w:t xml:space="preserve">, за </w:t>
      </w:r>
      <w:r w:rsidR="00517BFC" w:rsidRPr="00BB41E8">
        <w:rPr>
          <w:rFonts w:ascii="Times New Roman" w:eastAsia="PMingLiU" w:hAnsi="Times New Roman" w:cs="Times New Roman"/>
          <w:sz w:val="24"/>
          <w:szCs w:val="24"/>
        </w:rPr>
        <w:t>3 календарных</w:t>
      </w:r>
      <w:r w:rsidRPr="00BB41E8">
        <w:rPr>
          <w:rFonts w:ascii="Times New Roman" w:eastAsia="PMingLiU" w:hAnsi="Times New Roman" w:cs="Times New Roman"/>
          <w:sz w:val="24"/>
          <w:szCs w:val="24"/>
        </w:rPr>
        <w:t xml:space="preserve">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6328E" w:rsidRPr="00BB41E8" w:rsidRDefault="00CB61A5"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r w:rsidR="00E314BF"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86328E" w:rsidRPr="00BB41E8" w:rsidRDefault="00CB61A5"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r w:rsidR="00E314BF"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328E" w:rsidRPr="00BB41E8" w:rsidRDefault="00E314BF"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8</w:t>
      </w:r>
      <w:r w:rsidR="00CB61A5">
        <w:rPr>
          <w:rFonts w:ascii="Times New Roman" w:eastAsia="Times New Roman" w:hAnsi="Times New Roman" w:cs="Times New Roman"/>
          <w:sz w:val="24"/>
          <w:szCs w:val="24"/>
        </w:rPr>
        <w:t>6</w:t>
      </w:r>
      <w:r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 xml:space="preserve">График приема (приемное время) заявителей по предварительной записи устанавливается руководителем </w:t>
      </w:r>
      <w:r w:rsidRPr="00BB41E8">
        <w:rPr>
          <w:rFonts w:ascii="Times New Roman" w:eastAsia="Times New Roman" w:hAnsi="Times New Roman" w:cs="Times New Roman"/>
          <w:sz w:val="24"/>
          <w:szCs w:val="24"/>
        </w:rPr>
        <w:t>отдела экономики Администрации Александровского района</w:t>
      </w:r>
      <w:r w:rsidR="00F16E21">
        <w:rPr>
          <w:rFonts w:ascii="Times New Roman" w:eastAsia="Times New Roman" w:hAnsi="Times New Roman" w:cs="Times New Roman"/>
          <w:sz w:val="24"/>
          <w:szCs w:val="24"/>
        </w:rPr>
        <w:t xml:space="preserve"> Томской области</w:t>
      </w:r>
      <w:r w:rsidR="0086328E" w:rsidRPr="00BB41E8">
        <w:rPr>
          <w:rFonts w:ascii="Times New Roman" w:eastAsia="Times New Roman" w:hAnsi="Times New Roman" w:cs="Times New Roman"/>
          <w:sz w:val="24"/>
          <w:szCs w:val="24"/>
        </w:rPr>
        <w:t xml:space="preserve"> в зависимости от интенсивности обращений.</w:t>
      </w:r>
    </w:p>
    <w:p w:rsidR="0086328E" w:rsidRPr="00BB41E8" w:rsidRDefault="0086328E" w:rsidP="00BB41E8">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BB41E8" w:rsidRDefault="00B221FC" w:rsidP="00BB41E8">
      <w:pPr>
        <w:widowControl w:val="0"/>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3</w:t>
      </w:r>
      <w:r w:rsidR="0086328E" w:rsidRPr="00BB41E8">
        <w:rPr>
          <w:rFonts w:ascii="Times New Roman" w:eastAsia="Times New Roman" w:hAnsi="Times New Roman" w:cs="Times New Roman"/>
          <w:sz w:val="24"/>
          <w:szCs w:val="24"/>
        </w:rPr>
        <w:t>.</w:t>
      </w:r>
      <w:r w:rsidR="0086328E" w:rsidRPr="00BB41E8">
        <w:rPr>
          <w:rFonts w:ascii="Times New Roman" w:eastAsia="Times New Roman" w:hAnsi="Times New Roman" w:cs="Times New Roman"/>
          <w:sz w:val="24"/>
          <w:szCs w:val="24"/>
          <w:lang w:val="en-US"/>
        </w:rPr>
        <w:t> </w:t>
      </w:r>
      <w:r w:rsidR="005C1203" w:rsidRPr="00BB41E8">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BB41E8" w:rsidRDefault="00E314BF"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8</w:t>
      </w:r>
      <w:r w:rsidR="00CB61A5">
        <w:rPr>
          <w:rFonts w:ascii="Times New Roman" w:eastAsia="Times New Roman" w:hAnsi="Times New Roman" w:cs="Times New Roman"/>
          <w:sz w:val="24"/>
          <w:szCs w:val="24"/>
        </w:rPr>
        <w:t>7</w:t>
      </w:r>
      <w:r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 xml:space="preserve">Предоставление </w:t>
      </w:r>
      <w:r w:rsidR="005059A7" w:rsidRPr="00BB41E8">
        <w:rPr>
          <w:rFonts w:ascii="Times New Roman" w:eastAsia="Times New Roman" w:hAnsi="Times New Roman" w:cs="Times New Roman"/>
          <w:sz w:val="24"/>
          <w:szCs w:val="24"/>
        </w:rPr>
        <w:t>муниципальной</w:t>
      </w:r>
      <w:r w:rsidR="0086328E" w:rsidRPr="00BB41E8">
        <w:rPr>
          <w:rFonts w:ascii="Times New Roman" w:eastAsia="Times New Roman" w:hAnsi="Times New Roman" w:cs="Times New Roman"/>
          <w:sz w:val="24"/>
          <w:szCs w:val="24"/>
        </w:rPr>
        <w:t xml:space="preserve"> услуги включает в себя следующие административные процедуры:</w:t>
      </w:r>
    </w:p>
    <w:p w:rsidR="0086328E" w:rsidRPr="00BB41E8" w:rsidRDefault="0086328E" w:rsidP="005D2E66">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Pr="00BB41E8">
        <w:rPr>
          <w:rFonts w:ascii="Times New Roman" w:eastAsia="Times New Roman" w:hAnsi="Times New Roman" w:cs="Times New Roman"/>
          <w:sz w:val="24"/>
          <w:szCs w:val="24"/>
          <w:lang w:val="en-US"/>
        </w:rPr>
        <w:t> </w:t>
      </w:r>
      <w:r w:rsidRPr="00BB41E8">
        <w:rPr>
          <w:rFonts w:ascii="Times New Roman" w:eastAsia="Times New Roman" w:hAnsi="Times New Roman" w:cs="Times New Roman"/>
          <w:sz w:val="24"/>
          <w:szCs w:val="24"/>
        </w:rPr>
        <w:t xml:space="preserve">прием заявления и документов, необходимых для предоставления </w:t>
      </w:r>
      <w:r w:rsidR="005059A7" w:rsidRPr="00BB41E8">
        <w:rPr>
          <w:rFonts w:ascii="Times New Roman" w:eastAsia="Times New Roman" w:hAnsi="Times New Roman" w:cs="Times New Roman"/>
          <w:sz w:val="24"/>
          <w:szCs w:val="24"/>
        </w:rPr>
        <w:t>муниципальной</w:t>
      </w:r>
      <w:r w:rsidRPr="00BB41E8">
        <w:rPr>
          <w:rFonts w:ascii="Times New Roman" w:eastAsia="Times New Roman" w:hAnsi="Times New Roman" w:cs="Times New Roman"/>
          <w:sz w:val="24"/>
          <w:szCs w:val="24"/>
        </w:rPr>
        <w:t xml:space="preserve"> услуги;</w:t>
      </w:r>
    </w:p>
    <w:p w:rsidR="0086328E" w:rsidRPr="00BB41E8" w:rsidRDefault="0086328E" w:rsidP="005D2E66">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2)</w:t>
      </w:r>
      <w:r w:rsidRPr="00BB41E8">
        <w:rPr>
          <w:rFonts w:ascii="Times New Roman" w:eastAsia="Times New Roman" w:hAnsi="Times New Roman" w:cs="Times New Roman"/>
          <w:sz w:val="24"/>
          <w:szCs w:val="24"/>
          <w:lang w:val="en-US"/>
        </w:rPr>
        <w:t> </w:t>
      </w:r>
      <w:r w:rsidRPr="00BB41E8">
        <w:rPr>
          <w:rFonts w:ascii="Times New Roman" w:eastAsia="Times New Roman" w:hAnsi="Times New Roman" w:cs="Times New Roman"/>
          <w:sz w:val="24"/>
          <w:szCs w:val="24"/>
        </w:rPr>
        <w:t>рассмотрение заявления и представленных документов;</w:t>
      </w:r>
    </w:p>
    <w:p w:rsidR="0086328E" w:rsidRPr="00BB41E8" w:rsidRDefault="0086328E" w:rsidP="005D2E66">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3) формирование и направление межведомственного запроса</w:t>
      </w:r>
      <w:r w:rsidR="00C92C2A" w:rsidRPr="00BB41E8">
        <w:rPr>
          <w:rFonts w:ascii="Times New Roman" w:eastAsia="Times New Roman" w:hAnsi="Times New Roman" w:cs="Times New Roman"/>
          <w:sz w:val="24"/>
          <w:szCs w:val="24"/>
        </w:rPr>
        <w:t xml:space="preserve"> в органы (организации), участвующие в предоставлении муниципальной услуги</w:t>
      </w:r>
      <w:r w:rsidRPr="00BB41E8">
        <w:rPr>
          <w:rFonts w:ascii="Times New Roman" w:eastAsia="Times New Roman" w:hAnsi="Times New Roman" w:cs="Times New Roman"/>
          <w:sz w:val="24"/>
          <w:szCs w:val="24"/>
        </w:rPr>
        <w:t>;</w:t>
      </w:r>
    </w:p>
    <w:p w:rsidR="0086328E" w:rsidRPr="00BB41E8" w:rsidRDefault="0086328E" w:rsidP="005D2E66">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4)</w:t>
      </w:r>
      <w:r w:rsidRPr="00BB41E8">
        <w:rPr>
          <w:rFonts w:ascii="Times New Roman" w:eastAsia="Times New Roman" w:hAnsi="Times New Roman" w:cs="Times New Roman"/>
          <w:sz w:val="24"/>
          <w:szCs w:val="24"/>
          <w:lang w:val="en-US"/>
        </w:rPr>
        <w:t> </w:t>
      </w:r>
      <w:r w:rsidRPr="00BB41E8">
        <w:rPr>
          <w:rFonts w:ascii="Times New Roman" w:eastAsia="Times New Roman" w:hAnsi="Times New Roman" w:cs="Times New Roman"/>
          <w:sz w:val="24"/>
          <w:szCs w:val="24"/>
        </w:rPr>
        <w:t xml:space="preserve">принятие решения о предоставлении (об отказе предоставления) </w:t>
      </w:r>
      <w:r w:rsidR="005059A7" w:rsidRPr="00BB41E8">
        <w:rPr>
          <w:rFonts w:ascii="Times New Roman" w:eastAsia="Times New Roman" w:hAnsi="Times New Roman" w:cs="Times New Roman"/>
          <w:sz w:val="24"/>
          <w:szCs w:val="24"/>
        </w:rPr>
        <w:t>муниципальной</w:t>
      </w:r>
      <w:r w:rsidRPr="00BB41E8">
        <w:rPr>
          <w:rFonts w:ascii="Times New Roman" w:eastAsia="Times New Roman" w:hAnsi="Times New Roman" w:cs="Times New Roman"/>
          <w:sz w:val="24"/>
          <w:szCs w:val="24"/>
        </w:rPr>
        <w:t xml:space="preserve"> услуги;</w:t>
      </w:r>
    </w:p>
    <w:p w:rsidR="0086328E" w:rsidRPr="00BB41E8" w:rsidRDefault="0086328E" w:rsidP="005D2E66">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5)</w:t>
      </w:r>
      <w:r w:rsidRPr="00BB41E8">
        <w:rPr>
          <w:rFonts w:ascii="Times New Roman" w:eastAsia="Times New Roman" w:hAnsi="Times New Roman" w:cs="Times New Roman"/>
          <w:sz w:val="24"/>
          <w:szCs w:val="24"/>
          <w:lang w:val="en-US"/>
        </w:rPr>
        <w:t> </w:t>
      </w:r>
      <w:r w:rsidRPr="00BB41E8">
        <w:rPr>
          <w:rFonts w:ascii="Times New Roman" w:eastAsia="Times New Roman" w:hAnsi="Times New Roman" w:cs="Times New Roman"/>
          <w:sz w:val="24"/>
          <w:szCs w:val="24"/>
        </w:rPr>
        <w:t xml:space="preserve">выдача результатов </w:t>
      </w:r>
      <w:r w:rsidR="005059A7" w:rsidRPr="00BB41E8">
        <w:rPr>
          <w:rFonts w:ascii="Times New Roman" w:eastAsia="Times New Roman" w:hAnsi="Times New Roman" w:cs="Times New Roman"/>
          <w:sz w:val="24"/>
          <w:szCs w:val="24"/>
        </w:rPr>
        <w:t>муниципальной</w:t>
      </w:r>
      <w:r w:rsidRPr="00BB41E8">
        <w:rPr>
          <w:rFonts w:ascii="Times New Roman" w:eastAsia="Times New Roman" w:hAnsi="Times New Roman" w:cs="Times New Roman"/>
          <w:sz w:val="24"/>
          <w:szCs w:val="24"/>
        </w:rPr>
        <w:t xml:space="preserve"> услуги.</w:t>
      </w:r>
    </w:p>
    <w:p w:rsidR="0086328E" w:rsidRPr="00BB41E8" w:rsidRDefault="0086328E" w:rsidP="00BB41E8">
      <w:pPr>
        <w:widowControl w:val="0"/>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86328E" w:rsidRPr="00BB41E8" w:rsidRDefault="0086328E" w:rsidP="00BB41E8">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Блок-схема предоставления </w:t>
      </w:r>
      <w:r w:rsidR="005059A7" w:rsidRPr="00BB41E8">
        <w:rPr>
          <w:rFonts w:ascii="Times New Roman" w:eastAsia="Times New Roman" w:hAnsi="Times New Roman" w:cs="Times New Roman"/>
          <w:sz w:val="24"/>
          <w:szCs w:val="24"/>
        </w:rPr>
        <w:t>муниципальной</w:t>
      </w:r>
      <w:r w:rsidRPr="00BB41E8">
        <w:rPr>
          <w:rFonts w:ascii="Times New Roman" w:eastAsia="Times New Roman" w:hAnsi="Times New Roman" w:cs="Times New Roman"/>
          <w:sz w:val="24"/>
          <w:szCs w:val="24"/>
        </w:rPr>
        <w:t xml:space="preserve"> услуги</w:t>
      </w:r>
    </w:p>
    <w:p w:rsidR="0086328E" w:rsidRPr="00BB41E8" w:rsidRDefault="00E314BF"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8</w:t>
      </w:r>
      <w:r w:rsidR="00CB61A5">
        <w:rPr>
          <w:rFonts w:ascii="Times New Roman" w:eastAsia="Times New Roman" w:hAnsi="Times New Roman" w:cs="Times New Roman"/>
          <w:sz w:val="24"/>
          <w:szCs w:val="24"/>
        </w:rPr>
        <w:t>8</w:t>
      </w:r>
      <w:r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 xml:space="preserve">Блок-схема последовательности действий при предоставлении </w:t>
      </w:r>
      <w:r w:rsidR="005059A7" w:rsidRPr="00BB41E8">
        <w:rPr>
          <w:rFonts w:ascii="Times New Roman" w:eastAsia="Times New Roman" w:hAnsi="Times New Roman" w:cs="Times New Roman"/>
          <w:sz w:val="24"/>
          <w:szCs w:val="24"/>
        </w:rPr>
        <w:t>муниципальной</w:t>
      </w:r>
      <w:r w:rsidR="00FE1F45" w:rsidRPr="00BB41E8">
        <w:rPr>
          <w:rFonts w:ascii="Times New Roman" w:eastAsia="Times New Roman" w:hAnsi="Times New Roman" w:cs="Times New Roman"/>
          <w:sz w:val="24"/>
          <w:szCs w:val="24"/>
        </w:rPr>
        <w:t xml:space="preserve"> услуги представлена в П</w:t>
      </w:r>
      <w:r w:rsidR="0086328E" w:rsidRPr="00BB41E8">
        <w:rPr>
          <w:rFonts w:ascii="Times New Roman" w:eastAsia="Times New Roman" w:hAnsi="Times New Roman" w:cs="Times New Roman"/>
          <w:sz w:val="24"/>
          <w:szCs w:val="24"/>
        </w:rPr>
        <w:t xml:space="preserve">риложении </w:t>
      </w:r>
      <w:r w:rsidR="00E95E53">
        <w:rPr>
          <w:rFonts w:ascii="Times New Roman" w:eastAsia="Times New Roman" w:hAnsi="Times New Roman" w:cs="Times New Roman"/>
          <w:sz w:val="24"/>
          <w:szCs w:val="24"/>
        </w:rPr>
        <w:t>4</w:t>
      </w:r>
      <w:r w:rsidR="00DA748F" w:rsidRPr="00BB41E8">
        <w:rPr>
          <w:rFonts w:ascii="Times New Roman" w:eastAsia="Times New Roman" w:hAnsi="Times New Roman" w:cs="Times New Roman"/>
          <w:sz w:val="24"/>
          <w:szCs w:val="24"/>
        </w:rPr>
        <w:t xml:space="preserve"> к административному регламенту</w:t>
      </w:r>
      <w:r w:rsidR="0023665D" w:rsidRPr="00BB41E8">
        <w:rPr>
          <w:rFonts w:ascii="Times New Roman" w:eastAsia="Times New Roman" w:hAnsi="Times New Roman" w:cs="Times New Roman"/>
          <w:sz w:val="24"/>
          <w:szCs w:val="24"/>
        </w:rPr>
        <w:t>.</w:t>
      </w:r>
    </w:p>
    <w:p w:rsidR="00E314BF" w:rsidRDefault="00E314BF" w:rsidP="00BB41E8">
      <w:pPr>
        <w:widowControl w:val="0"/>
        <w:tabs>
          <w:tab w:val="left" w:pos="1134"/>
        </w:tabs>
        <w:spacing w:after="0" w:line="240" w:lineRule="auto"/>
        <w:ind w:firstLine="710"/>
        <w:jc w:val="both"/>
        <w:rPr>
          <w:rFonts w:ascii="Times New Roman" w:eastAsia="Times New Roman" w:hAnsi="Times New Roman" w:cs="Times New Roman"/>
          <w:sz w:val="24"/>
          <w:szCs w:val="24"/>
        </w:rPr>
      </w:pPr>
    </w:p>
    <w:p w:rsidR="00CB61A5" w:rsidRPr="00BB41E8" w:rsidRDefault="00CB61A5" w:rsidP="00BB41E8">
      <w:pPr>
        <w:widowControl w:val="0"/>
        <w:tabs>
          <w:tab w:val="left" w:pos="1134"/>
        </w:tabs>
        <w:spacing w:after="0" w:line="240" w:lineRule="auto"/>
        <w:ind w:firstLine="710"/>
        <w:jc w:val="both"/>
        <w:rPr>
          <w:rFonts w:ascii="Times New Roman" w:eastAsia="Times New Roman" w:hAnsi="Times New Roman" w:cs="Times New Roman"/>
          <w:sz w:val="24"/>
          <w:szCs w:val="24"/>
        </w:rPr>
      </w:pPr>
    </w:p>
    <w:p w:rsidR="0086328E" w:rsidRDefault="007E633D" w:rsidP="007E633D">
      <w:pPr>
        <w:widowControl w:val="0"/>
        <w:tabs>
          <w:tab w:val="left" w:pos="1134"/>
          <w:tab w:val="left" w:pos="1276"/>
        </w:tabs>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на прием для подачи запроса о предоставлении муниципальной услуги</w:t>
      </w:r>
    </w:p>
    <w:p w:rsidR="007E633D" w:rsidRDefault="007E633D" w:rsidP="007E633D">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B61A5">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Pr="007E633D">
        <w:rPr>
          <w:rFonts w:ascii="Times New Roman" w:eastAsia="Times New Roman" w:hAnsi="Times New Roman" w:cs="Times New Roman"/>
          <w:sz w:val="24"/>
          <w:szCs w:val="24"/>
        </w:rPr>
        <w:t>Запись на прием в Администрацию Александровского района Томской области для подачи запроса, в том числе с использованием Единого портала государственных и муниципальных услуг (функций), официального сайта не осуществляется.</w:t>
      </w:r>
    </w:p>
    <w:p w:rsidR="007E633D" w:rsidRDefault="007E633D" w:rsidP="007E633D">
      <w:pPr>
        <w:widowControl w:val="0"/>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7E633D" w:rsidRDefault="007E633D" w:rsidP="007E633D">
      <w:pPr>
        <w:widowControl w:val="0"/>
        <w:tabs>
          <w:tab w:val="left" w:pos="1134"/>
          <w:tab w:val="left" w:pos="1276"/>
        </w:tabs>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запроса о предоставлении муниципальной услуги</w:t>
      </w:r>
    </w:p>
    <w:p w:rsidR="007E633D" w:rsidRPr="007E633D" w:rsidRDefault="00CB61A5" w:rsidP="007E633D">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r w:rsidR="007E633D">
        <w:rPr>
          <w:rFonts w:ascii="Times New Roman" w:eastAsia="Times New Roman" w:hAnsi="Times New Roman" w:cs="Times New Roman"/>
          <w:sz w:val="24"/>
          <w:szCs w:val="24"/>
        </w:rPr>
        <w:t xml:space="preserve">. </w:t>
      </w:r>
      <w:r w:rsidR="007E633D" w:rsidRPr="007E633D">
        <w:rPr>
          <w:rFonts w:ascii="Times New Roman" w:eastAsia="Times New Roman" w:hAnsi="Times New Roman" w:cs="Times New Roman"/>
          <w:sz w:val="24"/>
          <w:szCs w:val="24"/>
        </w:rPr>
        <w:t xml:space="preserve">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 </w:t>
      </w:r>
    </w:p>
    <w:p w:rsidR="007E633D" w:rsidRPr="007E633D" w:rsidRDefault="007E633D" w:rsidP="007E633D">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7E633D">
        <w:rPr>
          <w:rFonts w:ascii="Times New Roman" w:eastAsia="Times New Roman" w:hAnsi="Times New Roman" w:cs="Times New Roman"/>
          <w:sz w:val="24"/>
          <w:szCs w:val="24"/>
        </w:rPr>
        <w:t xml:space="preserve">На Едином портале государственных и муниципальных услуг (функций), официальном сайте </w:t>
      </w:r>
      <w:r>
        <w:rPr>
          <w:rFonts w:ascii="Times New Roman" w:eastAsia="Times New Roman" w:hAnsi="Times New Roman" w:cs="Times New Roman"/>
          <w:sz w:val="24"/>
          <w:szCs w:val="24"/>
        </w:rPr>
        <w:t xml:space="preserve">Александровского района Томской области </w:t>
      </w:r>
      <w:r w:rsidRPr="007E633D">
        <w:rPr>
          <w:rFonts w:ascii="Times New Roman" w:eastAsia="Times New Roman" w:hAnsi="Times New Roman" w:cs="Times New Roman"/>
          <w:sz w:val="24"/>
          <w:szCs w:val="24"/>
        </w:rPr>
        <w:t xml:space="preserve">размещаются образцы заполнения электронной формы запроса. </w:t>
      </w:r>
    </w:p>
    <w:p w:rsidR="007E633D" w:rsidRPr="007E633D" w:rsidRDefault="00CB61A5" w:rsidP="007E633D">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rsidR="007E633D" w:rsidRPr="007E633D">
        <w:rPr>
          <w:rFonts w:ascii="Times New Roman" w:eastAsia="Times New Roman" w:hAnsi="Times New Roman" w:cs="Times New Roman"/>
          <w:sz w:val="24"/>
          <w:szCs w:val="24"/>
        </w:rPr>
        <w:t xml:space="preserve">.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w:t>
      </w:r>
      <w:r w:rsidR="007E633D" w:rsidRPr="007E633D">
        <w:rPr>
          <w:rFonts w:ascii="Times New Roman" w:eastAsia="Times New Roman" w:hAnsi="Times New Roman" w:cs="Times New Roman"/>
          <w:sz w:val="24"/>
          <w:szCs w:val="24"/>
        </w:rPr>
        <w:lastRenderedPageBreak/>
        <w:t xml:space="preserve">посредством информационного сообщения непосредственно в электронной форме запроса. </w:t>
      </w:r>
    </w:p>
    <w:p w:rsidR="007E633D" w:rsidRPr="007E633D" w:rsidRDefault="00CB61A5" w:rsidP="007E633D">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sidR="007E633D" w:rsidRPr="007E633D">
        <w:rPr>
          <w:rFonts w:ascii="Times New Roman" w:eastAsia="Times New Roman" w:hAnsi="Times New Roman" w:cs="Times New Roman"/>
          <w:sz w:val="24"/>
          <w:szCs w:val="24"/>
        </w:rPr>
        <w:t xml:space="preserve">. При формировании запроса заявителю обеспечивается: </w:t>
      </w:r>
    </w:p>
    <w:p w:rsidR="007E633D" w:rsidRPr="007E633D" w:rsidRDefault="007E633D" w:rsidP="007E633D">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7E633D">
        <w:rPr>
          <w:rFonts w:ascii="Times New Roman" w:eastAsia="Times New Roman" w:hAnsi="Times New Roman" w:cs="Times New Roman"/>
          <w:sz w:val="24"/>
          <w:szCs w:val="24"/>
        </w:rPr>
        <w:t xml:space="preserve">а) возможность копирования и сохранения запроса и иных документов, указанных в пункте </w:t>
      </w:r>
      <w:r>
        <w:rPr>
          <w:rFonts w:ascii="Times New Roman" w:eastAsia="Times New Roman" w:hAnsi="Times New Roman" w:cs="Times New Roman"/>
          <w:sz w:val="24"/>
          <w:szCs w:val="24"/>
        </w:rPr>
        <w:t>29-30</w:t>
      </w:r>
      <w:r w:rsidRPr="007E633D">
        <w:rPr>
          <w:rFonts w:ascii="Times New Roman" w:eastAsia="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 </w:t>
      </w:r>
    </w:p>
    <w:p w:rsidR="007E633D" w:rsidRPr="007E633D" w:rsidRDefault="007E633D" w:rsidP="007E633D">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7E633D">
        <w:rPr>
          <w:rFonts w:ascii="Times New Roman" w:eastAsia="Times New Roman" w:hAnsi="Times New Roman" w:cs="Times New Roman"/>
          <w:sz w:val="24"/>
          <w:szCs w:val="24"/>
        </w:rPr>
        <w:t xml:space="preserve">) возможность печати на бумажном носителе копии электронной формы запроса; </w:t>
      </w:r>
    </w:p>
    <w:p w:rsidR="007E633D" w:rsidRPr="007E633D" w:rsidRDefault="007E633D" w:rsidP="007E633D">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7E633D">
        <w:rPr>
          <w:rFonts w:ascii="Times New Roman" w:eastAsia="Times New Roman" w:hAnsi="Times New Roman" w:cs="Times New Roman"/>
          <w:sz w:val="24"/>
          <w:szCs w:val="24"/>
        </w:rP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7E633D" w:rsidRPr="007E633D" w:rsidRDefault="007E633D" w:rsidP="007E633D">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г</w:t>
      </w:r>
      <w:r w:rsidRPr="007E633D">
        <w:rPr>
          <w:rFonts w:ascii="Times New Roman" w:eastAsia="Times New Roman" w:hAnsi="Times New Roman" w:cs="Times New Roman"/>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w:t>
      </w:r>
      <w:proofErr w:type="gramEnd"/>
      <w:r w:rsidRPr="007E633D">
        <w:rPr>
          <w:rFonts w:ascii="Times New Roman" w:eastAsia="Times New Roman" w:hAnsi="Times New Roman" w:cs="Times New Roman"/>
          <w:sz w:val="24"/>
          <w:szCs w:val="24"/>
        </w:rPr>
        <w:t xml:space="preserve"> </w:t>
      </w:r>
      <w:proofErr w:type="gramStart"/>
      <w:r w:rsidRPr="007E633D">
        <w:rPr>
          <w:rFonts w:ascii="Times New Roman" w:eastAsia="Times New Roman" w:hAnsi="Times New Roman" w:cs="Times New Roman"/>
          <w:sz w:val="24"/>
          <w:szCs w:val="24"/>
        </w:rPr>
        <w:t>сайте</w:t>
      </w:r>
      <w:proofErr w:type="gramEnd"/>
      <w:r>
        <w:rPr>
          <w:rFonts w:ascii="Times New Roman" w:eastAsia="Times New Roman" w:hAnsi="Times New Roman" w:cs="Times New Roman"/>
          <w:sz w:val="24"/>
          <w:szCs w:val="24"/>
        </w:rPr>
        <w:t xml:space="preserve"> Александровского района Томской области</w:t>
      </w:r>
      <w:r w:rsidRPr="007E633D">
        <w:rPr>
          <w:rFonts w:ascii="Times New Roman" w:eastAsia="Times New Roman" w:hAnsi="Times New Roman" w:cs="Times New Roman"/>
          <w:sz w:val="24"/>
          <w:szCs w:val="24"/>
        </w:rPr>
        <w:t xml:space="preserve">, в части, касающейся сведений, отсутствующих в единой системе идентификации и аутентификации; </w:t>
      </w:r>
    </w:p>
    <w:p w:rsidR="007E633D" w:rsidRPr="007E633D" w:rsidRDefault="007E633D" w:rsidP="007E633D">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7E633D">
        <w:rPr>
          <w:rFonts w:ascii="Times New Roman" w:eastAsia="Times New Roman" w:hAnsi="Times New Roman" w:cs="Times New Roman"/>
          <w:sz w:val="24"/>
          <w:szCs w:val="24"/>
        </w:rPr>
        <w:t xml:space="preserve">) возможность вернуться на любой из этапов заполнения электронной формы запроса без </w:t>
      </w:r>
      <w:proofErr w:type="gramStart"/>
      <w:r w:rsidRPr="007E633D">
        <w:rPr>
          <w:rFonts w:ascii="Times New Roman" w:eastAsia="Times New Roman" w:hAnsi="Times New Roman" w:cs="Times New Roman"/>
          <w:sz w:val="24"/>
          <w:szCs w:val="24"/>
        </w:rPr>
        <w:t>потери</w:t>
      </w:r>
      <w:proofErr w:type="gramEnd"/>
      <w:r w:rsidRPr="007E633D">
        <w:rPr>
          <w:rFonts w:ascii="Times New Roman" w:eastAsia="Times New Roman" w:hAnsi="Times New Roman" w:cs="Times New Roman"/>
          <w:sz w:val="24"/>
          <w:szCs w:val="24"/>
        </w:rPr>
        <w:t xml:space="preserve"> ранее введенной информации; </w:t>
      </w:r>
    </w:p>
    <w:p w:rsidR="007E633D" w:rsidRPr="007E633D" w:rsidRDefault="007E633D" w:rsidP="007E633D">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Pr="007E633D">
        <w:rPr>
          <w:rFonts w:ascii="Times New Roman" w:eastAsia="Times New Roman" w:hAnsi="Times New Roman" w:cs="Times New Roman"/>
          <w:sz w:val="24"/>
          <w:szCs w:val="24"/>
        </w:rPr>
        <w:t xml:space="preserve">)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7E633D" w:rsidRDefault="00CB61A5" w:rsidP="007E633D">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rsidR="007E633D" w:rsidRPr="007E633D">
        <w:rPr>
          <w:rFonts w:ascii="Times New Roman" w:eastAsia="Times New Roman" w:hAnsi="Times New Roman" w:cs="Times New Roman"/>
          <w:sz w:val="24"/>
          <w:szCs w:val="24"/>
        </w:rPr>
        <w:t>. Сформированный и подписанный запрос и иные д</w:t>
      </w:r>
      <w:r w:rsidR="00434C7D">
        <w:rPr>
          <w:rFonts w:ascii="Times New Roman" w:eastAsia="Times New Roman" w:hAnsi="Times New Roman" w:cs="Times New Roman"/>
          <w:sz w:val="24"/>
          <w:szCs w:val="24"/>
        </w:rPr>
        <w:t>окументы, указанные в пункте 29-30</w:t>
      </w:r>
      <w:r w:rsidR="007E633D" w:rsidRPr="007E633D">
        <w:rPr>
          <w:rFonts w:ascii="Times New Roman" w:eastAsia="Times New Roman" w:hAnsi="Times New Roman" w:cs="Times New Roman"/>
          <w:sz w:val="24"/>
          <w:szCs w:val="24"/>
        </w:rPr>
        <w:t xml:space="preserve"> настоящего Административного регламента, необходимые для предоставления муниципальной услуги, направляются в </w:t>
      </w:r>
      <w:r w:rsidR="00434C7D">
        <w:rPr>
          <w:rFonts w:ascii="Times New Roman" w:eastAsia="Times New Roman" w:hAnsi="Times New Roman" w:cs="Times New Roman"/>
          <w:sz w:val="24"/>
          <w:szCs w:val="24"/>
        </w:rPr>
        <w:t>Администрацию Александровского района Томской области</w:t>
      </w:r>
      <w:r w:rsidR="007E633D" w:rsidRPr="007E633D">
        <w:rPr>
          <w:rFonts w:ascii="Times New Roman" w:eastAsia="Times New Roman" w:hAnsi="Times New Roman" w:cs="Times New Roman"/>
          <w:sz w:val="24"/>
          <w:szCs w:val="24"/>
        </w:rPr>
        <w:t xml:space="preserve"> посредством Единого портала государственных и муниципальных услуг (функций), официального сайта</w:t>
      </w:r>
      <w:r w:rsidR="00434C7D">
        <w:rPr>
          <w:rFonts w:ascii="Times New Roman" w:eastAsia="Times New Roman" w:hAnsi="Times New Roman" w:cs="Times New Roman"/>
          <w:sz w:val="24"/>
          <w:szCs w:val="24"/>
        </w:rPr>
        <w:t xml:space="preserve"> Алек</w:t>
      </w:r>
      <w:r>
        <w:rPr>
          <w:rFonts w:ascii="Times New Roman" w:eastAsia="Times New Roman" w:hAnsi="Times New Roman" w:cs="Times New Roman"/>
          <w:sz w:val="24"/>
          <w:szCs w:val="24"/>
        </w:rPr>
        <w:t>сандровского района Т</w:t>
      </w:r>
      <w:r w:rsidR="00434C7D">
        <w:rPr>
          <w:rFonts w:ascii="Times New Roman" w:eastAsia="Times New Roman" w:hAnsi="Times New Roman" w:cs="Times New Roman"/>
          <w:sz w:val="24"/>
          <w:szCs w:val="24"/>
        </w:rPr>
        <w:t>омской области</w:t>
      </w:r>
      <w:r w:rsidR="007E633D" w:rsidRPr="007E633D">
        <w:rPr>
          <w:rFonts w:ascii="Times New Roman" w:eastAsia="Times New Roman" w:hAnsi="Times New Roman" w:cs="Times New Roman"/>
          <w:sz w:val="24"/>
          <w:szCs w:val="24"/>
        </w:rPr>
        <w:t>.</w:t>
      </w:r>
    </w:p>
    <w:p w:rsidR="007E633D" w:rsidRPr="00BB41E8" w:rsidRDefault="007E633D" w:rsidP="007E633D">
      <w:pPr>
        <w:widowControl w:val="0"/>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86328E" w:rsidRPr="00BB41E8" w:rsidRDefault="0086328E" w:rsidP="00BB41E8">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Прием заявления и документов, необходимых для предоставления му</w:t>
      </w:r>
      <w:r w:rsidR="005059A7" w:rsidRPr="00BB41E8">
        <w:rPr>
          <w:rFonts w:ascii="Times New Roman" w:eastAsia="Times New Roman" w:hAnsi="Times New Roman" w:cs="Times New Roman"/>
          <w:sz w:val="24"/>
          <w:szCs w:val="24"/>
        </w:rPr>
        <w:t>ниципальной</w:t>
      </w:r>
      <w:r w:rsidRPr="00BB41E8">
        <w:rPr>
          <w:rFonts w:ascii="Times New Roman" w:eastAsia="Times New Roman" w:hAnsi="Times New Roman" w:cs="Times New Roman"/>
          <w:sz w:val="24"/>
          <w:szCs w:val="24"/>
        </w:rPr>
        <w:t xml:space="preserve"> услуги</w:t>
      </w:r>
    </w:p>
    <w:p w:rsidR="008170A8" w:rsidRDefault="00CB61A5" w:rsidP="005D2E6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rsidR="00E314BF"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 xml:space="preserve">Основанием для начала данной процедуры является поступление в </w:t>
      </w:r>
      <w:r w:rsidR="00C26566" w:rsidRPr="00BB41E8">
        <w:rPr>
          <w:rFonts w:ascii="Times New Roman" w:eastAsia="Times New Roman" w:hAnsi="Times New Roman" w:cs="Times New Roman"/>
          <w:sz w:val="24"/>
          <w:szCs w:val="24"/>
        </w:rPr>
        <w:t xml:space="preserve">Администрацию </w:t>
      </w:r>
      <w:r w:rsidR="00E314BF" w:rsidRPr="00BB41E8">
        <w:rPr>
          <w:rFonts w:ascii="Times New Roman" w:eastAsia="Times New Roman" w:hAnsi="Times New Roman" w:cs="Times New Roman"/>
          <w:sz w:val="24"/>
          <w:szCs w:val="24"/>
        </w:rPr>
        <w:t>Александровского района</w:t>
      </w:r>
      <w:r w:rsidRPr="00CB61A5">
        <w:t xml:space="preserve"> </w:t>
      </w:r>
      <w:r w:rsidRPr="00CB61A5">
        <w:rPr>
          <w:rFonts w:ascii="Times New Roman" w:eastAsia="Times New Roman" w:hAnsi="Times New Roman" w:cs="Times New Roman"/>
          <w:sz w:val="24"/>
          <w:szCs w:val="24"/>
        </w:rPr>
        <w:t xml:space="preserve">Томской области  </w:t>
      </w:r>
      <w:r w:rsidR="0086328E" w:rsidRPr="00BB41E8">
        <w:rPr>
          <w:rFonts w:ascii="Times New Roman" w:eastAsia="Times New Roman" w:hAnsi="Times New Roman" w:cs="Times New Roman"/>
          <w:sz w:val="24"/>
          <w:szCs w:val="24"/>
        </w:rPr>
        <w:t xml:space="preserve">при личном обращении, </w:t>
      </w:r>
      <w:r w:rsidR="008170A8" w:rsidRPr="00BB41E8">
        <w:rPr>
          <w:rFonts w:ascii="Times New Roman" w:eastAsia="Times New Roman" w:hAnsi="Times New Roman" w:cs="Times New Roman"/>
          <w:sz w:val="24"/>
          <w:szCs w:val="24"/>
        </w:rPr>
        <w:t>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E13B55" w:rsidRPr="00BB41E8" w:rsidRDefault="00CB61A5" w:rsidP="005D2E66">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r w:rsidR="00E314BF" w:rsidRPr="00BB41E8">
        <w:rPr>
          <w:rFonts w:ascii="Times New Roman" w:eastAsia="Times New Roman" w:hAnsi="Times New Roman" w:cs="Times New Roman"/>
          <w:sz w:val="24"/>
          <w:szCs w:val="24"/>
        </w:rPr>
        <w:t xml:space="preserve">. </w:t>
      </w:r>
      <w:r w:rsidR="00E13B55" w:rsidRPr="00BB41E8">
        <w:rPr>
          <w:rFonts w:ascii="Times New Roman" w:eastAsia="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E314BF" w:rsidRPr="00BB41E8">
        <w:rPr>
          <w:rFonts w:ascii="Times New Roman" w:eastAsia="Times New Roman" w:hAnsi="Times New Roman" w:cs="Times New Roman"/>
          <w:sz w:val="24"/>
          <w:szCs w:val="24"/>
        </w:rPr>
        <w:t>Александровского района</w:t>
      </w:r>
      <w:r w:rsidR="00E13B55" w:rsidRPr="00BB41E8">
        <w:rPr>
          <w:rFonts w:ascii="Times New Roman" w:eastAsia="Times New Roman" w:hAnsi="Times New Roman" w:cs="Times New Roman"/>
          <w:i/>
          <w:sz w:val="24"/>
          <w:szCs w:val="24"/>
        </w:rPr>
        <w:t>,</w:t>
      </w:r>
      <w:r w:rsidR="00E13B55" w:rsidRPr="00BB41E8">
        <w:rPr>
          <w:rFonts w:ascii="Times New Roman" w:eastAsia="Times New Roman" w:hAnsi="Times New Roman" w:cs="Times New Roman"/>
          <w:sz w:val="24"/>
          <w:szCs w:val="24"/>
        </w:rPr>
        <w:t xml:space="preserve"> ответственным за прием заявления.</w:t>
      </w:r>
    </w:p>
    <w:p w:rsidR="00E13B55" w:rsidRPr="00BB41E8" w:rsidRDefault="00CB61A5" w:rsidP="005D2E66">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r w:rsidR="00E314BF" w:rsidRPr="00BB41E8">
        <w:rPr>
          <w:rFonts w:ascii="Times New Roman" w:eastAsia="Times New Roman" w:hAnsi="Times New Roman" w:cs="Times New Roman"/>
          <w:sz w:val="24"/>
          <w:szCs w:val="24"/>
        </w:rPr>
        <w:t xml:space="preserve">. </w:t>
      </w:r>
      <w:r w:rsidR="00E13B55" w:rsidRPr="00BB41E8">
        <w:rPr>
          <w:rFonts w:ascii="Times New Roman" w:eastAsia="Times New Roman" w:hAnsi="Times New Roman" w:cs="Times New Roman"/>
          <w:sz w:val="24"/>
          <w:szCs w:val="24"/>
        </w:rPr>
        <w:t xml:space="preserve">Специалист Администрации </w:t>
      </w:r>
      <w:r w:rsidR="00E314BF" w:rsidRPr="00BB41E8">
        <w:rPr>
          <w:rFonts w:ascii="Times New Roman" w:eastAsia="Times New Roman" w:hAnsi="Times New Roman" w:cs="Times New Roman"/>
          <w:sz w:val="24"/>
          <w:szCs w:val="24"/>
        </w:rPr>
        <w:t>Александровского района</w:t>
      </w:r>
      <w:r w:rsidRPr="00CB61A5">
        <w:t xml:space="preserve"> </w:t>
      </w:r>
      <w:r>
        <w:rPr>
          <w:rFonts w:ascii="Times New Roman" w:eastAsia="Times New Roman" w:hAnsi="Times New Roman" w:cs="Times New Roman"/>
          <w:sz w:val="24"/>
          <w:szCs w:val="24"/>
        </w:rPr>
        <w:t>Томской области</w:t>
      </w:r>
      <w:r w:rsidR="00E13B55" w:rsidRPr="00BB41E8">
        <w:rPr>
          <w:rFonts w:ascii="Times New Roman" w:eastAsia="Times New Roman" w:hAnsi="Times New Roman" w:cs="Times New Roman"/>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053D00" w:rsidRPr="00BB41E8">
        <w:rPr>
          <w:rFonts w:ascii="Times New Roman" w:eastAsia="Times New Roman" w:hAnsi="Times New Roman" w:cs="Times New Roman"/>
          <w:sz w:val="24"/>
          <w:szCs w:val="24"/>
        </w:rPr>
        <w:t>41</w:t>
      </w:r>
      <w:r w:rsidR="00AB79CE" w:rsidRPr="00BB41E8">
        <w:rPr>
          <w:rFonts w:ascii="Times New Roman" w:eastAsia="Times New Roman" w:hAnsi="Times New Roman" w:cs="Times New Roman"/>
          <w:sz w:val="24"/>
          <w:szCs w:val="24"/>
        </w:rPr>
        <w:t xml:space="preserve"> </w:t>
      </w:r>
      <w:r w:rsidR="00436D85" w:rsidRPr="00BB41E8">
        <w:rPr>
          <w:rFonts w:ascii="Times New Roman" w:eastAsia="Times New Roman" w:hAnsi="Times New Roman" w:cs="Times New Roman"/>
          <w:sz w:val="24"/>
          <w:szCs w:val="24"/>
        </w:rPr>
        <w:t>административного регламента, а также осуществляет сверку копий представленных документов с их оригиналами.</w:t>
      </w:r>
    </w:p>
    <w:p w:rsidR="00E13B55" w:rsidRPr="00BB41E8" w:rsidRDefault="00CB61A5" w:rsidP="005D2E66">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r w:rsidR="00E314BF" w:rsidRPr="00BB41E8">
        <w:rPr>
          <w:rFonts w:ascii="Times New Roman" w:eastAsia="Times New Roman" w:hAnsi="Times New Roman" w:cs="Times New Roman"/>
          <w:sz w:val="24"/>
          <w:szCs w:val="24"/>
        </w:rPr>
        <w:t xml:space="preserve">. </w:t>
      </w:r>
      <w:r w:rsidR="00E13B55" w:rsidRPr="00BB41E8">
        <w:rPr>
          <w:rFonts w:ascii="Times New Roman" w:eastAsia="Times New Roman" w:hAnsi="Times New Roman" w:cs="Times New Roman"/>
          <w:sz w:val="24"/>
          <w:szCs w:val="24"/>
        </w:rPr>
        <w:t xml:space="preserve">При установлении оснований для отказа в приеме документов, предусмотренных пунктом </w:t>
      </w:r>
      <w:r w:rsidR="00053D00" w:rsidRPr="00BB41E8">
        <w:rPr>
          <w:rFonts w:ascii="Times New Roman" w:eastAsia="Times New Roman" w:hAnsi="Times New Roman" w:cs="Times New Roman"/>
          <w:sz w:val="24"/>
          <w:szCs w:val="24"/>
        </w:rPr>
        <w:t>41</w:t>
      </w:r>
      <w:r w:rsidR="00E13B55" w:rsidRPr="00BB41E8">
        <w:rPr>
          <w:rFonts w:ascii="Times New Roman" w:eastAsia="Times New Roman" w:hAnsi="Times New Roman" w:cs="Times New Roman"/>
          <w:sz w:val="24"/>
          <w:szCs w:val="24"/>
        </w:rPr>
        <w:t xml:space="preserve"> административного регламента, специалист Администрации </w:t>
      </w:r>
      <w:r w:rsidR="00E314BF" w:rsidRPr="00BB41E8">
        <w:rPr>
          <w:rFonts w:ascii="Times New Roman" w:eastAsia="Times New Roman" w:hAnsi="Times New Roman" w:cs="Times New Roman"/>
          <w:sz w:val="24"/>
          <w:szCs w:val="24"/>
        </w:rPr>
        <w:t>Александровского района</w:t>
      </w:r>
      <w:r w:rsidR="00E13B55" w:rsidRPr="00BB41E8">
        <w:rPr>
          <w:rFonts w:ascii="Times New Roman" w:eastAsia="Times New Roman" w:hAnsi="Times New Roman" w:cs="Times New Roman"/>
          <w:sz w:val="24"/>
          <w:szCs w:val="24"/>
        </w:rPr>
        <w:t>, ответственный за прием заявления, возвращает заявителю представленные документы с указанием причин возврата.</w:t>
      </w:r>
    </w:p>
    <w:p w:rsidR="00E13B55" w:rsidRPr="00BB41E8" w:rsidRDefault="00297D37" w:rsidP="005D2E66">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r w:rsidR="00E314BF" w:rsidRPr="00BB41E8">
        <w:rPr>
          <w:rFonts w:ascii="Times New Roman" w:eastAsia="Times New Roman" w:hAnsi="Times New Roman" w:cs="Times New Roman"/>
          <w:sz w:val="24"/>
          <w:szCs w:val="24"/>
        </w:rPr>
        <w:t xml:space="preserve">. </w:t>
      </w:r>
      <w:r w:rsidR="00E13B55" w:rsidRPr="00BB41E8">
        <w:rPr>
          <w:rFonts w:ascii="Times New Roman" w:eastAsia="Times New Roman" w:hAnsi="Times New Roman" w:cs="Times New Roman"/>
          <w:sz w:val="24"/>
          <w:szCs w:val="24"/>
        </w:rPr>
        <w:t xml:space="preserve">В случае отсутствия оснований для отказа в приеме документов, предусмотренных пунктом </w:t>
      </w:r>
      <w:r w:rsidR="00053D00" w:rsidRPr="00BB41E8">
        <w:rPr>
          <w:rFonts w:ascii="Times New Roman" w:eastAsia="Times New Roman" w:hAnsi="Times New Roman" w:cs="Times New Roman"/>
          <w:sz w:val="24"/>
          <w:szCs w:val="24"/>
        </w:rPr>
        <w:t>41</w:t>
      </w:r>
      <w:r w:rsidR="00E13B55" w:rsidRPr="00BB41E8">
        <w:rPr>
          <w:rFonts w:ascii="Times New Roman" w:eastAsia="Times New Roman" w:hAnsi="Times New Roman" w:cs="Times New Roman"/>
          <w:sz w:val="24"/>
          <w:szCs w:val="24"/>
        </w:rPr>
        <w:t xml:space="preserve"> административного регламента, специалист Администрации </w:t>
      </w:r>
      <w:r w:rsidR="00E314BF" w:rsidRPr="00BB41E8">
        <w:rPr>
          <w:rFonts w:ascii="Times New Roman" w:eastAsia="Times New Roman" w:hAnsi="Times New Roman" w:cs="Times New Roman"/>
          <w:sz w:val="24"/>
          <w:szCs w:val="24"/>
        </w:rPr>
        <w:t>Александровского района</w:t>
      </w:r>
      <w:r w:rsidRPr="00297D37">
        <w:t xml:space="preserve"> </w:t>
      </w:r>
      <w:r>
        <w:rPr>
          <w:rFonts w:ascii="Times New Roman" w:eastAsia="Times New Roman" w:hAnsi="Times New Roman" w:cs="Times New Roman"/>
          <w:sz w:val="24"/>
          <w:szCs w:val="24"/>
        </w:rPr>
        <w:t>Томской области</w:t>
      </w:r>
      <w:r w:rsidR="00E13B55" w:rsidRPr="00BB41E8">
        <w:rPr>
          <w:rFonts w:ascii="Times New Roman" w:eastAsia="Times New Roman" w:hAnsi="Times New Roman" w:cs="Times New Roman"/>
          <w:sz w:val="24"/>
          <w:szCs w:val="24"/>
        </w:rPr>
        <w:t xml:space="preserve">, ответственный за прием заявления, осуществляет прием и регистрацию заявления о предоставлении </w:t>
      </w:r>
      <w:r w:rsidR="00E13B55" w:rsidRPr="00BB41E8">
        <w:rPr>
          <w:rFonts w:ascii="Times New Roman" w:eastAsia="Times New Roman" w:hAnsi="Times New Roman" w:cs="Times New Roman"/>
          <w:sz w:val="24"/>
          <w:szCs w:val="24"/>
        </w:rPr>
        <w:lastRenderedPageBreak/>
        <w:t>муниципальной услуги и прилагаемых к нему документов по описи. Копия описи с отметкой о дате приема указанных заявления и документов:</w:t>
      </w:r>
    </w:p>
    <w:p w:rsidR="00E13B55" w:rsidRPr="00BB41E8" w:rsidRDefault="00E13B55" w:rsidP="00BB41E8">
      <w:pPr>
        <w:pStyle w:val="a3"/>
        <w:autoSpaceDE w:val="0"/>
        <w:autoSpaceDN w:val="0"/>
        <w:adjustRightInd w:val="0"/>
        <w:spacing w:after="0" w:line="240" w:lineRule="auto"/>
        <w:ind w:left="0" w:firstLine="567"/>
        <w:jc w:val="both"/>
        <w:rPr>
          <w:rFonts w:ascii="Times New Roman" w:hAnsi="Times New Roman" w:cs="Times New Roman"/>
          <w:sz w:val="24"/>
          <w:szCs w:val="24"/>
        </w:rPr>
      </w:pPr>
      <w:r w:rsidRPr="00BB41E8">
        <w:rPr>
          <w:rFonts w:ascii="Times New Roman" w:hAnsi="Times New Roman" w:cs="Times New Roman"/>
          <w:sz w:val="24"/>
          <w:szCs w:val="24"/>
        </w:rPr>
        <w:t>при личном приеме - в день приема вручается заявителю;</w:t>
      </w:r>
    </w:p>
    <w:p w:rsidR="009C646E" w:rsidRPr="00BB41E8" w:rsidRDefault="009C646E" w:rsidP="00BB41E8">
      <w:pPr>
        <w:pStyle w:val="a3"/>
        <w:autoSpaceDE w:val="0"/>
        <w:autoSpaceDN w:val="0"/>
        <w:adjustRightInd w:val="0"/>
        <w:spacing w:after="0" w:line="240" w:lineRule="auto"/>
        <w:ind w:left="0" w:firstLine="567"/>
        <w:jc w:val="both"/>
        <w:rPr>
          <w:rFonts w:ascii="Times New Roman" w:hAnsi="Times New Roman" w:cs="Times New Roman"/>
          <w:sz w:val="24"/>
          <w:szCs w:val="24"/>
        </w:rPr>
      </w:pPr>
      <w:r w:rsidRPr="00BB41E8">
        <w:rPr>
          <w:rFonts w:ascii="Times New Roman" w:hAnsi="Times New Roman" w:cs="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9C646E" w:rsidRPr="00BB41E8" w:rsidRDefault="009C646E" w:rsidP="00BB41E8">
      <w:pPr>
        <w:pStyle w:val="a3"/>
        <w:autoSpaceDE w:val="0"/>
        <w:autoSpaceDN w:val="0"/>
        <w:adjustRightInd w:val="0"/>
        <w:spacing w:after="0" w:line="240" w:lineRule="auto"/>
        <w:ind w:left="0" w:firstLine="567"/>
        <w:jc w:val="both"/>
        <w:rPr>
          <w:rFonts w:ascii="Times New Roman" w:hAnsi="Times New Roman" w:cs="Times New Roman"/>
          <w:sz w:val="24"/>
          <w:szCs w:val="24"/>
        </w:rPr>
      </w:pPr>
      <w:r w:rsidRPr="00BB41E8">
        <w:rPr>
          <w:rFonts w:ascii="Times New Roman" w:hAnsi="Times New Roman" w:cs="Times New Roman"/>
          <w:sz w:val="24"/>
          <w:szCs w:val="24"/>
        </w:rPr>
        <w:t xml:space="preserve">при направлении заявления в электронной форме - в день регистрации заявления направляется заявителю через его личный кабинет на Едином портале государственных </w:t>
      </w:r>
      <w:r w:rsidR="007A380C">
        <w:rPr>
          <w:rFonts w:ascii="Times New Roman" w:hAnsi="Times New Roman" w:cs="Times New Roman"/>
          <w:sz w:val="24"/>
          <w:szCs w:val="24"/>
        </w:rPr>
        <w:t>и муниципальных услуг (функций)</w:t>
      </w:r>
      <w:r w:rsidRPr="00BB41E8">
        <w:rPr>
          <w:rFonts w:ascii="Times New Roman" w:hAnsi="Times New Roman" w:cs="Times New Roman"/>
          <w:sz w:val="24"/>
          <w:szCs w:val="24"/>
        </w:rPr>
        <w:t>.</w:t>
      </w:r>
    </w:p>
    <w:p w:rsidR="00B33155" w:rsidRPr="00BB41E8" w:rsidRDefault="00297D37"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r w:rsidR="00E314BF" w:rsidRPr="00BB41E8">
        <w:rPr>
          <w:rFonts w:ascii="Times New Roman" w:eastAsia="Times New Roman" w:hAnsi="Times New Roman" w:cs="Times New Roman"/>
          <w:sz w:val="24"/>
          <w:szCs w:val="24"/>
        </w:rPr>
        <w:t xml:space="preserve">. </w:t>
      </w:r>
      <w:r w:rsidR="00B33155" w:rsidRPr="00BB41E8">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w:t>
      </w:r>
      <w:r w:rsidR="001D73A7">
        <w:rPr>
          <w:rFonts w:ascii="Times New Roman" w:eastAsia="Times New Roman" w:hAnsi="Times New Roman" w:cs="Times New Roman"/>
          <w:sz w:val="24"/>
          <w:szCs w:val="24"/>
        </w:rPr>
        <w:t>15</w:t>
      </w:r>
      <w:r w:rsidR="00B33155" w:rsidRPr="00BB41E8">
        <w:rPr>
          <w:rFonts w:ascii="Times New Roman" w:eastAsia="Times New Roman" w:hAnsi="Times New Roman" w:cs="Times New Roman"/>
          <w:sz w:val="24"/>
          <w:szCs w:val="24"/>
        </w:rPr>
        <w:t xml:space="preserve"> минут.</w:t>
      </w:r>
    </w:p>
    <w:p w:rsidR="00B33155" w:rsidRPr="00386D64" w:rsidRDefault="00297D37"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00E314BF" w:rsidRPr="00297D37">
        <w:rPr>
          <w:rFonts w:ascii="Times New Roman" w:eastAsia="Times New Roman" w:hAnsi="Times New Roman" w:cs="Times New Roman"/>
          <w:sz w:val="24"/>
          <w:szCs w:val="24"/>
        </w:rPr>
        <w:t xml:space="preserve">. </w:t>
      </w:r>
      <w:r w:rsidR="00B33155" w:rsidRPr="00386D64">
        <w:rPr>
          <w:rFonts w:ascii="Times New Roman" w:eastAsia="Times New Roman" w:hAnsi="Times New Roman" w:cs="Times New Roman"/>
          <w:sz w:val="24"/>
          <w:szCs w:val="24"/>
        </w:rPr>
        <w:t xml:space="preserve">После регистрации, не позднее дня регистрации, заявление и прилагаемые к нему документы направляются Главе </w:t>
      </w:r>
      <w:r w:rsidR="00E314BF" w:rsidRPr="00386D64">
        <w:rPr>
          <w:rFonts w:ascii="Times New Roman" w:eastAsia="Times New Roman" w:hAnsi="Times New Roman" w:cs="Times New Roman"/>
          <w:sz w:val="24"/>
          <w:szCs w:val="24"/>
        </w:rPr>
        <w:t xml:space="preserve">Александровского района </w:t>
      </w:r>
      <w:r w:rsidR="00B33155" w:rsidRPr="00386D64">
        <w:rPr>
          <w:rFonts w:ascii="Times New Roman" w:eastAsia="Times New Roman" w:hAnsi="Times New Roman" w:cs="Times New Roman"/>
          <w:sz w:val="24"/>
          <w:szCs w:val="24"/>
        </w:rPr>
        <w:t>для визирования, после визирования, не позднее следующего рабочего дня</w:t>
      </w:r>
      <w:r w:rsidR="000F0B8C" w:rsidRPr="00386D64">
        <w:rPr>
          <w:rFonts w:ascii="Times New Roman" w:eastAsia="Times New Roman" w:hAnsi="Times New Roman" w:cs="Times New Roman"/>
          <w:sz w:val="24"/>
          <w:szCs w:val="24"/>
        </w:rPr>
        <w:t>,</w:t>
      </w:r>
      <w:r w:rsidR="00B33155" w:rsidRPr="00386D64">
        <w:rPr>
          <w:rFonts w:ascii="Times New Roman" w:eastAsia="Times New Roman" w:hAnsi="Times New Roman" w:cs="Times New Roman"/>
          <w:sz w:val="24"/>
          <w:szCs w:val="24"/>
        </w:rPr>
        <w:t xml:space="preserve"> направляются в </w:t>
      </w:r>
      <w:r w:rsidR="00E314BF" w:rsidRPr="00386D64">
        <w:rPr>
          <w:rFonts w:ascii="Times New Roman" w:eastAsia="Times New Roman" w:hAnsi="Times New Roman" w:cs="Times New Roman"/>
          <w:sz w:val="24"/>
          <w:szCs w:val="24"/>
        </w:rPr>
        <w:t>отдел экономики А</w:t>
      </w:r>
      <w:r w:rsidR="005D2E66" w:rsidRPr="00386D64">
        <w:rPr>
          <w:rFonts w:ascii="Times New Roman" w:eastAsia="Times New Roman" w:hAnsi="Times New Roman" w:cs="Times New Roman"/>
          <w:sz w:val="24"/>
          <w:szCs w:val="24"/>
        </w:rPr>
        <w:t>дминистрации Александровского ра</w:t>
      </w:r>
      <w:r w:rsidR="00E314BF" w:rsidRPr="00386D64">
        <w:rPr>
          <w:rFonts w:ascii="Times New Roman" w:eastAsia="Times New Roman" w:hAnsi="Times New Roman" w:cs="Times New Roman"/>
          <w:sz w:val="24"/>
          <w:szCs w:val="24"/>
        </w:rPr>
        <w:t>йона</w:t>
      </w:r>
      <w:r w:rsidRPr="00297D37">
        <w:t xml:space="preserve"> </w:t>
      </w:r>
      <w:r>
        <w:rPr>
          <w:rFonts w:ascii="Times New Roman" w:eastAsia="Times New Roman" w:hAnsi="Times New Roman" w:cs="Times New Roman"/>
          <w:sz w:val="24"/>
          <w:szCs w:val="24"/>
        </w:rPr>
        <w:t>Томской области</w:t>
      </w:r>
      <w:r w:rsidR="005D2E66" w:rsidRPr="00386D64">
        <w:rPr>
          <w:rFonts w:ascii="Times New Roman" w:eastAsia="Times New Roman" w:hAnsi="Times New Roman" w:cs="Times New Roman"/>
          <w:sz w:val="24"/>
          <w:szCs w:val="24"/>
        </w:rPr>
        <w:t>.</w:t>
      </w:r>
    </w:p>
    <w:p w:rsidR="00B33155" w:rsidRPr="005D2E66" w:rsidRDefault="00297D37"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r w:rsidR="00E314BF" w:rsidRPr="00BB41E8">
        <w:rPr>
          <w:rFonts w:ascii="Times New Roman" w:eastAsia="Times New Roman" w:hAnsi="Times New Roman" w:cs="Times New Roman"/>
          <w:sz w:val="24"/>
          <w:szCs w:val="24"/>
        </w:rPr>
        <w:t xml:space="preserve">. </w:t>
      </w:r>
      <w:r w:rsidR="00B33155" w:rsidRPr="00BB41E8">
        <w:rPr>
          <w:rFonts w:ascii="Times New Roman" w:eastAsia="Times New Roman" w:hAnsi="Times New Roman" w:cs="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5D2E66">
        <w:rPr>
          <w:rFonts w:ascii="Times New Roman" w:eastAsia="Times New Roman" w:hAnsi="Times New Roman" w:cs="Times New Roman"/>
          <w:sz w:val="24"/>
          <w:szCs w:val="24"/>
        </w:rPr>
        <w:t xml:space="preserve">экономисту отдела экономики Администрации Александровского </w:t>
      </w:r>
      <w:r w:rsidR="005D2E66" w:rsidRPr="005D2E66">
        <w:rPr>
          <w:rFonts w:ascii="Times New Roman" w:eastAsia="Times New Roman" w:hAnsi="Times New Roman" w:cs="Times New Roman"/>
          <w:sz w:val="24"/>
          <w:szCs w:val="24"/>
        </w:rPr>
        <w:t>района</w:t>
      </w:r>
      <w:r w:rsidRPr="00297D37">
        <w:t xml:space="preserve"> </w:t>
      </w:r>
      <w:r>
        <w:rPr>
          <w:rFonts w:ascii="Times New Roman" w:eastAsia="Times New Roman" w:hAnsi="Times New Roman" w:cs="Times New Roman"/>
          <w:sz w:val="24"/>
          <w:szCs w:val="24"/>
        </w:rPr>
        <w:t>Томской области</w:t>
      </w:r>
      <w:r w:rsidR="00B33155" w:rsidRPr="005D2E66">
        <w:rPr>
          <w:rFonts w:ascii="Times New Roman" w:eastAsia="Times New Roman" w:hAnsi="Times New Roman" w:cs="Times New Roman"/>
          <w:sz w:val="24"/>
          <w:szCs w:val="24"/>
        </w:rPr>
        <w:t xml:space="preserve">. </w:t>
      </w:r>
    </w:p>
    <w:p w:rsidR="00B33155" w:rsidRPr="00BB41E8" w:rsidRDefault="00297D37"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r w:rsidR="00E314BF" w:rsidRPr="00BB41E8">
        <w:rPr>
          <w:rFonts w:ascii="Times New Roman" w:eastAsia="Times New Roman" w:hAnsi="Times New Roman" w:cs="Times New Roman"/>
          <w:sz w:val="24"/>
          <w:szCs w:val="24"/>
        </w:rPr>
        <w:t xml:space="preserve">. </w:t>
      </w:r>
      <w:r w:rsidR="00B33155" w:rsidRPr="00BB41E8">
        <w:rPr>
          <w:rFonts w:ascii="Times New Roman" w:eastAsia="Times New Roman" w:hAnsi="Times New Roman" w:cs="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превышает </w:t>
      </w:r>
      <w:r w:rsidR="008F53B3" w:rsidRPr="00BB41E8">
        <w:rPr>
          <w:rFonts w:ascii="Times New Roman" w:eastAsia="Times New Roman" w:hAnsi="Times New Roman" w:cs="Times New Roman"/>
          <w:sz w:val="24"/>
          <w:szCs w:val="24"/>
        </w:rPr>
        <w:t xml:space="preserve">1 рабочего </w:t>
      </w:r>
      <w:r w:rsidR="00B33155" w:rsidRPr="00BB41E8">
        <w:rPr>
          <w:rFonts w:ascii="Times New Roman" w:eastAsia="Times New Roman" w:hAnsi="Times New Roman" w:cs="Times New Roman"/>
          <w:sz w:val="24"/>
          <w:szCs w:val="24"/>
        </w:rPr>
        <w:t>дн</w:t>
      </w:r>
      <w:r w:rsidR="008F53B3" w:rsidRPr="00BB41E8">
        <w:rPr>
          <w:rFonts w:ascii="Times New Roman" w:eastAsia="Times New Roman" w:hAnsi="Times New Roman" w:cs="Times New Roman"/>
          <w:sz w:val="24"/>
          <w:szCs w:val="24"/>
        </w:rPr>
        <w:t>я</w:t>
      </w:r>
      <w:r w:rsidR="002E099A" w:rsidRPr="00BB41E8">
        <w:rPr>
          <w:sz w:val="24"/>
          <w:szCs w:val="24"/>
        </w:rPr>
        <w:t xml:space="preserve"> </w:t>
      </w:r>
      <w:r w:rsidR="00B33155" w:rsidRPr="00BB41E8">
        <w:rPr>
          <w:rFonts w:ascii="Times New Roman" w:eastAsia="Times New Roman" w:hAnsi="Times New Roman" w:cs="Times New Roman"/>
          <w:sz w:val="24"/>
          <w:szCs w:val="24"/>
        </w:rPr>
        <w:t>с</w:t>
      </w:r>
      <w:r w:rsidR="0045442A" w:rsidRPr="00BB41E8">
        <w:rPr>
          <w:rFonts w:ascii="Times New Roman" w:eastAsia="Times New Roman" w:hAnsi="Times New Roman" w:cs="Times New Roman"/>
          <w:sz w:val="24"/>
          <w:szCs w:val="24"/>
        </w:rPr>
        <w:t xml:space="preserve"> даты регистрации.</w:t>
      </w:r>
    </w:p>
    <w:p w:rsidR="0086328E" w:rsidRPr="00BB41E8" w:rsidRDefault="0086328E" w:rsidP="00BB41E8">
      <w:pPr>
        <w:widowControl w:val="0"/>
        <w:tabs>
          <w:tab w:val="left" w:pos="1134"/>
        </w:tabs>
        <w:spacing w:after="0" w:line="240" w:lineRule="auto"/>
        <w:ind w:firstLine="567"/>
        <w:jc w:val="both"/>
        <w:rPr>
          <w:rFonts w:ascii="Times New Roman" w:eastAsia="Times New Roman" w:hAnsi="Times New Roman" w:cs="Times New Roman"/>
          <w:sz w:val="24"/>
          <w:szCs w:val="24"/>
        </w:rPr>
      </w:pPr>
    </w:p>
    <w:p w:rsidR="0086328E" w:rsidRPr="00BB41E8" w:rsidRDefault="0086328E" w:rsidP="00BB41E8">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Рассмотрение заявления и представленных документов</w:t>
      </w:r>
    </w:p>
    <w:p w:rsidR="00114726" w:rsidRPr="00BB41E8" w:rsidRDefault="00297D37" w:rsidP="005D2E66">
      <w:pPr>
        <w:widowControl w:val="0"/>
        <w:tabs>
          <w:tab w:val="left" w:pos="426"/>
        </w:tabs>
        <w:autoSpaceDE w:val="0"/>
        <w:autoSpaceDN w:val="0"/>
        <w:adjustRightInd w:val="0"/>
        <w:spacing w:after="0" w:line="240" w:lineRule="auto"/>
        <w:ind w:firstLine="567"/>
        <w:jc w:val="both"/>
        <w:rPr>
          <w:rFonts w:ascii="Times New Roman" w:eastAsia="PMingLiU" w:hAnsi="Times New Roman" w:cs="Times New Roman"/>
          <w:bCs/>
          <w:sz w:val="24"/>
          <w:szCs w:val="24"/>
        </w:rPr>
      </w:pPr>
      <w:r>
        <w:rPr>
          <w:rFonts w:ascii="Times New Roman" w:eastAsia="Times New Roman" w:hAnsi="Times New Roman" w:cs="Times New Roman"/>
          <w:sz w:val="24"/>
          <w:szCs w:val="24"/>
        </w:rPr>
        <w:t>103</w:t>
      </w:r>
      <w:r w:rsidR="00E314BF" w:rsidRPr="00BB41E8">
        <w:rPr>
          <w:rFonts w:ascii="Times New Roman" w:eastAsia="Times New Roman" w:hAnsi="Times New Roman" w:cs="Times New Roman"/>
          <w:sz w:val="24"/>
          <w:szCs w:val="24"/>
        </w:rPr>
        <w:t xml:space="preserve">. </w:t>
      </w:r>
      <w:r w:rsidR="00114726" w:rsidRPr="00BB41E8">
        <w:rPr>
          <w:rFonts w:ascii="Times New Roman" w:eastAsia="Times New Roman" w:hAnsi="Times New Roman" w:cs="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00114726" w:rsidRPr="00BB41E8">
        <w:rPr>
          <w:rFonts w:ascii="Times New Roman" w:eastAsia="PMingLiU" w:hAnsi="Times New Roman" w:cs="Times New Roman"/>
          <w:sz w:val="24"/>
          <w:szCs w:val="24"/>
        </w:rPr>
        <w:t>о признании молодой семьи участницей подпрограммы «Обеспечение жильем молодых семей» федеральной целевой программы «Жилище» на 201</w:t>
      </w:r>
      <w:r w:rsidR="001D73A7">
        <w:rPr>
          <w:rFonts w:ascii="Times New Roman" w:eastAsia="PMingLiU" w:hAnsi="Times New Roman" w:cs="Times New Roman"/>
          <w:sz w:val="24"/>
          <w:szCs w:val="24"/>
        </w:rPr>
        <w:t>5</w:t>
      </w:r>
      <w:r w:rsidR="00114726" w:rsidRPr="00BB41E8">
        <w:rPr>
          <w:rFonts w:ascii="Times New Roman" w:eastAsia="PMingLiU" w:hAnsi="Times New Roman" w:cs="Times New Roman"/>
          <w:sz w:val="24"/>
          <w:szCs w:val="24"/>
        </w:rPr>
        <w:t xml:space="preserve"> - 20</w:t>
      </w:r>
      <w:r w:rsidR="001D73A7">
        <w:rPr>
          <w:rFonts w:ascii="Times New Roman" w:eastAsia="PMingLiU" w:hAnsi="Times New Roman" w:cs="Times New Roman"/>
          <w:sz w:val="24"/>
          <w:szCs w:val="24"/>
        </w:rPr>
        <w:t>20</w:t>
      </w:r>
      <w:r w:rsidR="00114726" w:rsidRPr="00BB41E8">
        <w:rPr>
          <w:rFonts w:ascii="Times New Roman" w:eastAsia="PMingLiU" w:hAnsi="Times New Roman" w:cs="Times New Roman"/>
          <w:sz w:val="24"/>
          <w:szCs w:val="24"/>
        </w:rPr>
        <w:t xml:space="preserve"> годы»</w:t>
      </w:r>
      <w:r w:rsidR="00114726" w:rsidRPr="00BB41E8">
        <w:rPr>
          <w:rFonts w:ascii="Times New Roman" w:eastAsia="Times New Roman" w:hAnsi="Times New Roman" w:cs="Times New Roman"/>
          <w:sz w:val="24"/>
          <w:szCs w:val="24"/>
        </w:rPr>
        <w:t xml:space="preserve"> (далее – </w:t>
      </w:r>
      <w:r w:rsidR="00361E39" w:rsidRPr="00BB41E8">
        <w:rPr>
          <w:rFonts w:ascii="Times New Roman" w:eastAsia="Times New Roman" w:hAnsi="Times New Roman" w:cs="Times New Roman"/>
          <w:sz w:val="24"/>
          <w:szCs w:val="24"/>
        </w:rPr>
        <w:t>специалист,</w:t>
      </w:r>
      <w:r w:rsidR="00114726" w:rsidRPr="00BB41E8">
        <w:rPr>
          <w:rFonts w:ascii="Times New Roman" w:eastAsia="Times New Roman" w:hAnsi="Times New Roman" w:cs="Times New Roman"/>
          <w:sz w:val="24"/>
          <w:szCs w:val="24"/>
        </w:rPr>
        <w:t xml:space="preserve"> ответственный за  подготовку документов).</w:t>
      </w:r>
    </w:p>
    <w:p w:rsidR="00BA28B0" w:rsidRPr="00BB41E8" w:rsidRDefault="00297D37"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PMingLiU" w:hAnsi="Times New Roman" w:cs="Times New Roman"/>
          <w:sz w:val="24"/>
          <w:szCs w:val="24"/>
        </w:rPr>
        <w:t>104</w:t>
      </w:r>
      <w:r w:rsidR="00E314BF" w:rsidRPr="00BB41E8">
        <w:rPr>
          <w:rFonts w:ascii="Times New Roman" w:eastAsia="PMingLiU" w:hAnsi="Times New Roman" w:cs="Times New Roman"/>
          <w:sz w:val="24"/>
          <w:szCs w:val="24"/>
        </w:rPr>
        <w:t xml:space="preserve">. </w:t>
      </w:r>
      <w:r w:rsidR="002E099A" w:rsidRPr="00BB41E8">
        <w:rPr>
          <w:rFonts w:ascii="Times New Roman" w:eastAsia="PMingLiU" w:hAnsi="Times New Roman" w:cs="Times New Roman"/>
          <w:sz w:val="24"/>
          <w:szCs w:val="24"/>
        </w:rPr>
        <w:t>Специалист</w:t>
      </w:r>
      <w:r w:rsidR="00F32DEB" w:rsidRPr="00BB41E8">
        <w:rPr>
          <w:rFonts w:ascii="Times New Roman" w:eastAsia="PMingLiU" w:hAnsi="Times New Roman" w:cs="Times New Roman"/>
          <w:sz w:val="24"/>
          <w:szCs w:val="24"/>
        </w:rPr>
        <w:t>,</w:t>
      </w:r>
      <w:r w:rsidR="00BA28B0" w:rsidRPr="00BB41E8">
        <w:rPr>
          <w:rFonts w:ascii="Times New Roman" w:eastAsia="PMingLiU" w:hAnsi="Times New Roman" w:cs="Times New Roman"/>
          <w:sz w:val="24"/>
          <w:szCs w:val="24"/>
        </w:rPr>
        <w:t xml:space="preserve"> ответственный за </w:t>
      </w:r>
      <w:r w:rsidR="00E72E8B" w:rsidRPr="00BB41E8">
        <w:rPr>
          <w:rFonts w:ascii="Times New Roman" w:eastAsia="PMingLiU" w:hAnsi="Times New Roman" w:cs="Times New Roman"/>
          <w:sz w:val="24"/>
          <w:szCs w:val="24"/>
        </w:rPr>
        <w:t>подготовку</w:t>
      </w:r>
      <w:r w:rsidR="00BA28B0" w:rsidRPr="00BB41E8">
        <w:rPr>
          <w:rFonts w:ascii="Times New Roman" w:eastAsia="PMingLiU" w:hAnsi="Times New Roman" w:cs="Times New Roman"/>
          <w:sz w:val="24"/>
          <w:szCs w:val="24"/>
        </w:rPr>
        <w:t xml:space="preserve"> документов</w:t>
      </w:r>
      <w:r w:rsidR="00F32DEB" w:rsidRPr="00BB41E8">
        <w:rPr>
          <w:rFonts w:ascii="Times New Roman" w:eastAsia="PMingLiU" w:hAnsi="Times New Roman" w:cs="Times New Roman"/>
          <w:sz w:val="24"/>
          <w:szCs w:val="24"/>
        </w:rPr>
        <w:t>,</w:t>
      </w:r>
      <w:r w:rsidR="00BA28B0" w:rsidRPr="00BB41E8">
        <w:rPr>
          <w:rFonts w:ascii="Times New Roman" w:eastAsia="PMingLiU" w:hAnsi="Times New Roman" w:cs="Times New Roman"/>
          <w:sz w:val="24"/>
          <w:szCs w:val="24"/>
        </w:rPr>
        <w:t xml:space="preserve"> проверяет комплектность и содержание</w:t>
      </w:r>
      <w:r w:rsidR="00BA28B0" w:rsidRPr="00BB41E8">
        <w:rPr>
          <w:rFonts w:ascii="Times New Roman" w:eastAsia="Times New Roman" w:hAnsi="Times New Roman" w:cs="Times New Roman"/>
          <w:sz w:val="24"/>
          <w:szCs w:val="24"/>
        </w:rPr>
        <w:t xml:space="preserve"> документов в течение </w:t>
      </w:r>
      <w:r w:rsidR="00D60391" w:rsidRPr="00BB41E8">
        <w:rPr>
          <w:rFonts w:ascii="Times New Roman" w:eastAsia="Times New Roman" w:hAnsi="Times New Roman" w:cs="Times New Roman"/>
          <w:sz w:val="24"/>
          <w:szCs w:val="24"/>
        </w:rPr>
        <w:t>1</w:t>
      </w:r>
      <w:r w:rsidR="00BA28B0" w:rsidRPr="00BB41E8">
        <w:rPr>
          <w:rFonts w:ascii="Times New Roman" w:eastAsia="Times New Roman" w:hAnsi="Times New Roman" w:cs="Times New Roman"/>
          <w:sz w:val="24"/>
          <w:szCs w:val="24"/>
        </w:rPr>
        <w:t xml:space="preserve"> рабоч</w:t>
      </w:r>
      <w:r w:rsidR="00CB7811" w:rsidRPr="00BB41E8">
        <w:rPr>
          <w:rFonts w:ascii="Times New Roman" w:eastAsia="Times New Roman" w:hAnsi="Times New Roman" w:cs="Times New Roman"/>
          <w:sz w:val="24"/>
          <w:szCs w:val="24"/>
        </w:rPr>
        <w:t>его дня</w:t>
      </w:r>
      <w:r w:rsidR="00BA28B0" w:rsidRPr="00BB41E8">
        <w:rPr>
          <w:rFonts w:ascii="Times New Roman" w:eastAsia="Times New Roman" w:hAnsi="Times New Roman" w:cs="Times New Roman"/>
          <w:sz w:val="24"/>
          <w:szCs w:val="24"/>
        </w:rPr>
        <w:t xml:space="preserve"> со дня получения пакета документов.</w:t>
      </w:r>
    </w:p>
    <w:p w:rsidR="0081137E" w:rsidRPr="00BB41E8" w:rsidRDefault="00297D37"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r w:rsidR="00E314BF" w:rsidRPr="00BB41E8">
        <w:rPr>
          <w:rFonts w:ascii="Times New Roman" w:eastAsia="Times New Roman" w:hAnsi="Times New Roman" w:cs="Times New Roman"/>
          <w:sz w:val="24"/>
          <w:szCs w:val="24"/>
        </w:rPr>
        <w:t xml:space="preserve">. </w:t>
      </w:r>
      <w:r w:rsidR="002979BA" w:rsidRPr="00BB41E8">
        <w:rPr>
          <w:rFonts w:ascii="Times New Roman" w:eastAsia="Times New Roman" w:hAnsi="Times New Roman" w:cs="Times New Roman"/>
          <w:sz w:val="24"/>
          <w:szCs w:val="24"/>
        </w:rPr>
        <w:t>В случае</w:t>
      </w:r>
      <w:proofErr w:type="gramStart"/>
      <w:r w:rsidR="00E62CBD" w:rsidRPr="00BB41E8">
        <w:rPr>
          <w:rFonts w:ascii="Times New Roman" w:eastAsia="Times New Roman" w:hAnsi="Times New Roman" w:cs="Times New Roman"/>
          <w:sz w:val="24"/>
          <w:szCs w:val="24"/>
        </w:rPr>
        <w:t>,</w:t>
      </w:r>
      <w:proofErr w:type="gramEnd"/>
      <w:r w:rsidR="002979BA" w:rsidRPr="00BB41E8">
        <w:rPr>
          <w:rFonts w:ascii="Times New Roman" w:eastAsia="Times New Roman" w:hAnsi="Times New Roman" w:cs="Times New Roman"/>
          <w:sz w:val="24"/>
          <w:szCs w:val="24"/>
        </w:rPr>
        <w:t xml:space="preserve"> </w:t>
      </w:r>
      <w:r w:rsidR="00BA28B0" w:rsidRPr="00BB41E8">
        <w:rPr>
          <w:rFonts w:ascii="Times New Roman" w:eastAsia="Times New Roman" w:hAnsi="Times New Roman" w:cs="Times New Roman"/>
          <w:sz w:val="24"/>
          <w:szCs w:val="24"/>
        </w:rPr>
        <w:t xml:space="preserve">если </w:t>
      </w:r>
      <w:r w:rsidR="00E177C5" w:rsidRPr="00BB41E8">
        <w:rPr>
          <w:rFonts w:ascii="Times New Roman" w:eastAsia="Times New Roman" w:hAnsi="Times New Roman" w:cs="Times New Roman"/>
          <w:sz w:val="24"/>
          <w:szCs w:val="24"/>
        </w:rPr>
        <w:t xml:space="preserve">заявителем </w:t>
      </w:r>
      <w:r w:rsidR="00BA28B0" w:rsidRPr="00BB41E8">
        <w:rPr>
          <w:rFonts w:ascii="Times New Roman" w:eastAsia="Times New Roman" w:hAnsi="Times New Roman" w:cs="Times New Roman"/>
          <w:sz w:val="24"/>
          <w:szCs w:val="24"/>
        </w:rPr>
        <w:t xml:space="preserve">представлен полный пакет документов в соответствии с требованиями </w:t>
      </w:r>
      <w:r w:rsidR="00E177C5" w:rsidRPr="00BB41E8">
        <w:rPr>
          <w:rFonts w:ascii="Times New Roman" w:eastAsia="Times New Roman" w:hAnsi="Times New Roman" w:cs="Times New Roman"/>
          <w:sz w:val="24"/>
          <w:szCs w:val="24"/>
        </w:rPr>
        <w:t xml:space="preserve">пунктов </w:t>
      </w:r>
      <w:r w:rsidR="001D73A7">
        <w:rPr>
          <w:rFonts w:ascii="Times New Roman" w:eastAsia="Times New Roman" w:hAnsi="Times New Roman" w:cs="Times New Roman"/>
          <w:sz w:val="24"/>
          <w:szCs w:val="24"/>
        </w:rPr>
        <w:t>29-</w:t>
      </w:r>
      <w:r w:rsidR="00053D00" w:rsidRPr="00BB41E8">
        <w:rPr>
          <w:rFonts w:ascii="Times New Roman" w:eastAsia="Times New Roman" w:hAnsi="Times New Roman" w:cs="Times New Roman"/>
          <w:sz w:val="24"/>
          <w:szCs w:val="24"/>
        </w:rPr>
        <w:t>30</w:t>
      </w:r>
      <w:r w:rsidR="00BA28B0" w:rsidRPr="00BB41E8">
        <w:rPr>
          <w:rFonts w:ascii="Times New Roman" w:eastAsia="Times New Roman" w:hAnsi="Times New Roman" w:cs="Times New Roman"/>
          <w:sz w:val="24"/>
          <w:szCs w:val="24"/>
        </w:rPr>
        <w:t xml:space="preserve"> настоящего административного регламента</w:t>
      </w:r>
      <w:r w:rsidR="0081137E" w:rsidRPr="00BB41E8">
        <w:rPr>
          <w:rFonts w:ascii="Times New Roman" w:eastAsia="Times New Roman" w:hAnsi="Times New Roman" w:cs="Times New Roman"/>
          <w:sz w:val="24"/>
          <w:szCs w:val="24"/>
        </w:rPr>
        <w:t>,</w:t>
      </w:r>
      <w:r w:rsidR="00BA28B0" w:rsidRPr="00BB41E8">
        <w:rPr>
          <w:rFonts w:ascii="Times New Roman" w:eastAsia="Times New Roman" w:hAnsi="Times New Roman" w:cs="Times New Roman"/>
          <w:sz w:val="24"/>
          <w:szCs w:val="24"/>
        </w:rPr>
        <w:t xml:space="preserve"> </w:t>
      </w:r>
      <w:r w:rsidR="00361E39" w:rsidRPr="00BB41E8">
        <w:rPr>
          <w:rFonts w:ascii="Times New Roman" w:eastAsia="Times New Roman" w:hAnsi="Times New Roman" w:cs="Times New Roman"/>
          <w:sz w:val="24"/>
          <w:szCs w:val="24"/>
        </w:rPr>
        <w:t>специалист</w:t>
      </w:r>
      <w:r w:rsidR="0081137E" w:rsidRPr="00BB41E8">
        <w:rPr>
          <w:rFonts w:ascii="Times New Roman" w:eastAsia="Times New Roman" w:hAnsi="Times New Roman" w:cs="Times New Roman"/>
          <w:sz w:val="24"/>
          <w:szCs w:val="24"/>
        </w:rPr>
        <w:t>,</w:t>
      </w:r>
      <w:r w:rsidR="00BA28B0" w:rsidRPr="00BB41E8">
        <w:rPr>
          <w:rFonts w:ascii="Times New Roman" w:eastAsia="Times New Roman" w:hAnsi="Times New Roman" w:cs="Times New Roman"/>
          <w:sz w:val="24"/>
          <w:szCs w:val="24"/>
        </w:rPr>
        <w:t xml:space="preserve"> ответственный за </w:t>
      </w:r>
      <w:r w:rsidR="00E72E8B" w:rsidRPr="00BB41E8">
        <w:rPr>
          <w:rFonts w:ascii="Times New Roman" w:eastAsia="Times New Roman" w:hAnsi="Times New Roman" w:cs="Times New Roman"/>
          <w:sz w:val="24"/>
          <w:szCs w:val="24"/>
        </w:rPr>
        <w:t>подготовку</w:t>
      </w:r>
      <w:r w:rsidR="00BA28B0" w:rsidRPr="00BB41E8">
        <w:rPr>
          <w:rFonts w:ascii="Times New Roman" w:eastAsia="Times New Roman" w:hAnsi="Times New Roman" w:cs="Times New Roman"/>
          <w:sz w:val="24"/>
          <w:szCs w:val="24"/>
        </w:rPr>
        <w:t xml:space="preserve"> документов</w:t>
      </w:r>
      <w:r w:rsidR="0081137E" w:rsidRPr="00BB41E8">
        <w:rPr>
          <w:rFonts w:ascii="Times New Roman" w:eastAsia="Times New Roman" w:hAnsi="Times New Roman" w:cs="Times New Roman"/>
          <w:sz w:val="24"/>
          <w:szCs w:val="24"/>
        </w:rPr>
        <w:t>,</w:t>
      </w:r>
      <w:r w:rsidR="00BA28B0" w:rsidRPr="00BB41E8">
        <w:rPr>
          <w:rFonts w:ascii="Times New Roman" w:eastAsia="Times New Roman" w:hAnsi="Times New Roman" w:cs="Times New Roman"/>
          <w:sz w:val="24"/>
          <w:szCs w:val="24"/>
        </w:rPr>
        <w:t xml:space="preserve"> проверяет наличие документов, указанных в </w:t>
      </w:r>
      <w:r w:rsidR="0081137E" w:rsidRPr="00BB41E8">
        <w:rPr>
          <w:rFonts w:ascii="Times New Roman" w:eastAsia="Times New Roman" w:hAnsi="Times New Roman" w:cs="Times New Roman"/>
          <w:sz w:val="24"/>
          <w:szCs w:val="24"/>
        </w:rPr>
        <w:t xml:space="preserve">пункте </w:t>
      </w:r>
      <w:r w:rsidR="00053D00" w:rsidRPr="00BB41E8">
        <w:rPr>
          <w:rFonts w:ascii="Times New Roman" w:eastAsia="Times New Roman" w:hAnsi="Times New Roman" w:cs="Times New Roman"/>
          <w:sz w:val="24"/>
          <w:szCs w:val="24"/>
        </w:rPr>
        <w:t>38</w:t>
      </w:r>
      <w:r w:rsidR="009C2C00" w:rsidRPr="00BB41E8">
        <w:rPr>
          <w:rFonts w:ascii="Times New Roman" w:eastAsia="Times New Roman" w:hAnsi="Times New Roman" w:cs="Times New Roman"/>
          <w:sz w:val="24"/>
          <w:szCs w:val="24"/>
        </w:rPr>
        <w:t xml:space="preserve"> </w:t>
      </w:r>
      <w:r w:rsidR="00BA28B0" w:rsidRPr="00BB41E8">
        <w:rPr>
          <w:rFonts w:ascii="Times New Roman" w:eastAsia="Times New Roman" w:hAnsi="Times New Roman" w:cs="Times New Roman"/>
          <w:sz w:val="24"/>
          <w:szCs w:val="24"/>
        </w:rPr>
        <w:t xml:space="preserve">настоящего </w:t>
      </w:r>
      <w:r w:rsidR="00B3537A" w:rsidRPr="00BB41E8">
        <w:rPr>
          <w:rFonts w:ascii="Times New Roman" w:eastAsia="Times New Roman" w:hAnsi="Times New Roman" w:cs="Times New Roman"/>
          <w:sz w:val="24"/>
          <w:szCs w:val="24"/>
        </w:rPr>
        <w:t xml:space="preserve">административного </w:t>
      </w:r>
      <w:r w:rsidR="00BA28B0" w:rsidRPr="00BB41E8">
        <w:rPr>
          <w:rFonts w:ascii="Times New Roman" w:eastAsia="Times New Roman" w:hAnsi="Times New Roman" w:cs="Times New Roman"/>
          <w:sz w:val="24"/>
          <w:szCs w:val="24"/>
        </w:rPr>
        <w:t>регламента</w:t>
      </w:r>
      <w:r w:rsidR="0081137E" w:rsidRPr="00BB41E8">
        <w:rPr>
          <w:rFonts w:ascii="Times New Roman" w:eastAsia="Times New Roman" w:hAnsi="Times New Roman" w:cs="Times New Roman"/>
          <w:sz w:val="24"/>
          <w:szCs w:val="24"/>
        </w:rPr>
        <w:t>,</w:t>
      </w:r>
      <w:r w:rsidR="00BA28B0" w:rsidRPr="00BB41E8">
        <w:rPr>
          <w:rFonts w:ascii="Times New Roman" w:eastAsia="Times New Roman" w:hAnsi="Times New Roman" w:cs="Times New Roman"/>
          <w:sz w:val="24"/>
          <w:szCs w:val="24"/>
        </w:rPr>
        <w:t xml:space="preserve"> </w:t>
      </w:r>
      <w:r w:rsidR="0081137E" w:rsidRPr="00BB41E8">
        <w:rPr>
          <w:rFonts w:ascii="Times New Roman" w:eastAsia="Times New Roman" w:hAnsi="Times New Roman" w:cs="Times New Roman"/>
          <w:sz w:val="24"/>
          <w:szCs w:val="24"/>
        </w:rPr>
        <w:t>которые могут быть  предоставлены заявителем по собственной инициативе.</w:t>
      </w:r>
    </w:p>
    <w:p w:rsidR="0081137E" w:rsidRPr="00BB41E8" w:rsidRDefault="0081137E" w:rsidP="005D2E66">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В случае непредставления документов, указанных в пункте </w:t>
      </w:r>
      <w:r w:rsidR="00053D00" w:rsidRPr="00BB41E8">
        <w:rPr>
          <w:rFonts w:ascii="Times New Roman" w:eastAsia="Times New Roman" w:hAnsi="Times New Roman" w:cs="Times New Roman"/>
          <w:sz w:val="24"/>
          <w:szCs w:val="24"/>
        </w:rPr>
        <w:t>38</w:t>
      </w:r>
      <w:r w:rsidR="009C2C00" w:rsidRPr="00BB41E8">
        <w:rPr>
          <w:rFonts w:ascii="Times New Roman" w:eastAsia="Times New Roman" w:hAnsi="Times New Roman" w:cs="Times New Roman"/>
          <w:sz w:val="24"/>
          <w:szCs w:val="24"/>
        </w:rPr>
        <w:t xml:space="preserve"> </w:t>
      </w:r>
      <w:r w:rsidRPr="00BB41E8">
        <w:rPr>
          <w:rFonts w:ascii="Times New Roman" w:eastAsia="Times New Roman" w:hAnsi="Times New Roman" w:cs="Times New Roman"/>
          <w:sz w:val="24"/>
          <w:szCs w:val="24"/>
        </w:rPr>
        <w:t xml:space="preserve">настоящего </w:t>
      </w:r>
      <w:r w:rsidR="00B3537A" w:rsidRPr="00BB41E8">
        <w:rPr>
          <w:rFonts w:ascii="Times New Roman" w:eastAsia="Times New Roman" w:hAnsi="Times New Roman" w:cs="Times New Roman"/>
          <w:sz w:val="24"/>
          <w:szCs w:val="24"/>
        </w:rPr>
        <w:t xml:space="preserve">административного </w:t>
      </w:r>
      <w:r w:rsidRPr="00BB41E8">
        <w:rPr>
          <w:rFonts w:ascii="Times New Roman" w:eastAsia="Times New Roman" w:hAnsi="Times New Roman" w:cs="Times New Roman"/>
          <w:sz w:val="24"/>
          <w:szCs w:val="24"/>
        </w:rPr>
        <w:t xml:space="preserve">регламента, </w:t>
      </w:r>
      <w:r w:rsidR="00361E39" w:rsidRPr="00BB41E8">
        <w:rPr>
          <w:rFonts w:ascii="Times New Roman" w:eastAsia="Times New Roman" w:hAnsi="Times New Roman" w:cs="Times New Roman"/>
          <w:sz w:val="24"/>
          <w:szCs w:val="24"/>
        </w:rPr>
        <w:t>специалист</w:t>
      </w:r>
      <w:r w:rsidRPr="00BB41E8">
        <w:rPr>
          <w:rFonts w:ascii="Times New Roman" w:eastAsia="Times New Roman" w:hAnsi="Times New Roman" w:cs="Times New Roman"/>
          <w:sz w:val="24"/>
          <w:szCs w:val="24"/>
        </w:rPr>
        <w:t xml:space="preserve">, </w:t>
      </w:r>
      <w:proofErr w:type="gramStart"/>
      <w:r w:rsidRPr="00BB41E8">
        <w:rPr>
          <w:rFonts w:ascii="Times New Roman" w:eastAsia="Times New Roman" w:hAnsi="Times New Roman" w:cs="Times New Roman"/>
          <w:sz w:val="24"/>
          <w:szCs w:val="24"/>
        </w:rPr>
        <w:t>ответственный</w:t>
      </w:r>
      <w:proofErr w:type="gramEnd"/>
      <w:r w:rsidRPr="00BB41E8">
        <w:rPr>
          <w:rFonts w:ascii="Times New Roman" w:eastAsia="Times New Roman" w:hAnsi="Times New Roman" w:cs="Times New Roman"/>
          <w:sz w:val="24"/>
          <w:szCs w:val="24"/>
        </w:rPr>
        <w:t xml:space="preserve"> за </w:t>
      </w:r>
      <w:r w:rsidR="00E72E8B" w:rsidRPr="00BB41E8">
        <w:rPr>
          <w:rFonts w:ascii="Times New Roman" w:eastAsia="Times New Roman" w:hAnsi="Times New Roman" w:cs="Times New Roman"/>
          <w:sz w:val="24"/>
          <w:szCs w:val="24"/>
        </w:rPr>
        <w:t>подготовку</w:t>
      </w:r>
      <w:r w:rsidRPr="00BB41E8">
        <w:rPr>
          <w:rFonts w:ascii="Times New Roman" w:eastAsia="Times New Roman" w:hAnsi="Times New Roman" w:cs="Times New Roman"/>
          <w:sz w:val="24"/>
          <w:szCs w:val="24"/>
        </w:rPr>
        <w:t xml:space="preserve"> документов,</w:t>
      </w:r>
      <w:r w:rsidR="00E177C5" w:rsidRPr="00BB41E8">
        <w:rPr>
          <w:rFonts w:ascii="Times New Roman" w:eastAsia="Times New Roman" w:hAnsi="Times New Roman" w:cs="Times New Roman"/>
          <w:sz w:val="24"/>
          <w:szCs w:val="24"/>
        </w:rPr>
        <w:t xml:space="preserve">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E177C5" w:rsidRPr="00BB41E8" w:rsidRDefault="00E177C5" w:rsidP="005D2E66">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В случае представления заявителем документов, указанных в пункте </w:t>
      </w:r>
      <w:r w:rsidR="009C2C00" w:rsidRPr="00BB41E8">
        <w:rPr>
          <w:rFonts w:ascii="Times New Roman" w:eastAsia="Times New Roman" w:hAnsi="Times New Roman" w:cs="Times New Roman"/>
          <w:sz w:val="24"/>
          <w:szCs w:val="24"/>
        </w:rPr>
        <w:t>3</w:t>
      </w:r>
      <w:r w:rsidR="00053D00" w:rsidRPr="00BB41E8">
        <w:rPr>
          <w:rFonts w:ascii="Times New Roman" w:eastAsia="Times New Roman" w:hAnsi="Times New Roman" w:cs="Times New Roman"/>
          <w:sz w:val="24"/>
          <w:szCs w:val="24"/>
        </w:rPr>
        <w:t xml:space="preserve">8 </w:t>
      </w:r>
      <w:r w:rsidRPr="00BB41E8">
        <w:rPr>
          <w:rFonts w:ascii="Times New Roman" w:eastAsia="Times New Roman" w:hAnsi="Times New Roman" w:cs="Times New Roman"/>
          <w:sz w:val="24"/>
          <w:szCs w:val="24"/>
        </w:rPr>
        <w:t xml:space="preserve">настоящего </w:t>
      </w:r>
      <w:r w:rsidR="00B3537A" w:rsidRPr="00BB41E8">
        <w:rPr>
          <w:rFonts w:ascii="Times New Roman" w:eastAsia="Times New Roman" w:hAnsi="Times New Roman" w:cs="Times New Roman"/>
          <w:sz w:val="24"/>
          <w:szCs w:val="24"/>
        </w:rPr>
        <w:t xml:space="preserve">административного </w:t>
      </w:r>
      <w:r w:rsidRPr="00BB41E8">
        <w:rPr>
          <w:rFonts w:ascii="Times New Roman" w:eastAsia="Times New Roman" w:hAnsi="Times New Roman" w:cs="Times New Roman"/>
          <w:sz w:val="24"/>
          <w:szCs w:val="24"/>
        </w:rPr>
        <w:t xml:space="preserve">регламента, </w:t>
      </w:r>
      <w:r w:rsidR="00361E39" w:rsidRPr="00BB41E8">
        <w:rPr>
          <w:rFonts w:ascii="Times New Roman" w:eastAsia="Times New Roman" w:hAnsi="Times New Roman" w:cs="Times New Roman"/>
          <w:sz w:val="24"/>
          <w:szCs w:val="24"/>
        </w:rPr>
        <w:t>специалист</w:t>
      </w:r>
      <w:r w:rsidRPr="00BB41E8">
        <w:rPr>
          <w:rFonts w:ascii="Times New Roman" w:eastAsia="Times New Roman" w:hAnsi="Times New Roman" w:cs="Times New Roman"/>
          <w:sz w:val="24"/>
          <w:szCs w:val="24"/>
        </w:rPr>
        <w:t xml:space="preserve">, </w:t>
      </w:r>
      <w:proofErr w:type="gramStart"/>
      <w:r w:rsidRPr="00BB41E8">
        <w:rPr>
          <w:rFonts w:ascii="Times New Roman" w:eastAsia="Times New Roman" w:hAnsi="Times New Roman" w:cs="Times New Roman"/>
          <w:sz w:val="24"/>
          <w:szCs w:val="24"/>
        </w:rPr>
        <w:t>ответственный</w:t>
      </w:r>
      <w:proofErr w:type="gramEnd"/>
      <w:r w:rsidRPr="00BB41E8">
        <w:rPr>
          <w:rFonts w:ascii="Times New Roman" w:eastAsia="Times New Roman" w:hAnsi="Times New Roman" w:cs="Times New Roman"/>
          <w:sz w:val="24"/>
          <w:szCs w:val="24"/>
        </w:rPr>
        <w:t xml:space="preserve"> за </w:t>
      </w:r>
      <w:r w:rsidR="00E72E8B" w:rsidRPr="00BB41E8">
        <w:rPr>
          <w:rFonts w:ascii="Times New Roman" w:eastAsia="Times New Roman" w:hAnsi="Times New Roman" w:cs="Times New Roman"/>
          <w:sz w:val="24"/>
          <w:szCs w:val="24"/>
        </w:rPr>
        <w:t>подготовку</w:t>
      </w:r>
      <w:r w:rsidRPr="00BB41E8">
        <w:rPr>
          <w:rFonts w:ascii="Times New Roman" w:eastAsia="Times New Roman" w:hAnsi="Times New Roman" w:cs="Times New Roman"/>
          <w:sz w:val="24"/>
          <w:szCs w:val="24"/>
        </w:rPr>
        <w:t xml:space="preserve"> документов, переходит к процедуре</w:t>
      </w:r>
      <w:r w:rsidR="00F955A3" w:rsidRPr="00BB41E8">
        <w:rPr>
          <w:rFonts w:ascii="Times New Roman" w:eastAsia="Times New Roman" w:hAnsi="Times New Roman" w:cs="Times New Roman"/>
          <w:sz w:val="24"/>
          <w:szCs w:val="24"/>
        </w:rPr>
        <w:t xml:space="preserve"> подготовки</w:t>
      </w:r>
      <w:r w:rsidRPr="00BB41E8">
        <w:rPr>
          <w:rFonts w:ascii="Times New Roman" w:eastAsia="Times New Roman" w:hAnsi="Times New Roman" w:cs="Times New Roman"/>
          <w:sz w:val="24"/>
          <w:szCs w:val="24"/>
        </w:rPr>
        <w:t xml:space="preserve"> и принятия решения о предоставлении (об отказе предоставления) муниципальной услуги.</w:t>
      </w:r>
    </w:p>
    <w:p w:rsidR="00E177C5" w:rsidRPr="00BB41E8" w:rsidRDefault="00297D37" w:rsidP="005D2E66">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r w:rsidR="00E314BF" w:rsidRPr="00BB41E8">
        <w:rPr>
          <w:rFonts w:ascii="Times New Roman" w:eastAsia="Times New Roman" w:hAnsi="Times New Roman" w:cs="Times New Roman"/>
          <w:sz w:val="24"/>
          <w:szCs w:val="24"/>
        </w:rPr>
        <w:t xml:space="preserve">. </w:t>
      </w:r>
      <w:r w:rsidR="002979BA" w:rsidRPr="00BB41E8">
        <w:rPr>
          <w:rFonts w:ascii="Times New Roman" w:eastAsia="Times New Roman" w:hAnsi="Times New Roman" w:cs="Times New Roman"/>
          <w:sz w:val="24"/>
          <w:szCs w:val="24"/>
        </w:rPr>
        <w:t>В случае</w:t>
      </w:r>
      <w:r w:rsidR="00E177C5" w:rsidRPr="00BB41E8">
        <w:rPr>
          <w:rFonts w:ascii="Times New Roman" w:eastAsia="Times New Roman" w:hAnsi="Times New Roman" w:cs="Times New Roman"/>
          <w:sz w:val="24"/>
          <w:szCs w:val="24"/>
        </w:rPr>
        <w:t xml:space="preserve"> если заявителем не представлен хотя бы один из документов, предусмотренных пунктами </w:t>
      </w:r>
      <w:r w:rsidR="001D73A7">
        <w:rPr>
          <w:rFonts w:ascii="Times New Roman" w:eastAsia="Times New Roman" w:hAnsi="Times New Roman" w:cs="Times New Roman"/>
          <w:sz w:val="24"/>
          <w:szCs w:val="24"/>
        </w:rPr>
        <w:t>29-30</w:t>
      </w:r>
      <w:r w:rsidR="00E177C5" w:rsidRPr="00BB41E8">
        <w:rPr>
          <w:rFonts w:ascii="Times New Roman" w:eastAsia="Times New Roman" w:hAnsi="Times New Roman" w:cs="Times New Roman"/>
          <w:sz w:val="24"/>
          <w:szCs w:val="24"/>
        </w:rPr>
        <w:t xml:space="preserve"> настоящего административного регламента, </w:t>
      </w:r>
      <w:r w:rsidR="00361E39" w:rsidRPr="00BB41E8">
        <w:rPr>
          <w:rFonts w:ascii="Times New Roman" w:eastAsia="Times New Roman" w:hAnsi="Times New Roman" w:cs="Times New Roman"/>
          <w:sz w:val="24"/>
          <w:szCs w:val="24"/>
        </w:rPr>
        <w:t>специалист</w:t>
      </w:r>
      <w:r w:rsidR="00E72E8B" w:rsidRPr="00BB41E8">
        <w:rPr>
          <w:rFonts w:ascii="Times New Roman" w:eastAsia="Times New Roman" w:hAnsi="Times New Roman" w:cs="Times New Roman"/>
          <w:sz w:val="24"/>
          <w:szCs w:val="24"/>
        </w:rPr>
        <w:t>, ответственный за подготовку документов,</w:t>
      </w:r>
      <w:r w:rsidR="00E177C5" w:rsidRPr="00BB41E8">
        <w:rPr>
          <w:rFonts w:ascii="Times New Roman" w:eastAsia="Times New Roman" w:hAnsi="Times New Roman" w:cs="Times New Roman"/>
          <w:sz w:val="24"/>
          <w:szCs w:val="24"/>
        </w:rPr>
        <w:t xml:space="preserve"> готовит уведомление об отказе в предоставлении муниципальной услуги.</w:t>
      </w:r>
    </w:p>
    <w:p w:rsidR="0086328E" w:rsidRPr="00BB41E8" w:rsidRDefault="00297D37" w:rsidP="005D2E66">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107</w:t>
      </w:r>
      <w:r w:rsidR="00E314BF"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Результатом административной процедуры является</w:t>
      </w:r>
      <w:r w:rsidR="006B6798" w:rsidRPr="00BB41E8">
        <w:rPr>
          <w:rFonts w:ascii="Times New Roman" w:eastAsia="Times New Roman" w:hAnsi="Times New Roman" w:cs="Times New Roman"/>
          <w:sz w:val="24"/>
          <w:szCs w:val="24"/>
        </w:rPr>
        <w:t xml:space="preserve"> </w:t>
      </w:r>
      <w:r w:rsidR="00ED6C77" w:rsidRPr="00BB41E8">
        <w:rPr>
          <w:rFonts w:ascii="Times New Roman" w:eastAsia="Times New Roman" w:hAnsi="Times New Roman" w:cs="Times New Roman"/>
          <w:sz w:val="24"/>
          <w:szCs w:val="24"/>
        </w:rPr>
        <w:t>пакет документов, проверенный на комплек</w:t>
      </w:r>
      <w:r w:rsidR="00075CB3" w:rsidRPr="00BB41E8">
        <w:rPr>
          <w:rFonts w:ascii="Times New Roman" w:eastAsia="Times New Roman" w:hAnsi="Times New Roman" w:cs="Times New Roman"/>
          <w:sz w:val="24"/>
          <w:szCs w:val="24"/>
        </w:rPr>
        <w:t>т</w:t>
      </w:r>
      <w:r w:rsidR="00ED6C77" w:rsidRPr="00BB41E8">
        <w:rPr>
          <w:rFonts w:ascii="Times New Roman" w:eastAsia="Times New Roman" w:hAnsi="Times New Roman" w:cs="Times New Roman"/>
          <w:sz w:val="24"/>
          <w:szCs w:val="24"/>
        </w:rPr>
        <w:t xml:space="preserve">ность и соответствующий требованиям пунктов </w:t>
      </w:r>
      <w:r w:rsidR="001D73A7">
        <w:rPr>
          <w:rFonts w:ascii="Times New Roman" w:eastAsia="Times New Roman" w:hAnsi="Times New Roman" w:cs="Times New Roman"/>
          <w:sz w:val="24"/>
          <w:szCs w:val="24"/>
        </w:rPr>
        <w:t xml:space="preserve">29-30 </w:t>
      </w:r>
      <w:r w:rsidR="005B7C2D" w:rsidRPr="00BB41E8">
        <w:rPr>
          <w:rFonts w:ascii="Times New Roman" w:eastAsia="Times New Roman" w:hAnsi="Times New Roman" w:cs="Times New Roman"/>
          <w:sz w:val="24"/>
          <w:szCs w:val="24"/>
        </w:rPr>
        <w:t xml:space="preserve">настоящего административного регламента, или </w:t>
      </w:r>
      <w:r w:rsidR="006B6798" w:rsidRPr="00BB41E8">
        <w:rPr>
          <w:rFonts w:ascii="Times New Roman" w:eastAsia="Times New Roman" w:hAnsi="Times New Roman" w:cs="Times New Roman"/>
          <w:sz w:val="24"/>
          <w:szCs w:val="24"/>
        </w:rPr>
        <w:t xml:space="preserve">отказ (при </w:t>
      </w:r>
      <w:r w:rsidR="00ED6C77" w:rsidRPr="00BB41E8">
        <w:rPr>
          <w:rFonts w:ascii="Times New Roman" w:eastAsia="Times New Roman" w:hAnsi="Times New Roman" w:cs="Times New Roman"/>
          <w:sz w:val="24"/>
          <w:szCs w:val="24"/>
        </w:rPr>
        <w:t>непредставлении заявителем до</w:t>
      </w:r>
      <w:r w:rsidR="00DD3F90" w:rsidRPr="00BB41E8">
        <w:rPr>
          <w:rFonts w:ascii="Times New Roman" w:eastAsia="Times New Roman" w:hAnsi="Times New Roman" w:cs="Times New Roman"/>
          <w:sz w:val="24"/>
          <w:szCs w:val="24"/>
        </w:rPr>
        <w:t xml:space="preserve">кументов, указанных в пунктах </w:t>
      </w:r>
      <w:r w:rsidR="001D73A7">
        <w:rPr>
          <w:rFonts w:ascii="Times New Roman" w:eastAsia="Times New Roman" w:hAnsi="Times New Roman" w:cs="Times New Roman"/>
          <w:sz w:val="24"/>
          <w:szCs w:val="24"/>
        </w:rPr>
        <w:t>29-30</w:t>
      </w:r>
      <w:r w:rsidR="009C2C00" w:rsidRPr="00BB41E8">
        <w:rPr>
          <w:rFonts w:ascii="Times New Roman" w:eastAsia="Times New Roman" w:hAnsi="Times New Roman" w:cs="Times New Roman"/>
          <w:sz w:val="24"/>
          <w:szCs w:val="24"/>
        </w:rPr>
        <w:t xml:space="preserve"> </w:t>
      </w:r>
      <w:r w:rsidR="00ED6C77" w:rsidRPr="00BB41E8">
        <w:rPr>
          <w:rFonts w:ascii="Times New Roman" w:eastAsia="Times New Roman" w:hAnsi="Times New Roman" w:cs="Times New Roman"/>
          <w:sz w:val="24"/>
          <w:szCs w:val="24"/>
        </w:rPr>
        <w:t>административного регламента</w:t>
      </w:r>
      <w:r w:rsidR="005B7C2D" w:rsidRPr="00BB41E8">
        <w:rPr>
          <w:rFonts w:ascii="Times New Roman" w:eastAsia="Times New Roman" w:hAnsi="Times New Roman" w:cs="Times New Roman"/>
          <w:sz w:val="24"/>
          <w:szCs w:val="24"/>
        </w:rPr>
        <w:t xml:space="preserve"> пакете).</w:t>
      </w:r>
    </w:p>
    <w:p w:rsidR="005D2E66" w:rsidRDefault="005D2E66" w:rsidP="00BB41E8">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p>
    <w:p w:rsidR="0086328E" w:rsidRPr="00BB41E8" w:rsidRDefault="0086328E" w:rsidP="00BB41E8">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Формирование и направление межведомственных запросов</w:t>
      </w:r>
      <w:r w:rsidR="005C1203" w:rsidRPr="00BB41E8">
        <w:rPr>
          <w:rFonts w:ascii="Times New Roman" w:eastAsia="Times New Roman" w:hAnsi="Times New Roman" w:cs="Times New Roman"/>
          <w:sz w:val="24"/>
          <w:szCs w:val="24"/>
        </w:rPr>
        <w:t xml:space="preserve"> в органы (организации), участвующие в предоставлении муниципальной услуги</w:t>
      </w:r>
    </w:p>
    <w:p w:rsidR="0045442A" w:rsidRPr="00BB41E8" w:rsidRDefault="00F3524D" w:rsidP="005D2E66">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108</w:t>
      </w:r>
      <w:r w:rsidR="00E314BF" w:rsidRPr="00BB41E8">
        <w:rPr>
          <w:rFonts w:ascii="Times New Roman" w:eastAsia="Times New Roman" w:hAnsi="Times New Roman" w:cs="Times New Roman"/>
          <w:bCs/>
          <w:sz w:val="24"/>
          <w:szCs w:val="24"/>
        </w:rPr>
        <w:t xml:space="preserve">. </w:t>
      </w:r>
      <w:r w:rsidR="0086328E" w:rsidRPr="00BB41E8">
        <w:rPr>
          <w:rFonts w:ascii="Times New Roman" w:eastAsia="Times New Roman" w:hAnsi="Times New Roman" w:cs="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BB41E8">
        <w:rPr>
          <w:rFonts w:ascii="Times New Roman" w:eastAsia="Times New Roman" w:hAnsi="Times New Roman" w:cs="Times New Roman"/>
          <w:bCs/>
          <w:sz w:val="24"/>
          <w:szCs w:val="24"/>
        </w:rPr>
        <w:t>муниципальной</w:t>
      </w:r>
      <w:r w:rsidR="0086328E" w:rsidRPr="00BB41E8">
        <w:rPr>
          <w:rFonts w:ascii="Times New Roman" w:eastAsia="Times New Roman" w:hAnsi="Times New Roman" w:cs="Times New Roman"/>
          <w:bCs/>
          <w:sz w:val="24"/>
          <w:szCs w:val="24"/>
        </w:rPr>
        <w:t xml:space="preserve"> услуги, является непредставление заявителем в </w:t>
      </w:r>
      <w:r w:rsidR="00E177C5" w:rsidRPr="00BB41E8">
        <w:rPr>
          <w:rFonts w:ascii="Times New Roman" w:eastAsia="Times New Roman" w:hAnsi="Times New Roman" w:cs="Times New Roman"/>
          <w:bCs/>
          <w:sz w:val="24"/>
          <w:szCs w:val="24"/>
        </w:rPr>
        <w:t>Администрацию</w:t>
      </w:r>
      <w:r w:rsidR="00E314BF" w:rsidRPr="00BB41E8">
        <w:rPr>
          <w:rFonts w:ascii="Times New Roman" w:eastAsia="Times New Roman" w:hAnsi="Times New Roman" w:cs="Times New Roman"/>
          <w:bCs/>
          <w:sz w:val="24"/>
          <w:szCs w:val="24"/>
        </w:rPr>
        <w:t xml:space="preserve"> Александровского района</w:t>
      </w:r>
      <w:r w:rsidRPr="00F3524D">
        <w:t xml:space="preserve"> </w:t>
      </w:r>
      <w:r>
        <w:rPr>
          <w:rFonts w:ascii="Times New Roman" w:eastAsia="Times New Roman" w:hAnsi="Times New Roman" w:cs="Times New Roman"/>
          <w:bCs/>
          <w:sz w:val="24"/>
          <w:szCs w:val="24"/>
        </w:rPr>
        <w:t>Томской области</w:t>
      </w:r>
      <w:r w:rsidR="00E177C5" w:rsidRPr="00BB41E8">
        <w:rPr>
          <w:rFonts w:ascii="Times New Roman" w:eastAsia="Times New Roman" w:hAnsi="Times New Roman" w:cs="Times New Roman"/>
          <w:bCs/>
          <w:i/>
          <w:sz w:val="24"/>
          <w:szCs w:val="24"/>
        </w:rPr>
        <w:t>,</w:t>
      </w:r>
      <w:r w:rsidR="0086328E" w:rsidRPr="00BB41E8">
        <w:rPr>
          <w:rFonts w:ascii="Times New Roman" w:eastAsia="Times New Roman" w:hAnsi="Times New Roman" w:cs="Times New Roman"/>
          <w:bCs/>
          <w:i/>
          <w:sz w:val="24"/>
          <w:szCs w:val="24"/>
        </w:rPr>
        <w:t xml:space="preserve"> </w:t>
      </w:r>
      <w:r w:rsidR="00E177C5" w:rsidRPr="00BB41E8">
        <w:rPr>
          <w:rFonts w:ascii="Times New Roman" w:eastAsia="Times New Roman" w:hAnsi="Times New Roman" w:cs="Times New Roman"/>
          <w:bCs/>
          <w:sz w:val="24"/>
          <w:szCs w:val="24"/>
        </w:rPr>
        <w:t xml:space="preserve">МФЦ, </w:t>
      </w:r>
      <w:r w:rsidR="0086328E" w:rsidRPr="00BB41E8">
        <w:rPr>
          <w:rFonts w:ascii="Times New Roman" w:eastAsia="Times New Roman" w:hAnsi="Times New Roman" w:cs="Times New Roman"/>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45442A" w:rsidRPr="00BB41E8" w:rsidRDefault="00F3524D" w:rsidP="005D2E66">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109</w:t>
      </w:r>
      <w:r w:rsidR="00E314BF" w:rsidRPr="00BB41E8">
        <w:rPr>
          <w:rFonts w:ascii="Times New Roman" w:eastAsia="Times New Roman" w:hAnsi="Times New Roman" w:cs="Times New Roman"/>
          <w:bCs/>
          <w:sz w:val="24"/>
          <w:szCs w:val="24"/>
        </w:rPr>
        <w:t xml:space="preserve">. </w:t>
      </w:r>
      <w:r w:rsidR="0045442A" w:rsidRPr="00BB41E8">
        <w:rPr>
          <w:rFonts w:ascii="Times New Roman" w:eastAsia="Times New Roman" w:hAnsi="Times New Roman" w:cs="Times New Roman"/>
          <w:bCs/>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45442A" w:rsidRPr="00BB41E8" w:rsidRDefault="00F3524D" w:rsidP="005D2E66">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110</w:t>
      </w:r>
      <w:r w:rsidR="00E314BF" w:rsidRPr="00BB41E8">
        <w:rPr>
          <w:rFonts w:ascii="Times New Roman" w:eastAsia="Times New Roman" w:hAnsi="Times New Roman" w:cs="Times New Roman"/>
          <w:bCs/>
          <w:sz w:val="24"/>
          <w:szCs w:val="24"/>
        </w:rPr>
        <w:t xml:space="preserve">. </w:t>
      </w:r>
      <w:r w:rsidR="0045442A" w:rsidRPr="00BB41E8">
        <w:rPr>
          <w:rFonts w:ascii="Times New Roman" w:eastAsia="Times New Roman" w:hAnsi="Times New Roman" w:cs="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6E7AC2" w:rsidRPr="004B6B72" w:rsidRDefault="00F3524D" w:rsidP="004B6B72">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r w:rsidR="00E314BF" w:rsidRPr="005D2E66">
        <w:rPr>
          <w:rFonts w:ascii="Times New Roman" w:eastAsia="Times New Roman" w:hAnsi="Times New Roman" w:cs="Times New Roman"/>
          <w:sz w:val="24"/>
          <w:szCs w:val="24"/>
        </w:rPr>
        <w:t xml:space="preserve">. </w:t>
      </w:r>
      <w:r w:rsidR="0086328E" w:rsidRPr="005D2E66">
        <w:rPr>
          <w:rFonts w:ascii="Times New Roman" w:eastAsia="Times New Roman" w:hAnsi="Times New Roman" w:cs="Times New Roman"/>
          <w:sz w:val="24"/>
          <w:szCs w:val="24"/>
        </w:rPr>
        <w:t xml:space="preserve">Для предоставления </w:t>
      </w:r>
      <w:r w:rsidR="003D2084" w:rsidRPr="005D2E66">
        <w:rPr>
          <w:rFonts w:ascii="Times New Roman" w:eastAsia="Times New Roman" w:hAnsi="Times New Roman" w:cs="Times New Roman"/>
          <w:sz w:val="24"/>
          <w:szCs w:val="24"/>
        </w:rPr>
        <w:t>муниципальной</w:t>
      </w:r>
      <w:r w:rsidR="00E177C5" w:rsidRPr="005D2E66">
        <w:rPr>
          <w:rFonts w:ascii="Times New Roman" w:eastAsia="Times New Roman" w:hAnsi="Times New Roman" w:cs="Times New Roman"/>
          <w:sz w:val="24"/>
          <w:szCs w:val="24"/>
        </w:rPr>
        <w:t xml:space="preserve"> услуги</w:t>
      </w:r>
      <w:r w:rsidR="0086328E" w:rsidRPr="005D2E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специалист А</w:t>
      </w:r>
      <w:r w:rsidR="0045442A" w:rsidRPr="005D2E66">
        <w:rPr>
          <w:rFonts w:ascii="Times New Roman" w:eastAsia="Times New Roman" w:hAnsi="Times New Roman" w:cs="Times New Roman"/>
          <w:sz w:val="24"/>
          <w:szCs w:val="24"/>
        </w:rPr>
        <w:t xml:space="preserve">дминистрации </w:t>
      </w:r>
      <w:r w:rsidR="00E314BF" w:rsidRPr="005D2E66">
        <w:rPr>
          <w:rFonts w:ascii="Times New Roman" w:eastAsia="Times New Roman" w:hAnsi="Times New Roman" w:cs="Times New Roman"/>
          <w:sz w:val="24"/>
          <w:szCs w:val="24"/>
        </w:rPr>
        <w:t>Александровского района</w:t>
      </w:r>
      <w:r w:rsidRPr="00F3524D">
        <w:t xml:space="preserve"> </w:t>
      </w:r>
      <w:r w:rsidRPr="00F3524D">
        <w:rPr>
          <w:rFonts w:ascii="Times New Roman" w:eastAsia="Times New Roman" w:hAnsi="Times New Roman" w:cs="Times New Roman"/>
          <w:sz w:val="24"/>
          <w:szCs w:val="24"/>
        </w:rPr>
        <w:t xml:space="preserve">Томской области </w:t>
      </w:r>
      <w:r w:rsidR="0086328E" w:rsidRPr="005D2E66">
        <w:rPr>
          <w:rFonts w:ascii="Times New Roman" w:eastAsia="Times New Roman" w:hAnsi="Times New Roman" w:cs="Times New Roman"/>
          <w:sz w:val="24"/>
          <w:szCs w:val="24"/>
        </w:rPr>
        <w:t>направ</w:t>
      </w:r>
      <w:r w:rsidR="005D2E66">
        <w:rPr>
          <w:rFonts w:ascii="Times New Roman" w:eastAsia="Times New Roman" w:hAnsi="Times New Roman" w:cs="Times New Roman"/>
          <w:sz w:val="24"/>
          <w:szCs w:val="24"/>
        </w:rPr>
        <w:t xml:space="preserve">ляет межведомственные запросы в </w:t>
      </w:r>
      <w:r w:rsidR="005D2E66" w:rsidRPr="005D2E66">
        <w:rPr>
          <w:rFonts w:ascii="Times New Roman" w:eastAsia="Times New Roman" w:hAnsi="Times New Roman" w:cs="Times New Roman"/>
          <w:sz w:val="24"/>
          <w:szCs w:val="24"/>
        </w:rPr>
        <w:t>Администраци</w:t>
      </w:r>
      <w:r w:rsidR="005D2E66">
        <w:rPr>
          <w:rFonts w:ascii="Times New Roman" w:eastAsia="Times New Roman" w:hAnsi="Times New Roman" w:cs="Times New Roman"/>
          <w:sz w:val="24"/>
          <w:szCs w:val="24"/>
        </w:rPr>
        <w:t>и</w:t>
      </w:r>
      <w:r w:rsidR="005D2E66" w:rsidRPr="005D2E66">
        <w:rPr>
          <w:rFonts w:ascii="Times New Roman" w:eastAsia="Times New Roman" w:hAnsi="Times New Roman" w:cs="Times New Roman"/>
          <w:sz w:val="24"/>
          <w:szCs w:val="24"/>
        </w:rPr>
        <w:t xml:space="preserve"> сельских по</w:t>
      </w:r>
      <w:r w:rsidR="005D2E66">
        <w:rPr>
          <w:rFonts w:ascii="Times New Roman" w:eastAsia="Times New Roman" w:hAnsi="Times New Roman" w:cs="Times New Roman"/>
          <w:sz w:val="24"/>
          <w:szCs w:val="24"/>
        </w:rPr>
        <w:t>селений Александровского района</w:t>
      </w:r>
      <w:r w:rsidRPr="00F3524D">
        <w:t xml:space="preserve"> </w:t>
      </w:r>
      <w:r>
        <w:rPr>
          <w:rFonts w:ascii="Times New Roman" w:eastAsia="Times New Roman" w:hAnsi="Times New Roman" w:cs="Times New Roman"/>
          <w:sz w:val="24"/>
          <w:szCs w:val="24"/>
        </w:rPr>
        <w:t>Томской области</w:t>
      </w:r>
      <w:r w:rsidR="005D2E66">
        <w:rPr>
          <w:rFonts w:ascii="Times New Roman" w:eastAsia="Times New Roman" w:hAnsi="Times New Roman" w:cs="Times New Roman"/>
          <w:sz w:val="24"/>
          <w:szCs w:val="24"/>
        </w:rPr>
        <w:t xml:space="preserve">, </w:t>
      </w:r>
      <w:r w:rsidR="005D2E66" w:rsidRPr="005D2E66">
        <w:rPr>
          <w:rFonts w:ascii="Times New Roman" w:eastAsia="Times New Roman" w:hAnsi="Times New Roman" w:cs="Times New Roman"/>
          <w:sz w:val="24"/>
          <w:szCs w:val="24"/>
        </w:rPr>
        <w:t>областн</w:t>
      </w:r>
      <w:r w:rsidR="005D2E66">
        <w:rPr>
          <w:rFonts w:ascii="Times New Roman" w:eastAsia="Times New Roman" w:hAnsi="Times New Roman" w:cs="Times New Roman"/>
          <w:sz w:val="24"/>
          <w:szCs w:val="24"/>
        </w:rPr>
        <w:t>ое</w:t>
      </w:r>
      <w:r w:rsidR="005D2E66" w:rsidRPr="005D2E66">
        <w:rPr>
          <w:rFonts w:ascii="Times New Roman" w:eastAsia="Times New Roman" w:hAnsi="Times New Roman" w:cs="Times New Roman"/>
          <w:sz w:val="24"/>
          <w:szCs w:val="24"/>
        </w:rPr>
        <w:t xml:space="preserve"> государственн</w:t>
      </w:r>
      <w:r w:rsidR="005D2E66">
        <w:rPr>
          <w:rFonts w:ascii="Times New Roman" w:eastAsia="Times New Roman" w:hAnsi="Times New Roman" w:cs="Times New Roman"/>
          <w:sz w:val="24"/>
          <w:szCs w:val="24"/>
        </w:rPr>
        <w:t>ое</w:t>
      </w:r>
      <w:r w:rsidR="005D2E66" w:rsidRPr="005D2E66">
        <w:rPr>
          <w:rFonts w:ascii="Times New Roman" w:eastAsia="Times New Roman" w:hAnsi="Times New Roman" w:cs="Times New Roman"/>
          <w:sz w:val="24"/>
          <w:szCs w:val="24"/>
        </w:rPr>
        <w:t xml:space="preserve"> унитарн</w:t>
      </w:r>
      <w:r w:rsidR="005D2E66">
        <w:rPr>
          <w:rFonts w:ascii="Times New Roman" w:eastAsia="Times New Roman" w:hAnsi="Times New Roman" w:cs="Times New Roman"/>
          <w:sz w:val="24"/>
          <w:szCs w:val="24"/>
        </w:rPr>
        <w:t>ое</w:t>
      </w:r>
      <w:r w:rsidR="005D2E66" w:rsidRPr="005D2E66">
        <w:rPr>
          <w:rFonts w:ascii="Times New Roman" w:eastAsia="Times New Roman" w:hAnsi="Times New Roman" w:cs="Times New Roman"/>
          <w:sz w:val="24"/>
          <w:szCs w:val="24"/>
        </w:rPr>
        <w:t xml:space="preserve"> предприятие «Томский областной це</w:t>
      </w:r>
      <w:r w:rsidR="005D2E66">
        <w:rPr>
          <w:rFonts w:ascii="Times New Roman" w:eastAsia="Times New Roman" w:hAnsi="Times New Roman" w:cs="Times New Roman"/>
          <w:sz w:val="24"/>
          <w:szCs w:val="24"/>
        </w:rPr>
        <w:t xml:space="preserve">нтр технической инвентаризации», </w:t>
      </w:r>
      <w:r w:rsidR="005D2E66" w:rsidRPr="005D2E66">
        <w:rPr>
          <w:rFonts w:ascii="Times New Roman" w:eastAsia="Times New Roman" w:hAnsi="Times New Roman" w:cs="Times New Roman"/>
          <w:sz w:val="24"/>
          <w:szCs w:val="24"/>
        </w:rPr>
        <w:t>Управление Федеральной службы государственной регистрации, кадастра и</w:t>
      </w:r>
      <w:r w:rsidR="004B6B72">
        <w:rPr>
          <w:rFonts w:ascii="Times New Roman" w:eastAsia="Times New Roman" w:hAnsi="Times New Roman" w:cs="Times New Roman"/>
          <w:sz w:val="24"/>
          <w:szCs w:val="24"/>
        </w:rPr>
        <w:t xml:space="preserve"> картографии по Томской области </w:t>
      </w:r>
      <w:r w:rsidR="006E7AC2" w:rsidRPr="004B6B72">
        <w:rPr>
          <w:rFonts w:ascii="Times New Roman" w:eastAsia="Times New Roman" w:hAnsi="Times New Roman" w:cs="Times New Roman"/>
          <w:sz w:val="24"/>
          <w:szCs w:val="24"/>
        </w:rPr>
        <w:t>для предоставления:</w:t>
      </w:r>
    </w:p>
    <w:p w:rsidR="006E7AC2" w:rsidRPr="004B6B72" w:rsidRDefault="006E7AC2" w:rsidP="00BB41E8">
      <w:pPr>
        <w:pStyle w:val="a3"/>
        <w:widowControl w:val="0"/>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B6B72">
        <w:rPr>
          <w:rFonts w:ascii="Times New Roman" w:eastAsia="Times New Roman" w:hAnsi="Times New Roman" w:cs="Times New Roman"/>
          <w:sz w:val="24"/>
          <w:szCs w:val="24"/>
        </w:rPr>
        <w:t xml:space="preserve">-  справки о </w:t>
      </w:r>
      <w:r w:rsidR="004B6B72" w:rsidRPr="004B6B72">
        <w:rPr>
          <w:rFonts w:ascii="Times New Roman" w:eastAsia="Times New Roman" w:hAnsi="Times New Roman" w:cs="Times New Roman"/>
          <w:sz w:val="24"/>
          <w:szCs w:val="24"/>
        </w:rPr>
        <w:t>составе семьи</w:t>
      </w:r>
      <w:r w:rsidRPr="004B6B72">
        <w:rPr>
          <w:rFonts w:ascii="Times New Roman" w:eastAsia="Times New Roman" w:hAnsi="Times New Roman" w:cs="Times New Roman"/>
          <w:sz w:val="24"/>
          <w:szCs w:val="24"/>
        </w:rPr>
        <w:t>;</w:t>
      </w:r>
    </w:p>
    <w:p w:rsidR="0045442A" w:rsidRPr="004B6B72" w:rsidRDefault="006E7AC2" w:rsidP="00BB41E8">
      <w:pPr>
        <w:pStyle w:val="a3"/>
        <w:widowControl w:val="0"/>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B6B72">
        <w:rPr>
          <w:rFonts w:ascii="Times New Roman" w:hAnsi="Times New Roman" w:cs="Times New Roman"/>
          <w:sz w:val="24"/>
          <w:szCs w:val="24"/>
        </w:rPr>
        <w:t xml:space="preserve">- </w:t>
      </w:r>
      <w:r w:rsidR="004B6B72" w:rsidRPr="004B6B72">
        <w:rPr>
          <w:rFonts w:ascii="Times New Roman" w:hAnsi="Times New Roman" w:cs="Times New Roman"/>
          <w:sz w:val="24"/>
          <w:szCs w:val="24"/>
        </w:rPr>
        <w:t>справки о наличии (отсутствии) недвижимого имущества.</w:t>
      </w:r>
    </w:p>
    <w:p w:rsidR="00C02AC6" w:rsidRPr="00BB41E8" w:rsidRDefault="00F3524D" w:rsidP="00BB41E8">
      <w:pPr>
        <w:pStyle w:val="a3"/>
        <w:widowControl w:val="0"/>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r w:rsidR="0045442A"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BB41E8">
        <w:rPr>
          <w:rFonts w:ascii="Times New Roman" w:eastAsia="Times New Roman" w:hAnsi="Times New Roman" w:cs="Times New Roman"/>
          <w:sz w:val="24"/>
          <w:szCs w:val="24"/>
        </w:rPr>
        <w:t>ципальной</w:t>
      </w:r>
      <w:r w:rsidR="0086328E" w:rsidRPr="00BB41E8">
        <w:rPr>
          <w:rFonts w:ascii="Times New Roman" w:eastAsia="Times New Roman" w:hAnsi="Times New Roman" w:cs="Times New Roman"/>
          <w:sz w:val="24"/>
          <w:szCs w:val="24"/>
        </w:rPr>
        <w:t xml:space="preserve"> услуги с использованием межведомственного информационного взаимодействия не может превышать </w:t>
      </w:r>
      <w:r w:rsidR="00477F8F" w:rsidRPr="00BB41E8">
        <w:rPr>
          <w:rFonts w:ascii="Times New Roman" w:eastAsia="Times New Roman" w:hAnsi="Times New Roman" w:cs="Times New Roman"/>
          <w:sz w:val="24"/>
          <w:szCs w:val="24"/>
        </w:rPr>
        <w:t xml:space="preserve">5 </w:t>
      </w:r>
      <w:r w:rsidR="0086328E" w:rsidRPr="00BB41E8">
        <w:rPr>
          <w:rFonts w:ascii="Times New Roman" w:eastAsia="Times New Roman" w:hAnsi="Times New Roman" w:cs="Times New Roman"/>
          <w:sz w:val="24"/>
          <w:szCs w:val="24"/>
        </w:rPr>
        <w:t>рабочих дней со дня поступления межведомственного запроса в орган или организацию, предоставляющие документ и информацию.</w:t>
      </w:r>
    </w:p>
    <w:p w:rsidR="0045442A" w:rsidRPr="00BB41E8" w:rsidRDefault="0045442A" w:rsidP="00BB41E8">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hAnsi="Times New Roman" w:cs="Times New Roman"/>
          <w:sz w:val="24"/>
          <w:szCs w:val="24"/>
        </w:rPr>
        <w:t>Специалист,</w:t>
      </w:r>
      <w:r w:rsidR="00C02AC6" w:rsidRPr="00BB41E8">
        <w:rPr>
          <w:rFonts w:ascii="Times New Roman" w:eastAsia="Times New Roman" w:hAnsi="Times New Roman" w:cs="Times New Roman"/>
          <w:sz w:val="24"/>
          <w:szCs w:val="24"/>
        </w:rPr>
        <w:t xml:space="preserve">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45442A" w:rsidRPr="00BB41E8" w:rsidRDefault="0086328E" w:rsidP="00BB41E8">
      <w:pPr>
        <w:widowControl w:val="0"/>
        <w:tabs>
          <w:tab w:val="left" w:pos="142"/>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После </w:t>
      </w:r>
      <w:proofErr w:type="gramStart"/>
      <w:r w:rsidRPr="00BB41E8">
        <w:rPr>
          <w:rFonts w:ascii="Times New Roman" w:eastAsia="Times New Roman" w:hAnsi="Times New Roman" w:cs="Times New Roman"/>
          <w:sz w:val="24"/>
          <w:szCs w:val="24"/>
        </w:rPr>
        <w:t xml:space="preserve">направления межведомственного запроса, представленные в </w:t>
      </w:r>
      <w:r w:rsidR="00E72E8B" w:rsidRPr="00BB41E8">
        <w:rPr>
          <w:rFonts w:ascii="Times New Roman" w:eastAsia="Times New Roman" w:hAnsi="Times New Roman" w:cs="Times New Roman"/>
          <w:sz w:val="24"/>
          <w:szCs w:val="24"/>
        </w:rPr>
        <w:t xml:space="preserve">Администрацию </w:t>
      </w:r>
      <w:r w:rsidR="007D3C1F" w:rsidRPr="00BB41E8">
        <w:rPr>
          <w:rFonts w:ascii="Times New Roman" w:eastAsia="Times New Roman" w:hAnsi="Times New Roman" w:cs="Times New Roman"/>
          <w:sz w:val="24"/>
          <w:szCs w:val="24"/>
        </w:rPr>
        <w:t>Александровского района</w:t>
      </w:r>
      <w:r w:rsidR="00E72E8B" w:rsidRPr="00BB41E8">
        <w:rPr>
          <w:rFonts w:ascii="Times New Roman" w:eastAsia="Times New Roman" w:hAnsi="Times New Roman" w:cs="Times New Roman"/>
          <w:sz w:val="24"/>
          <w:szCs w:val="24"/>
        </w:rPr>
        <w:t xml:space="preserve"> </w:t>
      </w:r>
      <w:r w:rsidRPr="00BB41E8">
        <w:rPr>
          <w:rFonts w:ascii="Times New Roman" w:eastAsia="Times New Roman" w:hAnsi="Times New Roman" w:cs="Times New Roman"/>
          <w:sz w:val="24"/>
          <w:szCs w:val="24"/>
        </w:rPr>
        <w:t>документы и информация передаются</w:t>
      </w:r>
      <w:proofErr w:type="gramEnd"/>
      <w:r w:rsidRPr="00BB41E8">
        <w:rPr>
          <w:rFonts w:ascii="Times New Roman" w:eastAsia="Times New Roman" w:hAnsi="Times New Roman" w:cs="Times New Roman"/>
          <w:sz w:val="24"/>
          <w:szCs w:val="24"/>
        </w:rPr>
        <w:t xml:space="preserve"> специалисту, ответственному за их рассмотрение.</w:t>
      </w:r>
    </w:p>
    <w:p w:rsidR="0045442A" w:rsidRPr="00BB41E8" w:rsidRDefault="00F3524D" w:rsidP="00BB41E8">
      <w:pPr>
        <w:widowControl w:val="0"/>
        <w:tabs>
          <w:tab w:val="left" w:pos="0"/>
          <w:tab w:val="left" w:pos="142"/>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r w:rsidR="007D3C1F" w:rsidRPr="00BB41E8">
        <w:rPr>
          <w:rFonts w:ascii="Times New Roman" w:eastAsia="Times New Roman" w:hAnsi="Times New Roman" w:cs="Times New Roman"/>
          <w:sz w:val="24"/>
          <w:szCs w:val="24"/>
        </w:rPr>
        <w:t xml:space="preserve">. </w:t>
      </w:r>
      <w:r w:rsidR="0045442A" w:rsidRPr="00BB41E8">
        <w:rPr>
          <w:rFonts w:ascii="Times New Roman" w:eastAsia="Times New Roman" w:hAnsi="Times New Roman" w:cs="Times New Roman"/>
          <w:sz w:val="24"/>
          <w:szCs w:val="24"/>
        </w:rPr>
        <w:t xml:space="preserve"> </w:t>
      </w:r>
      <w:r w:rsidR="00F72838" w:rsidRPr="00BB41E8">
        <w:rPr>
          <w:rFonts w:ascii="Times New Roman" w:eastAsia="Times New Roman" w:hAnsi="Times New Roman" w:cs="Times New Roman"/>
          <w:sz w:val="24"/>
          <w:szCs w:val="24"/>
        </w:rPr>
        <w:t xml:space="preserve">В течение одного рабочего дня с </w:t>
      </w:r>
      <w:r w:rsidR="00E72E8B" w:rsidRPr="00BB41E8">
        <w:rPr>
          <w:rFonts w:ascii="Times New Roman" w:eastAsia="Times New Roman" w:hAnsi="Times New Roman" w:cs="Times New Roman"/>
          <w:sz w:val="24"/>
          <w:szCs w:val="24"/>
        </w:rPr>
        <w:t>даты</w:t>
      </w:r>
      <w:r w:rsidR="00F72838" w:rsidRPr="00BB41E8">
        <w:rPr>
          <w:rFonts w:ascii="Times New Roman" w:eastAsia="Times New Roman" w:hAnsi="Times New Roman" w:cs="Times New Roman"/>
          <w:sz w:val="24"/>
          <w:szCs w:val="24"/>
        </w:rPr>
        <w:t xml:space="preserve"> поступления ответа на межведомственный запрос, такой ответ направляется </w:t>
      </w:r>
      <w:r w:rsidR="00BD3E21" w:rsidRPr="00BB41E8">
        <w:rPr>
          <w:rFonts w:ascii="Times New Roman" w:eastAsia="Times New Roman" w:hAnsi="Times New Roman" w:cs="Times New Roman"/>
          <w:sz w:val="24"/>
          <w:szCs w:val="24"/>
        </w:rPr>
        <w:t xml:space="preserve">специалисту, </w:t>
      </w:r>
      <w:r w:rsidR="00F72838" w:rsidRPr="00BB41E8">
        <w:rPr>
          <w:rFonts w:ascii="Times New Roman" w:eastAsia="Times New Roman" w:hAnsi="Times New Roman" w:cs="Times New Roman"/>
          <w:sz w:val="24"/>
          <w:szCs w:val="24"/>
        </w:rPr>
        <w:t>ответственному за подготовку документов, который приобщает их</w:t>
      </w:r>
      <w:r w:rsidR="00B92AD3" w:rsidRPr="00BB41E8">
        <w:rPr>
          <w:rFonts w:ascii="Times New Roman" w:eastAsia="Times New Roman" w:hAnsi="Times New Roman" w:cs="Times New Roman"/>
          <w:sz w:val="24"/>
          <w:szCs w:val="24"/>
        </w:rPr>
        <w:t xml:space="preserve"> к соответствующему </w:t>
      </w:r>
      <w:r w:rsidR="00764B18" w:rsidRPr="00BB41E8">
        <w:rPr>
          <w:rFonts w:ascii="Times New Roman" w:eastAsia="Times New Roman" w:hAnsi="Times New Roman" w:cs="Times New Roman"/>
          <w:sz w:val="24"/>
          <w:szCs w:val="24"/>
        </w:rPr>
        <w:t xml:space="preserve">межведомственному </w:t>
      </w:r>
      <w:r w:rsidR="00B92AD3" w:rsidRPr="00BB41E8">
        <w:rPr>
          <w:rFonts w:ascii="Times New Roman" w:eastAsia="Times New Roman" w:hAnsi="Times New Roman" w:cs="Times New Roman"/>
          <w:sz w:val="24"/>
          <w:szCs w:val="24"/>
        </w:rPr>
        <w:t xml:space="preserve">запросу. </w:t>
      </w:r>
    </w:p>
    <w:p w:rsidR="0086328E" w:rsidRPr="00BB41E8" w:rsidRDefault="00F3524D" w:rsidP="00BB41E8">
      <w:pPr>
        <w:widowControl w:val="0"/>
        <w:tabs>
          <w:tab w:val="left" w:pos="0"/>
          <w:tab w:val="left" w:pos="142"/>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r w:rsidR="007D3C1F"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 xml:space="preserve">Результатом административной процедуры является обобщение полученной </w:t>
      </w:r>
      <w:r w:rsidR="000E379B" w:rsidRPr="00BB41E8">
        <w:rPr>
          <w:rFonts w:ascii="Times New Roman" w:eastAsia="Times New Roman" w:hAnsi="Times New Roman" w:cs="Times New Roman"/>
          <w:sz w:val="24"/>
          <w:szCs w:val="24"/>
        </w:rPr>
        <w:t xml:space="preserve">в рамках межведомственного взаимодействия </w:t>
      </w:r>
      <w:r w:rsidR="0086328E" w:rsidRPr="00BB41E8">
        <w:rPr>
          <w:rFonts w:ascii="Times New Roman" w:eastAsia="Times New Roman" w:hAnsi="Times New Roman" w:cs="Times New Roman"/>
          <w:sz w:val="24"/>
          <w:szCs w:val="24"/>
        </w:rPr>
        <w:t xml:space="preserve">информации (документов), необходимой для предоставления </w:t>
      </w:r>
      <w:r w:rsidR="003D2084" w:rsidRPr="00BB41E8">
        <w:rPr>
          <w:rFonts w:ascii="Times New Roman" w:eastAsia="Times New Roman" w:hAnsi="Times New Roman" w:cs="Times New Roman"/>
          <w:sz w:val="24"/>
          <w:szCs w:val="24"/>
        </w:rPr>
        <w:t>муниципальной</w:t>
      </w:r>
      <w:r w:rsidR="0086328E" w:rsidRPr="00BB41E8">
        <w:rPr>
          <w:rFonts w:ascii="Times New Roman" w:eastAsia="Times New Roman" w:hAnsi="Times New Roman" w:cs="Times New Roman"/>
          <w:sz w:val="24"/>
          <w:szCs w:val="24"/>
        </w:rPr>
        <w:t xml:space="preserve"> услуги заявителю.</w:t>
      </w:r>
    </w:p>
    <w:p w:rsidR="000E379B" w:rsidRPr="00BB41E8" w:rsidRDefault="000E379B" w:rsidP="00BB41E8">
      <w:pPr>
        <w:widowControl w:val="0"/>
        <w:tabs>
          <w:tab w:val="left" w:pos="1134"/>
          <w:tab w:val="left" w:pos="1276"/>
        </w:tabs>
        <w:autoSpaceDE w:val="0"/>
        <w:autoSpaceDN w:val="0"/>
        <w:adjustRightInd w:val="0"/>
        <w:spacing w:after="0" w:line="240" w:lineRule="auto"/>
        <w:ind w:firstLine="567"/>
        <w:outlineLvl w:val="2"/>
        <w:rPr>
          <w:rFonts w:ascii="Times New Roman" w:eastAsia="Times New Roman" w:hAnsi="Times New Roman" w:cs="Times New Roman"/>
          <w:sz w:val="24"/>
          <w:szCs w:val="24"/>
        </w:rPr>
      </w:pPr>
    </w:p>
    <w:p w:rsidR="0086328E" w:rsidRPr="00BB41E8" w:rsidRDefault="0086328E" w:rsidP="00BB41E8">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Принятие решения о предоставлении (об отказе предоставления) </w:t>
      </w:r>
      <w:r w:rsidR="00507F51" w:rsidRPr="00BB41E8">
        <w:rPr>
          <w:rFonts w:ascii="Times New Roman" w:eastAsia="Times New Roman" w:hAnsi="Times New Roman" w:cs="Times New Roman"/>
          <w:sz w:val="24"/>
          <w:szCs w:val="24"/>
        </w:rPr>
        <w:t>муниципальной</w:t>
      </w:r>
      <w:r w:rsidR="001E149E">
        <w:rPr>
          <w:rFonts w:ascii="Times New Roman" w:eastAsia="Times New Roman" w:hAnsi="Times New Roman" w:cs="Times New Roman"/>
          <w:sz w:val="24"/>
          <w:szCs w:val="24"/>
        </w:rPr>
        <w:t xml:space="preserve"> </w:t>
      </w:r>
      <w:r w:rsidRPr="00BB41E8">
        <w:rPr>
          <w:rFonts w:ascii="Times New Roman" w:eastAsia="Times New Roman" w:hAnsi="Times New Roman" w:cs="Times New Roman"/>
          <w:sz w:val="24"/>
          <w:szCs w:val="24"/>
        </w:rPr>
        <w:t>услуги</w:t>
      </w:r>
    </w:p>
    <w:p w:rsidR="0086328E" w:rsidRPr="00BB41E8" w:rsidRDefault="00F3524D" w:rsidP="00BB41E8">
      <w:pPr>
        <w:widowControl w:val="0"/>
        <w:tabs>
          <w:tab w:val="left" w:pos="0"/>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r w:rsidR="00825518"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 xml:space="preserve">Основанием для начала административной процедуры является </w:t>
      </w:r>
      <w:r w:rsidR="006B6798" w:rsidRPr="00BB41E8">
        <w:rPr>
          <w:rFonts w:ascii="Times New Roman" w:eastAsia="Times New Roman" w:hAnsi="Times New Roman" w:cs="Times New Roman"/>
          <w:sz w:val="24"/>
          <w:szCs w:val="24"/>
        </w:rPr>
        <w:t>наличие</w:t>
      </w:r>
      <w:r w:rsidR="00996EA7" w:rsidRPr="00BB41E8">
        <w:rPr>
          <w:rFonts w:ascii="Times New Roman" w:eastAsia="Times New Roman" w:hAnsi="Times New Roman" w:cs="Times New Roman"/>
          <w:sz w:val="24"/>
          <w:szCs w:val="24"/>
        </w:rPr>
        <w:t xml:space="preserve"> полного пакета документов, определенных пунктами </w:t>
      </w:r>
      <w:r w:rsidR="001D73A7">
        <w:rPr>
          <w:rFonts w:ascii="Times New Roman" w:eastAsia="Times New Roman" w:hAnsi="Times New Roman" w:cs="Times New Roman"/>
          <w:sz w:val="24"/>
          <w:szCs w:val="24"/>
        </w:rPr>
        <w:t>29-30</w:t>
      </w:r>
      <w:r w:rsidR="00996EA7" w:rsidRPr="00BB41E8">
        <w:rPr>
          <w:rFonts w:ascii="Times New Roman" w:eastAsia="Times New Roman" w:hAnsi="Times New Roman" w:cs="Times New Roman"/>
          <w:sz w:val="24"/>
          <w:szCs w:val="24"/>
        </w:rPr>
        <w:t xml:space="preserve"> и пунктом </w:t>
      </w:r>
      <w:r w:rsidR="009C2C00" w:rsidRPr="00BB41E8">
        <w:rPr>
          <w:rFonts w:ascii="Times New Roman" w:eastAsia="Times New Roman" w:hAnsi="Times New Roman" w:cs="Times New Roman"/>
          <w:sz w:val="24"/>
          <w:szCs w:val="24"/>
        </w:rPr>
        <w:t>3</w:t>
      </w:r>
      <w:r w:rsidR="00053D00" w:rsidRPr="00BB41E8">
        <w:rPr>
          <w:rFonts w:ascii="Times New Roman" w:eastAsia="Times New Roman" w:hAnsi="Times New Roman" w:cs="Times New Roman"/>
          <w:sz w:val="24"/>
          <w:szCs w:val="24"/>
        </w:rPr>
        <w:t>8</w:t>
      </w:r>
      <w:r w:rsidR="009C2C00" w:rsidRPr="00BB41E8">
        <w:rPr>
          <w:rFonts w:ascii="Times New Roman" w:eastAsia="Times New Roman" w:hAnsi="Times New Roman" w:cs="Times New Roman"/>
          <w:sz w:val="24"/>
          <w:szCs w:val="24"/>
        </w:rPr>
        <w:t xml:space="preserve"> </w:t>
      </w:r>
      <w:r w:rsidR="00996EA7" w:rsidRPr="00BB41E8">
        <w:rPr>
          <w:rFonts w:ascii="Times New Roman" w:eastAsia="Times New Roman" w:hAnsi="Times New Roman" w:cs="Times New Roman"/>
          <w:sz w:val="24"/>
          <w:szCs w:val="24"/>
        </w:rPr>
        <w:t xml:space="preserve"> настоящего административного регламента</w:t>
      </w:r>
      <w:r w:rsidR="0086328E" w:rsidRPr="00BB41E8">
        <w:rPr>
          <w:rFonts w:ascii="Times New Roman" w:eastAsia="Times New Roman" w:hAnsi="Times New Roman" w:cs="Times New Roman"/>
          <w:sz w:val="24"/>
          <w:szCs w:val="24"/>
        </w:rPr>
        <w:t>.</w:t>
      </w:r>
    </w:p>
    <w:p w:rsidR="00996EA7" w:rsidRPr="00BB41E8" w:rsidRDefault="00F3524D" w:rsidP="00BB41E8">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r w:rsidR="00825518" w:rsidRPr="00BB41E8">
        <w:rPr>
          <w:rFonts w:ascii="Times New Roman" w:eastAsia="Times New Roman" w:hAnsi="Times New Roman" w:cs="Times New Roman"/>
          <w:sz w:val="24"/>
          <w:szCs w:val="24"/>
        </w:rPr>
        <w:t xml:space="preserve">. </w:t>
      </w:r>
      <w:r w:rsidR="00361E39" w:rsidRPr="00BB41E8">
        <w:rPr>
          <w:rFonts w:ascii="Times New Roman" w:eastAsia="Times New Roman" w:hAnsi="Times New Roman" w:cs="Times New Roman"/>
          <w:sz w:val="24"/>
          <w:szCs w:val="24"/>
        </w:rPr>
        <w:t>Специалист</w:t>
      </w:r>
      <w:r w:rsidR="00996EA7" w:rsidRPr="00BB41E8">
        <w:rPr>
          <w:rFonts w:ascii="Times New Roman" w:eastAsia="Times New Roman" w:hAnsi="Times New Roman" w:cs="Times New Roman"/>
          <w:sz w:val="24"/>
          <w:szCs w:val="24"/>
        </w:rPr>
        <w:t xml:space="preserve">, ответственный за подготовку документов, в срок, не превышающий </w:t>
      </w:r>
      <w:r w:rsidR="009C646E" w:rsidRPr="00BB41E8">
        <w:rPr>
          <w:rFonts w:ascii="Times New Roman" w:eastAsia="Times New Roman" w:hAnsi="Times New Roman" w:cs="Times New Roman"/>
          <w:sz w:val="24"/>
          <w:szCs w:val="24"/>
        </w:rPr>
        <w:t xml:space="preserve">3 </w:t>
      </w:r>
      <w:r w:rsidR="00996EA7" w:rsidRPr="00BB41E8">
        <w:rPr>
          <w:rFonts w:ascii="Times New Roman" w:eastAsia="Times New Roman" w:hAnsi="Times New Roman" w:cs="Times New Roman"/>
          <w:sz w:val="24"/>
          <w:szCs w:val="24"/>
        </w:rPr>
        <w:t>календарных дней с</w:t>
      </w:r>
      <w:r w:rsidR="009C646E" w:rsidRPr="00BB41E8">
        <w:rPr>
          <w:rFonts w:ascii="Times New Roman" w:eastAsia="Times New Roman" w:hAnsi="Times New Roman" w:cs="Times New Roman"/>
          <w:sz w:val="24"/>
          <w:szCs w:val="24"/>
        </w:rPr>
        <w:t>о</w:t>
      </w:r>
      <w:r w:rsidR="00996EA7" w:rsidRPr="00BB41E8">
        <w:rPr>
          <w:rFonts w:ascii="Times New Roman" w:eastAsia="Times New Roman" w:hAnsi="Times New Roman" w:cs="Times New Roman"/>
          <w:sz w:val="24"/>
          <w:szCs w:val="24"/>
        </w:rPr>
        <w:t xml:space="preserve"> д</w:t>
      </w:r>
      <w:r w:rsidR="009C646E" w:rsidRPr="00BB41E8">
        <w:rPr>
          <w:rFonts w:ascii="Times New Roman" w:eastAsia="Times New Roman" w:hAnsi="Times New Roman" w:cs="Times New Roman"/>
          <w:sz w:val="24"/>
          <w:szCs w:val="24"/>
        </w:rPr>
        <w:t>ня</w:t>
      </w:r>
      <w:r w:rsidR="00996EA7" w:rsidRPr="00BB41E8">
        <w:rPr>
          <w:rFonts w:ascii="Times New Roman" w:eastAsia="Times New Roman" w:hAnsi="Times New Roman" w:cs="Times New Roman"/>
          <w:sz w:val="24"/>
          <w:szCs w:val="24"/>
        </w:rPr>
        <w:t xml:space="preserve"> регистрации документов:</w:t>
      </w:r>
    </w:p>
    <w:p w:rsidR="006D79A5" w:rsidRPr="00BB41E8" w:rsidRDefault="00996EA7" w:rsidP="00BB41E8">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lastRenderedPageBreak/>
        <w:t xml:space="preserve">а) рассматривает представленные заявителем документы на предмет соответствия </w:t>
      </w:r>
      <w:r w:rsidR="00DC40CB" w:rsidRPr="00BB41E8">
        <w:rPr>
          <w:rFonts w:ascii="Times New Roman" w:eastAsia="Times New Roman" w:hAnsi="Times New Roman" w:cs="Times New Roman"/>
          <w:sz w:val="24"/>
          <w:szCs w:val="24"/>
        </w:rPr>
        <w:t xml:space="preserve">молодой семьи </w:t>
      </w:r>
      <w:r w:rsidR="006D79A5" w:rsidRPr="00BB41E8">
        <w:rPr>
          <w:rFonts w:ascii="Times New Roman" w:eastAsia="Times New Roman" w:hAnsi="Times New Roman" w:cs="Times New Roman"/>
          <w:sz w:val="24"/>
          <w:szCs w:val="24"/>
        </w:rPr>
        <w:t xml:space="preserve">следующим </w:t>
      </w:r>
      <w:r w:rsidRPr="00BB41E8">
        <w:rPr>
          <w:rFonts w:ascii="Times New Roman" w:eastAsia="Times New Roman" w:hAnsi="Times New Roman" w:cs="Times New Roman"/>
          <w:sz w:val="24"/>
          <w:szCs w:val="24"/>
        </w:rPr>
        <w:t>требовани</w:t>
      </w:r>
      <w:r w:rsidR="006D79A5" w:rsidRPr="00BB41E8">
        <w:rPr>
          <w:rFonts w:ascii="Times New Roman" w:eastAsia="Times New Roman" w:hAnsi="Times New Roman" w:cs="Times New Roman"/>
          <w:sz w:val="24"/>
          <w:szCs w:val="24"/>
        </w:rPr>
        <w:t>ям:</w:t>
      </w:r>
    </w:p>
    <w:p w:rsidR="006D79A5" w:rsidRPr="00BB41E8" w:rsidRDefault="006D79A5" w:rsidP="00BB41E8">
      <w:pPr>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 возраст каждого из супругов либо одного родителя в неполной семье на день принятия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6D79A5" w:rsidRPr="00BB41E8" w:rsidRDefault="006D79A5" w:rsidP="00BB41E8">
      <w:pPr>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 молодая семья признана нуждающейся в жилом помещении;</w:t>
      </w:r>
    </w:p>
    <w:p w:rsidR="006D79A5" w:rsidRPr="00BB41E8" w:rsidRDefault="006D79A5" w:rsidP="00BB41E8">
      <w:pPr>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w:t>
      </w:r>
      <w:r w:rsidR="00182FC8" w:rsidRPr="00BB41E8">
        <w:rPr>
          <w:rFonts w:ascii="Times New Roman" w:hAnsi="Times New Roman" w:cs="Times New Roman"/>
          <w:sz w:val="24"/>
          <w:szCs w:val="24"/>
        </w:rPr>
        <w:t>оставляемой социальной выплаты;</w:t>
      </w:r>
    </w:p>
    <w:p w:rsidR="006D79A5" w:rsidRPr="00BB41E8" w:rsidRDefault="00996EA7" w:rsidP="00BB41E8">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 </w:t>
      </w:r>
      <w:r w:rsidR="006D79A5" w:rsidRPr="00BB41E8">
        <w:rPr>
          <w:rFonts w:ascii="Times New Roman" w:eastAsia="Times New Roman" w:hAnsi="Times New Roman" w:cs="Times New Roman"/>
          <w:sz w:val="24"/>
          <w:szCs w:val="24"/>
        </w:rPr>
        <w:t xml:space="preserve">б) </w:t>
      </w:r>
      <w:r w:rsidR="00330FD6" w:rsidRPr="00BB41E8">
        <w:rPr>
          <w:rFonts w:ascii="Times New Roman" w:eastAsia="Times New Roman" w:hAnsi="Times New Roman" w:cs="Times New Roman"/>
          <w:sz w:val="24"/>
          <w:szCs w:val="24"/>
        </w:rPr>
        <w:t>оценивает</w:t>
      </w:r>
      <w:r w:rsidRPr="00BB41E8">
        <w:rPr>
          <w:rFonts w:ascii="Times New Roman" w:eastAsia="Times New Roman" w:hAnsi="Times New Roman" w:cs="Times New Roman"/>
          <w:sz w:val="24"/>
          <w:szCs w:val="24"/>
        </w:rPr>
        <w:t xml:space="preserve"> полноту </w:t>
      </w:r>
      <w:r w:rsidR="006D79A5" w:rsidRPr="00BB41E8">
        <w:rPr>
          <w:rFonts w:ascii="Times New Roman" w:eastAsia="Times New Roman" w:hAnsi="Times New Roman" w:cs="Times New Roman"/>
          <w:sz w:val="24"/>
          <w:szCs w:val="24"/>
        </w:rPr>
        <w:t xml:space="preserve">представленных документов </w:t>
      </w:r>
      <w:r w:rsidRPr="00BB41E8">
        <w:rPr>
          <w:rFonts w:ascii="Times New Roman" w:eastAsia="Times New Roman" w:hAnsi="Times New Roman" w:cs="Times New Roman"/>
          <w:sz w:val="24"/>
          <w:szCs w:val="24"/>
        </w:rPr>
        <w:t>и достоверность</w:t>
      </w:r>
      <w:r w:rsidR="006D79A5" w:rsidRPr="00BB41E8">
        <w:rPr>
          <w:rFonts w:ascii="Times New Roman" w:eastAsia="Times New Roman" w:hAnsi="Times New Roman" w:cs="Times New Roman"/>
          <w:sz w:val="24"/>
          <w:szCs w:val="24"/>
        </w:rPr>
        <w:t xml:space="preserve"> сведений, содержащихся в них;</w:t>
      </w:r>
    </w:p>
    <w:p w:rsidR="00996EA7" w:rsidRPr="00BB41E8" w:rsidRDefault="006D79A5" w:rsidP="00BB41E8">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в</w:t>
      </w:r>
      <w:r w:rsidR="00996EA7" w:rsidRPr="00BB41E8">
        <w:rPr>
          <w:rFonts w:ascii="Times New Roman" w:eastAsia="Times New Roman" w:hAnsi="Times New Roman" w:cs="Times New Roman"/>
          <w:sz w:val="24"/>
          <w:szCs w:val="24"/>
        </w:rPr>
        <w:t xml:space="preserve">) </w:t>
      </w:r>
      <w:r w:rsidR="00330FD6" w:rsidRPr="00BB41E8">
        <w:rPr>
          <w:rFonts w:ascii="Times New Roman" w:eastAsia="Times New Roman" w:hAnsi="Times New Roman" w:cs="Times New Roman"/>
          <w:sz w:val="24"/>
          <w:szCs w:val="24"/>
        </w:rPr>
        <w:t xml:space="preserve">устанавливает, не было ли </w:t>
      </w:r>
      <w:r w:rsidR="00330FD6" w:rsidRPr="00BB41E8">
        <w:rPr>
          <w:rFonts w:ascii="Times New Roman" w:hAnsi="Times New Roman" w:cs="Times New Roman"/>
          <w:sz w:val="24"/>
          <w:szCs w:val="24"/>
        </w:rPr>
        <w:t>ранее реализовано право на улучшение жилищных условий с использованием социальной выплаты или иной формы государственной поддержки за сч</w:t>
      </w:r>
      <w:r w:rsidR="002E1925" w:rsidRPr="00BB41E8">
        <w:rPr>
          <w:rFonts w:ascii="Times New Roman" w:hAnsi="Times New Roman" w:cs="Times New Roman"/>
          <w:sz w:val="24"/>
          <w:szCs w:val="24"/>
        </w:rPr>
        <w:t>ет средств федерального бюджета;</w:t>
      </w:r>
    </w:p>
    <w:p w:rsidR="00330FD6" w:rsidRPr="00BB41E8" w:rsidRDefault="00330FD6" w:rsidP="00BB41E8">
      <w:pPr>
        <w:widowControl w:val="0"/>
        <w:tabs>
          <w:tab w:val="left" w:pos="1134"/>
        </w:tabs>
        <w:autoSpaceDE w:val="0"/>
        <w:autoSpaceDN w:val="0"/>
        <w:adjustRightInd w:val="0"/>
        <w:spacing w:after="0" w:line="240" w:lineRule="auto"/>
        <w:ind w:firstLine="567"/>
        <w:jc w:val="both"/>
        <w:outlineLvl w:val="2"/>
        <w:rPr>
          <w:rFonts w:ascii="Times New Roman" w:eastAsia="PMingLiU" w:hAnsi="Times New Roman" w:cs="Times New Roman"/>
          <w:sz w:val="24"/>
          <w:szCs w:val="24"/>
        </w:rPr>
      </w:pPr>
      <w:r w:rsidRPr="00BB41E8">
        <w:rPr>
          <w:rFonts w:ascii="Times New Roman" w:eastAsia="Times New Roman" w:hAnsi="Times New Roman" w:cs="Times New Roman"/>
          <w:sz w:val="24"/>
          <w:szCs w:val="24"/>
        </w:rPr>
        <w:t>г</w:t>
      </w:r>
      <w:r w:rsidR="00996EA7" w:rsidRPr="00BB41E8">
        <w:rPr>
          <w:rFonts w:ascii="Times New Roman" w:eastAsia="Times New Roman" w:hAnsi="Times New Roman" w:cs="Times New Roman"/>
          <w:sz w:val="24"/>
          <w:szCs w:val="24"/>
        </w:rPr>
        <w:t xml:space="preserve">) при признании возможным </w:t>
      </w:r>
      <w:r w:rsidRPr="00BB41E8">
        <w:rPr>
          <w:rFonts w:ascii="Times New Roman" w:eastAsia="Times New Roman" w:hAnsi="Times New Roman" w:cs="Times New Roman"/>
          <w:sz w:val="24"/>
          <w:szCs w:val="24"/>
        </w:rPr>
        <w:t>включение</w:t>
      </w:r>
      <w:r w:rsidRPr="00BB41E8">
        <w:rPr>
          <w:rFonts w:ascii="Times New Roman" w:eastAsia="PMingLiU" w:hAnsi="Times New Roman" w:cs="Times New Roman"/>
          <w:sz w:val="24"/>
          <w:szCs w:val="24"/>
        </w:rPr>
        <w:t xml:space="preserve"> молодой семьи в состав участников подпрограммы «Обеспечение жильем молодых семей» федеральной целевой программы «Жилище» на 201</w:t>
      </w:r>
      <w:r w:rsidR="001D73A7">
        <w:rPr>
          <w:rFonts w:ascii="Times New Roman" w:eastAsia="PMingLiU" w:hAnsi="Times New Roman" w:cs="Times New Roman"/>
          <w:sz w:val="24"/>
          <w:szCs w:val="24"/>
        </w:rPr>
        <w:t>5</w:t>
      </w:r>
      <w:r w:rsidRPr="00BB41E8">
        <w:rPr>
          <w:rFonts w:ascii="Times New Roman" w:eastAsia="PMingLiU" w:hAnsi="Times New Roman" w:cs="Times New Roman"/>
          <w:sz w:val="24"/>
          <w:szCs w:val="24"/>
        </w:rPr>
        <w:t xml:space="preserve"> - 20</w:t>
      </w:r>
      <w:r w:rsidR="001D73A7">
        <w:rPr>
          <w:rFonts w:ascii="Times New Roman" w:eastAsia="PMingLiU" w:hAnsi="Times New Roman" w:cs="Times New Roman"/>
          <w:sz w:val="24"/>
          <w:szCs w:val="24"/>
        </w:rPr>
        <w:t>20</w:t>
      </w:r>
      <w:r w:rsidRPr="00BB41E8">
        <w:rPr>
          <w:rFonts w:ascii="Times New Roman" w:eastAsia="PMingLiU" w:hAnsi="Times New Roman" w:cs="Times New Roman"/>
          <w:sz w:val="24"/>
          <w:szCs w:val="24"/>
        </w:rPr>
        <w:t xml:space="preserve"> годы»</w:t>
      </w:r>
      <w:r w:rsidRPr="00BB41E8">
        <w:rPr>
          <w:rFonts w:ascii="Times New Roman" w:eastAsia="Times New Roman" w:hAnsi="Times New Roman" w:cs="Times New Roman"/>
          <w:sz w:val="24"/>
          <w:szCs w:val="24"/>
        </w:rPr>
        <w:t xml:space="preserve"> </w:t>
      </w:r>
      <w:r w:rsidR="00996EA7" w:rsidRPr="00BB41E8">
        <w:rPr>
          <w:rFonts w:ascii="Times New Roman" w:eastAsia="Times New Roman" w:hAnsi="Times New Roman" w:cs="Times New Roman"/>
          <w:sz w:val="24"/>
          <w:szCs w:val="24"/>
        </w:rPr>
        <w:t xml:space="preserve">оформляет </w:t>
      </w:r>
      <w:r w:rsidRPr="00BB41E8">
        <w:rPr>
          <w:rFonts w:ascii="Times New Roman" w:eastAsia="Times New Roman" w:hAnsi="Times New Roman" w:cs="Times New Roman"/>
          <w:sz w:val="24"/>
          <w:szCs w:val="24"/>
        </w:rPr>
        <w:t xml:space="preserve">проект постановления </w:t>
      </w:r>
      <w:r w:rsidRPr="00BB41E8">
        <w:rPr>
          <w:rFonts w:ascii="Times New Roman" w:eastAsia="PMingLiU" w:hAnsi="Times New Roman" w:cs="Times New Roman"/>
          <w:sz w:val="24"/>
          <w:szCs w:val="24"/>
        </w:rPr>
        <w:t>о признании молодой семьи участницей подпрограммы «Обеспечение жильем молодых семей» федеральной целевой программы «Жилище» на 201</w:t>
      </w:r>
      <w:r w:rsidR="001D73A7">
        <w:rPr>
          <w:rFonts w:ascii="Times New Roman" w:eastAsia="PMingLiU" w:hAnsi="Times New Roman" w:cs="Times New Roman"/>
          <w:sz w:val="24"/>
          <w:szCs w:val="24"/>
        </w:rPr>
        <w:t>5</w:t>
      </w:r>
      <w:r w:rsidRPr="00BB41E8">
        <w:rPr>
          <w:rFonts w:ascii="Times New Roman" w:eastAsia="PMingLiU" w:hAnsi="Times New Roman" w:cs="Times New Roman"/>
          <w:sz w:val="24"/>
          <w:szCs w:val="24"/>
        </w:rPr>
        <w:t xml:space="preserve"> - 20</w:t>
      </w:r>
      <w:r w:rsidR="001D73A7">
        <w:rPr>
          <w:rFonts w:ascii="Times New Roman" w:eastAsia="PMingLiU" w:hAnsi="Times New Roman" w:cs="Times New Roman"/>
          <w:sz w:val="24"/>
          <w:szCs w:val="24"/>
        </w:rPr>
        <w:t>20</w:t>
      </w:r>
      <w:r w:rsidRPr="00BB41E8">
        <w:rPr>
          <w:rFonts w:ascii="Times New Roman" w:eastAsia="PMingLiU" w:hAnsi="Times New Roman" w:cs="Times New Roman"/>
          <w:sz w:val="24"/>
          <w:szCs w:val="24"/>
        </w:rPr>
        <w:t xml:space="preserve"> годы»;</w:t>
      </w:r>
    </w:p>
    <w:p w:rsidR="00330FD6" w:rsidRPr="00BB41E8" w:rsidRDefault="00330FD6" w:rsidP="00BB41E8">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PMingLiU" w:hAnsi="Times New Roman" w:cs="Times New Roman"/>
          <w:sz w:val="24"/>
          <w:szCs w:val="24"/>
        </w:rPr>
        <w:t xml:space="preserve">д) </w:t>
      </w:r>
      <w:r w:rsidR="00996EA7" w:rsidRPr="00BB41E8">
        <w:rPr>
          <w:rFonts w:ascii="Times New Roman" w:eastAsia="Times New Roman" w:hAnsi="Times New Roman" w:cs="Times New Roman"/>
          <w:sz w:val="24"/>
          <w:szCs w:val="24"/>
        </w:rPr>
        <w:t xml:space="preserve">при признании невозможным </w:t>
      </w:r>
      <w:r w:rsidRPr="00BB41E8">
        <w:rPr>
          <w:rFonts w:ascii="Times New Roman" w:eastAsia="Times New Roman" w:hAnsi="Times New Roman" w:cs="Times New Roman"/>
          <w:sz w:val="24"/>
          <w:szCs w:val="24"/>
        </w:rPr>
        <w:t>включение</w:t>
      </w:r>
      <w:r w:rsidRPr="00BB41E8">
        <w:rPr>
          <w:rFonts w:ascii="Times New Roman" w:eastAsia="PMingLiU" w:hAnsi="Times New Roman" w:cs="Times New Roman"/>
          <w:sz w:val="24"/>
          <w:szCs w:val="24"/>
        </w:rPr>
        <w:t xml:space="preserve"> молодой семьи в состав участников подпрограммы «Обеспечение жильем молодых семей» федеральной целевой программы «Жилище» на 201</w:t>
      </w:r>
      <w:r w:rsidR="001D73A7">
        <w:rPr>
          <w:rFonts w:ascii="Times New Roman" w:eastAsia="PMingLiU" w:hAnsi="Times New Roman" w:cs="Times New Roman"/>
          <w:sz w:val="24"/>
          <w:szCs w:val="24"/>
        </w:rPr>
        <w:t>5</w:t>
      </w:r>
      <w:r w:rsidRPr="00BB41E8">
        <w:rPr>
          <w:rFonts w:ascii="Times New Roman" w:eastAsia="PMingLiU" w:hAnsi="Times New Roman" w:cs="Times New Roman"/>
          <w:sz w:val="24"/>
          <w:szCs w:val="24"/>
        </w:rPr>
        <w:t xml:space="preserve"> - 20</w:t>
      </w:r>
      <w:r w:rsidR="001D73A7">
        <w:rPr>
          <w:rFonts w:ascii="Times New Roman" w:eastAsia="PMingLiU" w:hAnsi="Times New Roman" w:cs="Times New Roman"/>
          <w:sz w:val="24"/>
          <w:szCs w:val="24"/>
        </w:rPr>
        <w:t>20</w:t>
      </w:r>
      <w:r w:rsidRPr="00BB41E8">
        <w:rPr>
          <w:rFonts w:ascii="Times New Roman" w:eastAsia="PMingLiU" w:hAnsi="Times New Roman" w:cs="Times New Roman"/>
          <w:sz w:val="24"/>
          <w:szCs w:val="24"/>
        </w:rPr>
        <w:t xml:space="preserve"> годы»</w:t>
      </w:r>
      <w:r w:rsidRPr="00BB41E8">
        <w:rPr>
          <w:rFonts w:ascii="Times New Roman" w:eastAsia="Times New Roman" w:hAnsi="Times New Roman" w:cs="Times New Roman"/>
          <w:sz w:val="24"/>
          <w:szCs w:val="24"/>
        </w:rPr>
        <w:t xml:space="preserve"> оформляет проект уведомления об отказе в </w:t>
      </w:r>
      <w:r w:rsidRPr="00BB41E8">
        <w:rPr>
          <w:rFonts w:ascii="Times New Roman" w:eastAsia="PMingLiU" w:hAnsi="Times New Roman" w:cs="Times New Roman"/>
          <w:sz w:val="24"/>
          <w:szCs w:val="24"/>
        </w:rPr>
        <w:t>признании молодой семьи участницей подпрограммы «Обеспечение жильем молодых семей» федеральной целевой программы «Жилище» на 201</w:t>
      </w:r>
      <w:r w:rsidR="001D73A7">
        <w:rPr>
          <w:rFonts w:ascii="Times New Roman" w:eastAsia="PMingLiU" w:hAnsi="Times New Roman" w:cs="Times New Roman"/>
          <w:sz w:val="24"/>
          <w:szCs w:val="24"/>
        </w:rPr>
        <w:t>5</w:t>
      </w:r>
      <w:r w:rsidRPr="00BB41E8">
        <w:rPr>
          <w:rFonts w:ascii="Times New Roman" w:eastAsia="PMingLiU" w:hAnsi="Times New Roman" w:cs="Times New Roman"/>
          <w:sz w:val="24"/>
          <w:szCs w:val="24"/>
        </w:rPr>
        <w:t xml:space="preserve"> - 20</w:t>
      </w:r>
      <w:r w:rsidR="001D73A7">
        <w:rPr>
          <w:rFonts w:ascii="Times New Roman" w:eastAsia="PMingLiU" w:hAnsi="Times New Roman" w:cs="Times New Roman"/>
          <w:sz w:val="24"/>
          <w:szCs w:val="24"/>
        </w:rPr>
        <w:t>20</w:t>
      </w:r>
      <w:r w:rsidRPr="00BB41E8">
        <w:rPr>
          <w:rFonts w:ascii="Times New Roman" w:eastAsia="PMingLiU" w:hAnsi="Times New Roman" w:cs="Times New Roman"/>
          <w:sz w:val="24"/>
          <w:szCs w:val="24"/>
        </w:rPr>
        <w:t xml:space="preserve"> годы». </w:t>
      </w:r>
    </w:p>
    <w:p w:rsidR="00250A73" w:rsidRPr="00BB41E8" w:rsidRDefault="00F3524D" w:rsidP="00BB41E8">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r w:rsidR="00825518" w:rsidRPr="00BB41E8">
        <w:rPr>
          <w:rFonts w:ascii="Times New Roman" w:eastAsia="Times New Roman" w:hAnsi="Times New Roman" w:cs="Times New Roman"/>
          <w:sz w:val="24"/>
          <w:szCs w:val="24"/>
        </w:rPr>
        <w:t xml:space="preserve">. </w:t>
      </w:r>
      <w:r w:rsidR="00330FD6" w:rsidRPr="00BB41E8">
        <w:rPr>
          <w:rFonts w:ascii="Times New Roman" w:eastAsia="Times New Roman" w:hAnsi="Times New Roman" w:cs="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w:t>
      </w:r>
      <w:r w:rsidR="00C55B73" w:rsidRPr="00BB41E8">
        <w:rPr>
          <w:rFonts w:ascii="Times New Roman" w:eastAsia="Times New Roman" w:hAnsi="Times New Roman" w:cs="Times New Roman"/>
          <w:sz w:val="24"/>
          <w:szCs w:val="24"/>
        </w:rPr>
        <w:t>ункте 42</w:t>
      </w:r>
      <w:r w:rsidR="00330FD6" w:rsidRPr="00BB41E8">
        <w:rPr>
          <w:rFonts w:ascii="Times New Roman" w:eastAsia="Times New Roman" w:hAnsi="Times New Roman" w:cs="Times New Roman"/>
          <w:sz w:val="24"/>
          <w:szCs w:val="24"/>
        </w:rPr>
        <w:t xml:space="preserve"> настоящего административного регламента.</w:t>
      </w:r>
    </w:p>
    <w:p w:rsidR="00250A73" w:rsidRPr="00BB41E8" w:rsidRDefault="00F3524D" w:rsidP="00BB41E8">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r w:rsidR="00825518" w:rsidRPr="00BB41E8">
        <w:rPr>
          <w:rFonts w:ascii="Times New Roman" w:eastAsia="Times New Roman" w:hAnsi="Times New Roman" w:cs="Times New Roman"/>
          <w:sz w:val="24"/>
          <w:szCs w:val="24"/>
        </w:rPr>
        <w:t xml:space="preserve">. </w:t>
      </w:r>
      <w:r w:rsidR="00250A73" w:rsidRPr="00BB41E8">
        <w:rPr>
          <w:rFonts w:ascii="Times New Roman" w:eastAsia="Times New Roman" w:hAnsi="Times New Roman" w:cs="Times New Roman"/>
          <w:sz w:val="24"/>
          <w:szCs w:val="24"/>
        </w:rPr>
        <w:t>Направляет документы на согласование в порядке, о</w:t>
      </w:r>
      <w:r w:rsidR="00825518" w:rsidRPr="00BB41E8">
        <w:rPr>
          <w:rFonts w:ascii="Times New Roman" w:eastAsia="Times New Roman" w:hAnsi="Times New Roman" w:cs="Times New Roman"/>
          <w:sz w:val="24"/>
          <w:szCs w:val="24"/>
        </w:rPr>
        <w:t>пределенным регламентом работы А</w:t>
      </w:r>
      <w:r w:rsidR="00250A73" w:rsidRPr="00BB41E8">
        <w:rPr>
          <w:rFonts w:ascii="Times New Roman" w:eastAsia="Times New Roman" w:hAnsi="Times New Roman" w:cs="Times New Roman"/>
          <w:sz w:val="24"/>
          <w:szCs w:val="24"/>
        </w:rPr>
        <w:t xml:space="preserve">дминистрации </w:t>
      </w:r>
      <w:r w:rsidR="00825518" w:rsidRPr="00BB41E8">
        <w:rPr>
          <w:rFonts w:ascii="Times New Roman" w:eastAsia="Times New Roman" w:hAnsi="Times New Roman" w:cs="Times New Roman"/>
          <w:sz w:val="24"/>
          <w:szCs w:val="24"/>
        </w:rPr>
        <w:t>Александровского района</w:t>
      </w:r>
      <w:r w:rsidRPr="00F3524D">
        <w:t xml:space="preserve"> </w:t>
      </w:r>
      <w:r w:rsidRPr="00F3524D">
        <w:rPr>
          <w:rFonts w:ascii="Times New Roman" w:eastAsia="Times New Roman" w:hAnsi="Times New Roman" w:cs="Times New Roman"/>
          <w:sz w:val="24"/>
          <w:szCs w:val="24"/>
        </w:rPr>
        <w:t>Т</w:t>
      </w:r>
      <w:r>
        <w:rPr>
          <w:rFonts w:ascii="Times New Roman" w:eastAsia="Times New Roman" w:hAnsi="Times New Roman" w:cs="Times New Roman"/>
          <w:sz w:val="24"/>
          <w:szCs w:val="24"/>
        </w:rPr>
        <w:t>омской области</w:t>
      </w:r>
      <w:r w:rsidR="00250A73" w:rsidRPr="00BB41E8">
        <w:rPr>
          <w:rFonts w:ascii="Times New Roman" w:eastAsia="Times New Roman" w:hAnsi="Times New Roman" w:cs="Times New Roman"/>
          <w:i/>
          <w:sz w:val="24"/>
          <w:szCs w:val="24"/>
        </w:rPr>
        <w:t>.</w:t>
      </w:r>
    </w:p>
    <w:p w:rsidR="00FF53F2" w:rsidRPr="00BB41E8" w:rsidRDefault="00825518" w:rsidP="00BB41E8">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i/>
          <w:sz w:val="24"/>
          <w:szCs w:val="24"/>
        </w:rPr>
      </w:pPr>
      <w:r w:rsidRPr="00BB41E8">
        <w:rPr>
          <w:rFonts w:ascii="Times New Roman" w:eastAsia="Times New Roman" w:hAnsi="Times New Roman" w:cs="Times New Roman"/>
          <w:sz w:val="24"/>
          <w:szCs w:val="24"/>
        </w:rPr>
        <w:t>1</w:t>
      </w:r>
      <w:r w:rsidR="00F3524D">
        <w:rPr>
          <w:rFonts w:ascii="Times New Roman" w:eastAsia="Times New Roman" w:hAnsi="Times New Roman" w:cs="Times New Roman"/>
          <w:sz w:val="24"/>
          <w:szCs w:val="24"/>
        </w:rPr>
        <w:t>19</w:t>
      </w:r>
      <w:r w:rsidRPr="00BB41E8">
        <w:rPr>
          <w:rFonts w:ascii="Times New Roman" w:eastAsia="Times New Roman" w:hAnsi="Times New Roman" w:cs="Times New Roman"/>
          <w:sz w:val="24"/>
          <w:szCs w:val="24"/>
        </w:rPr>
        <w:t xml:space="preserve">. </w:t>
      </w:r>
      <w:r w:rsidR="00FF53F2" w:rsidRPr="00BB41E8">
        <w:rPr>
          <w:rFonts w:ascii="Times New Roman" w:eastAsia="Times New Roman" w:hAnsi="Times New Roman" w:cs="Times New Roman"/>
          <w:sz w:val="24"/>
          <w:szCs w:val="24"/>
        </w:rPr>
        <w:t xml:space="preserve">Согласованный проект документа, оформляющего принятое решение, направляется Главе </w:t>
      </w:r>
      <w:r w:rsidRPr="00BB41E8">
        <w:rPr>
          <w:rFonts w:ascii="Times New Roman" w:eastAsia="Times New Roman" w:hAnsi="Times New Roman" w:cs="Times New Roman"/>
          <w:sz w:val="24"/>
          <w:szCs w:val="24"/>
        </w:rPr>
        <w:t>Александровского района</w:t>
      </w:r>
      <w:r w:rsidR="00F3524D" w:rsidRPr="00F3524D">
        <w:t xml:space="preserve"> </w:t>
      </w:r>
      <w:r w:rsidR="00F3524D" w:rsidRPr="00F3524D">
        <w:rPr>
          <w:rFonts w:ascii="Times New Roman" w:eastAsia="Times New Roman" w:hAnsi="Times New Roman" w:cs="Times New Roman"/>
          <w:sz w:val="24"/>
          <w:szCs w:val="24"/>
        </w:rPr>
        <w:t xml:space="preserve">Томской области </w:t>
      </w:r>
      <w:r w:rsidR="00C619A8" w:rsidRPr="00BB41E8">
        <w:rPr>
          <w:rFonts w:ascii="Times New Roman" w:eastAsia="Times New Roman" w:hAnsi="Times New Roman" w:cs="Times New Roman"/>
          <w:sz w:val="24"/>
          <w:szCs w:val="24"/>
        </w:rPr>
        <w:t>для подписания.</w:t>
      </w:r>
    </w:p>
    <w:p w:rsidR="00FF53F2" w:rsidRPr="00BB41E8" w:rsidRDefault="00825518" w:rsidP="00BB41E8">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F3524D">
        <w:rPr>
          <w:rFonts w:ascii="Times New Roman" w:eastAsia="Times New Roman" w:hAnsi="Times New Roman" w:cs="Times New Roman"/>
          <w:sz w:val="24"/>
          <w:szCs w:val="24"/>
        </w:rPr>
        <w:t>20</w:t>
      </w:r>
      <w:r w:rsidRPr="00BB41E8">
        <w:rPr>
          <w:rFonts w:ascii="Times New Roman" w:eastAsia="Times New Roman" w:hAnsi="Times New Roman" w:cs="Times New Roman"/>
          <w:sz w:val="24"/>
          <w:szCs w:val="24"/>
        </w:rPr>
        <w:t xml:space="preserve">. </w:t>
      </w:r>
      <w:r w:rsidR="00E74027" w:rsidRPr="00BB41E8">
        <w:rPr>
          <w:rFonts w:ascii="Times New Roman" w:eastAsia="Times New Roman" w:hAnsi="Times New Roman" w:cs="Times New Roman"/>
          <w:sz w:val="24"/>
          <w:szCs w:val="24"/>
        </w:rPr>
        <w:t>Подписанное</w:t>
      </w:r>
      <w:r w:rsidR="002E3C85" w:rsidRPr="00BB41E8">
        <w:rPr>
          <w:rFonts w:ascii="Times New Roman" w:eastAsia="Times New Roman" w:hAnsi="Times New Roman" w:cs="Times New Roman"/>
          <w:sz w:val="24"/>
          <w:szCs w:val="24"/>
        </w:rPr>
        <w:t xml:space="preserve"> Главой</w:t>
      </w:r>
      <w:r w:rsidR="006A51F8" w:rsidRPr="00BB41E8">
        <w:rPr>
          <w:rFonts w:ascii="Times New Roman" w:eastAsia="Times New Roman" w:hAnsi="Times New Roman" w:cs="Times New Roman"/>
          <w:sz w:val="24"/>
          <w:szCs w:val="24"/>
        </w:rPr>
        <w:t xml:space="preserve"> </w:t>
      </w:r>
      <w:r w:rsidRPr="00BB41E8">
        <w:rPr>
          <w:rFonts w:ascii="Times New Roman" w:eastAsia="Times New Roman" w:hAnsi="Times New Roman" w:cs="Times New Roman"/>
          <w:sz w:val="24"/>
          <w:szCs w:val="24"/>
        </w:rPr>
        <w:t>Александровского района</w:t>
      </w:r>
      <w:r w:rsidR="00F3524D" w:rsidRPr="00F3524D">
        <w:t xml:space="preserve"> </w:t>
      </w:r>
      <w:r w:rsidR="00F3524D" w:rsidRPr="00F3524D">
        <w:rPr>
          <w:rFonts w:ascii="Times New Roman" w:eastAsia="Times New Roman" w:hAnsi="Times New Roman" w:cs="Times New Roman"/>
          <w:sz w:val="24"/>
          <w:szCs w:val="24"/>
        </w:rPr>
        <w:t xml:space="preserve">Томской области  </w:t>
      </w:r>
      <w:r w:rsidR="00E74027" w:rsidRPr="00BB41E8">
        <w:rPr>
          <w:rFonts w:ascii="Times New Roman" w:eastAsia="Times New Roman" w:hAnsi="Times New Roman" w:cs="Times New Roman"/>
          <w:sz w:val="24"/>
          <w:szCs w:val="24"/>
        </w:rPr>
        <w:t xml:space="preserve">постановление </w:t>
      </w:r>
      <w:r w:rsidR="00E74027" w:rsidRPr="00BB41E8">
        <w:rPr>
          <w:rFonts w:ascii="Times New Roman" w:eastAsia="PMingLiU" w:hAnsi="Times New Roman" w:cs="Times New Roman"/>
          <w:sz w:val="24"/>
          <w:szCs w:val="24"/>
        </w:rPr>
        <w:t>о признании молодой семьи участницей подпрограммы «Обеспечение жильем молодых семей» федеральной целевой программы «Жилище» на 201</w:t>
      </w:r>
      <w:r w:rsidR="001D73A7">
        <w:rPr>
          <w:rFonts w:ascii="Times New Roman" w:eastAsia="PMingLiU" w:hAnsi="Times New Roman" w:cs="Times New Roman"/>
          <w:sz w:val="24"/>
          <w:szCs w:val="24"/>
        </w:rPr>
        <w:t>5</w:t>
      </w:r>
      <w:r w:rsidR="00E74027" w:rsidRPr="00BB41E8">
        <w:rPr>
          <w:rFonts w:ascii="Times New Roman" w:eastAsia="PMingLiU" w:hAnsi="Times New Roman" w:cs="Times New Roman"/>
          <w:sz w:val="24"/>
          <w:szCs w:val="24"/>
        </w:rPr>
        <w:t xml:space="preserve"> - 20</w:t>
      </w:r>
      <w:r w:rsidR="001D73A7">
        <w:rPr>
          <w:rFonts w:ascii="Times New Roman" w:eastAsia="PMingLiU" w:hAnsi="Times New Roman" w:cs="Times New Roman"/>
          <w:sz w:val="24"/>
          <w:szCs w:val="24"/>
        </w:rPr>
        <w:t>20</w:t>
      </w:r>
      <w:r w:rsidR="00E74027" w:rsidRPr="00BB41E8">
        <w:rPr>
          <w:rFonts w:ascii="Times New Roman" w:eastAsia="PMingLiU" w:hAnsi="Times New Roman" w:cs="Times New Roman"/>
          <w:sz w:val="24"/>
          <w:szCs w:val="24"/>
        </w:rPr>
        <w:t xml:space="preserve"> годы»</w:t>
      </w:r>
      <w:r w:rsidR="00E74027" w:rsidRPr="00BB41E8">
        <w:rPr>
          <w:rFonts w:ascii="Times New Roman" w:eastAsia="Times New Roman" w:hAnsi="Times New Roman" w:cs="Times New Roman"/>
          <w:sz w:val="24"/>
          <w:szCs w:val="24"/>
        </w:rPr>
        <w:t xml:space="preserve"> </w:t>
      </w:r>
      <w:r w:rsidR="00FF53F2" w:rsidRPr="00BB41E8">
        <w:rPr>
          <w:rFonts w:ascii="Times New Roman" w:eastAsia="Times New Roman" w:hAnsi="Times New Roman" w:cs="Times New Roman"/>
          <w:sz w:val="24"/>
          <w:szCs w:val="24"/>
        </w:rPr>
        <w:t xml:space="preserve">(уведомление об отказе в предоставлении муниципальной услуги) регистрируется в срок не позднее одного рабочего дня </w:t>
      </w:r>
      <w:proofErr w:type="gramStart"/>
      <w:r w:rsidR="00FF53F2" w:rsidRPr="00BB41E8">
        <w:rPr>
          <w:rFonts w:ascii="Times New Roman" w:eastAsia="Times New Roman" w:hAnsi="Times New Roman" w:cs="Times New Roman"/>
          <w:sz w:val="24"/>
          <w:szCs w:val="24"/>
        </w:rPr>
        <w:t>с даты подписания</w:t>
      </w:r>
      <w:proofErr w:type="gramEnd"/>
      <w:r w:rsidR="00FF53F2" w:rsidRPr="00BB41E8">
        <w:rPr>
          <w:rFonts w:ascii="Times New Roman" w:eastAsia="Times New Roman" w:hAnsi="Times New Roman" w:cs="Times New Roman"/>
          <w:sz w:val="24"/>
          <w:szCs w:val="24"/>
        </w:rPr>
        <w:t xml:space="preserve"> и передается </w:t>
      </w:r>
      <w:r w:rsidR="00361E39" w:rsidRPr="00BB41E8">
        <w:rPr>
          <w:rFonts w:ascii="Times New Roman" w:eastAsia="Times New Roman" w:hAnsi="Times New Roman" w:cs="Times New Roman"/>
          <w:sz w:val="24"/>
          <w:szCs w:val="24"/>
        </w:rPr>
        <w:t>специалист</w:t>
      </w:r>
      <w:r w:rsidR="00FF53F2" w:rsidRPr="00BB41E8">
        <w:rPr>
          <w:rFonts w:ascii="Times New Roman" w:eastAsia="Times New Roman" w:hAnsi="Times New Roman" w:cs="Times New Roman"/>
          <w:sz w:val="24"/>
          <w:szCs w:val="24"/>
        </w:rPr>
        <w:t xml:space="preserve">у, ответственному </w:t>
      </w:r>
      <w:r w:rsidR="0076041B" w:rsidRPr="00BB41E8">
        <w:rPr>
          <w:rFonts w:ascii="Times New Roman" w:eastAsia="Times New Roman" w:hAnsi="Times New Roman" w:cs="Times New Roman"/>
          <w:sz w:val="24"/>
          <w:szCs w:val="24"/>
        </w:rPr>
        <w:t>подготовку документов</w:t>
      </w:r>
      <w:r w:rsidR="00FF53F2" w:rsidRPr="00BB41E8">
        <w:rPr>
          <w:rFonts w:ascii="Times New Roman" w:eastAsia="Times New Roman" w:hAnsi="Times New Roman" w:cs="Times New Roman"/>
          <w:sz w:val="24"/>
          <w:szCs w:val="24"/>
        </w:rPr>
        <w:t>.</w:t>
      </w:r>
    </w:p>
    <w:p w:rsidR="00FF53F2" w:rsidRPr="00BB41E8" w:rsidRDefault="00F3524D" w:rsidP="00BB41E8">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r w:rsidR="00825518" w:rsidRPr="00BB41E8">
        <w:rPr>
          <w:rFonts w:ascii="Times New Roman" w:eastAsia="Times New Roman" w:hAnsi="Times New Roman" w:cs="Times New Roman"/>
          <w:sz w:val="24"/>
          <w:szCs w:val="24"/>
        </w:rPr>
        <w:t xml:space="preserve">. </w:t>
      </w:r>
      <w:r w:rsidR="00FF53F2" w:rsidRPr="00BB41E8">
        <w:rPr>
          <w:rFonts w:ascii="Times New Roman" w:eastAsia="Times New Roman" w:hAnsi="Times New Roman" w:cs="Times New Roman"/>
          <w:sz w:val="24"/>
          <w:szCs w:val="24"/>
        </w:rPr>
        <w:t xml:space="preserve">Результатом административной процедуры является подготовка и регистрация документа, оформляющего решение: </w:t>
      </w:r>
      <w:r w:rsidR="00E74027" w:rsidRPr="00BB41E8">
        <w:rPr>
          <w:rFonts w:ascii="Times New Roman" w:eastAsia="Times New Roman" w:hAnsi="Times New Roman" w:cs="Times New Roman"/>
          <w:sz w:val="24"/>
          <w:szCs w:val="24"/>
        </w:rPr>
        <w:t xml:space="preserve">постановления </w:t>
      </w:r>
      <w:r w:rsidR="00E74027" w:rsidRPr="00BB41E8">
        <w:rPr>
          <w:rFonts w:ascii="Times New Roman" w:eastAsia="PMingLiU" w:hAnsi="Times New Roman" w:cs="Times New Roman"/>
          <w:sz w:val="24"/>
          <w:szCs w:val="24"/>
        </w:rPr>
        <w:t>о признании молодой семьи участницей подпрограммы «Обеспечение жильем молодых семей» федеральной целевой программы «Жилище» на 201</w:t>
      </w:r>
      <w:r w:rsidR="001D73A7">
        <w:rPr>
          <w:rFonts w:ascii="Times New Roman" w:eastAsia="PMingLiU" w:hAnsi="Times New Roman" w:cs="Times New Roman"/>
          <w:sz w:val="24"/>
          <w:szCs w:val="24"/>
        </w:rPr>
        <w:t>5</w:t>
      </w:r>
      <w:r w:rsidR="00E74027" w:rsidRPr="00BB41E8">
        <w:rPr>
          <w:rFonts w:ascii="Times New Roman" w:eastAsia="PMingLiU" w:hAnsi="Times New Roman" w:cs="Times New Roman"/>
          <w:sz w:val="24"/>
          <w:szCs w:val="24"/>
        </w:rPr>
        <w:t xml:space="preserve"> - 20</w:t>
      </w:r>
      <w:r w:rsidR="001D73A7">
        <w:rPr>
          <w:rFonts w:ascii="Times New Roman" w:eastAsia="PMingLiU" w:hAnsi="Times New Roman" w:cs="Times New Roman"/>
          <w:sz w:val="24"/>
          <w:szCs w:val="24"/>
        </w:rPr>
        <w:t>20</w:t>
      </w:r>
      <w:r w:rsidR="00E74027" w:rsidRPr="00BB41E8">
        <w:rPr>
          <w:rFonts w:ascii="Times New Roman" w:eastAsia="PMingLiU" w:hAnsi="Times New Roman" w:cs="Times New Roman"/>
          <w:sz w:val="24"/>
          <w:szCs w:val="24"/>
        </w:rPr>
        <w:t xml:space="preserve"> годы»</w:t>
      </w:r>
      <w:r w:rsidR="00FF53F2" w:rsidRPr="00BB41E8">
        <w:rPr>
          <w:rFonts w:ascii="Times New Roman" w:eastAsia="Times New Roman" w:hAnsi="Times New Roman" w:cs="Times New Roman"/>
          <w:sz w:val="24"/>
          <w:szCs w:val="24"/>
        </w:rPr>
        <w:t xml:space="preserve"> (при наличии оснований для отказа)</w:t>
      </w:r>
      <w:r w:rsidR="00E74027" w:rsidRPr="00BB41E8">
        <w:rPr>
          <w:rFonts w:ascii="Times New Roman" w:eastAsia="Times New Roman" w:hAnsi="Times New Roman" w:cs="Times New Roman"/>
          <w:sz w:val="24"/>
          <w:szCs w:val="24"/>
        </w:rPr>
        <w:t xml:space="preserve"> или</w:t>
      </w:r>
      <w:r w:rsidR="00FF53F2" w:rsidRPr="00BB41E8">
        <w:rPr>
          <w:rFonts w:ascii="Times New Roman" w:eastAsia="Times New Roman" w:hAnsi="Times New Roman" w:cs="Times New Roman"/>
          <w:sz w:val="24"/>
          <w:szCs w:val="24"/>
        </w:rPr>
        <w:t xml:space="preserve"> уведомления об отказе в предоставлении муниципальной услуги.</w:t>
      </w:r>
    </w:p>
    <w:p w:rsidR="0086328E" w:rsidRPr="00BB41E8" w:rsidRDefault="0086328E" w:rsidP="00BB41E8">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BB41E8" w:rsidRDefault="0086328E" w:rsidP="00BB41E8">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Выдача результатов </w:t>
      </w:r>
      <w:r w:rsidR="00507F51" w:rsidRPr="00BB41E8">
        <w:rPr>
          <w:rFonts w:ascii="Times New Roman" w:eastAsia="Times New Roman" w:hAnsi="Times New Roman" w:cs="Times New Roman"/>
          <w:sz w:val="24"/>
          <w:szCs w:val="24"/>
        </w:rPr>
        <w:t>муниципальной</w:t>
      </w:r>
      <w:r w:rsidRPr="00BB41E8">
        <w:rPr>
          <w:rFonts w:ascii="Times New Roman" w:eastAsia="Times New Roman" w:hAnsi="Times New Roman" w:cs="Times New Roman"/>
          <w:sz w:val="24"/>
          <w:szCs w:val="24"/>
        </w:rPr>
        <w:t xml:space="preserve"> услуги</w:t>
      </w:r>
    </w:p>
    <w:p w:rsidR="0076041B" w:rsidRPr="00BB41E8" w:rsidRDefault="00F3524D" w:rsidP="00BB41E8">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r w:rsidR="00825518"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Основанием для начала административной процедуры является</w:t>
      </w:r>
      <w:r w:rsidR="00FF53F2" w:rsidRPr="00BB41E8">
        <w:rPr>
          <w:rFonts w:ascii="Times New Roman" w:eastAsia="Times New Roman" w:hAnsi="Times New Roman" w:cs="Times New Roman"/>
          <w:sz w:val="24"/>
          <w:szCs w:val="24"/>
        </w:rPr>
        <w:t xml:space="preserve"> получение </w:t>
      </w:r>
      <w:r w:rsidR="00361E39" w:rsidRPr="00BB41E8">
        <w:rPr>
          <w:rFonts w:ascii="Times New Roman" w:eastAsia="Times New Roman" w:hAnsi="Times New Roman" w:cs="Times New Roman"/>
          <w:sz w:val="24"/>
          <w:szCs w:val="24"/>
        </w:rPr>
        <w:t>специалист</w:t>
      </w:r>
      <w:r w:rsidR="00FF53F2" w:rsidRPr="00BB41E8">
        <w:rPr>
          <w:rFonts w:ascii="Times New Roman" w:eastAsia="Times New Roman" w:hAnsi="Times New Roman" w:cs="Times New Roman"/>
          <w:sz w:val="24"/>
          <w:szCs w:val="24"/>
        </w:rPr>
        <w:t>ом</w:t>
      </w:r>
      <w:r w:rsidR="0076041B" w:rsidRPr="00BB41E8">
        <w:rPr>
          <w:rFonts w:ascii="Times New Roman" w:eastAsia="Times New Roman" w:hAnsi="Times New Roman" w:cs="Times New Roman"/>
          <w:sz w:val="24"/>
          <w:szCs w:val="24"/>
        </w:rPr>
        <w:t xml:space="preserve">, ответственным </w:t>
      </w:r>
      <w:r w:rsidR="00352645" w:rsidRPr="00BB41E8">
        <w:rPr>
          <w:rFonts w:ascii="Times New Roman" w:eastAsia="Times New Roman" w:hAnsi="Times New Roman" w:cs="Times New Roman"/>
          <w:sz w:val="24"/>
          <w:szCs w:val="24"/>
        </w:rPr>
        <w:t xml:space="preserve">за </w:t>
      </w:r>
      <w:r w:rsidR="0076041B" w:rsidRPr="00BB41E8">
        <w:rPr>
          <w:rFonts w:ascii="Times New Roman" w:eastAsia="Times New Roman" w:hAnsi="Times New Roman" w:cs="Times New Roman"/>
          <w:sz w:val="24"/>
          <w:szCs w:val="24"/>
        </w:rPr>
        <w:t>подготовку документов, подписанного и зарегистрированного документа, оформляющего решение.</w:t>
      </w:r>
    </w:p>
    <w:p w:rsidR="00D26CFD" w:rsidRPr="00BB41E8" w:rsidRDefault="00F3524D" w:rsidP="00BB41E8">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r w:rsidR="00825518" w:rsidRPr="00BB41E8">
        <w:rPr>
          <w:rFonts w:ascii="Times New Roman" w:eastAsia="Times New Roman" w:hAnsi="Times New Roman" w:cs="Times New Roman"/>
          <w:sz w:val="24"/>
          <w:szCs w:val="24"/>
        </w:rPr>
        <w:t xml:space="preserve">. </w:t>
      </w:r>
      <w:proofErr w:type="gramStart"/>
      <w:r w:rsidR="00D26CFD" w:rsidRPr="00BB41E8">
        <w:rPr>
          <w:rFonts w:ascii="Times New Roman" w:eastAsia="Times New Roman" w:hAnsi="Times New Roman" w:cs="Times New Roman"/>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3 рабочих дней со дня подписания Главой </w:t>
      </w:r>
      <w:r w:rsidR="00825518" w:rsidRPr="00BB41E8">
        <w:rPr>
          <w:rFonts w:ascii="Times New Roman" w:eastAsia="Times New Roman" w:hAnsi="Times New Roman" w:cs="Times New Roman"/>
          <w:sz w:val="24"/>
          <w:szCs w:val="24"/>
        </w:rPr>
        <w:t>Александровского района</w:t>
      </w:r>
      <w:r w:rsidRPr="00F3524D">
        <w:t xml:space="preserve"> </w:t>
      </w:r>
      <w:r w:rsidRPr="00F3524D">
        <w:rPr>
          <w:rFonts w:ascii="Times New Roman" w:eastAsia="Times New Roman" w:hAnsi="Times New Roman" w:cs="Times New Roman"/>
          <w:sz w:val="24"/>
          <w:szCs w:val="24"/>
        </w:rPr>
        <w:t xml:space="preserve">Томской области  </w:t>
      </w:r>
      <w:r w:rsidR="00D26CFD" w:rsidRPr="00BB41E8">
        <w:rPr>
          <w:rFonts w:ascii="Times New Roman" w:eastAsia="Times New Roman" w:hAnsi="Times New Roman" w:cs="Times New Roman"/>
          <w:sz w:val="24"/>
          <w:szCs w:val="24"/>
        </w:rPr>
        <w:t xml:space="preserve">соответствующего документа информирует заявителя о принятом решении по </w:t>
      </w:r>
      <w:r w:rsidR="00D26CFD" w:rsidRPr="00BB41E8">
        <w:rPr>
          <w:rFonts w:ascii="Times New Roman" w:eastAsia="Times New Roman" w:hAnsi="Times New Roman" w:cs="Times New Roman"/>
          <w:sz w:val="24"/>
          <w:szCs w:val="24"/>
        </w:rPr>
        <w:lastRenderedPageBreak/>
        <w:t>электронной почте (если она указана заявителем</w:t>
      </w:r>
      <w:r w:rsidR="000F0B8C" w:rsidRPr="00BB41E8">
        <w:rPr>
          <w:rFonts w:ascii="Times New Roman" w:eastAsia="Times New Roman" w:hAnsi="Times New Roman" w:cs="Times New Roman"/>
          <w:sz w:val="24"/>
          <w:szCs w:val="24"/>
        </w:rPr>
        <w:t>,</w:t>
      </w:r>
      <w:r w:rsidR="00D26CFD" w:rsidRPr="00BB41E8">
        <w:rPr>
          <w:rFonts w:ascii="Times New Roman" w:eastAsia="Times New Roman" w:hAnsi="Times New Roman" w:cs="Times New Roman"/>
          <w:sz w:val="24"/>
          <w:szCs w:val="24"/>
        </w:rPr>
        <w:t xml:space="preserve"> и просьба о таком способе уведомления содержится в заявлении), через личный кабинет на Едином портале государственных и муниципальных услуг (</w:t>
      </w:r>
      <w:r>
        <w:rPr>
          <w:rFonts w:ascii="Times New Roman" w:eastAsia="Times New Roman" w:hAnsi="Times New Roman" w:cs="Times New Roman"/>
          <w:sz w:val="24"/>
          <w:szCs w:val="24"/>
        </w:rPr>
        <w:t>функций)</w:t>
      </w:r>
      <w:r w:rsidR="00D26CFD" w:rsidRPr="00BB41E8">
        <w:rPr>
          <w:rFonts w:ascii="Times New Roman" w:eastAsia="Times New Roman" w:hAnsi="Times New Roman" w:cs="Times New Roman"/>
          <w:sz w:val="24"/>
          <w:szCs w:val="24"/>
        </w:rPr>
        <w:t>.</w:t>
      </w:r>
      <w:proofErr w:type="gramEnd"/>
    </w:p>
    <w:p w:rsidR="000E379B" w:rsidRPr="00BB41E8" w:rsidRDefault="00825518" w:rsidP="00BB41E8">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F3524D">
        <w:rPr>
          <w:rFonts w:ascii="Times New Roman" w:eastAsia="Times New Roman" w:hAnsi="Times New Roman" w:cs="Times New Roman"/>
          <w:sz w:val="24"/>
          <w:szCs w:val="24"/>
        </w:rPr>
        <w:t>24</w:t>
      </w:r>
      <w:r w:rsidRPr="00BB41E8">
        <w:rPr>
          <w:rFonts w:ascii="Times New Roman" w:eastAsia="Times New Roman" w:hAnsi="Times New Roman" w:cs="Times New Roman"/>
          <w:sz w:val="24"/>
          <w:szCs w:val="24"/>
        </w:rPr>
        <w:t xml:space="preserve">. </w:t>
      </w:r>
      <w:r w:rsidR="000E379B" w:rsidRPr="00BB41E8">
        <w:rPr>
          <w:rFonts w:ascii="Times New Roman" w:eastAsia="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E379B" w:rsidRPr="00BB41E8" w:rsidRDefault="000E379B" w:rsidP="00BB41E8">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при личном обращении в </w:t>
      </w:r>
      <w:r w:rsidR="00825518" w:rsidRPr="00BB41E8">
        <w:rPr>
          <w:rFonts w:ascii="Times New Roman" w:eastAsia="Times New Roman" w:hAnsi="Times New Roman" w:cs="Times New Roman"/>
          <w:sz w:val="24"/>
          <w:szCs w:val="24"/>
        </w:rPr>
        <w:t>отдел экономики Администрации Александровского района</w:t>
      </w:r>
      <w:r w:rsidR="009D3F02">
        <w:rPr>
          <w:rFonts w:ascii="Times New Roman" w:eastAsia="Times New Roman" w:hAnsi="Times New Roman" w:cs="Times New Roman"/>
          <w:sz w:val="24"/>
          <w:szCs w:val="24"/>
        </w:rPr>
        <w:t xml:space="preserve"> Томской области</w:t>
      </w:r>
      <w:r w:rsidRPr="00BB41E8">
        <w:rPr>
          <w:rFonts w:ascii="Times New Roman" w:eastAsia="Times New Roman" w:hAnsi="Times New Roman" w:cs="Times New Roman"/>
          <w:sz w:val="24"/>
          <w:szCs w:val="24"/>
        </w:rPr>
        <w:t>;</w:t>
      </w:r>
    </w:p>
    <w:p w:rsidR="000E379B" w:rsidRPr="00BB41E8" w:rsidRDefault="000E379B" w:rsidP="00BB41E8">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при личном обращении в </w:t>
      </w:r>
      <w:r w:rsidR="00FE1F45" w:rsidRPr="00BB41E8">
        <w:rPr>
          <w:rFonts w:ascii="Times New Roman" w:eastAsia="Times New Roman" w:hAnsi="Times New Roman" w:cs="Times New Roman"/>
          <w:sz w:val="24"/>
          <w:szCs w:val="24"/>
        </w:rPr>
        <w:t>МФЦ</w:t>
      </w:r>
      <w:r w:rsidRPr="00BB41E8">
        <w:rPr>
          <w:rFonts w:ascii="Times New Roman" w:eastAsia="Times New Roman" w:hAnsi="Times New Roman" w:cs="Times New Roman"/>
          <w:sz w:val="24"/>
          <w:szCs w:val="24"/>
        </w:rPr>
        <w:t>;</w:t>
      </w:r>
    </w:p>
    <w:p w:rsidR="000E379B" w:rsidRPr="00BB41E8" w:rsidRDefault="000E379B" w:rsidP="00BB41E8">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посредством почтового отправления на адрес заявителя, указанный в заявлении;</w:t>
      </w:r>
    </w:p>
    <w:p w:rsidR="000E379B" w:rsidRPr="00BB41E8" w:rsidRDefault="000E379B" w:rsidP="00BB41E8">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через личный кабинет на Едином портале государственных и муниципальных услуг (функций).</w:t>
      </w:r>
    </w:p>
    <w:p w:rsidR="00937657" w:rsidRDefault="00825518" w:rsidP="00BB41E8">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F3524D">
        <w:rPr>
          <w:rFonts w:ascii="Times New Roman" w:eastAsia="Times New Roman" w:hAnsi="Times New Roman" w:cs="Times New Roman"/>
          <w:sz w:val="24"/>
          <w:szCs w:val="24"/>
        </w:rPr>
        <w:t>25</w:t>
      </w:r>
      <w:r w:rsidRPr="00BB41E8">
        <w:rPr>
          <w:rFonts w:ascii="Times New Roman" w:eastAsia="Times New Roman" w:hAnsi="Times New Roman" w:cs="Times New Roman"/>
          <w:sz w:val="24"/>
          <w:szCs w:val="24"/>
        </w:rPr>
        <w:t xml:space="preserve">. </w:t>
      </w:r>
      <w:r w:rsidR="00937657" w:rsidRPr="00BB41E8">
        <w:rPr>
          <w:rFonts w:ascii="Times New Roman" w:eastAsia="Times New Roman" w:hAnsi="Times New Roman" w:cs="Times New Roman"/>
          <w:sz w:val="24"/>
          <w:szCs w:val="24"/>
        </w:rPr>
        <w:t>При личном получении заявителем документа, оформляющего решение, об это</w:t>
      </w:r>
      <w:r w:rsidR="00E74027" w:rsidRPr="00BB41E8">
        <w:rPr>
          <w:rFonts w:ascii="Times New Roman" w:eastAsia="Times New Roman" w:hAnsi="Times New Roman" w:cs="Times New Roman"/>
          <w:sz w:val="24"/>
          <w:szCs w:val="24"/>
        </w:rPr>
        <w:t>м</w:t>
      </w:r>
      <w:r w:rsidR="00937657" w:rsidRPr="00BB41E8">
        <w:rPr>
          <w:rFonts w:ascii="Times New Roman" w:eastAsia="Times New Roman" w:hAnsi="Times New Roman" w:cs="Times New Roman"/>
          <w:sz w:val="24"/>
          <w:szCs w:val="24"/>
        </w:rPr>
        <w:t xml:space="preserve"> делается запись в </w:t>
      </w:r>
      <w:r w:rsidR="00E74027" w:rsidRPr="00BB41E8">
        <w:rPr>
          <w:rFonts w:ascii="Times New Roman" w:eastAsia="Times New Roman" w:hAnsi="Times New Roman" w:cs="Times New Roman"/>
          <w:sz w:val="24"/>
          <w:szCs w:val="24"/>
        </w:rPr>
        <w:t xml:space="preserve">журнале </w:t>
      </w:r>
      <w:r w:rsidR="00937657" w:rsidRPr="00BB41E8">
        <w:rPr>
          <w:rFonts w:ascii="Times New Roman" w:eastAsia="Times New Roman" w:hAnsi="Times New Roman" w:cs="Times New Roman"/>
          <w:sz w:val="24"/>
          <w:szCs w:val="24"/>
        </w:rPr>
        <w:t>выданных до</w:t>
      </w:r>
      <w:r w:rsidR="00E74027" w:rsidRPr="00BB41E8">
        <w:rPr>
          <w:rFonts w:ascii="Times New Roman" w:eastAsia="Times New Roman" w:hAnsi="Times New Roman" w:cs="Times New Roman"/>
          <w:sz w:val="24"/>
          <w:szCs w:val="24"/>
        </w:rPr>
        <w:t xml:space="preserve">кументов </w:t>
      </w:r>
      <w:r w:rsidR="00937657" w:rsidRPr="00BB41E8">
        <w:rPr>
          <w:rFonts w:ascii="Times New Roman" w:eastAsia="Times New Roman" w:hAnsi="Times New Roman" w:cs="Times New Roman"/>
          <w:sz w:val="24"/>
          <w:szCs w:val="24"/>
        </w:rPr>
        <w:t>и уведомлений об отказе в предоставлении муниципальной услуги</w:t>
      </w:r>
      <w:r w:rsidR="00E74027" w:rsidRPr="00BB41E8">
        <w:rPr>
          <w:rFonts w:ascii="Times New Roman" w:eastAsia="Times New Roman" w:hAnsi="Times New Roman" w:cs="Times New Roman"/>
          <w:sz w:val="24"/>
          <w:szCs w:val="24"/>
        </w:rPr>
        <w:t>.</w:t>
      </w:r>
    </w:p>
    <w:p w:rsidR="009D3F02" w:rsidRDefault="009D3F02" w:rsidP="00BB41E8">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9D3F02" w:rsidRDefault="009D3F02" w:rsidP="009D3F02">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сведений о ходе выполнения запроса</w:t>
      </w:r>
    </w:p>
    <w:p w:rsidR="007E633D" w:rsidRDefault="00F3524D" w:rsidP="007E633D">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r w:rsidR="007E633D">
        <w:rPr>
          <w:rFonts w:ascii="Times New Roman" w:eastAsia="Times New Roman" w:hAnsi="Times New Roman" w:cs="Times New Roman"/>
          <w:sz w:val="24"/>
          <w:szCs w:val="24"/>
        </w:rPr>
        <w:t xml:space="preserve">. Поручение сведений о ходе выполнения запроса с использованием Единого портала государственных и муниципальных услуг (функций), официального сайта Александровского района </w:t>
      </w:r>
      <w:r>
        <w:rPr>
          <w:rFonts w:ascii="Times New Roman" w:eastAsia="Times New Roman" w:hAnsi="Times New Roman" w:cs="Times New Roman"/>
          <w:sz w:val="24"/>
          <w:szCs w:val="24"/>
        </w:rPr>
        <w:t>Т</w:t>
      </w:r>
      <w:r w:rsidR="007E633D">
        <w:rPr>
          <w:rFonts w:ascii="Times New Roman" w:eastAsia="Times New Roman" w:hAnsi="Times New Roman" w:cs="Times New Roman"/>
          <w:sz w:val="24"/>
          <w:szCs w:val="24"/>
        </w:rPr>
        <w:t>омской области не осуществляется.</w:t>
      </w:r>
    </w:p>
    <w:p w:rsidR="007E633D" w:rsidRDefault="007E633D" w:rsidP="007E633D">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7E633D" w:rsidRDefault="007E633D" w:rsidP="007E633D">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оценки качества предоставления услуги, оказанной в электронной</w:t>
      </w:r>
      <w:r w:rsidR="001E14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форме</w:t>
      </w:r>
    </w:p>
    <w:p w:rsidR="007E633D" w:rsidRPr="00BB41E8" w:rsidRDefault="00F3524D" w:rsidP="007E633D">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r w:rsidR="007E633D">
        <w:rPr>
          <w:rFonts w:ascii="Times New Roman" w:eastAsia="Times New Roman" w:hAnsi="Times New Roman" w:cs="Times New Roman"/>
          <w:sz w:val="24"/>
          <w:szCs w:val="24"/>
        </w:rPr>
        <w:t>. Возможность оценить доступность и качество муниципальной услуги отсутствует.</w:t>
      </w:r>
    </w:p>
    <w:p w:rsidR="00F3524D" w:rsidRPr="00BB41E8" w:rsidRDefault="00F3524D" w:rsidP="00BB41E8">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86328E" w:rsidRPr="00BB41E8" w:rsidRDefault="00B221FC" w:rsidP="00BB41E8">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4</w:t>
      </w:r>
      <w:r w:rsidR="0086328E" w:rsidRPr="00BB41E8">
        <w:rPr>
          <w:rFonts w:ascii="Times New Roman" w:eastAsia="Times New Roman" w:hAnsi="Times New Roman" w:cs="Times New Roman"/>
          <w:sz w:val="24"/>
          <w:szCs w:val="24"/>
        </w:rPr>
        <w:t xml:space="preserve">. Порядок и </w:t>
      </w:r>
      <w:r w:rsidR="000E379B" w:rsidRPr="00BB41E8">
        <w:rPr>
          <w:rFonts w:ascii="Times New Roman" w:eastAsia="Times New Roman" w:hAnsi="Times New Roman" w:cs="Times New Roman"/>
          <w:sz w:val="24"/>
          <w:szCs w:val="24"/>
        </w:rPr>
        <w:t xml:space="preserve">формы </w:t>
      </w:r>
      <w:proofErr w:type="gramStart"/>
      <w:r w:rsidR="000E379B" w:rsidRPr="00BB41E8">
        <w:rPr>
          <w:rFonts w:ascii="Times New Roman" w:eastAsia="Times New Roman" w:hAnsi="Times New Roman" w:cs="Times New Roman"/>
          <w:sz w:val="24"/>
          <w:szCs w:val="24"/>
        </w:rPr>
        <w:t>контроля</w:t>
      </w:r>
      <w:r w:rsidR="004B6B72">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за</w:t>
      </w:r>
      <w:proofErr w:type="gramEnd"/>
      <w:r w:rsidR="0086328E" w:rsidRPr="00BB41E8">
        <w:rPr>
          <w:rFonts w:ascii="Times New Roman" w:eastAsia="Times New Roman" w:hAnsi="Times New Roman" w:cs="Times New Roman"/>
          <w:sz w:val="24"/>
          <w:szCs w:val="24"/>
        </w:rPr>
        <w:t xml:space="preserve"> исполнением административного регламента </w:t>
      </w:r>
    </w:p>
    <w:p w:rsidR="0086328E" w:rsidRPr="00BB41E8" w:rsidRDefault="0086328E" w:rsidP="00BB41E8">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Порядок осуществления текущего </w:t>
      </w:r>
      <w:proofErr w:type="gramStart"/>
      <w:r w:rsidRPr="00BB41E8">
        <w:rPr>
          <w:rFonts w:ascii="Times New Roman" w:eastAsia="Times New Roman" w:hAnsi="Times New Roman" w:cs="Times New Roman"/>
          <w:sz w:val="24"/>
          <w:szCs w:val="24"/>
        </w:rPr>
        <w:t>контроля за</w:t>
      </w:r>
      <w:proofErr w:type="gramEnd"/>
      <w:r w:rsidRPr="00BB41E8">
        <w:rPr>
          <w:rFonts w:ascii="Times New Roman" w:eastAsia="Times New Roman" w:hAnsi="Times New Roman" w:cs="Times New Roman"/>
          <w:sz w:val="24"/>
          <w:szCs w:val="24"/>
        </w:rPr>
        <w:t xml:space="preserve"> соблюдением и исполнением</w:t>
      </w:r>
      <w:r w:rsidR="00507F51" w:rsidRPr="00BB41E8">
        <w:rPr>
          <w:rFonts w:ascii="Times New Roman" w:eastAsia="Times New Roman" w:hAnsi="Times New Roman" w:cs="Times New Roman"/>
          <w:sz w:val="24"/>
          <w:szCs w:val="24"/>
        </w:rPr>
        <w:t xml:space="preserve"> </w:t>
      </w:r>
      <w:r w:rsidRPr="00BB41E8">
        <w:rPr>
          <w:rFonts w:ascii="Times New Roman" w:eastAsia="Times New Roman" w:hAnsi="Times New Roman" w:cs="Times New Roman"/>
          <w:sz w:val="24"/>
          <w:szCs w:val="24"/>
        </w:rPr>
        <w:t xml:space="preserve">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507F51" w:rsidRPr="00BB41E8">
        <w:rPr>
          <w:rFonts w:ascii="Times New Roman" w:eastAsia="Times New Roman" w:hAnsi="Times New Roman" w:cs="Times New Roman"/>
          <w:sz w:val="24"/>
          <w:szCs w:val="24"/>
        </w:rPr>
        <w:t>муниципальной</w:t>
      </w:r>
      <w:r w:rsidRPr="00BB41E8">
        <w:rPr>
          <w:rFonts w:ascii="Times New Roman" w:eastAsia="Times New Roman" w:hAnsi="Times New Roman" w:cs="Times New Roman"/>
          <w:sz w:val="24"/>
          <w:szCs w:val="24"/>
        </w:rPr>
        <w:t xml:space="preserve"> услуги</w:t>
      </w:r>
      <w:r w:rsidR="00C2107F" w:rsidRPr="00BB41E8">
        <w:rPr>
          <w:rFonts w:ascii="Times New Roman" w:eastAsia="Times New Roman" w:hAnsi="Times New Roman" w:cs="Times New Roman"/>
          <w:sz w:val="24"/>
          <w:szCs w:val="24"/>
        </w:rPr>
        <w:t>, а также принятием ими решений</w:t>
      </w:r>
    </w:p>
    <w:p w:rsidR="0086328E" w:rsidRPr="00BB41E8" w:rsidRDefault="00825518" w:rsidP="00BB41E8">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F3524D">
        <w:rPr>
          <w:rFonts w:ascii="Times New Roman" w:eastAsia="Times New Roman" w:hAnsi="Times New Roman" w:cs="Times New Roman"/>
          <w:sz w:val="24"/>
          <w:szCs w:val="24"/>
        </w:rPr>
        <w:t>28</w:t>
      </w:r>
      <w:r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 xml:space="preserve">Текущий </w:t>
      </w:r>
      <w:proofErr w:type="gramStart"/>
      <w:r w:rsidR="0086328E" w:rsidRPr="00BB41E8">
        <w:rPr>
          <w:rFonts w:ascii="Times New Roman" w:eastAsia="Times New Roman" w:hAnsi="Times New Roman" w:cs="Times New Roman"/>
          <w:sz w:val="24"/>
          <w:szCs w:val="24"/>
        </w:rPr>
        <w:t>контроль за</w:t>
      </w:r>
      <w:proofErr w:type="gramEnd"/>
      <w:r w:rsidR="0086328E" w:rsidRPr="00BB41E8">
        <w:rPr>
          <w:rFonts w:ascii="Times New Roman" w:eastAsia="Times New Roman" w:hAnsi="Times New Roman" w:cs="Times New Roman"/>
          <w:sz w:val="24"/>
          <w:szCs w:val="24"/>
        </w:rPr>
        <w:t xml:space="preserve"> соблюдением и исполнением положений </w:t>
      </w:r>
      <w:r w:rsidR="00C2107F" w:rsidRPr="00BB41E8">
        <w:rPr>
          <w:rFonts w:ascii="Times New Roman" w:eastAsia="Times New Roman" w:hAnsi="Times New Roman" w:cs="Times New Roman"/>
          <w:sz w:val="24"/>
          <w:szCs w:val="24"/>
        </w:rPr>
        <w:t xml:space="preserve">административного </w:t>
      </w:r>
      <w:r w:rsidR="0086328E" w:rsidRPr="00BB41E8">
        <w:rPr>
          <w:rFonts w:ascii="Times New Roman" w:eastAsia="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507F51" w:rsidRPr="00BB41E8">
        <w:rPr>
          <w:rFonts w:ascii="Times New Roman" w:eastAsia="Times New Roman" w:hAnsi="Times New Roman" w:cs="Times New Roman"/>
          <w:sz w:val="24"/>
          <w:szCs w:val="24"/>
        </w:rPr>
        <w:t>муниципальной</w:t>
      </w:r>
      <w:r w:rsidR="0086328E" w:rsidRPr="00BB41E8">
        <w:rPr>
          <w:rFonts w:ascii="Times New Roman" w:eastAsia="Times New Roman" w:hAnsi="Times New Roman" w:cs="Times New Roman"/>
          <w:sz w:val="24"/>
          <w:szCs w:val="24"/>
        </w:rPr>
        <w:t xml:space="preserve"> услуги, осуществляется </w:t>
      </w:r>
      <w:r w:rsidR="00B25E56" w:rsidRPr="00BB41E8">
        <w:rPr>
          <w:rFonts w:ascii="Times New Roman" w:eastAsia="Times New Roman" w:hAnsi="Times New Roman" w:cs="Times New Roman"/>
          <w:sz w:val="24"/>
          <w:szCs w:val="24"/>
        </w:rPr>
        <w:t>руководителем</w:t>
      </w:r>
      <w:r w:rsidRPr="00BB41E8">
        <w:rPr>
          <w:rFonts w:ascii="Times New Roman" w:eastAsia="Times New Roman" w:hAnsi="Times New Roman" w:cs="Times New Roman"/>
          <w:sz w:val="24"/>
          <w:szCs w:val="24"/>
        </w:rPr>
        <w:t xml:space="preserve"> отдела экономики Администрации Александровского района</w:t>
      </w:r>
      <w:r w:rsidR="00F3524D" w:rsidRPr="00F3524D">
        <w:t xml:space="preserve"> </w:t>
      </w:r>
      <w:r w:rsidR="00F3524D">
        <w:rPr>
          <w:rFonts w:ascii="Times New Roman" w:eastAsia="Times New Roman" w:hAnsi="Times New Roman" w:cs="Times New Roman"/>
          <w:sz w:val="24"/>
          <w:szCs w:val="24"/>
        </w:rPr>
        <w:t>Томской области</w:t>
      </w:r>
      <w:r w:rsidR="0086328E" w:rsidRPr="00BB41E8">
        <w:rPr>
          <w:rFonts w:ascii="Times New Roman" w:eastAsia="Times New Roman" w:hAnsi="Times New Roman" w:cs="Times New Roman"/>
          <w:sz w:val="24"/>
          <w:szCs w:val="24"/>
        </w:rPr>
        <w:t>.</w:t>
      </w:r>
    </w:p>
    <w:p w:rsidR="0086328E" w:rsidRDefault="00825518" w:rsidP="00F3524D">
      <w:pPr>
        <w:widowControl w:val="0"/>
        <w:tabs>
          <w:tab w:val="left" w:pos="1134"/>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B41E8">
        <w:rPr>
          <w:rFonts w:ascii="Times New Roman" w:hAnsi="Times New Roman" w:cs="Times New Roman"/>
          <w:sz w:val="24"/>
          <w:szCs w:val="24"/>
        </w:rPr>
        <w:t>1</w:t>
      </w:r>
      <w:r w:rsidR="00F3524D">
        <w:rPr>
          <w:rFonts w:ascii="Times New Roman" w:hAnsi="Times New Roman" w:cs="Times New Roman"/>
          <w:sz w:val="24"/>
          <w:szCs w:val="24"/>
        </w:rPr>
        <w:t>29</w:t>
      </w:r>
      <w:r w:rsidRPr="00BB41E8">
        <w:rPr>
          <w:rFonts w:ascii="Times New Roman" w:hAnsi="Times New Roman" w:cs="Times New Roman"/>
          <w:sz w:val="24"/>
          <w:szCs w:val="24"/>
        </w:rPr>
        <w:t xml:space="preserve">. </w:t>
      </w:r>
      <w:r w:rsidR="009C646E" w:rsidRPr="00BB41E8">
        <w:rPr>
          <w:rFonts w:ascii="Times New Roman" w:hAnsi="Times New Roman" w:cs="Times New Roman"/>
          <w:sz w:val="24"/>
          <w:szCs w:val="24"/>
        </w:rPr>
        <w:t xml:space="preserve">Порядок осуществления текущего </w:t>
      </w:r>
      <w:proofErr w:type="gramStart"/>
      <w:r w:rsidR="009C646E" w:rsidRPr="00BB41E8">
        <w:rPr>
          <w:rFonts w:ascii="Times New Roman" w:hAnsi="Times New Roman" w:cs="Times New Roman"/>
          <w:sz w:val="24"/>
          <w:szCs w:val="24"/>
        </w:rPr>
        <w:t>контроля за</w:t>
      </w:r>
      <w:proofErr w:type="gramEnd"/>
      <w:r w:rsidR="009C646E" w:rsidRPr="00BB41E8">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w:t>
      </w:r>
      <w:r w:rsidRPr="00BB41E8">
        <w:rPr>
          <w:rFonts w:ascii="Times New Roman" w:hAnsi="Times New Roman" w:cs="Times New Roman"/>
          <w:sz w:val="24"/>
          <w:szCs w:val="24"/>
        </w:rPr>
        <w:t xml:space="preserve">порядке, </w:t>
      </w:r>
      <w:r w:rsidRPr="004B6B72">
        <w:rPr>
          <w:rFonts w:ascii="Times New Roman" w:hAnsi="Times New Roman" w:cs="Times New Roman"/>
          <w:sz w:val="24"/>
          <w:szCs w:val="24"/>
        </w:rPr>
        <w:t xml:space="preserve">установленном </w:t>
      </w:r>
      <w:r w:rsidR="009C646E" w:rsidRPr="004B6B72">
        <w:rPr>
          <w:rFonts w:ascii="Times New Roman" w:hAnsi="Times New Roman" w:cs="Times New Roman"/>
          <w:sz w:val="24"/>
          <w:szCs w:val="24"/>
        </w:rPr>
        <w:t>Регламент</w:t>
      </w:r>
      <w:r w:rsidRPr="004B6B72">
        <w:rPr>
          <w:rFonts w:ascii="Times New Roman" w:hAnsi="Times New Roman" w:cs="Times New Roman"/>
          <w:sz w:val="24"/>
          <w:szCs w:val="24"/>
        </w:rPr>
        <w:t xml:space="preserve">ом </w:t>
      </w:r>
      <w:r w:rsidR="009C646E" w:rsidRPr="004B6B72">
        <w:rPr>
          <w:rFonts w:ascii="Times New Roman" w:hAnsi="Times New Roman" w:cs="Times New Roman"/>
          <w:sz w:val="24"/>
          <w:szCs w:val="24"/>
        </w:rPr>
        <w:t xml:space="preserve"> Администрации </w:t>
      </w:r>
      <w:r w:rsidRPr="004B6B72">
        <w:rPr>
          <w:rFonts w:ascii="Times New Roman" w:hAnsi="Times New Roman" w:cs="Times New Roman"/>
          <w:sz w:val="24"/>
          <w:szCs w:val="24"/>
        </w:rPr>
        <w:t>Александровского района</w:t>
      </w:r>
      <w:r w:rsidR="00F3524D" w:rsidRPr="00F3524D">
        <w:t xml:space="preserve"> </w:t>
      </w:r>
      <w:r w:rsidR="00F3524D" w:rsidRPr="00F3524D">
        <w:rPr>
          <w:rFonts w:ascii="Times New Roman" w:hAnsi="Times New Roman" w:cs="Times New Roman"/>
          <w:sz w:val="24"/>
          <w:szCs w:val="24"/>
        </w:rPr>
        <w:t>Томской области</w:t>
      </w:r>
      <w:r w:rsidR="00F3524D">
        <w:rPr>
          <w:rFonts w:ascii="Times New Roman" w:hAnsi="Times New Roman" w:cs="Times New Roman"/>
          <w:sz w:val="24"/>
          <w:szCs w:val="24"/>
        </w:rPr>
        <w:t>.</w:t>
      </w:r>
      <w:r w:rsidR="00F3524D" w:rsidRPr="00F3524D">
        <w:rPr>
          <w:rFonts w:ascii="Times New Roman" w:hAnsi="Times New Roman" w:cs="Times New Roman"/>
          <w:sz w:val="24"/>
          <w:szCs w:val="24"/>
        </w:rPr>
        <w:t xml:space="preserve">  </w:t>
      </w:r>
    </w:p>
    <w:p w:rsidR="00F3524D" w:rsidRPr="00BB41E8" w:rsidRDefault="00F3524D" w:rsidP="00F3524D">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86328E" w:rsidRPr="00BB41E8" w:rsidRDefault="0086328E" w:rsidP="00BB41E8">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w:t>
      </w:r>
      <w:r w:rsidR="00507F51" w:rsidRPr="00BB41E8">
        <w:rPr>
          <w:rFonts w:ascii="Times New Roman" w:eastAsia="Times New Roman" w:hAnsi="Times New Roman" w:cs="Times New Roman"/>
          <w:sz w:val="24"/>
          <w:szCs w:val="24"/>
        </w:rPr>
        <w:t>муниципальной</w:t>
      </w:r>
      <w:r w:rsidRPr="00BB41E8">
        <w:rPr>
          <w:rFonts w:ascii="Times New Roman" w:eastAsia="Times New Roman" w:hAnsi="Times New Roman" w:cs="Times New Roman"/>
          <w:sz w:val="24"/>
          <w:szCs w:val="24"/>
        </w:rPr>
        <w:t xml:space="preserve"> услуги</w:t>
      </w:r>
      <w:r w:rsidR="00C2107F" w:rsidRPr="00BB41E8">
        <w:rPr>
          <w:rFonts w:ascii="Times New Roman" w:eastAsia="Times New Roman" w:hAnsi="Times New Roman" w:cs="Times New Roman"/>
          <w:sz w:val="24"/>
          <w:szCs w:val="24"/>
        </w:rPr>
        <w:t xml:space="preserve">, в том числе порядок и формы </w:t>
      </w:r>
      <w:proofErr w:type="gramStart"/>
      <w:r w:rsidR="00C2107F" w:rsidRPr="00BB41E8">
        <w:rPr>
          <w:rFonts w:ascii="Times New Roman" w:eastAsia="Times New Roman" w:hAnsi="Times New Roman" w:cs="Times New Roman"/>
          <w:sz w:val="24"/>
          <w:szCs w:val="24"/>
        </w:rPr>
        <w:t>контроля за</w:t>
      </w:r>
      <w:proofErr w:type="gramEnd"/>
      <w:r w:rsidR="00C2107F" w:rsidRPr="00BB41E8">
        <w:rPr>
          <w:rFonts w:ascii="Times New Roman" w:eastAsia="Times New Roman" w:hAnsi="Times New Roman" w:cs="Times New Roman"/>
          <w:sz w:val="24"/>
          <w:szCs w:val="24"/>
        </w:rPr>
        <w:t xml:space="preserve"> полнотой и качеством предоставления муниципальной услуги</w:t>
      </w:r>
    </w:p>
    <w:p w:rsidR="0086328E" w:rsidRPr="00BB41E8" w:rsidRDefault="00825518" w:rsidP="00BB41E8">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F3524D">
        <w:rPr>
          <w:rFonts w:ascii="Times New Roman" w:eastAsia="Times New Roman" w:hAnsi="Times New Roman" w:cs="Times New Roman"/>
          <w:sz w:val="24"/>
          <w:szCs w:val="24"/>
        </w:rPr>
        <w:t>30</w:t>
      </w:r>
      <w:r w:rsidRPr="00BB41E8">
        <w:rPr>
          <w:rFonts w:ascii="Times New Roman" w:eastAsia="Times New Roman" w:hAnsi="Times New Roman" w:cs="Times New Roman"/>
          <w:sz w:val="24"/>
          <w:szCs w:val="24"/>
        </w:rPr>
        <w:t xml:space="preserve">. </w:t>
      </w:r>
      <w:proofErr w:type="gramStart"/>
      <w:r w:rsidR="0086328E" w:rsidRPr="00BB41E8">
        <w:rPr>
          <w:rFonts w:ascii="Times New Roman" w:eastAsia="Times New Roman" w:hAnsi="Times New Roman" w:cs="Times New Roman"/>
          <w:sz w:val="24"/>
          <w:szCs w:val="24"/>
        </w:rPr>
        <w:t>Контроль за</w:t>
      </w:r>
      <w:proofErr w:type="gramEnd"/>
      <w:r w:rsidR="0086328E" w:rsidRPr="00BB41E8">
        <w:rPr>
          <w:rFonts w:ascii="Times New Roman" w:eastAsia="Times New Roman" w:hAnsi="Times New Roman" w:cs="Times New Roman"/>
          <w:sz w:val="24"/>
          <w:szCs w:val="24"/>
        </w:rPr>
        <w:t xml:space="preserve"> полнотой и качеством предоставления </w:t>
      </w:r>
      <w:r w:rsidR="00507F51" w:rsidRPr="00BB41E8">
        <w:rPr>
          <w:rFonts w:ascii="Times New Roman" w:eastAsia="Times New Roman" w:hAnsi="Times New Roman" w:cs="Times New Roman"/>
          <w:sz w:val="24"/>
          <w:szCs w:val="24"/>
        </w:rPr>
        <w:t>муниципальной</w:t>
      </w:r>
      <w:r w:rsidR="0086328E" w:rsidRPr="00BB41E8">
        <w:rPr>
          <w:rFonts w:ascii="Times New Roman" w:eastAsia="Times New Roman" w:hAnsi="Times New Roman" w:cs="Times New Roman"/>
          <w:sz w:val="24"/>
          <w:szCs w:val="24"/>
        </w:rPr>
        <w:t xml:space="preserve"> услуги осуществляется в формах:</w:t>
      </w:r>
    </w:p>
    <w:p w:rsidR="0086328E" w:rsidRPr="00BB41E8" w:rsidRDefault="0086328E" w:rsidP="00BB41E8">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 проведения проверок;</w:t>
      </w:r>
    </w:p>
    <w:p w:rsidR="0086328E" w:rsidRPr="00BB41E8" w:rsidRDefault="0086328E" w:rsidP="00BB41E8">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2) рассмотрения </w:t>
      </w:r>
      <w:r w:rsidR="002212C4" w:rsidRPr="00BB41E8">
        <w:rPr>
          <w:rFonts w:ascii="Times New Roman" w:eastAsia="Times New Roman" w:hAnsi="Times New Roman" w:cs="Times New Roman"/>
          <w:sz w:val="24"/>
          <w:szCs w:val="24"/>
        </w:rPr>
        <w:t xml:space="preserve">жалоб заявителей </w:t>
      </w:r>
      <w:r w:rsidRPr="00BB41E8">
        <w:rPr>
          <w:rFonts w:ascii="Times New Roman" w:eastAsia="Times New Roman" w:hAnsi="Times New Roman" w:cs="Times New Roman"/>
          <w:sz w:val="24"/>
          <w:szCs w:val="24"/>
        </w:rPr>
        <w:t xml:space="preserve">на действия (бездействие) должностных лиц </w:t>
      </w:r>
      <w:r w:rsidR="0076041B" w:rsidRPr="00BB41E8">
        <w:rPr>
          <w:rFonts w:ascii="Times New Roman" w:eastAsia="Times New Roman" w:hAnsi="Times New Roman" w:cs="Times New Roman"/>
          <w:sz w:val="24"/>
          <w:szCs w:val="24"/>
        </w:rPr>
        <w:t>Администрации</w:t>
      </w:r>
      <w:r w:rsidR="00825518" w:rsidRPr="00BB41E8">
        <w:rPr>
          <w:rFonts w:ascii="Times New Roman" w:eastAsia="Times New Roman" w:hAnsi="Times New Roman" w:cs="Times New Roman"/>
          <w:sz w:val="24"/>
          <w:szCs w:val="24"/>
        </w:rPr>
        <w:t xml:space="preserve"> Александровского района</w:t>
      </w:r>
      <w:r w:rsidR="00F3524D" w:rsidRPr="00F3524D">
        <w:t xml:space="preserve"> </w:t>
      </w:r>
      <w:r w:rsidR="00F3524D">
        <w:rPr>
          <w:rFonts w:ascii="Times New Roman" w:eastAsia="Times New Roman" w:hAnsi="Times New Roman" w:cs="Times New Roman"/>
          <w:sz w:val="24"/>
          <w:szCs w:val="24"/>
        </w:rPr>
        <w:t>Томской области</w:t>
      </w:r>
      <w:r w:rsidRPr="00BB41E8">
        <w:rPr>
          <w:rFonts w:ascii="Times New Roman" w:eastAsia="Times New Roman" w:hAnsi="Times New Roman" w:cs="Times New Roman"/>
          <w:sz w:val="24"/>
          <w:szCs w:val="24"/>
        </w:rPr>
        <w:t xml:space="preserve">, </w:t>
      </w:r>
      <w:r w:rsidR="0045442A" w:rsidRPr="00BB41E8">
        <w:rPr>
          <w:rFonts w:ascii="Times New Roman" w:hAnsi="Times New Roman" w:cs="Times New Roman"/>
          <w:sz w:val="24"/>
          <w:szCs w:val="24"/>
        </w:rPr>
        <w:t>муниципальных служащих,</w:t>
      </w:r>
      <w:r w:rsidR="0045442A" w:rsidRPr="00BB41E8">
        <w:rPr>
          <w:rFonts w:ascii="Times New Roman" w:eastAsia="Times New Roman" w:hAnsi="Times New Roman" w:cs="Times New Roman"/>
          <w:sz w:val="24"/>
          <w:szCs w:val="24"/>
        </w:rPr>
        <w:t xml:space="preserve"> </w:t>
      </w:r>
      <w:r w:rsidRPr="00BB41E8">
        <w:rPr>
          <w:rFonts w:ascii="Times New Roman" w:eastAsia="Times New Roman" w:hAnsi="Times New Roman" w:cs="Times New Roman"/>
          <w:sz w:val="24"/>
          <w:szCs w:val="24"/>
        </w:rPr>
        <w:t>о</w:t>
      </w:r>
      <w:r w:rsidR="00507F51" w:rsidRPr="00BB41E8">
        <w:rPr>
          <w:rFonts w:ascii="Times New Roman" w:eastAsia="Times New Roman" w:hAnsi="Times New Roman" w:cs="Times New Roman"/>
          <w:sz w:val="24"/>
          <w:szCs w:val="24"/>
        </w:rPr>
        <w:t>тветственных за предоставление муниципальной</w:t>
      </w:r>
      <w:r w:rsidRPr="00BB41E8">
        <w:rPr>
          <w:rFonts w:ascii="Times New Roman" w:eastAsia="Times New Roman" w:hAnsi="Times New Roman" w:cs="Times New Roman"/>
          <w:sz w:val="24"/>
          <w:szCs w:val="24"/>
        </w:rPr>
        <w:t xml:space="preserve"> услуги.</w:t>
      </w:r>
    </w:p>
    <w:p w:rsidR="0086328E" w:rsidRPr="00BB41E8" w:rsidRDefault="00825518" w:rsidP="00BB41E8">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F3524D">
        <w:rPr>
          <w:rFonts w:ascii="Times New Roman" w:eastAsia="Times New Roman" w:hAnsi="Times New Roman" w:cs="Times New Roman"/>
          <w:sz w:val="24"/>
          <w:szCs w:val="24"/>
        </w:rPr>
        <w:t>31</w:t>
      </w:r>
      <w:r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 xml:space="preserve">В целях осуществления </w:t>
      </w:r>
      <w:proofErr w:type="gramStart"/>
      <w:r w:rsidR="0086328E" w:rsidRPr="00BB41E8">
        <w:rPr>
          <w:rFonts w:ascii="Times New Roman" w:eastAsia="Times New Roman" w:hAnsi="Times New Roman" w:cs="Times New Roman"/>
          <w:sz w:val="24"/>
          <w:szCs w:val="24"/>
        </w:rPr>
        <w:t>контроля за</w:t>
      </w:r>
      <w:proofErr w:type="gramEnd"/>
      <w:r w:rsidR="0086328E" w:rsidRPr="00BB41E8">
        <w:rPr>
          <w:rFonts w:ascii="Times New Roman" w:eastAsia="Times New Roman" w:hAnsi="Times New Roman" w:cs="Times New Roman"/>
          <w:sz w:val="24"/>
          <w:szCs w:val="24"/>
        </w:rPr>
        <w:t xml:space="preserve"> полнотой и качеством предоставления </w:t>
      </w:r>
      <w:r w:rsidR="00507F51" w:rsidRPr="00BB41E8">
        <w:rPr>
          <w:rFonts w:ascii="Times New Roman" w:eastAsia="Times New Roman" w:hAnsi="Times New Roman" w:cs="Times New Roman"/>
          <w:sz w:val="24"/>
          <w:szCs w:val="24"/>
        </w:rPr>
        <w:t>муниципальной</w:t>
      </w:r>
      <w:r w:rsidR="0086328E" w:rsidRPr="00BB41E8">
        <w:rPr>
          <w:rFonts w:ascii="Times New Roman" w:eastAsia="Times New Roman" w:hAnsi="Times New Roman" w:cs="Times New Roman"/>
          <w:sz w:val="24"/>
          <w:szCs w:val="24"/>
        </w:rPr>
        <w:t xml:space="preserve"> услуги проводятся плановые и внеплановые проверки. Порядок и периодичность осуществления плановых проверок устанавливается планом работы </w:t>
      </w:r>
      <w:r w:rsidR="0076041B" w:rsidRPr="00BB41E8">
        <w:rPr>
          <w:rFonts w:ascii="Times New Roman" w:eastAsia="Times New Roman" w:hAnsi="Times New Roman" w:cs="Times New Roman"/>
          <w:sz w:val="24"/>
          <w:szCs w:val="24"/>
        </w:rPr>
        <w:lastRenderedPageBreak/>
        <w:t>Администрации</w:t>
      </w:r>
      <w:r w:rsidR="00131067" w:rsidRPr="00BB41E8">
        <w:rPr>
          <w:rFonts w:ascii="Times New Roman" w:eastAsia="Times New Roman" w:hAnsi="Times New Roman" w:cs="Times New Roman"/>
          <w:sz w:val="24"/>
          <w:szCs w:val="24"/>
        </w:rPr>
        <w:t xml:space="preserve"> Александровского района</w:t>
      </w:r>
      <w:r w:rsidR="00F3524D" w:rsidRPr="00F3524D">
        <w:t xml:space="preserve"> </w:t>
      </w:r>
      <w:r w:rsidR="00F3524D">
        <w:rPr>
          <w:rFonts w:ascii="Times New Roman" w:eastAsia="Times New Roman" w:hAnsi="Times New Roman" w:cs="Times New Roman"/>
          <w:sz w:val="24"/>
          <w:szCs w:val="24"/>
        </w:rPr>
        <w:t>Томской области</w:t>
      </w:r>
      <w:r w:rsidR="0086328E" w:rsidRPr="00BB41E8">
        <w:rPr>
          <w:rFonts w:ascii="Times New Roman" w:eastAsia="Times New Roman" w:hAnsi="Times New Roman" w:cs="Times New Roman"/>
          <w:sz w:val="24"/>
          <w:szCs w:val="24"/>
        </w:rPr>
        <w:t>. При проверке рассматрива</w:t>
      </w:r>
      <w:r w:rsidR="00E13B55" w:rsidRPr="00BB41E8">
        <w:rPr>
          <w:rFonts w:ascii="Times New Roman" w:eastAsia="Times New Roman" w:hAnsi="Times New Roman" w:cs="Times New Roman"/>
          <w:sz w:val="24"/>
          <w:szCs w:val="24"/>
        </w:rPr>
        <w:t>ются</w:t>
      </w:r>
      <w:r w:rsidR="0086328E" w:rsidRPr="00BB41E8">
        <w:rPr>
          <w:rFonts w:ascii="Times New Roman" w:eastAsia="Times New Roman" w:hAnsi="Times New Roman" w:cs="Times New Roman"/>
          <w:sz w:val="24"/>
          <w:szCs w:val="24"/>
        </w:rPr>
        <w:t xml:space="preserve"> все вопросы, связанные с предоставлением муни</w:t>
      </w:r>
      <w:r w:rsidR="00507F51" w:rsidRPr="00BB41E8">
        <w:rPr>
          <w:rFonts w:ascii="Times New Roman" w:eastAsia="Times New Roman" w:hAnsi="Times New Roman" w:cs="Times New Roman"/>
          <w:sz w:val="24"/>
          <w:szCs w:val="24"/>
        </w:rPr>
        <w:t>ципальной</w:t>
      </w:r>
      <w:r w:rsidR="0086328E" w:rsidRPr="00BB41E8">
        <w:rPr>
          <w:rFonts w:ascii="Times New Roman" w:eastAsia="Times New Roman" w:hAnsi="Times New Roman" w:cs="Times New Roman"/>
          <w:sz w:val="24"/>
          <w:szCs w:val="24"/>
        </w:rPr>
        <w:t xml:space="preserve"> услуги (комплексные проверки), или отдельный вопрос, связанный с предоставлением </w:t>
      </w:r>
      <w:r w:rsidR="00507F51" w:rsidRPr="00BB41E8">
        <w:rPr>
          <w:rFonts w:ascii="Times New Roman" w:eastAsia="Times New Roman" w:hAnsi="Times New Roman" w:cs="Times New Roman"/>
          <w:sz w:val="24"/>
          <w:szCs w:val="24"/>
        </w:rPr>
        <w:t>муниципальной</w:t>
      </w:r>
      <w:r w:rsidR="0086328E" w:rsidRPr="00BB41E8">
        <w:rPr>
          <w:rFonts w:ascii="Times New Roman" w:eastAsia="Times New Roman" w:hAnsi="Times New Roman" w:cs="Times New Roman"/>
          <w:sz w:val="24"/>
          <w:szCs w:val="24"/>
        </w:rPr>
        <w:t xml:space="preserve"> услуги (тематические проверки). Проверка также может проводиться по конкретной жалобе заявителя.</w:t>
      </w:r>
    </w:p>
    <w:p w:rsidR="0086328E" w:rsidRPr="00BB41E8" w:rsidRDefault="00131067" w:rsidP="00BB41E8">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F3524D">
        <w:rPr>
          <w:rFonts w:ascii="Times New Roman" w:eastAsia="Times New Roman" w:hAnsi="Times New Roman" w:cs="Times New Roman"/>
          <w:sz w:val="24"/>
          <w:szCs w:val="24"/>
        </w:rPr>
        <w:t>32</w:t>
      </w:r>
      <w:r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76041B" w:rsidRPr="00BB41E8">
        <w:rPr>
          <w:rFonts w:ascii="Times New Roman" w:eastAsia="Times New Roman" w:hAnsi="Times New Roman" w:cs="Times New Roman"/>
          <w:sz w:val="24"/>
          <w:szCs w:val="24"/>
        </w:rPr>
        <w:t>Администрации</w:t>
      </w:r>
      <w:r w:rsidRPr="00BB41E8">
        <w:rPr>
          <w:rFonts w:ascii="Times New Roman" w:eastAsia="Times New Roman" w:hAnsi="Times New Roman" w:cs="Times New Roman"/>
          <w:sz w:val="24"/>
          <w:szCs w:val="24"/>
        </w:rPr>
        <w:t xml:space="preserve"> Александровского района</w:t>
      </w:r>
      <w:r w:rsidR="00F3524D" w:rsidRPr="00F3524D">
        <w:t xml:space="preserve"> </w:t>
      </w:r>
      <w:r w:rsidR="00F3524D">
        <w:rPr>
          <w:rFonts w:ascii="Times New Roman" w:eastAsia="Times New Roman" w:hAnsi="Times New Roman" w:cs="Times New Roman"/>
          <w:sz w:val="24"/>
          <w:szCs w:val="24"/>
        </w:rPr>
        <w:t>Томской области</w:t>
      </w:r>
      <w:r w:rsidR="0076041B" w:rsidRPr="00BB41E8">
        <w:rPr>
          <w:rFonts w:ascii="Times New Roman" w:eastAsia="Times New Roman" w:hAnsi="Times New Roman" w:cs="Times New Roman"/>
          <w:sz w:val="24"/>
          <w:szCs w:val="24"/>
        </w:rPr>
        <w:t xml:space="preserve">, </w:t>
      </w:r>
      <w:r w:rsidRPr="00BB41E8">
        <w:rPr>
          <w:rFonts w:ascii="Times New Roman" w:eastAsia="Times New Roman" w:hAnsi="Times New Roman" w:cs="Times New Roman"/>
          <w:sz w:val="24"/>
          <w:szCs w:val="24"/>
        </w:rPr>
        <w:t>отдела экономики Администрации Александровского района</w:t>
      </w:r>
      <w:r w:rsidR="00F3524D" w:rsidRPr="00F3524D">
        <w:t xml:space="preserve"> </w:t>
      </w:r>
      <w:r w:rsidR="00F3524D">
        <w:rPr>
          <w:rFonts w:ascii="Times New Roman" w:eastAsia="Times New Roman" w:hAnsi="Times New Roman" w:cs="Times New Roman"/>
          <w:sz w:val="24"/>
          <w:szCs w:val="24"/>
        </w:rPr>
        <w:t>Томской области</w:t>
      </w:r>
      <w:r w:rsidR="0045442A" w:rsidRPr="00BB41E8">
        <w:rPr>
          <w:rFonts w:ascii="Times New Roman" w:eastAsia="Times New Roman" w:hAnsi="Times New Roman" w:cs="Times New Roman"/>
          <w:sz w:val="24"/>
          <w:szCs w:val="24"/>
        </w:rPr>
        <w:t>,</w:t>
      </w:r>
      <w:r w:rsidR="0045442A" w:rsidRPr="00BB41E8">
        <w:rPr>
          <w:rFonts w:ascii="Times New Roman" w:eastAsia="Times New Roman" w:hAnsi="Times New Roman" w:cs="Times New Roman"/>
          <w:i/>
          <w:sz w:val="24"/>
          <w:szCs w:val="24"/>
        </w:rPr>
        <w:t xml:space="preserve"> </w:t>
      </w:r>
      <w:r w:rsidR="0045442A" w:rsidRPr="00BB41E8">
        <w:rPr>
          <w:rFonts w:ascii="Times New Roman" w:hAnsi="Times New Roman" w:cs="Times New Roman"/>
          <w:sz w:val="24"/>
          <w:szCs w:val="24"/>
        </w:rPr>
        <w:t>муниципальных служащих</w:t>
      </w:r>
      <w:r w:rsidR="0086328E" w:rsidRPr="00BB41E8">
        <w:rPr>
          <w:rFonts w:ascii="Times New Roman" w:eastAsia="Times New Roman" w:hAnsi="Times New Roman" w:cs="Times New Roman"/>
          <w:i/>
          <w:sz w:val="24"/>
          <w:szCs w:val="24"/>
        </w:rPr>
        <w:t>.</w:t>
      </w:r>
    </w:p>
    <w:p w:rsidR="002212C4" w:rsidRPr="00BB41E8" w:rsidRDefault="00131067" w:rsidP="00BB41E8">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F3524D">
        <w:rPr>
          <w:rFonts w:ascii="Times New Roman" w:eastAsia="Times New Roman" w:hAnsi="Times New Roman" w:cs="Times New Roman"/>
          <w:sz w:val="24"/>
          <w:szCs w:val="24"/>
        </w:rPr>
        <w:t>33</w:t>
      </w:r>
      <w:r w:rsidRPr="00BB41E8">
        <w:rPr>
          <w:rFonts w:ascii="Times New Roman" w:eastAsia="Times New Roman" w:hAnsi="Times New Roman" w:cs="Times New Roman"/>
          <w:sz w:val="24"/>
          <w:szCs w:val="24"/>
        </w:rPr>
        <w:t xml:space="preserve">. </w:t>
      </w:r>
      <w:r w:rsidR="002212C4" w:rsidRPr="00BB41E8">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C2107F" w:rsidRPr="00BB41E8" w:rsidRDefault="00C2107F" w:rsidP="00BB41E8">
      <w:pPr>
        <w:pStyle w:val="a4"/>
        <w:spacing w:line="240" w:lineRule="auto"/>
        <w:rPr>
          <w:sz w:val="24"/>
          <w:szCs w:val="24"/>
        </w:rPr>
      </w:pPr>
    </w:p>
    <w:p w:rsidR="00C2107F" w:rsidRPr="00BB41E8" w:rsidRDefault="00C2107F" w:rsidP="00BB41E8">
      <w:pPr>
        <w:tabs>
          <w:tab w:val="left" w:pos="1134"/>
          <w:tab w:val="left" w:pos="1276"/>
        </w:tabs>
        <w:spacing w:after="120" w:line="240" w:lineRule="auto"/>
        <w:ind w:firstLine="567"/>
        <w:jc w:val="center"/>
        <w:rPr>
          <w:rFonts w:ascii="Times New Roman" w:eastAsia="Times New Roman" w:hAnsi="Times New Roman" w:cs="Times New Roman"/>
          <w:sz w:val="24"/>
          <w:szCs w:val="24"/>
        </w:rPr>
      </w:pPr>
      <w:r w:rsidRPr="00BB41E8">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BB41E8" w:rsidDel="00C2107F">
        <w:rPr>
          <w:rFonts w:ascii="Times New Roman" w:eastAsia="Times New Roman" w:hAnsi="Times New Roman" w:cs="Times New Roman"/>
          <w:sz w:val="24"/>
          <w:szCs w:val="24"/>
        </w:rPr>
        <w:t xml:space="preserve"> </w:t>
      </w:r>
    </w:p>
    <w:p w:rsidR="0086328E" w:rsidRPr="00BB41E8" w:rsidRDefault="00131067" w:rsidP="00BB41E8">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F3524D">
        <w:rPr>
          <w:rFonts w:ascii="Times New Roman" w:eastAsia="Times New Roman" w:hAnsi="Times New Roman" w:cs="Times New Roman"/>
          <w:sz w:val="24"/>
          <w:szCs w:val="24"/>
        </w:rPr>
        <w:t>34</w:t>
      </w:r>
      <w:r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 xml:space="preserve">По результатам проведенных проверок, в случае выявления нарушений соблюдения положений </w:t>
      </w:r>
      <w:r w:rsidR="00B3537A" w:rsidRPr="00BB41E8">
        <w:rPr>
          <w:rFonts w:ascii="Times New Roman" w:eastAsia="Times New Roman" w:hAnsi="Times New Roman" w:cs="Times New Roman"/>
          <w:sz w:val="24"/>
          <w:szCs w:val="24"/>
        </w:rPr>
        <w:t xml:space="preserve">административного </w:t>
      </w:r>
      <w:r w:rsidR="0086328E" w:rsidRPr="00BB41E8">
        <w:rPr>
          <w:rFonts w:ascii="Times New Roman" w:eastAsia="Times New Roman" w:hAnsi="Times New Roman" w:cs="Times New Roman"/>
          <w:sz w:val="24"/>
          <w:szCs w:val="24"/>
        </w:rPr>
        <w:t xml:space="preserve">регламента, виновные должностные лица </w:t>
      </w:r>
      <w:r w:rsidR="0076041B" w:rsidRPr="00BB41E8">
        <w:rPr>
          <w:rFonts w:ascii="Times New Roman" w:eastAsia="Times New Roman" w:hAnsi="Times New Roman" w:cs="Times New Roman"/>
          <w:sz w:val="24"/>
          <w:szCs w:val="24"/>
        </w:rPr>
        <w:t>Администрации</w:t>
      </w:r>
      <w:r w:rsidRPr="00BB41E8">
        <w:rPr>
          <w:rFonts w:ascii="Times New Roman" w:eastAsia="Times New Roman" w:hAnsi="Times New Roman" w:cs="Times New Roman"/>
          <w:sz w:val="24"/>
          <w:szCs w:val="24"/>
        </w:rPr>
        <w:t xml:space="preserve"> Александровского района</w:t>
      </w:r>
      <w:r w:rsidR="00F3524D" w:rsidRPr="00F3524D">
        <w:t xml:space="preserve"> </w:t>
      </w:r>
      <w:r w:rsidR="00F3524D" w:rsidRPr="00F3524D">
        <w:rPr>
          <w:rFonts w:ascii="Times New Roman" w:eastAsia="Times New Roman" w:hAnsi="Times New Roman" w:cs="Times New Roman"/>
          <w:sz w:val="24"/>
          <w:szCs w:val="24"/>
        </w:rPr>
        <w:t xml:space="preserve">Томской области </w:t>
      </w:r>
      <w:r w:rsidR="0086328E" w:rsidRPr="00BB41E8">
        <w:rPr>
          <w:rFonts w:ascii="Times New Roman" w:eastAsia="Times New Roman" w:hAnsi="Times New Roman" w:cs="Times New Roman"/>
          <w:sz w:val="24"/>
          <w:szCs w:val="24"/>
        </w:rPr>
        <w:t xml:space="preserve">несут персональную ответственность за решения и действия (бездействие), принимаемые в ходе предоставления </w:t>
      </w:r>
      <w:r w:rsidR="00507F51" w:rsidRPr="00BB41E8">
        <w:rPr>
          <w:rFonts w:ascii="Times New Roman" w:eastAsia="Times New Roman" w:hAnsi="Times New Roman" w:cs="Times New Roman"/>
          <w:sz w:val="24"/>
          <w:szCs w:val="24"/>
        </w:rPr>
        <w:t>муниципальной</w:t>
      </w:r>
      <w:r w:rsidR="0086328E" w:rsidRPr="00BB41E8">
        <w:rPr>
          <w:rFonts w:ascii="Times New Roman" w:eastAsia="Times New Roman" w:hAnsi="Times New Roman" w:cs="Times New Roman"/>
          <w:sz w:val="24"/>
          <w:szCs w:val="24"/>
        </w:rPr>
        <w:t xml:space="preserve"> услуги.</w:t>
      </w:r>
    </w:p>
    <w:p w:rsidR="0086328E" w:rsidRPr="00BB41E8" w:rsidRDefault="00131067" w:rsidP="00BB41E8">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F3524D">
        <w:rPr>
          <w:rFonts w:ascii="Times New Roman" w:eastAsia="Times New Roman" w:hAnsi="Times New Roman" w:cs="Times New Roman"/>
          <w:sz w:val="24"/>
          <w:szCs w:val="24"/>
        </w:rPr>
        <w:t>35</w:t>
      </w:r>
      <w:r w:rsidRPr="00BB41E8">
        <w:rPr>
          <w:rFonts w:ascii="Times New Roman" w:eastAsia="Times New Roman" w:hAnsi="Times New Roman" w:cs="Times New Roman"/>
          <w:sz w:val="24"/>
          <w:szCs w:val="24"/>
        </w:rPr>
        <w:t xml:space="preserve">. </w:t>
      </w:r>
      <w:r w:rsidR="0086328E" w:rsidRPr="00BB41E8">
        <w:rPr>
          <w:rFonts w:ascii="Times New Roman" w:eastAsia="Times New Roman" w:hAnsi="Times New Roman" w:cs="Times New Roman"/>
          <w:sz w:val="24"/>
          <w:szCs w:val="24"/>
        </w:rPr>
        <w:t xml:space="preserve">Персональная ответственность должностных лиц </w:t>
      </w:r>
      <w:r w:rsidR="00461A6F" w:rsidRPr="00BB41E8">
        <w:rPr>
          <w:rFonts w:ascii="Times New Roman" w:eastAsia="Times New Roman" w:hAnsi="Times New Roman" w:cs="Times New Roman"/>
          <w:sz w:val="24"/>
          <w:szCs w:val="24"/>
        </w:rPr>
        <w:t>Администрации</w:t>
      </w:r>
      <w:r w:rsidRPr="00BB41E8">
        <w:rPr>
          <w:sz w:val="24"/>
          <w:szCs w:val="24"/>
        </w:rPr>
        <w:t xml:space="preserve"> </w:t>
      </w:r>
      <w:r w:rsidRPr="00BB41E8">
        <w:rPr>
          <w:rFonts w:ascii="Times New Roman" w:eastAsia="Times New Roman" w:hAnsi="Times New Roman" w:cs="Times New Roman"/>
          <w:sz w:val="24"/>
          <w:szCs w:val="24"/>
        </w:rPr>
        <w:t>Александровского района</w:t>
      </w:r>
      <w:r w:rsidR="00F3524D" w:rsidRPr="00F3524D">
        <w:t xml:space="preserve"> </w:t>
      </w:r>
      <w:r w:rsidR="00F3524D" w:rsidRPr="00F3524D">
        <w:rPr>
          <w:rFonts w:ascii="Times New Roman" w:eastAsia="Times New Roman" w:hAnsi="Times New Roman" w:cs="Times New Roman"/>
          <w:sz w:val="24"/>
          <w:szCs w:val="24"/>
        </w:rPr>
        <w:t xml:space="preserve">Томской области </w:t>
      </w:r>
      <w:r w:rsidR="0086328E" w:rsidRPr="00BB41E8">
        <w:rPr>
          <w:rFonts w:ascii="Times New Roman" w:eastAsia="Times New Roman" w:hAnsi="Times New Roman" w:cs="Times New Roman"/>
          <w:sz w:val="24"/>
          <w:szCs w:val="24"/>
        </w:rPr>
        <w:t xml:space="preserve">закрепляется в должностных регламентах в соответствии с требованиями законодательства Российской Федерации и законодательства </w:t>
      </w:r>
      <w:r w:rsidR="002212C4" w:rsidRPr="00BB41E8">
        <w:rPr>
          <w:rFonts w:ascii="Times New Roman" w:eastAsia="Times New Roman" w:hAnsi="Times New Roman" w:cs="Times New Roman"/>
          <w:sz w:val="24"/>
          <w:szCs w:val="24"/>
        </w:rPr>
        <w:t xml:space="preserve">Томской </w:t>
      </w:r>
      <w:r w:rsidR="0086328E" w:rsidRPr="00BB41E8">
        <w:rPr>
          <w:rFonts w:ascii="Times New Roman" w:eastAsia="Times New Roman" w:hAnsi="Times New Roman" w:cs="Times New Roman"/>
          <w:sz w:val="24"/>
          <w:szCs w:val="24"/>
        </w:rPr>
        <w:t>области.</w:t>
      </w:r>
    </w:p>
    <w:p w:rsidR="0086328E" w:rsidRPr="00BB41E8" w:rsidRDefault="0086328E" w:rsidP="00BB41E8">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86328E" w:rsidRPr="00BB41E8" w:rsidRDefault="0086328E" w:rsidP="00BB41E8">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Положения, характеризующие требования к порядку и формам </w:t>
      </w:r>
      <w:proofErr w:type="gramStart"/>
      <w:r w:rsidRPr="00BB41E8">
        <w:rPr>
          <w:rFonts w:ascii="Times New Roman" w:eastAsia="Times New Roman" w:hAnsi="Times New Roman" w:cs="Times New Roman"/>
          <w:sz w:val="24"/>
          <w:szCs w:val="24"/>
        </w:rPr>
        <w:t>контроля за</w:t>
      </w:r>
      <w:proofErr w:type="gramEnd"/>
      <w:r w:rsidRPr="00BB41E8">
        <w:rPr>
          <w:rFonts w:ascii="Times New Roman" w:eastAsia="Times New Roman" w:hAnsi="Times New Roman" w:cs="Times New Roman"/>
          <w:sz w:val="24"/>
          <w:szCs w:val="24"/>
        </w:rPr>
        <w:t xml:space="preserve"> предоставлением </w:t>
      </w:r>
      <w:r w:rsidR="00507F51" w:rsidRPr="00BB41E8">
        <w:rPr>
          <w:rFonts w:ascii="Times New Roman" w:eastAsia="Times New Roman" w:hAnsi="Times New Roman" w:cs="Times New Roman"/>
          <w:sz w:val="24"/>
          <w:szCs w:val="24"/>
        </w:rPr>
        <w:t>муниципальной</w:t>
      </w:r>
      <w:r w:rsidRPr="00BB41E8">
        <w:rPr>
          <w:rFonts w:ascii="Times New Roman" w:eastAsia="Times New Roman" w:hAnsi="Times New Roman" w:cs="Times New Roman"/>
          <w:sz w:val="24"/>
          <w:szCs w:val="24"/>
        </w:rPr>
        <w:t xml:space="preserve"> услуги, в том числе со стороны гражда</w:t>
      </w:r>
      <w:r w:rsidR="0061711F" w:rsidRPr="00BB41E8">
        <w:rPr>
          <w:rFonts w:ascii="Times New Roman" w:eastAsia="Times New Roman" w:hAnsi="Times New Roman" w:cs="Times New Roman"/>
          <w:sz w:val="24"/>
          <w:szCs w:val="24"/>
        </w:rPr>
        <w:t>н, их объединений и организаций</w:t>
      </w:r>
    </w:p>
    <w:p w:rsidR="00F8295B" w:rsidRPr="00BB41E8" w:rsidRDefault="00131067" w:rsidP="00BB41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F3524D">
        <w:rPr>
          <w:rFonts w:ascii="Times New Roman" w:eastAsia="Times New Roman" w:hAnsi="Times New Roman" w:cs="Times New Roman"/>
          <w:sz w:val="24"/>
          <w:szCs w:val="24"/>
        </w:rPr>
        <w:t>36</w:t>
      </w:r>
      <w:r w:rsidRPr="00BB41E8">
        <w:rPr>
          <w:rFonts w:ascii="Times New Roman" w:eastAsia="Times New Roman" w:hAnsi="Times New Roman" w:cs="Times New Roman"/>
          <w:sz w:val="24"/>
          <w:szCs w:val="24"/>
        </w:rPr>
        <w:t xml:space="preserve">. </w:t>
      </w:r>
      <w:proofErr w:type="gramStart"/>
      <w:r w:rsidR="00F8295B" w:rsidRPr="00BB41E8">
        <w:rPr>
          <w:rFonts w:ascii="Times New Roman" w:eastAsia="Times New Roman" w:hAnsi="Times New Roman" w:cs="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BB41E8">
        <w:rPr>
          <w:rFonts w:ascii="Times New Roman" w:eastAsia="Times New Roman" w:hAnsi="Times New Roman" w:cs="Times New Roman"/>
          <w:sz w:val="24"/>
          <w:szCs w:val="24"/>
        </w:rPr>
        <w:t>Администрации Александровского района</w:t>
      </w:r>
      <w:r w:rsidR="00F3524D" w:rsidRPr="00F3524D">
        <w:t xml:space="preserve"> </w:t>
      </w:r>
      <w:r w:rsidR="00F3524D" w:rsidRPr="00F3524D">
        <w:rPr>
          <w:rFonts w:ascii="Times New Roman" w:eastAsia="Times New Roman" w:hAnsi="Times New Roman" w:cs="Times New Roman"/>
          <w:sz w:val="24"/>
          <w:szCs w:val="24"/>
        </w:rPr>
        <w:t xml:space="preserve">Томской области </w:t>
      </w:r>
      <w:r w:rsidR="00F8295B" w:rsidRPr="00BB41E8">
        <w:rPr>
          <w:rFonts w:ascii="Times New Roman" w:eastAsia="Times New Roman" w:hAnsi="Times New Roman" w:cs="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1E149E" w:rsidRDefault="001E149E" w:rsidP="00BB41E8">
      <w:pPr>
        <w:spacing w:line="240" w:lineRule="auto"/>
        <w:ind w:firstLine="567"/>
        <w:jc w:val="center"/>
        <w:rPr>
          <w:rFonts w:ascii="Times New Roman" w:eastAsia="Times New Roman" w:hAnsi="Times New Roman" w:cs="Times New Roman"/>
          <w:sz w:val="24"/>
          <w:szCs w:val="24"/>
        </w:rPr>
      </w:pPr>
    </w:p>
    <w:p w:rsidR="00752C99" w:rsidRPr="00BB41E8" w:rsidRDefault="00B221FC" w:rsidP="00BB41E8">
      <w:pPr>
        <w:spacing w:line="240" w:lineRule="auto"/>
        <w:ind w:firstLine="567"/>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5</w:t>
      </w:r>
      <w:r w:rsidR="0086328E" w:rsidRPr="00BB41E8">
        <w:rPr>
          <w:rFonts w:ascii="Times New Roman" w:eastAsia="Times New Roman" w:hAnsi="Times New Roman" w:cs="Times New Roman"/>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BB41E8">
        <w:rPr>
          <w:rFonts w:ascii="Times New Roman" w:eastAsia="Times New Roman" w:hAnsi="Times New Roman" w:cs="Times New Roman"/>
          <w:sz w:val="24"/>
          <w:szCs w:val="24"/>
        </w:rPr>
        <w:t>муниципальную</w:t>
      </w:r>
      <w:r w:rsidR="0086328E" w:rsidRPr="00BB41E8">
        <w:rPr>
          <w:rFonts w:ascii="Times New Roman" w:eastAsia="Times New Roman" w:hAnsi="Times New Roman" w:cs="Times New Roman"/>
          <w:sz w:val="24"/>
          <w:szCs w:val="24"/>
        </w:rPr>
        <w:t xml:space="preserve"> услугу, а также их должностных лиц</w:t>
      </w:r>
      <w:r w:rsidR="00FB38E1" w:rsidRPr="00BB41E8">
        <w:rPr>
          <w:rFonts w:ascii="Times New Roman" w:eastAsia="Times New Roman" w:hAnsi="Times New Roman" w:cs="Times New Roman"/>
          <w:sz w:val="24"/>
          <w:szCs w:val="24"/>
        </w:rPr>
        <w:t>, муниципальных служащих</w:t>
      </w:r>
    </w:p>
    <w:p w:rsidR="00752C99" w:rsidRPr="00BB41E8" w:rsidRDefault="00EC329B" w:rsidP="00BB41E8">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BB41E8">
        <w:rPr>
          <w:rFonts w:ascii="Times New Roman" w:hAnsi="Times New Roman" w:cs="Times New Roman"/>
          <w:sz w:val="24"/>
          <w:szCs w:val="24"/>
        </w:rPr>
        <w:t xml:space="preserve">Право заявителя </w:t>
      </w:r>
      <w:r w:rsidR="00752C99" w:rsidRPr="00BB41E8">
        <w:rPr>
          <w:rFonts w:ascii="Times New Roman" w:hAnsi="Times New Roman" w:cs="Times New Roman"/>
          <w:sz w:val="24"/>
          <w:szCs w:val="24"/>
        </w:rPr>
        <w:t>подать жалобу</w:t>
      </w:r>
      <w:r w:rsidR="004B6B72">
        <w:rPr>
          <w:rFonts w:ascii="Times New Roman" w:hAnsi="Times New Roman" w:cs="Times New Roman"/>
          <w:sz w:val="24"/>
          <w:szCs w:val="24"/>
        </w:rPr>
        <w:t xml:space="preserve"> </w:t>
      </w:r>
      <w:r w:rsidR="00752C99" w:rsidRPr="00BB41E8">
        <w:rPr>
          <w:rFonts w:ascii="Times New Roman" w:hAnsi="Times New Roman" w:cs="Times New Roman"/>
          <w:sz w:val="24"/>
          <w:szCs w:val="24"/>
        </w:rPr>
        <w:t xml:space="preserve">на решение и (или) действие (бездействие) органа, </w:t>
      </w:r>
    </w:p>
    <w:p w:rsidR="00752C99" w:rsidRPr="00BB41E8" w:rsidRDefault="00752C99" w:rsidP="00BB41E8">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proofErr w:type="gramStart"/>
      <w:r w:rsidRPr="00BB41E8">
        <w:rPr>
          <w:rFonts w:ascii="Times New Roman" w:hAnsi="Times New Roman" w:cs="Times New Roman"/>
          <w:sz w:val="24"/>
          <w:szCs w:val="24"/>
        </w:rPr>
        <w:t>предоставляющего</w:t>
      </w:r>
      <w:proofErr w:type="gramEnd"/>
      <w:r w:rsidRPr="00BB41E8">
        <w:rPr>
          <w:rFonts w:ascii="Times New Roman" w:hAnsi="Times New Roman" w:cs="Times New Roman"/>
          <w:sz w:val="24"/>
          <w:szCs w:val="24"/>
        </w:rPr>
        <w:t xml:space="preserve"> муниципальную услугу,</w:t>
      </w:r>
      <w:r w:rsidR="004B6B72">
        <w:rPr>
          <w:rFonts w:ascii="Times New Roman" w:hAnsi="Times New Roman" w:cs="Times New Roman"/>
          <w:sz w:val="24"/>
          <w:szCs w:val="24"/>
        </w:rPr>
        <w:t xml:space="preserve"> </w:t>
      </w:r>
      <w:r w:rsidRPr="00BB41E8">
        <w:rPr>
          <w:rFonts w:ascii="Times New Roman" w:hAnsi="Times New Roman" w:cs="Times New Roman"/>
          <w:sz w:val="24"/>
          <w:szCs w:val="24"/>
        </w:rPr>
        <w:t>а также их должностных лиц, муниципальных служащих при предоставлении муниципальной услуги</w:t>
      </w:r>
    </w:p>
    <w:p w:rsidR="00EC329B" w:rsidRPr="00BB41E8" w:rsidRDefault="00131067" w:rsidP="00BB41E8">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F3524D">
        <w:rPr>
          <w:rFonts w:ascii="Times New Roman" w:eastAsia="Times New Roman" w:hAnsi="Times New Roman" w:cs="Times New Roman"/>
          <w:sz w:val="24"/>
          <w:szCs w:val="24"/>
        </w:rPr>
        <w:t>37</w:t>
      </w:r>
      <w:r w:rsidRPr="00BB41E8">
        <w:rPr>
          <w:rFonts w:ascii="Times New Roman" w:eastAsia="Times New Roman" w:hAnsi="Times New Roman" w:cs="Times New Roman"/>
          <w:sz w:val="24"/>
          <w:szCs w:val="24"/>
        </w:rPr>
        <w:t xml:space="preserve">. </w:t>
      </w:r>
      <w:r w:rsidR="00752C99" w:rsidRPr="00BB41E8">
        <w:rPr>
          <w:rFonts w:ascii="Times New Roman" w:eastAsia="Times New Roman" w:hAnsi="Times New Roman" w:cs="Times New Roman"/>
          <w:sz w:val="24"/>
          <w:szCs w:val="24"/>
        </w:rPr>
        <w:t>Заявители вправе обжаловать р</w:t>
      </w:r>
      <w:r w:rsidR="00C619A8" w:rsidRPr="00BB41E8">
        <w:rPr>
          <w:rFonts w:ascii="Times New Roman" w:eastAsia="Times New Roman" w:hAnsi="Times New Roman" w:cs="Times New Roman"/>
          <w:sz w:val="24"/>
          <w:szCs w:val="24"/>
        </w:rPr>
        <w:t>ешения, действия (бездействие) А</w:t>
      </w:r>
      <w:r w:rsidR="00752C99" w:rsidRPr="00BB41E8">
        <w:rPr>
          <w:rFonts w:ascii="Times New Roman" w:eastAsia="Times New Roman" w:hAnsi="Times New Roman" w:cs="Times New Roman"/>
          <w:sz w:val="24"/>
          <w:szCs w:val="24"/>
        </w:rPr>
        <w:t xml:space="preserve">дминистрации </w:t>
      </w:r>
      <w:r w:rsidRPr="00BB41E8">
        <w:rPr>
          <w:rFonts w:ascii="Times New Roman" w:eastAsia="Times New Roman" w:hAnsi="Times New Roman" w:cs="Times New Roman"/>
          <w:sz w:val="24"/>
          <w:szCs w:val="24"/>
        </w:rPr>
        <w:t>Александровского района</w:t>
      </w:r>
      <w:r w:rsidR="00F3524D" w:rsidRPr="00F3524D">
        <w:t xml:space="preserve"> </w:t>
      </w:r>
      <w:r w:rsidR="00F3524D">
        <w:rPr>
          <w:rFonts w:ascii="Times New Roman" w:eastAsia="Times New Roman" w:hAnsi="Times New Roman" w:cs="Times New Roman"/>
          <w:sz w:val="24"/>
          <w:szCs w:val="24"/>
        </w:rPr>
        <w:t>Томской области</w:t>
      </w:r>
      <w:r w:rsidR="00752C99" w:rsidRPr="00BB41E8">
        <w:rPr>
          <w:rFonts w:ascii="Times New Roman" w:eastAsia="Times New Roman" w:hAnsi="Times New Roman" w:cs="Times New Roman"/>
          <w:sz w:val="24"/>
          <w:szCs w:val="24"/>
        </w:rPr>
        <w:t>, должностных лиц, муниципальных служащих в досудебном (внесудебном) порядке.</w:t>
      </w:r>
    </w:p>
    <w:p w:rsidR="00752C99" w:rsidRPr="00BB41E8" w:rsidRDefault="00131067" w:rsidP="00BB41E8">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F3524D">
        <w:rPr>
          <w:rFonts w:ascii="Times New Roman" w:eastAsia="Times New Roman" w:hAnsi="Times New Roman" w:cs="Times New Roman"/>
          <w:sz w:val="24"/>
          <w:szCs w:val="24"/>
        </w:rPr>
        <w:t>38</w:t>
      </w:r>
      <w:r w:rsidRPr="00BB41E8">
        <w:rPr>
          <w:rFonts w:ascii="Times New Roman" w:eastAsia="Times New Roman" w:hAnsi="Times New Roman" w:cs="Times New Roman"/>
          <w:sz w:val="24"/>
          <w:szCs w:val="24"/>
        </w:rPr>
        <w:t xml:space="preserve">. </w:t>
      </w:r>
      <w:r w:rsidR="00752C99" w:rsidRPr="00BB41E8">
        <w:rPr>
          <w:rFonts w:ascii="Times New Roman" w:eastAsia="Times New Roman" w:hAnsi="Times New Roman" w:cs="Times New Roman"/>
          <w:sz w:val="24"/>
          <w:szCs w:val="24"/>
        </w:rPr>
        <w:t xml:space="preserve">Обжалование действий (бездействия) </w:t>
      </w:r>
      <w:r w:rsidRPr="00BB41E8">
        <w:rPr>
          <w:rFonts w:ascii="Times New Roman" w:eastAsia="Times New Roman" w:hAnsi="Times New Roman" w:cs="Times New Roman"/>
          <w:sz w:val="24"/>
          <w:szCs w:val="24"/>
        </w:rPr>
        <w:t>отдела экономики Администрации Александровского района</w:t>
      </w:r>
      <w:r w:rsidR="00F3524D" w:rsidRPr="00F3524D">
        <w:t xml:space="preserve"> </w:t>
      </w:r>
      <w:r w:rsidR="00F3524D">
        <w:rPr>
          <w:rFonts w:ascii="Times New Roman" w:eastAsia="Times New Roman" w:hAnsi="Times New Roman" w:cs="Times New Roman"/>
          <w:sz w:val="24"/>
          <w:szCs w:val="24"/>
        </w:rPr>
        <w:t>Томской области</w:t>
      </w:r>
      <w:r w:rsidR="00752C99" w:rsidRPr="00BB41E8">
        <w:rPr>
          <w:rFonts w:ascii="Times New Roman" w:eastAsia="Times New Roman" w:hAnsi="Times New Roman" w:cs="Times New Roman"/>
          <w:i/>
          <w:sz w:val="24"/>
          <w:szCs w:val="24"/>
        </w:rPr>
        <w:t>,</w:t>
      </w:r>
      <w:r w:rsidR="00752C99" w:rsidRPr="00BB41E8">
        <w:rPr>
          <w:rFonts w:ascii="Times New Roman" w:eastAsia="Times New Roman" w:hAnsi="Times New Roman" w:cs="Times New Roman"/>
          <w:sz w:val="24"/>
          <w:szCs w:val="24"/>
        </w:rPr>
        <w:t xml:space="preserve"> должностных лиц </w:t>
      </w:r>
      <w:r w:rsidRPr="00BB41E8">
        <w:rPr>
          <w:rFonts w:ascii="Times New Roman" w:eastAsia="Times New Roman" w:hAnsi="Times New Roman" w:cs="Times New Roman"/>
          <w:sz w:val="24"/>
          <w:szCs w:val="24"/>
        </w:rPr>
        <w:t>отдела экономики Администрации Александровского района</w:t>
      </w:r>
      <w:r w:rsidR="00F3524D" w:rsidRPr="00F3524D">
        <w:t xml:space="preserve"> </w:t>
      </w:r>
      <w:r w:rsidR="00F3524D">
        <w:rPr>
          <w:rFonts w:ascii="Times New Roman" w:eastAsia="Times New Roman" w:hAnsi="Times New Roman" w:cs="Times New Roman"/>
          <w:sz w:val="24"/>
          <w:szCs w:val="24"/>
        </w:rPr>
        <w:t>Томской области</w:t>
      </w:r>
      <w:r w:rsidR="00752C99" w:rsidRPr="00BB41E8">
        <w:rPr>
          <w:rFonts w:ascii="Times New Roman" w:eastAsia="Times New Roman" w:hAnsi="Times New Roman" w:cs="Times New Roman"/>
          <w:i/>
          <w:sz w:val="24"/>
          <w:szCs w:val="24"/>
        </w:rPr>
        <w:t>,</w:t>
      </w:r>
      <w:r w:rsidR="00752C99" w:rsidRPr="00BB41E8">
        <w:rPr>
          <w:rFonts w:ascii="Times New Roman" w:eastAsia="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9C646E" w:rsidRPr="00BB41E8">
        <w:rPr>
          <w:rFonts w:ascii="Times New Roman" w:eastAsia="Times New Roman" w:hAnsi="Times New Roman" w:cs="Times New Roman"/>
          <w:sz w:val="24"/>
          <w:szCs w:val="24"/>
        </w:rPr>
        <w:lastRenderedPageBreak/>
        <w:t xml:space="preserve">заявителем </w:t>
      </w:r>
      <w:r w:rsidR="00752C99" w:rsidRPr="00BB41E8">
        <w:rPr>
          <w:rFonts w:ascii="Times New Roman" w:eastAsia="Times New Roman" w:hAnsi="Times New Roman" w:cs="Times New Roman"/>
          <w:sz w:val="24"/>
          <w:szCs w:val="24"/>
        </w:rPr>
        <w:t xml:space="preserve">жалобы в орган местного самоуправления или должностному лицу. </w:t>
      </w:r>
    </w:p>
    <w:p w:rsidR="00752C99" w:rsidRPr="00BB41E8" w:rsidRDefault="00752C99" w:rsidP="00BB41E8">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752C99" w:rsidRPr="00BB41E8" w:rsidRDefault="00752C99" w:rsidP="00BB41E8">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BB41E8">
        <w:rPr>
          <w:rFonts w:ascii="Times New Roman" w:hAnsi="Times New Roman" w:cs="Times New Roman"/>
          <w:sz w:val="24"/>
          <w:szCs w:val="24"/>
        </w:rPr>
        <w:t>Предмет жалобы</w:t>
      </w:r>
    </w:p>
    <w:p w:rsidR="009C646E" w:rsidRPr="00BB41E8" w:rsidRDefault="00AA0498" w:rsidP="00BB41E8">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eastAsia="Times New Roman" w:hAnsi="Times New Roman" w:cs="Times New Roman"/>
          <w:sz w:val="24"/>
          <w:szCs w:val="24"/>
        </w:rPr>
        <w:t>139</w:t>
      </w:r>
      <w:r w:rsidR="00131067" w:rsidRPr="00BB41E8">
        <w:rPr>
          <w:rFonts w:ascii="Times New Roman" w:eastAsia="Times New Roman" w:hAnsi="Times New Roman" w:cs="Times New Roman"/>
          <w:sz w:val="24"/>
          <w:szCs w:val="24"/>
        </w:rPr>
        <w:t xml:space="preserve">. </w:t>
      </w:r>
      <w:r w:rsidR="009C646E" w:rsidRPr="00BB41E8">
        <w:rPr>
          <w:rFonts w:ascii="Times New Roman" w:eastAsia="Times New Roman" w:hAnsi="Times New Roman" w:cs="Times New Roman"/>
          <w:sz w:val="24"/>
          <w:szCs w:val="24"/>
        </w:rPr>
        <w:t>Предметом досудебного (внесудебного) обжалования являются действия</w:t>
      </w:r>
      <w:r w:rsidR="009C646E" w:rsidRPr="00BB41E8">
        <w:rPr>
          <w:rFonts w:ascii="Times New Roman" w:hAnsi="Times New Roman" w:cs="Times New Roman"/>
          <w:sz w:val="24"/>
          <w:szCs w:val="24"/>
        </w:rPr>
        <w:t xml:space="preserve"> (бездействие) </w:t>
      </w:r>
      <w:r w:rsidR="00131067" w:rsidRPr="00BB41E8">
        <w:rPr>
          <w:rFonts w:ascii="Times New Roman" w:hAnsi="Times New Roman" w:cs="Times New Roman"/>
          <w:sz w:val="24"/>
          <w:szCs w:val="24"/>
        </w:rPr>
        <w:t>отдела экономики Администрации Александровского района</w:t>
      </w:r>
      <w:r>
        <w:rPr>
          <w:rFonts w:ascii="Times New Roman" w:hAnsi="Times New Roman" w:cs="Times New Roman"/>
          <w:sz w:val="24"/>
          <w:szCs w:val="24"/>
        </w:rPr>
        <w:t xml:space="preserve"> </w:t>
      </w:r>
      <w:r w:rsidRPr="00AA0498">
        <w:rPr>
          <w:rFonts w:ascii="Times New Roman" w:hAnsi="Times New Roman" w:cs="Times New Roman"/>
          <w:sz w:val="24"/>
          <w:szCs w:val="24"/>
        </w:rPr>
        <w:t>Томской области</w:t>
      </w:r>
      <w:r w:rsidR="009C646E" w:rsidRPr="00BB41E8">
        <w:rPr>
          <w:rFonts w:ascii="Times New Roman" w:hAnsi="Times New Roman" w:cs="Times New Roman"/>
          <w:i/>
          <w:sz w:val="24"/>
          <w:szCs w:val="24"/>
        </w:rPr>
        <w:t>,</w:t>
      </w:r>
      <w:r w:rsidR="009C646E" w:rsidRPr="00BB41E8">
        <w:rPr>
          <w:rFonts w:ascii="Times New Roman" w:hAnsi="Times New Roman" w:cs="Times New Roman"/>
          <w:sz w:val="24"/>
          <w:szCs w:val="24"/>
        </w:rPr>
        <w:t xml:space="preserve"> должностных лиц </w:t>
      </w:r>
      <w:r w:rsidR="00131067" w:rsidRPr="00BB41E8">
        <w:rPr>
          <w:rFonts w:ascii="Times New Roman" w:hAnsi="Times New Roman" w:cs="Times New Roman"/>
          <w:sz w:val="24"/>
          <w:szCs w:val="24"/>
        </w:rPr>
        <w:t>отдела экономики Администрации Александровского района</w:t>
      </w:r>
      <w:r>
        <w:rPr>
          <w:rFonts w:ascii="Times New Roman" w:hAnsi="Times New Roman" w:cs="Times New Roman"/>
          <w:sz w:val="24"/>
          <w:szCs w:val="24"/>
        </w:rPr>
        <w:t xml:space="preserve"> Томской области</w:t>
      </w:r>
      <w:r w:rsidR="009C646E" w:rsidRPr="00BB41E8">
        <w:rPr>
          <w:rFonts w:ascii="Times New Roman" w:hAnsi="Times New Roman" w:cs="Times New Roman"/>
          <w:i/>
          <w:sz w:val="24"/>
          <w:szCs w:val="24"/>
        </w:rPr>
        <w:t>,</w:t>
      </w:r>
      <w:r w:rsidR="009C646E" w:rsidRPr="00BB41E8">
        <w:rPr>
          <w:rFonts w:ascii="Times New Roman" w:hAnsi="Times New Roman" w:cs="Times New Roman"/>
          <w:sz w:val="24"/>
          <w:szCs w:val="24"/>
        </w:rPr>
        <w:t xml:space="preserve"> муниципальных служащих</w:t>
      </w:r>
      <w:r w:rsidR="009C646E" w:rsidRPr="00BB41E8">
        <w:rPr>
          <w:rFonts w:ascii="Times New Roman" w:hAnsi="Times New Roman" w:cs="Times New Roman"/>
          <w:i/>
          <w:sz w:val="24"/>
          <w:szCs w:val="24"/>
        </w:rPr>
        <w:t>,</w:t>
      </w:r>
      <w:r w:rsidR="009C646E" w:rsidRPr="00BB41E8">
        <w:rPr>
          <w:rFonts w:ascii="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691CCF" w:rsidRPr="00BB41E8" w:rsidRDefault="00691CCF" w:rsidP="00BB41E8">
      <w:pPr>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691CCF" w:rsidRPr="00BB41E8" w:rsidRDefault="00691CCF" w:rsidP="00BB41E8">
      <w:pPr>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нарушением срока предоставления муниципальной услуги;</w:t>
      </w:r>
    </w:p>
    <w:p w:rsidR="00691CCF" w:rsidRPr="00BB41E8" w:rsidRDefault="00691CCF" w:rsidP="00BB41E8">
      <w:pPr>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91CCF" w:rsidRPr="00BB41E8" w:rsidRDefault="00691CCF" w:rsidP="00BB41E8">
      <w:pPr>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91CCF" w:rsidRPr="00BB41E8" w:rsidRDefault="00691CCF" w:rsidP="00BB41E8">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B41E8">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691CCF" w:rsidRPr="00BB41E8" w:rsidRDefault="00691CCF" w:rsidP="00BB41E8">
      <w:pPr>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91CCF" w:rsidRPr="00BB41E8" w:rsidRDefault="00691CCF" w:rsidP="00BB41E8">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B41E8">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B7758" w:rsidRPr="00BB41E8" w:rsidRDefault="007B7758" w:rsidP="00BB41E8">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52C99" w:rsidRPr="00BB41E8" w:rsidRDefault="00752C99" w:rsidP="00BB41E8">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BB41E8">
        <w:rPr>
          <w:rFonts w:ascii="Times New Roman" w:hAnsi="Times New Roman" w:cs="Times New Roman"/>
          <w:sz w:val="24"/>
          <w:szCs w:val="24"/>
        </w:rPr>
        <w:t xml:space="preserve">Органы </w:t>
      </w:r>
      <w:r w:rsidR="007B7758" w:rsidRPr="00BB41E8">
        <w:rPr>
          <w:rFonts w:ascii="Times New Roman" w:hAnsi="Times New Roman" w:cs="Times New Roman"/>
          <w:sz w:val="24"/>
          <w:szCs w:val="24"/>
        </w:rPr>
        <w:t xml:space="preserve">местного самоуправления, </w:t>
      </w:r>
      <w:r w:rsidRPr="00BB41E8">
        <w:rPr>
          <w:rFonts w:ascii="Times New Roman" w:hAnsi="Times New Roman" w:cs="Times New Roman"/>
          <w:sz w:val="24"/>
          <w:szCs w:val="24"/>
        </w:rPr>
        <w:t xml:space="preserve">уполномоченные на рассмотрение жалобы </w:t>
      </w:r>
      <w:r w:rsidR="007B7758" w:rsidRPr="00BB41E8">
        <w:rPr>
          <w:rFonts w:ascii="Times New Roman" w:hAnsi="Times New Roman" w:cs="Times New Roman"/>
          <w:sz w:val="24"/>
          <w:szCs w:val="24"/>
        </w:rPr>
        <w:t xml:space="preserve">и </w:t>
      </w:r>
      <w:r w:rsidRPr="00BB41E8">
        <w:rPr>
          <w:rFonts w:ascii="Times New Roman" w:hAnsi="Times New Roman" w:cs="Times New Roman"/>
          <w:sz w:val="24"/>
          <w:szCs w:val="24"/>
        </w:rPr>
        <w:t>должностные лица, которым может быть направлена жалоба</w:t>
      </w:r>
    </w:p>
    <w:p w:rsidR="00D361F3" w:rsidRPr="00BB41E8" w:rsidRDefault="009144F0" w:rsidP="00BB41E8">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AA0498">
        <w:rPr>
          <w:rFonts w:ascii="Times New Roman" w:eastAsia="Times New Roman" w:hAnsi="Times New Roman" w:cs="Times New Roman"/>
          <w:sz w:val="24"/>
          <w:szCs w:val="24"/>
        </w:rPr>
        <w:t>40</w:t>
      </w:r>
      <w:r w:rsidRPr="00BB41E8">
        <w:rPr>
          <w:rFonts w:ascii="Times New Roman" w:eastAsia="Times New Roman" w:hAnsi="Times New Roman" w:cs="Times New Roman"/>
          <w:sz w:val="24"/>
          <w:szCs w:val="24"/>
        </w:rPr>
        <w:t xml:space="preserve">. </w:t>
      </w:r>
      <w:r w:rsidR="00D361F3" w:rsidRPr="00BB41E8">
        <w:rPr>
          <w:rFonts w:ascii="Times New Roman" w:eastAsia="Times New Roman" w:hAnsi="Times New Roman" w:cs="Times New Roman"/>
          <w:sz w:val="24"/>
          <w:szCs w:val="24"/>
        </w:rPr>
        <w:t>Жалоба на действия (бездействие)</w:t>
      </w:r>
      <w:r w:rsidRPr="00BB41E8">
        <w:rPr>
          <w:sz w:val="24"/>
          <w:szCs w:val="24"/>
        </w:rPr>
        <w:t xml:space="preserve"> </w:t>
      </w:r>
      <w:r w:rsidRPr="00BB41E8">
        <w:rPr>
          <w:rFonts w:ascii="Times New Roman" w:eastAsia="Times New Roman" w:hAnsi="Times New Roman" w:cs="Times New Roman"/>
          <w:sz w:val="24"/>
          <w:szCs w:val="24"/>
        </w:rPr>
        <w:t>отдела экономики Администрации Александровского района</w:t>
      </w:r>
      <w:r w:rsidR="00AA0498">
        <w:rPr>
          <w:rFonts w:ascii="Times New Roman" w:eastAsia="Times New Roman" w:hAnsi="Times New Roman" w:cs="Times New Roman"/>
          <w:sz w:val="24"/>
          <w:szCs w:val="24"/>
        </w:rPr>
        <w:t xml:space="preserve"> Томской области</w:t>
      </w:r>
      <w:r w:rsidR="00D361F3" w:rsidRPr="00BB41E8">
        <w:rPr>
          <w:rFonts w:ascii="Times New Roman" w:eastAsia="Times New Roman" w:hAnsi="Times New Roman" w:cs="Times New Roman"/>
          <w:i/>
          <w:sz w:val="24"/>
          <w:szCs w:val="24"/>
        </w:rPr>
        <w:t>,</w:t>
      </w:r>
      <w:r w:rsidR="00D361F3" w:rsidRPr="00BB41E8">
        <w:rPr>
          <w:rFonts w:ascii="Times New Roman" w:eastAsia="Times New Roman" w:hAnsi="Times New Roman" w:cs="Times New Roman"/>
          <w:sz w:val="24"/>
          <w:szCs w:val="24"/>
        </w:rPr>
        <w:t xml:space="preserve"> должностных лиц</w:t>
      </w:r>
      <w:r w:rsidRPr="00BB41E8">
        <w:rPr>
          <w:sz w:val="24"/>
          <w:szCs w:val="24"/>
        </w:rPr>
        <w:t xml:space="preserve"> </w:t>
      </w:r>
      <w:r w:rsidRPr="00BB41E8">
        <w:rPr>
          <w:rFonts w:ascii="Times New Roman" w:eastAsia="Times New Roman" w:hAnsi="Times New Roman" w:cs="Times New Roman"/>
          <w:sz w:val="24"/>
          <w:szCs w:val="24"/>
        </w:rPr>
        <w:t>отдела экономики Администрации Александровского района</w:t>
      </w:r>
      <w:r w:rsidR="00AA0498">
        <w:rPr>
          <w:rFonts w:ascii="Times New Roman" w:eastAsia="Times New Roman" w:hAnsi="Times New Roman" w:cs="Times New Roman"/>
          <w:sz w:val="24"/>
          <w:szCs w:val="24"/>
        </w:rPr>
        <w:t xml:space="preserve"> Томской области</w:t>
      </w:r>
      <w:r w:rsidR="00D361F3" w:rsidRPr="00BB41E8">
        <w:rPr>
          <w:rFonts w:ascii="Times New Roman" w:eastAsia="Times New Roman" w:hAnsi="Times New Roman" w:cs="Times New Roman"/>
          <w:i/>
          <w:sz w:val="24"/>
          <w:szCs w:val="24"/>
        </w:rPr>
        <w:t>,</w:t>
      </w:r>
      <w:r w:rsidR="00D361F3" w:rsidRPr="00BB41E8">
        <w:rPr>
          <w:rFonts w:ascii="Times New Roman" w:eastAsia="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D361F3" w:rsidRPr="00BB41E8" w:rsidRDefault="00D361F3" w:rsidP="00BB41E8">
      <w:pPr>
        <w:autoSpaceDE w:val="0"/>
        <w:autoSpaceDN w:val="0"/>
        <w:adjustRightInd w:val="0"/>
        <w:spacing w:after="0" w:line="240" w:lineRule="auto"/>
        <w:ind w:firstLine="709"/>
        <w:jc w:val="both"/>
        <w:rPr>
          <w:rFonts w:ascii="Times New Roman" w:hAnsi="Times New Roman"/>
          <w:sz w:val="24"/>
          <w:szCs w:val="24"/>
        </w:rPr>
      </w:pPr>
      <w:r w:rsidRPr="00BB41E8">
        <w:rPr>
          <w:rFonts w:ascii="Times New Roman" w:hAnsi="Times New Roman"/>
          <w:sz w:val="24"/>
          <w:szCs w:val="24"/>
        </w:rPr>
        <w:t xml:space="preserve">начальнику </w:t>
      </w:r>
      <w:r w:rsidR="009144F0" w:rsidRPr="00BB41E8">
        <w:rPr>
          <w:rFonts w:ascii="Times New Roman" w:hAnsi="Times New Roman"/>
          <w:sz w:val="24"/>
          <w:szCs w:val="24"/>
        </w:rPr>
        <w:t>отдела экономики Администрации Александровского района</w:t>
      </w:r>
      <w:r w:rsidR="00AA0498">
        <w:rPr>
          <w:rFonts w:ascii="Times New Roman" w:hAnsi="Times New Roman"/>
          <w:sz w:val="24"/>
          <w:szCs w:val="24"/>
        </w:rPr>
        <w:t xml:space="preserve"> Томской области</w:t>
      </w:r>
      <w:r w:rsidRPr="00BB41E8">
        <w:rPr>
          <w:rFonts w:ascii="Times New Roman" w:hAnsi="Times New Roman"/>
          <w:sz w:val="24"/>
          <w:szCs w:val="24"/>
        </w:rPr>
        <w:t>;</w:t>
      </w:r>
    </w:p>
    <w:p w:rsidR="00D361F3" w:rsidRPr="00BB41E8" w:rsidRDefault="009144F0" w:rsidP="00BB41E8">
      <w:pPr>
        <w:autoSpaceDE w:val="0"/>
        <w:autoSpaceDN w:val="0"/>
        <w:adjustRightInd w:val="0"/>
        <w:spacing w:after="0" w:line="240" w:lineRule="auto"/>
        <w:ind w:firstLine="709"/>
        <w:jc w:val="both"/>
        <w:rPr>
          <w:rFonts w:ascii="Times New Roman" w:hAnsi="Times New Roman"/>
          <w:sz w:val="24"/>
          <w:szCs w:val="24"/>
        </w:rPr>
      </w:pPr>
      <w:r w:rsidRPr="00BB41E8">
        <w:rPr>
          <w:rFonts w:ascii="Times New Roman" w:hAnsi="Times New Roman"/>
          <w:sz w:val="24"/>
          <w:szCs w:val="24"/>
        </w:rPr>
        <w:t>Г</w:t>
      </w:r>
      <w:r w:rsidR="00D361F3" w:rsidRPr="00BB41E8">
        <w:rPr>
          <w:rFonts w:ascii="Times New Roman" w:hAnsi="Times New Roman"/>
          <w:sz w:val="24"/>
          <w:szCs w:val="24"/>
        </w:rPr>
        <w:t xml:space="preserve">лаве </w:t>
      </w:r>
      <w:r w:rsidRPr="00BB41E8">
        <w:rPr>
          <w:rFonts w:ascii="Times New Roman" w:hAnsi="Times New Roman"/>
          <w:sz w:val="24"/>
          <w:szCs w:val="24"/>
        </w:rPr>
        <w:t>Александровского района</w:t>
      </w:r>
      <w:r w:rsidR="00AA0498">
        <w:rPr>
          <w:rFonts w:ascii="Times New Roman" w:hAnsi="Times New Roman"/>
          <w:sz w:val="24"/>
          <w:szCs w:val="24"/>
        </w:rPr>
        <w:t xml:space="preserve"> Томской области</w:t>
      </w:r>
      <w:r w:rsidRPr="00BB41E8">
        <w:rPr>
          <w:rFonts w:ascii="Times New Roman" w:hAnsi="Times New Roman"/>
          <w:sz w:val="24"/>
          <w:szCs w:val="24"/>
        </w:rPr>
        <w:t>.</w:t>
      </w:r>
    </w:p>
    <w:p w:rsidR="00752C99" w:rsidRPr="00BB41E8" w:rsidRDefault="00752C99" w:rsidP="00BB41E8">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52C99" w:rsidRPr="00BB41E8" w:rsidRDefault="00752C99" w:rsidP="00BB41E8">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BB41E8">
        <w:rPr>
          <w:rFonts w:ascii="Times New Roman" w:hAnsi="Times New Roman" w:cs="Times New Roman"/>
          <w:sz w:val="24"/>
          <w:szCs w:val="24"/>
        </w:rPr>
        <w:t>Порядок подачи и рассмотрения жалобы</w:t>
      </w:r>
    </w:p>
    <w:p w:rsidR="00752C99" w:rsidRPr="00BB41E8" w:rsidRDefault="009144F0" w:rsidP="00BB41E8">
      <w:pPr>
        <w:widowControl w:val="0"/>
        <w:tabs>
          <w:tab w:val="left" w:pos="284"/>
          <w:tab w:val="left" w:pos="1134"/>
          <w:tab w:val="left" w:pos="1276"/>
        </w:tabs>
        <w:autoSpaceDE w:val="0"/>
        <w:autoSpaceDN w:val="0"/>
        <w:adjustRightInd w:val="0"/>
        <w:spacing w:after="0" w:line="240" w:lineRule="auto"/>
        <w:ind w:left="2127" w:hanging="1560"/>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AA0498">
        <w:rPr>
          <w:rFonts w:ascii="Times New Roman" w:eastAsia="Times New Roman" w:hAnsi="Times New Roman" w:cs="Times New Roman"/>
          <w:sz w:val="24"/>
          <w:szCs w:val="24"/>
        </w:rPr>
        <w:t>41</w:t>
      </w:r>
      <w:r w:rsidRPr="00BB41E8">
        <w:rPr>
          <w:rFonts w:ascii="Times New Roman" w:eastAsia="Times New Roman" w:hAnsi="Times New Roman" w:cs="Times New Roman"/>
          <w:sz w:val="24"/>
          <w:szCs w:val="24"/>
        </w:rPr>
        <w:t xml:space="preserve">. </w:t>
      </w:r>
      <w:r w:rsidR="00752C99" w:rsidRPr="00BB41E8">
        <w:rPr>
          <w:rFonts w:ascii="Times New Roman" w:eastAsia="Times New Roman" w:hAnsi="Times New Roman" w:cs="Times New Roman"/>
          <w:sz w:val="24"/>
          <w:szCs w:val="24"/>
        </w:rPr>
        <w:t>Жалоба должна содержать:</w:t>
      </w:r>
    </w:p>
    <w:p w:rsidR="00752C99" w:rsidRPr="00BB41E8" w:rsidRDefault="00752C99" w:rsidP="00BB41E8">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BB41E8">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2C99" w:rsidRPr="00BB41E8" w:rsidRDefault="00752C99" w:rsidP="00BB41E8">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BB41E8">
        <w:rPr>
          <w:rFonts w:ascii="Times New Roman" w:hAnsi="Times New Roman" w:cs="Times New Roman"/>
          <w:bCs/>
          <w:sz w:val="24"/>
          <w:szCs w:val="24"/>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2C99" w:rsidRPr="00BB41E8" w:rsidRDefault="00752C99" w:rsidP="00BB41E8">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BB41E8">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752C99" w:rsidRPr="00BB41E8" w:rsidRDefault="00752C99" w:rsidP="00BB41E8">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BB41E8">
        <w:rPr>
          <w:rFonts w:ascii="Times New Roman" w:hAnsi="Times New Roman" w:cs="Times New Roman"/>
          <w:bCs/>
          <w:sz w:val="24"/>
          <w:szCs w:val="24"/>
        </w:rPr>
        <w:lastRenderedPageBreak/>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52C99" w:rsidRPr="00BB41E8" w:rsidRDefault="009144F0" w:rsidP="00BB41E8">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AA0498">
        <w:rPr>
          <w:rFonts w:ascii="Times New Roman" w:eastAsia="Times New Roman" w:hAnsi="Times New Roman" w:cs="Times New Roman"/>
          <w:sz w:val="24"/>
          <w:szCs w:val="24"/>
        </w:rPr>
        <w:t>42</w:t>
      </w:r>
      <w:r w:rsidRPr="00BB41E8">
        <w:rPr>
          <w:rFonts w:ascii="Times New Roman" w:eastAsia="Times New Roman" w:hAnsi="Times New Roman" w:cs="Times New Roman"/>
          <w:sz w:val="24"/>
          <w:szCs w:val="24"/>
        </w:rPr>
        <w:t xml:space="preserve">. </w:t>
      </w:r>
      <w:r w:rsidR="00752C99" w:rsidRPr="00BB41E8">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752C99" w:rsidRPr="00BB41E8">
        <w:rPr>
          <w:rFonts w:ascii="Times New Roman" w:eastAsia="Times New Roman" w:hAnsi="Times New Roman" w:cs="Times New Roman"/>
          <w:sz w:val="24"/>
          <w:szCs w:val="24"/>
        </w:rPr>
        <w:t>представлена</w:t>
      </w:r>
      <w:proofErr w:type="gramEnd"/>
      <w:r w:rsidR="00752C99" w:rsidRPr="00BB41E8">
        <w:rPr>
          <w:rFonts w:ascii="Times New Roman" w:eastAsia="Times New Roman" w:hAnsi="Times New Roman" w:cs="Times New Roman"/>
          <w:sz w:val="24"/>
          <w:szCs w:val="24"/>
        </w:rPr>
        <w:t>:</w:t>
      </w:r>
    </w:p>
    <w:p w:rsidR="00752C99" w:rsidRPr="00BB41E8" w:rsidRDefault="00752C99" w:rsidP="00BB41E8">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BB41E8">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752C99" w:rsidRPr="00BB41E8" w:rsidRDefault="00752C99" w:rsidP="00BB41E8">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BB41E8">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9144F0" w:rsidRPr="00BB41E8">
        <w:rPr>
          <w:rFonts w:ascii="Times New Roman" w:hAnsi="Times New Roman" w:cs="Times New Roman"/>
          <w:bCs/>
          <w:sz w:val="24"/>
          <w:szCs w:val="24"/>
        </w:rPr>
        <w:t>мени заявителя без доверенности.</w:t>
      </w:r>
    </w:p>
    <w:p w:rsidR="00752C99" w:rsidRPr="00BB41E8" w:rsidRDefault="009144F0" w:rsidP="004B6B72">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AA0498">
        <w:rPr>
          <w:rFonts w:ascii="Times New Roman" w:eastAsia="Times New Roman" w:hAnsi="Times New Roman" w:cs="Times New Roman"/>
          <w:sz w:val="24"/>
          <w:szCs w:val="24"/>
        </w:rPr>
        <w:t>43</w:t>
      </w:r>
      <w:r w:rsidRPr="00BB41E8">
        <w:rPr>
          <w:rFonts w:ascii="Times New Roman" w:eastAsia="Times New Roman" w:hAnsi="Times New Roman" w:cs="Times New Roman"/>
          <w:sz w:val="24"/>
          <w:szCs w:val="24"/>
        </w:rPr>
        <w:t xml:space="preserve">. </w:t>
      </w:r>
      <w:r w:rsidR="00752C99" w:rsidRPr="00BB41E8">
        <w:rPr>
          <w:rFonts w:ascii="Times New Roman" w:eastAsia="Times New Roman" w:hAnsi="Times New Roman" w:cs="Times New Roman"/>
          <w:sz w:val="24"/>
          <w:szCs w:val="24"/>
        </w:rPr>
        <w:t xml:space="preserve">Прием жалоб в письменной форме </w:t>
      </w:r>
      <w:r w:rsidR="00691CCF" w:rsidRPr="00BB41E8">
        <w:rPr>
          <w:rFonts w:ascii="Times New Roman" w:eastAsia="Times New Roman" w:hAnsi="Times New Roman" w:cs="Times New Roman"/>
          <w:sz w:val="24"/>
          <w:szCs w:val="24"/>
        </w:rPr>
        <w:t xml:space="preserve">на бумажном носителе </w:t>
      </w:r>
      <w:r w:rsidR="00752C99" w:rsidRPr="00BB41E8">
        <w:rPr>
          <w:rFonts w:ascii="Times New Roman" w:eastAsia="Times New Roman" w:hAnsi="Times New Roman" w:cs="Times New Roman"/>
          <w:sz w:val="24"/>
          <w:szCs w:val="24"/>
        </w:rPr>
        <w:t xml:space="preserve">осуществляется </w:t>
      </w:r>
      <w:r w:rsidRPr="00BB41E8">
        <w:rPr>
          <w:rFonts w:ascii="Times New Roman" w:eastAsia="Times New Roman" w:hAnsi="Times New Roman" w:cs="Times New Roman"/>
          <w:sz w:val="24"/>
          <w:szCs w:val="24"/>
        </w:rPr>
        <w:t>отделом экономики Администрации Александровского района</w:t>
      </w:r>
      <w:r w:rsidR="00AA0498">
        <w:rPr>
          <w:rFonts w:ascii="Times New Roman" w:eastAsia="Times New Roman" w:hAnsi="Times New Roman" w:cs="Times New Roman"/>
          <w:sz w:val="24"/>
          <w:szCs w:val="24"/>
        </w:rPr>
        <w:t xml:space="preserve"> Томской области</w:t>
      </w:r>
      <w:r w:rsidR="00752C99" w:rsidRPr="00BB41E8">
        <w:rPr>
          <w:rFonts w:ascii="Times New Roman" w:eastAsia="Times New Roman" w:hAnsi="Times New Roman" w:cs="Times New Roman"/>
          <w:i/>
          <w:sz w:val="24"/>
          <w:szCs w:val="24"/>
        </w:rPr>
        <w:t>,</w:t>
      </w:r>
      <w:r w:rsidR="00752C99" w:rsidRPr="00BB41E8">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C329B" w:rsidRPr="00BB41E8" w:rsidRDefault="009144F0" w:rsidP="004B6B72">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AA0498">
        <w:rPr>
          <w:rFonts w:ascii="Times New Roman" w:eastAsia="Times New Roman" w:hAnsi="Times New Roman" w:cs="Times New Roman"/>
          <w:sz w:val="24"/>
          <w:szCs w:val="24"/>
        </w:rPr>
        <w:t>44</w:t>
      </w:r>
      <w:r w:rsidRPr="00BB41E8">
        <w:rPr>
          <w:rFonts w:ascii="Times New Roman" w:eastAsia="Times New Roman" w:hAnsi="Times New Roman" w:cs="Times New Roman"/>
          <w:sz w:val="24"/>
          <w:szCs w:val="24"/>
        </w:rPr>
        <w:t xml:space="preserve">. </w:t>
      </w:r>
      <w:r w:rsidR="00752C99" w:rsidRPr="00BB41E8">
        <w:rPr>
          <w:rFonts w:ascii="Times New Roman" w:eastAsia="Times New Roman" w:hAnsi="Times New Roman" w:cs="Times New Roman"/>
          <w:sz w:val="24"/>
          <w:szCs w:val="24"/>
        </w:rPr>
        <w:t xml:space="preserve">Жалоба в письменной форме </w:t>
      </w:r>
      <w:r w:rsidR="00691CCF" w:rsidRPr="00BB41E8">
        <w:rPr>
          <w:rFonts w:ascii="Times New Roman" w:eastAsia="Times New Roman" w:hAnsi="Times New Roman" w:cs="Times New Roman"/>
          <w:sz w:val="24"/>
          <w:szCs w:val="24"/>
        </w:rPr>
        <w:t xml:space="preserve">на бумажном носителе </w:t>
      </w:r>
      <w:r w:rsidR="00752C99" w:rsidRPr="00BB41E8">
        <w:rPr>
          <w:rFonts w:ascii="Times New Roman" w:eastAsia="Times New Roman" w:hAnsi="Times New Roman" w:cs="Times New Roman"/>
          <w:sz w:val="24"/>
          <w:szCs w:val="24"/>
        </w:rPr>
        <w:t>может быть также направлена по почте.</w:t>
      </w:r>
    </w:p>
    <w:p w:rsidR="00EC329B" w:rsidRPr="00BB41E8" w:rsidRDefault="009144F0" w:rsidP="004B6B72">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AA0498">
        <w:rPr>
          <w:rFonts w:ascii="Times New Roman" w:eastAsia="Times New Roman" w:hAnsi="Times New Roman" w:cs="Times New Roman"/>
          <w:sz w:val="24"/>
          <w:szCs w:val="24"/>
        </w:rPr>
        <w:t>45</w:t>
      </w:r>
      <w:r w:rsidRPr="00BB41E8">
        <w:rPr>
          <w:rFonts w:ascii="Times New Roman" w:eastAsia="Times New Roman" w:hAnsi="Times New Roman" w:cs="Times New Roman"/>
          <w:sz w:val="24"/>
          <w:szCs w:val="24"/>
        </w:rPr>
        <w:t xml:space="preserve">. </w:t>
      </w:r>
      <w:r w:rsidR="00752C99" w:rsidRPr="00BB41E8">
        <w:rPr>
          <w:rFonts w:ascii="Times New Roman" w:eastAsia="Times New Roman" w:hAnsi="Times New Roman" w:cs="Times New Roman"/>
          <w:sz w:val="24"/>
          <w:szCs w:val="24"/>
        </w:rPr>
        <w:t xml:space="preserve">В случае подачи жалобы </w:t>
      </w:r>
      <w:r w:rsidR="00691CCF" w:rsidRPr="00BB41E8">
        <w:rPr>
          <w:rFonts w:ascii="Times New Roman" w:eastAsia="Times New Roman" w:hAnsi="Times New Roman" w:cs="Times New Roman"/>
          <w:sz w:val="24"/>
          <w:szCs w:val="24"/>
        </w:rPr>
        <w:t xml:space="preserve">в письменной форме на бумажном носителе </w:t>
      </w:r>
      <w:r w:rsidR="00752C99" w:rsidRPr="00BB41E8">
        <w:rPr>
          <w:rFonts w:ascii="Times New Roman" w:eastAsia="Times New Roman" w:hAnsi="Times New Roman" w:cs="Times New Roman"/>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752C99" w:rsidRPr="00BB41E8" w:rsidRDefault="009144F0" w:rsidP="004B6B72">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AA0498">
        <w:rPr>
          <w:rFonts w:ascii="Times New Roman" w:eastAsia="Times New Roman" w:hAnsi="Times New Roman" w:cs="Times New Roman"/>
          <w:sz w:val="24"/>
          <w:szCs w:val="24"/>
        </w:rPr>
        <w:t>46</w:t>
      </w:r>
      <w:r w:rsidRPr="00BB41E8">
        <w:rPr>
          <w:rFonts w:ascii="Times New Roman" w:eastAsia="Times New Roman" w:hAnsi="Times New Roman" w:cs="Times New Roman"/>
          <w:sz w:val="24"/>
          <w:szCs w:val="24"/>
        </w:rPr>
        <w:t xml:space="preserve">. </w:t>
      </w:r>
      <w:r w:rsidR="00752C99" w:rsidRPr="00BB41E8">
        <w:rPr>
          <w:rFonts w:ascii="Times New Roman" w:eastAsia="Times New Roman" w:hAnsi="Times New Roman" w:cs="Times New Roman"/>
          <w:sz w:val="24"/>
          <w:szCs w:val="24"/>
        </w:rPr>
        <w:t>В электронном виде жалоба может быть подана заявителем посредством:</w:t>
      </w:r>
    </w:p>
    <w:p w:rsidR="00752C99" w:rsidRPr="00BB41E8" w:rsidRDefault="00752C99" w:rsidP="004B6B72">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BB41E8">
        <w:rPr>
          <w:rFonts w:ascii="Times New Roman" w:hAnsi="Times New Roman" w:cs="Times New Roman"/>
          <w:bCs/>
          <w:sz w:val="24"/>
          <w:szCs w:val="24"/>
        </w:rPr>
        <w:t xml:space="preserve">официального сайта </w:t>
      </w:r>
      <w:r w:rsidR="00AA0498">
        <w:rPr>
          <w:rFonts w:ascii="Times New Roman" w:hAnsi="Times New Roman" w:cs="Times New Roman"/>
          <w:bCs/>
          <w:sz w:val="24"/>
          <w:szCs w:val="24"/>
        </w:rPr>
        <w:t>Александровского района Томской области</w:t>
      </w:r>
      <w:r w:rsidRPr="00BB41E8">
        <w:rPr>
          <w:rFonts w:ascii="Times New Roman" w:hAnsi="Times New Roman" w:cs="Times New Roman"/>
          <w:bCs/>
          <w:sz w:val="24"/>
          <w:szCs w:val="24"/>
        </w:rPr>
        <w:t xml:space="preserve"> (</w:t>
      </w:r>
      <w:r w:rsidR="009144F0" w:rsidRPr="00BB41E8">
        <w:rPr>
          <w:rFonts w:ascii="Times New Roman" w:hAnsi="Times New Roman" w:cs="Times New Roman"/>
          <w:bCs/>
          <w:sz w:val="24"/>
          <w:szCs w:val="24"/>
        </w:rPr>
        <w:t>http://www.als.tomskinvest.ru</w:t>
      </w:r>
      <w:r w:rsidRPr="00BB41E8">
        <w:rPr>
          <w:rFonts w:ascii="Times New Roman" w:hAnsi="Times New Roman" w:cs="Times New Roman"/>
          <w:bCs/>
          <w:sz w:val="24"/>
          <w:szCs w:val="24"/>
        </w:rPr>
        <w:t>), в информаци</w:t>
      </w:r>
      <w:r w:rsidR="00373F34" w:rsidRPr="00BB41E8">
        <w:rPr>
          <w:rFonts w:ascii="Times New Roman" w:hAnsi="Times New Roman" w:cs="Times New Roman"/>
          <w:bCs/>
          <w:sz w:val="24"/>
          <w:szCs w:val="24"/>
        </w:rPr>
        <w:t>онно-телекоммуникационной сети Интернет</w:t>
      </w:r>
      <w:r w:rsidRPr="00BB41E8">
        <w:rPr>
          <w:rFonts w:ascii="Times New Roman" w:hAnsi="Times New Roman" w:cs="Times New Roman"/>
          <w:bCs/>
          <w:sz w:val="24"/>
          <w:szCs w:val="24"/>
        </w:rPr>
        <w:t>;</w:t>
      </w:r>
    </w:p>
    <w:p w:rsidR="00752C99" w:rsidRPr="00BB41E8" w:rsidRDefault="00752C99" w:rsidP="004B6B72">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BB41E8">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691CCF" w:rsidRPr="00BB41E8" w:rsidRDefault="009144F0" w:rsidP="004B6B72">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AA0498">
        <w:rPr>
          <w:rFonts w:ascii="Times New Roman" w:eastAsia="Times New Roman" w:hAnsi="Times New Roman" w:cs="Times New Roman"/>
          <w:sz w:val="24"/>
          <w:szCs w:val="24"/>
        </w:rPr>
        <w:t>47</w:t>
      </w:r>
      <w:r w:rsidRPr="00BB41E8">
        <w:rPr>
          <w:rFonts w:ascii="Times New Roman" w:eastAsia="Times New Roman" w:hAnsi="Times New Roman" w:cs="Times New Roman"/>
          <w:sz w:val="24"/>
          <w:szCs w:val="24"/>
        </w:rPr>
        <w:t xml:space="preserve">. </w:t>
      </w:r>
      <w:r w:rsidR="00752C99" w:rsidRPr="00BB41E8">
        <w:rPr>
          <w:rFonts w:ascii="Times New Roman" w:eastAsia="Times New Roman" w:hAnsi="Times New Roman" w:cs="Times New Roman"/>
          <w:sz w:val="24"/>
          <w:szCs w:val="24"/>
        </w:rPr>
        <w:t xml:space="preserve">При подаче жалобы в электронном виде документы, указанные в </w:t>
      </w:r>
      <w:r w:rsidR="00EC329B" w:rsidRPr="00BB41E8">
        <w:rPr>
          <w:rFonts w:ascii="Times New Roman" w:eastAsia="Times New Roman" w:hAnsi="Times New Roman" w:cs="Times New Roman"/>
          <w:sz w:val="24"/>
          <w:szCs w:val="24"/>
        </w:rPr>
        <w:t>п</w:t>
      </w:r>
      <w:r w:rsidR="00211A3B" w:rsidRPr="00BB41E8">
        <w:rPr>
          <w:rFonts w:ascii="Times New Roman" w:eastAsia="Times New Roman" w:hAnsi="Times New Roman" w:cs="Times New Roman"/>
          <w:sz w:val="24"/>
          <w:szCs w:val="24"/>
        </w:rPr>
        <w:t>.</w:t>
      </w:r>
      <w:r w:rsidR="00D361F3" w:rsidRPr="00BB41E8">
        <w:rPr>
          <w:rFonts w:ascii="Times New Roman" w:eastAsia="Times New Roman" w:hAnsi="Times New Roman" w:cs="Times New Roman"/>
          <w:sz w:val="24"/>
          <w:szCs w:val="24"/>
        </w:rPr>
        <w:t xml:space="preserve"> 13</w:t>
      </w:r>
      <w:r w:rsidR="004E6EF9">
        <w:rPr>
          <w:rFonts w:ascii="Times New Roman" w:eastAsia="Times New Roman" w:hAnsi="Times New Roman" w:cs="Times New Roman"/>
          <w:sz w:val="24"/>
          <w:szCs w:val="24"/>
        </w:rPr>
        <w:t>0</w:t>
      </w:r>
      <w:r w:rsidR="00D361F3" w:rsidRPr="00BB41E8">
        <w:rPr>
          <w:rFonts w:ascii="Times New Roman" w:eastAsia="Times New Roman" w:hAnsi="Times New Roman" w:cs="Times New Roman"/>
          <w:sz w:val="24"/>
          <w:szCs w:val="24"/>
        </w:rPr>
        <w:t xml:space="preserve"> </w:t>
      </w:r>
      <w:r w:rsidR="00752C99" w:rsidRPr="00BB41E8">
        <w:rPr>
          <w:rFonts w:ascii="Times New Roman" w:eastAsia="Times New Roman" w:hAnsi="Times New Roman" w:cs="Times New Roman"/>
          <w:sz w:val="24"/>
          <w:szCs w:val="24"/>
        </w:rPr>
        <w:t xml:space="preserve">настоящего </w:t>
      </w:r>
      <w:r w:rsidR="00EC329B" w:rsidRPr="00BB41E8">
        <w:rPr>
          <w:rFonts w:ascii="Times New Roman" w:eastAsia="Times New Roman" w:hAnsi="Times New Roman" w:cs="Times New Roman"/>
          <w:sz w:val="24"/>
          <w:szCs w:val="24"/>
        </w:rPr>
        <w:t xml:space="preserve">административного </w:t>
      </w:r>
      <w:r w:rsidR="00752C99" w:rsidRPr="00BB41E8">
        <w:rPr>
          <w:rFonts w:ascii="Times New Roman" w:eastAsia="Times New Roman" w:hAnsi="Times New Roman" w:cs="Times New Roman"/>
          <w:sz w:val="24"/>
          <w:szCs w:val="24"/>
        </w:rPr>
        <w:t>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4" w:name="Par58"/>
      <w:bookmarkEnd w:id="4"/>
    </w:p>
    <w:p w:rsidR="00D361F3" w:rsidRPr="00BB41E8" w:rsidRDefault="009144F0" w:rsidP="004B6B72">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AA0498">
        <w:rPr>
          <w:rFonts w:ascii="Times New Roman" w:eastAsia="Times New Roman" w:hAnsi="Times New Roman" w:cs="Times New Roman"/>
          <w:sz w:val="24"/>
          <w:szCs w:val="24"/>
        </w:rPr>
        <w:t>48</w:t>
      </w:r>
      <w:r w:rsidRPr="00BB41E8">
        <w:rPr>
          <w:rFonts w:ascii="Times New Roman" w:eastAsia="Times New Roman" w:hAnsi="Times New Roman" w:cs="Times New Roman"/>
          <w:sz w:val="24"/>
          <w:szCs w:val="24"/>
        </w:rPr>
        <w:t xml:space="preserve">. </w:t>
      </w:r>
      <w:r w:rsidR="00D361F3" w:rsidRPr="00BB41E8">
        <w:rPr>
          <w:rFonts w:ascii="Times New Roman" w:eastAsia="Times New Roman" w:hAnsi="Times New Roman" w:cs="Times New Roman"/>
          <w:sz w:val="24"/>
          <w:szCs w:val="24"/>
        </w:rPr>
        <w:t xml:space="preserve">Жалоба рассматривается руководителем </w:t>
      </w:r>
      <w:r w:rsidRPr="00BB41E8">
        <w:rPr>
          <w:rFonts w:ascii="Times New Roman" w:eastAsia="Times New Roman" w:hAnsi="Times New Roman" w:cs="Times New Roman"/>
          <w:sz w:val="24"/>
          <w:szCs w:val="24"/>
        </w:rPr>
        <w:t>отдела экономики Администрации Александровского района</w:t>
      </w:r>
      <w:r w:rsidR="00AA0498">
        <w:rPr>
          <w:rFonts w:ascii="Times New Roman" w:eastAsia="Times New Roman" w:hAnsi="Times New Roman" w:cs="Times New Roman"/>
          <w:sz w:val="24"/>
          <w:szCs w:val="24"/>
        </w:rPr>
        <w:t xml:space="preserve"> Томской области</w:t>
      </w:r>
      <w:r w:rsidR="00D361F3" w:rsidRPr="00BB41E8">
        <w:rPr>
          <w:rFonts w:ascii="Times New Roman" w:eastAsia="Times New Roman" w:hAnsi="Times New Roman" w:cs="Times New Roman"/>
          <w:i/>
          <w:sz w:val="24"/>
          <w:szCs w:val="24"/>
        </w:rPr>
        <w:t>.</w:t>
      </w:r>
      <w:r w:rsidR="00D361F3" w:rsidRPr="00BB41E8">
        <w:rPr>
          <w:rFonts w:ascii="Times New Roman" w:eastAsia="Times New Roman" w:hAnsi="Times New Roman" w:cs="Times New Roman"/>
          <w:sz w:val="24"/>
          <w:szCs w:val="24"/>
        </w:rPr>
        <w:t xml:space="preserve"> В случае</w:t>
      </w:r>
      <w:proofErr w:type="gramStart"/>
      <w:r w:rsidR="00D361F3" w:rsidRPr="00BB41E8">
        <w:rPr>
          <w:rFonts w:ascii="Times New Roman" w:eastAsia="Times New Roman" w:hAnsi="Times New Roman" w:cs="Times New Roman"/>
          <w:sz w:val="24"/>
          <w:szCs w:val="24"/>
        </w:rPr>
        <w:t>,</w:t>
      </w:r>
      <w:proofErr w:type="gramEnd"/>
      <w:r w:rsidR="00D361F3" w:rsidRPr="00BB41E8">
        <w:rPr>
          <w:rFonts w:ascii="Times New Roman" w:eastAsia="Times New Roman" w:hAnsi="Times New Roman" w:cs="Times New Roman"/>
          <w:sz w:val="24"/>
          <w:szCs w:val="24"/>
        </w:rPr>
        <w:t xml:space="preserve"> если обжалуются решения руководителя </w:t>
      </w:r>
      <w:r w:rsidRPr="00BB41E8">
        <w:rPr>
          <w:rFonts w:ascii="Times New Roman" w:eastAsia="Times New Roman" w:hAnsi="Times New Roman" w:cs="Times New Roman"/>
          <w:sz w:val="24"/>
          <w:szCs w:val="24"/>
        </w:rPr>
        <w:t>отдела экономики Администрации Александровского района</w:t>
      </w:r>
      <w:r w:rsidR="00AA0498">
        <w:rPr>
          <w:rFonts w:ascii="Times New Roman" w:eastAsia="Times New Roman" w:hAnsi="Times New Roman" w:cs="Times New Roman"/>
          <w:sz w:val="24"/>
          <w:szCs w:val="24"/>
        </w:rPr>
        <w:t xml:space="preserve"> </w:t>
      </w:r>
      <w:r w:rsidR="00AA0498" w:rsidRPr="00AA0498">
        <w:rPr>
          <w:rFonts w:ascii="Times New Roman" w:eastAsia="Times New Roman" w:hAnsi="Times New Roman" w:cs="Times New Roman"/>
          <w:sz w:val="24"/>
          <w:szCs w:val="24"/>
        </w:rPr>
        <w:t>Томской области</w:t>
      </w:r>
      <w:r w:rsidR="00D361F3" w:rsidRPr="00BB41E8">
        <w:rPr>
          <w:rFonts w:ascii="Times New Roman" w:eastAsia="Times New Roman" w:hAnsi="Times New Roman" w:cs="Times New Roman"/>
          <w:i/>
          <w:sz w:val="24"/>
          <w:szCs w:val="24"/>
        </w:rPr>
        <w:t>,</w:t>
      </w:r>
      <w:r w:rsidRPr="00BB41E8">
        <w:rPr>
          <w:rFonts w:ascii="Times New Roman" w:eastAsia="Times New Roman" w:hAnsi="Times New Roman" w:cs="Times New Roman"/>
          <w:sz w:val="24"/>
          <w:szCs w:val="24"/>
        </w:rPr>
        <w:t xml:space="preserve"> жалоба подается на имя Г</w:t>
      </w:r>
      <w:r w:rsidR="00D361F3" w:rsidRPr="00BB41E8">
        <w:rPr>
          <w:rFonts w:ascii="Times New Roman" w:eastAsia="Times New Roman" w:hAnsi="Times New Roman" w:cs="Times New Roman"/>
          <w:sz w:val="24"/>
          <w:szCs w:val="24"/>
        </w:rPr>
        <w:t xml:space="preserve">лавы </w:t>
      </w:r>
      <w:r w:rsidRPr="00BB41E8">
        <w:rPr>
          <w:rFonts w:ascii="Times New Roman" w:eastAsia="Times New Roman" w:hAnsi="Times New Roman" w:cs="Times New Roman"/>
          <w:sz w:val="24"/>
          <w:szCs w:val="24"/>
        </w:rPr>
        <w:t>Александровского района</w:t>
      </w:r>
      <w:r w:rsidR="00AA0498">
        <w:rPr>
          <w:rFonts w:ascii="Times New Roman" w:eastAsia="Times New Roman" w:hAnsi="Times New Roman" w:cs="Times New Roman"/>
          <w:sz w:val="24"/>
          <w:szCs w:val="24"/>
        </w:rPr>
        <w:t xml:space="preserve"> Томской области</w:t>
      </w:r>
      <w:r w:rsidR="00D361F3" w:rsidRPr="00BB41E8">
        <w:rPr>
          <w:rFonts w:ascii="Times New Roman" w:eastAsia="Times New Roman" w:hAnsi="Times New Roman" w:cs="Times New Roman"/>
          <w:sz w:val="24"/>
          <w:szCs w:val="24"/>
        </w:rPr>
        <w:t>.</w:t>
      </w:r>
    </w:p>
    <w:p w:rsidR="00691CCF" w:rsidRPr="00BB41E8" w:rsidRDefault="009144F0" w:rsidP="004B6B72">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AA0498">
        <w:rPr>
          <w:rFonts w:ascii="Times New Roman" w:eastAsia="Times New Roman" w:hAnsi="Times New Roman" w:cs="Times New Roman"/>
          <w:sz w:val="24"/>
          <w:szCs w:val="24"/>
        </w:rPr>
        <w:t>49</w:t>
      </w:r>
      <w:r w:rsidRPr="00BB41E8">
        <w:rPr>
          <w:rFonts w:ascii="Times New Roman" w:eastAsia="Times New Roman" w:hAnsi="Times New Roman" w:cs="Times New Roman"/>
          <w:sz w:val="24"/>
          <w:szCs w:val="24"/>
        </w:rPr>
        <w:t xml:space="preserve">. </w:t>
      </w:r>
      <w:r w:rsidR="00752C99" w:rsidRPr="00BB41E8">
        <w:rPr>
          <w:rFonts w:ascii="Times New Roman" w:eastAsia="Times New Roman" w:hAnsi="Times New Roman" w:cs="Times New Roman"/>
          <w:sz w:val="24"/>
          <w:szCs w:val="24"/>
        </w:rPr>
        <w:t>В случае</w:t>
      </w:r>
      <w:proofErr w:type="gramStart"/>
      <w:r w:rsidR="00E62CBD" w:rsidRPr="00BB41E8">
        <w:rPr>
          <w:rFonts w:ascii="Times New Roman" w:eastAsia="Times New Roman" w:hAnsi="Times New Roman" w:cs="Times New Roman"/>
          <w:sz w:val="24"/>
          <w:szCs w:val="24"/>
        </w:rPr>
        <w:t>,</w:t>
      </w:r>
      <w:proofErr w:type="gramEnd"/>
      <w:r w:rsidR="00752C99" w:rsidRPr="00BB41E8">
        <w:rPr>
          <w:rFonts w:ascii="Times New Roman" w:eastAsia="Times New Roman" w:hAnsi="Times New Roman" w:cs="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91CCF" w:rsidRPr="00BB41E8" w:rsidRDefault="009144F0" w:rsidP="004B6B72">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AA0498">
        <w:rPr>
          <w:rFonts w:ascii="Times New Roman" w:eastAsia="Times New Roman" w:hAnsi="Times New Roman" w:cs="Times New Roman"/>
          <w:sz w:val="24"/>
          <w:szCs w:val="24"/>
        </w:rPr>
        <w:t>50</w:t>
      </w:r>
      <w:r w:rsidRPr="00BB41E8">
        <w:rPr>
          <w:rFonts w:ascii="Times New Roman" w:eastAsia="Times New Roman" w:hAnsi="Times New Roman" w:cs="Times New Roman"/>
          <w:sz w:val="24"/>
          <w:szCs w:val="24"/>
        </w:rPr>
        <w:t xml:space="preserve">. </w:t>
      </w:r>
      <w:r w:rsidR="00752C99" w:rsidRPr="00BB41E8">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691CCF" w:rsidRPr="00BB41E8" w:rsidRDefault="009144F0" w:rsidP="004B6B72">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AA0498">
        <w:rPr>
          <w:rFonts w:ascii="Times New Roman" w:eastAsia="Times New Roman" w:hAnsi="Times New Roman" w:cs="Times New Roman"/>
          <w:sz w:val="24"/>
          <w:szCs w:val="24"/>
        </w:rPr>
        <w:t>51</w:t>
      </w:r>
      <w:r w:rsidRPr="00BB41E8">
        <w:rPr>
          <w:rFonts w:ascii="Times New Roman" w:eastAsia="Times New Roman" w:hAnsi="Times New Roman" w:cs="Times New Roman"/>
          <w:sz w:val="24"/>
          <w:szCs w:val="24"/>
        </w:rPr>
        <w:t xml:space="preserve">. </w:t>
      </w:r>
      <w:r w:rsidR="00752C99" w:rsidRPr="00BB41E8">
        <w:rPr>
          <w:rFonts w:ascii="Times New Roman" w:eastAsia="Times New Roman" w:hAnsi="Times New Roman" w:cs="Times New Roman"/>
          <w:sz w:val="24"/>
          <w:szCs w:val="24"/>
        </w:rPr>
        <w:t xml:space="preserve">Жалоба может быть подана заявителем через </w:t>
      </w:r>
      <w:r w:rsidR="00FE1F45" w:rsidRPr="00BB41E8">
        <w:rPr>
          <w:rFonts w:ascii="Times New Roman" w:eastAsia="Times New Roman" w:hAnsi="Times New Roman" w:cs="Times New Roman"/>
          <w:sz w:val="24"/>
          <w:szCs w:val="24"/>
        </w:rPr>
        <w:t>МФЦ</w:t>
      </w:r>
      <w:r w:rsidR="00752C99" w:rsidRPr="00BB41E8">
        <w:rPr>
          <w:rFonts w:ascii="Times New Roman" w:eastAsia="Times New Roman" w:hAnsi="Times New Roman" w:cs="Times New Roman"/>
          <w:sz w:val="24"/>
          <w:szCs w:val="24"/>
        </w:rPr>
        <w:t xml:space="preserve">. При поступлении жалобы </w:t>
      </w:r>
      <w:r w:rsidR="00FE1F45" w:rsidRPr="00BB41E8">
        <w:rPr>
          <w:rFonts w:ascii="Times New Roman" w:eastAsia="Times New Roman" w:hAnsi="Times New Roman" w:cs="Times New Roman"/>
          <w:sz w:val="24"/>
          <w:szCs w:val="24"/>
        </w:rPr>
        <w:t>МФЦ</w:t>
      </w:r>
      <w:r w:rsidR="00752C99" w:rsidRPr="00BB41E8">
        <w:rPr>
          <w:rFonts w:ascii="Times New Roman" w:eastAsia="Times New Roman" w:hAnsi="Times New Roman" w:cs="Times New Roman"/>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w:t>
      </w:r>
      <w:r w:rsidR="00FE1F45" w:rsidRPr="00BB41E8">
        <w:rPr>
          <w:rFonts w:ascii="Times New Roman" w:eastAsia="Times New Roman" w:hAnsi="Times New Roman" w:cs="Times New Roman"/>
          <w:sz w:val="24"/>
          <w:szCs w:val="24"/>
        </w:rPr>
        <w:t>МФЦ</w:t>
      </w:r>
      <w:r w:rsidR="00752C99" w:rsidRPr="00BB41E8">
        <w:rPr>
          <w:rFonts w:ascii="Times New Roman" w:eastAsia="Times New Roman" w:hAnsi="Times New Roman" w:cs="Times New Roman"/>
          <w:sz w:val="24"/>
          <w:szCs w:val="24"/>
        </w:rPr>
        <w:t xml:space="preserve"> и органом, предоставляющим муниципальную услугу, но не позднее следующего рабочего дня со дня поступления жалобы.</w:t>
      </w:r>
    </w:p>
    <w:p w:rsidR="00752C99" w:rsidRPr="00BB41E8" w:rsidRDefault="009144F0" w:rsidP="004B6B72">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AA0498">
        <w:rPr>
          <w:rFonts w:ascii="Times New Roman" w:eastAsia="Times New Roman" w:hAnsi="Times New Roman" w:cs="Times New Roman"/>
          <w:sz w:val="24"/>
          <w:szCs w:val="24"/>
        </w:rPr>
        <w:t>52</w:t>
      </w:r>
      <w:r w:rsidRPr="00BB41E8">
        <w:rPr>
          <w:rFonts w:ascii="Times New Roman" w:eastAsia="Times New Roman" w:hAnsi="Times New Roman" w:cs="Times New Roman"/>
          <w:sz w:val="24"/>
          <w:szCs w:val="24"/>
        </w:rPr>
        <w:t xml:space="preserve">. </w:t>
      </w:r>
      <w:r w:rsidR="00752C99" w:rsidRPr="00BB41E8">
        <w:rPr>
          <w:rFonts w:ascii="Times New Roman" w:eastAsia="Times New Roman" w:hAnsi="Times New Roman" w:cs="Times New Roman"/>
          <w:sz w:val="24"/>
          <w:szCs w:val="24"/>
        </w:rPr>
        <w:t xml:space="preserve">Жалоба на нарушение порядка предоставления муниципальной услуги </w:t>
      </w:r>
      <w:r w:rsidR="00FE1F45" w:rsidRPr="00BB41E8">
        <w:rPr>
          <w:rFonts w:ascii="Times New Roman" w:eastAsia="Times New Roman" w:hAnsi="Times New Roman" w:cs="Times New Roman"/>
          <w:sz w:val="24"/>
          <w:szCs w:val="24"/>
        </w:rPr>
        <w:t>МФЦ</w:t>
      </w:r>
      <w:r w:rsidR="00752C99" w:rsidRPr="00BB41E8">
        <w:rPr>
          <w:rFonts w:ascii="Times New Roman" w:eastAsia="Times New Roman" w:hAnsi="Times New Roman" w:cs="Times New Roman"/>
          <w:sz w:val="24"/>
          <w:szCs w:val="24"/>
        </w:rPr>
        <w:t xml:space="preserve"> рассматривается органом, предоставляющим муниципальную услугу, заключившим соглашение о взаимодействии.</w:t>
      </w:r>
      <w:r w:rsidR="00EC329B" w:rsidRPr="00BB41E8">
        <w:rPr>
          <w:rFonts w:ascii="Times New Roman" w:eastAsia="Times New Roman" w:hAnsi="Times New Roman" w:cs="Times New Roman"/>
          <w:sz w:val="24"/>
          <w:szCs w:val="24"/>
        </w:rPr>
        <w:t xml:space="preserve"> </w:t>
      </w:r>
      <w:r w:rsidR="00752C99" w:rsidRPr="00BB41E8">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752C99" w:rsidRPr="00BB41E8" w:rsidRDefault="00752C99" w:rsidP="004B6B72">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p>
    <w:p w:rsidR="00752C99" w:rsidRPr="00BB41E8" w:rsidRDefault="00752C99" w:rsidP="00BB41E8">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BB41E8">
        <w:rPr>
          <w:rFonts w:ascii="Times New Roman" w:hAnsi="Times New Roman" w:cs="Times New Roman"/>
          <w:sz w:val="24"/>
          <w:szCs w:val="24"/>
        </w:rPr>
        <w:lastRenderedPageBreak/>
        <w:t>Сроки рассмотрения жалобы</w:t>
      </w:r>
    </w:p>
    <w:p w:rsidR="00691CCF" w:rsidRPr="00BB41E8" w:rsidRDefault="009144F0" w:rsidP="004B6B7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AA0498">
        <w:rPr>
          <w:rFonts w:ascii="Times New Roman" w:eastAsia="Times New Roman" w:hAnsi="Times New Roman" w:cs="Times New Roman"/>
          <w:sz w:val="24"/>
          <w:szCs w:val="24"/>
        </w:rPr>
        <w:t>53</w:t>
      </w:r>
      <w:r w:rsidRPr="00BB41E8">
        <w:rPr>
          <w:rFonts w:ascii="Times New Roman" w:eastAsia="Times New Roman" w:hAnsi="Times New Roman" w:cs="Times New Roman"/>
          <w:sz w:val="24"/>
          <w:szCs w:val="24"/>
        </w:rPr>
        <w:t xml:space="preserve">. </w:t>
      </w:r>
      <w:r w:rsidR="00691CCF" w:rsidRPr="00BB41E8">
        <w:rPr>
          <w:rFonts w:ascii="Times New Roman" w:eastAsia="Times New Roman" w:hAnsi="Times New Roman" w:cs="Times New Roman"/>
          <w:sz w:val="24"/>
          <w:szCs w:val="24"/>
        </w:rPr>
        <w:t xml:space="preserve">Жалоба, поступившая в </w:t>
      </w:r>
      <w:r w:rsidRPr="00BB41E8">
        <w:rPr>
          <w:rFonts w:ascii="Times New Roman" w:eastAsia="Times New Roman" w:hAnsi="Times New Roman" w:cs="Times New Roman"/>
          <w:sz w:val="24"/>
          <w:szCs w:val="24"/>
        </w:rPr>
        <w:t>отдел экономики Администрации Александровского района</w:t>
      </w:r>
      <w:r w:rsidR="00AA0498">
        <w:rPr>
          <w:rFonts w:ascii="Times New Roman" w:eastAsia="Times New Roman" w:hAnsi="Times New Roman" w:cs="Times New Roman"/>
          <w:sz w:val="24"/>
          <w:szCs w:val="24"/>
        </w:rPr>
        <w:t xml:space="preserve"> Томской области</w:t>
      </w:r>
      <w:r w:rsidR="00691CCF" w:rsidRPr="00BB41E8">
        <w:rPr>
          <w:rFonts w:ascii="Times New Roman" w:eastAsia="Times New Roman" w:hAnsi="Times New Roman" w:cs="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52C99" w:rsidRPr="00BB41E8" w:rsidRDefault="009144F0" w:rsidP="004B6B7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AA0498">
        <w:rPr>
          <w:rFonts w:ascii="Times New Roman" w:eastAsia="Times New Roman" w:hAnsi="Times New Roman" w:cs="Times New Roman"/>
          <w:sz w:val="24"/>
          <w:szCs w:val="24"/>
        </w:rPr>
        <w:t>54</w:t>
      </w:r>
      <w:r w:rsidRPr="00BB41E8">
        <w:rPr>
          <w:rFonts w:ascii="Times New Roman" w:eastAsia="Times New Roman" w:hAnsi="Times New Roman" w:cs="Times New Roman"/>
          <w:sz w:val="24"/>
          <w:szCs w:val="24"/>
        </w:rPr>
        <w:t xml:space="preserve">. </w:t>
      </w:r>
      <w:r w:rsidR="00752C99" w:rsidRPr="00BB41E8">
        <w:rPr>
          <w:rFonts w:ascii="Times New Roman" w:eastAsia="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B7758" w:rsidRPr="00BB41E8" w:rsidRDefault="007B7758" w:rsidP="00BB41E8">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752C99" w:rsidRPr="00BB41E8" w:rsidRDefault="00752C99" w:rsidP="00BB41E8">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BB41E8">
        <w:rPr>
          <w:rFonts w:ascii="Times New Roman" w:hAnsi="Times New Roman" w:cs="Times New Roman"/>
          <w:sz w:val="24"/>
          <w:szCs w:val="24"/>
        </w:rPr>
        <w:t xml:space="preserve">Перечень оснований для приостановления рассмотрения жалобы </w:t>
      </w:r>
    </w:p>
    <w:p w:rsidR="00752C99" w:rsidRPr="00BB41E8" w:rsidRDefault="009144F0" w:rsidP="004B6B72">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AA0498">
        <w:rPr>
          <w:rFonts w:ascii="Times New Roman" w:eastAsia="Times New Roman" w:hAnsi="Times New Roman" w:cs="Times New Roman"/>
          <w:sz w:val="24"/>
          <w:szCs w:val="24"/>
        </w:rPr>
        <w:t>55</w:t>
      </w:r>
      <w:r w:rsidRPr="00BB41E8">
        <w:rPr>
          <w:rFonts w:ascii="Times New Roman" w:eastAsia="Times New Roman" w:hAnsi="Times New Roman" w:cs="Times New Roman"/>
          <w:sz w:val="24"/>
          <w:szCs w:val="24"/>
        </w:rPr>
        <w:t xml:space="preserve">. </w:t>
      </w:r>
      <w:r w:rsidR="00752C99" w:rsidRPr="00BB41E8">
        <w:rPr>
          <w:rFonts w:ascii="Times New Roman" w:eastAsia="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752C99" w:rsidRPr="00BB41E8" w:rsidRDefault="00752C99" w:rsidP="004B6B7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752C99" w:rsidRPr="00BB41E8" w:rsidRDefault="00752C99" w:rsidP="004B6B7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752C99" w:rsidRPr="00BB41E8" w:rsidRDefault="00752C99" w:rsidP="004B6B7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752C99" w:rsidRPr="00BB41E8" w:rsidRDefault="009144F0" w:rsidP="004B6B72">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AA0498">
        <w:rPr>
          <w:rFonts w:ascii="Times New Roman" w:eastAsia="Times New Roman" w:hAnsi="Times New Roman" w:cs="Times New Roman"/>
          <w:sz w:val="24"/>
          <w:szCs w:val="24"/>
        </w:rPr>
        <w:t>56</w:t>
      </w:r>
      <w:r w:rsidRPr="00BB41E8">
        <w:rPr>
          <w:rFonts w:ascii="Times New Roman" w:eastAsia="Times New Roman" w:hAnsi="Times New Roman" w:cs="Times New Roman"/>
          <w:sz w:val="24"/>
          <w:szCs w:val="24"/>
        </w:rPr>
        <w:t xml:space="preserve">. </w:t>
      </w:r>
      <w:r w:rsidR="00752C99" w:rsidRPr="00BB41E8">
        <w:rPr>
          <w:rFonts w:ascii="Times New Roman" w:eastAsia="Times New Roman" w:hAnsi="Times New Roman" w:cs="Times New Roman"/>
          <w:sz w:val="24"/>
          <w:szCs w:val="24"/>
        </w:rPr>
        <w:t>Уполномоченный на рассмотрение жалобы орган вправе оставить жалобу без ответа в следующих случаях:</w:t>
      </w:r>
    </w:p>
    <w:p w:rsidR="008D77D6" w:rsidRPr="00BB41E8" w:rsidRDefault="008D77D6" w:rsidP="004B6B7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8D77D6" w:rsidRPr="00BB41E8" w:rsidRDefault="008D77D6" w:rsidP="004B6B7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2C99" w:rsidRPr="00BB41E8" w:rsidRDefault="00752C99" w:rsidP="004B6B7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 xml:space="preserve">если в письменном обращении не </w:t>
      </w:r>
      <w:proofErr w:type="gramStart"/>
      <w:r w:rsidRPr="00BB41E8">
        <w:rPr>
          <w:rFonts w:ascii="Times New Roman" w:hAnsi="Times New Roman" w:cs="Times New Roman"/>
          <w:sz w:val="24"/>
          <w:szCs w:val="24"/>
        </w:rPr>
        <w:t>указаны</w:t>
      </w:r>
      <w:proofErr w:type="gramEnd"/>
      <w:r w:rsidRPr="00BB41E8">
        <w:rPr>
          <w:rFonts w:ascii="Times New Roman" w:hAnsi="Times New Roman" w:cs="Times New Roman"/>
          <w:sz w:val="24"/>
          <w:szCs w:val="24"/>
        </w:rPr>
        <w:t xml:space="preserve"> фамилия гражданина, направившего обращение, и почтовый адрес, по которому должен быть направлен ответ на обращение; </w:t>
      </w:r>
    </w:p>
    <w:p w:rsidR="00752C99" w:rsidRPr="00BB41E8" w:rsidRDefault="00752C99" w:rsidP="004B6B7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52C99" w:rsidRPr="00BB41E8" w:rsidRDefault="00752C99" w:rsidP="004B6B7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B41E8">
        <w:rPr>
          <w:rFonts w:ascii="Times New Roman" w:hAnsi="Times New Roman" w:cs="Times New Roman"/>
          <w:sz w:val="24"/>
          <w:szCs w:val="24"/>
        </w:rPr>
        <w:t xml:space="preserve">если в письменном обращении заявителя содержится вопрос, на который ему </w:t>
      </w:r>
      <w:r w:rsidR="001844F8" w:rsidRPr="00BB41E8">
        <w:rPr>
          <w:rFonts w:ascii="Times New Roman" w:hAnsi="Times New Roman" w:cs="Times New Roman"/>
          <w:sz w:val="24"/>
          <w:szCs w:val="24"/>
        </w:rPr>
        <w:t>неоднократно</w:t>
      </w:r>
      <w:r w:rsidRPr="00BB41E8">
        <w:rPr>
          <w:rFonts w:ascii="Times New Roman" w:hAnsi="Times New Roman" w:cs="Times New Roman"/>
          <w:sz w:val="24"/>
          <w:szCs w:val="24"/>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w:t>
      </w:r>
      <w:r w:rsidR="009144F0" w:rsidRPr="00BB41E8">
        <w:rPr>
          <w:rFonts w:ascii="Times New Roman" w:hAnsi="Times New Roman" w:cs="Times New Roman"/>
          <w:sz w:val="24"/>
          <w:szCs w:val="24"/>
        </w:rPr>
        <w:t>отдела экономики Администрации Александровского района</w:t>
      </w:r>
      <w:r w:rsidR="00AA0498">
        <w:rPr>
          <w:rFonts w:ascii="Times New Roman" w:hAnsi="Times New Roman" w:cs="Times New Roman"/>
          <w:sz w:val="24"/>
          <w:szCs w:val="24"/>
        </w:rPr>
        <w:t xml:space="preserve"> Томской области</w:t>
      </w:r>
      <w:r w:rsidRPr="00BB41E8">
        <w:rPr>
          <w:rFonts w:ascii="Times New Roman" w:hAnsi="Times New Roman" w:cs="Times New Roman"/>
          <w:sz w:val="24"/>
          <w:szCs w:val="24"/>
        </w:rPr>
        <w:t>, должностное лицо либо уполномоченное на то лицо вправе принять решение о безосновательности очередного обращения и прекращении переписки с</w:t>
      </w:r>
      <w:proofErr w:type="gramEnd"/>
      <w:r w:rsidRPr="00BB41E8">
        <w:rPr>
          <w:rFonts w:ascii="Times New Roman" w:hAnsi="Times New Roman" w:cs="Times New Roman"/>
          <w:sz w:val="24"/>
          <w:szCs w:val="24"/>
        </w:rPr>
        <w:t xml:space="preserve"> заявителем по данному вопросу при условии, что указанное обращение и ранее направляемые обращения направлялись в </w:t>
      </w:r>
      <w:r w:rsidR="009144F0" w:rsidRPr="00BB41E8">
        <w:rPr>
          <w:rFonts w:ascii="Times New Roman" w:hAnsi="Times New Roman" w:cs="Times New Roman"/>
          <w:sz w:val="24"/>
          <w:szCs w:val="24"/>
        </w:rPr>
        <w:t>отдел экономики Администрации Александровского района</w:t>
      </w:r>
      <w:r w:rsidRPr="00BB41E8">
        <w:rPr>
          <w:rFonts w:ascii="Times New Roman" w:hAnsi="Times New Roman" w:cs="Times New Roman"/>
          <w:i/>
          <w:sz w:val="24"/>
          <w:szCs w:val="24"/>
        </w:rPr>
        <w:t xml:space="preserve"> </w:t>
      </w:r>
      <w:r w:rsidR="00AA0498" w:rsidRPr="00AA0498">
        <w:rPr>
          <w:rFonts w:ascii="Times New Roman" w:hAnsi="Times New Roman" w:cs="Times New Roman"/>
          <w:sz w:val="24"/>
          <w:szCs w:val="24"/>
        </w:rPr>
        <w:t xml:space="preserve">Томской области  </w:t>
      </w:r>
      <w:r w:rsidRPr="00AA0498">
        <w:rPr>
          <w:rFonts w:ascii="Times New Roman" w:hAnsi="Times New Roman" w:cs="Times New Roman"/>
          <w:sz w:val="24"/>
          <w:szCs w:val="24"/>
        </w:rPr>
        <w:t>или</w:t>
      </w:r>
      <w:r w:rsidRPr="00BB41E8">
        <w:rPr>
          <w:rFonts w:ascii="Times New Roman" w:hAnsi="Times New Roman" w:cs="Times New Roman"/>
          <w:sz w:val="24"/>
          <w:szCs w:val="24"/>
        </w:rPr>
        <w:t xml:space="preserve"> одному и тому же должностному лицу. </w:t>
      </w:r>
      <w:proofErr w:type="gramStart"/>
      <w:r w:rsidRPr="00BB41E8">
        <w:rPr>
          <w:rFonts w:ascii="Times New Roman" w:hAnsi="Times New Roman" w:cs="Times New Roman"/>
          <w:sz w:val="24"/>
          <w:szCs w:val="24"/>
        </w:rPr>
        <w:t>О данном решении уведомляется заявитель, направивший обращение;</w:t>
      </w:r>
      <w:proofErr w:type="gramEnd"/>
    </w:p>
    <w:p w:rsidR="00752C99" w:rsidRPr="00BB41E8" w:rsidRDefault="00752C99" w:rsidP="00BB41E8">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61A6F" w:rsidRPr="00BB41E8" w:rsidRDefault="00461A6F" w:rsidP="00BB41E8">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p>
    <w:p w:rsidR="00752C99" w:rsidRPr="00BB41E8" w:rsidRDefault="00752C99" w:rsidP="00BB41E8">
      <w:pPr>
        <w:tabs>
          <w:tab w:val="left" w:pos="1134"/>
        </w:tabs>
        <w:autoSpaceDE w:val="0"/>
        <w:autoSpaceDN w:val="0"/>
        <w:adjustRightInd w:val="0"/>
        <w:spacing w:after="120" w:line="240" w:lineRule="auto"/>
        <w:ind w:firstLine="567"/>
        <w:jc w:val="center"/>
        <w:rPr>
          <w:rFonts w:ascii="Times New Roman" w:hAnsi="Times New Roman" w:cs="Times New Roman"/>
          <w:sz w:val="24"/>
          <w:szCs w:val="24"/>
        </w:rPr>
      </w:pPr>
      <w:r w:rsidRPr="00BB41E8">
        <w:rPr>
          <w:rFonts w:ascii="Times New Roman" w:hAnsi="Times New Roman" w:cs="Times New Roman"/>
          <w:sz w:val="24"/>
          <w:szCs w:val="24"/>
        </w:rPr>
        <w:t>Результат рассмотрения жалобы</w:t>
      </w:r>
    </w:p>
    <w:p w:rsidR="00752C99" w:rsidRPr="00BB41E8" w:rsidRDefault="009144F0" w:rsidP="004B6B72">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AA0498">
        <w:rPr>
          <w:rFonts w:ascii="Times New Roman" w:eastAsia="Times New Roman" w:hAnsi="Times New Roman" w:cs="Times New Roman"/>
          <w:sz w:val="24"/>
          <w:szCs w:val="24"/>
        </w:rPr>
        <w:t>57</w:t>
      </w:r>
      <w:r w:rsidRPr="00BB41E8">
        <w:rPr>
          <w:rFonts w:ascii="Times New Roman" w:eastAsia="Times New Roman" w:hAnsi="Times New Roman" w:cs="Times New Roman"/>
          <w:sz w:val="24"/>
          <w:szCs w:val="24"/>
        </w:rPr>
        <w:t xml:space="preserve">. </w:t>
      </w:r>
      <w:r w:rsidR="00752C99" w:rsidRPr="00BB41E8">
        <w:rPr>
          <w:rFonts w:ascii="Times New Roman" w:eastAsia="Times New Roman" w:hAnsi="Times New Roman" w:cs="Times New Roman"/>
          <w:sz w:val="24"/>
          <w:szCs w:val="24"/>
        </w:rPr>
        <w:t>По результатам рассмотрения обращения жалобы уполномоченный орган принимает одно из следующих решений:</w:t>
      </w:r>
    </w:p>
    <w:p w:rsidR="00752C99" w:rsidRPr="00BB41E8" w:rsidRDefault="00752C99" w:rsidP="004B6B7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B41E8">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w:t>
      </w:r>
      <w:r w:rsidRPr="00BB41E8">
        <w:rPr>
          <w:rFonts w:ascii="Times New Roman" w:hAnsi="Times New Roman" w:cs="Times New Roman"/>
          <w:sz w:val="24"/>
          <w:szCs w:val="24"/>
        </w:rPr>
        <w:lastRenderedPageBreak/>
        <w:t xml:space="preserve">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F7AE1" w:rsidRPr="00BB41E8">
        <w:rPr>
          <w:rFonts w:ascii="Times New Roman" w:hAnsi="Times New Roman" w:cs="Times New Roman"/>
          <w:sz w:val="24"/>
          <w:szCs w:val="24"/>
        </w:rPr>
        <w:t>Томской</w:t>
      </w:r>
      <w:r w:rsidRPr="00BB41E8">
        <w:rPr>
          <w:rFonts w:ascii="Times New Roman" w:hAnsi="Times New Roman" w:cs="Times New Roman"/>
          <w:sz w:val="24"/>
          <w:szCs w:val="24"/>
        </w:rPr>
        <w:t xml:space="preserve"> области, муниципальными правовыми актами, а также в иных формах;</w:t>
      </w:r>
      <w:proofErr w:type="gramEnd"/>
    </w:p>
    <w:p w:rsidR="00752C99" w:rsidRPr="00BB41E8" w:rsidRDefault="00752C99" w:rsidP="004B6B7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2) отказывает в удовлетворении жалобы.</w:t>
      </w:r>
    </w:p>
    <w:p w:rsidR="00373F34" w:rsidRPr="00BB41E8" w:rsidRDefault="009144F0" w:rsidP="004B6B72">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AA0498">
        <w:rPr>
          <w:rFonts w:ascii="Times New Roman" w:eastAsia="Times New Roman" w:hAnsi="Times New Roman" w:cs="Times New Roman"/>
          <w:sz w:val="24"/>
          <w:szCs w:val="24"/>
        </w:rPr>
        <w:t>58</w:t>
      </w:r>
      <w:r w:rsidRPr="00BB41E8">
        <w:rPr>
          <w:rFonts w:ascii="Times New Roman" w:eastAsia="Times New Roman" w:hAnsi="Times New Roman" w:cs="Times New Roman"/>
          <w:sz w:val="24"/>
          <w:szCs w:val="24"/>
        </w:rPr>
        <w:t xml:space="preserve">. </w:t>
      </w:r>
      <w:r w:rsidR="00752C99" w:rsidRPr="00BB41E8">
        <w:rPr>
          <w:rFonts w:ascii="Times New Roman" w:eastAsia="Times New Roman" w:hAnsi="Times New Roman" w:cs="Times New Roman"/>
          <w:sz w:val="24"/>
          <w:szCs w:val="24"/>
        </w:rPr>
        <w:t>Не позднее дня, следующего за днем принят</w:t>
      </w:r>
      <w:r w:rsidR="00373F34" w:rsidRPr="00BB41E8">
        <w:rPr>
          <w:rFonts w:ascii="Times New Roman" w:eastAsia="Times New Roman" w:hAnsi="Times New Roman" w:cs="Times New Roman"/>
          <w:sz w:val="24"/>
          <w:szCs w:val="24"/>
        </w:rPr>
        <w:t>ия решен</w:t>
      </w:r>
      <w:r w:rsidR="000F79B8" w:rsidRPr="00BB41E8">
        <w:rPr>
          <w:rFonts w:ascii="Times New Roman" w:eastAsia="Times New Roman" w:hAnsi="Times New Roman" w:cs="Times New Roman"/>
          <w:sz w:val="24"/>
          <w:szCs w:val="24"/>
        </w:rPr>
        <w:t xml:space="preserve">ия, указанного в пункте </w:t>
      </w:r>
      <w:r w:rsidR="00FA003A" w:rsidRPr="00FA003A">
        <w:rPr>
          <w:rFonts w:ascii="Times New Roman" w:eastAsia="Times New Roman" w:hAnsi="Times New Roman" w:cs="Times New Roman"/>
          <w:sz w:val="24"/>
          <w:szCs w:val="24"/>
        </w:rPr>
        <w:t>157</w:t>
      </w:r>
      <w:r w:rsidR="00F8295B" w:rsidRPr="00FA003A">
        <w:rPr>
          <w:rFonts w:ascii="Times New Roman" w:eastAsia="Times New Roman" w:hAnsi="Times New Roman" w:cs="Times New Roman"/>
          <w:sz w:val="24"/>
          <w:szCs w:val="24"/>
        </w:rPr>
        <w:t xml:space="preserve"> </w:t>
      </w:r>
      <w:r w:rsidR="00752C99" w:rsidRPr="00FA003A">
        <w:rPr>
          <w:rFonts w:ascii="Times New Roman" w:eastAsia="Times New Roman" w:hAnsi="Times New Roman" w:cs="Times New Roman"/>
          <w:sz w:val="24"/>
          <w:szCs w:val="24"/>
        </w:rPr>
        <w:t>настоящего</w:t>
      </w:r>
      <w:r w:rsidR="00752C99" w:rsidRPr="00AA0498">
        <w:rPr>
          <w:rFonts w:ascii="Times New Roman" w:eastAsia="Times New Roman" w:hAnsi="Times New Roman" w:cs="Times New Roman"/>
          <w:sz w:val="24"/>
          <w:szCs w:val="24"/>
        </w:rPr>
        <w:t xml:space="preserve"> </w:t>
      </w:r>
      <w:r w:rsidR="000C6C3F" w:rsidRPr="00BB41E8">
        <w:rPr>
          <w:rFonts w:ascii="Times New Roman" w:eastAsia="Times New Roman" w:hAnsi="Times New Roman" w:cs="Times New Roman"/>
          <w:sz w:val="24"/>
          <w:szCs w:val="24"/>
        </w:rPr>
        <w:t xml:space="preserve">административного </w:t>
      </w:r>
      <w:r w:rsidR="00752C99" w:rsidRPr="00BB41E8">
        <w:rPr>
          <w:rFonts w:ascii="Times New Roman" w:eastAsia="Times New Roman" w:hAnsi="Times New Roman" w:cs="Times New Roman"/>
          <w:sz w:val="24"/>
          <w:szCs w:val="24"/>
        </w:rPr>
        <w:t xml:space="preserve">регламента, заявителю в письменной форме </w:t>
      </w:r>
      <w:r w:rsidR="00F8295B" w:rsidRPr="00BB41E8">
        <w:rPr>
          <w:rFonts w:ascii="Times New Roman" w:eastAsia="Times New Roman" w:hAnsi="Times New Roman" w:cs="Times New Roman"/>
          <w:sz w:val="24"/>
          <w:szCs w:val="24"/>
        </w:rPr>
        <w:t xml:space="preserve">и по желанию заявителя в электронной форме  </w:t>
      </w:r>
      <w:r w:rsidR="00752C99" w:rsidRPr="00BB41E8">
        <w:rPr>
          <w:rFonts w:ascii="Times New Roman" w:eastAsia="Times New Roman" w:hAnsi="Times New Roman" w:cs="Times New Roman"/>
          <w:sz w:val="24"/>
          <w:szCs w:val="24"/>
        </w:rPr>
        <w:t>направляется мотивированный ответ о результатах рассмотрения жалобы (способом, указанным заявителем в жалобе лично, п</w:t>
      </w:r>
      <w:r w:rsidR="00373F34" w:rsidRPr="00BB41E8">
        <w:rPr>
          <w:rFonts w:ascii="Times New Roman" w:eastAsia="Times New Roman" w:hAnsi="Times New Roman" w:cs="Times New Roman"/>
          <w:sz w:val="24"/>
          <w:szCs w:val="24"/>
        </w:rPr>
        <w:t xml:space="preserve">о почте или электронной почтой). </w:t>
      </w:r>
    </w:p>
    <w:p w:rsidR="00F8295B" w:rsidRPr="00BB41E8" w:rsidRDefault="009144F0" w:rsidP="004B6B7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B41E8">
        <w:rPr>
          <w:rFonts w:ascii="Times New Roman" w:hAnsi="Times New Roman" w:cs="Times New Roman"/>
          <w:sz w:val="24"/>
          <w:szCs w:val="24"/>
        </w:rPr>
        <w:t>1</w:t>
      </w:r>
      <w:r w:rsidR="00AA0498">
        <w:rPr>
          <w:rFonts w:ascii="Times New Roman" w:hAnsi="Times New Roman" w:cs="Times New Roman"/>
          <w:sz w:val="24"/>
          <w:szCs w:val="24"/>
        </w:rPr>
        <w:t>59</w:t>
      </w:r>
      <w:r w:rsidRPr="00BB41E8">
        <w:rPr>
          <w:rFonts w:ascii="Times New Roman" w:hAnsi="Times New Roman" w:cs="Times New Roman"/>
          <w:sz w:val="24"/>
          <w:szCs w:val="24"/>
        </w:rPr>
        <w:t xml:space="preserve">. </w:t>
      </w:r>
      <w:r w:rsidR="00F8295B" w:rsidRPr="00BB41E8">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8295B" w:rsidRPr="00BB41E8" w:rsidRDefault="009144F0" w:rsidP="004B6B72">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r w:rsidR="00AA0498">
        <w:rPr>
          <w:rFonts w:ascii="Times New Roman" w:eastAsia="Times New Roman" w:hAnsi="Times New Roman" w:cs="Times New Roman"/>
          <w:sz w:val="24"/>
          <w:szCs w:val="24"/>
        </w:rPr>
        <w:t>60</w:t>
      </w:r>
      <w:r w:rsidRPr="00BB41E8">
        <w:rPr>
          <w:rFonts w:ascii="Times New Roman" w:eastAsia="Times New Roman" w:hAnsi="Times New Roman" w:cs="Times New Roman"/>
          <w:sz w:val="24"/>
          <w:szCs w:val="24"/>
        </w:rPr>
        <w:t xml:space="preserve">. </w:t>
      </w:r>
      <w:r w:rsidR="00F8295B" w:rsidRPr="00BB41E8">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F8295B" w:rsidRDefault="00F8295B" w:rsidP="00BB41E8">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p>
    <w:p w:rsidR="00752C99" w:rsidRPr="00BB41E8" w:rsidRDefault="00752C99" w:rsidP="00BB41E8">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BB41E8">
        <w:rPr>
          <w:rFonts w:ascii="Times New Roman" w:hAnsi="Times New Roman" w:cs="Times New Roman"/>
          <w:sz w:val="24"/>
          <w:szCs w:val="24"/>
        </w:rPr>
        <w:t>Порядок информирования заявителя о результатах рассмотрения жалобы</w:t>
      </w:r>
    </w:p>
    <w:p w:rsidR="00F8295B" w:rsidRPr="00BB41E8" w:rsidRDefault="0043402C" w:rsidP="004B6B72">
      <w:pPr>
        <w:widowControl w:val="0"/>
        <w:tabs>
          <w:tab w:val="left" w:pos="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B41E8">
        <w:rPr>
          <w:rFonts w:ascii="Times New Roman" w:hAnsi="Times New Roman" w:cs="Times New Roman"/>
          <w:sz w:val="24"/>
          <w:szCs w:val="24"/>
        </w:rPr>
        <w:t>1</w:t>
      </w:r>
      <w:r w:rsidR="00AA0498">
        <w:rPr>
          <w:rFonts w:ascii="Times New Roman" w:hAnsi="Times New Roman" w:cs="Times New Roman"/>
          <w:sz w:val="24"/>
          <w:szCs w:val="24"/>
        </w:rPr>
        <w:t>61</w:t>
      </w:r>
      <w:r w:rsidRPr="00BB41E8">
        <w:rPr>
          <w:rFonts w:ascii="Times New Roman" w:hAnsi="Times New Roman" w:cs="Times New Roman"/>
          <w:sz w:val="24"/>
          <w:szCs w:val="24"/>
        </w:rPr>
        <w:t xml:space="preserve">. </w:t>
      </w:r>
      <w:r w:rsidR="00F8295B" w:rsidRPr="00BB41E8">
        <w:rPr>
          <w:rFonts w:ascii="Times New Roman" w:hAnsi="Times New Roman" w:cs="Times New Roman"/>
          <w:sz w:val="24"/>
          <w:szCs w:val="24"/>
        </w:rPr>
        <w:t xml:space="preserve"> В ответе по результатам рассмотрения жалобы указываются:</w:t>
      </w:r>
    </w:p>
    <w:p w:rsidR="00F8295B" w:rsidRPr="00BB41E8" w:rsidRDefault="00F8295B" w:rsidP="004B6B7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B41E8">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8295B" w:rsidRPr="00BB41E8" w:rsidRDefault="00F8295B" w:rsidP="004B6B72">
      <w:pPr>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 xml:space="preserve">номер, дата, место принятия решения, включая сведения о должностном лице, </w:t>
      </w:r>
      <w:r w:rsidR="00D361F3" w:rsidRPr="00BB41E8">
        <w:rPr>
          <w:rFonts w:ascii="Times New Roman" w:hAnsi="Times New Roman"/>
          <w:sz w:val="24"/>
          <w:szCs w:val="24"/>
        </w:rPr>
        <w:t xml:space="preserve">муниципальном служащем, </w:t>
      </w:r>
      <w:r w:rsidRPr="00BB41E8">
        <w:rPr>
          <w:rFonts w:ascii="Times New Roman" w:hAnsi="Times New Roman" w:cs="Times New Roman"/>
          <w:sz w:val="24"/>
          <w:szCs w:val="24"/>
        </w:rPr>
        <w:t>решение или действие (бездействие) которого обжалуется;</w:t>
      </w:r>
    </w:p>
    <w:p w:rsidR="00F8295B" w:rsidRPr="00BB41E8" w:rsidRDefault="00F8295B" w:rsidP="004B6B72">
      <w:pPr>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фамилия, имя, отчество (при наличии) или наименование заявителя;</w:t>
      </w:r>
    </w:p>
    <w:p w:rsidR="00F8295B" w:rsidRPr="00BB41E8" w:rsidRDefault="00F8295B" w:rsidP="00BB41E8">
      <w:pPr>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основания для принятия решения по жалобе;</w:t>
      </w:r>
    </w:p>
    <w:p w:rsidR="00F8295B" w:rsidRPr="00BB41E8" w:rsidRDefault="00F8295B" w:rsidP="00BB41E8">
      <w:pPr>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принятое по жалобе решение;</w:t>
      </w:r>
    </w:p>
    <w:p w:rsidR="00F8295B" w:rsidRPr="00BB41E8" w:rsidRDefault="00F567F0" w:rsidP="00BB41E8">
      <w:pPr>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в случае</w:t>
      </w:r>
      <w:r w:rsidR="00F8295B" w:rsidRPr="00BB41E8">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F8295B" w:rsidRPr="00BB41E8" w:rsidRDefault="00F8295B" w:rsidP="00BB41E8">
      <w:pPr>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сведения о порядке обжалования принятого по жалобе решения.</w:t>
      </w:r>
    </w:p>
    <w:p w:rsidR="00752C99" w:rsidRPr="00BB41E8" w:rsidRDefault="00752C99" w:rsidP="00BB41E8">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52C99" w:rsidRPr="00BB41E8" w:rsidRDefault="00752C99" w:rsidP="00BB41E8">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BB41E8">
        <w:rPr>
          <w:rFonts w:ascii="Times New Roman" w:hAnsi="Times New Roman" w:cs="Times New Roman"/>
          <w:sz w:val="24"/>
          <w:szCs w:val="24"/>
        </w:rPr>
        <w:t>Порядок обжалования решения по жалобе</w:t>
      </w:r>
    </w:p>
    <w:p w:rsidR="00752C99" w:rsidRPr="00BB41E8" w:rsidRDefault="0043402C" w:rsidP="004B6B72">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B41E8">
        <w:rPr>
          <w:rFonts w:ascii="Times New Roman" w:hAnsi="Times New Roman" w:cs="Times New Roman"/>
          <w:sz w:val="24"/>
          <w:szCs w:val="24"/>
        </w:rPr>
        <w:t>1</w:t>
      </w:r>
      <w:r w:rsidR="00AA0498">
        <w:rPr>
          <w:rFonts w:ascii="Times New Roman" w:hAnsi="Times New Roman" w:cs="Times New Roman"/>
          <w:sz w:val="24"/>
          <w:szCs w:val="24"/>
        </w:rPr>
        <w:t>62</w:t>
      </w:r>
      <w:r w:rsidRPr="00BB41E8">
        <w:rPr>
          <w:rFonts w:ascii="Times New Roman" w:hAnsi="Times New Roman" w:cs="Times New Roman"/>
          <w:sz w:val="24"/>
          <w:szCs w:val="24"/>
        </w:rPr>
        <w:t xml:space="preserve">. </w:t>
      </w:r>
      <w:r w:rsidR="00752C99" w:rsidRPr="00BB41E8">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461A6F" w:rsidRPr="00BB41E8" w:rsidRDefault="00461A6F" w:rsidP="00BB41E8">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52C99" w:rsidRPr="00BB41E8" w:rsidRDefault="00752C99" w:rsidP="001E149E">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BB41E8">
        <w:rPr>
          <w:rFonts w:ascii="Times New Roman" w:hAnsi="Times New Roman" w:cs="Times New Roman"/>
          <w:sz w:val="24"/>
          <w:szCs w:val="24"/>
        </w:rPr>
        <w:t>Право заявителя на получение информации и документов, необходимых для обоснования и рассмотрения жалобы</w:t>
      </w:r>
    </w:p>
    <w:p w:rsidR="00752C99" w:rsidRPr="00BB41E8" w:rsidRDefault="0043402C" w:rsidP="004B6B72">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B41E8">
        <w:rPr>
          <w:rFonts w:ascii="Times New Roman" w:hAnsi="Times New Roman" w:cs="Times New Roman"/>
          <w:sz w:val="24"/>
          <w:szCs w:val="24"/>
        </w:rPr>
        <w:t>1</w:t>
      </w:r>
      <w:r w:rsidR="00AA0498">
        <w:rPr>
          <w:rFonts w:ascii="Times New Roman" w:hAnsi="Times New Roman" w:cs="Times New Roman"/>
          <w:sz w:val="24"/>
          <w:szCs w:val="24"/>
        </w:rPr>
        <w:t>63</w:t>
      </w:r>
      <w:r w:rsidRPr="00BB41E8">
        <w:rPr>
          <w:rFonts w:ascii="Times New Roman" w:hAnsi="Times New Roman" w:cs="Times New Roman"/>
          <w:sz w:val="24"/>
          <w:szCs w:val="24"/>
        </w:rPr>
        <w:t xml:space="preserve">. </w:t>
      </w:r>
      <w:r w:rsidR="00752C99" w:rsidRPr="00BB41E8">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52C99" w:rsidRPr="00BB41E8" w:rsidRDefault="0043402C" w:rsidP="004B6B72">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B41E8">
        <w:rPr>
          <w:rFonts w:ascii="Times New Roman" w:hAnsi="Times New Roman" w:cs="Times New Roman"/>
          <w:sz w:val="24"/>
          <w:szCs w:val="24"/>
        </w:rPr>
        <w:t>1</w:t>
      </w:r>
      <w:r w:rsidR="00AA0498">
        <w:rPr>
          <w:rFonts w:ascii="Times New Roman" w:hAnsi="Times New Roman" w:cs="Times New Roman"/>
          <w:sz w:val="24"/>
          <w:szCs w:val="24"/>
        </w:rPr>
        <w:t>64</w:t>
      </w:r>
      <w:r w:rsidRPr="00BB41E8">
        <w:rPr>
          <w:rFonts w:ascii="Times New Roman" w:hAnsi="Times New Roman" w:cs="Times New Roman"/>
          <w:sz w:val="24"/>
          <w:szCs w:val="24"/>
        </w:rPr>
        <w:t xml:space="preserve">. </w:t>
      </w:r>
      <w:r w:rsidR="00752C99" w:rsidRPr="00BB41E8">
        <w:rPr>
          <w:rFonts w:ascii="Times New Roman" w:hAnsi="Times New Roman" w:cs="Times New Roman"/>
          <w:sz w:val="24"/>
          <w:szCs w:val="24"/>
        </w:rPr>
        <w:t xml:space="preserve">При подаче жалобы заявитель вправе получить следующую информацию: </w:t>
      </w:r>
    </w:p>
    <w:p w:rsidR="00752C99" w:rsidRPr="00BB41E8" w:rsidRDefault="00752C99" w:rsidP="004B6B7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 xml:space="preserve">местонахождение </w:t>
      </w:r>
      <w:r w:rsidR="0075118D">
        <w:rPr>
          <w:rFonts w:ascii="Times New Roman" w:hAnsi="Times New Roman" w:cs="Times New Roman"/>
          <w:sz w:val="24"/>
          <w:szCs w:val="24"/>
        </w:rPr>
        <w:t>о</w:t>
      </w:r>
      <w:r w:rsidR="0043402C" w:rsidRPr="00BB41E8">
        <w:rPr>
          <w:rFonts w:ascii="Times New Roman" w:hAnsi="Times New Roman" w:cs="Times New Roman"/>
          <w:sz w:val="24"/>
          <w:szCs w:val="24"/>
        </w:rPr>
        <w:t>тдела экономики Администрации Александровского района</w:t>
      </w:r>
      <w:r w:rsidR="00AA0498">
        <w:rPr>
          <w:rFonts w:ascii="Times New Roman" w:hAnsi="Times New Roman" w:cs="Times New Roman"/>
          <w:sz w:val="24"/>
          <w:szCs w:val="24"/>
        </w:rPr>
        <w:t xml:space="preserve"> Томской области</w:t>
      </w:r>
      <w:r w:rsidRPr="00BB41E8">
        <w:rPr>
          <w:rFonts w:ascii="Times New Roman" w:hAnsi="Times New Roman" w:cs="Times New Roman"/>
          <w:sz w:val="24"/>
          <w:szCs w:val="24"/>
        </w:rPr>
        <w:t xml:space="preserve">; </w:t>
      </w:r>
    </w:p>
    <w:p w:rsidR="00752C99" w:rsidRPr="00BB41E8" w:rsidRDefault="00752C99" w:rsidP="004B6B7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752C99" w:rsidRPr="00BB41E8" w:rsidRDefault="00752C99" w:rsidP="004B6B7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752C99" w:rsidRDefault="0043402C" w:rsidP="004B6B72">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B41E8">
        <w:rPr>
          <w:rFonts w:ascii="Times New Roman" w:hAnsi="Times New Roman" w:cs="Times New Roman"/>
          <w:sz w:val="24"/>
          <w:szCs w:val="24"/>
        </w:rPr>
        <w:lastRenderedPageBreak/>
        <w:t>1</w:t>
      </w:r>
      <w:r w:rsidR="00AA0498">
        <w:rPr>
          <w:rFonts w:ascii="Times New Roman" w:hAnsi="Times New Roman" w:cs="Times New Roman"/>
          <w:sz w:val="24"/>
          <w:szCs w:val="24"/>
        </w:rPr>
        <w:t>65</w:t>
      </w:r>
      <w:r w:rsidRPr="00BB41E8">
        <w:rPr>
          <w:rFonts w:ascii="Times New Roman" w:hAnsi="Times New Roman" w:cs="Times New Roman"/>
          <w:sz w:val="24"/>
          <w:szCs w:val="24"/>
        </w:rPr>
        <w:t xml:space="preserve">. </w:t>
      </w:r>
      <w:r w:rsidR="00752C99" w:rsidRPr="00BB41E8">
        <w:rPr>
          <w:rFonts w:ascii="Times New Roman" w:hAnsi="Times New Roman" w:cs="Times New Roman"/>
          <w:sz w:val="24"/>
          <w:szCs w:val="24"/>
        </w:rPr>
        <w:t xml:space="preserve">При подаче жалобы </w:t>
      </w:r>
      <w:r w:rsidR="00D361F3" w:rsidRPr="00BB41E8">
        <w:rPr>
          <w:rFonts w:ascii="Times New Roman" w:hAnsi="Times New Roman" w:cs="Times New Roman"/>
          <w:sz w:val="24"/>
          <w:szCs w:val="24"/>
        </w:rPr>
        <w:t xml:space="preserve">заявитель </w:t>
      </w:r>
      <w:r w:rsidR="00752C99" w:rsidRPr="00BB41E8">
        <w:rPr>
          <w:rFonts w:ascii="Times New Roman" w:hAnsi="Times New Roman" w:cs="Times New Roman"/>
          <w:sz w:val="24"/>
          <w:szCs w:val="24"/>
        </w:rPr>
        <w:t>вправе получить в</w:t>
      </w:r>
      <w:r w:rsidRPr="00BB41E8">
        <w:rPr>
          <w:sz w:val="24"/>
          <w:szCs w:val="24"/>
        </w:rPr>
        <w:t xml:space="preserve"> </w:t>
      </w:r>
      <w:r w:rsidRPr="00BB41E8">
        <w:rPr>
          <w:rFonts w:ascii="Times New Roman" w:hAnsi="Times New Roman" w:cs="Times New Roman"/>
          <w:sz w:val="24"/>
          <w:szCs w:val="24"/>
        </w:rPr>
        <w:t>отделе экономики Администрации Александровского района</w:t>
      </w:r>
      <w:r w:rsidR="00AA0498">
        <w:rPr>
          <w:rFonts w:ascii="Times New Roman" w:hAnsi="Times New Roman" w:cs="Times New Roman"/>
          <w:sz w:val="24"/>
          <w:szCs w:val="24"/>
        </w:rPr>
        <w:t xml:space="preserve"> </w:t>
      </w:r>
      <w:r w:rsidR="00AA0498" w:rsidRPr="00AA0498">
        <w:rPr>
          <w:rFonts w:ascii="Times New Roman" w:hAnsi="Times New Roman" w:cs="Times New Roman"/>
          <w:sz w:val="24"/>
          <w:szCs w:val="24"/>
        </w:rPr>
        <w:t xml:space="preserve">Томской области </w:t>
      </w:r>
      <w:r w:rsidR="00752C99" w:rsidRPr="00BB41E8">
        <w:rPr>
          <w:rFonts w:ascii="Times New Roman" w:hAnsi="Times New Roman" w:cs="Times New Roman"/>
          <w:sz w:val="24"/>
          <w:szCs w:val="24"/>
        </w:rPr>
        <w:t xml:space="preserve">копии документов, подтверждающих обжалуемое действие (бездействие), решение должностного лица. </w:t>
      </w:r>
    </w:p>
    <w:p w:rsidR="004B6B72" w:rsidRPr="00BB41E8" w:rsidRDefault="004B6B72" w:rsidP="004B6B72">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cs="Times New Roman"/>
          <w:sz w:val="24"/>
          <w:szCs w:val="24"/>
        </w:rPr>
      </w:pPr>
    </w:p>
    <w:p w:rsidR="00752C99" w:rsidRPr="00BB41E8" w:rsidRDefault="00752C99" w:rsidP="00BB41E8">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BB41E8">
        <w:rPr>
          <w:rFonts w:ascii="Times New Roman" w:hAnsi="Times New Roman" w:cs="Times New Roman"/>
          <w:sz w:val="24"/>
          <w:szCs w:val="24"/>
        </w:rPr>
        <w:t>Способы информирования заявителей о порядке подачи и рассмотрения жалобы</w:t>
      </w:r>
    </w:p>
    <w:p w:rsidR="00752C99" w:rsidRPr="00BB41E8" w:rsidRDefault="0043402C" w:rsidP="004B6B72">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B41E8">
        <w:rPr>
          <w:rFonts w:ascii="Times New Roman" w:hAnsi="Times New Roman" w:cs="Times New Roman"/>
          <w:sz w:val="24"/>
          <w:szCs w:val="24"/>
        </w:rPr>
        <w:t>1</w:t>
      </w:r>
      <w:r w:rsidR="00AA0498">
        <w:rPr>
          <w:rFonts w:ascii="Times New Roman" w:hAnsi="Times New Roman" w:cs="Times New Roman"/>
          <w:sz w:val="24"/>
          <w:szCs w:val="24"/>
        </w:rPr>
        <w:t>66</w:t>
      </w:r>
      <w:r w:rsidRPr="00BB41E8">
        <w:rPr>
          <w:rFonts w:ascii="Times New Roman" w:hAnsi="Times New Roman" w:cs="Times New Roman"/>
          <w:sz w:val="24"/>
          <w:szCs w:val="24"/>
        </w:rPr>
        <w:t xml:space="preserve">. </w:t>
      </w:r>
      <w:proofErr w:type="gramStart"/>
      <w:r w:rsidR="00752C99" w:rsidRPr="00BB41E8">
        <w:rPr>
          <w:rFonts w:ascii="Times New Roman" w:hAnsi="Times New Roman" w:cs="Times New Roman"/>
          <w:sz w:val="24"/>
          <w:szCs w:val="24"/>
        </w:rPr>
        <w:t>Информирование заявителей о порядке подачи и рассмотрения жалобы на решения и действия (бездействие)</w:t>
      </w:r>
      <w:r w:rsidRPr="00BB41E8">
        <w:rPr>
          <w:sz w:val="24"/>
          <w:szCs w:val="24"/>
        </w:rPr>
        <w:t xml:space="preserve"> </w:t>
      </w:r>
      <w:r w:rsidR="0075118D">
        <w:rPr>
          <w:sz w:val="24"/>
          <w:szCs w:val="24"/>
        </w:rPr>
        <w:t>о</w:t>
      </w:r>
      <w:r w:rsidRPr="00BB41E8">
        <w:rPr>
          <w:rFonts w:ascii="Times New Roman" w:hAnsi="Times New Roman" w:cs="Times New Roman"/>
          <w:sz w:val="24"/>
          <w:szCs w:val="24"/>
        </w:rPr>
        <w:t>тдела экономики Администрации Александровского района</w:t>
      </w:r>
      <w:r w:rsidR="00AA0498">
        <w:rPr>
          <w:rFonts w:ascii="Times New Roman" w:hAnsi="Times New Roman" w:cs="Times New Roman"/>
          <w:sz w:val="24"/>
          <w:szCs w:val="24"/>
        </w:rPr>
        <w:t xml:space="preserve"> </w:t>
      </w:r>
      <w:r w:rsidR="00AA0498" w:rsidRPr="00AA0498">
        <w:rPr>
          <w:rFonts w:ascii="Times New Roman" w:hAnsi="Times New Roman" w:cs="Times New Roman"/>
          <w:sz w:val="24"/>
          <w:szCs w:val="24"/>
        </w:rPr>
        <w:t>Томской области</w:t>
      </w:r>
      <w:r w:rsidR="00752C99" w:rsidRPr="00BB41E8">
        <w:rPr>
          <w:rFonts w:ascii="Times New Roman" w:hAnsi="Times New Roman" w:cs="Times New Roman"/>
          <w:i/>
          <w:sz w:val="24"/>
          <w:szCs w:val="24"/>
        </w:rPr>
        <w:t xml:space="preserve">, </w:t>
      </w:r>
      <w:r w:rsidR="00752C99" w:rsidRPr="00BB41E8">
        <w:rPr>
          <w:rFonts w:ascii="Times New Roman" w:hAnsi="Times New Roman" w:cs="Times New Roman"/>
          <w:sz w:val="24"/>
          <w:szCs w:val="24"/>
        </w:rPr>
        <w:t xml:space="preserve">должностных лиц </w:t>
      </w:r>
      <w:r w:rsidRPr="00BB41E8">
        <w:rPr>
          <w:rFonts w:ascii="Times New Roman" w:hAnsi="Times New Roman" w:cs="Times New Roman"/>
          <w:sz w:val="24"/>
          <w:szCs w:val="24"/>
        </w:rPr>
        <w:t>отдела экономики Администрации Александровского района</w:t>
      </w:r>
      <w:r w:rsidR="00AA0498">
        <w:rPr>
          <w:rFonts w:ascii="Times New Roman" w:hAnsi="Times New Roman" w:cs="Times New Roman"/>
          <w:sz w:val="24"/>
          <w:szCs w:val="24"/>
        </w:rPr>
        <w:t xml:space="preserve"> Томской области</w:t>
      </w:r>
      <w:r w:rsidR="00752C99" w:rsidRPr="00BB41E8">
        <w:rPr>
          <w:rFonts w:ascii="Times New Roman" w:hAnsi="Times New Roman" w:cs="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Pr="00BB41E8">
        <w:rPr>
          <w:rFonts w:ascii="Times New Roman" w:hAnsi="Times New Roman" w:cs="Times New Roman"/>
          <w:sz w:val="24"/>
          <w:szCs w:val="24"/>
        </w:rPr>
        <w:t>Александровского района</w:t>
      </w:r>
      <w:r w:rsidR="00AA0498">
        <w:rPr>
          <w:rFonts w:ascii="Times New Roman" w:hAnsi="Times New Roman" w:cs="Times New Roman"/>
          <w:sz w:val="24"/>
          <w:szCs w:val="24"/>
        </w:rPr>
        <w:t xml:space="preserve"> Томской области</w:t>
      </w:r>
      <w:r w:rsidR="00752C99" w:rsidRPr="00BB41E8">
        <w:rPr>
          <w:rFonts w:ascii="Times New Roman" w:hAnsi="Times New Roman" w:cs="Times New Roman"/>
          <w:sz w:val="24"/>
          <w:szCs w:val="24"/>
        </w:rPr>
        <w:t xml:space="preserve">, на Едином </w:t>
      </w:r>
      <w:r w:rsidR="00691CCF" w:rsidRPr="00BB41E8">
        <w:rPr>
          <w:rFonts w:ascii="Times New Roman" w:hAnsi="Times New Roman" w:cs="Times New Roman"/>
          <w:sz w:val="24"/>
          <w:szCs w:val="24"/>
        </w:rPr>
        <w:t>портале</w:t>
      </w:r>
      <w:r w:rsidR="00752C99" w:rsidRPr="00BB41E8">
        <w:rPr>
          <w:rFonts w:ascii="Times New Roman" w:hAnsi="Times New Roman" w:cs="Times New Roman"/>
          <w:sz w:val="24"/>
          <w:szCs w:val="24"/>
        </w:rPr>
        <w:t xml:space="preserve"> государственных и муниципальных услуг (функций), в МФЦ, а</w:t>
      </w:r>
      <w:proofErr w:type="gramEnd"/>
      <w:r w:rsidR="00752C99" w:rsidRPr="00BB41E8">
        <w:rPr>
          <w:rFonts w:ascii="Times New Roman" w:hAnsi="Times New Roman" w:cs="Times New Roman"/>
          <w:sz w:val="24"/>
          <w:szCs w:val="24"/>
        </w:rPr>
        <w:t xml:space="preserve"> также может быть </w:t>
      </w:r>
      <w:proofErr w:type="gramStart"/>
      <w:r w:rsidR="00752C99" w:rsidRPr="00BB41E8">
        <w:rPr>
          <w:rFonts w:ascii="Times New Roman" w:hAnsi="Times New Roman" w:cs="Times New Roman"/>
          <w:sz w:val="24"/>
          <w:szCs w:val="24"/>
        </w:rPr>
        <w:t>сообщена</w:t>
      </w:r>
      <w:proofErr w:type="gramEnd"/>
      <w:r w:rsidR="00752C99" w:rsidRPr="00BB41E8">
        <w:rPr>
          <w:rFonts w:ascii="Times New Roman" w:hAnsi="Times New Roman" w:cs="Times New Roman"/>
          <w:sz w:val="24"/>
          <w:szCs w:val="24"/>
        </w:rPr>
        <w:t xml:space="preserve"> заявителю в устной и (или) письменной форме.</w:t>
      </w:r>
    </w:p>
    <w:p w:rsidR="0043402C" w:rsidRPr="00BB41E8" w:rsidRDefault="0043402C" w:rsidP="00BB41E8">
      <w:pPr>
        <w:tabs>
          <w:tab w:val="left" w:pos="1134"/>
        </w:tabs>
        <w:spacing w:line="240" w:lineRule="auto"/>
        <w:ind w:firstLine="567"/>
        <w:jc w:val="right"/>
        <w:rPr>
          <w:rFonts w:ascii="Times New Roman" w:eastAsia="Times New Roman" w:hAnsi="Times New Roman" w:cs="Times New Roman"/>
          <w:sz w:val="24"/>
          <w:szCs w:val="24"/>
        </w:rPr>
      </w:pPr>
    </w:p>
    <w:p w:rsidR="0043402C" w:rsidRDefault="0043402C" w:rsidP="00BB41E8">
      <w:pPr>
        <w:tabs>
          <w:tab w:val="left" w:pos="1134"/>
        </w:tabs>
        <w:spacing w:line="240" w:lineRule="auto"/>
        <w:ind w:firstLine="567"/>
        <w:jc w:val="right"/>
        <w:rPr>
          <w:rFonts w:ascii="Times New Roman" w:eastAsia="Times New Roman" w:hAnsi="Times New Roman" w:cs="Times New Roman"/>
          <w:sz w:val="24"/>
          <w:szCs w:val="24"/>
        </w:rPr>
      </w:pPr>
    </w:p>
    <w:p w:rsidR="001E149E" w:rsidRDefault="001E149E" w:rsidP="00BB41E8">
      <w:pPr>
        <w:tabs>
          <w:tab w:val="left" w:pos="1134"/>
        </w:tabs>
        <w:spacing w:line="240" w:lineRule="auto"/>
        <w:ind w:firstLine="567"/>
        <w:jc w:val="right"/>
        <w:rPr>
          <w:rFonts w:ascii="Times New Roman" w:eastAsia="Times New Roman" w:hAnsi="Times New Roman" w:cs="Times New Roman"/>
          <w:sz w:val="24"/>
          <w:szCs w:val="24"/>
        </w:rPr>
      </w:pPr>
    </w:p>
    <w:p w:rsidR="001E149E" w:rsidRDefault="001E149E" w:rsidP="00BB41E8">
      <w:pPr>
        <w:tabs>
          <w:tab w:val="left" w:pos="1134"/>
        </w:tabs>
        <w:spacing w:line="240" w:lineRule="auto"/>
        <w:ind w:firstLine="567"/>
        <w:jc w:val="right"/>
        <w:rPr>
          <w:rFonts w:ascii="Times New Roman" w:eastAsia="Times New Roman" w:hAnsi="Times New Roman" w:cs="Times New Roman"/>
          <w:sz w:val="24"/>
          <w:szCs w:val="24"/>
        </w:rPr>
      </w:pPr>
    </w:p>
    <w:p w:rsidR="001E149E" w:rsidRDefault="001E149E" w:rsidP="00BB41E8">
      <w:pPr>
        <w:tabs>
          <w:tab w:val="left" w:pos="1134"/>
        </w:tabs>
        <w:spacing w:line="240" w:lineRule="auto"/>
        <w:ind w:firstLine="567"/>
        <w:jc w:val="right"/>
        <w:rPr>
          <w:rFonts w:ascii="Times New Roman" w:eastAsia="Times New Roman" w:hAnsi="Times New Roman" w:cs="Times New Roman"/>
          <w:sz w:val="24"/>
          <w:szCs w:val="24"/>
        </w:rPr>
      </w:pPr>
    </w:p>
    <w:p w:rsidR="001E149E" w:rsidRDefault="001E149E" w:rsidP="00BB41E8">
      <w:pPr>
        <w:tabs>
          <w:tab w:val="left" w:pos="1134"/>
        </w:tabs>
        <w:spacing w:line="240" w:lineRule="auto"/>
        <w:ind w:firstLine="567"/>
        <w:jc w:val="right"/>
        <w:rPr>
          <w:rFonts w:ascii="Times New Roman" w:eastAsia="Times New Roman" w:hAnsi="Times New Roman" w:cs="Times New Roman"/>
          <w:sz w:val="24"/>
          <w:szCs w:val="24"/>
        </w:rPr>
      </w:pPr>
    </w:p>
    <w:p w:rsidR="001E149E" w:rsidRPr="00BB41E8" w:rsidRDefault="001E149E" w:rsidP="00BB41E8">
      <w:pPr>
        <w:tabs>
          <w:tab w:val="left" w:pos="1134"/>
        </w:tabs>
        <w:spacing w:line="240" w:lineRule="auto"/>
        <w:ind w:firstLine="567"/>
        <w:jc w:val="right"/>
        <w:rPr>
          <w:rFonts w:ascii="Times New Roman" w:eastAsia="Times New Roman" w:hAnsi="Times New Roman" w:cs="Times New Roman"/>
          <w:sz w:val="24"/>
          <w:szCs w:val="24"/>
        </w:rPr>
      </w:pPr>
    </w:p>
    <w:p w:rsidR="0043402C" w:rsidRDefault="0043402C" w:rsidP="00BB41E8">
      <w:pPr>
        <w:tabs>
          <w:tab w:val="left" w:pos="1134"/>
        </w:tabs>
        <w:spacing w:line="240" w:lineRule="auto"/>
        <w:ind w:firstLine="567"/>
        <w:jc w:val="right"/>
        <w:rPr>
          <w:rFonts w:ascii="Times New Roman" w:eastAsia="Times New Roman" w:hAnsi="Times New Roman" w:cs="Times New Roman"/>
          <w:sz w:val="24"/>
          <w:szCs w:val="24"/>
        </w:rPr>
      </w:pPr>
    </w:p>
    <w:p w:rsidR="0075118D" w:rsidRDefault="0075118D" w:rsidP="00BB41E8">
      <w:pPr>
        <w:tabs>
          <w:tab w:val="left" w:pos="1134"/>
        </w:tabs>
        <w:spacing w:line="240" w:lineRule="auto"/>
        <w:ind w:firstLine="567"/>
        <w:jc w:val="right"/>
        <w:rPr>
          <w:rFonts w:ascii="Times New Roman" w:eastAsia="Times New Roman" w:hAnsi="Times New Roman" w:cs="Times New Roman"/>
          <w:sz w:val="24"/>
          <w:szCs w:val="24"/>
        </w:rPr>
      </w:pPr>
    </w:p>
    <w:p w:rsidR="0075118D" w:rsidRDefault="0075118D" w:rsidP="00BB41E8">
      <w:pPr>
        <w:tabs>
          <w:tab w:val="left" w:pos="1134"/>
        </w:tabs>
        <w:spacing w:line="240" w:lineRule="auto"/>
        <w:ind w:firstLine="567"/>
        <w:jc w:val="right"/>
        <w:rPr>
          <w:rFonts w:ascii="Times New Roman" w:eastAsia="Times New Roman" w:hAnsi="Times New Roman" w:cs="Times New Roman"/>
          <w:sz w:val="24"/>
          <w:szCs w:val="24"/>
        </w:rPr>
      </w:pPr>
    </w:p>
    <w:p w:rsidR="0075118D" w:rsidRDefault="0075118D" w:rsidP="00BB41E8">
      <w:pPr>
        <w:tabs>
          <w:tab w:val="left" w:pos="1134"/>
        </w:tabs>
        <w:spacing w:line="240" w:lineRule="auto"/>
        <w:ind w:firstLine="567"/>
        <w:jc w:val="right"/>
        <w:rPr>
          <w:rFonts w:ascii="Times New Roman" w:eastAsia="Times New Roman" w:hAnsi="Times New Roman" w:cs="Times New Roman"/>
          <w:sz w:val="24"/>
          <w:szCs w:val="24"/>
        </w:rPr>
      </w:pPr>
    </w:p>
    <w:p w:rsidR="0075118D" w:rsidRDefault="0075118D" w:rsidP="00BB41E8">
      <w:pPr>
        <w:tabs>
          <w:tab w:val="left" w:pos="1134"/>
        </w:tabs>
        <w:spacing w:line="240" w:lineRule="auto"/>
        <w:ind w:firstLine="567"/>
        <w:jc w:val="right"/>
        <w:rPr>
          <w:rFonts w:ascii="Times New Roman" w:eastAsia="Times New Roman" w:hAnsi="Times New Roman" w:cs="Times New Roman"/>
          <w:sz w:val="24"/>
          <w:szCs w:val="24"/>
        </w:rPr>
      </w:pPr>
    </w:p>
    <w:p w:rsidR="0075118D" w:rsidRDefault="0075118D" w:rsidP="00BB41E8">
      <w:pPr>
        <w:tabs>
          <w:tab w:val="left" w:pos="1134"/>
        </w:tabs>
        <w:spacing w:line="240" w:lineRule="auto"/>
        <w:ind w:firstLine="567"/>
        <w:jc w:val="right"/>
        <w:rPr>
          <w:rFonts w:ascii="Times New Roman" w:eastAsia="Times New Roman" w:hAnsi="Times New Roman" w:cs="Times New Roman"/>
          <w:sz w:val="24"/>
          <w:szCs w:val="24"/>
        </w:rPr>
      </w:pPr>
    </w:p>
    <w:p w:rsidR="0075118D" w:rsidRDefault="0075118D" w:rsidP="00BB41E8">
      <w:pPr>
        <w:tabs>
          <w:tab w:val="left" w:pos="1134"/>
        </w:tabs>
        <w:spacing w:line="240" w:lineRule="auto"/>
        <w:ind w:firstLine="567"/>
        <w:jc w:val="right"/>
        <w:rPr>
          <w:rFonts w:ascii="Times New Roman" w:eastAsia="Times New Roman" w:hAnsi="Times New Roman" w:cs="Times New Roman"/>
          <w:sz w:val="24"/>
          <w:szCs w:val="24"/>
        </w:rPr>
      </w:pPr>
    </w:p>
    <w:p w:rsidR="0075118D" w:rsidRDefault="0075118D" w:rsidP="00BB41E8">
      <w:pPr>
        <w:tabs>
          <w:tab w:val="left" w:pos="1134"/>
        </w:tabs>
        <w:spacing w:line="240" w:lineRule="auto"/>
        <w:ind w:firstLine="567"/>
        <w:jc w:val="right"/>
        <w:rPr>
          <w:rFonts w:ascii="Times New Roman" w:eastAsia="Times New Roman" w:hAnsi="Times New Roman" w:cs="Times New Roman"/>
          <w:sz w:val="24"/>
          <w:szCs w:val="24"/>
        </w:rPr>
      </w:pPr>
    </w:p>
    <w:p w:rsidR="0075118D" w:rsidRDefault="0075118D" w:rsidP="00BB41E8">
      <w:pPr>
        <w:tabs>
          <w:tab w:val="left" w:pos="1134"/>
        </w:tabs>
        <w:spacing w:line="240" w:lineRule="auto"/>
        <w:ind w:firstLine="567"/>
        <w:jc w:val="right"/>
        <w:rPr>
          <w:rFonts w:ascii="Times New Roman" w:eastAsia="Times New Roman" w:hAnsi="Times New Roman" w:cs="Times New Roman"/>
          <w:sz w:val="24"/>
          <w:szCs w:val="24"/>
        </w:rPr>
      </w:pPr>
    </w:p>
    <w:p w:rsidR="0075118D" w:rsidRDefault="0075118D" w:rsidP="00BB41E8">
      <w:pPr>
        <w:tabs>
          <w:tab w:val="left" w:pos="1134"/>
        </w:tabs>
        <w:spacing w:line="240" w:lineRule="auto"/>
        <w:ind w:firstLine="567"/>
        <w:jc w:val="right"/>
        <w:rPr>
          <w:rFonts w:ascii="Times New Roman" w:eastAsia="Times New Roman" w:hAnsi="Times New Roman" w:cs="Times New Roman"/>
          <w:sz w:val="24"/>
          <w:szCs w:val="24"/>
        </w:rPr>
      </w:pPr>
    </w:p>
    <w:p w:rsidR="0075118D" w:rsidRDefault="0075118D" w:rsidP="00BB41E8">
      <w:pPr>
        <w:tabs>
          <w:tab w:val="left" w:pos="1134"/>
        </w:tabs>
        <w:spacing w:line="240" w:lineRule="auto"/>
        <w:ind w:firstLine="567"/>
        <w:jc w:val="right"/>
        <w:rPr>
          <w:rFonts w:ascii="Times New Roman" w:eastAsia="Times New Roman" w:hAnsi="Times New Roman" w:cs="Times New Roman"/>
          <w:sz w:val="24"/>
          <w:szCs w:val="24"/>
        </w:rPr>
      </w:pPr>
    </w:p>
    <w:p w:rsidR="0075118D" w:rsidRDefault="0075118D" w:rsidP="00BB41E8">
      <w:pPr>
        <w:tabs>
          <w:tab w:val="left" w:pos="1134"/>
        </w:tabs>
        <w:spacing w:line="240" w:lineRule="auto"/>
        <w:ind w:firstLine="567"/>
        <w:jc w:val="right"/>
        <w:rPr>
          <w:rFonts w:ascii="Times New Roman" w:eastAsia="Times New Roman" w:hAnsi="Times New Roman" w:cs="Times New Roman"/>
          <w:sz w:val="24"/>
          <w:szCs w:val="24"/>
        </w:rPr>
      </w:pPr>
    </w:p>
    <w:p w:rsidR="0075118D" w:rsidRDefault="0075118D" w:rsidP="00BB41E8">
      <w:pPr>
        <w:tabs>
          <w:tab w:val="left" w:pos="1134"/>
        </w:tabs>
        <w:spacing w:line="240" w:lineRule="auto"/>
        <w:ind w:firstLine="567"/>
        <w:jc w:val="right"/>
        <w:rPr>
          <w:rFonts w:ascii="Times New Roman" w:eastAsia="Times New Roman" w:hAnsi="Times New Roman" w:cs="Times New Roman"/>
          <w:sz w:val="24"/>
          <w:szCs w:val="24"/>
        </w:rPr>
      </w:pPr>
    </w:p>
    <w:p w:rsidR="0075118D" w:rsidRDefault="0075118D" w:rsidP="00BB41E8">
      <w:pPr>
        <w:tabs>
          <w:tab w:val="left" w:pos="1134"/>
        </w:tabs>
        <w:spacing w:line="240" w:lineRule="auto"/>
        <w:ind w:firstLine="567"/>
        <w:jc w:val="right"/>
        <w:rPr>
          <w:rFonts w:ascii="Times New Roman" w:eastAsia="Times New Roman" w:hAnsi="Times New Roman" w:cs="Times New Roman"/>
          <w:sz w:val="24"/>
          <w:szCs w:val="24"/>
        </w:rPr>
      </w:pPr>
    </w:p>
    <w:p w:rsidR="0075118D" w:rsidRDefault="0075118D" w:rsidP="00BB41E8">
      <w:pPr>
        <w:tabs>
          <w:tab w:val="left" w:pos="1134"/>
        </w:tabs>
        <w:spacing w:line="240" w:lineRule="auto"/>
        <w:ind w:firstLine="567"/>
        <w:jc w:val="right"/>
        <w:rPr>
          <w:rFonts w:ascii="Times New Roman" w:eastAsia="Times New Roman" w:hAnsi="Times New Roman" w:cs="Times New Roman"/>
          <w:sz w:val="24"/>
          <w:szCs w:val="24"/>
        </w:rPr>
      </w:pPr>
    </w:p>
    <w:p w:rsidR="0075118D" w:rsidRPr="00BB41E8" w:rsidRDefault="0075118D" w:rsidP="00BB41E8">
      <w:pPr>
        <w:tabs>
          <w:tab w:val="left" w:pos="1134"/>
        </w:tabs>
        <w:spacing w:line="240" w:lineRule="auto"/>
        <w:ind w:firstLine="567"/>
        <w:jc w:val="right"/>
        <w:rPr>
          <w:rFonts w:ascii="Times New Roman" w:eastAsia="Times New Roman" w:hAnsi="Times New Roman" w:cs="Times New Roman"/>
          <w:sz w:val="24"/>
          <w:szCs w:val="24"/>
        </w:rPr>
      </w:pPr>
    </w:p>
    <w:p w:rsidR="004B6B72" w:rsidRDefault="0086328E" w:rsidP="0075118D">
      <w:pPr>
        <w:tabs>
          <w:tab w:val="left" w:pos="1134"/>
        </w:tabs>
        <w:spacing w:after="0" w:line="240" w:lineRule="auto"/>
        <w:ind w:firstLine="567"/>
        <w:jc w:val="right"/>
        <w:rPr>
          <w:rFonts w:ascii="Times New Roman" w:eastAsia="Times New Roman" w:hAnsi="Times New Roman" w:cs="Times New Roman"/>
          <w:sz w:val="20"/>
          <w:szCs w:val="20"/>
        </w:rPr>
      </w:pPr>
      <w:r w:rsidRPr="004B6B72">
        <w:rPr>
          <w:rFonts w:ascii="Times New Roman" w:eastAsia="Times New Roman" w:hAnsi="Times New Roman" w:cs="Times New Roman"/>
          <w:sz w:val="20"/>
          <w:szCs w:val="20"/>
        </w:rPr>
        <w:lastRenderedPageBreak/>
        <w:t>Приложение 1</w:t>
      </w:r>
    </w:p>
    <w:p w:rsidR="007210BF" w:rsidRPr="004B6B72" w:rsidRDefault="00B26250" w:rsidP="0075118D">
      <w:pPr>
        <w:tabs>
          <w:tab w:val="left" w:pos="1134"/>
        </w:tabs>
        <w:spacing w:after="0" w:line="240" w:lineRule="auto"/>
        <w:ind w:firstLine="567"/>
        <w:jc w:val="right"/>
        <w:rPr>
          <w:rFonts w:ascii="Times New Roman" w:eastAsia="Times New Roman" w:hAnsi="Times New Roman" w:cs="Times New Roman"/>
          <w:sz w:val="20"/>
          <w:szCs w:val="20"/>
        </w:rPr>
      </w:pPr>
      <w:r w:rsidRPr="004B6B72">
        <w:rPr>
          <w:rFonts w:ascii="Times New Roman" w:eastAsia="Times New Roman" w:hAnsi="Times New Roman" w:cs="Times New Roman"/>
          <w:sz w:val="20"/>
          <w:szCs w:val="20"/>
        </w:rPr>
        <w:t>к А</w:t>
      </w:r>
      <w:r w:rsidR="007210BF" w:rsidRPr="004B6B72">
        <w:rPr>
          <w:rFonts w:ascii="Times New Roman" w:eastAsia="Times New Roman" w:hAnsi="Times New Roman" w:cs="Times New Roman"/>
          <w:sz w:val="20"/>
          <w:szCs w:val="20"/>
        </w:rPr>
        <w:t>дминистративному регламенту</w:t>
      </w:r>
    </w:p>
    <w:p w:rsidR="004B6B72" w:rsidRDefault="004B6B72" w:rsidP="00BB41E8">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rPr>
      </w:pPr>
    </w:p>
    <w:p w:rsidR="000C6C3F" w:rsidRPr="004B6B72" w:rsidRDefault="000C6C3F" w:rsidP="00BB41E8">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4B6B72">
        <w:rPr>
          <w:rFonts w:ascii="Times New Roman" w:eastAsia="Times New Roman" w:hAnsi="Times New Roman" w:cs="Times New Roman"/>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4B6B72" w:rsidRPr="004B6B72" w:rsidRDefault="004B6B72" w:rsidP="00BB41E8">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0C6C3F" w:rsidRPr="00BB41E8" w:rsidRDefault="000C6C3F" w:rsidP="00BB41E8">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 xml:space="preserve">1. Администрация </w:t>
      </w:r>
      <w:r w:rsidR="0043402C" w:rsidRPr="00BB41E8">
        <w:rPr>
          <w:rFonts w:ascii="Times New Roman" w:hAnsi="Times New Roman" w:cs="Times New Roman"/>
          <w:sz w:val="24"/>
          <w:szCs w:val="24"/>
        </w:rPr>
        <w:t>Александровского района</w:t>
      </w:r>
    </w:p>
    <w:p w:rsidR="000C6C3F" w:rsidRPr="00BB41E8" w:rsidRDefault="000C6C3F" w:rsidP="00BB41E8">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 xml:space="preserve">Место нахождения Администрации </w:t>
      </w:r>
      <w:r w:rsidR="0043402C" w:rsidRPr="00BB41E8">
        <w:rPr>
          <w:rFonts w:ascii="Times New Roman" w:hAnsi="Times New Roman" w:cs="Times New Roman"/>
          <w:sz w:val="24"/>
          <w:szCs w:val="24"/>
        </w:rPr>
        <w:t>Александровского района</w:t>
      </w:r>
      <w:r w:rsidRPr="00BB41E8">
        <w:rPr>
          <w:rFonts w:ascii="Times New Roman" w:hAnsi="Times New Roman" w:cs="Times New Roman"/>
          <w:sz w:val="24"/>
          <w:szCs w:val="24"/>
        </w:rPr>
        <w:t xml:space="preserve">: </w:t>
      </w:r>
      <w:r w:rsidR="0043402C" w:rsidRPr="00BB41E8">
        <w:rPr>
          <w:rFonts w:ascii="Times New Roman" w:hAnsi="Times New Roman" w:cs="Times New Roman"/>
          <w:sz w:val="24"/>
          <w:szCs w:val="24"/>
        </w:rPr>
        <w:t xml:space="preserve">Александровский район, с. Александровское, ул. Ленина, </w:t>
      </w:r>
      <w:r w:rsidR="00AC2CC7" w:rsidRPr="00BB41E8">
        <w:rPr>
          <w:rFonts w:ascii="Times New Roman" w:hAnsi="Times New Roman" w:cs="Times New Roman"/>
          <w:sz w:val="24"/>
          <w:szCs w:val="24"/>
        </w:rPr>
        <w:t xml:space="preserve">д. </w:t>
      </w:r>
      <w:r w:rsidR="0043402C" w:rsidRPr="00BB41E8">
        <w:rPr>
          <w:rFonts w:ascii="Times New Roman" w:hAnsi="Times New Roman" w:cs="Times New Roman"/>
          <w:sz w:val="24"/>
          <w:szCs w:val="24"/>
        </w:rPr>
        <w:t>8</w:t>
      </w:r>
      <w:r w:rsidRPr="00BB41E8">
        <w:rPr>
          <w:rFonts w:ascii="Times New Roman" w:hAnsi="Times New Roman" w:cs="Times New Roman"/>
          <w:sz w:val="24"/>
          <w:szCs w:val="24"/>
        </w:rPr>
        <w:t>.</w:t>
      </w:r>
    </w:p>
    <w:p w:rsidR="000C6C3F" w:rsidRPr="00BB41E8" w:rsidRDefault="000C6C3F" w:rsidP="00BB41E8">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 xml:space="preserve">График работы Администрации </w:t>
      </w:r>
      <w:r w:rsidR="0043402C" w:rsidRPr="00BB41E8">
        <w:rPr>
          <w:rFonts w:ascii="Times New Roman" w:hAnsi="Times New Roman" w:cs="Times New Roman"/>
          <w:sz w:val="24"/>
          <w:szCs w:val="24"/>
        </w:rPr>
        <w:t>Александровского района</w:t>
      </w:r>
      <w:r w:rsidRPr="00BB41E8">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6915"/>
      </w:tblGrid>
      <w:tr w:rsidR="000C6C3F" w:rsidRPr="00BB41E8" w:rsidTr="004B6B72">
        <w:trPr>
          <w:trHeight w:val="392"/>
          <w:jc w:val="center"/>
        </w:trPr>
        <w:tc>
          <w:tcPr>
            <w:tcW w:w="1163" w:type="pct"/>
            <w:shd w:val="clear" w:color="auto" w:fill="auto"/>
          </w:tcPr>
          <w:p w:rsidR="000C6C3F" w:rsidRPr="00BB41E8" w:rsidRDefault="000C6C3F" w:rsidP="00BB41E8">
            <w:pPr>
              <w:tabs>
                <w:tab w:val="left" w:pos="1134"/>
                <w:tab w:val="left" w:pos="1276"/>
              </w:tabs>
              <w:spacing w:after="0" w:line="240" w:lineRule="auto"/>
              <w:rPr>
                <w:rFonts w:ascii="Times New Roman" w:eastAsia="Times New Roman" w:hAnsi="Times New Roman" w:cs="Times New Roman"/>
                <w:color w:val="000000"/>
                <w:sz w:val="24"/>
                <w:szCs w:val="24"/>
                <w:lang w:val="en-US"/>
              </w:rPr>
            </w:pPr>
            <w:r w:rsidRPr="00BB41E8">
              <w:rPr>
                <w:rFonts w:ascii="Times New Roman" w:eastAsia="Times New Roman" w:hAnsi="Times New Roman" w:cs="Times New Roman"/>
                <w:noProof/>
                <w:color w:val="000000"/>
                <w:sz w:val="24"/>
                <w:szCs w:val="24"/>
                <w:lang w:val="en-US"/>
              </w:rPr>
              <w:t>Понедельник:</w:t>
            </w:r>
          </w:p>
        </w:tc>
        <w:tc>
          <w:tcPr>
            <w:tcW w:w="3837" w:type="pct"/>
            <w:shd w:val="clear" w:color="auto" w:fill="auto"/>
            <w:vAlign w:val="center"/>
          </w:tcPr>
          <w:p w:rsidR="000C6C3F" w:rsidRDefault="0043402C" w:rsidP="00BB41E8">
            <w:pPr>
              <w:tabs>
                <w:tab w:val="left" w:pos="1134"/>
                <w:tab w:val="left" w:pos="1276"/>
              </w:tabs>
              <w:spacing w:after="0" w:line="240" w:lineRule="auto"/>
              <w:jc w:val="center"/>
              <w:rPr>
                <w:rFonts w:ascii="Times New Roman" w:eastAsia="Times New Roman" w:hAnsi="Times New Roman" w:cs="Times New Roman"/>
                <w:color w:val="000000"/>
                <w:sz w:val="24"/>
                <w:szCs w:val="24"/>
              </w:rPr>
            </w:pPr>
            <w:r w:rsidRPr="00BB41E8">
              <w:rPr>
                <w:rFonts w:ascii="Times New Roman" w:eastAsia="Times New Roman" w:hAnsi="Times New Roman" w:cs="Times New Roman"/>
                <w:color w:val="000000"/>
                <w:sz w:val="24"/>
                <w:szCs w:val="24"/>
              </w:rPr>
              <w:t>с</w:t>
            </w:r>
            <w:r w:rsidR="003C228F" w:rsidRPr="00BB41E8">
              <w:rPr>
                <w:rFonts w:ascii="Times New Roman" w:eastAsia="Times New Roman" w:hAnsi="Times New Roman" w:cs="Times New Roman"/>
                <w:color w:val="000000"/>
                <w:sz w:val="24"/>
                <w:szCs w:val="24"/>
              </w:rPr>
              <w:t xml:space="preserve"> 08</w:t>
            </w:r>
            <w:r w:rsidRPr="00BB41E8">
              <w:rPr>
                <w:rFonts w:ascii="Times New Roman" w:eastAsia="Times New Roman" w:hAnsi="Times New Roman" w:cs="Times New Roman"/>
                <w:color w:val="000000"/>
                <w:sz w:val="24"/>
                <w:szCs w:val="24"/>
              </w:rPr>
              <w:t>.</w:t>
            </w:r>
            <w:r w:rsidR="003C228F" w:rsidRPr="00BB41E8">
              <w:rPr>
                <w:rFonts w:ascii="Times New Roman" w:eastAsia="Times New Roman" w:hAnsi="Times New Roman" w:cs="Times New Roman"/>
                <w:color w:val="000000"/>
                <w:sz w:val="24"/>
                <w:szCs w:val="24"/>
              </w:rPr>
              <w:t>3</w:t>
            </w:r>
            <w:r w:rsidRPr="00BB41E8">
              <w:rPr>
                <w:rFonts w:ascii="Times New Roman" w:eastAsia="Times New Roman" w:hAnsi="Times New Roman" w:cs="Times New Roman"/>
                <w:color w:val="000000"/>
                <w:sz w:val="24"/>
                <w:szCs w:val="24"/>
              </w:rPr>
              <w:t>0 до 18.00, обед с 13.00 до 14.00</w:t>
            </w:r>
          </w:p>
          <w:p w:rsidR="004B6B72" w:rsidRPr="00BB41E8" w:rsidRDefault="004B6B72" w:rsidP="00BB41E8">
            <w:pPr>
              <w:tabs>
                <w:tab w:val="left" w:pos="1134"/>
                <w:tab w:val="left" w:pos="1276"/>
              </w:tabs>
              <w:spacing w:after="0" w:line="240" w:lineRule="auto"/>
              <w:jc w:val="center"/>
              <w:rPr>
                <w:rFonts w:ascii="Times New Roman" w:eastAsia="Times New Roman" w:hAnsi="Times New Roman" w:cs="Times New Roman"/>
                <w:color w:val="000000"/>
                <w:sz w:val="24"/>
                <w:szCs w:val="24"/>
              </w:rPr>
            </w:pPr>
          </w:p>
        </w:tc>
      </w:tr>
      <w:tr w:rsidR="003C228F" w:rsidRPr="00BB41E8" w:rsidTr="004B6B72">
        <w:trPr>
          <w:trHeight w:val="254"/>
          <w:jc w:val="center"/>
        </w:trPr>
        <w:tc>
          <w:tcPr>
            <w:tcW w:w="1163" w:type="pct"/>
            <w:shd w:val="clear" w:color="auto" w:fill="auto"/>
          </w:tcPr>
          <w:p w:rsidR="003C228F" w:rsidRPr="00BB41E8" w:rsidRDefault="003C228F" w:rsidP="00BB41E8">
            <w:pPr>
              <w:tabs>
                <w:tab w:val="left" w:pos="1134"/>
                <w:tab w:val="left" w:pos="1276"/>
              </w:tabs>
              <w:spacing w:after="0" w:line="240" w:lineRule="auto"/>
              <w:rPr>
                <w:rFonts w:ascii="Times New Roman" w:eastAsia="Times New Roman" w:hAnsi="Times New Roman" w:cs="Times New Roman"/>
                <w:color w:val="000000"/>
                <w:sz w:val="24"/>
                <w:szCs w:val="24"/>
                <w:lang w:val="en-US"/>
              </w:rPr>
            </w:pPr>
            <w:r w:rsidRPr="00BB41E8">
              <w:rPr>
                <w:rFonts w:ascii="Times New Roman" w:eastAsia="Times New Roman" w:hAnsi="Times New Roman" w:cs="Times New Roman"/>
                <w:noProof/>
                <w:color w:val="000000"/>
                <w:sz w:val="24"/>
                <w:szCs w:val="24"/>
              </w:rPr>
              <w:t>Вторник</w:t>
            </w:r>
            <w:r w:rsidRPr="00BB41E8">
              <w:rPr>
                <w:rFonts w:ascii="Times New Roman" w:eastAsia="Times New Roman" w:hAnsi="Times New Roman" w:cs="Times New Roman"/>
                <w:noProof/>
                <w:color w:val="000000"/>
                <w:sz w:val="24"/>
                <w:szCs w:val="24"/>
                <w:lang w:val="en-US"/>
              </w:rPr>
              <w:t>:</w:t>
            </w:r>
          </w:p>
        </w:tc>
        <w:tc>
          <w:tcPr>
            <w:tcW w:w="3837" w:type="pct"/>
            <w:shd w:val="clear" w:color="auto" w:fill="auto"/>
          </w:tcPr>
          <w:p w:rsidR="003C228F" w:rsidRPr="00BB41E8" w:rsidRDefault="003C228F" w:rsidP="00BB41E8">
            <w:pPr>
              <w:spacing w:line="240" w:lineRule="auto"/>
              <w:jc w:val="center"/>
              <w:rPr>
                <w:rFonts w:ascii="Times New Roman" w:hAnsi="Times New Roman" w:cs="Times New Roman"/>
                <w:sz w:val="24"/>
                <w:szCs w:val="24"/>
              </w:rPr>
            </w:pPr>
            <w:r w:rsidRPr="00BB41E8">
              <w:rPr>
                <w:rFonts w:ascii="Times New Roman" w:hAnsi="Times New Roman" w:cs="Times New Roman"/>
                <w:sz w:val="24"/>
                <w:szCs w:val="24"/>
              </w:rPr>
              <w:t>с 09.00 до 18.00, обед с 13.00 до 14.00</w:t>
            </w:r>
          </w:p>
        </w:tc>
      </w:tr>
      <w:tr w:rsidR="003C228F" w:rsidRPr="00BB41E8" w:rsidTr="004B6B72">
        <w:trPr>
          <w:trHeight w:val="190"/>
          <w:jc w:val="center"/>
        </w:trPr>
        <w:tc>
          <w:tcPr>
            <w:tcW w:w="1163" w:type="pct"/>
            <w:shd w:val="clear" w:color="auto" w:fill="auto"/>
          </w:tcPr>
          <w:p w:rsidR="003C228F" w:rsidRPr="00BB41E8" w:rsidRDefault="003C228F" w:rsidP="00BB41E8">
            <w:pPr>
              <w:tabs>
                <w:tab w:val="left" w:pos="1134"/>
                <w:tab w:val="left" w:pos="1276"/>
              </w:tabs>
              <w:spacing w:after="0" w:line="240" w:lineRule="auto"/>
              <w:rPr>
                <w:rFonts w:ascii="Times New Roman" w:eastAsia="Times New Roman" w:hAnsi="Times New Roman" w:cs="Times New Roman"/>
                <w:noProof/>
                <w:color w:val="000000"/>
                <w:sz w:val="24"/>
                <w:szCs w:val="24"/>
              </w:rPr>
            </w:pPr>
            <w:r w:rsidRPr="00BB41E8">
              <w:rPr>
                <w:rFonts w:ascii="Times New Roman" w:eastAsia="Times New Roman" w:hAnsi="Times New Roman" w:cs="Times New Roman"/>
                <w:noProof/>
                <w:color w:val="000000"/>
                <w:sz w:val="24"/>
                <w:szCs w:val="24"/>
                <w:lang w:val="en-US"/>
              </w:rPr>
              <w:t>С</w:t>
            </w:r>
            <w:r w:rsidRPr="00BB41E8">
              <w:rPr>
                <w:rFonts w:ascii="Times New Roman" w:eastAsia="Times New Roman" w:hAnsi="Times New Roman" w:cs="Times New Roman"/>
                <w:noProof/>
                <w:color w:val="000000"/>
                <w:sz w:val="24"/>
                <w:szCs w:val="24"/>
              </w:rPr>
              <w:t>реда:</w:t>
            </w:r>
          </w:p>
        </w:tc>
        <w:tc>
          <w:tcPr>
            <w:tcW w:w="3837" w:type="pct"/>
            <w:shd w:val="clear" w:color="auto" w:fill="auto"/>
          </w:tcPr>
          <w:p w:rsidR="003C228F" w:rsidRPr="00BB41E8" w:rsidRDefault="003C228F" w:rsidP="00BB41E8">
            <w:pPr>
              <w:spacing w:line="240" w:lineRule="auto"/>
              <w:jc w:val="center"/>
              <w:rPr>
                <w:rFonts w:ascii="Times New Roman" w:hAnsi="Times New Roman" w:cs="Times New Roman"/>
                <w:sz w:val="24"/>
                <w:szCs w:val="24"/>
              </w:rPr>
            </w:pPr>
            <w:r w:rsidRPr="00BB41E8">
              <w:rPr>
                <w:rFonts w:ascii="Times New Roman" w:hAnsi="Times New Roman" w:cs="Times New Roman"/>
                <w:sz w:val="24"/>
                <w:szCs w:val="24"/>
              </w:rPr>
              <w:t>с 09.00 до 18.00, обед с 13.00 до 14.00</w:t>
            </w:r>
          </w:p>
        </w:tc>
      </w:tr>
      <w:tr w:rsidR="003C228F" w:rsidRPr="00BB41E8" w:rsidTr="003C228F">
        <w:trPr>
          <w:jc w:val="center"/>
        </w:trPr>
        <w:tc>
          <w:tcPr>
            <w:tcW w:w="1163" w:type="pct"/>
            <w:shd w:val="clear" w:color="auto" w:fill="auto"/>
          </w:tcPr>
          <w:p w:rsidR="003C228F" w:rsidRPr="00BB41E8" w:rsidRDefault="003C228F" w:rsidP="00BB41E8">
            <w:pPr>
              <w:tabs>
                <w:tab w:val="left" w:pos="1134"/>
                <w:tab w:val="left" w:pos="1276"/>
              </w:tabs>
              <w:spacing w:after="0" w:line="240" w:lineRule="auto"/>
              <w:rPr>
                <w:rFonts w:ascii="Times New Roman" w:eastAsia="Times New Roman" w:hAnsi="Times New Roman" w:cs="Times New Roman"/>
                <w:color w:val="000000"/>
                <w:sz w:val="24"/>
                <w:szCs w:val="24"/>
                <w:lang w:val="en-US"/>
              </w:rPr>
            </w:pPr>
            <w:r w:rsidRPr="00BB41E8">
              <w:rPr>
                <w:rFonts w:ascii="Times New Roman" w:eastAsia="Times New Roman" w:hAnsi="Times New Roman" w:cs="Times New Roman"/>
                <w:noProof/>
                <w:color w:val="000000"/>
                <w:sz w:val="24"/>
                <w:szCs w:val="24"/>
              </w:rPr>
              <w:t>Четверг</w:t>
            </w:r>
            <w:r w:rsidRPr="00BB41E8">
              <w:rPr>
                <w:rFonts w:ascii="Times New Roman" w:eastAsia="Times New Roman" w:hAnsi="Times New Roman" w:cs="Times New Roman"/>
                <w:noProof/>
                <w:color w:val="000000"/>
                <w:sz w:val="24"/>
                <w:szCs w:val="24"/>
                <w:lang w:val="en-US"/>
              </w:rPr>
              <w:t>:</w:t>
            </w:r>
          </w:p>
        </w:tc>
        <w:tc>
          <w:tcPr>
            <w:tcW w:w="3837" w:type="pct"/>
            <w:shd w:val="clear" w:color="auto" w:fill="auto"/>
          </w:tcPr>
          <w:p w:rsidR="003C228F" w:rsidRPr="00BB41E8" w:rsidRDefault="003C228F" w:rsidP="00BB41E8">
            <w:pPr>
              <w:spacing w:line="240" w:lineRule="auto"/>
              <w:jc w:val="center"/>
              <w:rPr>
                <w:rFonts w:ascii="Times New Roman" w:hAnsi="Times New Roman" w:cs="Times New Roman"/>
                <w:sz w:val="24"/>
                <w:szCs w:val="24"/>
              </w:rPr>
            </w:pPr>
            <w:r w:rsidRPr="00BB41E8">
              <w:rPr>
                <w:rFonts w:ascii="Times New Roman" w:hAnsi="Times New Roman" w:cs="Times New Roman"/>
                <w:sz w:val="24"/>
                <w:szCs w:val="24"/>
              </w:rPr>
              <w:t>с 09.00 до 18.00, обед с 13.00 до 14.00</w:t>
            </w:r>
          </w:p>
        </w:tc>
      </w:tr>
      <w:tr w:rsidR="003C228F" w:rsidRPr="00BB41E8" w:rsidTr="003C228F">
        <w:trPr>
          <w:jc w:val="center"/>
        </w:trPr>
        <w:tc>
          <w:tcPr>
            <w:tcW w:w="1163" w:type="pct"/>
            <w:tcBorders>
              <w:top w:val="single" w:sz="4" w:space="0" w:color="auto"/>
              <w:left w:val="single" w:sz="4" w:space="0" w:color="auto"/>
              <w:bottom w:val="single" w:sz="4" w:space="0" w:color="auto"/>
              <w:right w:val="single" w:sz="4" w:space="0" w:color="auto"/>
            </w:tcBorders>
            <w:shd w:val="clear" w:color="auto" w:fill="auto"/>
          </w:tcPr>
          <w:p w:rsidR="003C228F" w:rsidRPr="00BB41E8" w:rsidRDefault="003C228F" w:rsidP="00BB41E8">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BB41E8">
              <w:rPr>
                <w:rFonts w:ascii="Times New Roman" w:eastAsia="Times New Roman" w:hAnsi="Times New Roman" w:cs="Times New Roman"/>
                <w:noProof/>
                <w:color w:val="000000"/>
                <w:sz w:val="24"/>
                <w:szCs w:val="24"/>
                <w:lang w:val="en-US"/>
              </w:rPr>
              <w:t>Пятница:</w:t>
            </w:r>
          </w:p>
        </w:tc>
        <w:tc>
          <w:tcPr>
            <w:tcW w:w="3837" w:type="pct"/>
            <w:tcBorders>
              <w:top w:val="single" w:sz="4" w:space="0" w:color="auto"/>
              <w:left w:val="single" w:sz="4" w:space="0" w:color="auto"/>
              <w:bottom w:val="single" w:sz="4" w:space="0" w:color="auto"/>
              <w:right w:val="single" w:sz="4" w:space="0" w:color="auto"/>
            </w:tcBorders>
            <w:shd w:val="clear" w:color="auto" w:fill="auto"/>
          </w:tcPr>
          <w:p w:rsidR="003C228F" w:rsidRPr="00BB41E8" w:rsidRDefault="003C228F" w:rsidP="00BB41E8">
            <w:pPr>
              <w:spacing w:line="240" w:lineRule="auto"/>
              <w:jc w:val="center"/>
              <w:rPr>
                <w:rFonts w:ascii="Times New Roman" w:hAnsi="Times New Roman" w:cs="Times New Roman"/>
                <w:sz w:val="24"/>
                <w:szCs w:val="24"/>
              </w:rPr>
            </w:pPr>
            <w:r w:rsidRPr="00BB41E8">
              <w:rPr>
                <w:rFonts w:ascii="Times New Roman" w:hAnsi="Times New Roman" w:cs="Times New Roman"/>
                <w:sz w:val="24"/>
                <w:szCs w:val="24"/>
              </w:rPr>
              <w:t>с 09.00 до 18.00, обед с 13.00 до 14.00</w:t>
            </w:r>
          </w:p>
        </w:tc>
      </w:tr>
      <w:tr w:rsidR="000C6C3F" w:rsidRPr="00BB41E8" w:rsidTr="003C228F">
        <w:trPr>
          <w:jc w:val="center"/>
        </w:trPr>
        <w:tc>
          <w:tcPr>
            <w:tcW w:w="1163" w:type="pct"/>
            <w:tcBorders>
              <w:top w:val="single" w:sz="4" w:space="0" w:color="auto"/>
              <w:left w:val="single" w:sz="4" w:space="0" w:color="auto"/>
              <w:bottom w:val="single" w:sz="4" w:space="0" w:color="auto"/>
              <w:right w:val="single" w:sz="4" w:space="0" w:color="auto"/>
            </w:tcBorders>
            <w:shd w:val="clear" w:color="auto" w:fill="auto"/>
          </w:tcPr>
          <w:p w:rsidR="000C6C3F" w:rsidRPr="00BB41E8" w:rsidRDefault="000C6C3F" w:rsidP="00BB41E8">
            <w:pPr>
              <w:tabs>
                <w:tab w:val="left" w:pos="1134"/>
                <w:tab w:val="left" w:pos="1276"/>
              </w:tabs>
              <w:spacing w:after="0" w:line="240" w:lineRule="auto"/>
              <w:rPr>
                <w:rFonts w:ascii="Times New Roman" w:eastAsia="Times New Roman" w:hAnsi="Times New Roman" w:cs="Times New Roman"/>
                <w:noProof/>
                <w:color w:val="000000"/>
                <w:sz w:val="24"/>
                <w:szCs w:val="24"/>
              </w:rPr>
            </w:pPr>
            <w:r w:rsidRPr="00BB41E8">
              <w:rPr>
                <w:rFonts w:ascii="Times New Roman" w:eastAsia="Times New Roman" w:hAnsi="Times New Roman" w:cs="Times New Roman"/>
                <w:noProof/>
                <w:color w:val="000000"/>
                <w:sz w:val="24"/>
                <w:szCs w:val="24"/>
                <w:lang w:val="en-US"/>
              </w:rPr>
              <w:t>Суббота</w:t>
            </w:r>
            <w:r w:rsidR="003C228F" w:rsidRPr="00BB41E8">
              <w:rPr>
                <w:rFonts w:ascii="Times New Roman" w:eastAsia="Times New Roman" w:hAnsi="Times New Roman" w:cs="Times New Roman"/>
                <w:noProof/>
                <w:color w:val="000000"/>
                <w:sz w:val="24"/>
                <w:szCs w:val="24"/>
              </w:rPr>
              <w:t>:</w:t>
            </w:r>
          </w:p>
        </w:tc>
        <w:tc>
          <w:tcPr>
            <w:tcW w:w="3837"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BB41E8" w:rsidRDefault="0043402C" w:rsidP="00BB41E8">
            <w:pPr>
              <w:tabs>
                <w:tab w:val="left" w:pos="1134"/>
                <w:tab w:val="left" w:pos="1276"/>
              </w:tabs>
              <w:spacing w:after="0" w:line="240" w:lineRule="auto"/>
              <w:jc w:val="center"/>
              <w:rPr>
                <w:rFonts w:ascii="Times New Roman" w:eastAsia="Times New Roman" w:hAnsi="Times New Roman" w:cs="Times New Roman"/>
                <w:color w:val="000000"/>
                <w:sz w:val="24"/>
                <w:szCs w:val="24"/>
              </w:rPr>
            </w:pPr>
            <w:r w:rsidRPr="00BB41E8">
              <w:rPr>
                <w:rFonts w:ascii="Times New Roman" w:eastAsia="Times New Roman" w:hAnsi="Times New Roman" w:cs="Times New Roman"/>
                <w:color w:val="000000"/>
                <w:sz w:val="24"/>
                <w:szCs w:val="24"/>
              </w:rPr>
              <w:t>выходной день</w:t>
            </w:r>
          </w:p>
        </w:tc>
      </w:tr>
      <w:tr w:rsidR="000C6C3F" w:rsidRPr="00BB41E8" w:rsidTr="003C228F">
        <w:trPr>
          <w:jc w:val="center"/>
        </w:trPr>
        <w:tc>
          <w:tcPr>
            <w:tcW w:w="1163" w:type="pct"/>
            <w:tcBorders>
              <w:top w:val="single" w:sz="4" w:space="0" w:color="auto"/>
              <w:left w:val="single" w:sz="4" w:space="0" w:color="auto"/>
              <w:bottom w:val="single" w:sz="4" w:space="0" w:color="auto"/>
              <w:right w:val="single" w:sz="4" w:space="0" w:color="auto"/>
            </w:tcBorders>
            <w:shd w:val="clear" w:color="auto" w:fill="auto"/>
          </w:tcPr>
          <w:p w:rsidR="000C6C3F" w:rsidRPr="00BB41E8" w:rsidRDefault="000C6C3F" w:rsidP="00BB41E8">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BB41E8">
              <w:rPr>
                <w:rFonts w:ascii="Times New Roman" w:eastAsia="Times New Roman" w:hAnsi="Times New Roman" w:cs="Times New Roman"/>
                <w:noProof/>
                <w:color w:val="000000"/>
                <w:sz w:val="24"/>
                <w:szCs w:val="24"/>
                <w:lang w:val="en-US"/>
              </w:rPr>
              <w:t>Воскресенье:</w:t>
            </w:r>
          </w:p>
        </w:tc>
        <w:tc>
          <w:tcPr>
            <w:tcW w:w="3837"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BB41E8" w:rsidRDefault="0043402C" w:rsidP="00BB41E8">
            <w:pPr>
              <w:tabs>
                <w:tab w:val="left" w:pos="1134"/>
                <w:tab w:val="left" w:pos="1276"/>
              </w:tabs>
              <w:spacing w:after="0" w:line="240" w:lineRule="auto"/>
              <w:jc w:val="center"/>
              <w:rPr>
                <w:rFonts w:ascii="Times New Roman" w:eastAsia="Times New Roman" w:hAnsi="Times New Roman" w:cs="Times New Roman"/>
                <w:noProof/>
                <w:color w:val="000000"/>
                <w:sz w:val="24"/>
                <w:szCs w:val="24"/>
              </w:rPr>
            </w:pPr>
            <w:r w:rsidRPr="00BB41E8">
              <w:rPr>
                <w:rFonts w:ascii="Times New Roman" w:eastAsia="Times New Roman" w:hAnsi="Times New Roman" w:cs="Times New Roman"/>
                <w:noProof/>
                <w:color w:val="000000"/>
                <w:sz w:val="24"/>
                <w:szCs w:val="24"/>
                <w:lang w:val="en-US"/>
              </w:rPr>
              <w:t>выходной день</w:t>
            </w:r>
          </w:p>
        </w:tc>
      </w:tr>
    </w:tbl>
    <w:p w:rsidR="000C6C3F" w:rsidRPr="00BB41E8" w:rsidRDefault="000C6C3F" w:rsidP="00BB41E8">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0C6C3F" w:rsidRPr="00BB41E8" w:rsidRDefault="000C6C3F" w:rsidP="00BB41E8">
      <w:pPr>
        <w:tabs>
          <w:tab w:val="left" w:pos="1134"/>
        </w:tabs>
        <w:autoSpaceDE w:val="0"/>
        <w:autoSpaceDN w:val="0"/>
        <w:adjustRightInd w:val="0"/>
        <w:spacing w:after="0" w:line="240" w:lineRule="auto"/>
        <w:ind w:firstLine="567"/>
        <w:jc w:val="both"/>
        <w:rPr>
          <w:rFonts w:ascii="Times New Roman" w:hAnsi="Times New Roman" w:cs="Times New Roman"/>
          <w:i/>
          <w:sz w:val="24"/>
          <w:szCs w:val="24"/>
        </w:rPr>
      </w:pPr>
      <w:r w:rsidRPr="00BB41E8">
        <w:rPr>
          <w:rFonts w:ascii="Times New Roman" w:hAnsi="Times New Roman" w:cs="Times New Roman"/>
          <w:sz w:val="24"/>
          <w:szCs w:val="24"/>
        </w:rPr>
        <w:t xml:space="preserve">График приема заявителей в Администрации </w:t>
      </w:r>
      <w:r w:rsidR="003C228F" w:rsidRPr="00BB41E8">
        <w:rPr>
          <w:rFonts w:ascii="Times New Roman" w:hAnsi="Times New Roman" w:cs="Times New Roman"/>
          <w:sz w:val="24"/>
          <w:szCs w:val="24"/>
        </w:rPr>
        <w:t>Александровского района</w:t>
      </w:r>
      <w:r w:rsidRPr="00BB41E8">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29"/>
      </w:tblGrid>
      <w:tr w:rsidR="000C6C3F" w:rsidRPr="00BB41E8" w:rsidTr="000C6C3F">
        <w:trPr>
          <w:jc w:val="center"/>
        </w:trPr>
        <w:tc>
          <w:tcPr>
            <w:tcW w:w="1155" w:type="pct"/>
            <w:shd w:val="clear" w:color="auto" w:fill="auto"/>
          </w:tcPr>
          <w:p w:rsidR="000C6C3F" w:rsidRPr="00BB41E8" w:rsidRDefault="000C6C3F" w:rsidP="00BB41E8">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BB41E8">
              <w:rPr>
                <w:rFonts w:ascii="Times New Roman" w:eastAsia="Times New Roman" w:hAnsi="Times New Roman" w:cs="Times New Roman"/>
                <w:noProof/>
                <w:color w:val="000000"/>
                <w:sz w:val="24"/>
                <w:szCs w:val="24"/>
                <w:lang w:val="en-US"/>
              </w:rPr>
              <w:t>Понедельник:</w:t>
            </w:r>
          </w:p>
        </w:tc>
        <w:tc>
          <w:tcPr>
            <w:tcW w:w="3845" w:type="pct"/>
            <w:shd w:val="clear" w:color="auto" w:fill="auto"/>
            <w:vAlign w:val="center"/>
          </w:tcPr>
          <w:p w:rsidR="004B6B72" w:rsidRDefault="003C228F" w:rsidP="004B6B72">
            <w:pPr>
              <w:tabs>
                <w:tab w:val="left" w:pos="1134"/>
                <w:tab w:val="left" w:pos="1276"/>
              </w:tabs>
              <w:spacing w:after="0" w:line="240" w:lineRule="auto"/>
              <w:jc w:val="center"/>
              <w:rPr>
                <w:rFonts w:ascii="Times New Roman" w:eastAsia="Times New Roman" w:hAnsi="Times New Roman" w:cs="Times New Roman"/>
                <w:noProof/>
                <w:color w:val="000000"/>
                <w:sz w:val="24"/>
                <w:szCs w:val="24"/>
              </w:rPr>
            </w:pPr>
            <w:r w:rsidRPr="00BB41E8">
              <w:rPr>
                <w:rFonts w:ascii="Times New Roman" w:eastAsia="Times New Roman" w:hAnsi="Times New Roman" w:cs="Times New Roman"/>
                <w:noProof/>
                <w:color w:val="000000"/>
                <w:sz w:val="24"/>
                <w:szCs w:val="24"/>
              </w:rPr>
              <w:t>с 09.00 до 17.15, обед с 13.00 до 14.00</w:t>
            </w:r>
          </w:p>
          <w:p w:rsidR="004B6B72" w:rsidRPr="00BB41E8" w:rsidRDefault="004B6B72" w:rsidP="004B6B72">
            <w:pPr>
              <w:tabs>
                <w:tab w:val="left" w:pos="1134"/>
                <w:tab w:val="left" w:pos="1276"/>
              </w:tabs>
              <w:spacing w:after="0" w:line="240" w:lineRule="auto"/>
              <w:jc w:val="center"/>
              <w:rPr>
                <w:rFonts w:ascii="Times New Roman" w:eastAsia="Times New Roman" w:hAnsi="Times New Roman" w:cs="Times New Roman"/>
                <w:noProof/>
                <w:color w:val="000000"/>
                <w:sz w:val="24"/>
                <w:szCs w:val="24"/>
              </w:rPr>
            </w:pPr>
          </w:p>
        </w:tc>
      </w:tr>
      <w:tr w:rsidR="003C228F" w:rsidRPr="00BB41E8" w:rsidTr="00BB41E8">
        <w:trPr>
          <w:jc w:val="center"/>
        </w:trPr>
        <w:tc>
          <w:tcPr>
            <w:tcW w:w="1155" w:type="pct"/>
            <w:shd w:val="clear" w:color="auto" w:fill="auto"/>
          </w:tcPr>
          <w:p w:rsidR="003C228F" w:rsidRPr="00BB41E8" w:rsidRDefault="003C228F" w:rsidP="00BB41E8">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BB41E8">
              <w:rPr>
                <w:rFonts w:ascii="Times New Roman" w:eastAsia="Times New Roman" w:hAnsi="Times New Roman" w:cs="Times New Roman"/>
                <w:noProof/>
                <w:color w:val="000000"/>
                <w:sz w:val="24"/>
                <w:szCs w:val="24"/>
                <w:lang w:val="en-US"/>
              </w:rPr>
              <w:t>Вторник:</w:t>
            </w:r>
          </w:p>
        </w:tc>
        <w:tc>
          <w:tcPr>
            <w:tcW w:w="3845" w:type="pct"/>
            <w:shd w:val="clear" w:color="auto" w:fill="auto"/>
          </w:tcPr>
          <w:p w:rsidR="003C228F" w:rsidRPr="00BB41E8" w:rsidRDefault="003C228F" w:rsidP="00BB41E8">
            <w:pPr>
              <w:spacing w:line="240" w:lineRule="auto"/>
              <w:jc w:val="center"/>
              <w:rPr>
                <w:rFonts w:ascii="Times New Roman" w:hAnsi="Times New Roman" w:cs="Times New Roman"/>
                <w:sz w:val="24"/>
                <w:szCs w:val="24"/>
              </w:rPr>
            </w:pPr>
            <w:r w:rsidRPr="00BB41E8">
              <w:rPr>
                <w:rFonts w:ascii="Times New Roman" w:hAnsi="Times New Roman" w:cs="Times New Roman"/>
                <w:sz w:val="24"/>
                <w:szCs w:val="24"/>
              </w:rPr>
              <w:t>с 09.00 до 17.15, обед с 13.00 до 14.00</w:t>
            </w:r>
          </w:p>
        </w:tc>
      </w:tr>
      <w:tr w:rsidR="003C228F" w:rsidRPr="00BB41E8" w:rsidTr="00BB41E8">
        <w:trPr>
          <w:jc w:val="center"/>
        </w:trPr>
        <w:tc>
          <w:tcPr>
            <w:tcW w:w="1155" w:type="pct"/>
            <w:shd w:val="clear" w:color="auto" w:fill="auto"/>
          </w:tcPr>
          <w:p w:rsidR="003C228F" w:rsidRPr="00BB41E8" w:rsidRDefault="003C228F" w:rsidP="00BB41E8">
            <w:pPr>
              <w:tabs>
                <w:tab w:val="left" w:pos="1134"/>
                <w:tab w:val="left" w:pos="1276"/>
              </w:tabs>
              <w:spacing w:after="0" w:line="240" w:lineRule="auto"/>
              <w:rPr>
                <w:rFonts w:ascii="Times New Roman" w:eastAsia="Times New Roman" w:hAnsi="Times New Roman" w:cs="Times New Roman"/>
                <w:noProof/>
                <w:color w:val="000000"/>
                <w:sz w:val="24"/>
                <w:szCs w:val="24"/>
              </w:rPr>
            </w:pPr>
            <w:r w:rsidRPr="00BB41E8">
              <w:rPr>
                <w:rFonts w:ascii="Times New Roman" w:eastAsia="Times New Roman" w:hAnsi="Times New Roman" w:cs="Times New Roman"/>
                <w:noProof/>
                <w:color w:val="000000"/>
                <w:sz w:val="24"/>
                <w:szCs w:val="24"/>
                <w:lang w:val="en-US"/>
              </w:rPr>
              <w:t>Среда</w:t>
            </w:r>
            <w:r w:rsidRPr="00BB41E8">
              <w:rPr>
                <w:rFonts w:ascii="Times New Roman" w:eastAsia="Times New Roman" w:hAnsi="Times New Roman" w:cs="Times New Roman"/>
                <w:noProof/>
                <w:color w:val="000000"/>
                <w:sz w:val="24"/>
                <w:szCs w:val="24"/>
              </w:rPr>
              <w:t>:</w:t>
            </w:r>
          </w:p>
        </w:tc>
        <w:tc>
          <w:tcPr>
            <w:tcW w:w="3845" w:type="pct"/>
            <w:shd w:val="clear" w:color="auto" w:fill="auto"/>
          </w:tcPr>
          <w:p w:rsidR="003C228F" w:rsidRPr="00BB41E8" w:rsidRDefault="003C228F" w:rsidP="00BB41E8">
            <w:pPr>
              <w:spacing w:line="240" w:lineRule="auto"/>
              <w:jc w:val="center"/>
              <w:rPr>
                <w:rFonts w:ascii="Times New Roman" w:hAnsi="Times New Roman" w:cs="Times New Roman"/>
                <w:sz w:val="24"/>
                <w:szCs w:val="24"/>
              </w:rPr>
            </w:pPr>
            <w:r w:rsidRPr="00BB41E8">
              <w:rPr>
                <w:rFonts w:ascii="Times New Roman" w:hAnsi="Times New Roman" w:cs="Times New Roman"/>
                <w:sz w:val="24"/>
                <w:szCs w:val="24"/>
              </w:rPr>
              <w:t>с 09.00 до 17.15, обед с 13.00 до 14.00</w:t>
            </w:r>
          </w:p>
        </w:tc>
      </w:tr>
      <w:tr w:rsidR="003C228F" w:rsidRPr="00BB41E8" w:rsidTr="00BB41E8">
        <w:trPr>
          <w:jc w:val="center"/>
        </w:trPr>
        <w:tc>
          <w:tcPr>
            <w:tcW w:w="1155" w:type="pct"/>
            <w:shd w:val="clear" w:color="auto" w:fill="auto"/>
          </w:tcPr>
          <w:p w:rsidR="003C228F" w:rsidRPr="00BB41E8" w:rsidRDefault="003C228F" w:rsidP="00BB41E8">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BB41E8">
              <w:rPr>
                <w:rFonts w:ascii="Times New Roman" w:eastAsia="Times New Roman" w:hAnsi="Times New Roman" w:cs="Times New Roman"/>
                <w:noProof/>
                <w:color w:val="000000"/>
                <w:sz w:val="24"/>
                <w:szCs w:val="24"/>
                <w:lang w:val="en-US"/>
              </w:rPr>
              <w:t>Четверг:</w:t>
            </w:r>
          </w:p>
        </w:tc>
        <w:tc>
          <w:tcPr>
            <w:tcW w:w="3845" w:type="pct"/>
            <w:shd w:val="clear" w:color="auto" w:fill="auto"/>
          </w:tcPr>
          <w:p w:rsidR="003C228F" w:rsidRPr="00BB41E8" w:rsidRDefault="003C228F" w:rsidP="00BB41E8">
            <w:pPr>
              <w:spacing w:line="240" w:lineRule="auto"/>
              <w:jc w:val="center"/>
              <w:rPr>
                <w:rFonts w:ascii="Times New Roman" w:hAnsi="Times New Roman" w:cs="Times New Roman"/>
                <w:sz w:val="24"/>
                <w:szCs w:val="24"/>
              </w:rPr>
            </w:pPr>
            <w:r w:rsidRPr="00BB41E8">
              <w:rPr>
                <w:rFonts w:ascii="Times New Roman" w:hAnsi="Times New Roman" w:cs="Times New Roman"/>
                <w:sz w:val="24"/>
                <w:szCs w:val="24"/>
              </w:rPr>
              <w:t>с 09.00 до 17.15, обед с 13.00 до 14.00</w:t>
            </w:r>
          </w:p>
        </w:tc>
      </w:tr>
      <w:tr w:rsidR="003C228F" w:rsidRPr="00BB41E8" w:rsidTr="004B6B72">
        <w:trPr>
          <w:trHeight w:val="269"/>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C228F" w:rsidRPr="00BB41E8" w:rsidRDefault="003C228F" w:rsidP="00BB41E8">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BB41E8">
              <w:rPr>
                <w:rFonts w:ascii="Times New Roman" w:eastAsia="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tcPr>
          <w:p w:rsidR="003C228F" w:rsidRPr="00BB41E8" w:rsidRDefault="003C228F" w:rsidP="00BB41E8">
            <w:pPr>
              <w:spacing w:line="240" w:lineRule="auto"/>
              <w:jc w:val="center"/>
              <w:rPr>
                <w:rFonts w:ascii="Times New Roman" w:hAnsi="Times New Roman" w:cs="Times New Roman"/>
                <w:sz w:val="24"/>
                <w:szCs w:val="24"/>
              </w:rPr>
            </w:pPr>
            <w:r w:rsidRPr="00BB41E8">
              <w:rPr>
                <w:rFonts w:ascii="Times New Roman" w:hAnsi="Times New Roman" w:cs="Times New Roman"/>
                <w:sz w:val="24"/>
                <w:szCs w:val="24"/>
              </w:rPr>
              <w:t>с 09.00 до 17.00, обед с 13.00 до 14.00</w:t>
            </w:r>
          </w:p>
        </w:tc>
      </w:tr>
      <w:tr w:rsidR="000C6C3F" w:rsidRPr="00BB41E8"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BB41E8" w:rsidRDefault="000C6C3F" w:rsidP="00BB41E8">
            <w:pPr>
              <w:tabs>
                <w:tab w:val="left" w:pos="1134"/>
                <w:tab w:val="left" w:pos="1276"/>
              </w:tabs>
              <w:spacing w:after="0" w:line="240" w:lineRule="auto"/>
              <w:rPr>
                <w:rFonts w:ascii="Times New Roman" w:eastAsia="Times New Roman" w:hAnsi="Times New Roman" w:cs="Times New Roman"/>
                <w:noProof/>
                <w:color w:val="000000"/>
                <w:sz w:val="24"/>
                <w:szCs w:val="24"/>
              </w:rPr>
            </w:pPr>
            <w:r w:rsidRPr="00BB41E8">
              <w:rPr>
                <w:rFonts w:ascii="Times New Roman" w:eastAsia="Times New Roman" w:hAnsi="Times New Roman" w:cs="Times New Roman"/>
                <w:noProof/>
                <w:color w:val="000000"/>
                <w:sz w:val="24"/>
                <w:szCs w:val="24"/>
              </w:rPr>
              <w:t>Суббота</w:t>
            </w:r>
            <w:r w:rsidR="003C228F" w:rsidRPr="00BB41E8">
              <w:rPr>
                <w:rFonts w:ascii="Times New Roman" w:eastAsia="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BB41E8" w:rsidRDefault="003C228F" w:rsidP="00BB41E8">
            <w:pPr>
              <w:tabs>
                <w:tab w:val="left" w:pos="1134"/>
                <w:tab w:val="left" w:pos="1276"/>
              </w:tabs>
              <w:spacing w:after="0" w:line="240" w:lineRule="auto"/>
              <w:jc w:val="center"/>
              <w:rPr>
                <w:rFonts w:ascii="Times New Roman" w:eastAsia="Times New Roman" w:hAnsi="Times New Roman" w:cs="Times New Roman"/>
                <w:noProof/>
                <w:color w:val="000000"/>
                <w:sz w:val="24"/>
                <w:szCs w:val="24"/>
              </w:rPr>
            </w:pPr>
            <w:r w:rsidRPr="00BB41E8">
              <w:rPr>
                <w:rFonts w:ascii="Times New Roman" w:eastAsia="Times New Roman" w:hAnsi="Times New Roman" w:cs="Times New Roman"/>
                <w:noProof/>
                <w:color w:val="000000"/>
                <w:sz w:val="24"/>
                <w:szCs w:val="24"/>
              </w:rPr>
              <w:t>выходной день</w:t>
            </w:r>
          </w:p>
        </w:tc>
      </w:tr>
      <w:tr w:rsidR="000C6C3F" w:rsidRPr="00BB41E8"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BB41E8" w:rsidRDefault="000C6C3F" w:rsidP="00BB41E8">
            <w:pPr>
              <w:tabs>
                <w:tab w:val="left" w:pos="1134"/>
                <w:tab w:val="left" w:pos="1276"/>
              </w:tabs>
              <w:spacing w:after="0" w:line="240" w:lineRule="auto"/>
              <w:rPr>
                <w:rFonts w:ascii="Times New Roman" w:eastAsia="Times New Roman" w:hAnsi="Times New Roman" w:cs="Times New Roman"/>
                <w:noProof/>
                <w:color w:val="000000"/>
                <w:sz w:val="24"/>
                <w:szCs w:val="24"/>
              </w:rPr>
            </w:pPr>
            <w:r w:rsidRPr="00BB41E8">
              <w:rPr>
                <w:rFonts w:ascii="Times New Roman" w:eastAsia="Times New Roman" w:hAnsi="Times New Roman" w:cs="Times New Roman"/>
                <w:noProof/>
                <w:color w:val="000000"/>
                <w:sz w:val="24"/>
                <w:szCs w:val="24"/>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BB41E8" w:rsidRDefault="003C228F" w:rsidP="00BB41E8">
            <w:pPr>
              <w:tabs>
                <w:tab w:val="left" w:pos="1134"/>
                <w:tab w:val="left" w:pos="1276"/>
              </w:tabs>
              <w:spacing w:after="0" w:line="240" w:lineRule="auto"/>
              <w:jc w:val="center"/>
              <w:rPr>
                <w:rFonts w:ascii="Times New Roman" w:eastAsia="Times New Roman" w:hAnsi="Times New Roman" w:cs="Times New Roman"/>
                <w:noProof/>
                <w:color w:val="000000"/>
                <w:sz w:val="24"/>
                <w:szCs w:val="24"/>
              </w:rPr>
            </w:pPr>
            <w:r w:rsidRPr="00BB41E8">
              <w:rPr>
                <w:rFonts w:ascii="Times New Roman" w:eastAsia="Times New Roman" w:hAnsi="Times New Roman" w:cs="Times New Roman"/>
                <w:noProof/>
                <w:color w:val="000000"/>
                <w:sz w:val="24"/>
                <w:szCs w:val="24"/>
              </w:rPr>
              <w:t>выходной день</w:t>
            </w:r>
          </w:p>
        </w:tc>
      </w:tr>
    </w:tbl>
    <w:p w:rsidR="002F169B" w:rsidRPr="00BB41E8" w:rsidRDefault="002F169B" w:rsidP="00BB41E8">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0C6C3F" w:rsidRPr="00BB41E8" w:rsidRDefault="000C6C3F" w:rsidP="00BB41E8">
      <w:pPr>
        <w:tabs>
          <w:tab w:val="left" w:pos="1134"/>
        </w:tabs>
        <w:autoSpaceDE w:val="0"/>
        <w:autoSpaceDN w:val="0"/>
        <w:adjustRightInd w:val="0"/>
        <w:spacing w:after="0" w:line="240" w:lineRule="auto"/>
        <w:ind w:firstLine="567"/>
        <w:jc w:val="both"/>
        <w:rPr>
          <w:rFonts w:ascii="Times New Roman" w:hAnsi="Times New Roman" w:cs="Times New Roman"/>
          <w:i/>
          <w:sz w:val="24"/>
          <w:szCs w:val="24"/>
        </w:rPr>
      </w:pPr>
      <w:r w:rsidRPr="00BB41E8">
        <w:rPr>
          <w:rFonts w:ascii="Times New Roman" w:hAnsi="Times New Roman" w:cs="Times New Roman"/>
          <w:sz w:val="24"/>
          <w:szCs w:val="24"/>
        </w:rPr>
        <w:t xml:space="preserve">Почтовый адрес Администрации </w:t>
      </w:r>
      <w:r w:rsidR="00AC2CC7" w:rsidRPr="00BB41E8">
        <w:rPr>
          <w:rFonts w:ascii="Times New Roman" w:hAnsi="Times New Roman" w:cs="Times New Roman"/>
          <w:sz w:val="24"/>
          <w:szCs w:val="24"/>
        </w:rPr>
        <w:t xml:space="preserve">Александровского района: 636760, </w:t>
      </w:r>
      <w:proofErr w:type="gramStart"/>
      <w:r w:rsidR="00AC2CC7" w:rsidRPr="00BB41E8">
        <w:rPr>
          <w:rFonts w:ascii="Times New Roman" w:hAnsi="Times New Roman" w:cs="Times New Roman"/>
          <w:sz w:val="24"/>
          <w:szCs w:val="24"/>
        </w:rPr>
        <w:t>Томская</w:t>
      </w:r>
      <w:proofErr w:type="gramEnd"/>
      <w:r w:rsidR="00AC2CC7" w:rsidRPr="00BB41E8">
        <w:rPr>
          <w:rFonts w:ascii="Times New Roman" w:hAnsi="Times New Roman" w:cs="Times New Roman"/>
          <w:sz w:val="24"/>
          <w:szCs w:val="24"/>
        </w:rPr>
        <w:t xml:space="preserve"> обл., Александровский район, с. Александровское, уд. Ленина, д.8.</w:t>
      </w:r>
      <w:r w:rsidRPr="00BB41E8">
        <w:rPr>
          <w:rFonts w:ascii="Times New Roman" w:hAnsi="Times New Roman" w:cs="Times New Roman"/>
          <w:i/>
          <w:sz w:val="24"/>
          <w:szCs w:val="24"/>
        </w:rPr>
        <w:t xml:space="preserve"> </w:t>
      </w:r>
    </w:p>
    <w:p w:rsidR="000C6C3F" w:rsidRPr="00BB41E8" w:rsidRDefault="000C6C3F" w:rsidP="00BB41E8">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 xml:space="preserve">Контактный телефон: </w:t>
      </w:r>
      <w:r w:rsidR="00AC2CC7" w:rsidRPr="00BB41E8">
        <w:rPr>
          <w:rFonts w:ascii="Times New Roman" w:hAnsi="Times New Roman" w:cs="Times New Roman"/>
          <w:sz w:val="24"/>
          <w:szCs w:val="24"/>
        </w:rPr>
        <w:t>8(38255)2-43-03</w:t>
      </w:r>
      <w:r w:rsidRPr="00BB41E8">
        <w:rPr>
          <w:rFonts w:ascii="Times New Roman" w:hAnsi="Times New Roman" w:cs="Times New Roman"/>
          <w:i/>
          <w:sz w:val="24"/>
          <w:szCs w:val="24"/>
        </w:rPr>
        <w:t>.</w:t>
      </w:r>
    </w:p>
    <w:p w:rsidR="000C6C3F" w:rsidRPr="00BB41E8" w:rsidRDefault="000C6C3F" w:rsidP="00BB41E8">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 xml:space="preserve">Официальный сайт Администрации </w:t>
      </w:r>
      <w:r w:rsidR="00AC2CC7" w:rsidRPr="00BB41E8">
        <w:rPr>
          <w:rFonts w:ascii="Times New Roman" w:hAnsi="Times New Roman" w:cs="Times New Roman"/>
          <w:sz w:val="24"/>
          <w:szCs w:val="24"/>
        </w:rPr>
        <w:t>Александровского района</w:t>
      </w:r>
      <w:r w:rsidRPr="00BB41E8">
        <w:rPr>
          <w:rFonts w:ascii="Times New Roman" w:hAnsi="Times New Roman" w:cs="Times New Roman"/>
          <w:sz w:val="24"/>
          <w:szCs w:val="24"/>
        </w:rPr>
        <w:t xml:space="preserve"> в инфор</w:t>
      </w:r>
      <w:r w:rsidR="00373F34" w:rsidRPr="00BB41E8">
        <w:rPr>
          <w:rFonts w:ascii="Times New Roman" w:hAnsi="Times New Roman" w:cs="Times New Roman"/>
          <w:sz w:val="24"/>
          <w:szCs w:val="24"/>
        </w:rPr>
        <w:t>мационно-коммуникационной сети Интернет</w:t>
      </w:r>
      <w:r w:rsidR="00AC2CC7" w:rsidRPr="00BB41E8">
        <w:rPr>
          <w:rFonts w:ascii="Times New Roman" w:hAnsi="Times New Roman" w:cs="Times New Roman"/>
          <w:sz w:val="24"/>
          <w:szCs w:val="24"/>
        </w:rPr>
        <w:t>: http://www.als.tomskinvest.r</w:t>
      </w:r>
      <w:r w:rsidR="00AC2CC7" w:rsidRPr="00BB41E8">
        <w:rPr>
          <w:rFonts w:ascii="Times New Roman" w:hAnsi="Times New Roman" w:cs="Times New Roman"/>
          <w:sz w:val="24"/>
          <w:szCs w:val="24"/>
          <w:lang w:val="en-US"/>
        </w:rPr>
        <w:t>u</w:t>
      </w:r>
      <w:r w:rsidRPr="00BB41E8">
        <w:rPr>
          <w:rFonts w:ascii="Times New Roman" w:hAnsi="Times New Roman" w:cs="Times New Roman"/>
          <w:sz w:val="24"/>
          <w:szCs w:val="24"/>
        </w:rPr>
        <w:t>.</w:t>
      </w:r>
    </w:p>
    <w:p w:rsidR="000C6C3F" w:rsidRPr="00BB41E8" w:rsidRDefault="000C6C3F" w:rsidP="00BB41E8">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Адрес электронной почты Администрации </w:t>
      </w:r>
      <w:r w:rsidR="00AC2CC7" w:rsidRPr="00BB41E8">
        <w:rPr>
          <w:rFonts w:ascii="Times New Roman" w:hAnsi="Times New Roman" w:cs="Times New Roman"/>
          <w:sz w:val="24"/>
          <w:szCs w:val="24"/>
        </w:rPr>
        <w:t>Александровского района</w:t>
      </w:r>
      <w:r w:rsidRPr="00BB41E8">
        <w:rPr>
          <w:rFonts w:ascii="Times New Roman" w:hAnsi="Times New Roman" w:cs="Times New Roman"/>
          <w:i/>
          <w:sz w:val="24"/>
          <w:szCs w:val="24"/>
        </w:rPr>
        <w:t xml:space="preserve"> </w:t>
      </w:r>
      <w:r w:rsidRPr="00BB41E8">
        <w:rPr>
          <w:rFonts w:ascii="Times New Roman" w:hAnsi="Times New Roman" w:cs="Times New Roman"/>
          <w:sz w:val="24"/>
          <w:szCs w:val="24"/>
        </w:rPr>
        <w:t xml:space="preserve">в сети Интернет: </w:t>
      </w:r>
      <w:proofErr w:type="spellStart"/>
      <w:r w:rsidR="00AC2CC7" w:rsidRPr="00BB41E8">
        <w:rPr>
          <w:rFonts w:ascii="Times New Roman" w:hAnsi="Times New Roman" w:cs="Times New Roman"/>
          <w:sz w:val="24"/>
          <w:szCs w:val="24"/>
          <w:lang w:val="en-US"/>
        </w:rPr>
        <w:t>alsadm</w:t>
      </w:r>
      <w:proofErr w:type="spellEnd"/>
      <w:r w:rsidR="00AC2CC7" w:rsidRPr="00BB41E8">
        <w:rPr>
          <w:rFonts w:ascii="Times New Roman" w:hAnsi="Times New Roman" w:cs="Times New Roman"/>
          <w:sz w:val="24"/>
          <w:szCs w:val="24"/>
        </w:rPr>
        <w:t>@</w:t>
      </w:r>
      <w:proofErr w:type="spellStart"/>
      <w:r w:rsidR="00AC2CC7" w:rsidRPr="00BB41E8">
        <w:rPr>
          <w:rFonts w:ascii="Times New Roman" w:hAnsi="Times New Roman" w:cs="Times New Roman"/>
          <w:sz w:val="24"/>
          <w:szCs w:val="24"/>
          <w:lang w:val="en-US"/>
        </w:rPr>
        <w:t>tomsk</w:t>
      </w:r>
      <w:proofErr w:type="spellEnd"/>
      <w:r w:rsidR="00AC2CC7" w:rsidRPr="00BB41E8">
        <w:rPr>
          <w:rFonts w:ascii="Times New Roman" w:hAnsi="Times New Roman" w:cs="Times New Roman"/>
          <w:sz w:val="24"/>
          <w:szCs w:val="24"/>
        </w:rPr>
        <w:t>.</w:t>
      </w:r>
      <w:proofErr w:type="spellStart"/>
      <w:r w:rsidR="00AC2CC7" w:rsidRPr="00BB41E8">
        <w:rPr>
          <w:rFonts w:ascii="Times New Roman" w:hAnsi="Times New Roman" w:cs="Times New Roman"/>
          <w:sz w:val="24"/>
          <w:szCs w:val="24"/>
          <w:lang w:val="en-US"/>
        </w:rPr>
        <w:t>gov</w:t>
      </w:r>
      <w:proofErr w:type="spellEnd"/>
      <w:r w:rsidR="00AC2CC7" w:rsidRPr="00BB41E8">
        <w:rPr>
          <w:rFonts w:ascii="Times New Roman" w:hAnsi="Times New Roman" w:cs="Times New Roman"/>
          <w:sz w:val="24"/>
          <w:szCs w:val="24"/>
        </w:rPr>
        <w:t>.</w:t>
      </w:r>
      <w:proofErr w:type="spellStart"/>
      <w:r w:rsidR="00AC2CC7" w:rsidRPr="00BB41E8">
        <w:rPr>
          <w:rFonts w:ascii="Times New Roman" w:hAnsi="Times New Roman" w:cs="Times New Roman"/>
          <w:sz w:val="24"/>
          <w:szCs w:val="24"/>
          <w:lang w:val="en-US"/>
        </w:rPr>
        <w:t>ru</w:t>
      </w:r>
      <w:proofErr w:type="spellEnd"/>
    </w:p>
    <w:p w:rsidR="000C6C3F" w:rsidRPr="00BB41E8" w:rsidRDefault="000C6C3F" w:rsidP="00BB41E8">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0C6C3F" w:rsidRPr="00BB41E8" w:rsidRDefault="000C6C3F" w:rsidP="00BB41E8">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i/>
          <w:sz w:val="24"/>
          <w:szCs w:val="24"/>
        </w:rPr>
      </w:pPr>
      <w:r w:rsidRPr="00BB41E8">
        <w:rPr>
          <w:rFonts w:ascii="Times New Roman" w:eastAsia="Times New Roman" w:hAnsi="Times New Roman" w:cs="Times New Roman"/>
          <w:sz w:val="24"/>
          <w:szCs w:val="24"/>
        </w:rPr>
        <w:t xml:space="preserve">2. </w:t>
      </w:r>
      <w:r w:rsidR="00AC2CC7" w:rsidRPr="00BB41E8">
        <w:rPr>
          <w:rFonts w:ascii="Times New Roman" w:eastAsia="Times New Roman" w:hAnsi="Times New Roman" w:cs="Times New Roman"/>
          <w:sz w:val="24"/>
          <w:szCs w:val="24"/>
        </w:rPr>
        <w:t>Отдел экономики Администрации Александровского района</w:t>
      </w:r>
    </w:p>
    <w:p w:rsidR="0037373F" w:rsidRDefault="000C6C3F" w:rsidP="00BB41E8">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 xml:space="preserve">Место нахождения </w:t>
      </w:r>
      <w:r w:rsidR="0075118D">
        <w:rPr>
          <w:rFonts w:ascii="Times New Roman" w:hAnsi="Times New Roman" w:cs="Times New Roman"/>
          <w:sz w:val="24"/>
          <w:szCs w:val="24"/>
        </w:rPr>
        <w:t>о</w:t>
      </w:r>
      <w:r w:rsidR="0037373F" w:rsidRPr="00BB41E8">
        <w:rPr>
          <w:rFonts w:ascii="Times New Roman" w:hAnsi="Times New Roman" w:cs="Times New Roman"/>
          <w:sz w:val="24"/>
          <w:szCs w:val="24"/>
        </w:rPr>
        <w:t>тдела экономики Администрации Александровского района:</w:t>
      </w:r>
      <w:r w:rsidRPr="00BB41E8">
        <w:rPr>
          <w:rFonts w:ascii="Times New Roman" w:hAnsi="Times New Roman" w:cs="Times New Roman"/>
          <w:i/>
          <w:sz w:val="24"/>
          <w:szCs w:val="24"/>
        </w:rPr>
        <w:t xml:space="preserve"> </w:t>
      </w:r>
      <w:r w:rsidR="0037373F" w:rsidRPr="00BB41E8">
        <w:rPr>
          <w:rFonts w:ascii="Times New Roman" w:hAnsi="Times New Roman" w:cs="Times New Roman"/>
          <w:sz w:val="24"/>
          <w:szCs w:val="24"/>
        </w:rPr>
        <w:t>Александровский район, с. Александровское, ул. Ленина, д. 8</w:t>
      </w:r>
    </w:p>
    <w:p w:rsidR="004B6B72" w:rsidRDefault="004B6B72" w:rsidP="00BB41E8">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4B6B72" w:rsidRDefault="004B6B72" w:rsidP="00BB41E8">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4B6B72" w:rsidRDefault="004B6B72" w:rsidP="00BB41E8">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5118D" w:rsidRDefault="0075118D" w:rsidP="00BB41E8">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5118D" w:rsidRPr="00BB41E8" w:rsidRDefault="0075118D" w:rsidP="00BB41E8">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0C6C3F" w:rsidRDefault="000C6C3F" w:rsidP="00BB41E8">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lastRenderedPageBreak/>
        <w:t xml:space="preserve">График работы </w:t>
      </w:r>
      <w:r w:rsidR="0037373F" w:rsidRPr="00BB41E8">
        <w:rPr>
          <w:rFonts w:ascii="Times New Roman" w:hAnsi="Times New Roman" w:cs="Times New Roman"/>
          <w:sz w:val="24"/>
          <w:szCs w:val="24"/>
        </w:rPr>
        <w:t xml:space="preserve">отдела экономики Администрации Александровского района: </w:t>
      </w:r>
    </w:p>
    <w:p w:rsidR="0075118D" w:rsidRPr="00BB41E8" w:rsidRDefault="0075118D" w:rsidP="00BB41E8">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29"/>
      </w:tblGrid>
      <w:tr w:rsidR="0037373F" w:rsidRPr="00BB41E8" w:rsidTr="00BB41E8">
        <w:trPr>
          <w:jc w:val="center"/>
        </w:trPr>
        <w:tc>
          <w:tcPr>
            <w:tcW w:w="1155" w:type="pct"/>
            <w:shd w:val="clear" w:color="auto" w:fill="auto"/>
          </w:tcPr>
          <w:p w:rsidR="0037373F" w:rsidRPr="00BB41E8" w:rsidRDefault="0037373F" w:rsidP="00BB41E8">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BB41E8">
              <w:rPr>
                <w:rFonts w:ascii="Times New Roman" w:eastAsia="Times New Roman" w:hAnsi="Times New Roman" w:cs="Times New Roman"/>
                <w:noProof/>
                <w:color w:val="000000"/>
                <w:sz w:val="24"/>
                <w:szCs w:val="24"/>
                <w:lang w:val="en-US"/>
              </w:rPr>
              <w:t>Понедельник:</w:t>
            </w:r>
          </w:p>
        </w:tc>
        <w:tc>
          <w:tcPr>
            <w:tcW w:w="3845" w:type="pct"/>
            <w:shd w:val="clear" w:color="auto" w:fill="auto"/>
          </w:tcPr>
          <w:p w:rsidR="0037373F" w:rsidRPr="00BB41E8" w:rsidRDefault="0037373F" w:rsidP="00BB41E8">
            <w:pPr>
              <w:spacing w:line="240" w:lineRule="auto"/>
              <w:jc w:val="center"/>
              <w:rPr>
                <w:rFonts w:ascii="Times New Roman" w:hAnsi="Times New Roman" w:cs="Times New Roman"/>
                <w:sz w:val="24"/>
                <w:szCs w:val="24"/>
              </w:rPr>
            </w:pPr>
            <w:r w:rsidRPr="00BB41E8">
              <w:rPr>
                <w:rFonts w:ascii="Times New Roman" w:hAnsi="Times New Roman" w:cs="Times New Roman"/>
                <w:sz w:val="24"/>
                <w:szCs w:val="24"/>
              </w:rPr>
              <w:t>с 09.00 до 17.15, обед с 13.00 до 14.00</w:t>
            </w:r>
          </w:p>
        </w:tc>
      </w:tr>
      <w:tr w:rsidR="0037373F" w:rsidRPr="00BB41E8" w:rsidTr="00BB41E8">
        <w:trPr>
          <w:jc w:val="center"/>
        </w:trPr>
        <w:tc>
          <w:tcPr>
            <w:tcW w:w="1155" w:type="pct"/>
            <w:shd w:val="clear" w:color="auto" w:fill="auto"/>
          </w:tcPr>
          <w:p w:rsidR="0037373F" w:rsidRPr="00BB41E8" w:rsidRDefault="0037373F" w:rsidP="00BB41E8">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BB41E8">
              <w:rPr>
                <w:rFonts w:ascii="Times New Roman" w:eastAsia="Times New Roman" w:hAnsi="Times New Roman" w:cs="Times New Roman"/>
                <w:noProof/>
                <w:color w:val="000000"/>
                <w:sz w:val="24"/>
                <w:szCs w:val="24"/>
                <w:lang w:val="en-US"/>
              </w:rPr>
              <w:t>Вторник:</w:t>
            </w:r>
          </w:p>
        </w:tc>
        <w:tc>
          <w:tcPr>
            <w:tcW w:w="3845" w:type="pct"/>
            <w:shd w:val="clear" w:color="auto" w:fill="auto"/>
          </w:tcPr>
          <w:p w:rsidR="0037373F" w:rsidRPr="00BB41E8" w:rsidRDefault="0037373F" w:rsidP="00BB41E8">
            <w:pPr>
              <w:spacing w:line="240" w:lineRule="auto"/>
              <w:jc w:val="center"/>
              <w:rPr>
                <w:rFonts w:ascii="Times New Roman" w:hAnsi="Times New Roman" w:cs="Times New Roman"/>
                <w:sz w:val="24"/>
                <w:szCs w:val="24"/>
              </w:rPr>
            </w:pPr>
            <w:r w:rsidRPr="00BB41E8">
              <w:rPr>
                <w:rFonts w:ascii="Times New Roman" w:hAnsi="Times New Roman" w:cs="Times New Roman"/>
                <w:sz w:val="24"/>
                <w:szCs w:val="24"/>
              </w:rPr>
              <w:t>с 09.00 до 17.15, обед с 13.00 до 14.00</w:t>
            </w:r>
          </w:p>
        </w:tc>
      </w:tr>
      <w:tr w:rsidR="0037373F" w:rsidRPr="00BB41E8" w:rsidTr="00BB41E8">
        <w:trPr>
          <w:jc w:val="center"/>
        </w:trPr>
        <w:tc>
          <w:tcPr>
            <w:tcW w:w="1155" w:type="pct"/>
            <w:shd w:val="clear" w:color="auto" w:fill="auto"/>
          </w:tcPr>
          <w:p w:rsidR="0037373F" w:rsidRPr="00BB41E8" w:rsidRDefault="0037373F" w:rsidP="00BB41E8">
            <w:pPr>
              <w:tabs>
                <w:tab w:val="left" w:pos="1134"/>
                <w:tab w:val="left" w:pos="1276"/>
              </w:tabs>
              <w:spacing w:after="0" w:line="240" w:lineRule="auto"/>
              <w:rPr>
                <w:rFonts w:ascii="Times New Roman" w:eastAsia="Times New Roman" w:hAnsi="Times New Roman" w:cs="Times New Roman"/>
                <w:noProof/>
                <w:color w:val="000000"/>
                <w:sz w:val="24"/>
                <w:szCs w:val="24"/>
              </w:rPr>
            </w:pPr>
            <w:r w:rsidRPr="00BB41E8">
              <w:rPr>
                <w:rFonts w:ascii="Times New Roman" w:eastAsia="Times New Roman" w:hAnsi="Times New Roman" w:cs="Times New Roman"/>
                <w:noProof/>
                <w:color w:val="000000"/>
                <w:sz w:val="24"/>
                <w:szCs w:val="24"/>
                <w:lang w:val="en-US"/>
              </w:rPr>
              <w:t>Среда</w:t>
            </w:r>
            <w:r w:rsidRPr="00BB41E8">
              <w:rPr>
                <w:rFonts w:ascii="Times New Roman" w:eastAsia="Times New Roman" w:hAnsi="Times New Roman" w:cs="Times New Roman"/>
                <w:noProof/>
                <w:color w:val="000000"/>
                <w:sz w:val="24"/>
                <w:szCs w:val="24"/>
              </w:rPr>
              <w:t>:</w:t>
            </w:r>
          </w:p>
        </w:tc>
        <w:tc>
          <w:tcPr>
            <w:tcW w:w="3845" w:type="pct"/>
            <w:shd w:val="clear" w:color="auto" w:fill="auto"/>
          </w:tcPr>
          <w:p w:rsidR="0037373F" w:rsidRPr="00BB41E8" w:rsidRDefault="0037373F" w:rsidP="00BB41E8">
            <w:pPr>
              <w:spacing w:line="240" w:lineRule="auto"/>
              <w:jc w:val="center"/>
              <w:rPr>
                <w:rFonts w:ascii="Times New Roman" w:hAnsi="Times New Roman" w:cs="Times New Roman"/>
                <w:sz w:val="24"/>
                <w:szCs w:val="24"/>
              </w:rPr>
            </w:pPr>
            <w:r w:rsidRPr="00BB41E8">
              <w:rPr>
                <w:rFonts w:ascii="Times New Roman" w:hAnsi="Times New Roman" w:cs="Times New Roman"/>
                <w:sz w:val="24"/>
                <w:szCs w:val="24"/>
              </w:rPr>
              <w:t>с 09.00 до 17.15, обед с 13.00 до 14.00</w:t>
            </w:r>
          </w:p>
        </w:tc>
      </w:tr>
      <w:tr w:rsidR="0037373F" w:rsidRPr="00BB41E8" w:rsidTr="00BB41E8">
        <w:trPr>
          <w:jc w:val="center"/>
        </w:trPr>
        <w:tc>
          <w:tcPr>
            <w:tcW w:w="1155" w:type="pct"/>
            <w:shd w:val="clear" w:color="auto" w:fill="auto"/>
          </w:tcPr>
          <w:p w:rsidR="0037373F" w:rsidRPr="00BB41E8" w:rsidRDefault="0037373F" w:rsidP="00BB41E8">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BB41E8">
              <w:rPr>
                <w:rFonts w:ascii="Times New Roman" w:eastAsia="Times New Roman" w:hAnsi="Times New Roman" w:cs="Times New Roman"/>
                <w:noProof/>
                <w:color w:val="000000"/>
                <w:sz w:val="24"/>
                <w:szCs w:val="24"/>
                <w:lang w:val="en-US"/>
              </w:rPr>
              <w:t>Четверг:</w:t>
            </w:r>
          </w:p>
        </w:tc>
        <w:tc>
          <w:tcPr>
            <w:tcW w:w="3845" w:type="pct"/>
            <w:shd w:val="clear" w:color="auto" w:fill="auto"/>
          </w:tcPr>
          <w:p w:rsidR="0037373F" w:rsidRPr="00BB41E8" w:rsidRDefault="0037373F" w:rsidP="00BB41E8">
            <w:pPr>
              <w:spacing w:line="240" w:lineRule="auto"/>
              <w:jc w:val="center"/>
              <w:rPr>
                <w:rFonts w:ascii="Times New Roman" w:hAnsi="Times New Roman" w:cs="Times New Roman"/>
                <w:sz w:val="24"/>
                <w:szCs w:val="24"/>
              </w:rPr>
            </w:pPr>
            <w:r w:rsidRPr="00BB41E8">
              <w:rPr>
                <w:rFonts w:ascii="Times New Roman" w:hAnsi="Times New Roman" w:cs="Times New Roman"/>
                <w:sz w:val="24"/>
                <w:szCs w:val="24"/>
              </w:rPr>
              <w:t>с 09.00 до 17.15, обед с 13.00 до 14.00</w:t>
            </w:r>
          </w:p>
        </w:tc>
      </w:tr>
      <w:tr w:rsidR="0037373F" w:rsidRPr="00BB41E8" w:rsidTr="00BB41E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7373F" w:rsidRPr="00BB41E8" w:rsidRDefault="0037373F" w:rsidP="00BB41E8">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BB41E8">
              <w:rPr>
                <w:rFonts w:ascii="Times New Roman" w:eastAsia="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tcPr>
          <w:p w:rsidR="0037373F" w:rsidRPr="00BB41E8" w:rsidRDefault="0037373F" w:rsidP="00BB41E8">
            <w:pPr>
              <w:spacing w:line="240" w:lineRule="auto"/>
              <w:jc w:val="center"/>
              <w:rPr>
                <w:rFonts w:ascii="Times New Roman" w:hAnsi="Times New Roman" w:cs="Times New Roman"/>
                <w:sz w:val="24"/>
                <w:szCs w:val="24"/>
              </w:rPr>
            </w:pPr>
            <w:r w:rsidRPr="00BB41E8">
              <w:rPr>
                <w:rFonts w:ascii="Times New Roman" w:hAnsi="Times New Roman" w:cs="Times New Roman"/>
                <w:sz w:val="24"/>
                <w:szCs w:val="24"/>
              </w:rPr>
              <w:t>с 09.00 до 17.00, обед с 13.00 до 14.00</w:t>
            </w:r>
          </w:p>
        </w:tc>
      </w:tr>
      <w:tr w:rsidR="0037373F" w:rsidRPr="00BB41E8" w:rsidTr="00BB41E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7373F" w:rsidRPr="00BB41E8" w:rsidRDefault="0037373F" w:rsidP="00BB41E8">
            <w:pPr>
              <w:tabs>
                <w:tab w:val="left" w:pos="1134"/>
                <w:tab w:val="left" w:pos="1276"/>
              </w:tabs>
              <w:spacing w:after="0" w:line="240" w:lineRule="auto"/>
              <w:rPr>
                <w:rFonts w:ascii="Times New Roman" w:eastAsia="Times New Roman" w:hAnsi="Times New Roman" w:cs="Times New Roman"/>
                <w:noProof/>
                <w:color w:val="000000"/>
                <w:sz w:val="24"/>
                <w:szCs w:val="24"/>
              </w:rPr>
            </w:pPr>
            <w:r w:rsidRPr="00BB41E8">
              <w:rPr>
                <w:rFonts w:ascii="Times New Roman" w:eastAsia="Times New Roman" w:hAnsi="Times New Roman" w:cs="Times New Roman"/>
                <w:noProof/>
                <w:color w:val="000000"/>
                <w:sz w:val="24"/>
                <w:szCs w:val="24"/>
                <w:lang w:val="en-US"/>
              </w:rPr>
              <w:t>Суббота</w:t>
            </w:r>
            <w:r w:rsidRPr="00BB41E8">
              <w:rPr>
                <w:rFonts w:ascii="Times New Roman" w:eastAsia="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tcPr>
          <w:p w:rsidR="0037373F" w:rsidRPr="00BB41E8" w:rsidRDefault="0037373F" w:rsidP="00BB41E8">
            <w:pPr>
              <w:spacing w:line="240" w:lineRule="auto"/>
              <w:jc w:val="center"/>
              <w:rPr>
                <w:rFonts w:ascii="Times New Roman" w:hAnsi="Times New Roman" w:cs="Times New Roman"/>
                <w:sz w:val="24"/>
                <w:szCs w:val="24"/>
              </w:rPr>
            </w:pPr>
            <w:r w:rsidRPr="00BB41E8">
              <w:rPr>
                <w:rFonts w:ascii="Times New Roman" w:hAnsi="Times New Roman" w:cs="Times New Roman"/>
                <w:sz w:val="24"/>
                <w:szCs w:val="24"/>
              </w:rPr>
              <w:t>выходной день</w:t>
            </w:r>
          </w:p>
        </w:tc>
      </w:tr>
      <w:tr w:rsidR="000C6C3F" w:rsidRPr="00BB41E8"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BB41E8" w:rsidRDefault="000C6C3F" w:rsidP="00BB41E8">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BB41E8">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BB41E8" w:rsidRDefault="000C6C3F" w:rsidP="00BB41E8">
            <w:pPr>
              <w:tabs>
                <w:tab w:val="left" w:pos="1134"/>
                <w:tab w:val="left" w:pos="1276"/>
              </w:tabs>
              <w:spacing w:after="0" w:line="240" w:lineRule="auto"/>
              <w:jc w:val="center"/>
              <w:rPr>
                <w:rFonts w:ascii="Times New Roman" w:eastAsia="Times New Roman" w:hAnsi="Times New Roman" w:cs="Times New Roman"/>
                <w:noProof/>
                <w:color w:val="000000"/>
                <w:sz w:val="24"/>
                <w:szCs w:val="24"/>
                <w:lang w:val="en-US"/>
              </w:rPr>
            </w:pPr>
            <w:r w:rsidRPr="00BB41E8">
              <w:rPr>
                <w:rFonts w:ascii="Times New Roman" w:eastAsia="Times New Roman" w:hAnsi="Times New Roman" w:cs="Times New Roman"/>
                <w:noProof/>
                <w:color w:val="000000"/>
                <w:sz w:val="24"/>
                <w:szCs w:val="24"/>
                <w:lang w:val="en-US"/>
              </w:rPr>
              <w:t>выходной день</w:t>
            </w:r>
          </w:p>
        </w:tc>
      </w:tr>
    </w:tbl>
    <w:p w:rsidR="0037373F" w:rsidRPr="00BB41E8" w:rsidRDefault="0037373F" w:rsidP="00BB41E8">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0C6C3F" w:rsidRPr="00BB41E8" w:rsidRDefault="000C6C3F" w:rsidP="00BB41E8">
      <w:pPr>
        <w:tabs>
          <w:tab w:val="left" w:pos="1134"/>
        </w:tabs>
        <w:autoSpaceDE w:val="0"/>
        <w:autoSpaceDN w:val="0"/>
        <w:adjustRightInd w:val="0"/>
        <w:spacing w:after="0" w:line="240" w:lineRule="auto"/>
        <w:ind w:firstLine="567"/>
        <w:jc w:val="both"/>
        <w:rPr>
          <w:rFonts w:ascii="Times New Roman" w:hAnsi="Times New Roman" w:cs="Times New Roman"/>
          <w:i/>
          <w:sz w:val="24"/>
          <w:szCs w:val="24"/>
        </w:rPr>
      </w:pPr>
      <w:r w:rsidRPr="00BB41E8">
        <w:rPr>
          <w:rFonts w:ascii="Times New Roman" w:hAnsi="Times New Roman" w:cs="Times New Roman"/>
          <w:sz w:val="24"/>
          <w:szCs w:val="24"/>
        </w:rPr>
        <w:t xml:space="preserve">График приема заявителей в </w:t>
      </w:r>
      <w:r w:rsidR="0037373F" w:rsidRPr="00BB41E8">
        <w:rPr>
          <w:rFonts w:ascii="Times New Roman" w:hAnsi="Times New Roman" w:cs="Times New Roman"/>
          <w:sz w:val="24"/>
          <w:szCs w:val="24"/>
        </w:rPr>
        <w:t>отделе экономики Администрации Александровского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29"/>
      </w:tblGrid>
      <w:tr w:rsidR="0037373F" w:rsidRPr="00BB41E8" w:rsidTr="00BB41E8">
        <w:trPr>
          <w:jc w:val="center"/>
        </w:trPr>
        <w:tc>
          <w:tcPr>
            <w:tcW w:w="1155" w:type="pct"/>
            <w:shd w:val="clear" w:color="auto" w:fill="auto"/>
          </w:tcPr>
          <w:p w:rsidR="0037373F" w:rsidRPr="00BB41E8" w:rsidRDefault="0037373F" w:rsidP="00BB41E8">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BB41E8">
              <w:rPr>
                <w:rFonts w:ascii="Times New Roman" w:eastAsia="Times New Roman" w:hAnsi="Times New Roman" w:cs="Times New Roman"/>
                <w:noProof/>
                <w:color w:val="000000"/>
                <w:sz w:val="24"/>
                <w:szCs w:val="24"/>
                <w:lang w:val="en-US"/>
              </w:rPr>
              <w:t>Понедельник:</w:t>
            </w:r>
          </w:p>
        </w:tc>
        <w:tc>
          <w:tcPr>
            <w:tcW w:w="3845" w:type="pct"/>
            <w:shd w:val="clear" w:color="auto" w:fill="auto"/>
          </w:tcPr>
          <w:p w:rsidR="0037373F" w:rsidRPr="00BB41E8" w:rsidRDefault="0037373F" w:rsidP="00BB41E8">
            <w:pPr>
              <w:spacing w:line="240" w:lineRule="auto"/>
              <w:jc w:val="center"/>
              <w:rPr>
                <w:rFonts w:ascii="Times New Roman" w:hAnsi="Times New Roman" w:cs="Times New Roman"/>
                <w:sz w:val="24"/>
                <w:szCs w:val="24"/>
              </w:rPr>
            </w:pPr>
            <w:r w:rsidRPr="00BB41E8">
              <w:rPr>
                <w:rFonts w:ascii="Times New Roman" w:hAnsi="Times New Roman" w:cs="Times New Roman"/>
                <w:sz w:val="24"/>
                <w:szCs w:val="24"/>
              </w:rPr>
              <w:t>с 09.00 до 17.15, обед с 13.00 до 14.00</w:t>
            </w:r>
          </w:p>
        </w:tc>
      </w:tr>
      <w:tr w:rsidR="0037373F" w:rsidRPr="00BB41E8" w:rsidTr="00BB41E8">
        <w:trPr>
          <w:jc w:val="center"/>
        </w:trPr>
        <w:tc>
          <w:tcPr>
            <w:tcW w:w="1155" w:type="pct"/>
            <w:shd w:val="clear" w:color="auto" w:fill="auto"/>
          </w:tcPr>
          <w:p w:rsidR="0037373F" w:rsidRPr="00BB41E8" w:rsidRDefault="0037373F" w:rsidP="00BB41E8">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BB41E8">
              <w:rPr>
                <w:rFonts w:ascii="Times New Roman" w:eastAsia="Times New Roman" w:hAnsi="Times New Roman" w:cs="Times New Roman"/>
                <w:noProof/>
                <w:color w:val="000000"/>
                <w:sz w:val="24"/>
                <w:szCs w:val="24"/>
                <w:lang w:val="en-US"/>
              </w:rPr>
              <w:t>Вторник:</w:t>
            </w:r>
          </w:p>
        </w:tc>
        <w:tc>
          <w:tcPr>
            <w:tcW w:w="3845" w:type="pct"/>
            <w:shd w:val="clear" w:color="auto" w:fill="auto"/>
          </w:tcPr>
          <w:p w:rsidR="0037373F" w:rsidRPr="00BB41E8" w:rsidRDefault="0037373F" w:rsidP="00BB41E8">
            <w:pPr>
              <w:spacing w:line="240" w:lineRule="auto"/>
              <w:jc w:val="center"/>
              <w:rPr>
                <w:rFonts w:ascii="Times New Roman" w:hAnsi="Times New Roman" w:cs="Times New Roman"/>
                <w:sz w:val="24"/>
                <w:szCs w:val="24"/>
              </w:rPr>
            </w:pPr>
            <w:r w:rsidRPr="00BB41E8">
              <w:rPr>
                <w:rFonts w:ascii="Times New Roman" w:hAnsi="Times New Roman" w:cs="Times New Roman"/>
                <w:sz w:val="24"/>
                <w:szCs w:val="24"/>
              </w:rPr>
              <w:t>с 09.00 до 17.15, обед с 13.00 до 14.00</w:t>
            </w:r>
          </w:p>
        </w:tc>
      </w:tr>
      <w:tr w:rsidR="0037373F" w:rsidRPr="00BB41E8" w:rsidTr="00BB41E8">
        <w:trPr>
          <w:jc w:val="center"/>
        </w:trPr>
        <w:tc>
          <w:tcPr>
            <w:tcW w:w="1155" w:type="pct"/>
            <w:shd w:val="clear" w:color="auto" w:fill="auto"/>
          </w:tcPr>
          <w:p w:rsidR="0037373F" w:rsidRPr="00BB41E8" w:rsidRDefault="0037373F" w:rsidP="00BB41E8">
            <w:pPr>
              <w:tabs>
                <w:tab w:val="left" w:pos="1134"/>
                <w:tab w:val="left" w:pos="1276"/>
              </w:tabs>
              <w:spacing w:after="0" w:line="240" w:lineRule="auto"/>
              <w:rPr>
                <w:rFonts w:ascii="Times New Roman" w:eastAsia="Times New Roman" w:hAnsi="Times New Roman" w:cs="Times New Roman"/>
                <w:noProof/>
                <w:color w:val="000000"/>
                <w:sz w:val="24"/>
                <w:szCs w:val="24"/>
              </w:rPr>
            </w:pPr>
            <w:r w:rsidRPr="00BB41E8">
              <w:rPr>
                <w:rFonts w:ascii="Times New Roman" w:eastAsia="Times New Roman" w:hAnsi="Times New Roman" w:cs="Times New Roman"/>
                <w:noProof/>
                <w:color w:val="000000"/>
                <w:sz w:val="24"/>
                <w:szCs w:val="24"/>
                <w:lang w:val="en-US"/>
              </w:rPr>
              <w:t>Среда</w:t>
            </w:r>
            <w:r w:rsidRPr="00BB41E8">
              <w:rPr>
                <w:rFonts w:ascii="Times New Roman" w:eastAsia="Times New Roman" w:hAnsi="Times New Roman" w:cs="Times New Roman"/>
                <w:noProof/>
                <w:color w:val="000000"/>
                <w:sz w:val="24"/>
                <w:szCs w:val="24"/>
              </w:rPr>
              <w:t>:</w:t>
            </w:r>
          </w:p>
        </w:tc>
        <w:tc>
          <w:tcPr>
            <w:tcW w:w="3845" w:type="pct"/>
            <w:shd w:val="clear" w:color="auto" w:fill="auto"/>
          </w:tcPr>
          <w:p w:rsidR="0037373F" w:rsidRPr="00BB41E8" w:rsidRDefault="0037373F" w:rsidP="00BB41E8">
            <w:pPr>
              <w:spacing w:line="240" w:lineRule="auto"/>
              <w:jc w:val="center"/>
              <w:rPr>
                <w:rFonts w:ascii="Times New Roman" w:hAnsi="Times New Roman" w:cs="Times New Roman"/>
                <w:sz w:val="24"/>
                <w:szCs w:val="24"/>
              </w:rPr>
            </w:pPr>
            <w:r w:rsidRPr="00BB41E8">
              <w:rPr>
                <w:rFonts w:ascii="Times New Roman" w:hAnsi="Times New Roman" w:cs="Times New Roman"/>
                <w:sz w:val="24"/>
                <w:szCs w:val="24"/>
              </w:rPr>
              <w:t>с 09.00 до 17.15, обед с 13.00 до 14.00</w:t>
            </w:r>
          </w:p>
        </w:tc>
      </w:tr>
      <w:tr w:rsidR="0037373F" w:rsidRPr="00BB41E8" w:rsidTr="00BB41E8">
        <w:trPr>
          <w:jc w:val="center"/>
        </w:trPr>
        <w:tc>
          <w:tcPr>
            <w:tcW w:w="1155" w:type="pct"/>
            <w:shd w:val="clear" w:color="auto" w:fill="auto"/>
          </w:tcPr>
          <w:p w:rsidR="0037373F" w:rsidRPr="00BB41E8" w:rsidRDefault="0037373F" w:rsidP="00BB41E8">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BB41E8">
              <w:rPr>
                <w:rFonts w:ascii="Times New Roman" w:eastAsia="Times New Roman" w:hAnsi="Times New Roman" w:cs="Times New Roman"/>
                <w:noProof/>
                <w:color w:val="000000"/>
                <w:sz w:val="24"/>
                <w:szCs w:val="24"/>
                <w:lang w:val="en-US"/>
              </w:rPr>
              <w:t>Четверг:</w:t>
            </w:r>
          </w:p>
        </w:tc>
        <w:tc>
          <w:tcPr>
            <w:tcW w:w="3845" w:type="pct"/>
            <w:shd w:val="clear" w:color="auto" w:fill="auto"/>
          </w:tcPr>
          <w:p w:rsidR="0037373F" w:rsidRPr="00BB41E8" w:rsidRDefault="0037373F" w:rsidP="00BB41E8">
            <w:pPr>
              <w:spacing w:line="240" w:lineRule="auto"/>
              <w:jc w:val="center"/>
              <w:rPr>
                <w:rFonts w:ascii="Times New Roman" w:hAnsi="Times New Roman" w:cs="Times New Roman"/>
                <w:sz w:val="24"/>
                <w:szCs w:val="24"/>
              </w:rPr>
            </w:pPr>
            <w:r w:rsidRPr="00BB41E8">
              <w:rPr>
                <w:rFonts w:ascii="Times New Roman" w:hAnsi="Times New Roman" w:cs="Times New Roman"/>
                <w:sz w:val="24"/>
                <w:szCs w:val="24"/>
              </w:rPr>
              <w:t>с 09.00 до 17.15, обед с 13.00 до 14.00</w:t>
            </w:r>
          </w:p>
        </w:tc>
      </w:tr>
      <w:tr w:rsidR="0037373F" w:rsidRPr="00BB41E8" w:rsidTr="00BB41E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7373F" w:rsidRPr="00BB41E8" w:rsidRDefault="0037373F" w:rsidP="00BB41E8">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BB41E8">
              <w:rPr>
                <w:rFonts w:ascii="Times New Roman" w:eastAsia="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tcPr>
          <w:p w:rsidR="0037373F" w:rsidRPr="00BB41E8" w:rsidRDefault="0037373F" w:rsidP="00BB41E8">
            <w:pPr>
              <w:spacing w:line="240" w:lineRule="auto"/>
              <w:jc w:val="center"/>
              <w:rPr>
                <w:rFonts w:ascii="Times New Roman" w:hAnsi="Times New Roman" w:cs="Times New Roman"/>
                <w:sz w:val="24"/>
                <w:szCs w:val="24"/>
              </w:rPr>
            </w:pPr>
            <w:r w:rsidRPr="00BB41E8">
              <w:rPr>
                <w:rFonts w:ascii="Times New Roman" w:hAnsi="Times New Roman" w:cs="Times New Roman"/>
                <w:sz w:val="24"/>
                <w:szCs w:val="24"/>
              </w:rPr>
              <w:t>с 09.00 до 17.00, обед с 13.00 до 14.00</w:t>
            </w:r>
          </w:p>
        </w:tc>
      </w:tr>
      <w:tr w:rsidR="0037373F" w:rsidRPr="00BB41E8" w:rsidTr="00BB41E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7373F" w:rsidRPr="00BB41E8" w:rsidRDefault="0037373F" w:rsidP="00BB41E8">
            <w:pPr>
              <w:tabs>
                <w:tab w:val="left" w:pos="1134"/>
                <w:tab w:val="left" w:pos="1276"/>
              </w:tabs>
              <w:spacing w:after="0" w:line="240" w:lineRule="auto"/>
              <w:rPr>
                <w:rFonts w:ascii="Times New Roman" w:eastAsia="Times New Roman" w:hAnsi="Times New Roman" w:cs="Times New Roman"/>
                <w:noProof/>
                <w:color w:val="000000"/>
                <w:sz w:val="24"/>
                <w:szCs w:val="24"/>
              </w:rPr>
            </w:pPr>
            <w:r w:rsidRPr="00BB41E8">
              <w:rPr>
                <w:rFonts w:ascii="Times New Roman" w:eastAsia="Times New Roman" w:hAnsi="Times New Roman" w:cs="Times New Roman"/>
                <w:noProof/>
                <w:color w:val="000000"/>
                <w:sz w:val="24"/>
                <w:szCs w:val="24"/>
                <w:lang w:val="en-US"/>
              </w:rPr>
              <w:t>Суббота</w:t>
            </w:r>
            <w:r w:rsidRPr="00BB41E8">
              <w:rPr>
                <w:rFonts w:ascii="Times New Roman" w:eastAsia="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tcPr>
          <w:p w:rsidR="0037373F" w:rsidRPr="00BB41E8" w:rsidRDefault="0037373F" w:rsidP="00BB41E8">
            <w:pPr>
              <w:spacing w:line="240" w:lineRule="auto"/>
              <w:jc w:val="center"/>
              <w:rPr>
                <w:rFonts w:ascii="Times New Roman" w:hAnsi="Times New Roman" w:cs="Times New Roman"/>
                <w:sz w:val="24"/>
                <w:szCs w:val="24"/>
              </w:rPr>
            </w:pPr>
            <w:r w:rsidRPr="00BB41E8">
              <w:rPr>
                <w:rFonts w:ascii="Times New Roman" w:hAnsi="Times New Roman" w:cs="Times New Roman"/>
                <w:sz w:val="24"/>
                <w:szCs w:val="24"/>
              </w:rPr>
              <w:t>выходной день</w:t>
            </w:r>
          </w:p>
        </w:tc>
      </w:tr>
      <w:tr w:rsidR="0037373F" w:rsidRPr="00BB41E8" w:rsidTr="00BB41E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7373F" w:rsidRPr="00BB41E8" w:rsidRDefault="0037373F" w:rsidP="00BB41E8">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BB41E8">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tcPr>
          <w:p w:rsidR="0037373F" w:rsidRPr="00BB41E8" w:rsidRDefault="0037373F" w:rsidP="00BB41E8">
            <w:pPr>
              <w:spacing w:line="240" w:lineRule="auto"/>
              <w:jc w:val="center"/>
              <w:rPr>
                <w:rFonts w:ascii="Times New Roman" w:hAnsi="Times New Roman" w:cs="Times New Roman"/>
                <w:sz w:val="24"/>
                <w:szCs w:val="24"/>
              </w:rPr>
            </w:pPr>
            <w:r w:rsidRPr="00BB41E8">
              <w:rPr>
                <w:rFonts w:ascii="Times New Roman" w:hAnsi="Times New Roman" w:cs="Times New Roman"/>
                <w:sz w:val="24"/>
                <w:szCs w:val="24"/>
              </w:rPr>
              <w:t>выходной день</w:t>
            </w:r>
          </w:p>
        </w:tc>
      </w:tr>
    </w:tbl>
    <w:p w:rsidR="000C6C3F" w:rsidRPr="00BB41E8" w:rsidRDefault="000C6C3F" w:rsidP="00BB41E8">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37373F" w:rsidRPr="00BB41E8" w:rsidRDefault="000C6C3F" w:rsidP="00BB41E8">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 xml:space="preserve">Почтовый адрес </w:t>
      </w:r>
      <w:r w:rsidR="0075118D">
        <w:rPr>
          <w:rFonts w:ascii="Times New Roman" w:hAnsi="Times New Roman" w:cs="Times New Roman"/>
          <w:sz w:val="24"/>
          <w:szCs w:val="24"/>
        </w:rPr>
        <w:t>о</w:t>
      </w:r>
      <w:r w:rsidR="0037373F" w:rsidRPr="00BB41E8">
        <w:rPr>
          <w:rFonts w:ascii="Times New Roman" w:hAnsi="Times New Roman" w:cs="Times New Roman"/>
          <w:sz w:val="24"/>
          <w:szCs w:val="24"/>
        </w:rPr>
        <w:t>тдела экономики Администрации Александровского района:</w:t>
      </w:r>
      <w:r w:rsidR="0037373F" w:rsidRPr="00BB41E8">
        <w:rPr>
          <w:sz w:val="24"/>
          <w:szCs w:val="24"/>
        </w:rPr>
        <w:t xml:space="preserve"> </w:t>
      </w:r>
      <w:r w:rsidR="0037373F" w:rsidRPr="00BB41E8">
        <w:rPr>
          <w:rFonts w:ascii="Times New Roman" w:hAnsi="Times New Roman" w:cs="Times New Roman"/>
          <w:sz w:val="24"/>
          <w:szCs w:val="24"/>
        </w:rPr>
        <w:t xml:space="preserve">636760, </w:t>
      </w:r>
      <w:proofErr w:type="gramStart"/>
      <w:r w:rsidR="0037373F" w:rsidRPr="00BB41E8">
        <w:rPr>
          <w:rFonts w:ascii="Times New Roman" w:hAnsi="Times New Roman" w:cs="Times New Roman"/>
          <w:sz w:val="24"/>
          <w:szCs w:val="24"/>
        </w:rPr>
        <w:t>Томская</w:t>
      </w:r>
      <w:proofErr w:type="gramEnd"/>
      <w:r w:rsidR="0037373F" w:rsidRPr="00BB41E8">
        <w:rPr>
          <w:rFonts w:ascii="Times New Roman" w:hAnsi="Times New Roman" w:cs="Times New Roman"/>
          <w:sz w:val="24"/>
          <w:szCs w:val="24"/>
        </w:rPr>
        <w:t xml:space="preserve"> обл., Александровский район, с. Александровское, уд. Ленина, д.8</w:t>
      </w:r>
    </w:p>
    <w:p w:rsidR="000C6C3F" w:rsidRPr="00BB41E8" w:rsidRDefault="000C6C3F" w:rsidP="00BB41E8">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B41E8">
        <w:rPr>
          <w:rFonts w:ascii="Times New Roman" w:hAnsi="Times New Roman" w:cs="Times New Roman"/>
          <w:sz w:val="24"/>
          <w:szCs w:val="24"/>
        </w:rPr>
        <w:t xml:space="preserve">Контактный телефон: </w:t>
      </w:r>
      <w:r w:rsidR="0037373F" w:rsidRPr="00BB41E8">
        <w:rPr>
          <w:rFonts w:ascii="Times New Roman" w:hAnsi="Times New Roman" w:cs="Times New Roman"/>
          <w:sz w:val="24"/>
          <w:szCs w:val="24"/>
        </w:rPr>
        <w:t>8(38255)2-53-98</w:t>
      </w:r>
      <w:r w:rsidRPr="00BB41E8">
        <w:rPr>
          <w:rFonts w:ascii="Times New Roman" w:hAnsi="Times New Roman" w:cs="Times New Roman"/>
          <w:i/>
          <w:sz w:val="24"/>
          <w:szCs w:val="24"/>
        </w:rPr>
        <w:t>.</w:t>
      </w:r>
    </w:p>
    <w:p w:rsidR="000C6C3F" w:rsidRPr="00BB41E8" w:rsidRDefault="000C6C3F" w:rsidP="00BB41E8">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Адрес электронной почты </w:t>
      </w:r>
      <w:r w:rsidR="0075118D">
        <w:rPr>
          <w:rFonts w:ascii="Times New Roman" w:eastAsia="Times New Roman" w:hAnsi="Times New Roman" w:cs="Times New Roman"/>
          <w:sz w:val="24"/>
          <w:szCs w:val="24"/>
        </w:rPr>
        <w:t>о</w:t>
      </w:r>
      <w:r w:rsidR="0037373F" w:rsidRPr="00BB41E8">
        <w:rPr>
          <w:rFonts w:ascii="Times New Roman" w:eastAsia="Times New Roman" w:hAnsi="Times New Roman" w:cs="Times New Roman"/>
          <w:sz w:val="24"/>
          <w:szCs w:val="24"/>
        </w:rPr>
        <w:t xml:space="preserve">тдела экономики </w:t>
      </w:r>
      <w:r w:rsidRPr="00BB41E8">
        <w:rPr>
          <w:rFonts w:ascii="Times New Roman" w:eastAsia="Times New Roman" w:hAnsi="Times New Roman" w:cs="Times New Roman"/>
          <w:sz w:val="24"/>
          <w:szCs w:val="24"/>
        </w:rPr>
        <w:t>Администрации</w:t>
      </w:r>
      <w:r w:rsidR="0037373F" w:rsidRPr="00BB41E8">
        <w:rPr>
          <w:rFonts w:ascii="Times New Roman" w:eastAsia="Times New Roman" w:hAnsi="Times New Roman" w:cs="Times New Roman"/>
          <w:sz w:val="24"/>
          <w:szCs w:val="24"/>
        </w:rPr>
        <w:t xml:space="preserve"> Александровского района</w:t>
      </w:r>
      <w:r w:rsidRPr="00BB41E8">
        <w:rPr>
          <w:rFonts w:ascii="Times New Roman" w:hAnsi="Times New Roman" w:cs="Times New Roman"/>
          <w:sz w:val="24"/>
          <w:szCs w:val="24"/>
        </w:rPr>
        <w:t xml:space="preserve"> в сети Интернет: </w:t>
      </w:r>
      <w:proofErr w:type="spellStart"/>
      <w:r w:rsidR="0037373F" w:rsidRPr="00BB41E8">
        <w:rPr>
          <w:rFonts w:ascii="Times New Roman" w:hAnsi="Times New Roman" w:cs="Times New Roman"/>
          <w:sz w:val="24"/>
          <w:szCs w:val="24"/>
          <w:lang w:val="en-US"/>
        </w:rPr>
        <w:t>alstrud</w:t>
      </w:r>
      <w:proofErr w:type="spellEnd"/>
      <w:r w:rsidR="0037373F" w:rsidRPr="00BB41E8">
        <w:rPr>
          <w:rFonts w:ascii="Times New Roman" w:hAnsi="Times New Roman" w:cs="Times New Roman"/>
          <w:sz w:val="24"/>
          <w:szCs w:val="24"/>
        </w:rPr>
        <w:t>@</w:t>
      </w:r>
      <w:proofErr w:type="spellStart"/>
      <w:r w:rsidR="0037373F" w:rsidRPr="00BB41E8">
        <w:rPr>
          <w:rFonts w:ascii="Times New Roman" w:hAnsi="Times New Roman" w:cs="Times New Roman"/>
          <w:sz w:val="24"/>
          <w:szCs w:val="24"/>
          <w:lang w:val="en-US"/>
        </w:rPr>
        <w:t>tomsk</w:t>
      </w:r>
      <w:proofErr w:type="spellEnd"/>
      <w:r w:rsidR="0037373F" w:rsidRPr="00BB41E8">
        <w:rPr>
          <w:rFonts w:ascii="Times New Roman" w:hAnsi="Times New Roman" w:cs="Times New Roman"/>
          <w:sz w:val="24"/>
          <w:szCs w:val="24"/>
        </w:rPr>
        <w:t>.</w:t>
      </w:r>
      <w:proofErr w:type="spellStart"/>
      <w:r w:rsidR="0037373F" w:rsidRPr="00BB41E8">
        <w:rPr>
          <w:rFonts w:ascii="Times New Roman" w:hAnsi="Times New Roman" w:cs="Times New Roman"/>
          <w:sz w:val="24"/>
          <w:szCs w:val="24"/>
          <w:lang w:val="en-US"/>
        </w:rPr>
        <w:t>gov</w:t>
      </w:r>
      <w:proofErr w:type="spellEnd"/>
      <w:r w:rsidR="0037373F" w:rsidRPr="00BB41E8">
        <w:rPr>
          <w:rFonts w:ascii="Times New Roman" w:hAnsi="Times New Roman" w:cs="Times New Roman"/>
          <w:sz w:val="24"/>
          <w:szCs w:val="24"/>
        </w:rPr>
        <w:t>.</w:t>
      </w:r>
      <w:proofErr w:type="spellStart"/>
      <w:r w:rsidR="0037373F" w:rsidRPr="00BB41E8">
        <w:rPr>
          <w:rFonts w:ascii="Times New Roman" w:hAnsi="Times New Roman" w:cs="Times New Roman"/>
          <w:sz w:val="24"/>
          <w:szCs w:val="24"/>
          <w:lang w:val="en-US"/>
        </w:rPr>
        <w:t>ru</w:t>
      </w:r>
      <w:proofErr w:type="spellEnd"/>
      <w:r w:rsidRPr="00BB41E8">
        <w:rPr>
          <w:rFonts w:ascii="Times New Roman" w:hAnsi="Times New Roman" w:cs="Times New Roman"/>
          <w:i/>
          <w:sz w:val="24"/>
          <w:szCs w:val="24"/>
        </w:rPr>
        <w:t>.</w:t>
      </w:r>
    </w:p>
    <w:p w:rsidR="000C6C3F" w:rsidRPr="00BB41E8" w:rsidRDefault="000C6C3F" w:rsidP="00BB41E8">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4B6B72" w:rsidRDefault="004B6B72"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4B6B72" w:rsidRDefault="004B6B72"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4B6B72" w:rsidRDefault="004B6B72"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4B6B72" w:rsidRDefault="004B6B72"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4B6B72" w:rsidRDefault="004B6B72"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4B6B72" w:rsidRDefault="004B6B72"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4B6B72" w:rsidRDefault="004B6B72"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4B6B72" w:rsidRDefault="004B6B72"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4B6B72" w:rsidRDefault="004B6B72"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4B6B72" w:rsidRDefault="004B6B72"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E40994" w:rsidRDefault="00E40994"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403360" w:rsidRDefault="00403360"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403360" w:rsidRDefault="00403360"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403360" w:rsidRDefault="00403360"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403360" w:rsidRDefault="00403360"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403360" w:rsidRDefault="00403360"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E40994" w:rsidRDefault="00E40994"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0C6C3F" w:rsidRPr="004B6B72" w:rsidRDefault="000C6C3F"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0"/>
          <w:szCs w:val="20"/>
        </w:rPr>
      </w:pPr>
      <w:r w:rsidRPr="004B6B72">
        <w:rPr>
          <w:rFonts w:ascii="Times New Roman" w:eastAsia="Times New Roman" w:hAnsi="Times New Roman" w:cs="Times New Roman"/>
          <w:sz w:val="20"/>
          <w:szCs w:val="20"/>
        </w:rPr>
        <w:lastRenderedPageBreak/>
        <w:t>Приложение 2</w:t>
      </w:r>
    </w:p>
    <w:p w:rsidR="007210BF" w:rsidRPr="004B6B72" w:rsidRDefault="007210BF"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0"/>
          <w:szCs w:val="20"/>
        </w:rPr>
      </w:pPr>
      <w:r w:rsidRPr="004B6B72">
        <w:rPr>
          <w:rFonts w:ascii="Times New Roman" w:eastAsia="Times New Roman" w:hAnsi="Times New Roman" w:cs="Times New Roman"/>
          <w:sz w:val="20"/>
          <w:szCs w:val="20"/>
        </w:rPr>
        <w:t xml:space="preserve">к </w:t>
      </w:r>
      <w:r w:rsidR="00B26250" w:rsidRPr="004B6B72">
        <w:rPr>
          <w:rFonts w:ascii="Times New Roman" w:eastAsia="Times New Roman" w:hAnsi="Times New Roman" w:cs="Times New Roman"/>
          <w:sz w:val="20"/>
          <w:szCs w:val="20"/>
        </w:rPr>
        <w:t>А</w:t>
      </w:r>
      <w:r w:rsidRPr="004B6B72">
        <w:rPr>
          <w:rFonts w:ascii="Times New Roman" w:eastAsia="Times New Roman" w:hAnsi="Times New Roman" w:cs="Times New Roman"/>
          <w:sz w:val="20"/>
          <w:szCs w:val="20"/>
        </w:rPr>
        <w:t>дминистративному регламенту</w:t>
      </w:r>
    </w:p>
    <w:p w:rsidR="00B176E1" w:rsidRDefault="00B176E1" w:rsidP="00D928AB">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0"/>
          <w:szCs w:val="20"/>
        </w:rPr>
      </w:pPr>
    </w:p>
    <w:p w:rsidR="00B176E1" w:rsidRDefault="00B176E1" w:rsidP="00B176E1">
      <w:pPr>
        <w:autoSpaceDE w:val="0"/>
        <w:autoSpaceDN w:val="0"/>
        <w:adjustRightInd w:val="0"/>
        <w:spacing w:after="0" w:line="240" w:lineRule="auto"/>
        <w:jc w:val="both"/>
        <w:rPr>
          <w:rFonts w:ascii="Times New Roman" w:eastAsia="Times New Roman" w:hAnsi="Times New Roman" w:cs="Times New Roman"/>
          <w:b/>
          <w:bCs/>
          <w:sz w:val="24"/>
          <w:szCs w:val="24"/>
        </w:rPr>
      </w:pPr>
      <w:r w:rsidRPr="00B176E1">
        <w:rPr>
          <w:rFonts w:ascii="Times New Roman" w:eastAsia="Times New Roman" w:hAnsi="Times New Roman" w:cs="Times New Roman"/>
          <w:sz w:val="24"/>
          <w:szCs w:val="24"/>
        </w:rPr>
        <w:t xml:space="preserve">                                                                        </w:t>
      </w:r>
      <w:r w:rsidRPr="00B176E1">
        <w:rPr>
          <w:rFonts w:ascii="Times New Roman" w:eastAsia="Times New Roman" w:hAnsi="Times New Roman" w:cs="Times New Roman"/>
          <w:b/>
          <w:bCs/>
          <w:sz w:val="24"/>
          <w:szCs w:val="24"/>
        </w:rPr>
        <w:t>Заявление</w:t>
      </w:r>
    </w:p>
    <w:p w:rsidR="00B176E1" w:rsidRPr="00B176E1" w:rsidRDefault="00B176E1" w:rsidP="00B176E1">
      <w:pPr>
        <w:autoSpaceDE w:val="0"/>
        <w:autoSpaceDN w:val="0"/>
        <w:adjustRightInd w:val="0"/>
        <w:spacing w:after="0" w:line="240" w:lineRule="auto"/>
        <w:jc w:val="center"/>
        <w:rPr>
          <w:rFonts w:ascii="Times New Roman" w:eastAsia="Times New Roman" w:hAnsi="Times New Roman" w:cs="Times New Roman"/>
          <w:sz w:val="24"/>
          <w:szCs w:val="24"/>
        </w:rPr>
      </w:pPr>
      <w:r w:rsidRPr="00B176E1">
        <w:rPr>
          <w:rFonts w:ascii="Times New Roman" w:eastAsia="Times New Roman" w:hAnsi="Times New Roman" w:cs="Times New Roman"/>
          <w:bCs/>
          <w:sz w:val="24"/>
          <w:szCs w:val="24"/>
        </w:rPr>
        <w:t>о признании молодой семьи нуждающейся в улучшении жилищных условий</w:t>
      </w:r>
      <w:r w:rsidRPr="00B176E1">
        <w:rPr>
          <w:rFonts w:ascii="Times New Roman" w:eastAsia="Times New Roman" w:hAnsi="Times New Roman" w:cs="Times New Roman"/>
          <w:bCs/>
          <w:sz w:val="24"/>
          <w:szCs w:val="24"/>
        </w:rPr>
        <w:br/>
      </w:r>
    </w:p>
    <w:p w:rsidR="00B176E1" w:rsidRDefault="00B176E1" w:rsidP="00B176E1">
      <w:pPr>
        <w:autoSpaceDE w:val="0"/>
        <w:autoSpaceDN w:val="0"/>
        <w:adjustRightInd w:val="0"/>
        <w:spacing w:after="0" w:line="240" w:lineRule="auto"/>
        <w:jc w:val="both"/>
        <w:rPr>
          <w:rFonts w:ascii="Times New Roman" w:eastAsia="Times New Roman" w:hAnsi="Times New Roman" w:cs="Times New Roman"/>
          <w:sz w:val="24"/>
          <w:szCs w:val="24"/>
        </w:rPr>
      </w:pPr>
    </w:p>
    <w:p w:rsidR="00B176E1" w:rsidRDefault="00B176E1" w:rsidP="00B176E1">
      <w:pPr>
        <w:autoSpaceDE w:val="0"/>
        <w:autoSpaceDN w:val="0"/>
        <w:adjustRightInd w:val="0"/>
        <w:spacing w:after="0" w:line="240" w:lineRule="auto"/>
        <w:jc w:val="both"/>
        <w:rPr>
          <w:rFonts w:ascii="Times New Roman" w:eastAsia="Times New Roman" w:hAnsi="Times New Roman" w:cs="Times New Roman"/>
          <w:sz w:val="24"/>
          <w:szCs w:val="24"/>
        </w:rPr>
      </w:pPr>
    </w:p>
    <w:p w:rsidR="00B176E1" w:rsidRPr="00B176E1" w:rsidRDefault="00B176E1" w:rsidP="00B176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176E1">
        <w:rPr>
          <w:rFonts w:ascii="Times New Roman" w:eastAsia="Times New Roman" w:hAnsi="Times New Roman" w:cs="Times New Roman"/>
          <w:sz w:val="24"/>
          <w:szCs w:val="24"/>
        </w:rPr>
        <w:t xml:space="preserve">  Главе Александровского района </w:t>
      </w:r>
    </w:p>
    <w:p w:rsidR="00B176E1" w:rsidRPr="00B176E1" w:rsidRDefault="00B176E1" w:rsidP="00B176E1">
      <w:pPr>
        <w:autoSpaceDE w:val="0"/>
        <w:autoSpaceDN w:val="0"/>
        <w:adjustRightInd w:val="0"/>
        <w:spacing w:after="0" w:line="240" w:lineRule="auto"/>
        <w:jc w:val="both"/>
        <w:rPr>
          <w:rFonts w:ascii="Times New Roman" w:eastAsia="Times New Roman" w:hAnsi="Times New Roman" w:cs="Times New Roman"/>
          <w:sz w:val="24"/>
          <w:szCs w:val="24"/>
        </w:rPr>
      </w:pPr>
      <w:r w:rsidRPr="00B176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176E1">
        <w:rPr>
          <w:rFonts w:ascii="Times New Roman" w:eastAsia="Times New Roman" w:hAnsi="Times New Roman" w:cs="Times New Roman"/>
          <w:sz w:val="24"/>
          <w:szCs w:val="24"/>
        </w:rPr>
        <w:t xml:space="preserve">   _</w:t>
      </w:r>
      <w:r w:rsidRPr="00B176E1">
        <w:rPr>
          <w:rFonts w:ascii="Times New Roman" w:eastAsia="Times New Roman" w:hAnsi="Times New Roman" w:cs="Times New Roman"/>
          <w:sz w:val="24"/>
          <w:szCs w:val="24"/>
          <w:u w:val="single"/>
        </w:rPr>
        <w:t>И.С. Крылову</w:t>
      </w:r>
      <w:r w:rsidRPr="00B176E1">
        <w:rPr>
          <w:rFonts w:ascii="Times New Roman" w:eastAsia="Times New Roman" w:hAnsi="Times New Roman" w:cs="Times New Roman"/>
          <w:sz w:val="24"/>
          <w:szCs w:val="24"/>
        </w:rPr>
        <w:t>_____________________</w:t>
      </w:r>
    </w:p>
    <w:p w:rsidR="00B176E1" w:rsidRPr="00B176E1" w:rsidRDefault="00B176E1" w:rsidP="00B176E1">
      <w:pPr>
        <w:autoSpaceDE w:val="0"/>
        <w:autoSpaceDN w:val="0"/>
        <w:adjustRightInd w:val="0"/>
        <w:spacing w:after="0" w:line="240" w:lineRule="auto"/>
        <w:jc w:val="both"/>
        <w:rPr>
          <w:rFonts w:ascii="Times New Roman" w:eastAsia="Times New Roman" w:hAnsi="Times New Roman" w:cs="Times New Roman"/>
          <w:sz w:val="24"/>
          <w:szCs w:val="24"/>
        </w:rPr>
      </w:pPr>
      <w:r w:rsidRPr="00B176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176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176E1">
        <w:rPr>
          <w:rFonts w:ascii="Times New Roman" w:eastAsia="Times New Roman" w:hAnsi="Times New Roman" w:cs="Times New Roman"/>
          <w:sz w:val="24"/>
          <w:szCs w:val="24"/>
        </w:rPr>
        <w:t xml:space="preserve">    от ________________________________</w:t>
      </w:r>
    </w:p>
    <w:p w:rsidR="00B176E1" w:rsidRPr="00B176E1" w:rsidRDefault="00B176E1" w:rsidP="00B176E1">
      <w:pPr>
        <w:autoSpaceDE w:val="0"/>
        <w:autoSpaceDN w:val="0"/>
        <w:adjustRightInd w:val="0"/>
        <w:spacing w:after="0" w:line="240" w:lineRule="auto"/>
        <w:jc w:val="both"/>
        <w:rPr>
          <w:rFonts w:ascii="Times New Roman" w:eastAsia="Times New Roman" w:hAnsi="Times New Roman" w:cs="Times New Roman"/>
          <w:sz w:val="24"/>
          <w:szCs w:val="24"/>
        </w:rPr>
      </w:pPr>
      <w:r w:rsidRPr="00B176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176E1">
        <w:rPr>
          <w:rFonts w:ascii="Times New Roman" w:eastAsia="Times New Roman" w:hAnsi="Times New Roman" w:cs="Times New Roman"/>
          <w:sz w:val="24"/>
          <w:szCs w:val="24"/>
        </w:rPr>
        <w:t xml:space="preserve">   __________________________________</w:t>
      </w:r>
    </w:p>
    <w:p w:rsidR="00B176E1" w:rsidRPr="00B176E1" w:rsidRDefault="00B176E1" w:rsidP="00B176E1">
      <w:pPr>
        <w:autoSpaceDE w:val="0"/>
        <w:autoSpaceDN w:val="0"/>
        <w:adjustRightInd w:val="0"/>
        <w:spacing w:after="0" w:line="240" w:lineRule="auto"/>
        <w:jc w:val="both"/>
        <w:rPr>
          <w:rFonts w:ascii="Times New Roman" w:eastAsia="Times New Roman" w:hAnsi="Times New Roman" w:cs="Times New Roman"/>
          <w:sz w:val="24"/>
          <w:szCs w:val="24"/>
        </w:rPr>
      </w:pPr>
      <w:r w:rsidRPr="00B176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176E1">
        <w:rPr>
          <w:rFonts w:ascii="Times New Roman" w:eastAsia="Times New Roman" w:hAnsi="Times New Roman" w:cs="Times New Roman"/>
          <w:sz w:val="24"/>
          <w:szCs w:val="24"/>
        </w:rPr>
        <w:t>прож</w:t>
      </w:r>
      <w:r>
        <w:rPr>
          <w:rFonts w:ascii="Times New Roman" w:eastAsia="Times New Roman" w:hAnsi="Times New Roman" w:cs="Times New Roman"/>
          <w:sz w:val="24"/>
          <w:szCs w:val="24"/>
        </w:rPr>
        <w:t>ивающего ____________________</w:t>
      </w:r>
    </w:p>
    <w:p w:rsidR="00B176E1" w:rsidRPr="00B176E1" w:rsidRDefault="00B176E1" w:rsidP="00B176E1">
      <w:pPr>
        <w:autoSpaceDE w:val="0"/>
        <w:autoSpaceDN w:val="0"/>
        <w:adjustRightInd w:val="0"/>
        <w:spacing w:after="0" w:line="240" w:lineRule="auto"/>
        <w:jc w:val="both"/>
        <w:rPr>
          <w:rFonts w:ascii="Times New Roman" w:eastAsia="Times New Roman" w:hAnsi="Times New Roman" w:cs="Times New Roman"/>
          <w:sz w:val="24"/>
          <w:szCs w:val="24"/>
        </w:rPr>
      </w:pPr>
      <w:r w:rsidRPr="00B176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176E1">
        <w:rPr>
          <w:rFonts w:ascii="Times New Roman" w:eastAsia="Times New Roman" w:hAnsi="Times New Roman" w:cs="Times New Roman"/>
          <w:sz w:val="24"/>
          <w:szCs w:val="24"/>
        </w:rPr>
        <w:t>________________________________</w:t>
      </w:r>
    </w:p>
    <w:p w:rsidR="00B176E1" w:rsidRPr="00B176E1" w:rsidRDefault="00B176E1" w:rsidP="00B176E1">
      <w:pPr>
        <w:autoSpaceDE w:val="0"/>
        <w:autoSpaceDN w:val="0"/>
        <w:adjustRightInd w:val="0"/>
        <w:spacing w:after="0" w:line="240" w:lineRule="auto"/>
        <w:jc w:val="both"/>
        <w:rPr>
          <w:rFonts w:ascii="Times New Roman" w:eastAsia="Times New Roman" w:hAnsi="Times New Roman" w:cs="Times New Roman"/>
          <w:sz w:val="24"/>
          <w:szCs w:val="24"/>
        </w:rPr>
      </w:pPr>
      <w:r w:rsidRPr="00B176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176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176E1">
        <w:rPr>
          <w:rFonts w:ascii="Times New Roman" w:eastAsia="Times New Roman" w:hAnsi="Times New Roman" w:cs="Times New Roman"/>
          <w:sz w:val="24"/>
          <w:szCs w:val="24"/>
        </w:rPr>
        <w:t xml:space="preserve">   тел._________________</w:t>
      </w:r>
      <w:r>
        <w:rPr>
          <w:rFonts w:ascii="Times New Roman" w:eastAsia="Times New Roman" w:hAnsi="Times New Roman" w:cs="Times New Roman"/>
          <w:sz w:val="24"/>
          <w:szCs w:val="24"/>
        </w:rPr>
        <w:t>__________</w:t>
      </w:r>
    </w:p>
    <w:p w:rsidR="00B176E1" w:rsidRPr="00B176E1" w:rsidRDefault="00B176E1" w:rsidP="00B176E1">
      <w:pPr>
        <w:autoSpaceDE w:val="0"/>
        <w:autoSpaceDN w:val="0"/>
        <w:adjustRightInd w:val="0"/>
        <w:spacing w:after="0" w:line="240" w:lineRule="auto"/>
        <w:jc w:val="both"/>
        <w:rPr>
          <w:rFonts w:ascii="Times New Roman" w:eastAsia="Times New Roman" w:hAnsi="Times New Roman" w:cs="Times New Roman"/>
          <w:sz w:val="24"/>
          <w:szCs w:val="24"/>
        </w:rPr>
      </w:pPr>
      <w:r w:rsidRPr="00B176E1">
        <w:rPr>
          <w:rFonts w:ascii="Times New Roman" w:eastAsia="Times New Roman" w:hAnsi="Times New Roman" w:cs="Times New Roman"/>
          <w:sz w:val="24"/>
          <w:szCs w:val="24"/>
        </w:rPr>
        <w:t xml:space="preserve">                                                                           </w:t>
      </w:r>
    </w:p>
    <w:p w:rsidR="00B176E1" w:rsidRPr="00B176E1" w:rsidRDefault="00B176E1" w:rsidP="00B176E1">
      <w:pPr>
        <w:autoSpaceDE w:val="0"/>
        <w:autoSpaceDN w:val="0"/>
        <w:adjustRightInd w:val="0"/>
        <w:spacing w:after="0" w:line="240" w:lineRule="auto"/>
        <w:jc w:val="center"/>
        <w:rPr>
          <w:rFonts w:ascii="Times New Roman" w:eastAsia="Times New Roman" w:hAnsi="Times New Roman" w:cs="Times New Roman"/>
          <w:sz w:val="24"/>
          <w:szCs w:val="24"/>
        </w:rPr>
      </w:pPr>
      <w:r w:rsidRPr="00B176E1">
        <w:rPr>
          <w:rFonts w:ascii="Times New Roman" w:eastAsia="Times New Roman" w:hAnsi="Times New Roman" w:cs="Times New Roman"/>
          <w:sz w:val="24"/>
          <w:szCs w:val="24"/>
        </w:rPr>
        <w:t>ЗАЯВЛЕНИЕ</w:t>
      </w:r>
    </w:p>
    <w:p w:rsidR="00B176E1" w:rsidRPr="00B176E1" w:rsidRDefault="00B176E1" w:rsidP="00B176E1">
      <w:pPr>
        <w:autoSpaceDE w:val="0"/>
        <w:autoSpaceDN w:val="0"/>
        <w:adjustRightInd w:val="0"/>
        <w:spacing w:after="0" w:line="240" w:lineRule="auto"/>
        <w:rPr>
          <w:rFonts w:ascii="Times New Roman" w:eastAsia="Times New Roman" w:hAnsi="Times New Roman" w:cs="Times New Roman"/>
          <w:sz w:val="24"/>
          <w:szCs w:val="24"/>
        </w:rPr>
      </w:pPr>
    </w:p>
    <w:p w:rsidR="00B176E1" w:rsidRPr="00B176E1" w:rsidRDefault="00B176E1" w:rsidP="00B176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176E1">
        <w:rPr>
          <w:rFonts w:ascii="Times New Roman" w:eastAsia="Times New Roman" w:hAnsi="Times New Roman" w:cs="Times New Roman"/>
          <w:sz w:val="24"/>
          <w:szCs w:val="24"/>
        </w:rPr>
        <w:t>Прошу признать меня ______________________________________________________</w:t>
      </w:r>
    </w:p>
    <w:p w:rsidR="00B176E1" w:rsidRPr="00B176E1" w:rsidRDefault="00B176E1" w:rsidP="00B176E1">
      <w:pPr>
        <w:tabs>
          <w:tab w:val="left" w:pos="7088"/>
        </w:tabs>
        <w:spacing w:after="0" w:line="240" w:lineRule="auto"/>
        <w:jc w:val="both"/>
        <w:rPr>
          <w:rFonts w:ascii="Times New Roman" w:eastAsia="Times New Roman" w:hAnsi="Times New Roman" w:cs="Times New Roman"/>
          <w:sz w:val="26"/>
          <w:szCs w:val="26"/>
        </w:rPr>
      </w:pPr>
      <w:r w:rsidRPr="00B176E1">
        <w:rPr>
          <w:rFonts w:ascii="Times New Roman" w:eastAsia="Times New Roman" w:hAnsi="Times New Roman" w:cs="Times New Roman"/>
          <w:sz w:val="26"/>
          <w:szCs w:val="26"/>
        </w:rPr>
        <w:t>и мою семью в составе:___________________________________________________</w:t>
      </w:r>
    </w:p>
    <w:p w:rsidR="00B176E1" w:rsidRPr="00B176E1" w:rsidRDefault="00B176E1" w:rsidP="00B176E1">
      <w:pPr>
        <w:tabs>
          <w:tab w:val="left" w:pos="7088"/>
        </w:tabs>
        <w:spacing w:after="0" w:line="240" w:lineRule="auto"/>
        <w:jc w:val="both"/>
        <w:rPr>
          <w:rFonts w:ascii="Times New Roman" w:eastAsia="Times New Roman" w:hAnsi="Times New Roman" w:cs="Times New Roman"/>
          <w:sz w:val="26"/>
          <w:szCs w:val="26"/>
        </w:rPr>
      </w:pPr>
      <w:r w:rsidRPr="00B176E1">
        <w:rPr>
          <w:rFonts w:ascii="Times New Roman" w:eastAsia="Times New Roman" w:hAnsi="Times New Roman" w:cs="Times New Roman"/>
          <w:sz w:val="26"/>
          <w:szCs w:val="26"/>
        </w:rPr>
        <w:t>_______________________________________________________________________</w:t>
      </w:r>
    </w:p>
    <w:p w:rsidR="00B176E1" w:rsidRPr="00B176E1" w:rsidRDefault="00B176E1" w:rsidP="00B176E1">
      <w:pPr>
        <w:tabs>
          <w:tab w:val="left" w:pos="7088"/>
        </w:tabs>
        <w:spacing w:after="0" w:line="240" w:lineRule="auto"/>
        <w:jc w:val="both"/>
        <w:rPr>
          <w:rFonts w:ascii="Times New Roman" w:eastAsia="Times New Roman" w:hAnsi="Times New Roman" w:cs="Times New Roman"/>
          <w:sz w:val="26"/>
          <w:szCs w:val="26"/>
        </w:rPr>
      </w:pPr>
      <w:r w:rsidRPr="00B176E1">
        <w:rPr>
          <w:rFonts w:ascii="Times New Roman" w:eastAsia="Times New Roman" w:hAnsi="Times New Roman" w:cs="Times New Roman"/>
          <w:sz w:val="26"/>
          <w:szCs w:val="26"/>
        </w:rPr>
        <w:t>_______________________________________________________________________</w:t>
      </w:r>
    </w:p>
    <w:p w:rsidR="00B176E1" w:rsidRPr="00B176E1" w:rsidRDefault="00B176E1" w:rsidP="00B176E1">
      <w:pPr>
        <w:tabs>
          <w:tab w:val="left" w:pos="7088"/>
        </w:tabs>
        <w:spacing w:after="0" w:line="240" w:lineRule="auto"/>
        <w:jc w:val="both"/>
        <w:rPr>
          <w:rFonts w:ascii="Times New Roman" w:eastAsia="Times New Roman" w:hAnsi="Times New Roman" w:cs="Times New Roman"/>
          <w:sz w:val="26"/>
          <w:szCs w:val="26"/>
        </w:rPr>
      </w:pPr>
      <w:r w:rsidRPr="00B176E1">
        <w:rPr>
          <w:rFonts w:ascii="Times New Roman" w:eastAsia="Times New Roman" w:hAnsi="Times New Roman" w:cs="Times New Roman"/>
          <w:sz w:val="26"/>
          <w:szCs w:val="26"/>
        </w:rPr>
        <w:t xml:space="preserve"> </w:t>
      </w:r>
      <w:proofErr w:type="gramStart"/>
      <w:r w:rsidRPr="00B176E1">
        <w:rPr>
          <w:rFonts w:ascii="Times New Roman" w:eastAsia="Times New Roman" w:hAnsi="Times New Roman" w:cs="Times New Roman"/>
          <w:sz w:val="26"/>
          <w:szCs w:val="26"/>
        </w:rPr>
        <w:t>нуждающимся в  улучшении жилищных условий, для участия в  подпрограмме «Обеспечение жильем молодых семей» федеральной целевой программы «Жилище» на 2015-2020 годы», подпрограмме «Обеспечение жильем молодых семей в Томской области» государственной программы «Обеспечение доступности жилья и улучшения качества жилищных условий населения Томской области на 2015-2020 годы», муниципальной программе «Предоставление молодым семьям поддержки на приобретение (строительство) жилья на территории Александровского района на 2016-2020</w:t>
      </w:r>
      <w:proofErr w:type="gramEnd"/>
      <w:r w:rsidRPr="00B176E1">
        <w:rPr>
          <w:rFonts w:ascii="Times New Roman" w:eastAsia="Times New Roman" w:hAnsi="Times New Roman" w:cs="Times New Roman"/>
          <w:sz w:val="26"/>
          <w:szCs w:val="26"/>
        </w:rPr>
        <w:t xml:space="preserve"> годы».</w:t>
      </w:r>
    </w:p>
    <w:p w:rsidR="00B176E1" w:rsidRPr="00B176E1" w:rsidRDefault="00B176E1" w:rsidP="00B176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176E1">
        <w:rPr>
          <w:rFonts w:ascii="Times New Roman" w:eastAsia="Times New Roman" w:hAnsi="Times New Roman" w:cs="Times New Roman"/>
          <w:sz w:val="24"/>
          <w:szCs w:val="24"/>
        </w:rPr>
        <w:t>К заявлению прилагаю следующие документы:</w:t>
      </w:r>
    </w:p>
    <w:p w:rsidR="00B176E1" w:rsidRPr="00B176E1" w:rsidRDefault="00B176E1" w:rsidP="00B176E1">
      <w:pPr>
        <w:autoSpaceDE w:val="0"/>
        <w:autoSpaceDN w:val="0"/>
        <w:adjustRightInd w:val="0"/>
        <w:spacing w:after="0" w:line="240" w:lineRule="auto"/>
        <w:rPr>
          <w:rFonts w:ascii="Times New Roman" w:eastAsia="Times New Roman" w:hAnsi="Times New Roman" w:cs="Times New Roman"/>
          <w:sz w:val="24"/>
          <w:szCs w:val="24"/>
        </w:rPr>
      </w:pPr>
    </w:p>
    <w:p w:rsidR="00B176E1" w:rsidRPr="00B176E1" w:rsidRDefault="00B176E1" w:rsidP="00B176E1">
      <w:pPr>
        <w:autoSpaceDE w:val="0"/>
        <w:autoSpaceDN w:val="0"/>
        <w:adjustRightInd w:val="0"/>
        <w:spacing w:after="0" w:line="240" w:lineRule="auto"/>
        <w:rPr>
          <w:rFonts w:ascii="Times New Roman" w:eastAsia="Times New Roman" w:hAnsi="Times New Roman" w:cs="Times New Roman"/>
          <w:sz w:val="24"/>
          <w:szCs w:val="24"/>
        </w:rPr>
      </w:pPr>
      <w:r w:rsidRPr="00B176E1">
        <w:rPr>
          <w:rFonts w:ascii="Times New Roman" w:eastAsia="Times New Roman" w:hAnsi="Times New Roman" w:cs="Times New Roman"/>
          <w:sz w:val="24"/>
          <w:szCs w:val="24"/>
        </w:rPr>
        <w:t xml:space="preserve">1.____________________________________________________________________ </w:t>
      </w:r>
    </w:p>
    <w:p w:rsidR="00B176E1" w:rsidRPr="00B176E1" w:rsidRDefault="00B176E1" w:rsidP="00B176E1">
      <w:pPr>
        <w:autoSpaceDE w:val="0"/>
        <w:autoSpaceDN w:val="0"/>
        <w:adjustRightInd w:val="0"/>
        <w:spacing w:after="0" w:line="240" w:lineRule="auto"/>
        <w:rPr>
          <w:rFonts w:ascii="Times New Roman" w:eastAsia="Times New Roman" w:hAnsi="Times New Roman" w:cs="Times New Roman"/>
          <w:sz w:val="24"/>
          <w:szCs w:val="24"/>
        </w:rPr>
      </w:pPr>
    </w:p>
    <w:p w:rsidR="00B176E1" w:rsidRPr="00B176E1" w:rsidRDefault="00B176E1" w:rsidP="00B176E1">
      <w:pPr>
        <w:autoSpaceDE w:val="0"/>
        <w:autoSpaceDN w:val="0"/>
        <w:adjustRightInd w:val="0"/>
        <w:spacing w:after="0" w:line="240" w:lineRule="auto"/>
        <w:rPr>
          <w:rFonts w:ascii="Times New Roman" w:eastAsia="Times New Roman" w:hAnsi="Times New Roman" w:cs="Times New Roman"/>
          <w:sz w:val="24"/>
          <w:szCs w:val="24"/>
        </w:rPr>
      </w:pPr>
      <w:r w:rsidRPr="00B176E1">
        <w:rPr>
          <w:rFonts w:ascii="Times New Roman" w:eastAsia="Times New Roman" w:hAnsi="Times New Roman" w:cs="Times New Roman"/>
          <w:sz w:val="24"/>
          <w:szCs w:val="24"/>
        </w:rPr>
        <w:t>2. ____________________________________________________________________</w:t>
      </w:r>
    </w:p>
    <w:p w:rsidR="00B176E1" w:rsidRPr="00B176E1" w:rsidRDefault="00B176E1" w:rsidP="00B176E1">
      <w:pPr>
        <w:autoSpaceDE w:val="0"/>
        <w:autoSpaceDN w:val="0"/>
        <w:adjustRightInd w:val="0"/>
        <w:spacing w:after="0" w:line="240" w:lineRule="auto"/>
        <w:rPr>
          <w:rFonts w:ascii="Times New Roman" w:eastAsia="Times New Roman" w:hAnsi="Times New Roman" w:cs="Times New Roman"/>
          <w:sz w:val="24"/>
          <w:szCs w:val="24"/>
        </w:rPr>
      </w:pPr>
    </w:p>
    <w:p w:rsidR="00B176E1" w:rsidRPr="00B176E1" w:rsidRDefault="00B176E1" w:rsidP="00B176E1">
      <w:pPr>
        <w:autoSpaceDE w:val="0"/>
        <w:autoSpaceDN w:val="0"/>
        <w:adjustRightInd w:val="0"/>
        <w:spacing w:after="0" w:line="240" w:lineRule="auto"/>
        <w:rPr>
          <w:rFonts w:ascii="Times New Roman" w:eastAsia="Times New Roman" w:hAnsi="Times New Roman" w:cs="Times New Roman"/>
          <w:sz w:val="24"/>
          <w:szCs w:val="24"/>
        </w:rPr>
      </w:pPr>
      <w:r w:rsidRPr="00B176E1">
        <w:rPr>
          <w:rFonts w:ascii="Times New Roman" w:eastAsia="Times New Roman" w:hAnsi="Times New Roman" w:cs="Times New Roman"/>
          <w:sz w:val="24"/>
          <w:szCs w:val="24"/>
        </w:rPr>
        <w:t>3. _____________________________________________________________________</w:t>
      </w:r>
    </w:p>
    <w:p w:rsidR="00B176E1" w:rsidRPr="00B176E1" w:rsidRDefault="00B176E1" w:rsidP="00B176E1">
      <w:pPr>
        <w:autoSpaceDE w:val="0"/>
        <w:autoSpaceDN w:val="0"/>
        <w:adjustRightInd w:val="0"/>
        <w:spacing w:after="0" w:line="240" w:lineRule="auto"/>
        <w:rPr>
          <w:rFonts w:ascii="Times New Roman" w:eastAsia="Times New Roman" w:hAnsi="Times New Roman" w:cs="Times New Roman"/>
          <w:sz w:val="24"/>
          <w:szCs w:val="24"/>
        </w:rPr>
      </w:pPr>
    </w:p>
    <w:p w:rsidR="00B176E1" w:rsidRPr="00B176E1" w:rsidRDefault="00B176E1" w:rsidP="00B176E1">
      <w:pPr>
        <w:autoSpaceDE w:val="0"/>
        <w:autoSpaceDN w:val="0"/>
        <w:adjustRightInd w:val="0"/>
        <w:spacing w:after="0" w:line="240" w:lineRule="auto"/>
        <w:rPr>
          <w:rFonts w:ascii="Times New Roman" w:eastAsia="Times New Roman" w:hAnsi="Times New Roman" w:cs="Times New Roman"/>
          <w:sz w:val="24"/>
          <w:szCs w:val="24"/>
        </w:rPr>
      </w:pPr>
      <w:r w:rsidRPr="00B176E1">
        <w:rPr>
          <w:rFonts w:ascii="Times New Roman" w:eastAsia="Times New Roman" w:hAnsi="Times New Roman" w:cs="Times New Roman"/>
          <w:sz w:val="24"/>
          <w:szCs w:val="24"/>
        </w:rPr>
        <w:t>4. _____________________________________________________________________</w:t>
      </w:r>
    </w:p>
    <w:p w:rsidR="00B176E1" w:rsidRPr="00B176E1" w:rsidRDefault="00B176E1" w:rsidP="00B176E1">
      <w:pPr>
        <w:autoSpaceDE w:val="0"/>
        <w:autoSpaceDN w:val="0"/>
        <w:adjustRightInd w:val="0"/>
        <w:spacing w:after="0" w:line="240" w:lineRule="auto"/>
        <w:rPr>
          <w:rFonts w:ascii="Times New Roman" w:eastAsia="Times New Roman" w:hAnsi="Times New Roman" w:cs="Times New Roman"/>
          <w:sz w:val="24"/>
          <w:szCs w:val="24"/>
        </w:rPr>
      </w:pPr>
    </w:p>
    <w:p w:rsidR="00B176E1" w:rsidRPr="00B176E1" w:rsidRDefault="00B176E1" w:rsidP="00B176E1">
      <w:pPr>
        <w:autoSpaceDE w:val="0"/>
        <w:autoSpaceDN w:val="0"/>
        <w:adjustRightInd w:val="0"/>
        <w:spacing w:after="0" w:line="240" w:lineRule="auto"/>
        <w:rPr>
          <w:rFonts w:ascii="Times New Roman" w:eastAsia="Times New Roman" w:hAnsi="Times New Roman" w:cs="Times New Roman"/>
          <w:sz w:val="24"/>
          <w:szCs w:val="24"/>
        </w:rPr>
      </w:pPr>
      <w:r w:rsidRPr="00B176E1">
        <w:rPr>
          <w:rFonts w:ascii="Times New Roman" w:eastAsia="Times New Roman" w:hAnsi="Times New Roman" w:cs="Times New Roman"/>
          <w:sz w:val="24"/>
          <w:szCs w:val="24"/>
        </w:rPr>
        <w:t>5. _____________________________________________________________________</w:t>
      </w:r>
    </w:p>
    <w:p w:rsidR="00B176E1" w:rsidRPr="00B176E1" w:rsidRDefault="00B176E1" w:rsidP="00B176E1">
      <w:pPr>
        <w:autoSpaceDE w:val="0"/>
        <w:autoSpaceDN w:val="0"/>
        <w:adjustRightInd w:val="0"/>
        <w:spacing w:after="0" w:line="240" w:lineRule="auto"/>
        <w:rPr>
          <w:rFonts w:ascii="Times New Roman" w:eastAsia="Times New Roman" w:hAnsi="Times New Roman" w:cs="Times New Roman"/>
          <w:sz w:val="24"/>
          <w:szCs w:val="24"/>
        </w:rPr>
      </w:pPr>
    </w:p>
    <w:p w:rsidR="00B176E1" w:rsidRPr="00B176E1" w:rsidRDefault="00B176E1" w:rsidP="00B176E1">
      <w:pPr>
        <w:autoSpaceDE w:val="0"/>
        <w:autoSpaceDN w:val="0"/>
        <w:adjustRightInd w:val="0"/>
        <w:spacing w:after="0" w:line="240" w:lineRule="auto"/>
        <w:rPr>
          <w:rFonts w:ascii="Times New Roman" w:eastAsia="Times New Roman" w:hAnsi="Times New Roman" w:cs="Times New Roman"/>
          <w:sz w:val="24"/>
          <w:szCs w:val="24"/>
        </w:rPr>
      </w:pPr>
      <w:r w:rsidRPr="00B176E1">
        <w:rPr>
          <w:rFonts w:ascii="Times New Roman" w:eastAsia="Times New Roman" w:hAnsi="Times New Roman" w:cs="Times New Roman"/>
          <w:sz w:val="24"/>
          <w:szCs w:val="24"/>
        </w:rPr>
        <w:t>6._____________________________________________________________________</w:t>
      </w:r>
    </w:p>
    <w:p w:rsidR="00B176E1" w:rsidRPr="00B176E1" w:rsidRDefault="00B176E1" w:rsidP="00B176E1">
      <w:pPr>
        <w:autoSpaceDE w:val="0"/>
        <w:autoSpaceDN w:val="0"/>
        <w:adjustRightInd w:val="0"/>
        <w:spacing w:after="0" w:line="240" w:lineRule="auto"/>
        <w:rPr>
          <w:rFonts w:ascii="Times New Roman" w:eastAsia="Times New Roman" w:hAnsi="Times New Roman" w:cs="Times New Roman"/>
          <w:sz w:val="24"/>
          <w:szCs w:val="24"/>
        </w:rPr>
      </w:pPr>
    </w:p>
    <w:p w:rsidR="00B176E1" w:rsidRPr="00B176E1" w:rsidRDefault="00B176E1" w:rsidP="00B176E1">
      <w:pPr>
        <w:autoSpaceDE w:val="0"/>
        <w:autoSpaceDN w:val="0"/>
        <w:adjustRightInd w:val="0"/>
        <w:spacing w:after="0" w:line="240" w:lineRule="auto"/>
        <w:rPr>
          <w:rFonts w:ascii="Times New Roman" w:eastAsia="Times New Roman" w:hAnsi="Times New Roman" w:cs="Times New Roman"/>
          <w:sz w:val="24"/>
          <w:szCs w:val="24"/>
        </w:rPr>
      </w:pPr>
      <w:r w:rsidRPr="00B176E1">
        <w:rPr>
          <w:rFonts w:ascii="Times New Roman" w:eastAsia="Times New Roman" w:hAnsi="Times New Roman" w:cs="Times New Roman"/>
          <w:sz w:val="24"/>
          <w:szCs w:val="24"/>
        </w:rPr>
        <w:t>7. _____________________________________________________________________</w:t>
      </w:r>
    </w:p>
    <w:p w:rsidR="00B176E1" w:rsidRPr="00B176E1" w:rsidRDefault="00B176E1" w:rsidP="00B176E1">
      <w:pPr>
        <w:autoSpaceDE w:val="0"/>
        <w:autoSpaceDN w:val="0"/>
        <w:adjustRightInd w:val="0"/>
        <w:spacing w:after="0" w:line="240" w:lineRule="auto"/>
        <w:rPr>
          <w:rFonts w:ascii="Times New Roman" w:eastAsia="Times New Roman" w:hAnsi="Times New Roman" w:cs="Times New Roman"/>
          <w:sz w:val="24"/>
          <w:szCs w:val="24"/>
        </w:rPr>
      </w:pPr>
    </w:p>
    <w:p w:rsidR="00B176E1" w:rsidRPr="00B176E1" w:rsidRDefault="00B176E1" w:rsidP="00B176E1">
      <w:pPr>
        <w:spacing w:before="120" w:after="0" w:line="240" w:lineRule="auto"/>
        <w:ind w:firstLine="720"/>
        <w:jc w:val="both"/>
        <w:rPr>
          <w:rFonts w:ascii="Times New Roman" w:eastAsia="Times New Roman" w:hAnsi="Times New Roman" w:cs="Times New Roman"/>
          <w:sz w:val="24"/>
          <w:szCs w:val="24"/>
        </w:rPr>
      </w:pPr>
      <w:r w:rsidRPr="00B176E1">
        <w:rPr>
          <w:rFonts w:ascii="Times New Roman" w:eastAsia="Times New Roman" w:hAnsi="Times New Roman" w:cs="Times New Roman"/>
          <w:sz w:val="24"/>
          <w:szCs w:val="24"/>
        </w:rPr>
        <w:t>Подпись заявителя ____________________</w:t>
      </w:r>
    </w:p>
    <w:p w:rsidR="00B176E1" w:rsidRPr="00B176E1" w:rsidRDefault="00B176E1" w:rsidP="00B176E1">
      <w:pPr>
        <w:spacing w:before="120" w:after="0" w:line="240" w:lineRule="auto"/>
        <w:ind w:firstLine="720"/>
        <w:jc w:val="both"/>
        <w:rPr>
          <w:rFonts w:ascii="Times New Roman" w:eastAsia="Times New Roman" w:hAnsi="Times New Roman" w:cs="Times New Roman"/>
          <w:sz w:val="24"/>
          <w:szCs w:val="24"/>
        </w:rPr>
      </w:pPr>
      <w:r w:rsidRPr="00B176E1">
        <w:rPr>
          <w:rFonts w:ascii="Times New Roman" w:eastAsia="Times New Roman" w:hAnsi="Times New Roman" w:cs="Times New Roman"/>
          <w:sz w:val="24"/>
          <w:szCs w:val="24"/>
        </w:rPr>
        <w:t>Дата принятия документов _______________________</w:t>
      </w:r>
    </w:p>
    <w:p w:rsidR="00B176E1" w:rsidRDefault="00B176E1" w:rsidP="00B176E1">
      <w:pPr>
        <w:spacing w:before="120" w:after="0" w:line="240" w:lineRule="auto"/>
        <w:ind w:firstLine="720"/>
        <w:jc w:val="both"/>
        <w:rPr>
          <w:rFonts w:ascii="Times New Roman" w:eastAsia="Times New Roman" w:hAnsi="Times New Roman" w:cs="Times New Roman"/>
          <w:sz w:val="24"/>
          <w:szCs w:val="24"/>
        </w:rPr>
      </w:pPr>
      <w:r w:rsidRPr="00B176E1">
        <w:rPr>
          <w:rFonts w:ascii="Times New Roman" w:eastAsia="Times New Roman" w:hAnsi="Times New Roman" w:cs="Times New Roman"/>
          <w:sz w:val="24"/>
          <w:szCs w:val="24"/>
        </w:rPr>
        <w:t>Специалист  ____________________________</w:t>
      </w:r>
    </w:p>
    <w:p w:rsidR="00F433AB" w:rsidRDefault="00F433AB" w:rsidP="00B176E1">
      <w:pPr>
        <w:spacing w:before="120" w:after="0" w:line="240" w:lineRule="auto"/>
        <w:ind w:firstLine="720"/>
        <w:jc w:val="both"/>
        <w:rPr>
          <w:rFonts w:ascii="Times New Roman" w:eastAsia="Times New Roman" w:hAnsi="Times New Roman" w:cs="Times New Roman"/>
          <w:sz w:val="24"/>
          <w:szCs w:val="24"/>
        </w:rPr>
      </w:pPr>
    </w:p>
    <w:p w:rsidR="0075118D" w:rsidRPr="00B176E1" w:rsidRDefault="0075118D" w:rsidP="00B176E1">
      <w:pPr>
        <w:spacing w:before="120" w:after="0" w:line="240" w:lineRule="auto"/>
        <w:ind w:firstLine="720"/>
        <w:jc w:val="both"/>
        <w:rPr>
          <w:rFonts w:ascii="Times New Roman" w:eastAsia="Times New Roman" w:hAnsi="Times New Roman" w:cs="Times New Roman"/>
          <w:sz w:val="24"/>
          <w:szCs w:val="24"/>
        </w:rPr>
      </w:pPr>
    </w:p>
    <w:p w:rsidR="00D928AB" w:rsidRPr="00D928AB" w:rsidRDefault="00D928AB" w:rsidP="00D928AB">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0"/>
          <w:szCs w:val="20"/>
        </w:rPr>
      </w:pPr>
      <w:r w:rsidRPr="00D928AB">
        <w:rPr>
          <w:rFonts w:ascii="Times New Roman" w:eastAsia="Times New Roman" w:hAnsi="Times New Roman" w:cs="Times New Roman"/>
          <w:sz w:val="20"/>
          <w:szCs w:val="20"/>
        </w:rPr>
        <w:t xml:space="preserve">Приложение </w:t>
      </w:r>
      <w:r>
        <w:rPr>
          <w:rFonts w:ascii="Times New Roman" w:eastAsia="Times New Roman" w:hAnsi="Times New Roman" w:cs="Times New Roman"/>
          <w:sz w:val="20"/>
          <w:szCs w:val="20"/>
        </w:rPr>
        <w:t>3</w:t>
      </w:r>
    </w:p>
    <w:p w:rsidR="00D928AB" w:rsidRPr="00D928AB" w:rsidRDefault="00D928AB" w:rsidP="00D928AB">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0"/>
          <w:szCs w:val="20"/>
        </w:rPr>
      </w:pPr>
      <w:r w:rsidRPr="00D928AB">
        <w:rPr>
          <w:rFonts w:ascii="Times New Roman" w:eastAsia="Times New Roman" w:hAnsi="Times New Roman" w:cs="Times New Roman"/>
          <w:sz w:val="20"/>
          <w:szCs w:val="20"/>
        </w:rPr>
        <w:t>к Административному регламенту</w:t>
      </w:r>
    </w:p>
    <w:p w:rsidR="00D928AB" w:rsidRPr="00D928AB" w:rsidRDefault="00D928AB" w:rsidP="00D928AB">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0"/>
          <w:szCs w:val="20"/>
        </w:rPr>
      </w:pPr>
    </w:p>
    <w:p w:rsidR="007210BF" w:rsidRPr="004B6B72" w:rsidRDefault="007210BF"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0"/>
          <w:szCs w:val="20"/>
        </w:rPr>
      </w:pPr>
    </w:p>
    <w:p w:rsidR="00C9432E" w:rsidRPr="00BB41E8" w:rsidRDefault="00906290" w:rsidP="00BB41E8">
      <w:pPr>
        <w:spacing w:before="360" w:line="240" w:lineRule="auto"/>
        <w:jc w:val="center"/>
        <w:rPr>
          <w:rFonts w:ascii="Times New Roman" w:hAnsi="Times New Roman" w:cs="Times New Roman"/>
          <w:sz w:val="24"/>
          <w:szCs w:val="24"/>
        </w:rPr>
      </w:pPr>
      <w:r w:rsidRPr="00BB41E8">
        <w:rPr>
          <w:rFonts w:ascii="Times New Roman" w:hAnsi="Times New Roman" w:cs="Times New Roman"/>
          <w:b/>
          <w:bCs/>
          <w:sz w:val="24"/>
          <w:szCs w:val="24"/>
        </w:rPr>
        <w:t>Заявление</w:t>
      </w:r>
      <w:r w:rsidR="00937657" w:rsidRPr="00BB41E8">
        <w:rPr>
          <w:rFonts w:ascii="Times New Roman" w:hAnsi="Times New Roman" w:cs="Times New Roman"/>
          <w:b/>
          <w:bCs/>
          <w:sz w:val="24"/>
          <w:szCs w:val="24"/>
        </w:rPr>
        <w:br/>
      </w:r>
      <w:r w:rsidR="00937657" w:rsidRPr="00BB41E8">
        <w:rPr>
          <w:rFonts w:ascii="Times New Roman" w:hAnsi="Times New Roman" w:cs="Times New Roman"/>
          <w:bCs/>
          <w:sz w:val="24"/>
          <w:szCs w:val="24"/>
        </w:rPr>
        <w:t xml:space="preserve">о </w:t>
      </w:r>
      <w:r w:rsidR="00C9432E" w:rsidRPr="00BB41E8">
        <w:rPr>
          <w:rFonts w:ascii="Times New Roman" w:hAnsi="Times New Roman" w:cs="Times New Roman"/>
          <w:bCs/>
          <w:sz w:val="24"/>
          <w:szCs w:val="24"/>
        </w:rPr>
        <w:t xml:space="preserve">включении в состав участников подпрограммы </w:t>
      </w:r>
      <w:r w:rsidR="00C9432E" w:rsidRPr="00BB41E8">
        <w:rPr>
          <w:rFonts w:ascii="Times New Roman" w:hAnsi="Times New Roman" w:cs="Times New Roman"/>
          <w:sz w:val="24"/>
          <w:szCs w:val="24"/>
        </w:rPr>
        <w:t>«Обеспечение жильем молодых семей</w:t>
      </w:r>
      <w:r w:rsidR="00373F34" w:rsidRPr="00BB41E8">
        <w:rPr>
          <w:rFonts w:ascii="Times New Roman" w:hAnsi="Times New Roman" w:cs="Times New Roman"/>
          <w:sz w:val="24"/>
          <w:szCs w:val="24"/>
        </w:rPr>
        <w:t>»</w:t>
      </w:r>
      <w:r w:rsidR="00C9432E" w:rsidRPr="00BB41E8">
        <w:rPr>
          <w:rFonts w:ascii="Times New Roman" w:hAnsi="Times New Roman" w:cs="Times New Roman"/>
          <w:sz w:val="24"/>
          <w:szCs w:val="24"/>
        </w:rPr>
        <w:t xml:space="preserve"> федеральной целевой программы  «Жилище» на 201</w:t>
      </w:r>
      <w:r w:rsidR="00331B0B">
        <w:rPr>
          <w:rFonts w:ascii="Times New Roman" w:hAnsi="Times New Roman" w:cs="Times New Roman"/>
          <w:sz w:val="24"/>
          <w:szCs w:val="24"/>
        </w:rPr>
        <w:t>5</w:t>
      </w:r>
      <w:r w:rsidR="00C9432E" w:rsidRPr="00BB41E8">
        <w:rPr>
          <w:rFonts w:ascii="Times New Roman" w:hAnsi="Times New Roman" w:cs="Times New Roman"/>
          <w:sz w:val="24"/>
          <w:szCs w:val="24"/>
        </w:rPr>
        <w:t xml:space="preserve"> – 20</w:t>
      </w:r>
      <w:r w:rsidR="00331B0B">
        <w:rPr>
          <w:rFonts w:ascii="Times New Roman" w:hAnsi="Times New Roman" w:cs="Times New Roman"/>
          <w:sz w:val="24"/>
          <w:szCs w:val="24"/>
        </w:rPr>
        <w:t>20</w:t>
      </w:r>
      <w:r w:rsidR="00C9432E" w:rsidRPr="00BB41E8">
        <w:rPr>
          <w:rFonts w:ascii="Times New Roman" w:hAnsi="Times New Roman" w:cs="Times New Roman"/>
          <w:sz w:val="24"/>
          <w:szCs w:val="24"/>
        </w:rPr>
        <w:t xml:space="preserve"> годы</w:t>
      </w:r>
      <w:r w:rsidR="00373F34" w:rsidRPr="00BB41E8">
        <w:rPr>
          <w:rFonts w:ascii="Times New Roman" w:hAnsi="Times New Roman" w:cs="Times New Roman"/>
          <w:sz w:val="24"/>
          <w:szCs w:val="24"/>
        </w:rPr>
        <w:t>»</w:t>
      </w:r>
      <w:r w:rsidR="00C9432E" w:rsidRPr="00BB41E8">
        <w:rPr>
          <w:rFonts w:ascii="Times New Roman" w:hAnsi="Times New Roman" w:cs="Times New Roman"/>
          <w:sz w:val="24"/>
          <w:szCs w:val="24"/>
        </w:rPr>
        <w:t xml:space="preserve"> </w:t>
      </w:r>
    </w:p>
    <w:p w:rsidR="00E1429E" w:rsidRPr="00BB41E8" w:rsidRDefault="004D362F" w:rsidP="00BB41E8">
      <w:pPr>
        <w:spacing w:before="240" w:after="0" w:line="240" w:lineRule="auto"/>
        <w:jc w:val="center"/>
        <w:rPr>
          <w:rFonts w:ascii="Times New Roman" w:hAnsi="Times New Roman" w:cs="Times New Roman"/>
          <w:sz w:val="24"/>
          <w:szCs w:val="24"/>
        </w:rPr>
      </w:pPr>
      <w:r w:rsidRPr="00BB41E8">
        <w:rPr>
          <w:rFonts w:ascii="Times New Roman" w:hAnsi="Times New Roman" w:cs="Times New Roman"/>
          <w:sz w:val="24"/>
          <w:szCs w:val="24"/>
        </w:rPr>
        <w:t xml:space="preserve">    </w:t>
      </w:r>
      <w:r w:rsidR="00373F34" w:rsidRPr="00BB41E8">
        <w:rPr>
          <w:rFonts w:ascii="Times New Roman" w:hAnsi="Times New Roman" w:cs="Times New Roman"/>
          <w:sz w:val="24"/>
          <w:szCs w:val="24"/>
        </w:rPr>
        <w:t>Администраци</w:t>
      </w:r>
      <w:r w:rsidR="00B176E1">
        <w:rPr>
          <w:rFonts w:ascii="Times New Roman" w:hAnsi="Times New Roman" w:cs="Times New Roman"/>
          <w:sz w:val="24"/>
          <w:szCs w:val="24"/>
        </w:rPr>
        <w:t>я</w:t>
      </w:r>
      <w:r w:rsidR="000A1C0D" w:rsidRPr="00BB41E8">
        <w:rPr>
          <w:rFonts w:ascii="Times New Roman" w:hAnsi="Times New Roman" w:cs="Times New Roman"/>
          <w:sz w:val="24"/>
          <w:szCs w:val="24"/>
        </w:rPr>
        <w:t xml:space="preserve"> </w:t>
      </w:r>
      <w:r w:rsidR="00ED2094">
        <w:rPr>
          <w:rFonts w:ascii="Times New Roman" w:hAnsi="Times New Roman" w:cs="Times New Roman"/>
          <w:sz w:val="24"/>
          <w:szCs w:val="24"/>
        </w:rPr>
        <w:t>Александровского района</w:t>
      </w:r>
    </w:p>
    <w:p w:rsidR="00937657" w:rsidRPr="00BB41E8" w:rsidRDefault="00937657" w:rsidP="00BB41E8">
      <w:pPr>
        <w:spacing w:after="0" w:line="240" w:lineRule="auto"/>
        <w:jc w:val="right"/>
        <w:rPr>
          <w:rFonts w:ascii="Times New Roman" w:hAnsi="Times New Roman" w:cs="Times New Roman"/>
          <w:i/>
          <w:sz w:val="24"/>
          <w:szCs w:val="24"/>
        </w:rPr>
      </w:pPr>
    </w:p>
    <w:p w:rsidR="00C9432E" w:rsidRPr="00BB41E8" w:rsidRDefault="00C9432E" w:rsidP="00BB41E8">
      <w:pPr>
        <w:autoSpaceDE w:val="0"/>
        <w:autoSpaceDN w:val="0"/>
        <w:spacing w:before="240" w:after="240" w:line="240" w:lineRule="auto"/>
        <w:jc w:val="center"/>
        <w:rPr>
          <w:rFonts w:ascii="Times New Roman" w:eastAsia="Times New Roman" w:hAnsi="Times New Roman" w:cs="Times New Roman"/>
          <w:b/>
          <w:bCs/>
          <w:spacing w:val="60"/>
          <w:sz w:val="24"/>
          <w:szCs w:val="24"/>
        </w:rPr>
      </w:pPr>
      <w:r w:rsidRPr="00BB41E8">
        <w:rPr>
          <w:rFonts w:ascii="Times New Roman" w:eastAsia="Times New Roman" w:hAnsi="Times New Roman" w:cs="Times New Roman"/>
          <w:b/>
          <w:bCs/>
          <w:spacing w:val="60"/>
          <w:sz w:val="24"/>
          <w:szCs w:val="24"/>
        </w:rPr>
        <w:t>ЗАЯВЛЕНИЕ</w:t>
      </w:r>
    </w:p>
    <w:p w:rsidR="00C9432E" w:rsidRPr="00BB41E8" w:rsidRDefault="00C9432E" w:rsidP="00BB41E8">
      <w:pPr>
        <w:tabs>
          <w:tab w:val="right" w:pos="9639"/>
        </w:tabs>
        <w:autoSpaceDE w:val="0"/>
        <w:autoSpaceDN w:val="0"/>
        <w:spacing w:after="0" w:line="240" w:lineRule="auto"/>
        <w:ind w:firstLine="567"/>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Прошу включить в </w:t>
      </w:r>
      <w:r w:rsidR="002D2FB1" w:rsidRPr="00BB41E8">
        <w:rPr>
          <w:rFonts w:ascii="Times New Roman" w:eastAsia="Times New Roman" w:hAnsi="Times New Roman" w:cs="Times New Roman"/>
          <w:sz w:val="24"/>
          <w:szCs w:val="24"/>
        </w:rPr>
        <w:t>состав участников подпрограммы «</w:t>
      </w:r>
      <w:r w:rsidRPr="00BB41E8">
        <w:rPr>
          <w:rFonts w:ascii="Times New Roman" w:eastAsia="Times New Roman" w:hAnsi="Times New Roman" w:cs="Times New Roman"/>
          <w:sz w:val="24"/>
          <w:szCs w:val="24"/>
        </w:rPr>
        <w:t>О</w:t>
      </w:r>
      <w:r w:rsidR="002D2FB1" w:rsidRPr="00BB41E8">
        <w:rPr>
          <w:rFonts w:ascii="Times New Roman" w:eastAsia="Times New Roman" w:hAnsi="Times New Roman" w:cs="Times New Roman"/>
          <w:sz w:val="24"/>
          <w:szCs w:val="24"/>
        </w:rPr>
        <w:t>беспечение жильем молодых семей» федеральной целевой программы «Жилище»</w:t>
      </w:r>
      <w:r w:rsidRPr="00BB41E8">
        <w:rPr>
          <w:rFonts w:ascii="Times New Roman" w:eastAsia="Times New Roman" w:hAnsi="Times New Roman" w:cs="Times New Roman"/>
          <w:sz w:val="24"/>
          <w:szCs w:val="24"/>
        </w:rPr>
        <w:t xml:space="preserve"> на 201</w:t>
      </w:r>
      <w:r w:rsidR="00331B0B">
        <w:rPr>
          <w:rFonts w:ascii="Times New Roman" w:eastAsia="Times New Roman" w:hAnsi="Times New Roman" w:cs="Times New Roman"/>
          <w:sz w:val="24"/>
          <w:szCs w:val="24"/>
        </w:rPr>
        <w:t>5</w:t>
      </w:r>
      <w:r w:rsidRPr="00BB41E8">
        <w:rPr>
          <w:rFonts w:ascii="Times New Roman" w:eastAsia="Times New Roman" w:hAnsi="Times New Roman" w:cs="Times New Roman"/>
          <w:sz w:val="24"/>
          <w:szCs w:val="24"/>
        </w:rPr>
        <w:t xml:space="preserve"> – 20</w:t>
      </w:r>
      <w:r w:rsidR="00331B0B">
        <w:rPr>
          <w:rFonts w:ascii="Times New Roman" w:eastAsia="Times New Roman" w:hAnsi="Times New Roman" w:cs="Times New Roman"/>
          <w:sz w:val="24"/>
          <w:szCs w:val="24"/>
        </w:rPr>
        <w:t>20</w:t>
      </w:r>
      <w:r w:rsidRPr="00BB41E8">
        <w:rPr>
          <w:rFonts w:ascii="Times New Roman" w:eastAsia="Times New Roman" w:hAnsi="Times New Roman" w:cs="Times New Roman"/>
          <w:sz w:val="24"/>
          <w:szCs w:val="24"/>
        </w:rPr>
        <w:t xml:space="preserve"> годы</w:t>
      </w:r>
      <w:r w:rsidR="002D2FB1" w:rsidRPr="00BB41E8">
        <w:rPr>
          <w:rFonts w:ascii="Times New Roman" w:eastAsia="Times New Roman" w:hAnsi="Times New Roman" w:cs="Times New Roman"/>
          <w:sz w:val="24"/>
          <w:szCs w:val="24"/>
        </w:rPr>
        <w:t>»</w:t>
      </w:r>
      <w:r w:rsidRPr="00BB41E8">
        <w:rPr>
          <w:rFonts w:ascii="Times New Roman" w:eastAsia="Times New Roman" w:hAnsi="Times New Roman" w:cs="Times New Roman"/>
          <w:sz w:val="24"/>
          <w:szCs w:val="24"/>
        </w:rPr>
        <w:t xml:space="preserve"> молодую семью в составе:</w:t>
      </w:r>
    </w:p>
    <w:p w:rsidR="00C9432E" w:rsidRPr="00BB41E8" w:rsidRDefault="00C9432E" w:rsidP="00BB41E8">
      <w:pPr>
        <w:tabs>
          <w:tab w:val="right" w:pos="9639"/>
        </w:tabs>
        <w:autoSpaceDE w:val="0"/>
        <w:autoSpaceDN w:val="0"/>
        <w:spacing w:after="0" w:line="240" w:lineRule="auto"/>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супруг  </w:t>
      </w:r>
      <w:r w:rsidRPr="00BB41E8">
        <w:rPr>
          <w:rFonts w:ascii="Times New Roman" w:eastAsia="Times New Roman" w:hAnsi="Times New Roman" w:cs="Times New Roman"/>
          <w:sz w:val="24"/>
          <w:szCs w:val="24"/>
        </w:rPr>
        <w:tab/>
        <w:t>,</w:t>
      </w:r>
    </w:p>
    <w:p w:rsidR="00C9432E" w:rsidRPr="00BB41E8" w:rsidRDefault="00C9432E" w:rsidP="00BB41E8">
      <w:pPr>
        <w:pBdr>
          <w:top w:val="single" w:sz="4" w:space="1" w:color="auto"/>
        </w:pBdr>
        <w:autoSpaceDE w:val="0"/>
        <w:autoSpaceDN w:val="0"/>
        <w:spacing w:after="0" w:line="240" w:lineRule="auto"/>
        <w:ind w:left="783" w:right="140"/>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(Ф.И.О., дата рождения)</w:t>
      </w:r>
    </w:p>
    <w:tbl>
      <w:tblPr>
        <w:tblW w:w="0" w:type="auto"/>
        <w:tblLayout w:type="fixed"/>
        <w:tblCellMar>
          <w:left w:w="28" w:type="dxa"/>
          <w:right w:w="28" w:type="dxa"/>
        </w:tblCellMar>
        <w:tblLook w:val="0000" w:firstRow="0" w:lastRow="0" w:firstColumn="0" w:lastColumn="0" w:noHBand="0" w:noVBand="0"/>
      </w:tblPr>
      <w:tblGrid>
        <w:gridCol w:w="1644"/>
        <w:gridCol w:w="1418"/>
        <w:gridCol w:w="510"/>
        <w:gridCol w:w="1701"/>
        <w:gridCol w:w="1304"/>
        <w:gridCol w:w="3119"/>
      </w:tblGrid>
      <w:tr w:rsidR="00C9432E" w:rsidRPr="00BB41E8" w:rsidTr="00904CEF">
        <w:tc>
          <w:tcPr>
            <w:tcW w:w="1644"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паспорт: серия</w:t>
            </w:r>
          </w:p>
        </w:tc>
        <w:tc>
          <w:tcPr>
            <w:tcW w:w="1418"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510" w:type="dxa"/>
            <w:tcBorders>
              <w:top w:val="nil"/>
              <w:left w:val="nil"/>
              <w:bottom w:val="nil"/>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w:t>
            </w:r>
          </w:p>
        </w:tc>
        <w:tc>
          <w:tcPr>
            <w:tcW w:w="1701"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1304"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выданный</w:t>
            </w:r>
          </w:p>
        </w:tc>
        <w:tc>
          <w:tcPr>
            <w:tcW w:w="3119"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r>
    </w:tbl>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6039"/>
        <w:gridCol w:w="198"/>
        <w:gridCol w:w="397"/>
        <w:gridCol w:w="227"/>
        <w:gridCol w:w="1701"/>
        <w:gridCol w:w="397"/>
        <w:gridCol w:w="397"/>
        <w:gridCol w:w="446"/>
      </w:tblGrid>
      <w:tr w:rsidR="00C9432E" w:rsidRPr="00BB41E8" w:rsidTr="00904CEF">
        <w:tc>
          <w:tcPr>
            <w:tcW w:w="6039"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p>
        </w:tc>
        <w:tc>
          <w:tcPr>
            <w:tcW w:w="198"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227"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w:t>
            </w:r>
          </w:p>
        </w:tc>
        <w:tc>
          <w:tcPr>
            <w:tcW w:w="1701"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C9432E" w:rsidRPr="00BB41E8" w:rsidRDefault="00C9432E" w:rsidP="00BB41E8">
            <w:pPr>
              <w:autoSpaceDE w:val="0"/>
              <w:autoSpaceDN w:val="0"/>
              <w:spacing w:after="0" w:line="240" w:lineRule="auto"/>
              <w:jc w:val="right"/>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20</w:t>
            </w:r>
          </w:p>
        </w:tc>
        <w:tc>
          <w:tcPr>
            <w:tcW w:w="397"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p>
        </w:tc>
        <w:tc>
          <w:tcPr>
            <w:tcW w:w="446" w:type="dxa"/>
            <w:tcBorders>
              <w:top w:val="nil"/>
              <w:left w:val="nil"/>
              <w:bottom w:val="nil"/>
              <w:right w:val="nil"/>
            </w:tcBorders>
            <w:vAlign w:val="bottom"/>
          </w:tcPr>
          <w:p w:rsidR="00C9432E" w:rsidRPr="00BB41E8" w:rsidRDefault="00C9432E" w:rsidP="00BB41E8">
            <w:pPr>
              <w:autoSpaceDE w:val="0"/>
              <w:autoSpaceDN w:val="0"/>
              <w:spacing w:after="0" w:line="240" w:lineRule="auto"/>
              <w:ind w:left="57"/>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г.,</w:t>
            </w:r>
          </w:p>
        </w:tc>
      </w:tr>
    </w:tbl>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проживает по адресу:  </w:t>
      </w:r>
    </w:p>
    <w:p w:rsidR="00C9432E" w:rsidRPr="00BB41E8" w:rsidRDefault="00C9432E" w:rsidP="00BB41E8">
      <w:pPr>
        <w:pBdr>
          <w:top w:val="single" w:sz="4" w:space="1" w:color="auto"/>
        </w:pBdr>
        <w:autoSpaceDE w:val="0"/>
        <w:autoSpaceDN w:val="0"/>
        <w:spacing w:after="0" w:line="240" w:lineRule="auto"/>
        <w:ind w:left="2325"/>
        <w:rPr>
          <w:rFonts w:ascii="Times New Roman" w:eastAsia="Times New Roman" w:hAnsi="Times New Roman" w:cs="Times New Roman"/>
          <w:sz w:val="24"/>
          <w:szCs w:val="24"/>
        </w:rPr>
      </w:pPr>
    </w:p>
    <w:p w:rsidR="00C9432E" w:rsidRPr="00BB41E8" w:rsidRDefault="00C9432E" w:rsidP="00BB41E8">
      <w:pPr>
        <w:tabs>
          <w:tab w:val="right" w:pos="9638"/>
        </w:tabs>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ab/>
        <w:t>;</w:t>
      </w:r>
    </w:p>
    <w:p w:rsidR="00C9432E" w:rsidRPr="00BB41E8" w:rsidRDefault="00C9432E" w:rsidP="00BB41E8">
      <w:pPr>
        <w:pBdr>
          <w:top w:val="single" w:sz="4" w:space="1" w:color="auto"/>
        </w:pBdr>
        <w:autoSpaceDE w:val="0"/>
        <w:autoSpaceDN w:val="0"/>
        <w:spacing w:after="0" w:line="240" w:lineRule="auto"/>
        <w:ind w:right="140"/>
        <w:rPr>
          <w:rFonts w:ascii="Times New Roman" w:eastAsia="Times New Roman" w:hAnsi="Times New Roman" w:cs="Times New Roman"/>
          <w:sz w:val="24"/>
          <w:szCs w:val="24"/>
        </w:rPr>
      </w:pPr>
    </w:p>
    <w:p w:rsidR="00C9432E" w:rsidRPr="00BB41E8" w:rsidRDefault="00C9432E" w:rsidP="00BB41E8">
      <w:pPr>
        <w:tabs>
          <w:tab w:val="right" w:pos="9639"/>
        </w:tabs>
        <w:autoSpaceDE w:val="0"/>
        <w:autoSpaceDN w:val="0"/>
        <w:spacing w:after="0" w:line="240" w:lineRule="auto"/>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супруга  </w:t>
      </w:r>
      <w:r w:rsidRPr="00BB41E8">
        <w:rPr>
          <w:rFonts w:ascii="Times New Roman" w:eastAsia="Times New Roman" w:hAnsi="Times New Roman" w:cs="Times New Roman"/>
          <w:sz w:val="24"/>
          <w:szCs w:val="24"/>
        </w:rPr>
        <w:tab/>
        <w:t>,</w:t>
      </w:r>
    </w:p>
    <w:p w:rsidR="00C9432E" w:rsidRPr="00BB41E8" w:rsidRDefault="00C9432E" w:rsidP="00BB41E8">
      <w:pPr>
        <w:pBdr>
          <w:top w:val="single" w:sz="4" w:space="1" w:color="auto"/>
        </w:pBdr>
        <w:autoSpaceDE w:val="0"/>
        <w:autoSpaceDN w:val="0"/>
        <w:spacing w:after="0" w:line="240" w:lineRule="auto"/>
        <w:ind w:left="909" w:right="140"/>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(Ф.И.О., дата рождения)</w:t>
      </w:r>
    </w:p>
    <w:tbl>
      <w:tblPr>
        <w:tblW w:w="0" w:type="auto"/>
        <w:tblLayout w:type="fixed"/>
        <w:tblCellMar>
          <w:left w:w="28" w:type="dxa"/>
          <w:right w:w="28" w:type="dxa"/>
        </w:tblCellMar>
        <w:tblLook w:val="0000" w:firstRow="0" w:lastRow="0" w:firstColumn="0" w:lastColumn="0" w:noHBand="0" w:noVBand="0"/>
      </w:tblPr>
      <w:tblGrid>
        <w:gridCol w:w="1644"/>
        <w:gridCol w:w="1418"/>
        <w:gridCol w:w="510"/>
        <w:gridCol w:w="1701"/>
        <w:gridCol w:w="1304"/>
        <w:gridCol w:w="3119"/>
      </w:tblGrid>
      <w:tr w:rsidR="00C9432E" w:rsidRPr="00BB41E8" w:rsidTr="00904CEF">
        <w:tc>
          <w:tcPr>
            <w:tcW w:w="1644"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паспорт: серия</w:t>
            </w:r>
          </w:p>
        </w:tc>
        <w:tc>
          <w:tcPr>
            <w:tcW w:w="1418"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510" w:type="dxa"/>
            <w:tcBorders>
              <w:top w:val="nil"/>
              <w:left w:val="nil"/>
              <w:bottom w:val="nil"/>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w:t>
            </w:r>
          </w:p>
        </w:tc>
        <w:tc>
          <w:tcPr>
            <w:tcW w:w="1701"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1304"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выданный</w:t>
            </w:r>
          </w:p>
        </w:tc>
        <w:tc>
          <w:tcPr>
            <w:tcW w:w="3119"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r>
    </w:tbl>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6039"/>
        <w:gridCol w:w="198"/>
        <w:gridCol w:w="397"/>
        <w:gridCol w:w="227"/>
        <w:gridCol w:w="1701"/>
        <w:gridCol w:w="397"/>
        <w:gridCol w:w="397"/>
        <w:gridCol w:w="446"/>
      </w:tblGrid>
      <w:tr w:rsidR="00C9432E" w:rsidRPr="00BB41E8" w:rsidTr="00904CEF">
        <w:tc>
          <w:tcPr>
            <w:tcW w:w="6039"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p>
        </w:tc>
        <w:tc>
          <w:tcPr>
            <w:tcW w:w="198"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227"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w:t>
            </w:r>
          </w:p>
        </w:tc>
        <w:tc>
          <w:tcPr>
            <w:tcW w:w="1701"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C9432E" w:rsidRPr="00BB41E8" w:rsidRDefault="00C9432E" w:rsidP="00BB41E8">
            <w:pPr>
              <w:autoSpaceDE w:val="0"/>
              <w:autoSpaceDN w:val="0"/>
              <w:spacing w:after="0" w:line="240" w:lineRule="auto"/>
              <w:jc w:val="right"/>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20</w:t>
            </w:r>
          </w:p>
        </w:tc>
        <w:tc>
          <w:tcPr>
            <w:tcW w:w="397"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p>
        </w:tc>
        <w:tc>
          <w:tcPr>
            <w:tcW w:w="446" w:type="dxa"/>
            <w:tcBorders>
              <w:top w:val="nil"/>
              <w:left w:val="nil"/>
              <w:bottom w:val="nil"/>
              <w:right w:val="nil"/>
            </w:tcBorders>
            <w:vAlign w:val="bottom"/>
          </w:tcPr>
          <w:p w:rsidR="00C9432E" w:rsidRPr="00BB41E8" w:rsidRDefault="00C9432E" w:rsidP="00BB41E8">
            <w:pPr>
              <w:autoSpaceDE w:val="0"/>
              <w:autoSpaceDN w:val="0"/>
              <w:spacing w:after="0" w:line="240" w:lineRule="auto"/>
              <w:ind w:left="57"/>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г.,</w:t>
            </w:r>
          </w:p>
        </w:tc>
      </w:tr>
    </w:tbl>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проживает по адресу:  </w:t>
      </w:r>
    </w:p>
    <w:p w:rsidR="00C9432E" w:rsidRPr="00BB41E8" w:rsidRDefault="00C9432E" w:rsidP="00BB41E8">
      <w:pPr>
        <w:pBdr>
          <w:top w:val="single" w:sz="4" w:space="1" w:color="auto"/>
        </w:pBdr>
        <w:autoSpaceDE w:val="0"/>
        <w:autoSpaceDN w:val="0"/>
        <w:spacing w:after="0" w:line="240" w:lineRule="auto"/>
        <w:ind w:left="2325"/>
        <w:rPr>
          <w:rFonts w:ascii="Times New Roman" w:eastAsia="Times New Roman" w:hAnsi="Times New Roman" w:cs="Times New Roman"/>
          <w:sz w:val="24"/>
          <w:szCs w:val="24"/>
        </w:rPr>
      </w:pPr>
    </w:p>
    <w:p w:rsidR="00C9432E" w:rsidRPr="00BB41E8" w:rsidRDefault="00C9432E" w:rsidP="00BB41E8">
      <w:pPr>
        <w:tabs>
          <w:tab w:val="right" w:pos="9638"/>
        </w:tabs>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ab/>
        <w:t>;</w:t>
      </w:r>
    </w:p>
    <w:p w:rsidR="00C9432E" w:rsidRPr="00BB41E8" w:rsidRDefault="00C9432E" w:rsidP="00BB41E8">
      <w:pPr>
        <w:pBdr>
          <w:top w:val="single" w:sz="4" w:space="1" w:color="auto"/>
        </w:pBdr>
        <w:autoSpaceDE w:val="0"/>
        <w:autoSpaceDN w:val="0"/>
        <w:spacing w:after="0" w:line="240" w:lineRule="auto"/>
        <w:ind w:right="140"/>
        <w:rPr>
          <w:rFonts w:ascii="Times New Roman" w:eastAsia="Times New Roman" w:hAnsi="Times New Roman" w:cs="Times New Roman"/>
          <w:sz w:val="24"/>
          <w:szCs w:val="24"/>
        </w:rPr>
      </w:pPr>
    </w:p>
    <w:p w:rsidR="00C9432E" w:rsidRPr="00BB41E8" w:rsidRDefault="00C9432E" w:rsidP="00BB41E8">
      <w:pPr>
        <w:tabs>
          <w:tab w:val="right" w:pos="9639"/>
        </w:tabs>
        <w:autoSpaceDE w:val="0"/>
        <w:autoSpaceDN w:val="0"/>
        <w:spacing w:after="0" w:line="240" w:lineRule="auto"/>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дети:  </w:t>
      </w:r>
      <w:r w:rsidRPr="00BB41E8">
        <w:rPr>
          <w:rFonts w:ascii="Times New Roman" w:eastAsia="Times New Roman" w:hAnsi="Times New Roman" w:cs="Times New Roman"/>
          <w:sz w:val="24"/>
          <w:szCs w:val="24"/>
        </w:rPr>
        <w:tab/>
        <w:t>,</w:t>
      </w:r>
    </w:p>
    <w:p w:rsidR="00C9432E" w:rsidRPr="00BB41E8" w:rsidRDefault="00C9432E" w:rsidP="00BB41E8">
      <w:pPr>
        <w:pBdr>
          <w:top w:val="single" w:sz="4" w:space="1" w:color="auto"/>
        </w:pBdr>
        <w:autoSpaceDE w:val="0"/>
        <w:autoSpaceDN w:val="0"/>
        <w:spacing w:after="0" w:line="240" w:lineRule="auto"/>
        <w:ind w:left="615" w:right="140"/>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(Ф.И.О., дата рождения)</w:t>
      </w:r>
    </w:p>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свидетельство о рождении (паспорт для ребенка, достигшего 14 лет)</w:t>
      </w:r>
    </w:p>
    <w:p w:rsidR="00C9432E" w:rsidRPr="00BB41E8" w:rsidRDefault="00C9432E" w:rsidP="00BB41E8">
      <w:pPr>
        <w:autoSpaceDE w:val="0"/>
        <w:autoSpaceDN w:val="0"/>
        <w:spacing w:after="0" w:line="240" w:lineRule="auto"/>
        <w:ind w:right="2550"/>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(ненужное вычеркнуть)</w:t>
      </w:r>
    </w:p>
    <w:tbl>
      <w:tblPr>
        <w:tblW w:w="9802" w:type="dxa"/>
        <w:tblLayout w:type="fixed"/>
        <w:tblCellMar>
          <w:left w:w="28" w:type="dxa"/>
          <w:right w:w="28" w:type="dxa"/>
        </w:tblCellMar>
        <w:tblLook w:val="0000" w:firstRow="0" w:lastRow="0" w:firstColumn="0" w:lastColumn="0" w:noHBand="0" w:noVBand="0"/>
      </w:tblPr>
      <w:tblGrid>
        <w:gridCol w:w="1644"/>
        <w:gridCol w:w="1418"/>
        <w:gridCol w:w="510"/>
        <w:gridCol w:w="1701"/>
        <w:gridCol w:w="766"/>
        <w:gridCol w:w="198"/>
        <w:gridCol w:w="340"/>
        <w:gridCol w:w="57"/>
        <w:gridCol w:w="227"/>
        <w:gridCol w:w="1701"/>
        <w:gridCol w:w="397"/>
        <w:gridCol w:w="397"/>
        <w:gridCol w:w="340"/>
        <w:gridCol w:w="106"/>
      </w:tblGrid>
      <w:tr w:rsidR="00C9432E" w:rsidRPr="00BB41E8" w:rsidTr="00BC41D0">
        <w:trPr>
          <w:gridAfter w:val="1"/>
          <w:wAfter w:w="106" w:type="dxa"/>
        </w:trPr>
        <w:tc>
          <w:tcPr>
            <w:tcW w:w="1644"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паспорт: серия</w:t>
            </w:r>
          </w:p>
        </w:tc>
        <w:tc>
          <w:tcPr>
            <w:tcW w:w="1418"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510" w:type="dxa"/>
            <w:tcBorders>
              <w:top w:val="nil"/>
              <w:left w:val="nil"/>
              <w:bottom w:val="nil"/>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w:t>
            </w:r>
          </w:p>
        </w:tc>
        <w:tc>
          <w:tcPr>
            <w:tcW w:w="1701"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1304" w:type="dxa"/>
            <w:gridSpan w:val="3"/>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выданный</w:t>
            </w:r>
          </w:p>
        </w:tc>
        <w:tc>
          <w:tcPr>
            <w:tcW w:w="3119" w:type="dxa"/>
            <w:gridSpan w:val="6"/>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r>
      <w:tr w:rsidR="00C9432E" w:rsidRPr="00BB41E8" w:rsidTr="00BC41D0">
        <w:tc>
          <w:tcPr>
            <w:tcW w:w="6039" w:type="dxa"/>
            <w:gridSpan w:val="5"/>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p>
        </w:tc>
        <w:tc>
          <w:tcPr>
            <w:tcW w:w="198"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w:t>
            </w:r>
          </w:p>
        </w:tc>
        <w:tc>
          <w:tcPr>
            <w:tcW w:w="397" w:type="dxa"/>
            <w:gridSpan w:val="2"/>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227"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w:t>
            </w:r>
          </w:p>
        </w:tc>
        <w:tc>
          <w:tcPr>
            <w:tcW w:w="1701"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C9432E" w:rsidRPr="00BB41E8" w:rsidRDefault="00C9432E" w:rsidP="00BB41E8">
            <w:pPr>
              <w:autoSpaceDE w:val="0"/>
              <w:autoSpaceDN w:val="0"/>
              <w:spacing w:after="0" w:line="240" w:lineRule="auto"/>
              <w:jc w:val="right"/>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20</w:t>
            </w:r>
          </w:p>
        </w:tc>
        <w:tc>
          <w:tcPr>
            <w:tcW w:w="397"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p>
        </w:tc>
        <w:tc>
          <w:tcPr>
            <w:tcW w:w="446" w:type="dxa"/>
            <w:gridSpan w:val="2"/>
            <w:tcBorders>
              <w:top w:val="nil"/>
              <w:left w:val="nil"/>
              <w:bottom w:val="nil"/>
              <w:right w:val="nil"/>
            </w:tcBorders>
            <w:vAlign w:val="bottom"/>
          </w:tcPr>
          <w:p w:rsidR="00C9432E" w:rsidRPr="00BB41E8" w:rsidRDefault="00C9432E" w:rsidP="00BB41E8">
            <w:pPr>
              <w:autoSpaceDE w:val="0"/>
              <w:autoSpaceDN w:val="0"/>
              <w:spacing w:after="0" w:line="240" w:lineRule="auto"/>
              <w:ind w:left="57"/>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г.,</w:t>
            </w:r>
          </w:p>
        </w:tc>
      </w:tr>
    </w:tbl>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проживает по адресу:  </w:t>
      </w:r>
    </w:p>
    <w:p w:rsidR="00C9432E" w:rsidRPr="00BB41E8" w:rsidRDefault="00C9432E" w:rsidP="00BB41E8">
      <w:pPr>
        <w:pBdr>
          <w:top w:val="single" w:sz="4" w:space="1" w:color="auto"/>
        </w:pBdr>
        <w:autoSpaceDE w:val="0"/>
        <w:autoSpaceDN w:val="0"/>
        <w:spacing w:after="0" w:line="240" w:lineRule="auto"/>
        <w:ind w:left="2325"/>
        <w:rPr>
          <w:rFonts w:ascii="Times New Roman" w:eastAsia="Times New Roman" w:hAnsi="Times New Roman" w:cs="Times New Roman"/>
          <w:sz w:val="24"/>
          <w:szCs w:val="24"/>
        </w:rPr>
      </w:pPr>
    </w:p>
    <w:p w:rsidR="00C9432E" w:rsidRPr="00BB41E8" w:rsidRDefault="00C9432E" w:rsidP="00BB41E8">
      <w:pPr>
        <w:tabs>
          <w:tab w:val="right" w:pos="9638"/>
        </w:tabs>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ab/>
        <w:t>;</w:t>
      </w:r>
    </w:p>
    <w:p w:rsidR="00C9432E" w:rsidRPr="00BB41E8" w:rsidRDefault="00C9432E" w:rsidP="00BB41E8">
      <w:pPr>
        <w:pBdr>
          <w:top w:val="single" w:sz="4" w:space="1" w:color="auto"/>
        </w:pBdr>
        <w:autoSpaceDE w:val="0"/>
        <w:autoSpaceDN w:val="0"/>
        <w:spacing w:after="0" w:line="240" w:lineRule="auto"/>
        <w:ind w:right="140"/>
        <w:rPr>
          <w:rFonts w:ascii="Times New Roman" w:eastAsia="Times New Roman" w:hAnsi="Times New Roman" w:cs="Times New Roman"/>
          <w:sz w:val="24"/>
          <w:szCs w:val="24"/>
        </w:rPr>
      </w:pPr>
    </w:p>
    <w:p w:rsidR="00C9432E" w:rsidRPr="00BB41E8" w:rsidRDefault="00C9432E" w:rsidP="00BB41E8">
      <w:pPr>
        <w:tabs>
          <w:tab w:val="right" w:pos="9639"/>
        </w:tabs>
        <w:autoSpaceDE w:val="0"/>
        <w:autoSpaceDN w:val="0"/>
        <w:spacing w:after="0" w:line="240" w:lineRule="auto"/>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ab/>
        <w:t>,</w:t>
      </w:r>
    </w:p>
    <w:p w:rsidR="00C9432E" w:rsidRPr="00BB41E8" w:rsidRDefault="00C9432E" w:rsidP="00BB41E8">
      <w:pPr>
        <w:pBdr>
          <w:top w:val="single" w:sz="4" w:space="1" w:color="auto"/>
        </w:pBdr>
        <w:autoSpaceDE w:val="0"/>
        <w:autoSpaceDN w:val="0"/>
        <w:spacing w:after="0" w:line="240" w:lineRule="auto"/>
        <w:ind w:right="140"/>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(Ф.И.О., дата рождения)</w:t>
      </w:r>
    </w:p>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u w:val="single"/>
        </w:rPr>
      </w:pPr>
      <w:r w:rsidRPr="00BB41E8">
        <w:rPr>
          <w:rFonts w:ascii="Times New Roman" w:eastAsia="Times New Roman" w:hAnsi="Times New Roman" w:cs="Times New Roman"/>
          <w:sz w:val="24"/>
          <w:szCs w:val="24"/>
          <w:u w:val="single"/>
        </w:rPr>
        <w:t>свидетельство о рождении (паспорт для ребенка, достигшего 14 лет)</w:t>
      </w:r>
    </w:p>
    <w:p w:rsidR="00C9432E" w:rsidRPr="00BB41E8" w:rsidRDefault="00C9432E" w:rsidP="00BB41E8">
      <w:pPr>
        <w:autoSpaceDE w:val="0"/>
        <w:autoSpaceDN w:val="0"/>
        <w:spacing w:after="0" w:line="240" w:lineRule="auto"/>
        <w:ind w:right="2550"/>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(ненужное вычеркнуть)</w:t>
      </w:r>
    </w:p>
    <w:tbl>
      <w:tblPr>
        <w:tblW w:w="0" w:type="auto"/>
        <w:tblLayout w:type="fixed"/>
        <w:tblCellMar>
          <w:left w:w="28" w:type="dxa"/>
          <w:right w:w="28" w:type="dxa"/>
        </w:tblCellMar>
        <w:tblLook w:val="0000" w:firstRow="0" w:lastRow="0" w:firstColumn="0" w:lastColumn="0" w:noHBand="0" w:noVBand="0"/>
      </w:tblPr>
      <w:tblGrid>
        <w:gridCol w:w="1644"/>
        <w:gridCol w:w="1418"/>
        <w:gridCol w:w="510"/>
        <w:gridCol w:w="1701"/>
        <w:gridCol w:w="1304"/>
        <w:gridCol w:w="3119"/>
      </w:tblGrid>
      <w:tr w:rsidR="00C9432E" w:rsidRPr="00BB41E8" w:rsidTr="00904CEF">
        <w:tc>
          <w:tcPr>
            <w:tcW w:w="1644"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паспорт: серия</w:t>
            </w:r>
          </w:p>
        </w:tc>
        <w:tc>
          <w:tcPr>
            <w:tcW w:w="1418"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510" w:type="dxa"/>
            <w:tcBorders>
              <w:top w:val="nil"/>
              <w:left w:val="nil"/>
              <w:bottom w:val="nil"/>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w:t>
            </w:r>
          </w:p>
        </w:tc>
        <w:tc>
          <w:tcPr>
            <w:tcW w:w="1701"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1304"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выданный</w:t>
            </w:r>
          </w:p>
        </w:tc>
        <w:tc>
          <w:tcPr>
            <w:tcW w:w="3119"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r>
    </w:tbl>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6039"/>
        <w:gridCol w:w="198"/>
        <w:gridCol w:w="397"/>
        <w:gridCol w:w="227"/>
        <w:gridCol w:w="1701"/>
        <w:gridCol w:w="397"/>
        <w:gridCol w:w="397"/>
        <w:gridCol w:w="446"/>
      </w:tblGrid>
      <w:tr w:rsidR="00C9432E" w:rsidRPr="00BB41E8" w:rsidTr="00904CEF">
        <w:tc>
          <w:tcPr>
            <w:tcW w:w="6039"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p>
        </w:tc>
        <w:tc>
          <w:tcPr>
            <w:tcW w:w="198"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227"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w:t>
            </w:r>
          </w:p>
        </w:tc>
        <w:tc>
          <w:tcPr>
            <w:tcW w:w="1701"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C9432E" w:rsidRPr="00BB41E8" w:rsidRDefault="00C9432E" w:rsidP="00BB41E8">
            <w:pPr>
              <w:autoSpaceDE w:val="0"/>
              <w:autoSpaceDN w:val="0"/>
              <w:spacing w:after="0" w:line="240" w:lineRule="auto"/>
              <w:jc w:val="right"/>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20</w:t>
            </w:r>
          </w:p>
        </w:tc>
        <w:tc>
          <w:tcPr>
            <w:tcW w:w="397"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p>
        </w:tc>
        <w:tc>
          <w:tcPr>
            <w:tcW w:w="446" w:type="dxa"/>
            <w:tcBorders>
              <w:top w:val="nil"/>
              <w:left w:val="nil"/>
              <w:bottom w:val="nil"/>
              <w:right w:val="nil"/>
            </w:tcBorders>
            <w:vAlign w:val="bottom"/>
          </w:tcPr>
          <w:p w:rsidR="00C9432E" w:rsidRPr="00BB41E8" w:rsidRDefault="00C9432E" w:rsidP="00BB41E8">
            <w:pPr>
              <w:autoSpaceDE w:val="0"/>
              <w:autoSpaceDN w:val="0"/>
              <w:spacing w:after="0" w:line="240" w:lineRule="auto"/>
              <w:ind w:left="57"/>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г.,</w:t>
            </w:r>
          </w:p>
        </w:tc>
      </w:tr>
    </w:tbl>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проживает по адресу:  </w:t>
      </w:r>
    </w:p>
    <w:p w:rsidR="00C9432E" w:rsidRPr="00BB41E8" w:rsidRDefault="00C9432E" w:rsidP="00BB41E8">
      <w:pPr>
        <w:pBdr>
          <w:top w:val="single" w:sz="4" w:space="1" w:color="auto"/>
        </w:pBdr>
        <w:autoSpaceDE w:val="0"/>
        <w:autoSpaceDN w:val="0"/>
        <w:spacing w:after="0" w:line="240" w:lineRule="auto"/>
        <w:ind w:left="2325"/>
        <w:rPr>
          <w:rFonts w:ascii="Times New Roman" w:eastAsia="Times New Roman" w:hAnsi="Times New Roman" w:cs="Times New Roman"/>
          <w:sz w:val="24"/>
          <w:szCs w:val="24"/>
        </w:rPr>
      </w:pPr>
    </w:p>
    <w:p w:rsidR="00C9432E" w:rsidRPr="00BB41E8" w:rsidRDefault="00ED2094" w:rsidP="00BB41E8">
      <w:pPr>
        <w:autoSpaceDE w:val="0"/>
        <w:autoSpaceDN w:val="0"/>
        <w:spacing w:before="24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C9432E" w:rsidRPr="00BB41E8">
        <w:rPr>
          <w:rFonts w:ascii="Times New Roman" w:eastAsia="Times New Roman" w:hAnsi="Times New Roman" w:cs="Times New Roman"/>
          <w:sz w:val="24"/>
          <w:szCs w:val="24"/>
        </w:rPr>
        <w:t xml:space="preserve"> ус</w:t>
      </w:r>
      <w:r w:rsidR="00C619A8" w:rsidRPr="00BB41E8">
        <w:rPr>
          <w:rFonts w:ascii="Times New Roman" w:eastAsia="Times New Roman" w:hAnsi="Times New Roman" w:cs="Times New Roman"/>
          <w:sz w:val="24"/>
          <w:szCs w:val="24"/>
        </w:rPr>
        <w:t>ловиями участия в подпрограмме «</w:t>
      </w:r>
      <w:r w:rsidR="00C9432E" w:rsidRPr="00BB41E8">
        <w:rPr>
          <w:rFonts w:ascii="Times New Roman" w:eastAsia="Times New Roman" w:hAnsi="Times New Roman" w:cs="Times New Roman"/>
          <w:sz w:val="24"/>
          <w:szCs w:val="24"/>
        </w:rPr>
        <w:t>О</w:t>
      </w:r>
      <w:r w:rsidR="00C619A8" w:rsidRPr="00BB41E8">
        <w:rPr>
          <w:rFonts w:ascii="Times New Roman" w:eastAsia="Times New Roman" w:hAnsi="Times New Roman" w:cs="Times New Roman"/>
          <w:sz w:val="24"/>
          <w:szCs w:val="24"/>
        </w:rPr>
        <w:t>беспечение жильем молодых семей» федеральной целевой программы «Жилище»</w:t>
      </w:r>
      <w:r w:rsidR="00C9432E" w:rsidRPr="00BB41E8">
        <w:rPr>
          <w:rFonts w:ascii="Times New Roman" w:eastAsia="Times New Roman" w:hAnsi="Times New Roman" w:cs="Times New Roman"/>
          <w:sz w:val="24"/>
          <w:szCs w:val="24"/>
        </w:rPr>
        <w:t xml:space="preserve"> на 201</w:t>
      </w:r>
      <w:r w:rsidR="00331B0B">
        <w:rPr>
          <w:rFonts w:ascii="Times New Roman" w:eastAsia="Times New Roman" w:hAnsi="Times New Roman" w:cs="Times New Roman"/>
          <w:sz w:val="24"/>
          <w:szCs w:val="24"/>
        </w:rPr>
        <w:t>5</w:t>
      </w:r>
      <w:r w:rsidR="00C9432E" w:rsidRPr="00BB41E8">
        <w:rPr>
          <w:rFonts w:ascii="Times New Roman" w:eastAsia="Times New Roman" w:hAnsi="Times New Roman" w:cs="Times New Roman"/>
          <w:sz w:val="24"/>
          <w:szCs w:val="24"/>
        </w:rPr>
        <w:t xml:space="preserve"> – 20</w:t>
      </w:r>
      <w:r w:rsidR="00331B0B">
        <w:rPr>
          <w:rFonts w:ascii="Times New Roman" w:eastAsia="Times New Roman" w:hAnsi="Times New Roman" w:cs="Times New Roman"/>
          <w:sz w:val="24"/>
          <w:szCs w:val="24"/>
        </w:rPr>
        <w:t>20</w:t>
      </w:r>
      <w:r w:rsidR="00C9432E" w:rsidRPr="00BB41E8">
        <w:rPr>
          <w:rFonts w:ascii="Times New Roman" w:eastAsia="Times New Roman" w:hAnsi="Times New Roman" w:cs="Times New Roman"/>
          <w:sz w:val="24"/>
          <w:szCs w:val="24"/>
        </w:rPr>
        <w:t xml:space="preserve"> годы</w:t>
      </w:r>
      <w:r w:rsidR="00C619A8" w:rsidRPr="00BB41E8">
        <w:rPr>
          <w:rFonts w:ascii="Times New Roman" w:eastAsia="Times New Roman" w:hAnsi="Times New Roman" w:cs="Times New Roman"/>
          <w:sz w:val="24"/>
          <w:szCs w:val="24"/>
        </w:rPr>
        <w:t>»</w:t>
      </w:r>
      <w:r w:rsidR="00C9432E" w:rsidRPr="00BB41E8">
        <w:rPr>
          <w:rFonts w:ascii="Times New Roman" w:eastAsia="Times New Roman" w:hAnsi="Times New Roman" w:cs="Times New Roman"/>
          <w:sz w:val="24"/>
          <w:szCs w:val="24"/>
        </w:rPr>
        <w:t xml:space="preserve"> </w:t>
      </w:r>
      <w:proofErr w:type="gramStart"/>
      <w:r w:rsidR="00C9432E" w:rsidRPr="00BB41E8">
        <w:rPr>
          <w:rFonts w:ascii="Times New Roman" w:eastAsia="Times New Roman" w:hAnsi="Times New Roman" w:cs="Times New Roman"/>
          <w:sz w:val="24"/>
          <w:szCs w:val="24"/>
        </w:rPr>
        <w:t>ознакомлен</w:t>
      </w:r>
      <w:proofErr w:type="gramEnd"/>
      <w:r w:rsidR="00C9432E" w:rsidRPr="00BB41E8">
        <w:rPr>
          <w:rFonts w:ascii="Times New Roman" w:eastAsia="Times New Roman" w:hAnsi="Times New Roman" w:cs="Times New Roman"/>
          <w:sz w:val="24"/>
          <w:szCs w:val="24"/>
        </w:rPr>
        <w:t xml:space="preserve"> (ознакомлены) и обязуюсь (обязуемся) их выполнять:</w:t>
      </w:r>
    </w:p>
    <w:tbl>
      <w:tblPr>
        <w:tblW w:w="0" w:type="auto"/>
        <w:tblLayout w:type="fixed"/>
        <w:tblCellMar>
          <w:left w:w="28" w:type="dxa"/>
          <w:right w:w="28" w:type="dxa"/>
        </w:tblCellMar>
        <w:tblLook w:val="0000" w:firstRow="0" w:lastRow="0" w:firstColumn="0" w:lastColumn="0" w:noHBand="0" w:noVBand="0"/>
      </w:tblPr>
      <w:tblGrid>
        <w:gridCol w:w="340"/>
        <w:gridCol w:w="4820"/>
        <w:gridCol w:w="170"/>
        <w:gridCol w:w="1701"/>
        <w:gridCol w:w="170"/>
        <w:gridCol w:w="2353"/>
        <w:gridCol w:w="255"/>
      </w:tblGrid>
      <w:tr w:rsidR="00C9432E" w:rsidRPr="00BB41E8" w:rsidTr="00904CEF">
        <w:tc>
          <w:tcPr>
            <w:tcW w:w="340"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1)</w:t>
            </w:r>
          </w:p>
        </w:tc>
        <w:tc>
          <w:tcPr>
            <w:tcW w:w="4820"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p>
        </w:tc>
        <w:tc>
          <w:tcPr>
            <w:tcW w:w="170"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170"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p>
        </w:tc>
        <w:tc>
          <w:tcPr>
            <w:tcW w:w="2353"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w:t>
            </w:r>
          </w:p>
        </w:tc>
      </w:tr>
      <w:tr w:rsidR="00C9432E" w:rsidRPr="00BB41E8" w:rsidTr="00904CEF">
        <w:tc>
          <w:tcPr>
            <w:tcW w:w="340"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4820"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(Ф.И.О. совершеннолетнего члена семьи)</w:t>
            </w:r>
          </w:p>
        </w:tc>
        <w:tc>
          <w:tcPr>
            <w:tcW w:w="170"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1701"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(подпись)</w:t>
            </w:r>
          </w:p>
        </w:tc>
        <w:tc>
          <w:tcPr>
            <w:tcW w:w="170"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2353"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(дата)</w:t>
            </w:r>
          </w:p>
        </w:tc>
        <w:tc>
          <w:tcPr>
            <w:tcW w:w="255"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r>
    </w:tbl>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40"/>
        <w:gridCol w:w="4820"/>
        <w:gridCol w:w="170"/>
        <w:gridCol w:w="1701"/>
        <w:gridCol w:w="170"/>
        <w:gridCol w:w="2353"/>
        <w:gridCol w:w="255"/>
      </w:tblGrid>
      <w:tr w:rsidR="00C9432E" w:rsidRPr="00BB41E8" w:rsidTr="00904CEF">
        <w:tc>
          <w:tcPr>
            <w:tcW w:w="340"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2)</w:t>
            </w:r>
          </w:p>
        </w:tc>
        <w:tc>
          <w:tcPr>
            <w:tcW w:w="4820"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p>
        </w:tc>
        <w:tc>
          <w:tcPr>
            <w:tcW w:w="170"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170"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p>
        </w:tc>
        <w:tc>
          <w:tcPr>
            <w:tcW w:w="2353"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w:t>
            </w:r>
          </w:p>
        </w:tc>
      </w:tr>
      <w:tr w:rsidR="00C9432E" w:rsidRPr="00BB41E8" w:rsidTr="00904CEF">
        <w:tc>
          <w:tcPr>
            <w:tcW w:w="340"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4820"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(Ф.И.О. совершеннолетнего члена семьи)</w:t>
            </w:r>
          </w:p>
        </w:tc>
        <w:tc>
          <w:tcPr>
            <w:tcW w:w="170"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1701"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(подпись)</w:t>
            </w:r>
          </w:p>
        </w:tc>
        <w:tc>
          <w:tcPr>
            <w:tcW w:w="170"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2353"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(дата)</w:t>
            </w:r>
          </w:p>
        </w:tc>
        <w:tc>
          <w:tcPr>
            <w:tcW w:w="255"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r>
    </w:tbl>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40"/>
        <w:gridCol w:w="4820"/>
        <w:gridCol w:w="170"/>
        <w:gridCol w:w="1701"/>
        <w:gridCol w:w="170"/>
        <w:gridCol w:w="2353"/>
        <w:gridCol w:w="255"/>
      </w:tblGrid>
      <w:tr w:rsidR="00C9432E" w:rsidRPr="00BB41E8" w:rsidTr="00904CEF">
        <w:tc>
          <w:tcPr>
            <w:tcW w:w="340"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3)</w:t>
            </w:r>
          </w:p>
        </w:tc>
        <w:tc>
          <w:tcPr>
            <w:tcW w:w="4820"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p>
        </w:tc>
        <w:tc>
          <w:tcPr>
            <w:tcW w:w="170"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170"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p>
        </w:tc>
        <w:tc>
          <w:tcPr>
            <w:tcW w:w="2353"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w:t>
            </w:r>
          </w:p>
        </w:tc>
      </w:tr>
      <w:tr w:rsidR="00C9432E" w:rsidRPr="00BB41E8" w:rsidTr="00904CEF">
        <w:tc>
          <w:tcPr>
            <w:tcW w:w="340"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4820"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(Ф.И.О. совершеннолетнего члена семьи)</w:t>
            </w:r>
          </w:p>
        </w:tc>
        <w:tc>
          <w:tcPr>
            <w:tcW w:w="170"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1701"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(подпись)</w:t>
            </w:r>
          </w:p>
        </w:tc>
        <w:tc>
          <w:tcPr>
            <w:tcW w:w="170"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2353"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(дата)</w:t>
            </w:r>
          </w:p>
        </w:tc>
        <w:tc>
          <w:tcPr>
            <w:tcW w:w="255"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r>
    </w:tbl>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40"/>
        <w:gridCol w:w="4820"/>
        <w:gridCol w:w="170"/>
        <w:gridCol w:w="1701"/>
        <w:gridCol w:w="170"/>
        <w:gridCol w:w="2353"/>
        <w:gridCol w:w="255"/>
      </w:tblGrid>
      <w:tr w:rsidR="00C9432E" w:rsidRPr="00BB41E8" w:rsidTr="00904CEF">
        <w:tc>
          <w:tcPr>
            <w:tcW w:w="340"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4)</w:t>
            </w:r>
          </w:p>
        </w:tc>
        <w:tc>
          <w:tcPr>
            <w:tcW w:w="4820"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p>
        </w:tc>
        <w:tc>
          <w:tcPr>
            <w:tcW w:w="170"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170"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p>
        </w:tc>
        <w:tc>
          <w:tcPr>
            <w:tcW w:w="2353"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w:t>
            </w:r>
          </w:p>
        </w:tc>
      </w:tr>
      <w:tr w:rsidR="00C9432E" w:rsidRPr="00BB41E8" w:rsidTr="00904CEF">
        <w:tc>
          <w:tcPr>
            <w:tcW w:w="340"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4820"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(Ф.И.О. совершеннолетнего члена семьи)</w:t>
            </w:r>
          </w:p>
        </w:tc>
        <w:tc>
          <w:tcPr>
            <w:tcW w:w="170"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1701"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(подпись)</w:t>
            </w:r>
          </w:p>
        </w:tc>
        <w:tc>
          <w:tcPr>
            <w:tcW w:w="170"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2353"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(дата)</w:t>
            </w:r>
          </w:p>
        </w:tc>
        <w:tc>
          <w:tcPr>
            <w:tcW w:w="255"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r>
    </w:tbl>
    <w:p w:rsidR="00C9432E" w:rsidRPr="00BB41E8" w:rsidRDefault="00C9432E" w:rsidP="00BB41E8">
      <w:pPr>
        <w:autoSpaceDE w:val="0"/>
        <w:autoSpaceDN w:val="0"/>
        <w:spacing w:before="360"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К заявлению прилагаются следующие документы:</w:t>
      </w:r>
    </w:p>
    <w:p w:rsidR="00C9432E" w:rsidRPr="00BB41E8" w:rsidRDefault="00C9432E" w:rsidP="00BB41E8">
      <w:pPr>
        <w:tabs>
          <w:tab w:val="right" w:pos="9638"/>
        </w:tabs>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1)  </w:t>
      </w:r>
      <w:r w:rsidRPr="00BB41E8">
        <w:rPr>
          <w:rFonts w:ascii="Times New Roman" w:eastAsia="Times New Roman" w:hAnsi="Times New Roman" w:cs="Times New Roman"/>
          <w:sz w:val="24"/>
          <w:szCs w:val="24"/>
        </w:rPr>
        <w:tab/>
        <w:t>;</w:t>
      </w:r>
    </w:p>
    <w:p w:rsidR="00C9432E" w:rsidRPr="00BB41E8" w:rsidRDefault="00C9432E" w:rsidP="00BB41E8">
      <w:pPr>
        <w:pBdr>
          <w:top w:val="single" w:sz="4" w:space="1" w:color="auto"/>
        </w:pBdr>
        <w:autoSpaceDE w:val="0"/>
        <w:autoSpaceDN w:val="0"/>
        <w:spacing w:after="0" w:line="240" w:lineRule="auto"/>
        <w:ind w:left="322" w:right="140"/>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(наименование и номер документа, кем и когда выдан)</w:t>
      </w:r>
    </w:p>
    <w:p w:rsidR="00C9432E" w:rsidRPr="00BB41E8" w:rsidRDefault="00C9432E" w:rsidP="00BB41E8">
      <w:pPr>
        <w:tabs>
          <w:tab w:val="right" w:pos="9638"/>
        </w:tabs>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2)  </w:t>
      </w:r>
      <w:r w:rsidRPr="00BB41E8">
        <w:rPr>
          <w:rFonts w:ascii="Times New Roman" w:eastAsia="Times New Roman" w:hAnsi="Times New Roman" w:cs="Times New Roman"/>
          <w:sz w:val="24"/>
          <w:szCs w:val="24"/>
        </w:rPr>
        <w:tab/>
        <w:t>;</w:t>
      </w:r>
    </w:p>
    <w:p w:rsidR="00C9432E" w:rsidRPr="00BB41E8" w:rsidRDefault="00C9432E" w:rsidP="00BB41E8">
      <w:pPr>
        <w:pBdr>
          <w:top w:val="single" w:sz="4" w:space="1" w:color="auto"/>
        </w:pBdr>
        <w:autoSpaceDE w:val="0"/>
        <w:autoSpaceDN w:val="0"/>
        <w:spacing w:after="0" w:line="240" w:lineRule="auto"/>
        <w:ind w:left="322" w:right="140"/>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(наименование и номер документа, кем и когда выдан)</w:t>
      </w:r>
    </w:p>
    <w:p w:rsidR="00C9432E" w:rsidRPr="00BB41E8" w:rsidRDefault="00C9432E" w:rsidP="00BB41E8">
      <w:pPr>
        <w:tabs>
          <w:tab w:val="right" w:pos="9638"/>
        </w:tabs>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3)  </w:t>
      </w:r>
      <w:r w:rsidRPr="00BB41E8">
        <w:rPr>
          <w:rFonts w:ascii="Times New Roman" w:eastAsia="Times New Roman" w:hAnsi="Times New Roman" w:cs="Times New Roman"/>
          <w:sz w:val="24"/>
          <w:szCs w:val="24"/>
        </w:rPr>
        <w:tab/>
        <w:t>;</w:t>
      </w:r>
    </w:p>
    <w:p w:rsidR="00C9432E" w:rsidRPr="00BB41E8" w:rsidRDefault="00C9432E" w:rsidP="00BB41E8">
      <w:pPr>
        <w:pBdr>
          <w:top w:val="single" w:sz="4" w:space="1" w:color="auto"/>
        </w:pBdr>
        <w:autoSpaceDE w:val="0"/>
        <w:autoSpaceDN w:val="0"/>
        <w:spacing w:after="0" w:line="240" w:lineRule="auto"/>
        <w:ind w:left="322" w:right="140"/>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(наименование и номер документа, кем и когда выдан)</w:t>
      </w:r>
    </w:p>
    <w:p w:rsidR="00BC41D0" w:rsidRPr="00BB41E8" w:rsidRDefault="00BC41D0" w:rsidP="00BB41E8">
      <w:pPr>
        <w:tabs>
          <w:tab w:val="right" w:pos="9638"/>
        </w:tabs>
        <w:autoSpaceDE w:val="0"/>
        <w:autoSpaceDN w:val="0"/>
        <w:spacing w:after="0" w:line="240" w:lineRule="auto"/>
        <w:rPr>
          <w:rFonts w:ascii="Times New Roman" w:eastAsia="Times New Roman" w:hAnsi="Times New Roman" w:cs="Times New Roman"/>
          <w:sz w:val="24"/>
          <w:szCs w:val="24"/>
        </w:rPr>
      </w:pPr>
    </w:p>
    <w:p w:rsidR="00C9432E" w:rsidRPr="00BB41E8" w:rsidRDefault="00C9432E" w:rsidP="00BB41E8">
      <w:pPr>
        <w:tabs>
          <w:tab w:val="right" w:pos="9638"/>
        </w:tabs>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 xml:space="preserve">4)  </w:t>
      </w:r>
      <w:r w:rsidRPr="00BB41E8">
        <w:rPr>
          <w:rFonts w:ascii="Times New Roman" w:eastAsia="Times New Roman" w:hAnsi="Times New Roman" w:cs="Times New Roman"/>
          <w:sz w:val="24"/>
          <w:szCs w:val="24"/>
        </w:rPr>
        <w:tab/>
        <w:t>.</w:t>
      </w:r>
    </w:p>
    <w:p w:rsidR="00C9432E" w:rsidRPr="00BB41E8" w:rsidRDefault="00C9432E" w:rsidP="00BB41E8">
      <w:pPr>
        <w:pBdr>
          <w:top w:val="single" w:sz="4" w:space="1" w:color="auto"/>
        </w:pBdr>
        <w:autoSpaceDE w:val="0"/>
        <w:autoSpaceDN w:val="0"/>
        <w:spacing w:after="0" w:line="240" w:lineRule="auto"/>
        <w:ind w:left="322" w:right="140"/>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(наименование и номер документа, кем и когда выдан)</w:t>
      </w:r>
    </w:p>
    <w:p w:rsidR="00C9432E" w:rsidRPr="00BB41E8" w:rsidRDefault="00C9432E" w:rsidP="00BB41E8">
      <w:pPr>
        <w:autoSpaceDE w:val="0"/>
        <w:autoSpaceDN w:val="0"/>
        <w:spacing w:before="240" w:after="0" w:line="240" w:lineRule="auto"/>
        <w:jc w:val="both"/>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Заявление и прилагаемые к нему согласно перечню документы приняты</w:t>
      </w:r>
      <w:r w:rsidRPr="00BB41E8">
        <w:rPr>
          <w:rFonts w:ascii="Times New Roman" w:eastAsia="Times New Roman" w:hAnsi="Times New Roman" w:cs="Times New Roman"/>
          <w:sz w:val="24"/>
          <w:szCs w:val="24"/>
        </w:rPr>
        <w:br/>
      </w:r>
    </w:p>
    <w:tbl>
      <w:tblPr>
        <w:tblW w:w="0" w:type="auto"/>
        <w:tblLayout w:type="fixed"/>
        <w:tblCellMar>
          <w:left w:w="28" w:type="dxa"/>
          <w:right w:w="28" w:type="dxa"/>
        </w:tblCellMar>
        <w:tblLook w:val="0000" w:firstRow="0" w:lastRow="0" w:firstColumn="0" w:lastColumn="0" w:noHBand="0" w:noVBand="0"/>
      </w:tblPr>
      <w:tblGrid>
        <w:gridCol w:w="198"/>
        <w:gridCol w:w="397"/>
        <w:gridCol w:w="227"/>
        <w:gridCol w:w="2552"/>
        <w:gridCol w:w="397"/>
        <w:gridCol w:w="397"/>
        <w:gridCol w:w="402"/>
      </w:tblGrid>
      <w:tr w:rsidR="00C9432E" w:rsidRPr="00BB41E8" w:rsidTr="00904CEF">
        <w:tc>
          <w:tcPr>
            <w:tcW w:w="198"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227" w:type="dxa"/>
            <w:tcBorders>
              <w:top w:val="nil"/>
              <w:left w:val="nil"/>
              <w:bottom w:val="nil"/>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w:t>
            </w:r>
          </w:p>
        </w:tc>
        <w:tc>
          <w:tcPr>
            <w:tcW w:w="2552"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C9432E" w:rsidRPr="00BB41E8" w:rsidRDefault="00C9432E" w:rsidP="00BB41E8">
            <w:pPr>
              <w:autoSpaceDE w:val="0"/>
              <w:autoSpaceDN w:val="0"/>
              <w:spacing w:after="0" w:line="240" w:lineRule="auto"/>
              <w:jc w:val="right"/>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20</w:t>
            </w:r>
          </w:p>
        </w:tc>
        <w:tc>
          <w:tcPr>
            <w:tcW w:w="397"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p>
        </w:tc>
        <w:tc>
          <w:tcPr>
            <w:tcW w:w="402" w:type="dxa"/>
            <w:tcBorders>
              <w:top w:val="nil"/>
              <w:left w:val="nil"/>
              <w:bottom w:val="nil"/>
              <w:right w:val="nil"/>
            </w:tcBorders>
            <w:vAlign w:val="bottom"/>
          </w:tcPr>
          <w:p w:rsidR="00C9432E" w:rsidRPr="00BB41E8" w:rsidRDefault="00C9432E" w:rsidP="00BB41E8">
            <w:pPr>
              <w:autoSpaceDE w:val="0"/>
              <w:autoSpaceDN w:val="0"/>
              <w:spacing w:after="0" w:line="240" w:lineRule="auto"/>
              <w:ind w:left="57"/>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г.</w:t>
            </w:r>
          </w:p>
        </w:tc>
      </w:tr>
    </w:tbl>
    <w:p w:rsidR="00C9432E" w:rsidRPr="00BB41E8" w:rsidRDefault="00C9432E" w:rsidP="00BB41E8">
      <w:pPr>
        <w:autoSpaceDE w:val="0"/>
        <w:autoSpaceDN w:val="0"/>
        <w:spacing w:after="0" w:line="240" w:lineRule="auto"/>
        <w:rPr>
          <w:rFonts w:ascii="Times New Roman" w:eastAsia="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686"/>
        <w:gridCol w:w="284"/>
        <w:gridCol w:w="2835"/>
        <w:gridCol w:w="284"/>
        <w:gridCol w:w="2608"/>
      </w:tblGrid>
      <w:tr w:rsidR="00C9432E" w:rsidRPr="00BB41E8" w:rsidTr="00904CEF">
        <w:tc>
          <w:tcPr>
            <w:tcW w:w="3686"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2835" w:type="dxa"/>
            <w:tcBorders>
              <w:top w:val="nil"/>
              <w:left w:val="nil"/>
              <w:bottom w:val="single" w:sz="4" w:space="0" w:color="auto"/>
              <w:right w:val="nil"/>
            </w:tcBorders>
            <w:vAlign w:val="bottom"/>
          </w:tcPr>
          <w:p w:rsidR="00C9432E" w:rsidRPr="00BB41E8" w:rsidRDefault="00C9432E" w:rsidP="00BB41E8">
            <w:pPr>
              <w:tabs>
                <w:tab w:val="left" w:pos="1559"/>
              </w:tabs>
              <w:autoSpaceDE w:val="0"/>
              <w:autoSpaceDN w:val="0"/>
              <w:spacing w:after="0" w:line="240" w:lineRule="auto"/>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ab/>
            </w:r>
          </w:p>
        </w:tc>
        <w:tc>
          <w:tcPr>
            <w:tcW w:w="284" w:type="dxa"/>
            <w:tcBorders>
              <w:top w:val="nil"/>
              <w:left w:val="nil"/>
              <w:bottom w:val="nil"/>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2608" w:type="dxa"/>
            <w:tcBorders>
              <w:top w:val="nil"/>
              <w:left w:val="nil"/>
              <w:bottom w:val="single" w:sz="4" w:space="0" w:color="auto"/>
              <w:right w:val="nil"/>
            </w:tcBorders>
            <w:vAlign w:val="bottom"/>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r>
      <w:tr w:rsidR="00C9432E" w:rsidRPr="00BB41E8" w:rsidTr="00904CEF">
        <w:tc>
          <w:tcPr>
            <w:tcW w:w="3686"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(должность лица, принявшего заявление)</w:t>
            </w:r>
          </w:p>
        </w:tc>
        <w:tc>
          <w:tcPr>
            <w:tcW w:w="284"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2835"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(подпись, дата)</w:t>
            </w:r>
          </w:p>
        </w:tc>
        <w:tc>
          <w:tcPr>
            <w:tcW w:w="284"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p>
        </w:tc>
        <w:tc>
          <w:tcPr>
            <w:tcW w:w="2608" w:type="dxa"/>
            <w:tcBorders>
              <w:top w:val="nil"/>
              <w:left w:val="nil"/>
              <w:bottom w:val="nil"/>
              <w:right w:val="nil"/>
            </w:tcBorders>
          </w:tcPr>
          <w:p w:rsidR="00C9432E" w:rsidRPr="00BB41E8" w:rsidRDefault="00C9432E" w:rsidP="00BB41E8">
            <w:pPr>
              <w:autoSpaceDE w:val="0"/>
              <w:autoSpaceDN w:val="0"/>
              <w:spacing w:after="0" w:line="240" w:lineRule="auto"/>
              <w:jc w:val="center"/>
              <w:rPr>
                <w:rFonts w:ascii="Times New Roman" w:eastAsia="Times New Roman" w:hAnsi="Times New Roman" w:cs="Times New Roman"/>
                <w:sz w:val="24"/>
                <w:szCs w:val="24"/>
              </w:rPr>
            </w:pPr>
            <w:r w:rsidRPr="00BB41E8">
              <w:rPr>
                <w:rFonts w:ascii="Times New Roman" w:eastAsia="Times New Roman" w:hAnsi="Times New Roman" w:cs="Times New Roman"/>
                <w:sz w:val="24"/>
                <w:szCs w:val="24"/>
              </w:rPr>
              <w:t>(расшифровка подписи)</w:t>
            </w:r>
          </w:p>
        </w:tc>
      </w:tr>
    </w:tbl>
    <w:p w:rsidR="00C9432E" w:rsidRPr="00BB41E8" w:rsidRDefault="00C9432E" w:rsidP="00BB41E8">
      <w:pPr>
        <w:spacing w:line="240" w:lineRule="auto"/>
        <w:jc w:val="both"/>
        <w:rPr>
          <w:rFonts w:ascii="Times New Roman" w:hAnsi="Times New Roman" w:cs="Times New Roman"/>
          <w:sz w:val="24"/>
          <w:szCs w:val="24"/>
        </w:rPr>
      </w:pPr>
    </w:p>
    <w:p w:rsidR="00BC41D0" w:rsidRPr="00BB41E8" w:rsidRDefault="00BC41D0" w:rsidP="00BB41E8">
      <w:pPr>
        <w:widowControl w:val="0"/>
        <w:tabs>
          <w:tab w:val="left" w:pos="1134"/>
        </w:tabs>
        <w:autoSpaceDE w:val="0"/>
        <w:autoSpaceDN w:val="0"/>
        <w:adjustRightInd w:val="0"/>
        <w:spacing w:after="0" w:line="240" w:lineRule="auto"/>
        <w:outlineLvl w:val="2"/>
        <w:rPr>
          <w:sz w:val="24"/>
          <w:szCs w:val="24"/>
        </w:rPr>
        <w:sectPr w:rsidR="00BC41D0" w:rsidRPr="00BB41E8" w:rsidSect="0075118D">
          <w:footerReference w:type="default" r:id="rId16"/>
          <w:pgSz w:w="11906" w:h="16838"/>
          <w:pgMar w:top="851" w:right="851" w:bottom="851" w:left="1701" w:header="709" w:footer="709" w:gutter="0"/>
          <w:cols w:space="708"/>
          <w:titlePg/>
          <w:docGrid w:linePitch="360"/>
        </w:sectPr>
      </w:pPr>
    </w:p>
    <w:p w:rsidR="00B176E1" w:rsidRPr="00B176E1" w:rsidRDefault="00B176E1" w:rsidP="00B176E1">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0"/>
          <w:szCs w:val="20"/>
        </w:rPr>
      </w:pPr>
      <w:r w:rsidRPr="00B176E1">
        <w:rPr>
          <w:rFonts w:ascii="Times New Roman" w:eastAsia="Times New Roman" w:hAnsi="Times New Roman" w:cs="Times New Roman"/>
          <w:sz w:val="20"/>
          <w:szCs w:val="20"/>
        </w:rPr>
        <w:lastRenderedPageBreak/>
        <w:t xml:space="preserve">Приложение </w:t>
      </w:r>
      <w:r>
        <w:rPr>
          <w:rFonts w:ascii="Times New Roman" w:eastAsia="Times New Roman" w:hAnsi="Times New Roman" w:cs="Times New Roman"/>
          <w:sz w:val="20"/>
          <w:szCs w:val="20"/>
        </w:rPr>
        <w:t>4</w:t>
      </w:r>
    </w:p>
    <w:p w:rsidR="00B176E1" w:rsidRPr="00B176E1" w:rsidRDefault="00B176E1" w:rsidP="00B176E1">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0"/>
          <w:szCs w:val="20"/>
        </w:rPr>
      </w:pPr>
      <w:r w:rsidRPr="00B176E1">
        <w:rPr>
          <w:rFonts w:ascii="Times New Roman" w:eastAsia="Times New Roman" w:hAnsi="Times New Roman" w:cs="Times New Roman"/>
          <w:sz w:val="20"/>
          <w:szCs w:val="20"/>
        </w:rPr>
        <w:t>к Административному регламенту</w:t>
      </w:r>
    </w:p>
    <w:p w:rsidR="00B176E1" w:rsidRDefault="00B176E1"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0"/>
          <w:szCs w:val="20"/>
        </w:rPr>
      </w:pPr>
    </w:p>
    <w:p w:rsidR="00B176E1" w:rsidRDefault="00B176E1"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0"/>
          <w:szCs w:val="20"/>
        </w:rPr>
      </w:pPr>
    </w:p>
    <w:p w:rsidR="00B176E1" w:rsidRDefault="00B176E1"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0"/>
          <w:szCs w:val="20"/>
        </w:rPr>
      </w:pPr>
    </w:p>
    <w:p w:rsidR="00EE5B64" w:rsidRDefault="00EE5B64" w:rsidP="00EE5B64">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З</w:t>
      </w:r>
      <w:r w:rsidRPr="00EE5B64">
        <w:rPr>
          <w:rFonts w:ascii="Times New Roman" w:eastAsia="Times New Roman" w:hAnsi="Times New Roman" w:cs="Times New Roman"/>
          <w:b/>
          <w:sz w:val="24"/>
          <w:szCs w:val="24"/>
        </w:rPr>
        <w:t xml:space="preserve">аявление </w:t>
      </w:r>
    </w:p>
    <w:p w:rsidR="00EE5B64" w:rsidRPr="00EE5B64" w:rsidRDefault="00EE5B64" w:rsidP="00EE5B64">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EE5B64">
        <w:rPr>
          <w:rFonts w:ascii="Times New Roman" w:eastAsia="Times New Roman" w:hAnsi="Times New Roman" w:cs="Times New Roman"/>
          <w:sz w:val="24"/>
          <w:szCs w:val="24"/>
        </w:rPr>
        <w:t>об осуществлении оценки доходов</w:t>
      </w:r>
    </w:p>
    <w:p w:rsidR="00EE5B64" w:rsidRDefault="00EE5B64"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0"/>
          <w:szCs w:val="20"/>
        </w:rPr>
      </w:pPr>
    </w:p>
    <w:p w:rsidR="00EE5B64" w:rsidRDefault="00EE5B64"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0"/>
          <w:szCs w:val="20"/>
        </w:rPr>
      </w:pPr>
    </w:p>
    <w:p w:rsidR="00B176E1" w:rsidRDefault="00B176E1" w:rsidP="00EE5B64">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0"/>
          <w:szCs w:val="20"/>
        </w:rPr>
      </w:pPr>
    </w:p>
    <w:p w:rsidR="00EE5B64" w:rsidRPr="00EE5B64" w:rsidRDefault="00EE5B64" w:rsidP="00EE5B64">
      <w:pPr>
        <w:spacing w:after="0" w:line="240" w:lineRule="auto"/>
        <w:ind w:firstLine="993"/>
        <w:jc w:val="right"/>
        <w:rPr>
          <w:rFonts w:ascii="Times New Roman" w:eastAsia="Times New Roman" w:hAnsi="Times New Roman" w:cs="Times New Roman"/>
          <w:sz w:val="24"/>
          <w:szCs w:val="24"/>
        </w:rPr>
      </w:pPr>
      <w:r w:rsidRPr="00EE5B64">
        <w:rPr>
          <w:rFonts w:ascii="Times New Roman" w:eastAsia="Times New Roman" w:hAnsi="Times New Roman" w:cs="Times New Roman"/>
          <w:sz w:val="24"/>
          <w:szCs w:val="24"/>
        </w:rPr>
        <w:t xml:space="preserve">                                                                              Главе Александровского района</w:t>
      </w:r>
    </w:p>
    <w:p w:rsidR="00EE5B64" w:rsidRPr="00EE5B64" w:rsidRDefault="00EE5B64" w:rsidP="00EE5B64">
      <w:pPr>
        <w:spacing w:after="0" w:line="240" w:lineRule="auto"/>
        <w:ind w:firstLine="993"/>
        <w:jc w:val="right"/>
        <w:rPr>
          <w:rFonts w:ascii="Times New Roman" w:eastAsia="Times New Roman" w:hAnsi="Times New Roman" w:cs="Times New Roman"/>
          <w:sz w:val="24"/>
          <w:szCs w:val="24"/>
        </w:rPr>
      </w:pPr>
      <w:r w:rsidRPr="00EE5B64">
        <w:rPr>
          <w:rFonts w:ascii="Times New Roman" w:eastAsia="Times New Roman" w:hAnsi="Times New Roman" w:cs="Times New Roman"/>
          <w:sz w:val="24"/>
          <w:szCs w:val="24"/>
        </w:rPr>
        <w:t xml:space="preserve">                                                     И.С. Крылову</w:t>
      </w:r>
    </w:p>
    <w:p w:rsidR="00EE5B64" w:rsidRPr="00EE5B64" w:rsidRDefault="00EE5B64" w:rsidP="00EE5B64">
      <w:pPr>
        <w:spacing w:after="0" w:line="240" w:lineRule="auto"/>
        <w:ind w:firstLine="993"/>
        <w:jc w:val="right"/>
        <w:rPr>
          <w:rFonts w:ascii="Times New Roman" w:eastAsia="Times New Roman" w:hAnsi="Times New Roman" w:cs="Times New Roman"/>
          <w:sz w:val="24"/>
          <w:szCs w:val="24"/>
        </w:rPr>
      </w:pPr>
      <w:r w:rsidRPr="00EE5B64">
        <w:rPr>
          <w:rFonts w:ascii="Times New Roman" w:eastAsia="Times New Roman" w:hAnsi="Times New Roman" w:cs="Times New Roman"/>
          <w:sz w:val="24"/>
          <w:szCs w:val="24"/>
        </w:rPr>
        <w:t xml:space="preserve">                                                                                                от___________________________</w:t>
      </w:r>
    </w:p>
    <w:p w:rsidR="00EE5B64" w:rsidRPr="00EE5B64" w:rsidRDefault="00EE5B64" w:rsidP="00EE5B64">
      <w:pPr>
        <w:spacing w:after="0" w:line="240" w:lineRule="auto"/>
        <w:ind w:firstLine="993"/>
        <w:jc w:val="right"/>
        <w:rPr>
          <w:rFonts w:ascii="Times New Roman" w:eastAsia="Times New Roman" w:hAnsi="Times New Roman" w:cs="Times New Roman"/>
          <w:sz w:val="24"/>
          <w:szCs w:val="24"/>
        </w:rPr>
      </w:pPr>
      <w:r w:rsidRPr="00EE5B64">
        <w:rPr>
          <w:rFonts w:ascii="Times New Roman" w:eastAsia="Times New Roman" w:hAnsi="Times New Roman" w:cs="Times New Roman"/>
          <w:sz w:val="24"/>
          <w:szCs w:val="24"/>
        </w:rPr>
        <w:t xml:space="preserve">                                                                                      </w:t>
      </w:r>
      <w:proofErr w:type="gramStart"/>
      <w:r w:rsidRPr="00EE5B64">
        <w:rPr>
          <w:rFonts w:ascii="Times New Roman" w:eastAsia="Times New Roman" w:hAnsi="Times New Roman" w:cs="Times New Roman"/>
          <w:sz w:val="24"/>
          <w:szCs w:val="24"/>
        </w:rPr>
        <w:t>проживающего</w:t>
      </w:r>
      <w:proofErr w:type="gramEnd"/>
      <w:r w:rsidRPr="00EE5B64">
        <w:rPr>
          <w:rFonts w:ascii="Times New Roman" w:eastAsia="Times New Roman" w:hAnsi="Times New Roman" w:cs="Times New Roman"/>
          <w:sz w:val="24"/>
          <w:szCs w:val="24"/>
        </w:rPr>
        <w:t xml:space="preserve"> (ей) по адресу:</w:t>
      </w:r>
    </w:p>
    <w:p w:rsidR="00EE5B64" w:rsidRPr="00EE5B64" w:rsidRDefault="00EE5B64" w:rsidP="00EE5B64">
      <w:pPr>
        <w:spacing w:after="0" w:line="240" w:lineRule="auto"/>
        <w:ind w:firstLine="99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w:t>
      </w:r>
      <w:r w:rsidRPr="00EE5B64">
        <w:rPr>
          <w:rFonts w:ascii="Times New Roman" w:eastAsia="Times New Roman" w:hAnsi="Times New Roman" w:cs="Times New Roman"/>
          <w:sz w:val="24"/>
          <w:szCs w:val="24"/>
        </w:rPr>
        <w:t xml:space="preserve">                                                                                              ____________________________</w:t>
      </w:r>
    </w:p>
    <w:p w:rsidR="00EE5B64" w:rsidRPr="00EE5B64" w:rsidRDefault="00EE5B64" w:rsidP="00EE5B64">
      <w:pPr>
        <w:spacing w:after="0" w:line="240" w:lineRule="auto"/>
        <w:ind w:firstLine="993"/>
        <w:jc w:val="right"/>
        <w:rPr>
          <w:rFonts w:ascii="Times New Roman" w:eastAsia="Times New Roman" w:hAnsi="Times New Roman" w:cs="Times New Roman"/>
          <w:sz w:val="24"/>
          <w:szCs w:val="24"/>
        </w:rPr>
      </w:pPr>
      <w:r w:rsidRPr="00EE5B64">
        <w:rPr>
          <w:rFonts w:ascii="Times New Roman" w:eastAsia="Times New Roman" w:hAnsi="Times New Roman" w:cs="Times New Roman"/>
          <w:sz w:val="24"/>
          <w:szCs w:val="24"/>
        </w:rPr>
        <w:t xml:space="preserve">                                                                                             </w:t>
      </w:r>
    </w:p>
    <w:p w:rsidR="00EE5B64" w:rsidRPr="00EE5B64" w:rsidRDefault="00EE5B64" w:rsidP="00EE5B64">
      <w:pPr>
        <w:spacing w:after="0" w:line="240" w:lineRule="auto"/>
        <w:ind w:firstLine="993"/>
        <w:jc w:val="right"/>
        <w:rPr>
          <w:rFonts w:ascii="Times New Roman" w:eastAsia="Times New Roman" w:hAnsi="Times New Roman" w:cs="Times New Roman"/>
          <w:sz w:val="24"/>
          <w:szCs w:val="24"/>
        </w:rPr>
      </w:pPr>
      <w:r w:rsidRPr="00EE5B64">
        <w:rPr>
          <w:rFonts w:ascii="Times New Roman" w:eastAsia="Times New Roman" w:hAnsi="Times New Roman" w:cs="Times New Roman"/>
          <w:sz w:val="24"/>
          <w:szCs w:val="24"/>
        </w:rPr>
        <w:t>телефон:______________________</w:t>
      </w:r>
    </w:p>
    <w:p w:rsidR="00EE5B64" w:rsidRPr="00EE5B64" w:rsidRDefault="00EE5B64" w:rsidP="00EE5B64">
      <w:pPr>
        <w:tabs>
          <w:tab w:val="left" w:pos="8400"/>
        </w:tabs>
        <w:spacing w:after="0" w:line="240" w:lineRule="auto"/>
        <w:ind w:firstLine="99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E5B64" w:rsidRPr="00EE5B64" w:rsidRDefault="00EE5B64" w:rsidP="00EE5B64">
      <w:pPr>
        <w:spacing w:after="0" w:line="240" w:lineRule="auto"/>
        <w:ind w:firstLine="993"/>
        <w:jc w:val="center"/>
        <w:rPr>
          <w:rFonts w:ascii="Times New Roman" w:eastAsia="Times New Roman" w:hAnsi="Times New Roman" w:cs="Times New Roman"/>
          <w:sz w:val="24"/>
          <w:szCs w:val="24"/>
        </w:rPr>
      </w:pPr>
    </w:p>
    <w:p w:rsidR="00EE5B64" w:rsidRPr="00EE5B64" w:rsidRDefault="00EE5B64" w:rsidP="00EE5B64">
      <w:pPr>
        <w:spacing w:after="0" w:line="240" w:lineRule="auto"/>
        <w:ind w:firstLine="993"/>
        <w:jc w:val="center"/>
        <w:rPr>
          <w:rFonts w:ascii="Times New Roman" w:eastAsia="Times New Roman" w:hAnsi="Times New Roman" w:cs="Times New Roman"/>
          <w:sz w:val="24"/>
          <w:szCs w:val="24"/>
        </w:rPr>
      </w:pPr>
    </w:p>
    <w:p w:rsidR="00EE5B64" w:rsidRPr="00EE5B64" w:rsidRDefault="00EE5B64" w:rsidP="00EE5B64">
      <w:pPr>
        <w:spacing w:after="0" w:line="240" w:lineRule="auto"/>
        <w:ind w:firstLine="993"/>
        <w:jc w:val="center"/>
        <w:rPr>
          <w:rFonts w:ascii="Times New Roman" w:eastAsia="Times New Roman" w:hAnsi="Times New Roman" w:cs="Times New Roman"/>
          <w:sz w:val="24"/>
          <w:szCs w:val="24"/>
        </w:rPr>
      </w:pPr>
      <w:r w:rsidRPr="00EE5B64">
        <w:rPr>
          <w:rFonts w:ascii="Times New Roman" w:eastAsia="Times New Roman" w:hAnsi="Times New Roman" w:cs="Times New Roman"/>
          <w:sz w:val="24"/>
          <w:szCs w:val="24"/>
        </w:rPr>
        <w:t>Заявление</w:t>
      </w:r>
    </w:p>
    <w:p w:rsidR="00EE5B64" w:rsidRPr="00EE5B64" w:rsidRDefault="00EE5B64" w:rsidP="00EE5B64">
      <w:pPr>
        <w:autoSpaceDE w:val="0"/>
        <w:autoSpaceDN w:val="0"/>
        <w:adjustRightInd w:val="0"/>
        <w:spacing w:after="0" w:line="240" w:lineRule="auto"/>
        <w:ind w:firstLine="993"/>
        <w:jc w:val="both"/>
        <w:rPr>
          <w:rFonts w:ascii="Times New Roman" w:eastAsia="Times New Roman" w:hAnsi="Times New Roman" w:cs="Times New Roman"/>
          <w:sz w:val="24"/>
          <w:szCs w:val="24"/>
        </w:rPr>
      </w:pPr>
      <w:proofErr w:type="gramStart"/>
      <w:r w:rsidRPr="00EE5B64">
        <w:rPr>
          <w:rFonts w:ascii="Times New Roman" w:eastAsia="Times New Roman" w:hAnsi="Times New Roman" w:cs="Times New Roman"/>
          <w:sz w:val="24"/>
          <w:szCs w:val="24"/>
        </w:rPr>
        <w:t>Прошу произвести оценку доходов для оплаты части расчетной (средней) стоимости жилого помещения, превышающей размер социальной выплаты на приобретение жилого помещения или создание объекта индивидуального жилищного строительства, по варианту № ___ и дать заключение о признании (непризнании)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w:t>
      </w:r>
      <w:proofErr w:type="gramEnd"/>
      <w:r w:rsidRPr="00EE5B64">
        <w:rPr>
          <w:rFonts w:ascii="Times New Roman" w:eastAsia="Times New Roman" w:hAnsi="Times New Roman" w:cs="Times New Roman"/>
          <w:sz w:val="24"/>
          <w:szCs w:val="24"/>
        </w:rPr>
        <w:t xml:space="preserve"> приобретение жилого помещения или создание объекта индивидуального жилищного строительства.</w:t>
      </w:r>
    </w:p>
    <w:p w:rsidR="00EE5B64" w:rsidRPr="00EE5B64" w:rsidRDefault="00EE5B64" w:rsidP="00EE5B64">
      <w:pPr>
        <w:autoSpaceDE w:val="0"/>
        <w:autoSpaceDN w:val="0"/>
        <w:adjustRightInd w:val="0"/>
        <w:spacing w:after="0" w:line="240" w:lineRule="auto"/>
        <w:ind w:firstLine="993"/>
        <w:jc w:val="both"/>
        <w:rPr>
          <w:rFonts w:ascii="Times New Roman" w:eastAsia="Times New Roman" w:hAnsi="Times New Roman" w:cs="Times New Roman"/>
          <w:sz w:val="24"/>
          <w:szCs w:val="24"/>
        </w:rPr>
      </w:pPr>
      <w:r w:rsidRPr="00EE5B64">
        <w:rPr>
          <w:rFonts w:ascii="Times New Roman" w:eastAsia="Times New Roman" w:hAnsi="Times New Roman" w:cs="Times New Roman"/>
          <w:sz w:val="24"/>
          <w:szCs w:val="24"/>
        </w:rPr>
        <w:t xml:space="preserve"> К заявлению прилагаю следующие  документы:</w:t>
      </w:r>
    </w:p>
    <w:p w:rsidR="00EE5B64" w:rsidRPr="00EE5B64" w:rsidRDefault="00EE5B64" w:rsidP="00EE5B64">
      <w:pPr>
        <w:autoSpaceDE w:val="0"/>
        <w:autoSpaceDN w:val="0"/>
        <w:adjustRightInd w:val="0"/>
        <w:spacing w:after="0" w:line="240" w:lineRule="auto"/>
        <w:jc w:val="both"/>
        <w:rPr>
          <w:rFonts w:ascii="Times New Roman" w:eastAsia="Times New Roman" w:hAnsi="Times New Roman" w:cs="Times New Roman"/>
          <w:sz w:val="24"/>
          <w:szCs w:val="24"/>
        </w:rPr>
      </w:pPr>
    </w:p>
    <w:p w:rsidR="00EE5B64" w:rsidRPr="00EE5B64" w:rsidRDefault="00EE5B64" w:rsidP="00EE5B64">
      <w:pPr>
        <w:numPr>
          <w:ilvl w:val="0"/>
          <w:numId w:val="4"/>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EE5B64">
        <w:rPr>
          <w:rFonts w:ascii="Times New Roman" w:eastAsia="Times New Roman" w:hAnsi="Times New Roman" w:cs="Times New Roman"/>
          <w:sz w:val="24"/>
          <w:szCs w:val="24"/>
        </w:rPr>
        <w:t>___________________________________________________________________</w:t>
      </w:r>
    </w:p>
    <w:p w:rsidR="00EE5B64" w:rsidRPr="00EE5B64" w:rsidRDefault="00EE5B64" w:rsidP="00EE5B64">
      <w:pPr>
        <w:numPr>
          <w:ilvl w:val="0"/>
          <w:numId w:val="4"/>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EE5B64">
        <w:rPr>
          <w:rFonts w:ascii="Times New Roman" w:eastAsia="Times New Roman" w:hAnsi="Times New Roman" w:cs="Times New Roman"/>
          <w:sz w:val="24"/>
          <w:szCs w:val="24"/>
        </w:rPr>
        <w:t>___________________________________________________________________</w:t>
      </w:r>
    </w:p>
    <w:p w:rsidR="00EE5B64" w:rsidRPr="00EE5B64" w:rsidRDefault="00EE5B64" w:rsidP="00EE5B64">
      <w:pPr>
        <w:numPr>
          <w:ilvl w:val="0"/>
          <w:numId w:val="4"/>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EE5B64">
        <w:rPr>
          <w:rFonts w:ascii="Times New Roman" w:eastAsia="Times New Roman" w:hAnsi="Times New Roman" w:cs="Times New Roman"/>
          <w:sz w:val="24"/>
          <w:szCs w:val="24"/>
        </w:rPr>
        <w:t>___________________________________________________________________</w:t>
      </w:r>
    </w:p>
    <w:p w:rsidR="00EE5B64" w:rsidRPr="00EE5B64" w:rsidRDefault="00EE5B64" w:rsidP="00EE5B64">
      <w:pPr>
        <w:numPr>
          <w:ilvl w:val="0"/>
          <w:numId w:val="4"/>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EE5B64">
        <w:rPr>
          <w:rFonts w:ascii="Times New Roman" w:eastAsia="Times New Roman" w:hAnsi="Times New Roman" w:cs="Times New Roman"/>
          <w:sz w:val="24"/>
          <w:szCs w:val="24"/>
        </w:rPr>
        <w:t>___________________________________________________________________</w:t>
      </w:r>
    </w:p>
    <w:p w:rsidR="00EE5B64" w:rsidRPr="00EE5B64" w:rsidRDefault="00EE5B64" w:rsidP="00EE5B64">
      <w:pPr>
        <w:numPr>
          <w:ilvl w:val="0"/>
          <w:numId w:val="4"/>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EE5B64">
        <w:rPr>
          <w:rFonts w:ascii="Times New Roman" w:eastAsia="Times New Roman" w:hAnsi="Times New Roman" w:cs="Times New Roman"/>
          <w:sz w:val="24"/>
          <w:szCs w:val="24"/>
        </w:rPr>
        <w:t>___________________________________________________________________</w:t>
      </w:r>
    </w:p>
    <w:p w:rsidR="00EE5B64" w:rsidRPr="00EE5B64" w:rsidRDefault="00EE5B64" w:rsidP="00EE5B64">
      <w:pPr>
        <w:numPr>
          <w:ilvl w:val="0"/>
          <w:numId w:val="4"/>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EE5B64">
        <w:rPr>
          <w:rFonts w:ascii="Times New Roman" w:eastAsia="Times New Roman" w:hAnsi="Times New Roman" w:cs="Times New Roman"/>
          <w:sz w:val="24"/>
          <w:szCs w:val="24"/>
        </w:rPr>
        <w:t>___________________________________________________________________</w:t>
      </w:r>
    </w:p>
    <w:p w:rsidR="00EE5B64" w:rsidRPr="00EE5B64" w:rsidRDefault="00EE5B64" w:rsidP="00EE5B64">
      <w:pPr>
        <w:numPr>
          <w:ilvl w:val="0"/>
          <w:numId w:val="4"/>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EE5B64">
        <w:rPr>
          <w:rFonts w:ascii="Times New Roman" w:eastAsia="Times New Roman" w:hAnsi="Times New Roman" w:cs="Times New Roman"/>
          <w:sz w:val="24"/>
          <w:szCs w:val="24"/>
        </w:rPr>
        <w:t>___________________________________________________________________</w:t>
      </w:r>
    </w:p>
    <w:p w:rsidR="00EE5B64" w:rsidRPr="00EE5B64" w:rsidRDefault="00EE5B64" w:rsidP="00EE5B64">
      <w:pPr>
        <w:autoSpaceDE w:val="0"/>
        <w:autoSpaceDN w:val="0"/>
        <w:adjustRightInd w:val="0"/>
        <w:spacing w:after="0" w:line="240" w:lineRule="auto"/>
        <w:ind w:hanging="720"/>
        <w:jc w:val="both"/>
        <w:rPr>
          <w:rFonts w:ascii="Times New Roman" w:eastAsia="Times New Roman" w:hAnsi="Times New Roman" w:cs="Times New Roman"/>
          <w:sz w:val="24"/>
          <w:szCs w:val="24"/>
        </w:rPr>
      </w:pPr>
    </w:p>
    <w:p w:rsidR="00EE5B64" w:rsidRPr="00EE5B64" w:rsidRDefault="00EE5B64" w:rsidP="00EE5B64">
      <w:pPr>
        <w:spacing w:after="0" w:line="240" w:lineRule="auto"/>
        <w:ind w:hanging="720"/>
        <w:jc w:val="both"/>
        <w:rPr>
          <w:rFonts w:ascii="Times New Roman" w:eastAsia="Times New Roman" w:hAnsi="Times New Roman" w:cs="Times New Roman"/>
          <w:sz w:val="24"/>
          <w:szCs w:val="24"/>
        </w:rPr>
      </w:pPr>
    </w:p>
    <w:p w:rsidR="00EE5B64" w:rsidRPr="00EE5B64" w:rsidRDefault="00EE5B64" w:rsidP="00EE5B64">
      <w:pPr>
        <w:spacing w:after="0" w:line="240" w:lineRule="auto"/>
        <w:ind w:hanging="720"/>
        <w:jc w:val="both"/>
        <w:rPr>
          <w:rFonts w:ascii="Times New Roman" w:eastAsia="Times New Roman" w:hAnsi="Times New Roman" w:cs="Times New Roman"/>
          <w:sz w:val="24"/>
          <w:szCs w:val="24"/>
        </w:rPr>
      </w:pPr>
    </w:p>
    <w:p w:rsidR="00EE5B64" w:rsidRPr="00EE5B64" w:rsidRDefault="00EE5B64" w:rsidP="00EE5B64">
      <w:pPr>
        <w:spacing w:after="0" w:line="240" w:lineRule="auto"/>
        <w:ind w:firstLine="993"/>
        <w:jc w:val="right"/>
        <w:rPr>
          <w:rFonts w:ascii="Times New Roman" w:eastAsia="Times New Roman" w:hAnsi="Times New Roman" w:cs="Times New Roman"/>
          <w:sz w:val="24"/>
          <w:szCs w:val="24"/>
        </w:rPr>
      </w:pPr>
      <w:r w:rsidRPr="00EE5B64">
        <w:rPr>
          <w:rFonts w:ascii="Times New Roman" w:eastAsia="Times New Roman" w:hAnsi="Times New Roman" w:cs="Times New Roman"/>
          <w:sz w:val="24"/>
          <w:szCs w:val="24"/>
        </w:rPr>
        <w:t>«____»_______________20____г.</w:t>
      </w:r>
    </w:p>
    <w:p w:rsidR="00EE5B64" w:rsidRPr="00EE5B64" w:rsidRDefault="00EE5B64" w:rsidP="00EE5B64">
      <w:pPr>
        <w:spacing w:after="0" w:line="240" w:lineRule="auto"/>
        <w:ind w:firstLine="993"/>
        <w:jc w:val="right"/>
        <w:rPr>
          <w:rFonts w:ascii="Times New Roman" w:eastAsia="Times New Roman" w:hAnsi="Times New Roman" w:cs="Times New Roman"/>
          <w:sz w:val="24"/>
          <w:szCs w:val="24"/>
        </w:rPr>
      </w:pPr>
    </w:p>
    <w:p w:rsidR="00EE5B64" w:rsidRPr="00EE5B64" w:rsidRDefault="00EE5B64" w:rsidP="00EE5B64">
      <w:pPr>
        <w:spacing w:after="0" w:line="240" w:lineRule="auto"/>
        <w:ind w:firstLine="993"/>
        <w:jc w:val="right"/>
        <w:rPr>
          <w:rFonts w:ascii="Times New Roman" w:eastAsia="Times New Roman" w:hAnsi="Times New Roman" w:cs="Times New Roman"/>
          <w:sz w:val="24"/>
          <w:szCs w:val="24"/>
        </w:rPr>
      </w:pPr>
      <w:r w:rsidRPr="00EE5B64">
        <w:rPr>
          <w:rFonts w:ascii="Times New Roman" w:eastAsia="Times New Roman" w:hAnsi="Times New Roman" w:cs="Times New Roman"/>
          <w:sz w:val="24"/>
          <w:szCs w:val="24"/>
        </w:rPr>
        <w:t>_______________</w:t>
      </w:r>
    </w:p>
    <w:p w:rsidR="00EE5B64" w:rsidRPr="00EE5B64" w:rsidRDefault="00EE5B64" w:rsidP="00EE5B64">
      <w:pPr>
        <w:spacing w:after="0" w:line="240" w:lineRule="auto"/>
        <w:ind w:firstLine="993"/>
        <w:jc w:val="right"/>
        <w:rPr>
          <w:rFonts w:ascii="Times New Roman" w:eastAsia="Times New Roman" w:hAnsi="Times New Roman" w:cs="Times New Roman"/>
          <w:sz w:val="24"/>
          <w:szCs w:val="24"/>
        </w:rPr>
      </w:pPr>
      <w:r w:rsidRPr="00EE5B64">
        <w:rPr>
          <w:rFonts w:ascii="Times New Roman" w:eastAsia="Times New Roman" w:hAnsi="Times New Roman" w:cs="Times New Roman"/>
          <w:sz w:val="24"/>
          <w:szCs w:val="24"/>
        </w:rPr>
        <w:t>(подпись)</w:t>
      </w:r>
    </w:p>
    <w:p w:rsidR="00B176E1" w:rsidRDefault="00B176E1"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0"/>
          <w:szCs w:val="20"/>
        </w:rPr>
      </w:pPr>
    </w:p>
    <w:p w:rsidR="00B176E1" w:rsidRDefault="00B176E1"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0"/>
          <w:szCs w:val="20"/>
        </w:rPr>
      </w:pPr>
    </w:p>
    <w:p w:rsidR="00B176E1" w:rsidRDefault="00B176E1"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0"/>
          <w:szCs w:val="20"/>
        </w:rPr>
      </w:pPr>
    </w:p>
    <w:p w:rsidR="00B176E1" w:rsidRDefault="00B176E1"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0"/>
          <w:szCs w:val="20"/>
        </w:rPr>
      </w:pPr>
    </w:p>
    <w:p w:rsidR="00B176E1" w:rsidRDefault="00B176E1"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0"/>
          <w:szCs w:val="20"/>
        </w:rPr>
      </w:pPr>
    </w:p>
    <w:p w:rsidR="00B176E1" w:rsidRDefault="00B176E1"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0"/>
          <w:szCs w:val="20"/>
        </w:rPr>
      </w:pPr>
    </w:p>
    <w:p w:rsidR="00B176E1" w:rsidRDefault="00B176E1"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0"/>
          <w:szCs w:val="20"/>
        </w:rPr>
      </w:pPr>
    </w:p>
    <w:p w:rsidR="00B176E1" w:rsidRDefault="00B176E1"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0"/>
          <w:szCs w:val="20"/>
        </w:rPr>
      </w:pPr>
    </w:p>
    <w:p w:rsidR="00B176E1" w:rsidRDefault="00B176E1"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0"/>
          <w:szCs w:val="20"/>
        </w:rPr>
      </w:pPr>
    </w:p>
    <w:p w:rsidR="00B176E1" w:rsidRDefault="00B176E1"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0"/>
          <w:szCs w:val="20"/>
        </w:rPr>
      </w:pPr>
    </w:p>
    <w:p w:rsidR="00B176E1" w:rsidRDefault="00B176E1"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0"/>
          <w:szCs w:val="20"/>
        </w:rPr>
      </w:pPr>
    </w:p>
    <w:p w:rsidR="00B176E1" w:rsidRDefault="00B176E1"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0"/>
          <w:szCs w:val="20"/>
        </w:rPr>
      </w:pPr>
    </w:p>
    <w:p w:rsidR="000C6C3F" w:rsidRPr="00B176E1" w:rsidRDefault="00B176E1"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0"/>
          <w:szCs w:val="20"/>
        </w:rPr>
      </w:pPr>
      <w:r w:rsidRPr="00B176E1">
        <w:rPr>
          <w:rFonts w:ascii="Times New Roman" w:eastAsia="Times New Roman" w:hAnsi="Times New Roman" w:cs="Times New Roman"/>
          <w:sz w:val="20"/>
          <w:szCs w:val="20"/>
        </w:rPr>
        <w:lastRenderedPageBreak/>
        <w:t>Приложение 5</w:t>
      </w:r>
    </w:p>
    <w:p w:rsidR="007210BF" w:rsidRPr="00B176E1" w:rsidRDefault="00B26250" w:rsidP="00BB41E8">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0"/>
          <w:szCs w:val="20"/>
        </w:rPr>
      </w:pPr>
      <w:r w:rsidRPr="00B176E1">
        <w:rPr>
          <w:rFonts w:ascii="Times New Roman" w:eastAsia="Times New Roman" w:hAnsi="Times New Roman" w:cs="Times New Roman"/>
          <w:sz w:val="20"/>
          <w:szCs w:val="20"/>
        </w:rPr>
        <w:t>к А</w:t>
      </w:r>
      <w:r w:rsidR="007210BF" w:rsidRPr="00B176E1">
        <w:rPr>
          <w:rFonts w:ascii="Times New Roman" w:eastAsia="Times New Roman" w:hAnsi="Times New Roman" w:cs="Times New Roman"/>
          <w:sz w:val="20"/>
          <w:szCs w:val="20"/>
        </w:rPr>
        <w:t>дминистративному регламенту</w:t>
      </w:r>
    </w:p>
    <w:p w:rsidR="00906290" w:rsidRPr="00552203" w:rsidRDefault="00906290" w:rsidP="00BB41E8">
      <w:pPr>
        <w:widowControl w:val="0"/>
        <w:tabs>
          <w:tab w:val="left" w:pos="1134"/>
        </w:tabs>
        <w:autoSpaceDE w:val="0"/>
        <w:autoSpaceDN w:val="0"/>
        <w:adjustRightInd w:val="0"/>
        <w:spacing w:after="0" w:line="240" w:lineRule="auto"/>
        <w:jc w:val="center"/>
        <w:rPr>
          <w:rFonts w:ascii="Times New Roman" w:eastAsia="PMingLiU" w:hAnsi="Times New Roman" w:cs="Times New Roman"/>
          <w:bCs/>
          <w:sz w:val="24"/>
          <w:szCs w:val="24"/>
        </w:rPr>
      </w:pPr>
      <w:r w:rsidRPr="00552203">
        <w:rPr>
          <w:rFonts w:ascii="Times New Roman" w:eastAsia="PMingLiU" w:hAnsi="Times New Roman" w:cs="Times New Roman"/>
          <w:bCs/>
          <w:sz w:val="24"/>
          <w:szCs w:val="24"/>
        </w:rPr>
        <w:t xml:space="preserve">БЛОК-СХЕМА </w:t>
      </w:r>
    </w:p>
    <w:p w:rsidR="00906290" w:rsidRPr="00552203" w:rsidRDefault="00906290" w:rsidP="00BB41E8">
      <w:pPr>
        <w:widowControl w:val="0"/>
        <w:tabs>
          <w:tab w:val="left" w:pos="1134"/>
        </w:tabs>
        <w:autoSpaceDE w:val="0"/>
        <w:autoSpaceDN w:val="0"/>
        <w:adjustRightInd w:val="0"/>
        <w:spacing w:after="0" w:line="240" w:lineRule="auto"/>
        <w:jc w:val="center"/>
        <w:rPr>
          <w:rFonts w:ascii="Times New Roman" w:eastAsia="PMingLiU" w:hAnsi="Times New Roman" w:cs="Times New Roman"/>
          <w:bCs/>
          <w:sz w:val="24"/>
          <w:szCs w:val="24"/>
        </w:rPr>
      </w:pPr>
      <w:r w:rsidRPr="00552203">
        <w:rPr>
          <w:rFonts w:ascii="Times New Roman" w:eastAsia="PMingLiU" w:hAnsi="Times New Roman" w:cs="Times New Roman"/>
          <w:bCs/>
          <w:sz w:val="24"/>
          <w:szCs w:val="24"/>
        </w:rPr>
        <w:t xml:space="preserve">предоставления муниципальной услуги </w:t>
      </w:r>
    </w:p>
    <w:p w:rsidR="00906290" w:rsidRDefault="00906290" w:rsidP="00BB41E8">
      <w:pPr>
        <w:widowControl w:val="0"/>
        <w:tabs>
          <w:tab w:val="left" w:pos="0"/>
        </w:tabs>
        <w:autoSpaceDE w:val="0"/>
        <w:autoSpaceDN w:val="0"/>
        <w:adjustRightInd w:val="0"/>
        <w:spacing w:after="0" w:line="240" w:lineRule="auto"/>
        <w:jc w:val="center"/>
        <w:rPr>
          <w:rFonts w:ascii="Times New Roman" w:eastAsia="PMingLiU" w:hAnsi="Times New Roman" w:cs="Times New Roman"/>
          <w:sz w:val="24"/>
          <w:szCs w:val="24"/>
        </w:rPr>
      </w:pPr>
      <w:r w:rsidRPr="00552203">
        <w:rPr>
          <w:rFonts w:ascii="Times New Roman" w:eastAsia="PMingLiU" w:hAnsi="Times New Roman" w:cs="Times New Roman"/>
          <w:bCs/>
          <w:sz w:val="24"/>
          <w:szCs w:val="24"/>
        </w:rPr>
        <w:t>«</w:t>
      </w:r>
      <w:r w:rsidRPr="00552203">
        <w:rPr>
          <w:rFonts w:ascii="Times New Roman" w:eastAsia="PMingLiU" w:hAnsi="Times New Roman" w:cs="Times New Roman"/>
          <w:sz w:val="24"/>
          <w:szCs w:val="24"/>
        </w:rPr>
        <w:t xml:space="preserve">Принятие решения о признании молодой семьи участницей подпрограммы «Обеспечение </w:t>
      </w:r>
      <w:r w:rsidRPr="00BB41E8">
        <w:rPr>
          <w:rFonts w:ascii="Times New Roman" w:eastAsia="PMingLiU" w:hAnsi="Times New Roman" w:cs="Times New Roman"/>
          <w:sz w:val="24"/>
          <w:szCs w:val="24"/>
        </w:rPr>
        <w:t>жильем молодых семей» федеральной целевой программы «Жилище» на 201</w:t>
      </w:r>
      <w:r w:rsidR="00331B0B">
        <w:rPr>
          <w:rFonts w:ascii="Times New Roman" w:eastAsia="PMingLiU" w:hAnsi="Times New Roman" w:cs="Times New Roman"/>
          <w:sz w:val="24"/>
          <w:szCs w:val="24"/>
        </w:rPr>
        <w:t>5</w:t>
      </w:r>
      <w:r w:rsidRPr="00BB41E8">
        <w:rPr>
          <w:rFonts w:ascii="Times New Roman" w:eastAsia="PMingLiU" w:hAnsi="Times New Roman" w:cs="Times New Roman"/>
          <w:sz w:val="24"/>
          <w:szCs w:val="24"/>
        </w:rPr>
        <w:t xml:space="preserve"> - 20</w:t>
      </w:r>
      <w:r w:rsidR="00331B0B">
        <w:rPr>
          <w:rFonts w:ascii="Times New Roman" w:eastAsia="PMingLiU" w:hAnsi="Times New Roman" w:cs="Times New Roman"/>
          <w:sz w:val="24"/>
          <w:szCs w:val="24"/>
        </w:rPr>
        <w:t>20</w:t>
      </w:r>
      <w:r w:rsidRPr="00BB41E8">
        <w:rPr>
          <w:rFonts w:ascii="Times New Roman" w:eastAsia="PMingLiU" w:hAnsi="Times New Roman" w:cs="Times New Roman"/>
          <w:sz w:val="24"/>
          <w:szCs w:val="24"/>
        </w:rPr>
        <w:t xml:space="preserve"> годы»</w:t>
      </w:r>
    </w:p>
    <w:p w:rsidR="00EE06BB" w:rsidRDefault="00EE06BB" w:rsidP="00BB41E8">
      <w:pPr>
        <w:widowControl w:val="0"/>
        <w:tabs>
          <w:tab w:val="left" w:pos="0"/>
        </w:tabs>
        <w:autoSpaceDE w:val="0"/>
        <w:autoSpaceDN w:val="0"/>
        <w:adjustRightInd w:val="0"/>
        <w:spacing w:after="0" w:line="240" w:lineRule="auto"/>
        <w:jc w:val="center"/>
        <w:rPr>
          <w:rFonts w:ascii="Times New Roman" w:eastAsia="PMingLiU" w:hAnsi="Times New Roman" w:cs="Times New Roman"/>
          <w:sz w:val="24"/>
          <w:szCs w:val="24"/>
        </w:rPr>
      </w:pPr>
    </w:p>
    <w:tbl>
      <w:tblPr>
        <w:tblStyle w:val="af6"/>
        <w:tblW w:w="0" w:type="auto"/>
        <w:tblInd w:w="108" w:type="dxa"/>
        <w:tblLook w:val="04A0" w:firstRow="1" w:lastRow="0" w:firstColumn="1" w:lastColumn="0" w:noHBand="0" w:noVBand="1"/>
      </w:tblPr>
      <w:tblGrid>
        <w:gridCol w:w="6472"/>
      </w:tblGrid>
      <w:tr w:rsidR="00EE06BB" w:rsidRPr="00EE06BB" w:rsidTr="00386D64">
        <w:trPr>
          <w:trHeight w:val="282"/>
        </w:trPr>
        <w:tc>
          <w:tcPr>
            <w:tcW w:w="6472" w:type="dxa"/>
          </w:tcPr>
          <w:p w:rsidR="00EE06BB" w:rsidRPr="00C52784" w:rsidRDefault="00386D64" w:rsidP="00386D64">
            <w:pPr>
              <w:widowControl w:val="0"/>
              <w:tabs>
                <w:tab w:val="left" w:pos="0"/>
              </w:tabs>
              <w:autoSpaceDE w:val="0"/>
              <w:autoSpaceDN w:val="0"/>
              <w:adjustRightInd w:val="0"/>
              <w:jc w:val="center"/>
              <w:rPr>
                <w:rFonts w:ascii="Times New Roman" w:eastAsia="PMingLiU" w:hAnsi="Times New Roman" w:cs="Times New Roman"/>
                <w:sz w:val="18"/>
                <w:szCs w:val="18"/>
              </w:rPr>
            </w:pPr>
            <w:r>
              <w:rPr>
                <w:rFonts w:ascii="Times New Roman" w:eastAsia="PMingLiU" w:hAnsi="Times New Roman" w:cs="Times New Roman"/>
                <w:noProof/>
                <w:sz w:val="24"/>
                <w:szCs w:val="24"/>
              </w:rPr>
              <mc:AlternateContent>
                <mc:Choice Requires="wps">
                  <w:drawing>
                    <wp:anchor distT="0" distB="0" distL="114300" distR="114300" simplePos="0" relativeHeight="251692032" behindDoc="0" locked="0" layoutInCell="1" allowOverlap="1" wp14:anchorId="6D463412" wp14:editId="394894AE">
                      <wp:simplePos x="0" y="0"/>
                      <wp:positionH relativeFrom="column">
                        <wp:posOffset>1765935</wp:posOffset>
                      </wp:positionH>
                      <wp:positionV relativeFrom="paragraph">
                        <wp:posOffset>169545</wp:posOffset>
                      </wp:positionV>
                      <wp:extent cx="57150" cy="200025"/>
                      <wp:effectExtent l="19050" t="0" r="38100" b="47625"/>
                      <wp:wrapNone/>
                      <wp:docPr id="34" name="Стрелка вниз 34"/>
                      <wp:cNvGraphicFramePr/>
                      <a:graphic xmlns:a="http://schemas.openxmlformats.org/drawingml/2006/main">
                        <a:graphicData uri="http://schemas.microsoft.com/office/word/2010/wordprocessingShape">
                          <wps:wsp>
                            <wps:cNvSpPr/>
                            <wps:spPr>
                              <a:xfrm>
                                <a:off x="0" y="0"/>
                                <a:ext cx="57150" cy="2000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4" o:spid="_x0000_s1026" type="#_x0000_t67" style="position:absolute;margin-left:139.05pt;margin-top:13.35pt;width:4.5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" adj="18514" fillcolor="#4f81bd" strokecolor="#385d8a" strokeweight="2pt"/>
                  </w:pict>
                </mc:Fallback>
              </mc:AlternateContent>
            </w:r>
            <w:r w:rsidR="00EE06BB" w:rsidRPr="00C52784">
              <w:rPr>
                <w:rFonts w:ascii="Times New Roman" w:eastAsia="PMingLiU" w:hAnsi="Times New Roman" w:cs="Times New Roman"/>
                <w:sz w:val="18"/>
                <w:szCs w:val="18"/>
              </w:rPr>
              <w:t>Прием заявления и предоставленных документов</w:t>
            </w:r>
            <w:r w:rsidR="00947BAF">
              <w:rPr>
                <w:rFonts w:ascii="Times New Roman" w:eastAsia="PMingLiU" w:hAnsi="Times New Roman" w:cs="Times New Roman"/>
                <w:sz w:val="18"/>
                <w:szCs w:val="18"/>
              </w:rPr>
              <w:t xml:space="preserve"> </w:t>
            </w:r>
          </w:p>
        </w:tc>
      </w:tr>
    </w:tbl>
    <w:p w:rsidR="00EE06BB" w:rsidRPr="00EE06BB" w:rsidRDefault="00EE06BB" w:rsidP="00BB41E8">
      <w:pPr>
        <w:widowControl w:val="0"/>
        <w:tabs>
          <w:tab w:val="left" w:pos="0"/>
        </w:tabs>
        <w:autoSpaceDE w:val="0"/>
        <w:autoSpaceDN w:val="0"/>
        <w:adjustRightInd w:val="0"/>
        <w:spacing w:after="0" w:line="240" w:lineRule="auto"/>
        <w:jc w:val="center"/>
        <w:rPr>
          <w:rFonts w:ascii="Times New Roman" w:eastAsia="PMingLiU" w:hAnsi="Times New Roman" w:cs="Times New Roman"/>
          <w:sz w:val="20"/>
          <w:szCs w:val="20"/>
        </w:rPr>
      </w:pPr>
    </w:p>
    <w:tbl>
      <w:tblPr>
        <w:tblStyle w:val="af6"/>
        <w:tblpPr w:leftFromText="180" w:rightFromText="180" w:vertAnchor="text" w:horzAnchor="margin" w:tblpX="108" w:tblpY="181"/>
        <w:tblW w:w="0" w:type="auto"/>
        <w:tblLook w:val="04A0" w:firstRow="1" w:lastRow="0" w:firstColumn="1" w:lastColumn="0" w:noHBand="0" w:noVBand="1"/>
      </w:tblPr>
      <w:tblGrid>
        <w:gridCol w:w="6364"/>
      </w:tblGrid>
      <w:tr w:rsidR="00B96DAB" w:rsidRPr="00EE06BB" w:rsidTr="00386D64">
        <w:trPr>
          <w:trHeight w:val="269"/>
        </w:trPr>
        <w:tc>
          <w:tcPr>
            <w:tcW w:w="6364" w:type="dxa"/>
            <w:tcBorders>
              <w:bottom w:val="single" w:sz="4" w:space="0" w:color="auto"/>
            </w:tcBorders>
          </w:tcPr>
          <w:p w:rsidR="00B96DAB" w:rsidRPr="00C52784" w:rsidRDefault="00B96DAB" w:rsidP="00386D64">
            <w:pPr>
              <w:widowControl w:val="0"/>
              <w:tabs>
                <w:tab w:val="left" w:pos="0"/>
              </w:tabs>
              <w:autoSpaceDE w:val="0"/>
              <w:autoSpaceDN w:val="0"/>
              <w:adjustRightInd w:val="0"/>
              <w:jc w:val="center"/>
              <w:rPr>
                <w:rFonts w:ascii="Times New Roman" w:eastAsia="PMingLiU" w:hAnsi="Times New Roman" w:cs="Times New Roman"/>
                <w:sz w:val="18"/>
                <w:szCs w:val="18"/>
              </w:rPr>
            </w:pPr>
            <w:r w:rsidRPr="00C52784">
              <w:rPr>
                <w:rFonts w:ascii="Times New Roman" w:eastAsia="PMingLiU" w:hAnsi="Times New Roman" w:cs="Times New Roman"/>
                <w:sz w:val="18"/>
                <w:szCs w:val="18"/>
              </w:rPr>
              <w:t>Регистрация заявления о предоставлении муниципальной услуги</w:t>
            </w:r>
          </w:p>
        </w:tc>
      </w:tr>
      <w:tr w:rsidR="00386D64" w:rsidRPr="00EE06BB" w:rsidTr="00386D64">
        <w:trPr>
          <w:trHeight w:val="269"/>
        </w:trPr>
        <w:tc>
          <w:tcPr>
            <w:tcW w:w="6364" w:type="dxa"/>
            <w:tcBorders>
              <w:top w:val="single" w:sz="4" w:space="0" w:color="auto"/>
              <w:left w:val="nil"/>
              <w:bottom w:val="nil"/>
              <w:right w:val="nil"/>
            </w:tcBorders>
          </w:tcPr>
          <w:p w:rsidR="00386D64" w:rsidRPr="00C52784" w:rsidRDefault="00386D64" w:rsidP="00386D64">
            <w:pPr>
              <w:widowControl w:val="0"/>
              <w:tabs>
                <w:tab w:val="left" w:pos="0"/>
              </w:tabs>
              <w:autoSpaceDE w:val="0"/>
              <w:autoSpaceDN w:val="0"/>
              <w:adjustRightInd w:val="0"/>
              <w:jc w:val="both"/>
              <w:rPr>
                <w:rFonts w:ascii="Times New Roman" w:eastAsia="PMingLiU" w:hAnsi="Times New Roman" w:cs="Times New Roman"/>
                <w:sz w:val="18"/>
                <w:szCs w:val="18"/>
              </w:rPr>
            </w:pPr>
            <w:r>
              <w:rPr>
                <w:rFonts w:ascii="Times New Roman" w:eastAsia="PMingLiU" w:hAnsi="Times New Roman" w:cs="Times New Roman"/>
                <w:noProof/>
                <w:sz w:val="18"/>
                <w:szCs w:val="18"/>
              </w:rPr>
              <w:t xml:space="preserve">                                                            </w:t>
            </w:r>
            <w:r>
              <w:rPr>
                <w:rFonts w:ascii="Times New Roman" w:eastAsia="PMingLiU" w:hAnsi="Times New Roman" w:cs="Times New Roman"/>
                <w:noProof/>
                <w:sz w:val="18"/>
                <w:szCs w:val="18"/>
              </w:rPr>
              <w:drawing>
                <wp:inline distT="0" distB="0" distL="0" distR="0" wp14:anchorId="307CBC4A" wp14:editId="3C503DFF">
                  <wp:extent cx="126513" cy="228600"/>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054" cy="236806"/>
                          </a:xfrm>
                          <a:prstGeom prst="rect">
                            <a:avLst/>
                          </a:prstGeom>
                          <a:noFill/>
                        </pic:spPr>
                      </pic:pic>
                    </a:graphicData>
                  </a:graphic>
                </wp:inline>
              </w:drawing>
            </w:r>
          </w:p>
        </w:tc>
      </w:tr>
    </w:tbl>
    <w:p w:rsidR="00EE06BB" w:rsidRPr="00EE06BB" w:rsidRDefault="00EE06BB" w:rsidP="00EE06BB">
      <w:pPr>
        <w:widowControl w:val="0"/>
        <w:tabs>
          <w:tab w:val="left" w:pos="0"/>
        </w:tabs>
        <w:autoSpaceDE w:val="0"/>
        <w:autoSpaceDN w:val="0"/>
        <w:adjustRightInd w:val="0"/>
        <w:jc w:val="center"/>
        <w:rPr>
          <w:rFonts w:ascii="Times New Roman" w:eastAsia="PMingLiU" w:hAnsi="Times New Roman" w:cs="Times New Roman"/>
          <w:sz w:val="20"/>
          <w:szCs w:val="20"/>
        </w:rPr>
      </w:pPr>
    </w:p>
    <w:p w:rsidR="00EE06BB" w:rsidRPr="00EE06BB" w:rsidRDefault="00EE06BB" w:rsidP="00EE06BB">
      <w:pPr>
        <w:widowControl w:val="0"/>
        <w:tabs>
          <w:tab w:val="left" w:pos="0"/>
        </w:tabs>
        <w:autoSpaceDE w:val="0"/>
        <w:autoSpaceDN w:val="0"/>
        <w:adjustRightInd w:val="0"/>
        <w:jc w:val="center"/>
        <w:rPr>
          <w:rFonts w:ascii="Times New Roman" w:eastAsia="PMingLiU" w:hAnsi="Times New Roman" w:cs="Times New Roman"/>
          <w:sz w:val="20"/>
          <w:szCs w:val="20"/>
        </w:rPr>
      </w:pPr>
    </w:p>
    <w:tbl>
      <w:tblPr>
        <w:tblStyle w:val="af6"/>
        <w:tblpPr w:leftFromText="180" w:rightFromText="180" w:vertAnchor="text" w:horzAnchor="margin" w:tblpX="108" w:tblpY="-80"/>
        <w:tblW w:w="0" w:type="auto"/>
        <w:tblLook w:val="04A0" w:firstRow="1" w:lastRow="0" w:firstColumn="1" w:lastColumn="0" w:noHBand="0" w:noVBand="1"/>
      </w:tblPr>
      <w:tblGrid>
        <w:gridCol w:w="6345"/>
      </w:tblGrid>
      <w:tr w:rsidR="00386D64" w:rsidRPr="00EE06BB" w:rsidTr="00953FA3">
        <w:trPr>
          <w:trHeight w:val="285"/>
        </w:trPr>
        <w:tc>
          <w:tcPr>
            <w:tcW w:w="6345" w:type="dxa"/>
            <w:tcBorders>
              <w:bottom w:val="single" w:sz="4" w:space="0" w:color="auto"/>
            </w:tcBorders>
          </w:tcPr>
          <w:p w:rsidR="00386D64" w:rsidRPr="00386D64" w:rsidRDefault="00386D64" w:rsidP="00386D64">
            <w:pPr>
              <w:widowControl w:val="0"/>
              <w:tabs>
                <w:tab w:val="left" w:pos="0"/>
              </w:tabs>
              <w:autoSpaceDE w:val="0"/>
              <w:autoSpaceDN w:val="0"/>
              <w:adjustRightInd w:val="0"/>
              <w:jc w:val="center"/>
              <w:rPr>
                <w:rFonts w:ascii="Times New Roman" w:eastAsia="PMingLiU" w:hAnsi="Times New Roman" w:cs="Times New Roman"/>
                <w:sz w:val="18"/>
                <w:szCs w:val="18"/>
              </w:rPr>
            </w:pPr>
            <w:r w:rsidRPr="00386D64">
              <w:rPr>
                <w:rFonts w:ascii="Times New Roman" w:eastAsia="PMingLiU" w:hAnsi="Times New Roman" w:cs="Times New Roman"/>
                <w:sz w:val="18"/>
                <w:szCs w:val="18"/>
              </w:rPr>
              <w:t>Визирование заявления Главой Александровского района</w:t>
            </w:r>
          </w:p>
        </w:tc>
      </w:tr>
      <w:tr w:rsidR="00953FA3" w:rsidRPr="00EE06BB" w:rsidTr="00953FA3">
        <w:trPr>
          <w:trHeight w:val="285"/>
        </w:trPr>
        <w:tc>
          <w:tcPr>
            <w:tcW w:w="6345" w:type="dxa"/>
            <w:tcBorders>
              <w:top w:val="single" w:sz="4" w:space="0" w:color="auto"/>
              <w:left w:val="nil"/>
              <w:bottom w:val="nil"/>
              <w:right w:val="nil"/>
            </w:tcBorders>
          </w:tcPr>
          <w:p w:rsidR="00953FA3" w:rsidRPr="00386D64" w:rsidRDefault="00953FA3" w:rsidP="00953FA3">
            <w:pPr>
              <w:widowControl w:val="0"/>
              <w:tabs>
                <w:tab w:val="left" w:pos="0"/>
              </w:tabs>
              <w:autoSpaceDE w:val="0"/>
              <w:autoSpaceDN w:val="0"/>
              <w:adjustRightInd w:val="0"/>
              <w:jc w:val="both"/>
              <w:rPr>
                <w:rFonts w:ascii="Times New Roman" w:eastAsia="PMingLiU" w:hAnsi="Times New Roman" w:cs="Times New Roman"/>
                <w:sz w:val="18"/>
                <w:szCs w:val="18"/>
              </w:rPr>
            </w:pPr>
            <w:r>
              <w:rPr>
                <w:rFonts w:ascii="Times New Roman" w:eastAsia="PMingLiU" w:hAnsi="Times New Roman" w:cs="Times New Roman"/>
                <w:noProof/>
                <w:sz w:val="24"/>
                <w:szCs w:val="24"/>
              </w:rPr>
              <w:t xml:space="preserve">                                             </w:t>
            </w:r>
            <w:r>
              <w:rPr>
                <w:rFonts w:ascii="Times New Roman" w:eastAsia="PMingLiU" w:hAnsi="Times New Roman" w:cs="Times New Roman"/>
                <w:noProof/>
                <w:sz w:val="24"/>
                <w:szCs w:val="24"/>
              </w:rPr>
              <w:drawing>
                <wp:inline distT="0" distB="0" distL="0" distR="0" wp14:anchorId="4D93D602" wp14:editId="3B85F08E">
                  <wp:extent cx="133985" cy="225425"/>
                  <wp:effectExtent l="0" t="0" r="0"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985" cy="225425"/>
                          </a:xfrm>
                          <a:prstGeom prst="rect">
                            <a:avLst/>
                          </a:prstGeom>
                          <a:noFill/>
                        </pic:spPr>
                      </pic:pic>
                    </a:graphicData>
                  </a:graphic>
                </wp:inline>
              </w:drawing>
            </w:r>
          </w:p>
        </w:tc>
      </w:tr>
    </w:tbl>
    <w:p w:rsidR="00386D64" w:rsidRDefault="00B63901" w:rsidP="00B63901">
      <w:pPr>
        <w:widowControl w:val="0"/>
        <w:tabs>
          <w:tab w:val="left" w:pos="0"/>
          <w:tab w:val="left" w:pos="3330"/>
          <w:tab w:val="center" w:pos="4678"/>
        </w:tabs>
        <w:autoSpaceDE w:val="0"/>
        <w:autoSpaceDN w:val="0"/>
        <w:adjustRightInd w:val="0"/>
        <w:rPr>
          <w:rFonts w:ascii="Times New Roman" w:eastAsia="PMingLiU" w:hAnsi="Times New Roman" w:cs="Times New Roman"/>
          <w:sz w:val="20"/>
          <w:szCs w:val="20"/>
        </w:rPr>
      </w:pPr>
      <w:r>
        <w:rPr>
          <w:rFonts w:ascii="Times New Roman" w:eastAsia="PMingLiU" w:hAnsi="Times New Roman" w:cs="Times New Roman"/>
          <w:sz w:val="20"/>
          <w:szCs w:val="20"/>
        </w:rPr>
        <w:tab/>
      </w:r>
    </w:p>
    <w:tbl>
      <w:tblPr>
        <w:tblStyle w:val="af6"/>
        <w:tblpPr w:leftFromText="180" w:rightFromText="180" w:vertAnchor="text" w:horzAnchor="margin" w:tblpX="108" w:tblpY="110"/>
        <w:tblW w:w="0" w:type="auto"/>
        <w:tblLook w:val="04A0" w:firstRow="1" w:lastRow="0" w:firstColumn="1" w:lastColumn="0" w:noHBand="0" w:noVBand="1"/>
      </w:tblPr>
      <w:tblGrid>
        <w:gridCol w:w="6364"/>
      </w:tblGrid>
      <w:tr w:rsidR="00386D64" w:rsidRPr="00C52784" w:rsidTr="00386D64">
        <w:trPr>
          <w:trHeight w:val="285"/>
        </w:trPr>
        <w:tc>
          <w:tcPr>
            <w:tcW w:w="6364" w:type="dxa"/>
          </w:tcPr>
          <w:p w:rsidR="00386D64" w:rsidRPr="00C52784" w:rsidRDefault="00386D64" w:rsidP="00386D64">
            <w:pPr>
              <w:widowControl w:val="0"/>
              <w:tabs>
                <w:tab w:val="left" w:pos="0"/>
                <w:tab w:val="left" w:pos="2595"/>
              </w:tabs>
              <w:autoSpaceDE w:val="0"/>
              <w:autoSpaceDN w:val="0"/>
              <w:adjustRightInd w:val="0"/>
              <w:jc w:val="center"/>
              <w:rPr>
                <w:rFonts w:ascii="Times New Roman" w:eastAsia="PMingLiU" w:hAnsi="Times New Roman" w:cs="Times New Roman"/>
                <w:sz w:val="18"/>
                <w:szCs w:val="18"/>
              </w:rPr>
            </w:pPr>
            <w:r w:rsidRPr="00C52784">
              <w:rPr>
                <w:rFonts w:ascii="Times New Roman" w:eastAsia="PMingLiU" w:hAnsi="Times New Roman" w:cs="Times New Roman"/>
                <w:sz w:val="18"/>
                <w:szCs w:val="18"/>
              </w:rPr>
              <w:t>Направление документов в отдел экономики</w:t>
            </w:r>
          </w:p>
        </w:tc>
      </w:tr>
    </w:tbl>
    <w:p w:rsidR="00386D64" w:rsidRDefault="00386D64" w:rsidP="00B63901">
      <w:pPr>
        <w:widowControl w:val="0"/>
        <w:tabs>
          <w:tab w:val="left" w:pos="0"/>
          <w:tab w:val="left" w:pos="3330"/>
          <w:tab w:val="center" w:pos="4678"/>
        </w:tabs>
        <w:autoSpaceDE w:val="0"/>
        <w:autoSpaceDN w:val="0"/>
        <w:adjustRightInd w:val="0"/>
        <w:rPr>
          <w:rFonts w:ascii="Times New Roman" w:eastAsia="PMingLiU" w:hAnsi="Times New Roman" w:cs="Times New Roman"/>
          <w:sz w:val="20"/>
          <w:szCs w:val="20"/>
        </w:rPr>
      </w:pPr>
    </w:p>
    <w:p w:rsidR="00EE06BB" w:rsidRPr="00EE06BB" w:rsidRDefault="00386D64" w:rsidP="00B63901">
      <w:pPr>
        <w:widowControl w:val="0"/>
        <w:tabs>
          <w:tab w:val="left" w:pos="0"/>
          <w:tab w:val="left" w:pos="3330"/>
          <w:tab w:val="center" w:pos="4678"/>
        </w:tabs>
        <w:autoSpaceDE w:val="0"/>
        <w:autoSpaceDN w:val="0"/>
        <w:adjustRightInd w:val="0"/>
        <w:rPr>
          <w:rFonts w:ascii="Times New Roman" w:eastAsia="PMingLiU" w:hAnsi="Times New Roman" w:cs="Times New Roman"/>
          <w:sz w:val="20"/>
          <w:szCs w:val="20"/>
        </w:rPr>
      </w:pPr>
      <w:r>
        <w:rPr>
          <w:rFonts w:ascii="Times New Roman" w:eastAsia="PMingLiU" w:hAnsi="Times New Roman" w:cs="Times New Roman"/>
          <w:noProof/>
          <w:sz w:val="24"/>
          <w:szCs w:val="24"/>
        </w:rPr>
        <mc:AlternateContent>
          <mc:Choice Requires="wps">
            <w:drawing>
              <wp:anchor distT="0" distB="0" distL="114300" distR="114300" simplePos="0" relativeHeight="251698176" behindDoc="0" locked="0" layoutInCell="1" allowOverlap="1" wp14:anchorId="2E3597C3" wp14:editId="590BCF1B">
                <wp:simplePos x="0" y="0"/>
                <wp:positionH relativeFrom="column">
                  <wp:posOffset>1853565</wp:posOffset>
                </wp:positionH>
                <wp:positionV relativeFrom="paragraph">
                  <wp:posOffset>41910</wp:posOffset>
                </wp:positionV>
                <wp:extent cx="66675" cy="200025"/>
                <wp:effectExtent l="19050" t="0" r="47625" b="47625"/>
                <wp:wrapNone/>
                <wp:docPr id="37" name="Стрелка вниз 37"/>
                <wp:cNvGraphicFramePr/>
                <a:graphic xmlns:a="http://schemas.openxmlformats.org/drawingml/2006/main">
                  <a:graphicData uri="http://schemas.microsoft.com/office/word/2010/wordprocessingShape">
                    <wps:wsp>
                      <wps:cNvSpPr/>
                      <wps:spPr>
                        <a:xfrm>
                          <a:off x="0" y="0"/>
                          <a:ext cx="66675" cy="2000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7" o:spid="_x0000_s1026" type="#_x0000_t67" style="position:absolute;margin-left:145.95pt;margin-top:3.3pt;width:5.25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" adj="18000" fillcolor="#4f81bd" strokecolor="#385d8a" strokeweight="2pt"/>
            </w:pict>
          </mc:Fallback>
        </mc:AlternateContent>
      </w:r>
      <w:r w:rsidR="00B63901">
        <w:rPr>
          <w:rFonts w:ascii="Times New Roman" w:eastAsia="PMingLiU" w:hAnsi="Times New Roman" w:cs="Times New Roman"/>
          <w:sz w:val="20"/>
          <w:szCs w:val="20"/>
        </w:rPr>
        <w:tab/>
      </w:r>
    </w:p>
    <w:tbl>
      <w:tblPr>
        <w:tblStyle w:val="af6"/>
        <w:tblpPr w:leftFromText="180" w:rightFromText="180" w:vertAnchor="text" w:tblpY="1"/>
        <w:tblOverlap w:val="never"/>
        <w:tblW w:w="0" w:type="auto"/>
        <w:tblInd w:w="108" w:type="dxa"/>
        <w:tblLook w:val="04A0" w:firstRow="1" w:lastRow="0" w:firstColumn="1" w:lastColumn="0" w:noHBand="0" w:noVBand="1"/>
      </w:tblPr>
      <w:tblGrid>
        <w:gridCol w:w="6472"/>
      </w:tblGrid>
      <w:tr w:rsidR="00EE06BB" w:rsidRPr="00EE06BB" w:rsidTr="00B63901">
        <w:trPr>
          <w:trHeight w:val="285"/>
        </w:trPr>
        <w:tc>
          <w:tcPr>
            <w:tcW w:w="6472" w:type="dxa"/>
          </w:tcPr>
          <w:p w:rsidR="00EE06BB" w:rsidRPr="00B63901" w:rsidRDefault="00B63901" w:rsidP="00B63901">
            <w:pPr>
              <w:widowControl w:val="0"/>
              <w:tabs>
                <w:tab w:val="left" w:pos="0"/>
              </w:tabs>
              <w:autoSpaceDE w:val="0"/>
              <w:autoSpaceDN w:val="0"/>
              <w:adjustRightInd w:val="0"/>
              <w:jc w:val="center"/>
              <w:rPr>
                <w:rFonts w:ascii="Times New Roman" w:eastAsia="PMingLiU" w:hAnsi="Times New Roman" w:cs="Times New Roman"/>
                <w:i/>
                <w:sz w:val="18"/>
                <w:szCs w:val="18"/>
              </w:rPr>
            </w:pPr>
            <w:r>
              <w:rPr>
                <w:rFonts w:ascii="Times New Roman" w:eastAsia="PMingLiU" w:hAnsi="Times New Roman" w:cs="Times New Roman"/>
                <w:i/>
                <w:noProof/>
                <w:sz w:val="18"/>
                <w:szCs w:val="18"/>
              </w:rPr>
              <mc:AlternateContent>
                <mc:Choice Requires="wps">
                  <w:drawing>
                    <wp:anchor distT="0" distB="0" distL="114300" distR="114300" simplePos="0" relativeHeight="251711488" behindDoc="0" locked="0" layoutInCell="1" allowOverlap="1" wp14:anchorId="292241AE" wp14:editId="223E79CB">
                      <wp:simplePos x="0" y="0"/>
                      <wp:positionH relativeFrom="column">
                        <wp:posOffset>4080510</wp:posOffset>
                      </wp:positionH>
                      <wp:positionV relativeFrom="paragraph">
                        <wp:posOffset>111125</wp:posOffset>
                      </wp:positionV>
                      <wp:extent cx="57150" cy="19050"/>
                      <wp:effectExtent l="38100" t="57150" r="19050" b="114300"/>
                      <wp:wrapNone/>
                      <wp:docPr id="44" name="Соединительная линия уступом 44"/>
                      <wp:cNvGraphicFramePr/>
                      <a:graphic xmlns:a="http://schemas.openxmlformats.org/drawingml/2006/main">
                        <a:graphicData uri="http://schemas.microsoft.com/office/word/2010/wordprocessingShape">
                          <wps:wsp>
                            <wps:cNvCnPr/>
                            <wps:spPr>
                              <a:xfrm>
                                <a:off x="0" y="0"/>
                                <a:ext cx="57150" cy="19050"/>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4" o:spid="_x0000_s1026" type="#_x0000_t34" style="position:absolute;margin-left:321.3pt;margin-top:8.75pt;width:4.5pt;height:1.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" strokecolor="#4579b8 [3044]">
                      <v:stroke endarrow="open"/>
                    </v:shape>
                  </w:pict>
                </mc:Fallback>
              </mc:AlternateContent>
            </w:r>
            <w:r w:rsidR="00EE06BB" w:rsidRPr="00B63901">
              <w:rPr>
                <w:rFonts w:ascii="Times New Roman" w:eastAsia="PMingLiU" w:hAnsi="Times New Roman" w:cs="Times New Roman"/>
                <w:i/>
                <w:sz w:val="18"/>
                <w:szCs w:val="18"/>
              </w:rPr>
              <w:t>Заявителем представлен полный комплект документов за исключением сведений, имеющихся в распоряжении других органов?</w:t>
            </w:r>
          </w:p>
        </w:tc>
      </w:tr>
    </w:tbl>
    <w:p w:rsidR="00EE06BB" w:rsidRPr="00EE06BB" w:rsidRDefault="00947BAF" w:rsidP="00B63901">
      <w:pPr>
        <w:widowControl w:val="0"/>
        <w:tabs>
          <w:tab w:val="left" w:pos="0"/>
          <w:tab w:val="left" w:pos="3210"/>
          <w:tab w:val="center" w:pos="4678"/>
        </w:tabs>
        <w:autoSpaceDE w:val="0"/>
        <w:autoSpaceDN w:val="0"/>
        <w:adjustRightInd w:val="0"/>
        <w:rPr>
          <w:rFonts w:ascii="Times New Roman" w:eastAsia="PMingLiU" w:hAnsi="Times New Roman" w:cs="Times New Roman"/>
          <w:sz w:val="20"/>
          <w:szCs w:val="20"/>
        </w:rPr>
      </w:pPr>
      <w:r>
        <w:rPr>
          <w:rFonts w:ascii="Times New Roman" w:eastAsia="PMingLiU" w:hAnsi="Times New Roman" w:cs="Times New Roman"/>
          <w:noProof/>
          <w:sz w:val="24"/>
          <w:szCs w:val="24"/>
        </w:rPr>
        <mc:AlternateContent>
          <mc:Choice Requires="wps">
            <w:drawing>
              <wp:anchor distT="0" distB="0" distL="114300" distR="114300" simplePos="0" relativeHeight="251700224" behindDoc="0" locked="0" layoutInCell="1" allowOverlap="1" wp14:anchorId="3A2E64AF" wp14:editId="20D954FC">
                <wp:simplePos x="0" y="0"/>
                <wp:positionH relativeFrom="column">
                  <wp:posOffset>-2373630</wp:posOffset>
                </wp:positionH>
                <wp:positionV relativeFrom="paragraph">
                  <wp:posOffset>318770</wp:posOffset>
                </wp:positionV>
                <wp:extent cx="66675" cy="200025"/>
                <wp:effectExtent l="19050" t="0" r="47625" b="47625"/>
                <wp:wrapNone/>
                <wp:docPr id="38" name="Стрелка вниз 38"/>
                <wp:cNvGraphicFramePr/>
                <a:graphic xmlns:a="http://schemas.openxmlformats.org/drawingml/2006/main">
                  <a:graphicData uri="http://schemas.microsoft.com/office/word/2010/wordprocessingShape">
                    <wps:wsp>
                      <wps:cNvSpPr/>
                      <wps:spPr>
                        <a:xfrm>
                          <a:off x="0" y="0"/>
                          <a:ext cx="66675" cy="2000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8" o:spid="_x0000_s1026" type="#_x0000_t67" style="position:absolute;margin-left:-186.9pt;margin-top:25.1pt;width:5.25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" adj="18000" fillcolor="#4f81bd" strokecolor="#385d8a" strokeweight="2pt"/>
            </w:pict>
          </mc:Fallback>
        </mc:AlternateContent>
      </w:r>
      <w:r w:rsidR="0022531F" w:rsidRPr="0022531F">
        <w:rPr>
          <w:rFonts w:ascii="Times New Roman" w:eastAsia="PMingLiU" w:hAnsi="Times New Roman" w:cs="Times New Roman"/>
          <w:i/>
          <w:noProof/>
          <w:sz w:val="18"/>
          <w:szCs w:val="18"/>
        </w:rPr>
        <mc:AlternateContent>
          <mc:Choice Requires="wps">
            <w:drawing>
              <wp:anchor distT="0" distB="0" distL="114300" distR="114300" simplePos="0" relativeHeight="251712512" behindDoc="0" locked="0" layoutInCell="1" allowOverlap="1" wp14:anchorId="6A0C8BCF" wp14:editId="7E5C68D3">
                <wp:simplePos x="0" y="0"/>
                <wp:positionH relativeFrom="column">
                  <wp:posOffset>179070</wp:posOffset>
                </wp:positionH>
                <wp:positionV relativeFrom="paragraph">
                  <wp:posOffset>137160</wp:posOffset>
                </wp:positionV>
                <wp:extent cx="828675" cy="3286125"/>
                <wp:effectExtent l="0" t="0" r="66675" b="66675"/>
                <wp:wrapNone/>
                <wp:docPr id="45" name="Прямая со стрелкой 45"/>
                <wp:cNvGraphicFramePr/>
                <a:graphic xmlns:a="http://schemas.openxmlformats.org/drawingml/2006/main">
                  <a:graphicData uri="http://schemas.microsoft.com/office/word/2010/wordprocessingShape">
                    <wps:wsp>
                      <wps:cNvCnPr/>
                      <wps:spPr>
                        <a:xfrm>
                          <a:off x="0" y="0"/>
                          <a:ext cx="828675" cy="3286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5" o:spid="_x0000_s1026" type="#_x0000_t32" style="position:absolute;margin-left:14.1pt;margin-top:10.8pt;width:65.25pt;height:25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" strokecolor="#4579b8 [3044]">
                <v:stroke endarrow="open"/>
              </v:shape>
            </w:pict>
          </mc:Fallback>
        </mc:AlternateContent>
      </w:r>
      <w:r w:rsidR="0022531F" w:rsidRPr="0022531F">
        <w:rPr>
          <w:rFonts w:ascii="Times New Roman" w:eastAsia="PMingLiU" w:hAnsi="Times New Roman" w:cs="Times New Roman"/>
          <w:sz w:val="18"/>
          <w:szCs w:val="18"/>
        </w:rPr>
        <w:t>НЕТ</w:t>
      </w:r>
      <w:r w:rsidR="00B63901">
        <w:rPr>
          <w:rFonts w:ascii="Times New Roman" w:eastAsia="PMingLiU" w:hAnsi="Times New Roman" w:cs="Times New Roman"/>
          <w:sz w:val="20"/>
          <w:szCs w:val="20"/>
        </w:rPr>
        <w:br w:type="textWrapping" w:clear="all"/>
      </w:r>
      <w:r w:rsidR="00B63901">
        <w:rPr>
          <w:rFonts w:ascii="Times New Roman" w:eastAsia="PMingLiU" w:hAnsi="Times New Roman" w:cs="Times New Roman"/>
          <w:sz w:val="20"/>
          <w:szCs w:val="20"/>
        </w:rPr>
        <w:tab/>
      </w:r>
      <w:r w:rsidR="00B63901" w:rsidRPr="0022531F">
        <w:rPr>
          <w:rFonts w:ascii="Times New Roman" w:eastAsia="PMingLiU" w:hAnsi="Times New Roman" w:cs="Times New Roman"/>
          <w:sz w:val="18"/>
          <w:szCs w:val="18"/>
        </w:rPr>
        <w:t>ДА</w:t>
      </w:r>
      <w:r w:rsidR="00B63901">
        <w:rPr>
          <w:rFonts w:ascii="Times New Roman" w:eastAsia="PMingLiU" w:hAnsi="Times New Roman" w:cs="Times New Roman"/>
          <w:noProof/>
          <w:sz w:val="24"/>
          <w:szCs w:val="24"/>
        </w:rPr>
        <w:t xml:space="preserve"> </w:t>
      </w:r>
    </w:p>
    <w:tbl>
      <w:tblPr>
        <w:tblStyle w:val="af6"/>
        <w:tblW w:w="0" w:type="auto"/>
        <w:tblInd w:w="108" w:type="dxa"/>
        <w:tblLook w:val="04A0" w:firstRow="1" w:lastRow="0" w:firstColumn="1" w:lastColumn="0" w:noHBand="0" w:noVBand="1"/>
      </w:tblPr>
      <w:tblGrid>
        <w:gridCol w:w="6472"/>
      </w:tblGrid>
      <w:tr w:rsidR="00EE06BB" w:rsidRPr="00C52784" w:rsidTr="00EE06BB">
        <w:trPr>
          <w:trHeight w:val="285"/>
        </w:trPr>
        <w:tc>
          <w:tcPr>
            <w:tcW w:w="6472" w:type="dxa"/>
          </w:tcPr>
          <w:p w:rsidR="00EE06BB" w:rsidRPr="00C52784" w:rsidRDefault="00EE06BB" w:rsidP="00EE06BB">
            <w:pPr>
              <w:widowControl w:val="0"/>
              <w:tabs>
                <w:tab w:val="left" w:pos="0"/>
              </w:tabs>
              <w:autoSpaceDE w:val="0"/>
              <w:autoSpaceDN w:val="0"/>
              <w:adjustRightInd w:val="0"/>
              <w:jc w:val="center"/>
              <w:rPr>
                <w:rFonts w:ascii="Times New Roman" w:eastAsia="PMingLiU" w:hAnsi="Times New Roman" w:cs="Times New Roman"/>
                <w:sz w:val="18"/>
                <w:szCs w:val="18"/>
              </w:rPr>
            </w:pPr>
            <w:r w:rsidRPr="00C52784">
              <w:rPr>
                <w:rFonts w:ascii="Times New Roman" w:eastAsia="PMingLiU" w:hAnsi="Times New Roman" w:cs="Times New Roman"/>
                <w:sz w:val="18"/>
                <w:szCs w:val="18"/>
              </w:rPr>
              <w:t>Проверка необходимости направления межведомственных запросов</w:t>
            </w:r>
          </w:p>
        </w:tc>
      </w:tr>
    </w:tbl>
    <w:p w:rsidR="00EE06BB" w:rsidRPr="00C52784" w:rsidRDefault="00B63901" w:rsidP="00EE06BB">
      <w:pPr>
        <w:widowControl w:val="0"/>
        <w:tabs>
          <w:tab w:val="left" w:pos="0"/>
        </w:tabs>
        <w:autoSpaceDE w:val="0"/>
        <w:autoSpaceDN w:val="0"/>
        <w:adjustRightInd w:val="0"/>
        <w:jc w:val="center"/>
        <w:rPr>
          <w:rFonts w:ascii="Times New Roman" w:eastAsia="PMingLiU" w:hAnsi="Times New Roman" w:cs="Times New Roman"/>
          <w:sz w:val="18"/>
          <w:szCs w:val="18"/>
        </w:rPr>
      </w:pPr>
      <w:r>
        <w:rPr>
          <w:rFonts w:ascii="Times New Roman" w:eastAsia="PMingLiU" w:hAnsi="Times New Roman" w:cs="Times New Roman"/>
          <w:noProof/>
          <w:sz w:val="24"/>
          <w:szCs w:val="24"/>
        </w:rPr>
        <mc:AlternateContent>
          <mc:Choice Requires="wps">
            <w:drawing>
              <wp:anchor distT="0" distB="0" distL="114300" distR="114300" simplePos="0" relativeHeight="251702272" behindDoc="0" locked="0" layoutInCell="1" allowOverlap="1" wp14:anchorId="5DB116A2" wp14:editId="6DBE1D90">
                <wp:simplePos x="0" y="0"/>
                <wp:positionH relativeFrom="column">
                  <wp:posOffset>1863090</wp:posOffset>
                </wp:positionH>
                <wp:positionV relativeFrom="paragraph">
                  <wp:posOffset>48895</wp:posOffset>
                </wp:positionV>
                <wp:extent cx="76200" cy="200025"/>
                <wp:effectExtent l="19050" t="0" r="38100" b="47625"/>
                <wp:wrapNone/>
                <wp:docPr id="39" name="Стрелка вниз 39"/>
                <wp:cNvGraphicFramePr/>
                <a:graphic xmlns:a="http://schemas.openxmlformats.org/drawingml/2006/main">
                  <a:graphicData uri="http://schemas.microsoft.com/office/word/2010/wordprocessingShape">
                    <wps:wsp>
                      <wps:cNvSpPr/>
                      <wps:spPr>
                        <a:xfrm>
                          <a:off x="0" y="0"/>
                          <a:ext cx="76200" cy="2000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9" o:spid="_x0000_s1026" type="#_x0000_t67" style="position:absolute;margin-left:146.7pt;margin-top:3.85pt;width:6pt;height:1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" adj="17486" fillcolor="#4f81bd" strokecolor="#385d8a" strokeweight="2pt"/>
            </w:pict>
          </mc:Fallback>
        </mc:AlternateContent>
      </w:r>
    </w:p>
    <w:tbl>
      <w:tblPr>
        <w:tblStyle w:val="af6"/>
        <w:tblpPr w:leftFromText="180" w:rightFromText="180" w:vertAnchor="text" w:tblpY="1"/>
        <w:tblOverlap w:val="never"/>
        <w:tblW w:w="0" w:type="auto"/>
        <w:tblInd w:w="108" w:type="dxa"/>
        <w:tblLook w:val="04A0" w:firstRow="1" w:lastRow="0" w:firstColumn="1" w:lastColumn="0" w:noHBand="0" w:noVBand="1"/>
      </w:tblPr>
      <w:tblGrid>
        <w:gridCol w:w="6396"/>
      </w:tblGrid>
      <w:tr w:rsidR="00EE06BB" w:rsidRPr="00C52784" w:rsidTr="0022531F">
        <w:trPr>
          <w:trHeight w:val="407"/>
        </w:trPr>
        <w:tc>
          <w:tcPr>
            <w:tcW w:w="6396" w:type="dxa"/>
          </w:tcPr>
          <w:p w:rsidR="00EE06BB" w:rsidRPr="00B63901" w:rsidRDefault="0022531F" w:rsidP="0022531F">
            <w:pPr>
              <w:widowControl w:val="0"/>
              <w:tabs>
                <w:tab w:val="left" w:pos="0"/>
              </w:tabs>
              <w:autoSpaceDE w:val="0"/>
              <w:autoSpaceDN w:val="0"/>
              <w:adjustRightInd w:val="0"/>
              <w:jc w:val="center"/>
              <w:rPr>
                <w:rFonts w:ascii="Times New Roman" w:eastAsia="PMingLiU" w:hAnsi="Times New Roman" w:cs="Times New Roman"/>
                <w:i/>
                <w:sz w:val="18"/>
                <w:szCs w:val="18"/>
              </w:rPr>
            </w:pPr>
            <w:r>
              <w:rPr>
                <w:rFonts w:ascii="Times New Roman" w:eastAsia="PMingLiU" w:hAnsi="Times New Roman" w:cs="Times New Roman"/>
                <w:i/>
                <w:noProof/>
                <w:sz w:val="18"/>
                <w:szCs w:val="18"/>
              </w:rPr>
              <mc:AlternateContent>
                <mc:Choice Requires="wps">
                  <w:drawing>
                    <wp:anchor distT="0" distB="0" distL="114300" distR="114300" simplePos="0" relativeHeight="251716608" behindDoc="0" locked="0" layoutInCell="1" allowOverlap="1">
                      <wp:simplePos x="0" y="0"/>
                      <wp:positionH relativeFrom="column">
                        <wp:posOffset>3994785</wp:posOffset>
                      </wp:positionH>
                      <wp:positionV relativeFrom="paragraph">
                        <wp:posOffset>135255</wp:posOffset>
                      </wp:positionV>
                      <wp:extent cx="342900" cy="638175"/>
                      <wp:effectExtent l="0" t="0" r="19050" b="28575"/>
                      <wp:wrapNone/>
                      <wp:docPr id="52" name="Прямая соединительная линия 52"/>
                      <wp:cNvGraphicFramePr/>
                      <a:graphic xmlns:a="http://schemas.openxmlformats.org/drawingml/2006/main">
                        <a:graphicData uri="http://schemas.microsoft.com/office/word/2010/wordprocessingShape">
                          <wps:wsp>
                            <wps:cNvCnPr/>
                            <wps:spPr>
                              <a:xfrm>
                                <a:off x="0" y="0"/>
                                <a:ext cx="342900" cy="638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2"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314.55pt,10.65pt" to="341.55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" strokecolor="#4579b8 [3044]"/>
                  </w:pict>
                </mc:Fallback>
              </mc:AlternateContent>
            </w:r>
            <w:r w:rsidR="00EE06BB" w:rsidRPr="00B63901">
              <w:rPr>
                <w:rFonts w:ascii="Times New Roman" w:eastAsia="PMingLiU" w:hAnsi="Times New Roman" w:cs="Times New Roman"/>
                <w:i/>
                <w:sz w:val="18"/>
                <w:szCs w:val="18"/>
              </w:rPr>
              <w:t>Заявителем представлены документы и сведения, имеющиеся в распоряжении других органов власти?</w:t>
            </w:r>
          </w:p>
        </w:tc>
      </w:tr>
    </w:tbl>
    <w:p w:rsidR="00EE06BB" w:rsidRPr="00C52784" w:rsidRDefault="0022531F" w:rsidP="00B63901">
      <w:pPr>
        <w:widowControl w:val="0"/>
        <w:tabs>
          <w:tab w:val="left" w:pos="0"/>
          <w:tab w:val="left" w:pos="3030"/>
        </w:tabs>
        <w:autoSpaceDE w:val="0"/>
        <w:autoSpaceDN w:val="0"/>
        <w:adjustRightInd w:val="0"/>
        <w:rPr>
          <w:rFonts w:ascii="Times New Roman" w:eastAsia="PMingLiU" w:hAnsi="Times New Roman" w:cs="Times New Roman"/>
          <w:sz w:val="18"/>
          <w:szCs w:val="18"/>
        </w:rPr>
      </w:pPr>
      <w:r w:rsidRPr="0022531F">
        <w:rPr>
          <w:rFonts w:ascii="Times New Roman" w:eastAsia="PMingLiU" w:hAnsi="Times New Roman" w:cs="Times New Roman"/>
          <w:noProof/>
          <w:sz w:val="18"/>
          <w:szCs w:val="18"/>
        </w:rPr>
        <mc:AlternateContent>
          <mc:Choice Requires="wps">
            <w:drawing>
              <wp:anchor distT="0" distB="0" distL="114300" distR="114300" simplePos="0" relativeHeight="251704320" behindDoc="0" locked="0" layoutInCell="1" allowOverlap="1" wp14:anchorId="366A00C5" wp14:editId="1BAC63E7">
                <wp:simplePos x="0" y="0"/>
                <wp:positionH relativeFrom="column">
                  <wp:posOffset>-2287270</wp:posOffset>
                </wp:positionH>
                <wp:positionV relativeFrom="paragraph">
                  <wp:posOffset>314325</wp:posOffset>
                </wp:positionV>
                <wp:extent cx="76200" cy="200025"/>
                <wp:effectExtent l="19050" t="0" r="38100" b="47625"/>
                <wp:wrapNone/>
                <wp:docPr id="40" name="Стрелка вниз 40"/>
                <wp:cNvGraphicFramePr/>
                <a:graphic xmlns:a="http://schemas.openxmlformats.org/drawingml/2006/main">
                  <a:graphicData uri="http://schemas.microsoft.com/office/word/2010/wordprocessingShape">
                    <wps:wsp>
                      <wps:cNvSpPr/>
                      <wps:spPr>
                        <a:xfrm>
                          <a:off x="0" y="0"/>
                          <a:ext cx="76200" cy="2000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40" o:spid="_x0000_s1026" type="#_x0000_t67" style="position:absolute;margin-left:-180.1pt;margin-top:24.75pt;width:6pt;height:1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" adj="17486" fillcolor="#4f81bd" strokecolor="#385d8a" strokeweight="2pt"/>
            </w:pict>
          </mc:Fallback>
        </mc:AlternateContent>
      </w:r>
      <w:r w:rsidRPr="0022531F">
        <w:rPr>
          <w:rFonts w:ascii="Times New Roman" w:eastAsia="PMingLiU" w:hAnsi="Times New Roman" w:cs="Times New Roman"/>
          <w:noProof/>
          <w:sz w:val="18"/>
          <w:szCs w:val="18"/>
        </w:rPr>
        <w:t>ДА</w:t>
      </w:r>
      <w:r>
        <w:rPr>
          <w:rFonts w:ascii="Times New Roman" w:eastAsia="PMingLiU" w:hAnsi="Times New Roman" w:cs="Times New Roman"/>
          <w:noProof/>
          <w:sz w:val="24"/>
          <w:szCs w:val="24"/>
        </w:rPr>
        <w:br w:type="textWrapping" w:clear="all"/>
      </w:r>
      <w:r w:rsidR="00B63901">
        <w:rPr>
          <w:rFonts w:ascii="Times New Roman" w:eastAsia="PMingLiU" w:hAnsi="Times New Roman" w:cs="Times New Roman"/>
          <w:sz w:val="18"/>
          <w:szCs w:val="18"/>
        </w:rPr>
        <w:t xml:space="preserve">   </w:t>
      </w:r>
      <w:r>
        <w:rPr>
          <w:rFonts w:ascii="Times New Roman" w:eastAsia="PMingLiU" w:hAnsi="Times New Roman" w:cs="Times New Roman"/>
          <w:sz w:val="18"/>
          <w:szCs w:val="18"/>
        </w:rPr>
        <w:t xml:space="preserve">                                                                   </w:t>
      </w:r>
      <w:r w:rsidR="00B63901">
        <w:rPr>
          <w:rFonts w:ascii="Times New Roman" w:eastAsia="PMingLiU" w:hAnsi="Times New Roman" w:cs="Times New Roman"/>
          <w:sz w:val="18"/>
          <w:szCs w:val="18"/>
        </w:rPr>
        <w:t>НЕТ</w:t>
      </w:r>
    </w:p>
    <w:tbl>
      <w:tblPr>
        <w:tblStyle w:val="af6"/>
        <w:tblW w:w="0" w:type="auto"/>
        <w:tblInd w:w="108" w:type="dxa"/>
        <w:tblLook w:val="04A0" w:firstRow="1" w:lastRow="0" w:firstColumn="1" w:lastColumn="0" w:noHBand="0" w:noVBand="1"/>
      </w:tblPr>
      <w:tblGrid>
        <w:gridCol w:w="6472"/>
      </w:tblGrid>
      <w:tr w:rsidR="00EE06BB" w:rsidRPr="00C52784" w:rsidTr="00EE06BB">
        <w:trPr>
          <w:trHeight w:val="285"/>
        </w:trPr>
        <w:tc>
          <w:tcPr>
            <w:tcW w:w="6472" w:type="dxa"/>
          </w:tcPr>
          <w:p w:rsidR="00EE06BB" w:rsidRPr="00C52784" w:rsidRDefault="00EE06BB" w:rsidP="00EE06BB">
            <w:pPr>
              <w:widowControl w:val="0"/>
              <w:tabs>
                <w:tab w:val="left" w:pos="0"/>
              </w:tabs>
              <w:autoSpaceDE w:val="0"/>
              <w:autoSpaceDN w:val="0"/>
              <w:adjustRightInd w:val="0"/>
              <w:jc w:val="center"/>
              <w:rPr>
                <w:rFonts w:ascii="Times New Roman" w:eastAsia="PMingLiU" w:hAnsi="Times New Roman" w:cs="Times New Roman"/>
                <w:sz w:val="18"/>
                <w:szCs w:val="18"/>
              </w:rPr>
            </w:pPr>
            <w:r w:rsidRPr="00C52784">
              <w:rPr>
                <w:rFonts w:ascii="Times New Roman" w:eastAsia="PMingLiU" w:hAnsi="Times New Roman" w:cs="Times New Roman"/>
                <w:sz w:val="18"/>
                <w:szCs w:val="18"/>
              </w:rPr>
              <w:t>Направление межведомственных запросов</w:t>
            </w:r>
          </w:p>
        </w:tc>
      </w:tr>
    </w:tbl>
    <w:p w:rsidR="00EE06BB" w:rsidRPr="00C52784" w:rsidRDefault="0022531F" w:rsidP="00B63901">
      <w:pPr>
        <w:widowControl w:val="0"/>
        <w:tabs>
          <w:tab w:val="left" w:pos="0"/>
          <w:tab w:val="left" w:pos="3045"/>
        </w:tabs>
        <w:autoSpaceDE w:val="0"/>
        <w:autoSpaceDN w:val="0"/>
        <w:adjustRightInd w:val="0"/>
        <w:rPr>
          <w:rFonts w:ascii="Times New Roman" w:eastAsia="PMingLiU" w:hAnsi="Times New Roman" w:cs="Times New Roman"/>
          <w:sz w:val="18"/>
          <w:szCs w:val="18"/>
        </w:rPr>
      </w:pPr>
      <w:r>
        <w:rPr>
          <w:rFonts w:ascii="Times New Roman" w:eastAsia="PMingLiU" w:hAnsi="Times New Roman" w:cs="Times New Roman"/>
          <w:i/>
          <w:noProof/>
          <w:sz w:val="18"/>
          <w:szCs w:val="18"/>
        </w:rPr>
        <mc:AlternateContent>
          <mc:Choice Requires="wps">
            <w:drawing>
              <wp:anchor distT="0" distB="0" distL="114300" distR="114300" simplePos="0" relativeHeight="251715584" behindDoc="0" locked="0" layoutInCell="1" allowOverlap="1" wp14:anchorId="4D03EF4B" wp14:editId="2AFFF327">
                <wp:simplePos x="0" y="0"/>
                <wp:positionH relativeFrom="column">
                  <wp:posOffset>4149090</wp:posOffset>
                </wp:positionH>
                <wp:positionV relativeFrom="paragraph">
                  <wp:posOffset>32385</wp:posOffset>
                </wp:positionV>
                <wp:extent cx="257175" cy="828675"/>
                <wp:effectExtent l="57150" t="0" r="28575" b="66675"/>
                <wp:wrapNone/>
                <wp:docPr id="51" name="Прямая со стрелкой 51"/>
                <wp:cNvGraphicFramePr/>
                <a:graphic xmlns:a="http://schemas.openxmlformats.org/drawingml/2006/main">
                  <a:graphicData uri="http://schemas.microsoft.com/office/word/2010/wordprocessingShape">
                    <wps:wsp>
                      <wps:cNvCnPr/>
                      <wps:spPr>
                        <a:xfrm flipH="1">
                          <a:off x="0" y="0"/>
                          <a:ext cx="257175" cy="828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1" o:spid="_x0000_s1026" type="#_x0000_t32" style="position:absolute;margin-left:326.7pt;margin-top:2.55pt;width:20.25pt;height:65.2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" strokecolor="#4579b8 [3044]">
                <v:stroke endarrow="open"/>
              </v:shape>
            </w:pict>
          </mc:Fallback>
        </mc:AlternateContent>
      </w:r>
      <w:r w:rsidR="00B63901">
        <w:rPr>
          <w:rFonts w:ascii="Times New Roman" w:eastAsia="PMingLiU" w:hAnsi="Times New Roman" w:cs="Times New Roman"/>
          <w:noProof/>
          <w:sz w:val="24"/>
          <w:szCs w:val="24"/>
        </w:rPr>
        <mc:AlternateContent>
          <mc:Choice Requires="wps">
            <w:drawing>
              <wp:anchor distT="0" distB="0" distL="114300" distR="114300" simplePos="0" relativeHeight="251706368" behindDoc="0" locked="0" layoutInCell="1" allowOverlap="1" wp14:anchorId="7B52AC0B" wp14:editId="2D9F22B9">
                <wp:simplePos x="0" y="0"/>
                <wp:positionH relativeFrom="column">
                  <wp:posOffset>1863090</wp:posOffset>
                </wp:positionH>
                <wp:positionV relativeFrom="paragraph">
                  <wp:posOffset>33020</wp:posOffset>
                </wp:positionV>
                <wp:extent cx="76200" cy="200025"/>
                <wp:effectExtent l="19050" t="0" r="38100" b="47625"/>
                <wp:wrapNone/>
                <wp:docPr id="41" name="Стрелка вниз 41"/>
                <wp:cNvGraphicFramePr/>
                <a:graphic xmlns:a="http://schemas.openxmlformats.org/drawingml/2006/main">
                  <a:graphicData uri="http://schemas.microsoft.com/office/word/2010/wordprocessingShape">
                    <wps:wsp>
                      <wps:cNvSpPr/>
                      <wps:spPr>
                        <a:xfrm>
                          <a:off x="0" y="0"/>
                          <a:ext cx="76200" cy="2000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41" o:spid="_x0000_s1026" type="#_x0000_t67" style="position:absolute;margin-left:146.7pt;margin-top:2.6pt;width:6pt;height:1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" adj="17486" fillcolor="#4f81bd" strokecolor="#385d8a" strokeweight="2pt"/>
            </w:pict>
          </mc:Fallback>
        </mc:AlternateContent>
      </w:r>
      <w:r w:rsidR="00B63901">
        <w:rPr>
          <w:rFonts w:ascii="Times New Roman" w:eastAsia="PMingLiU" w:hAnsi="Times New Roman" w:cs="Times New Roman"/>
          <w:sz w:val="18"/>
          <w:szCs w:val="18"/>
        </w:rPr>
        <w:tab/>
      </w:r>
    </w:p>
    <w:tbl>
      <w:tblPr>
        <w:tblStyle w:val="af6"/>
        <w:tblW w:w="0" w:type="auto"/>
        <w:tblInd w:w="108" w:type="dxa"/>
        <w:tblLook w:val="04A0" w:firstRow="1" w:lastRow="0" w:firstColumn="1" w:lastColumn="0" w:noHBand="0" w:noVBand="1"/>
      </w:tblPr>
      <w:tblGrid>
        <w:gridCol w:w="6472"/>
      </w:tblGrid>
      <w:tr w:rsidR="00EE06BB" w:rsidRPr="00C52784" w:rsidTr="00EE06BB">
        <w:trPr>
          <w:trHeight w:val="285"/>
        </w:trPr>
        <w:tc>
          <w:tcPr>
            <w:tcW w:w="6472" w:type="dxa"/>
          </w:tcPr>
          <w:p w:rsidR="00EE06BB" w:rsidRPr="00C52784" w:rsidRDefault="00EE06BB" w:rsidP="00FD0AED">
            <w:pPr>
              <w:widowControl w:val="0"/>
              <w:tabs>
                <w:tab w:val="left" w:pos="0"/>
              </w:tabs>
              <w:autoSpaceDE w:val="0"/>
              <w:autoSpaceDN w:val="0"/>
              <w:adjustRightInd w:val="0"/>
              <w:jc w:val="center"/>
              <w:rPr>
                <w:rFonts w:ascii="Times New Roman" w:eastAsia="PMingLiU" w:hAnsi="Times New Roman" w:cs="Times New Roman"/>
                <w:sz w:val="18"/>
                <w:szCs w:val="18"/>
              </w:rPr>
            </w:pPr>
            <w:r w:rsidRPr="00C52784">
              <w:rPr>
                <w:rFonts w:ascii="Times New Roman" w:eastAsia="PMingLiU" w:hAnsi="Times New Roman" w:cs="Times New Roman"/>
                <w:sz w:val="18"/>
                <w:szCs w:val="18"/>
              </w:rPr>
              <w:t>Получение ответов на межведомственные запросы</w:t>
            </w:r>
          </w:p>
        </w:tc>
      </w:tr>
    </w:tbl>
    <w:p w:rsidR="00EE06BB" w:rsidRPr="00C52784" w:rsidRDefault="00B63901" w:rsidP="00B63901">
      <w:pPr>
        <w:widowControl w:val="0"/>
        <w:tabs>
          <w:tab w:val="left" w:pos="0"/>
          <w:tab w:val="left" w:pos="2940"/>
        </w:tabs>
        <w:autoSpaceDE w:val="0"/>
        <w:autoSpaceDN w:val="0"/>
        <w:adjustRightInd w:val="0"/>
        <w:rPr>
          <w:rFonts w:ascii="Times New Roman" w:eastAsia="PMingLiU" w:hAnsi="Times New Roman" w:cs="Times New Roman"/>
          <w:sz w:val="18"/>
          <w:szCs w:val="18"/>
        </w:rPr>
      </w:pPr>
      <w:r>
        <w:rPr>
          <w:rFonts w:ascii="Times New Roman" w:eastAsia="PMingLiU" w:hAnsi="Times New Roman" w:cs="Times New Roman"/>
          <w:noProof/>
          <w:sz w:val="24"/>
          <w:szCs w:val="24"/>
        </w:rPr>
        <mc:AlternateContent>
          <mc:Choice Requires="wps">
            <w:drawing>
              <wp:anchor distT="0" distB="0" distL="114300" distR="114300" simplePos="0" relativeHeight="251708416" behindDoc="0" locked="0" layoutInCell="1" allowOverlap="1" wp14:anchorId="7E576294" wp14:editId="796DD2C1">
                <wp:simplePos x="0" y="0"/>
                <wp:positionH relativeFrom="column">
                  <wp:posOffset>1863090</wp:posOffset>
                </wp:positionH>
                <wp:positionV relativeFrom="paragraph">
                  <wp:posOffset>37465</wp:posOffset>
                </wp:positionV>
                <wp:extent cx="76200" cy="200025"/>
                <wp:effectExtent l="19050" t="0" r="38100" b="47625"/>
                <wp:wrapNone/>
                <wp:docPr id="42" name="Стрелка вниз 42"/>
                <wp:cNvGraphicFramePr/>
                <a:graphic xmlns:a="http://schemas.openxmlformats.org/drawingml/2006/main">
                  <a:graphicData uri="http://schemas.microsoft.com/office/word/2010/wordprocessingShape">
                    <wps:wsp>
                      <wps:cNvSpPr/>
                      <wps:spPr>
                        <a:xfrm>
                          <a:off x="0" y="0"/>
                          <a:ext cx="76200" cy="2000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42" o:spid="_x0000_s1026" type="#_x0000_t67" style="position:absolute;margin-left:146.7pt;margin-top:2.95pt;width:6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" adj="17486" fillcolor="#4f81bd" strokecolor="#385d8a" strokeweight="2pt"/>
            </w:pict>
          </mc:Fallback>
        </mc:AlternateContent>
      </w:r>
      <w:r>
        <w:rPr>
          <w:rFonts w:ascii="Times New Roman" w:eastAsia="PMingLiU" w:hAnsi="Times New Roman" w:cs="Times New Roman"/>
          <w:sz w:val="18"/>
          <w:szCs w:val="18"/>
        </w:rPr>
        <w:tab/>
      </w:r>
    </w:p>
    <w:tbl>
      <w:tblPr>
        <w:tblStyle w:val="af6"/>
        <w:tblpPr w:leftFromText="180" w:rightFromText="180" w:vertAnchor="text" w:tblpY="1"/>
        <w:tblOverlap w:val="never"/>
        <w:tblW w:w="0" w:type="auto"/>
        <w:tblInd w:w="108" w:type="dxa"/>
        <w:tblLook w:val="04A0" w:firstRow="1" w:lastRow="0" w:firstColumn="1" w:lastColumn="0" w:noHBand="0" w:noVBand="1"/>
      </w:tblPr>
      <w:tblGrid>
        <w:gridCol w:w="6472"/>
      </w:tblGrid>
      <w:tr w:rsidR="00EE06BB" w:rsidRPr="00C52784" w:rsidTr="00B63901">
        <w:trPr>
          <w:trHeight w:val="285"/>
        </w:trPr>
        <w:tc>
          <w:tcPr>
            <w:tcW w:w="6472" w:type="dxa"/>
          </w:tcPr>
          <w:p w:rsidR="00EE06BB" w:rsidRPr="00C52784" w:rsidRDefault="00EE06BB" w:rsidP="00B63901">
            <w:pPr>
              <w:widowControl w:val="0"/>
              <w:tabs>
                <w:tab w:val="left" w:pos="0"/>
              </w:tabs>
              <w:autoSpaceDE w:val="0"/>
              <w:autoSpaceDN w:val="0"/>
              <w:adjustRightInd w:val="0"/>
              <w:jc w:val="center"/>
              <w:rPr>
                <w:rFonts w:ascii="Times New Roman" w:eastAsia="PMingLiU" w:hAnsi="Times New Roman" w:cs="Times New Roman"/>
                <w:sz w:val="18"/>
                <w:szCs w:val="18"/>
              </w:rPr>
            </w:pPr>
            <w:r w:rsidRPr="00C52784">
              <w:rPr>
                <w:rFonts w:ascii="Times New Roman" w:eastAsia="PMingLiU" w:hAnsi="Times New Roman" w:cs="Times New Roman"/>
                <w:sz w:val="18"/>
                <w:szCs w:val="18"/>
              </w:rPr>
              <w:t>Формирование полного пакета документов</w:t>
            </w:r>
          </w:p>
        </w:tc>
      </w:tr>
    </w:tbl>
    <w:p w:rsidR="00EE06BB" w:rsidRPr="0022531F" w:rsidRDefault="00755C5A" w:rsidP="00B63901">
      <w:pPr>
        <w:widowControl w:val="0"/>
        <w:tabs>
          <w:tab w:val="left" w:pos="0"/>
          <w:tab w:val="left" w:pos="3000"/>
        </w:tabs>
        <w:autoSpaceDE w:val="0"/>
        <w:autoSpaceDN w:val="0"/>
        <w:adjustRightInd w:val="0"/>
        <w:rPr>
          <w:rFonts w:ascii="Times New Roman" w:eastAsia="PMingLiU" w:hAnsi="Times New Roman" w:cs="Times New Roman"/>
          <w:sz w:val="18"/>
          <w:szCs w:val="18"/>
        </w:rPr>
      </w:pPr>
      <w:r>
        <w:rPr>
          <w:rFonts w:ascii="Times New Roman" w:eastAsia="PMingLiU" w:hAnsi="Times New Roman" w:cs="Times New Roman"/>
          <w:noProof/>
          <w:sz w:val="24"/>
          <w:szCs w:val="24"/>
        </w:rPr>
        <mc:AlternateContent>
          <mc:Choice Requires="wps">
            <w:drawing>
              <wp:anchor distT="0" distB="0" distL="114300" distR="114300" simplePos="0" relativeHeight="251710464" behindDoc="0" locked="0" layoutInCell="1" allowOverlap="1" wp14:anchorId="79D2A995" wp14:editId="21C0A6FA">
                <wp:simplePos x="0" y="0"/>
                <wp:positionH relativeFrom="column">
                  <wp:posOffset>-2345055</wp:posOffset>
                </wp:positionH>
                <wp:positionV relativeFrom="paragraph">
                  <wp:posOffset>251460</wp:posOffset>
                </wp:positionV>
                <wp:extent cx="76200" cy="200025"/>
                <wp:effectExtent l="19050" t="0" r="38100" b="47625"/>
                <wp:wrapNone/>
                <wp:docPr id="43" name="Стрелка вниз 43"/>
                <wp:cNvGraphicFramePr/>
                <a:graphic xmlns:a="http://schemas.openxmlformats.org/drawingml/2006/main">
                  <a:graphicData uri="http://schemas.microsoft.com/office/word/2010/wordprocessingShape">
                    <wps:wsp>
                      <wps:cNvSpPr/>
                      <wps:spPr>
                        <a:xfrm>
                          <a:off x="0" y="0"/>
                          <a:ext cx="76200" cy="2000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43" o:spid="_x0000_s1026" type="#_x0000_t67" style="position:absolute;margin-left:-184.65pt;margin-top:19.8pt;width:6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" adj="17486" fillcolor="#4f81bd" strokecolor="#385d8a" strokeweight="2pt"/>
            </w:pict>
          </mc:Fallback>
        </mc:AlternateContent>
      </w:r>
      <w:r w:rsidR="00B63901">
        <w:rPr>
          <w:rFonts w:ascii="Times New Roman" w:eastAsia="PMingLiU" w:hAnsi="Times New Roman" w:cs="Times New Roman"/>
          <w:noProof/>
          <w:sz w:val="24"/>
          <w:szCs w:val="24"/>
        </w:rPr>
        <w:br w:type="textWrapping" w:clear="all"/>
      </w:r>
      <w:r w:rsidR="00B63901">
        <w:rPr>
          <w:rFonts w:ascii="Times New Roman" w:eastAsia="PMingLiU" w:hAnsi="Times New Roman" w:cs="Times New Roman"/>
          <w:sz w:val="18"/>
          <w:szCs w:val="18"/>
        </w:rPr>
        <w:tab/>
        <w:t xml:space="preserve">    </w:t>
      </w:r>
      <w:r w:rsidR="00B63901" w:rsidRPr="0022531F">
        <w:rPr>
          <w:rFonts w:ascii="Times New Roman" w:eastAsia="PMingLiU" w:hAnsi="Times New Roman" w:cs="Times New Roman"/>
          <w:sz w:val="18"/>
          <w:szCs w:val="18"/>
        </w:rPr>
        <w:t>НЕТ</w:t>
      </w:r>
    </w:p>
    <w:tbl>
      <w:tblPr>
        <w:tblStyle w:val="af6"/>
        <w:tblW w:w="0" w:type="auto"/>
        <w:tblLook w:val="04A0" w:firstRow="1" w:lastRow="0" w:firstColumn="1" w:lastColumn="0" w:noHBand="0" w:noVBand="1"/>
      </w:tblPr>
      <w:tblGrid>
        <w:gridCol w:w="6472"/>
      </w:tblGrid>
      <w:tr w:rsidR="00EE06BB" w:rsidRPr="00C52784" w:rsidTr="00755C5A">
        <w:trPr>
          <w:trHeight w:val="285"/>
        </w:trPr>
        <w:tc>
          <w:tcPr>
            <w:tcW w:w="6472" w:type="dxa"/>
          </w:tcPr>
          <w:p w:rsidR="00EE06BB" w:rsidRPr="00C52784" w:rsidRDefault="00EE06BB" w:rsidP="00FD0AED">
            <w:pPr>
              <w:widowControl w:val="0"/>
              <w:tabs>
                <w:tab w:val="left" w:pos="0"/>
              </w:tabs>
              <w:autoSpaceDE w:val="0"/>
              <w:autoSpaceDN w:val="0"/>
              <w:adjustRightInd w:val="0"/>
              <w:jc w:val="center"/>
              <w:rPr>
                <w:rFonts w:ascii="Times New Roman" w:eastAsia="PMingLiU" w:hAnsi="Times New Roman" w:cs="Times New Roman"/>
                <w:sz w:val="18"/>
                <w:szCs w:val="18"/>
              </w:rPr>
            </w:pPr>
            <w:r w:rsidRPr="00C52784">
              <w:rPr>
                <w:rFonts w:ascii="Times New Roman" w:eastAsia="PMingLiU" w:hAnsi="Times New Roman" w:cs="Times New Roman"/>
                <w:sz w:val="18"/>
                <w:szCs w:val="18"/>
              </w:rPr>
              <w:t>Рассмотрение представленных документов по существу</w:t>
            </w:r>
          </w:p>
        </w:tc>
      </w:tr>
    </w:tbl>
    <w:tbl>
      <w:tblPr>
        <w:tblStyle w:val="af6"/>
        <w:tblpPr w:leftFromText="180" w:rightFromText="180" w:vertAnchor="text" w:horzAnchor="margin" w:tblpXSpec="right" w:tblpY="327"/>
        <w:tblW w:w="0" w:type="auto"/>
        <w:tblLook w:val="04A0" w:firstRow="1" w:lastRow="0" w:firstColumn="1" w:lastColumn="0" w:noHBand="0" w:noVBand="1"/>
      </w:tblPr>
      <w:tblGrid>
        <w:gridCol w:w="2915"/>
      </w:tblGrid>
      <w:tr w:rsidR="00755C5A" w:rsidTr="00755C5A">
        <w:trPr>
          <w:trHeight w:val="394"/>
        </w:trPr>
        <w:tc>
          <w:tcPr>
            <w:tcW w:w="2915" w:type="dxa"/>
          </w:tcPr>
          <w:p w:rsidR="00755C5A" w:rsidRPr="00755C5A" w:rsidRDefault="00755C5A" w:rsidP="00755C5A">
            <w:pPr>
              <w:widowControl w:val="0"/>
              <w:tabs>
                <w:tab w:val="left" w:pos="0"/>
                <w:tab w:val="left" w:pos="3000"/>
              </w:tabs>
              <w:autoSpaceDE w:val="0"/>
              <w:autoSpaceDN w:val="0"/>
              <w:adjustRightInd w:val="0"/>
              <w:jc w:val="center"/>
              <w:rPr>
                <w:rFonts w:ascii="Times New Roman" w:eastAsia="PMingLiU" w:hAnsi="Times New Roman" w:cs="Times New Roman"/>
                <w:noProof/>
                <w:sz w:val="20"/>
                <w:szCs w:val="20"/>
              </w:rPr>
            </w:pPr>
            <w:r w:rsidRPr="00755C5A">
              <w:rPr>
                <w:rFonts w:ascii="Times New Roman" w:eastAsia="PMingLiU" w:hAnsi="Times New Roman" w:cs="Times New Roman"/>
                <w:noProof/>
                <w:sz w:val="20"/>
                <w:szCs w:val="20"/>
              </w:rPr>
              <w:t xml:space="preserve">Подготовка </w:t>
            </w:r>
            <w:r>
              <w:rPr>
                <w:rFonts w:ascii="Times New Roman" w:eastAsia="PMingLiU" w:hAnsi="Times New Roman" w:cs="Times New Roman"/>
                <w:noProof/>
                <w:sz w:val="20"/>
                <w:szCs w:val="20"/>
              </w:rPr>
              <w:t>уведомления об отказе в предоставлении муниципальной услуги</w:t>
            </w:r>
          </w:p>
        </w:tc>
      </w:tr>
    </w:tbl>
    <w:p w:rsidR="00EE06BB" w:rsidRPr="00C52784" w:rsidRDefault="00755C5A" w:rsidP="00755C5A">
      <w:pPr>
        <w:widowControl w:val="0"/>
        <w:tabs>
          <w:tab w:val="left" w:pos="0"/>
        </w:tabs>
        <w:autoSpaceDE w:val="0"/>
        <w:autoSpaceDN w:val="0"/>
        <w:adjustRightInd w:val="0"/>
        <w:jc w:val="right"/>
        <w:rPr>
          <w:rFonts w:ascii="Times New Roman" w:eastAsia="PMingLiU" w:hAnsi="Times New Roman" w:cs="Times New Roman"/>
          <w:sz w:val="18"/>
          <w:szCs w:val="18"/>
        </w:rPr>
      </w:pPr>
      <w:r>
        <w:rPr>
          <w:rFonts w:ascii="Times New Roman" w:eastAsia="PMingLiU" w:hAnsi="Times New Roman" w:cs="Times New Roman"/>
          <w:sz w:val="18"/>
          <w:szCs w:val="18"/>
        </w:rPr>
        <w:t>ДА</w:t>
      </w:r>
    </w:p>
    <w:tbl>
      <w:tblPr>
        <w:tblStyle w:val="af6"/>
        <w:tblW w:w="0" w:type="auto"/>
        <w:tblInd w:w="108" w:type="dxa"/>
        <w:tblLook w:val="04A0" w:firstRow="1" w:lastRow="0" w:firstColumn="1" w:lastColumn="0" w:noHBand="0" w:noVBand="1"/>
      </w:tblPr>
      <w:tblGrid>
        <w:gridCol w:w="6126"/>
      </w:tblGrid>
      <w:tr w:rsidR="00EE06BB" w:rsidRPr="00C52784" w:rsidTr="00755C5A">
        <w:trPr>
          <w:trHeight w:val="356"/>
        </w:trPr>
        <w:tc>
          <w:tcPr>
            <w:tcW w:w="6126" w:type="dxa"/>
          </w:tcPr>
          <w:p w:rsidR="00EE06BB" w:rsidRPr="00B63901" w:rsidRDefault="00755C5A" w:rsidP="00FD0AED">
            <w:pPr>
              <w:widowControl w:val="0"/>
              <w:tabs>
                <w:tab w:val="left" w:pos="0"/>
              </w:tabs>
              <w:autoSpaceDE w:val="0"/>
              <w:autoSpaceDN w:val="0"/>
              <w:adjustRightInd w:val="0"/>
              <w:jc w:val="center"/>
              <w:rPr>
                <w:rFonts w:ascii="Times New Roman" w:eastAsia="PMingLiU" w:hAnsi="Times New Roman" w:cs="Times New Roman"/>
                <w:i/>
                <w:sz w:val="18"/>
                <w:szCs w:val="18"/>
              </w:rPr>
            </w:pPr>
            <w:r>
              <w:rPr>
                <w:rFonts w:ascii="Times New Roman" w:eastAsia="PMingLiU" w:hAnsi="Times New Roman" w:cs="Times New Roman"/>
                <w:noProof/>
                <w:sz w:val="18"/>
                <w:szCs w:val="18"/>
              </w:rPr>
              <mc:AlternateContent>
                <mc:Choice Requires="wps">
                  <w:drawing>
                    <wp:anchor distT="0" distB="0" distL="114300" distR="114300" simplePos="0" relativeHeight="251714560" behindDoc="0" locked="0" layoutInCell="1" allowOverlap="1" wp14:anchorId="1BD44B1A" wp14:editId="3A51F54B">
                      <wp:simplePos x="0" y="0"/>
                      <wp:positionH relativeFrom="column">
                        <wp:posOffset>3851910</wp:posOffset>
                      </wp:positionH>
                      <wp:positionV relativeFrom="paragraph">
                        <wp:posOffset>77470</wp:posOffset>
                      </wp:positionV>
                      <wp:extent cx="228600" cy="76200"/>
                      <wp:effectExtent l="19050" t="19050" r="38100" b="38100"/>
                      <wp:wrapNone/>
                      <wp:docPr id="48" name="Стрелка вправо с вырезом 48"/>
                      <wp:cNvGraphicFramePr/>
                      <a:graphic xmlns:a="http://schemas.openxmlformats.org/drawingml/2006/main">
                        <a:graphicData uri="http://schemas.microsoft.com/office/word/2010/wordprocessingShape">
                          <wps:wsp>
                            <wps:cNvSpPr/>
                            <wps:spPr>
                              <a:xfrm>
                                <a:off x="0" y="0"/>
                                <a:ext cx="228600" cy="7620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Стрелка вправо с вырезом 48" o:spid="_x0000_s1026" type="#_x0000_t94" style="position:absolute;margin-left:303.3pt;margin-top:6.1pt;width:18pt;height:6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" adj="18000" fillcolor="#4f81bd [3204]" strokecolor="#243f60 [1604]" strokeweight="2pt"/>
                  </w:pict>
                </mc:Fallback>
              </mc:AlternateContent>
            </w:r>
            <w:r w:rsidR="00C52784" w:rsidRPr="00B63901">
              <w:rPr>
                <w:rFonts w:ascii="Times New Roman" w:eastAsia="PMingLiU" w:hAnsi="Times New Roman" w:cs="Times New Roman"/>
                <w:i/>
                <w:sz w:val="18"/>
                <w:szCs w:val="18"/>
              </w:rPr>
              <w:t>Выявлены основания для отказа в представлении муниципальной услуги?</w:t>
            </w:r>
          </w:p>
        </w:tc>
      </w:tr>
    </w:tbl>
    <w:p w:rsidR="00EE06BB" w:rsidRPr="00C52784" w:rsidRDefault="00755C5A" w:rsidP="00B63901">
      <w:pPr>
        <w:widowControl w:val="0"/>
        <w:tabs>
          <w:tab w:val="left" w:pos="0"/>
          <w:tab w:val="left" w:pos="3180"/>
          <w:tab w:val="center" w:pos="4678"/>
        </w:tabs>
        <w:autoSpaceDE w:val="0"/>
        <w:autoSpaceDN w:val="0"/>
        <w:adjustRightInd w:val="0"/>
        <w:rPr>
          <w:rFonts w:ascii="Times New Roman" w:eastAsia="PMingLiU" w:hAnsi="Times New Roman" w:cs="Times New Roman"/>
          <w:sz w:val="18"/>
          <w:szCs w:val="18"/>
        </w:rPr>
      </w:pPr>
      <w:r>
        <w:rPr>
          <w:rFonts w:ascii="Times New Roman" w:eastAsia="PMingLiU" w:hAnsi="Times New Roman" w:cs="Times New Roman"/>
          <w:noProof/>
          <w:sz w:val="24"/>
          <w:szCs w:val="24"/>
        </w:rPr>
        <mc:AlternateContent>
          <mc:Choice Requires="wps">
            <w:drawing>
              <wp:anchor distT="0" distB="0" distL="114300" distR="114300" simplePos="0" relativeHeight="251713536" behindDoc="0" locked="0" layoutInCell="1" allowOverlap="1" wp14:anchorId="6C15AFB3" wp14:editId="17025320">
                <wp:simplePos x="0" y="0"/>
                <wp:positionH relativeFrom="column">
                  <wp:posOffset>4149090</wp:posOffset>
                </wp:positionH>
                <wp:positionV relativeFrom="paragraph">
                  <wp:posOffset>185420</wp:posOffset>
                </wp:positionV>
                <wp:extent cx="1038225" cy="914400"/>
                <wp:effectExtent l="38100" t="0" r="28575" b="57150"/>
                <wp:wrapNone/>
                <wp:docPr id="46" name="Прямая со стрелкой 46"/>
                <wp:cNvGraphicFramePr/>
                <a:graphic xmlns:a="http://schemas.openxmlformats.org/drawingml/2006/main">
                  <a:graphicData uri="http://schemas.microsoft.com/office/word/2010/wordprocessingShape">
                    <wps:wsp>
                      <wps:cNvCnPr/>
                      <wps:spPr>
                        <a:xfrm flipH="1">
                          <a:off x="0" y="0"/>
                          <a:ext cx="1038225" cy="914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46" o:spid="_x0000_s1026" type="#_x0000_t32" style="position:absolute;margin-left:326.7pt;margin-top:14.6pt;width:81.75pt;height:1in;flip:x;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" strokecolor="#4579b8 [3044]">
                <v:stroke endarrow="open"/>
              </v:shape>
            </w:pict>
          </mc:Fallback>
        </mc:AlternateContent>
      </w:r>
      <w:r w:rsidR="00B63901">
        <w:rPr>
          <w:rFonts w:ascii="Times New Roman" w:eastAsia="PMingLiU" w:hAnsi="Times New Roman" w:cs="Times New Roman"/>
          <w:sz w:val="18"/>
          <w:szCs w:val="18"/>
        </w:rPr>
        <w:tab/>
        <w:t>НЕТ</w:t>
      </w:r>
      <w:r w:rsidR="00B63901">
        <w:rPr>
          <w:rFonts w:ascii="Times New Roman" w:eastAsia="PMingLiU" w:hAnsi="Times New Roman" w:cs="Times New Roman"/>
          <w:sz w:val="18"/>
          <w:szCs w:val="18"/>
        </w:rPr>
        <w:tab/>
      </w:r>
      <w:r w:rsidR="00C52784">
        <w:rPr>
          <w:rFonts w:ascii="Times New Roman" w:eastAsia="PMingLiU" w:hAnsi="Times New Roman" w:cs="Times New Roman"/>
          <w:noProof/>
          <w:sz w:val="24"/>
          <w:szCs w:val="24"/>
        </w:rPr>
        <mc:AlternateContent>
          <mc:Choice Requires="wps">
            <w:drawing>
              <wp:anchor distT="0" distB="0" distL="114300" distR="114300" simplePos="0" relativeHeight="251689984" behindDoc="0" locked="0" layoutInCell="1" allowOverlap="1" wp14:anchorId="4F3BB815" wp14:editId="4111E614">
                <wp:simplePos x="0" y="0"/>
                <wp:positionH relativeFrom="column">
                  <wp:posOffset>1882140</wp:posOffset>
                </wp:positionH>
                <wp:positionV relativeFrom="paragraph">
                  <wp:posOffset>41275</wp:posOffset>
                </wp:positionV>
                <wp:extent cx="66675" cy="200025"/>
                <wp:effectExtent l="19050" t="0" r="47625" b="47625"/>
                <wp:wrapNone/>
                <wp:docPr id="33" name="Стрелка вниз 33"/>
                <wp:cNvGraphicFramePr/>
                <a:graphic xmlns:a="http://schemas.openxmlformats.org/drawingml/2006/main">
                  <a:graphicData uri="http://schemas.microsoft.com/office/word/2010/wordprocessingShape">
                    <wps:wsp>
                      <wps:cNvSpPr/>
                      <wps:spPr>
                        <a:xfrm>
                          <a:off x="0" y="0"/>
                          <a:ext cx="66675" cy="2000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3" o:spid="_x0000_s1026" type="#_x0000_t67" style="position:absolute;margin-left:148.2pt;margin-top:3.25pt;width:5.2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" adj="18000" fillcolor="#4f81bd" strokecolor="#385d8a" strokeweight="2pt"/>
            </w:pict>
          </mc:Fallback>
        </mc:AlternateContent>
      </w:r>
    </w:p>
    <w:tbl>
      <w:tblPr>
        <w:tblStyle w:val="af6"/>
        <w:tblW w:w="0" w:type="auto"/>
        <w:tblInd w:w="108" w:type="dxa"/>
        <w:tblLook w:val="04A0" w:firstRow="1" w:lastRow="0" w:firstColumn="1" w:lastColumn="0" w:noHBand="0" w:noVBand="1"/>
      </w:tblPr>
      <w:tblGrid>
        <w:gridCol w:w="6534"/>
      </w:tblGrid>
      <w:tr w:rsidR="00C52784" w:rsidRPr="00C52784" w:rsidTr="00C52784">
        <w:trPr>
          <w:trHeight w:val="269"/>
        </w:trPr>
        <w:tc>
          <w:tcPr>
            <w:tcW w:w="6534" w:type="dxa"/>
          </w:tcPr>
          <w:p w:rsidR="00C52784" w:rsidRPr="00C52784" w:rsidRDefault="00C52784" w:rsidP="00EE06BB">
            <w:pPr>
              <w:widowControl w:val="0"/>
              <w:tabs>
                <w:tab w:val="left" w:pos="0"/>
              </w:tabs>
              <w:autoSpaceDE w:val="0"/>
              <w:autoSpaceDN w:val="0"/>
              <w:adjustRightInd w:val="0"/>
              <w:jc w:val="center"/>
              <w:rPr>
                <w:rFonts w:ascii="Times New Roman" w:eastAsia="PMingLiU" w:hAnsi="Times New Roman" w:cs="Times New Roman"/>
                <w:sz w:val="18"/>
                <w:szCs w:val="18"/>
              </w:rPr>
            </w:pPr>
            <w:r w:rsidRPr="00C52784">
              <w:rPr>
                <w:rFonts w:ascii="Times New Roman" w:eastAsia="PMingLiU" w:hAnsi="Times New Roman" w:cs="Times New Roman"/>
                <w:sz w:val="18"/>
                <w:szCs w:val="18"/>
              </w:rPr>
              <w:t xml:space="preserve">Подготовка постановления о признании молодой семьи участницей подпрограммы «Обеспечение жильем молодых семей» федеральной целевой программы «Жилище» на 2015-2020 годы </w:t>
            </w:r>
          </w:p>
        </w:tc>
      </w:tr>
    </w:tbl>
    <w:p w:rsidR="00EE06BB" w:rsidRPr="00C52784" w:rsidRDefault="00C52784" w:rsidP="00EE06BB">
      <w:pPr>
        <w:widowControl w:val="0"/>
        <w:tabs>
          <w:tab w:val="left" w:pos="0"/>
        </w:tabs>
        <w:autoSpaceDE w:val="0"/>
        <w:autoSpaceDN w:val="0"/>
        <w:adjustRightInd w:val="0"/>
        <w:jc w:val="center"/>
        <w:rPr>
          <w:rFonts w:ascii="Times New Roman" w:eastAsia="PMingLiU" w:hAnsi="Times New Roman" w:cs="Times New Roman"/>
          <w:sz w:val="18"/>
          <w:szCs w:val="18"/>
        </w:rPr>
      </w:pPr>
      <w:r>
        <w:rPr>
          <w:rFonts w:ascii="Times New Roman" w:eastAsia="PMingLiU" w:hAnsi="Times New Roman" w:cs="Times New Roman"/>
          <w:noProof/>
          <w:sz w:val="24"/>
          <w:szCs w:val="24"/>
        </w:rPr>
        <mc:AlternateContent>
          <mc:Choice Requires="wps">
            <w:drawing>
              <wp:anchor distT="0" distB="0" distL="114300" distR="114300" simplePos="0" relativeHeight="251687936" behindDoc="0" locked="0" layoutInCell="1" allowOverlap="1" wp14:anchorId="61EEFBB3" wp14:editId="283AFB7D">
                <wp:simplePos x="0" y="0"/>
                <wp:positionH relativeFrom="column">
                  <wp:posOffset>1920240</wp:posOffset>
                </wp:positionH>
                <wp:positionV relativeFrom="paragraph">
                  <wp:posOffset>41910</wp:posOffset>
                </wp:positionV>
                <wp:extent cx="66675" cy="200025"/>
                <wp:effectExtent l="19050" t="0" r="47625" b="47625"/>
                <wp:wrapNone/>
                <wp:docPr id="32" name="Стрелка вниз 32"/>
                <wp:cNvGraphicFramePr/>
                <a:graphic xmlns:a="http://schemas.openxmlformats.org/drawingml/2006/main">
                  <a:graphicData uri="http://schemas.microsoft.com/office/word/2010/wordprocessingShape">
                    <wps:wsp>
                      <wps:cNvSpPr/>
                      <wps:spPr>
                        <a:xfrm>
                          <a:off x="0" y="0"/>
                          <a:ext cx="66675" cy="2000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2" o:spid="_x0000_s1026" type="#_x0000_t67" style="position:absolute;margin-left:151.2pt;margin-top:3.3pt;width:5.25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" adj="18000" fillcolor="#4f81bd" strokecolor="#385d8a" strokeweight="2pt"/>
            </w:pict>
          </mc:Fallback>
        </mc:AlternateContent>
      </w:r>
    </w:p>
    <w:tbl>
      <w:tblPr>
        <w:tblStyle w:val="af6"/>
        <w:tblW w:w="0" w:type="auto"/>
        <w:tblInd w:w="108" w:type="dxa"/>
        <w:tblLook w:val="04A0" w:firstRow="1" w:lastRow="0" w:firstColumn="1" w:lastColumn="0" w:noHBand="0" w:noVBand="1"/>
      </w:tblPr>
      <w:tblGrid>
        <w:gridCol w:w="6534"/>
      </w:tblGrid>
      <w:tr w:rsidR="00C52784" w:rsidRPr="00C52784" w:rsidTr="00FD0AED">
        <w:trPr>
          <w:trHeight w:val="269"/>
        </w:trPr>
        <w:tc>
          <w:tcPr>
            <w:tcW w:w="6534" w:type="dxa"/>
          </w:tcPr>
          <w:p w:rsidR="00C52784" w:rsidRPr="00C52784" w:rsidRDefault="00C52784" w:rsidP="00FD0AED">
            <w:pPr>
              <w:widowControl w:val="0"/>
              <w:tabs>
                <w:tab w:val="left" w:pos="0"/>
              </w:tabs>
              <w:autoSpaceDE w:val="0"/>
              <w:autoSpaceDN w:val="0"/>
              <w:adjustRightInd w:val="0"/>
              <w:jc w:val="center"/>
              <w:rPr>
                <w:rFonts w:ascii="Times New Roman" w:eastAsia="PMingLiU" w:hAnsi="Times New Roman" w:cs="Times New Roman"/>
                <w:sz w:val="18"/>
                <w:szCs w:val="18"/>
              </w:rPr>
            </w:pPr>
            <w:r w:rsidRPr="00C52784">
              <w:rPr>
                <w:rFonts w:ascii="Times New Roman" w:eastAsia="PMingLiU" w:hAnsi="Times New Roman" w:cs="Times New Roman"/>
                <w:sz w:val="18"/>
                <w:szCs w:val="18"/>
              </w:rPr>
              <w:t>Подписание документа, оформляющего результат представления услуги Главой Александровского района</w:t>
            </w:r>
          </w:p>
        </w:tc>
      </w:tr>
    </w:tbl>
    <w:p w:rsidR="00C52784" w:rsidRPr="00C52784" w:rsidRDefault="00C52784" w:rsidP="00EE06BB">
      <w:pPr>
        <w:widowControl w:val="0"/>
        <w:tabs>
          <w:tab w:val="left" w:pos="0"/>
        </w:tabs>
        <w:autoSpaceDE w:val="0"/>
        <w:autoSpaceDN w:val="0"/>
        <w:adjustRightInd w:val="0"/>
        <w:jc w:val="center"/>
        <w:rPr>
          <w:rFonts w:ascii="Times New Roman" w:eastAsia="PMingLiU" w:hAnsi="Times New Roman" w:cs="Times New Roman"/>
          <w:sz w:val="18"/>
          <w:szCs w:val="18"/>
        </w:rPr>
      </w:pPr>
      <w:r>
        <w:rPr>
          <w:rFonts w:ascii="Times New Roman" w:eastAsia="PMingLiU" w:hAnsi="Times New Roman" w:cs="Times New Roman"/>
          <w:noProof/>
          <w:sz w:val="24"/>
          <w:szCs w:val="24"/>
        </w:rPr>
        <mc:AlternateContent>
          <mc:Choice Requires="wps">
            <w:drawing>
              <wp:anchor distT="0" distB="0" distL="114300" distR="114300" simplePos="0" relativeHeight="251685888" behindDoc="0" locked="0" layoutInCell="1" allowOverlap="1" wp14:anchorId="79CEAEBE" wp14:editId="0912A20B">
                <wp:simplePos x="0" y="0"/>
                <wp:positionH relativeFrom="column">
                  <wp:posOffset>1929765</wp:posOffset>
                </wp:positionH>
                <wp:positionV relativeFrom="paragraph">
                  <wp:posOffset>40640</wp:posOffset>
                </wp:positionV>
                <wp:extent cx="76200" cy="200025"/>
                <wp:effectExtent l="19050" t="0" r="38100" b="47625"/>
                <wp:wrapNone/>
                <wp:docPr id="31" name="Стрелка вниз 31"/>
                <wp:cNvGraphicFramePr/>
                <a:graphic xmlns:a="http://schemas.openxmlformats.org/drawingml/2006/main">
                  <a:graphicData uri="http://schemas.microsoft.com/office/word/2010/wordprocessingShape">
                    <wps:wsp>
                      <wps:cNvSpPr/>
                      <wps:spPr>
                        <a:xfrm>
                          <a:off x="0" y="0"/>
                          <a:ext cx="76200" cy="2000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1" o:spid="_x0000_s1026" type="#_x0000_t67" style="position:absolute;margin-left:151.95pt;margin-top:3.2pt;width:6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" adj="17486" fillcolor="#4f81bd" strokecolor="#385d8a" strokeweight="2pt"/>
            </w:pict>
          </mc:Fallback>
        </mc:AlternateContent>
      </w:r>
    </w:p>
    <w:tbl>
      <w:tblPr>
        <w:tblStyle w:val="af6"/>
        <w:tblW w:w="0" w:type="auto"/>
        <w:tblInd w:w="108" w:type="dxa"/>
        <w:tblLook w:val="04A0" w:firstRow="1" w:lastRow="0" w:firstColumn="1" w:lastColumn="0" w:noHBand="0" w:noVBand="1"/>
      </w:tblPr>
      <w:tblGrid>
        <w:gridCol w:w="6534"/>
      </w:tblGrid>
      <w:tr w:rsidR="00C52784" w:rsidRPr="00C52784" w:rsidTr="00FD0AED">
        <w:trPr>
          <w:trHeight w:val="269"/>
        </w:trPr>
        <w:tc>
          <w:tcPr>
            <w:tcW w:w="6534" w:type="dxa"/>
          </w:tcPr>
          <w:p w:rsidR="00C52784" w:rsidRPr="00C52784" w:rsidRDefault="00C52784" w:rsidP="00FD0AED">
            <w:pPr>
              <w:widowControl w:val="0"/>
              <w:tabs>
                <w:tab w:val="left" w:pos="0"/>
              </w:tabs>
              <w:autoSpaceDE w:val="0"/>
              <w:autoSpaceDN w:val="0"/>
              <w:adjustRightInd w:val="0"/>
              <w:jc w:val="center"/>
              <w:rPr>
                <w:rFonts w:ascii="Times New Roman" w:eastAsia="PMingLiU" w:hAnsi="Times New Roman" w:cs="Times New Roman"/>
                <w:sz w:val="18"/>
                <w:szCs w:val="18"/>
              </w:rPr>
            </w:pPr>
            <w:r w:rsidRPr="00C52784">
              <w:rPr>
                <w:rFonts w:ascii="Times New Roman" w:eastAsia="PMingLiU" w:hAnsi="Times New Roman" w:cs="Times New Roman"/>
                <w:sz w:val="18"/>
                <w:szCs w:val="18"/>
              </w:rPr>
              <w:t>Регистрация документа, оформляющего результат предоставления услуги</w:t>
            </w:r>
          </w:p>
        </w:tc>
      </w:tr>
    </w:tbl>
    <w:p w:rsidR="00C52784" w:rsidRPr="00C52784" w:rsidRDefault="00C52784" w:rsidP="00EE06BB">
      <w:pPr>
        <w:widowControl w:val="0"/>
        <w:tabs>
          <w:tab w:val="left" w:pos="0"/>
        </w:tabs>
        <w:autoSpaceDE w:val="0"/>
        <w:autoSpaceDN w:val="0"/>
        <w:adjustRightInd w:val="0"/>
        <w:jc w:val="center"/>
        <w:rPr>
          <w:rFonts w:ascii="Times New Roman" w:eastAsia="PMingLiU" w:hAnsi="Times New Roman" w:cs="Times New Roman"/>
          <w:sz w:val="18"/>
          <w:szCs w:val="18"/>
        </w:rPr>
      </w:pPr>
      <w:r>
        <w:rPr>
          <w:rFonts w:ascii="Times New Roman" w:eastAsia="PMingLiU" w:hAnsi="Times New Roman" w:cs="Times New Roman"/>
          <w:noProof/>
          <w:sz w:val="24"/>
          <w:szCs w:val="24"/>
        </w:rPr>
        <mc:AlternateContent>
          <mc:Choice Requires="wps">
            <w:drawing>
              <wp:anchor distT="0" distB="0" distL="114300" distR="114300" simplePos="0" relativeHeight="251683840" behindDoc="0" locked="0" layoutInCell="1" allowOverlap="1" wp14:anchorId="2ADF2C94" wp14:editId="4EBE0687">
                <wp:simplePos x="0" y="0"/>
                <wp:positionH relativeFrom="column">
                  <wp:posOffset>1929765</wp:posOffset>
                </wp:positionH>
                <wp:positionV relativeFrom="paragraph">
                  <wp:posOffset>36195</wp:posOffset>
                </wp:positionV>
                <wp:extent cx="76200" cy="200025"/>
                <wp:effectExtent l="19050" t="0" r="38100" b="47625"/>
                <wp:wrapNone/>
                <wp:docPr id="30" name="Стрелка вниз 30"/>
                <wp:cNvGraphicFramePr/>
                <a:graphic xmlns:a="http://schemas.openxmlformats.org/drawingml/2006/main">
                  <a:graphicData uri="http://schemas.microsoft.com/office/word/2010/wordprocessingShape">
                    <wps:wsp>
                      <wps:cNvSpPr/>
                      <wps:spPr>
                        <a:xfrm>
                          <a:off x="0" y="0"/>
                          <a:ext cx="76200" cy="2000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0" o:spid="_x0000_s1026" type="#_x0000_t67" style="position:absolute;margin-left:151.95pt;margin-top:2.85pt;width:6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" adj="17486" fillcolor="#4f81bd" strokecolor="#385d8a" strokeweight="2pt"/>
            </w:pict>
          </mc:Fallback>
        </mc:AlternateContent>
      </w:r>
    </w:p>
    <w:tbl>
      <w:tblPr>
        <w:tblStyle w:val="af6"/>
        <w:tblW w:w="0" w:type="auto"/>
        <w:tblInd w:w="108" w:type="dxa"/>
        <w:tblLook w:val="04A0" w:firstRow="1" w:lastRow="0" w:firstColumn="1" w:lastColumn="0" w:noHBand="0" w:noVBand="1"/>
      </w:tblPr>
      <w:tblGrid>
        <w:gridCol w:w="6534"/>
      </w:tblGrid>
      <w:tr w:rsidR="00C52784" w:rsidRPr="00C52784" w:rsidTr="00FD0AED">
        <w:trPr>
          <w:trHeight w:val="269"/>
        </w:trPr>
        <w:tc>
          <w:tcPr>
            <w:tcW w:w="6534" w:type="dxa"/>
          </w:tcPr>
          <w:p w:rsidR="00C52784" w:rsidRPr="00C52784" w:rsidRDefault="00C52784" w:rsidP="00FD0AED">
            <w:pPr>
              <w:widowControl w:val="0"/>
              <w:tabs>
                <w:tab w:val="left" w:pos="0"/>
              </w:tabs>
              <w:autoSpaceDE w:val="0"/>
              <w:autoSpaceDN w:val="0"/>
              <w:adjustRightInd w:val="0"/>
              <w:jc w:val="center"/>
              <w:rPr>
                <w:rFonts w:ascii="Times New Roman" w:eastAsia="PMingLiU" w:hAnsi="Times New Roman" w:cs="Times New Roman"/>
                <w:sz w:val="18"/>
                <w:szCs w:val="18"/>
              </w:rPr>
            </w:pPr>
            <w:r w:rsidRPr="00C52784">
              <w:rPr>
                <w:rFonts w:ascii="Times New Roman" w:eastAsia="PMingLiU" w:hAnsi="Times New Roman" w:cs="Times New Roman"/>
                <w:sz w:val="18"/>
                <w:szCs w:val="18"/>
              </w:rPr>
              <w:t>Выдача документа, оформляющего результат предоставления услуги заявителю</w:t>
            </w:r>
          </w:p>
        </w:tc>
      </w:tr>
    </w:tbl>
    <w:p w:rsidR="00C52784" w:rsidRPr="00C52784" w:rsidRDefault="00C52784" w:rsidP="00EE06BB">
      <w:pPr>
        <w:widowControl w:val="0"/>
        <w:tabs>
          <w:tab w:val="left" w:pos="0"/>
        </w:tabs>
        <w:autoSpaceDE w:val="0"/>
        <w:autoSpaceDN w:val="0"/>
        <w:adjustRightInd w:val="0"/>
        <w:jc w:val="center"/>
        <w:rPr>
          <w:rFonts w:ascii="Times New Roman" w:eastAsia="PMingLiU" w:hAnsi="Times New Roman" w:cs="Times New Roman"/>
          <w:sz w:val="18"/>
          <w:szCs w:val="18"/>
        </w:rPr>
      </w:pPr>
    </w:p>
    <w:sectPr w:rsidR="00C52784" w:rsidRPr="00C52784" w:rsidSect="00EE5B64">
      <w:pgSz w:w="11906" w:h="16838"/>
      <w:pgMar w:top="720" w:right="849" w:bottom="72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92D" w:rsidRDefault="00C6592D" w:rsidP="008D5C8E">
      <w:pPr>
        <w:spacing w:after="0" w:line="240" w:lineRule="auto"/>
      </w:pPr>
      <w:r>
        <w:separator/>
      </w:r>
    </w:p>
  </w:endnote>
  <w:endnote w:type="continuationSeparator" w:id="0">
    <w:p w:rsidR="00C6592D" w:rsidRDefault="00C6592D"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ヒラギノ角ゴ Pro W3">
    <w:altName w:val="Times New Roman"/>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975317"/>
      <w:docPartObj>
        <w:docPartGallery w:val="Page Numbers (Bottom of Page)"/>
        <w:docPartUnique/>
      </w:docPartObj>
    </w:sdtPr>
    <w:sdtEndPr>
      <w:rPr>
        <w:rFonts w:ascii="Times New Roman" w:hAnsi="Times New Roman" w:cs="Times New Roman"/>
      </w:rPr>
    </w:sdtEndPr>
    <w:sdtContent>
      <w:p w:rsidR="00C6592D" w:rsidRPr="008D5C8E" w:rsidRDefault="00C6592D">
        <w:pPr>
          <w:pStyle w:val="ae"/>
          <w:jc w:val="right"/>
          <w:rPr>
            <w:rFonts w:ascii="Times New Roman" w:hAnsi="Times New Roman" w:cs="Times New Roman"/>
          </w:rPr>
        </w:pPr>
        <w:r w:rsidRPr="008D5C8E">
          <w:rPr>
            <w:rFonts w:ascii="Times New Roman" w:hAnsi="Times New Roman" w:cs="Times New Roman"/>
          </w:rPr>
          <w:fldChar w:fldCharType="begin"/>
        </w:r>
        <w:r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D213BB">
          <w:rPr>
            <w:rFonts w:ascii="Times New Roman" w:hAnsi="Times New Roman" w:cs="Times New Roman"/>
            <w:noProof/>
          </w:rPr>
          <w:t>35</w:t>
        </w:r>
        <w:r w:rsidRPr="008D5C8E">
          <w:rPr>
            <w:rFonts w:ascii="Times New Roman" w:hAnsi="Times New Roman" w:cs="Times New Roman"/>
          </w:rPr>
          <w:fldChar w:fldCharType="end"/>
        </w:r>
      </w:p>
    </w:sdtContent>
  </w:sdt>
  <w:p w:rsidR="00C6592D" w:rsidRDefault="00C6592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92D" w:rsidRDefault="00C6592D" w:rsidP="008D5C8E">
      <w:pPr>
        <w:spacing w:after="0" w:line="240" w:lineRule="auto"/>
      </w:pPr>
      <w:r>
        <w:separator/>
      </w:r>
    </w:p>
  </w:footnote>
  <w:footnote w:type="continuationSeparator" w:id="0">
    <w:p w:rsidR="00C6592D" w:rsidRDefault="00C6592D" w:rsidP="008D5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E1563"/>
    <w:multiLevelType w:val="hybridMultilevel"/>
    <w:tmpl w:val="16DA18A4"/>
    <w:lvl w:ilvl="0" w:tplc="AD82EFAE">
      <w:start w:val="1"/>
      <w:numFmt w:val="decimal"/>
      <w:lvlText w:val="%1)"/>
      <w:lvlJc w:val="left"/>
      <w:pPr>
        <w:ind w:left="786"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
    <w:nsid w:val="214E57A3"/>
    <w:multiLevelType w:val="hybridMultilevel"/>
    <w:tmpl w:val="56BC00C6"/>
    <w:lvl w:ilvl="0" w:tplc="08B8B9B6">
      <w:start w:val="105"/>
      <w:numFmt w:val="decimal"/>
      <w:lvlText w:val="%1."/>
      <w:lvlJc w:val="left"/>
      <w:pPr>
        <w:ind w:left="2622" w:hanging="495"/>
      </w:pPr>
      <w:rPr>
        <w:rFonts w:ascii="Times New Roman" w:hAnsi="Times New Roman" w:cs="Times New Roman" w:hint="default"/>
        <w:i w:val="0"/>
        <w:sz w:val="24"/>
        <w:szCs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2D072310"/>
    <w:multiLevelType w:val="hybridMultilevel"/>
    <w:tmpl w:val="BB4491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C52E43"/>
    <w:multiLevelType w:val="hybridMultilevel"/>
    <w:tmpl w:val="01A8F7A6"/>
    <w:lvl w:ilvl="0" w:tplc="57863FC6">
      <w:start w:val="1"/>
      <w:numFmt w:val="decimal"/>
      <w:lvlText w:val="%1."/>
      <w:lvlJc w:val="left"/>
      <w:pPr>
        <w:tabs>
          <w:tab w:val="num" w:pos="1715"/>
        </w:tabs>
        <w:ind w:left="1715" w:hanging="1005"/>
      </w:pPr>
      <w:rPr>
        <w:rFonts w:ascii="Times New Roman" w:eastAsiaTheme="minorEastAsia"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0"/>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8E"/>
    <w:rsid w:val="000110C2"/>
    <w:rsid w:val="000133CA"/>
    <w:rsid w:val="00020DF9"/>
    <w:rsid w:val="0002102E"/>
    <w:rsid w:val="00021A3D"/>
    <w:rsid w:val="00024FB4"/>
    <w:rsid w:val="000269E4"/>
    <w:rsid w:val="0003091A"/>
    <w:rsid w:val="00034FB1"/>
    <w:rsid w:val="0004270C"/>
    <w:rsid w:val="0005222A"/>
    <w:rsid w:val="00053D00"/>
    <w:rsid w:val="00062DA7"/>
    <w:rsid w:val="00063525"/>
    <w:rsid w:val="00074811"/>
    <w:rsid w:val="0007567A"/>
    <w:rsid w:val="00075CB3"/>
    <w:rsid w:val="00077650"/>
    <w:rsid w:val="00082DE2"/>
    <w:rsid w:val="000A0260"/>
    <w:rsid w:val="000A1C0D"/>
    <w:rsid w:val="000A275D"/>
    <w:rsid w:val="000A3109"/>
    <w:rsid w:val="000B2019"/>
    <w:rsid w:val="000B6D2A"/>
    <w:rsid w:val="000C6C3F"/>
    <w:rsid w:val="000D6BA0"/>
    <w:rsid w:val="000E10A7"/>
    <w:rsid w:val="000E379B"/>
    <w:rsid w:val="000E45B7"/>
    <w:rsid w:val="000F0B8C"/>
    <w:rsid w:val="000F79B8"/>
    <w:rsid w:val="000F7AE1"/>
    <w:rsid w:val="00105495"/>
    <w:rsid w:val="00105D61"/>
    <w:rsid w:val="001109B0"/>
    <w:rsid w:val="001118C7"/>
    <w:rsid w:val="00114726"/>
    <w:rsid w:val="00120BCF"/>
    <w:rsid w:val="00123443"/>
    <w:rsid w:val="00123A46"/>
    <w:rsid w:val="001273E4"/>
    <w:rsid w:val="00131067"/>
    <w:rsid w:val="001354D5"/>
    <w:rsid w:val="00146284"/>
    <w:rsid w:val="00160265"/>
    <w:rsid w:val="00161939"/>
    <w:rsid w:val="00161F5D"/>
    <w:rsid w:val="0016422E"/>
    <w:rsid w:val="00167029"/>
    <w:rsid w:val="00174757"/>
    <w:rsid w:val="001765BE"/>
    <w:rsid w:val="00182FC8"/>
    <w:rsid w:val="001844F8"/>
    <w:rsid w:val="00190A6A"/>
    <w:rsid w:val="00193B4B"/>
    <w:rsid w:val="0019404E"/>
    <w:rsid w:val="001969F2"/>
    <w:rsid w:val="001A2CF1"/>
    <w:rsid w:val="001B009F"/>
    <w:rsid w:val="001B6372"/>
    <w:rsid w:val="001B6D25"/>
    <w:rsid w:val="001C650E"/>
    <w:rsid w:val="001C7718"/>
    <w:rsid w:val="001D3A68"/>
    <w:rsid w:val="001D6835"/>
    <w:rsid w:val="001D73A7"/>
    <w:rsid w:val="001E149E"/>
    <w:rsid w:val="001E5772"/>
    <w:rsid w:val="001F5CAB"/>
    <w:rsid w:val="002019AA"/>
    <w:rsid w:val="00203605"/>
    <w:rsid w:val="002051C9"/>
    <w:rsid w:val="00206671"/>
    <w:rsid w:val="00211A3B"/>
    <w:rsid w:val="002208BE"/>
    <w:rsid w:val="002212C4"/>
    <w:rsid w:val="002250C8"/>
    <w:rsid w:val="0022531F"/>
    <w:rsid w:val="00227111"/>
    <w:rsid w:val="002303DD"/>
    <w:rsid w:val="002309A7"/>
    <w:rsid w:val="00231402"/>
    <w:rsid w:val="00231508"/>
    <w:rsid w:val="00232229"/>
    <w:rsid w:val="0023665D"/>
    <w:rsid w:val="002426E4"/>
    <w:rsid w:val="00246F63"/>
    <w:rsid w:val="00250A73"/>
    <w:rsid w:val="002531D0"/>
    <w:rsid w:val="00261DA0"/>
    <w:rsid w:val="002636B1"/>
    <w:rsid w:val="002649CD"/>
    <w:rsid w:val="00270296"/>
    <w:rsid w:val="00271619"/>
    <w:rsid w:val="002804FE"/>
    <w:rsid w:val="002810B9"/>
    <w:rsid w:val="00281B0A"/>
    <w:rsid w:val="00281BD2"/>
    <w:rsid w:val="00293C49"/>
    <w:rsid w:val="002979BA"/>
    <w:rsid w:val="00297D37"/>
    <w:rsid w:val="002A4353"/>
    <w:rsid w:val="002A5530"/>
    <w:rsid w:val="002A63CE"/>
    <w:rsid w:val="002B0335"/>
    <w:rsid w:val="002B34CB"/>
    <w:rsid w:val="002B551E"/>
    <w:rsid w:val="002C2F41"/>
    <w:rsid w:val="002D2FB1"/>
    <w:rsid w:val="002D733F"/>
    <w:rsid w:val="002E099A"/>
    <w:rsid w:val="002E1925"/>
    <w:rsid w:val="002E3C85"/>
    <w:rsid w:val="002F169B"/>
    <w:rsid w:val="002F7CE3"/>
    <w:rsid w:val="00304BEA"/>
    <w:rsid w:val="00311BA7"/>
    <w:rsid w:val="00315910"/>
    <w:rsid w:val="003205BA"/>
    <w:rsid w:val="00330FD6"/>
    <w:rsid w:val="00331B0B"/>
    <w:rsid w:val="00332CAF"/>
    <w:rsid w:val="0034651B"/>
    <w:rsid w:val="00347267"/>
    <w:rsid w:val="003519F2"/>
    <w:rsid w:val="00352645"/>
    <w:rsid w:val="00354AFD"/>
    <w:rsid w:val="00361E39"/>
    <w:rsid w:val="003637B5"/>
    <w:rsid w:val="00363A66"/>
    <w:rsid w:val="003661DE"/>
    <w:rsid w:val="0037373F"/>
    <w:rsid w:val="00373F34"/>
    <w:rsid w:val="00377130"/>
    <w:rsid w:val="00377144"/>
    <w:rsid w:val="0037721E"/>
    <w:rsid w:val="00377777"/>
    <w:rsid w:val="00383438"/>
    <w:rsid w:val="00386D64"/>
    <w:rsid w:val="003A5E0C"/>
    <w:rsid w:val="003B2B5A"/>
    <w:rsid w:val="003C228F"/>
    <w:rsid w:val="003C2B79"/>
    <w:rsid w:val="003D2084"/>
    <w:rsid w:val="003D364A"/>
    <w:rsid w:val="003E2022"/>
    <w:rsid w:val="003E3D92"/>
    <w:rsid w:val="003E50A4"/>
    <w:rsid w:val="003F0F73"/>
    <w:rsid w:val="003F2734"/>
    <w:rsid w:val="003F3313"/>
    <w:rsid w:val="00403360"/>
    <w:rsid w:val="00420C05"/>
    <w:rsid w:val="0042569E"/>
    <w:rsid w:val="004272E4"/>
    <w:rsid w:val="00430A87"/>
    <w:rsid w:val="00431032"/>
    <w:rsid w:val="0043402C"/>
    <w:rsid w:val="00434C7D"/>
    <w:rsid w:val="00436D85"/>
    <w:rsid w:val="00450E97"/>
    <w:rsid w:val="0045442A"/>
    <w:rsid w:val="0045637A"/>
    <w:rsid w:val="00460835"/>
    <w:rsid w:val="00461A6F"/>
    <w:rsid w:val="004641E1"/>
    <w:rsid w:val="00464229"/>
    <w:rsid w:val="00464A68"/>
    <w:rsid w:val="00472CFF"/>
    <w:rsid w:val="00477F8F"/>
    <w:rsid w:val="00480314"/>
    <w:rsid w:val="00480C9F"/>
    <w:rsid w:val="0048758F"/>
    <w:rsid w:val="00491C63"/>
    <w:rsid w:val="00493524"/>
    <w:rsid w:val="00494015"/>
    <w:rsid w:val="004942DF"/>
    <w:rsid w:val="004962BA"/>
    <w:rsid w:val="00496455"/>
    <w:rsid w:val="004966B6"/>
    <w:rsid w:val="004B5AAE"/>
    <w:rsid w:val="004B6B72"/>
    <w:rsid w:val="004C018D"/>
    <w:rsid w:val="004C0F3B"/>
    <w:rsid w:val="004C170E"/>
    <w:rsid w:val="004C731E"/>
    <w:rsid w:val="004D362F"/>
    <w:rsid w:val="004E6EF9"/>
    <w:rsid w:val="004F697E"/>
    <w:rsid w:val="005059A7"/>
    <w:rsid w:val="00505FA0"/>
    <w:rsid w:val="00507F51"/>
    <w:rsid w:val="00513816"/>
    <w:rsid w:val="005138A6"/>
    <w:rsid w:val="00517BFC"/>
    <w:rsid w:val="0052147D"/>
    <w:rsid w:val="00521640"/>
    <w:rsid w:val="00524C19"/>
    <w:rsid w:val="0052607D"/>
    <w:rsid w:val="00535DA5"/>
    <w:rsid w:val="0053644F"/>
    <w:rsid w:val="00537CBD"/>
    <w:rsid w:val="00541CA0"/>
    <w:rsid w:val="00552203"/>
    <w:rsid w:val="00553240"/>
    <w:rsid w:val="0055735E"/>
    <w:rsid w:val="005629C8"/>
    <w:rsid w:val="005673EF"/>
    <w:rsid w:val="00573195"/>
    <w:rsid w:val="00573BEF"/>
    <w:rsid w:val="005756EA"/>
    <w:rsid w:val="00580936"/>
    <w:rsid w:val="0058161D"/>
    <w:rsid w:val="005864EF"/>
    <w:rsid w:val="00590AC3"/>
    <w:rsid w:val="005931B0"/>
    <w:rsid w:val="005A4995"/>
    <w:rsid w:val="005A4F00"/>
    <w:rsid w:val="005B7C2D"/>
    <w:rsid w:val="005C1203"/>
    <w:rsid w:val="005C1CEF"/>
    <w:rsid w:val="005C1F11"/>
    <w:rsid w:val="005C3798"/>
    <w:rsid w:val="005C4863"/>
    <w:rsid w:val="005C5ABC"/>
    <w:rsid w:val="005D2E66"/>
    <w:rsid w:val="005D7F76"/>
    <w:rsid w:val="005E1375"/>
    <w:rsid w:val="00603207"/>
    <w:rsid w:val="0060336A"/>
    <w:rsid w:val="00604B9B"/>
    <w:rsid w:val="006067C6"/>
    <w:rsid w:val="006134D4"/>
    <w:rsid w:val="0061711F"/>
    <w:rsid w:val="00622609"/>
    <w:rsid w:val="0062385A"/>
    <w:rsid w:val="00627336"/>
    <w:rsid w:val="006334C6"/>
    <w:rsid w:val="00640FE6"/>
    <w:rsid w:val="006413F7"/>
    <w:rsid w:val="006478B6"/>
    <w:rsid w:val="006478E2"/>
    <w:rsid w:val="00664475"/>
    <w:rsid w:val="00664C6F"/>
    <w:rsid w:val="0066673D"/>
    <w:rsid w:val="00670298"/>
    <w:rsid w:val="00670465"/>
    <w:rsid w:val="00686C84"/>
    <w:rsid w:val="00691CCF"/>
    <w:rsid w:val="006A51F8"/>
    <w:rsid w:val="006B2C23"/>
    <w:rsid w:val="006B6798"/>
    <w:rsid w:val="006B741A"/>
    <w:rsid w:val="006B789C"/>
    <w:rsid w:val="006D79A5"/>
    <w:rsid w:val="006E7AC2"/>
    <w:rsid w:val="006E7FEE"/>
    <w:rsid w:val="006F0093"/>
    <w:rsid w:val="006F2EEF"/>
    <w:rsid w:val="00712600"/>
    <w:rsid w:val="007210BF"/>
    <w:rsid w:val="00726BFC"/>
    <w:rsid w:val="007316B7"/>
    <w:rsid w:val="00740B75"/>
    <w:rsid w:val="00744F10"/>
    <w:rsid w:val="0075118D"/>
    <w:rsid w:val="00752C99"/>
    <w:rsid w:val="00755C5A"/>
    <w:rsid w:val="00756554"/>
    <w:rsid w:val="0076041B"/>
    <w:rsid w:val="00764B18"/>
    <w:rsid w:val="00770A49"/>
    <w:rsid w:val="007755FD"/>
    <w:rsid w:val="007851DC"/>
    <w:rsid w:val="00785CD2"/>
    <w:rsid w:val="00791AE9"/>
    <w:rsid w:val="007A380C"/>
    <w:rsid w:val="007A7436"/>
    <w:rsid w:val="007B2438"/>
    <w:rsid w:val="007B2EDD"/>
    <w:rsid w:val="007B7758"/>
    <w:rsid w:val="007C0815"/>
    <w:rsid w:val="007D0B22"/>
    <w:rsid w:val="007D3C1F"/>
    <w:rsid w:val="007D52ED"/>
    <w:rsid w:val="007E442B"/>
    <w:rsid w:val="007E633D"/>
    <w:rsid w:val="0081137E"/>
    <w:rsid w:val="008170A8"/>
    <w:rsid w:val="00825518"/>
    <w:rsid w:val="00836AA7"/>
    <w:rsid w:val="008414A7"/>
    <w:rsid w:val="00842F24"/>
    <w:rsid w:val="00843700"/>
    <w:rsid w:val="0086328E"/>
    <w:rsid w:val="00863755"/>
    <w:rsid w:val="008650ED"/>
    <w:rsid w:val="008707E8"/>
    <w:rsid w:val="0087469A"/>
    <w:rsid w:val="0087773F"/>
    <w:rsid w:val="00880950"/>
    <w:rsid w:val="00881ACC"/>
    <w:rsid w:val="008A29B0"/>
    <w:rsid w:val="008A7CA6"/>
    <w:rsid w:val="008B01EA"/>
    <w:rsid w:val="008B334B"/>
    <w:rsid w:val="008C42D4"/>
    <w:rsid w:val="008C64A5"/>
    <w:rsid w:val="008D07A6"/>
    <w:rsid w:val="008D0ACF"/>
    <w:rsid w:val="008D11C2"/>
    <w:rsid w:val="008D5C8E"/>
    <w:rsid w:val="008D7432"/>
    <w:rsid w:val="008D77D6"/>
    <w:rsid w:val="008D7BFE"/>
    <w:rsid w:val="008E3216"/>
    <w:rsid w:val="008E7A9B"/>
    <w:rsid w:val="008F0AA7"/>
    <w:rsid w:val="008F11C1"/>
    <w:rsid w:val="008F53B3"/>
    <w:rsid w:val="008F5E1E"/>
    <w:rsid w:val="008F791F"/>
    <w:rsid w:val="00904CEF"/>
    <w:rsid w:val="00906290"/>
    <w:rsid w:val="00906E3A"/>
    <w:rsid w:val="009144F0"/>
    <w:rsid w:val="0092235B"/>
    <w:rsid w:val="00937657"/>
    <w:rsid w:val="009433FA"/>
    <w:rsid w:val="00945793"/>
    <w:rsid w:val="009471B4"/>
    <w:rsid w:val="00947BAF"/>
    <w:rsid w:val="00952F87"/>
    <w:rsid w:val="00953FA3"/>
    <w:rsid w:val="00957091"/>
    <w:rsid w:val="009805BB"/>
    <w:rsid w:val="00983BBD"/>
    <w:rsid w:val="0098784B"/>
    <w:rsid w:val="00992103"/>
    <w:rsid w:val="0099228E"/>
    <w:rsid w:val="00996EA7"/>
    <w:rsid w:val="009A1C13"/>
    <w:rsid w:val="009A6158"/>
    <w:rsid w:val="009B1031"/>
    <w:rsid w:val="009C2C00"/>
    <w:rsid w:val="009C646E"/>
    <w:rsid w:val="009D20D6"/>
    <w:rsid w:val="009D3F02"/>
    <w:rsid w:val="009E1F23"/>
    <w:rsid w:val="009E20C2"/>
    <w:rsid w:val="009F280B"/>
    <w:rsid w:val="009F664C"/>
    <w:rsid w:val="00A02692"/>
    <w:rsid w:val="00A02D2B"/>
    <w:rsid w:val="00A17066"/>
    <w:rsid w:val="00A341B8"/>
    <w:rsid w:val="00A410E8"/>
    <w:rsid w:val="00A45A7E"/>
    <w:rsid w:val="00A4637F"/>
    <w:rsid w:val="00A8233E"/>
    <w:rsid w:val="00A9057C"/>
    <w:rsid w:val="00A95B60"/>
    <w:rsid w:val="00AA0498"/>
    <w:rsid w:val="00AB3AF9"/>
    <w:rsid w:val="00AB79CE"/>
    <w:rsid w:val="00AC14AB"/>
    <w:rsid w:val="00AC2CC7"/>
    <w:rsid w:val="00AC62D6"/>
    <w:rsid w:val="00AC7E21"/>
    <w:rsid w:val="00AD0883"/>
    <w:rsid w:val="00AD3C0A"/>
    <w:rsid w:val="00AD5D4F"/>
    <w:rsid w:val="00AE33B8"/>
    <w:rsid w:val="00AF5EEB"/>
    <w:rsid w:val="00AF6275"/>
    <w:rsid w:val="00B02484"/>
    <w:rsid w:val="00B12B38"/>
    <w:rsid w:val="00B176E1"/>
    <w:rsid w:val="00B179EA"/>
    <w:rsid w:val="00B218C9"/>
    <w:rsid w:val="00B221FC"/>
    <w:rsid w:val="00B23D6E"/>
    <w:rsid w:val="00B25E56"/>
    <w:rsid w:val="00B26250"/>
    <w:rsid w:val="00B33155"/>
    <w:rsid w:val="00B3537A"/>
    <w:rsid w:val="00B36D22"/>
    <w:rsid w:val="00B44F31"/>
    <w:rsid w:val="00B4601B"/>
    <w:rsid w:val="00B47B78"/>
    <w:rsid w:val="00B56440"/>
    <w:rsid w:val="00B63901"/>
    <w:rsid w:val="00B758DF"/>
    <w:rsid w:val="00B77A23"/>
    <w:rsid w:val="00B83C2A"/>
    <w:rsid w:val="00B92AD3"/>
    <w:rsid w:val="00B954BD"/>
    <w:rsid w:val="00B96DAB"/>
    <w:rsid w:val="00BA0E6C"/>
    <w:rsid w:val="00BA28B0"/>
    <w:rsid w:val="00BA4749"/>
    <w:rsid w:val="00BA5DC6"/>
    <w:rsid w:val="00BA7440"/>
    <w:rsid w:val="00BB41E8"/>
    <w:rsid w:val="00BB6ECE"/>
    <w:rsid w:val="00BC03DD"/>
    <w:rsid w:val="00BC1C3C"/>
    <w:rsid w:val="00BC41D0"/>
    <w:rsid w:val="00BC7303"/>
    <w:rsid w:val="00BD3469"/>
    <w:rsid w:val="00BD3E21"/>
    <w:rsid w:val="00BD4AC9"/>
    <w:rsid w:val="00BE4169"/>
    <w:rsid w:val="00BF0157"/>
    <w:rsid w:val="00BF1535"/>
    <w:rsid w:val="00C02AC6"/>
    <w:rsid w:val="00C05132"/>
    <w:rsid w:val="00C11336"/>
    <w:rsid w:val="00C156E9"/>
    <w:rsid w:val="00C165D0"/>
    <w:rsid w:val="00C2107F"/>
    <w:rsid w:val="00C23B44"/>
    <w:rsid w:val="00C26566"/>
    <w:rsid w:val="00C26CE5"/>
    <w:rsid w:val="00C343B9"/>
    <w:rsid w:val="00C525EA"/>
    <w:rsid w:val="00C52784"/>
    <w:rsid w:val="00C52D77"/>
    <w:rsid w:val="00C55B73"/>
    <w:rsid w:val="00C57116"/>
    <w:rsid w:val="00C619A8"/>
    <w:rsid w:val="00C65491"/>
    <w:rsid w:val="00C6592D"/>
    <w:rsid w:val="00C71A4D"/>
    <w:rsid w:val="00C749EE"/>
    <w:rsid w:val="00C771C2"/>
    <w:rsid w:val="00C92C2A"/>
    <w:rsid w:val="00C9432E"/>
    <w:rsid w:val="00C96A99"/>
    <w:rsid w:val="00CA264E"/>
    <w:rsid w:val="00CA6777"/>
    <w:rsid w:val="00CA77B3"/>
    <w:rsid w:val="00CB61A5"/>
    <w:rsid w:val="00CB68EB"/>
    <w:rsid w:val="00CB7811"/>
    <w:rsid w:val="00CC2819"/>
    <w:rsid w:val="00CD2134"/>
    <w:rsid w:val="00CE1497"/>
    <w:rsid w:val="00CE6DBC"/>
    <w:rsid w:val="00D11758"/>
    <w:rsid w:val="00D1487D"/>
    <w:rsid w:val="00D213BB"/>
    <w:rsid w:val="00D2314C"/>
    <w:rsid w:val="00D24874"/>
    <w:rsid w:val="00D261BA"/>
    <w:rsid w:val="00D26CFD"/>
    <w:rsid w:val="00D26E67"/>
    <w:rsid w:val="00D30012"/>
    <w:rsid w:val="00D361F3"/>
    <w:rsid w:val="00D37298"/>
    <w:rsid w:val="00D413FC"/>
    <w:rsid w:val="00D42112"/>
    <w:rsid w:val="00D445B8"/>
    <w:rsid w:val="00D44E7E"/>
    <w:rsid w:val="00D462B1"/>
    <w:rsid w:val="00D46665"/>
    <w:rsid w:val="00D52529"/>
    <w:rsid w:val="00D60391"/>
    <w:rsid w:val="00D61637"/>
    <w:rsid w:val="00D77CD3"/>
    <w:rsid w:val="00D928AB"/>
    <w:rsid w:val="00DA748F"/>
    <w:rsid w:val="00DB7066"/>
    <w:rsid w:val="00DC2CE6"/>
    <w:rsid w:val="00DC40CB"/>
    <w:rsid w:val="00DD3F90"/>
    <w:rsid w:val="00DD6093"/>
    <w:rsid w:val="00DE5E4F"/>
    <w:rsid w:val="00DF4AAF"/>
    <w:rsid w:val="00E13B55"/>
    <w:rsid w:val="00E1429E"/>
    <w:rsid w:val="00E177C5"/>
    <w:rsid w:val="00E23A06"/>
    <w:rsid w:val="00E23FD5"/>
    <w:rsid w:val="00E2539D"/>
    <w:rsid w:val="00E314BF"/>
    <w:rsid w:val="00E33179"/>
    <w:rsid w:val="00E33569"/>
    <w:rsid w:val="00E339CA"/>
    <w:rsid w:val="00E36DF2"/>
    <w:rsid w:val="00E40994"/>
    <w:rsid w:val="00E44AD8"/>
    <w:rsid w:val="00E47196"/>
    <w:rsid w:val="00E50C87"/>
    <w:rsid w:val="00E519D1"/>
    <w:rsid w:val="00E62C7C"/>
    <w:rsid w:val="00E62CBD"/>
    <w:rsid w:val="00E64E76"/>
    <w:rsid w:val="00E64F8B"/>
    <w:rsid w:val="00E67996"/>
    <w:rsid w:val="00E72E8B"/>
    <w:rsid w:val="00E74027"/>
    <w:rsid w:val="00E7499E"/>
    <w:rsid w:val="00E86359"/>
    <w:rsid w:val="00E95E53"/>
    <w:rsid w:val="00E972E2"/>
    <w:rsid w:val="00E975DC"/>
    <w:rsid w:val="00EA1B8C"/>
    <w:rsid w:val="00EB0C95"/>
    <w:rsid w:val="00EB2BCA"/>
    <w:rsid w:val="00EB2C20"/>
    <w:rsid w:val="00EC329B"/>
    <w:rsid w:val="00ED2094"/>
    <w:rsid w:val="00ED2642"/>
    <w:rsid w:val="00ED5BE6"/>
    <w:rsid w:val="00ED6C77"/>
    <w:rsid w:val="00EE06BB"/>
    <w:rsid w:val="00EE18D4"/>
    <w:rsid w:val="00EE5B64"/>
    <w:rsid w:val="00EF06FF"/>
    <w:rsid w:val="00EF0B82"/>
    <w:rsid w:val="00EF3675"/>
    <w:rsid w:val="00EF46C9"/>
    <w:rsid w:val="00EF7265"/>
    <w:rsid w:val="00F10137"/>
    <w:rsid w:val="00F11F74"/>
    <w:rsid w:val="00F1415B"/>
    <w:rsid w:val="00F16E21"/>
    <w:rsid w:val="00F258A4"/>
    <w:rsid w:val="00F32DEB"/>
    <w:rsid w:val="00F3524D"/>
    <w:rsid w:val="00F35E8B"/>
    <w:rsid w:val="00F418F8"/>
    <w:rsid w:val="00F433AB"/>
    <w:rsid w:val="00F43BBA"/>
    <w:rsid w:val="00F45B90"/>
    <w:rsid w:val="00F45F04"/>
    <w:rsid w:val="00F464CE"/>
    <w:rsid w:val="00F50ABD"/>
    <w:rsid w:val="00F54773"/>
    <w:rsid w:val="00F5640E"/>
    <w:rsid w:val="00F567F0"/>
    <w:rsid w:val="00F616A8"/>
    <w:rsid w:val="00F67D8C"/>
    <w:rsid w:val="00F72838"/>
    <w:rsid w:val="00F756A2"/>
    <w:rsid w:val="00F8295B"/>
    <w:rsid w:val="00F82C37"/>
    <w:rsid w:val="00F91FFA"/>
    <w:rsid w:val="00F955A3"/>
    <w:rsid w:val="00FA003A"/>
    <w:rsid w:val="00FA7A74"/>
    <w:rsid w:val="00FB38E1"/>
    <w:rsid w:val="00FB4663"/>
    <w:rsid w:val="00FC4A88"/>
    <w:rsid w:val="00FC6047"/>
    <w:rsid w:val="00FD0AED"/>
    <w:rsid w:val="00FD21AB"/>
    <w:rsid w:val="00FE1F45"/>
    <w:rsid w:val="00FE1FA9"/>
    <w:rsid w:val="00FF079C"/>
    <w:rsid w:val="00FF53F2"/>
    <w:rsid w:val="00FF5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6BB"/>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D3C0A"/>
    <w:pPr>
      <w:tabs>
        <w:tab w:val="left" w:pos="0"/>
      </w:tabs>
      <w:autoSpaceDE w:val="0"/>
      <w:autoSpaceDN w:val="0"/>
      <w:adjustRightInd w:val="0"/>
      <w:spacing w:after="0" w:line="360" w:lineRule="auto"/>
      <w:ind w:firstLine="709"/>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ConsPlusNonformat">
    <w:name w:val="ConsPlusNonformat"/>
    <w:uiPriority w:val="99"/>
    <w:rsid w:val="006478B6"/>
    <w:pPr>
      <w:autoSpaceDE w:val="0"/>
      <w:autoSpaceDN w:val="0"/>
      <w:adjustRightInd w:val="0"/>
      <w:spacing w:after="0" w:line="240" w:lineRule="auto"/>
    </w:pPr>
    <w:rPr>
      <w:rFonts w:ascii="Courier New" w:hAnsi="Courier New" w:cs="Courier New"/>
      <w:sz w:val="20"/>
      <w:szCs w:val="20"/>
    </w:rPr>
  </w:style>
  <w:style w:type="paragraph" w:styleId="af4">
    <w:name w:val="Revision"/>
    <w:hidden/>
    <w:uiPriority w:val="99"/>
    <w:semiHidden/>
    <w:rsid w:val="008F11C1"/>
    <w:pPr>
      <w:spacing w:after="0" w:line="240" w:lineRule="auto"/>
    </w:pPr>
  </w:style>
  <w:style w:type="character" w:styleId="af5">
    <w:name w:val="endnote reference"/>
    <w:basedOn w:val="a0"/>
    <w:uiPriority w:val="99"/>
    <w:semiHidden/>
    <w:unhideWhenUsed/>
    <w:rsid w:val="00764B18"/>
    <w:rPr>
      <w:vertAlign w:val="superscript"/>
    </w:rPr>
  </w:style>
  <w:style w:type="table" w:styleId="af6">
    <w:name w:val="Table Grid"/>
    <w:basedOn w:val="a1"/>
    <w:uiPriority w:val="59"/>
    <w:rsid w:val="00EE0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6BB"/>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D3C0A"/>
    <w:pPr>
      <w:tabs>
        <w:tab w:val="left" w:pos="0"/>
      </w:tabs>
      <w:autoSpaceDE w:val="0"/>
      <w:autoSpaceDN w:val="0"/>
      <w:adjustRightInd w:val="0"/>
      <w:spacing w:after="0" w:line="360" w:lineRule="auto"/>
      <w:ind w:firstLine="709"/>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ConsPlusNonformat">
    <w:name w:val="ConsPlusNonformat"/>
    <w:uiPriority w:val="99"/>
    <w:rsid w:val="006478B6"/>
    <w:pPr>
      <w:autoSpaceDE w:val="0"/>
      <w:autoSpaceDN w:val="0"/>
      <w:adjustRightInd w:val="0"/>
      <w:spacing w:after="0" w:line="240" w:lineRule="auto"/>
    </w:pPr>
    <w:rPr>
      <w:rFonts w:ascii="Courier New" w:hAnsi="Courier New" w:cs="Courier New"/>
      <w:sz w:val="20"/>
      <w:szCs w:val="20"/>
    </w:rPr>
  </w:style>
  <w:style w:type="paragraph" w:styleId="af4">
    <w:name w:val="Revision"/>
    <w:hidden/>
    <w:uiPriority w:val="99"/>
    <w:semiHidden/>
    <w:rsid w:val="008F11C1"/>
    <w:pPr>
      <w:spacing w:after="0" w:line="240" w:lineRule="auto"/>
    </w:pPr>
  </w:style>
  <w:style w:type="character" w:styleId="af5">
    <w:name w:val="endnote reference"/>
    <w:basedOn w:val="a0"/>
    <w:uiPriority w:val="99"/>
    <w:semiHidden/>
    <w:unhideWhenUsed/>
    <w:rsid w:val="00764B18"/>
    <w:rPr>
      <w:vertAlign w:val="superscript"/>
    </w:rPr>
  </w:style>
  <w:style w:type="table" w:styleId="af6">
    <w:name w:val="Table Grid"/>
    <w:basedOn w:val="a1"/>
    <w:uiPriority w:val="59"/>
    <w:rsid w:val="00EE0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C75723C449BC33BEEA603CD1B07CE6C4BBDCD6AA16694F4EABAF5E21CE4576D5A102177F48B7AzBC7G"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C75723C449BC33BEEA603CD1B07CE6C4CB5C768AC64C9FEE2E3F9E01BzECBG"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D863A91F17BC91822E6D74D47628C31C2FB6562D7C67F42C839E5A861EFA57A5FC6950C083033D1QCl0E" TargetMode="External"/><Relationship Id="rId5" Type="http://schemas.openxmlformats.org/officeDocument/2006/relationships/settings" Target="settings.xml"/><Relationship Id="rId15" Type="http://schemas.openxmlformats.org/officeDocument/2006/relationships/hyperlink" Target="consultantplus://offline/ref=20A18A8CFB103B9EF1FE956F8CE669EC2C7C31BABAC0608DDD9DEF503B497E1531E3FAA08B64B166L8m9H" TargetMode="External"/><Relationship Id="rId10" Type="http://schemas.openxmlformats.org/officeDocument/2006/relationships/hyperlink" Target="http://als.tomskinves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281DC744C4D55F19B710003AB6E83801A2213F89542EA2365C2A0D9FF548B3A71B334A893394AF4L9z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25A2584-A161-451C-853F-9AC4B98EF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15145</Words>
  <Characters>86330</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PC62</cp:lastModifiedBy>
  <cp:revision>2</cp:revision>
  <cp:lastPrinted>2016-05-30T08:16:00Z</cp:lastPrinted>
  <dcterms:created xsi:type="dcterms:W3CDTF">2017-12-08T10:01:00Z</dcterms:created>
  <dcterms:modified xsi:type="dcterms:W3CDTF">2017-12-08T10:01:00Z</dcterms:modified>
</cp:coreProperties>
</file>