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FB" w:rsidRPr="005E70FB" w:rsidRDefault="005E70FB" w:rsidP="005E70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70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E9536F" wp14:editId="7332B55E">
            <wp:extent cx="662940" cy="830580"/>
            <wp:effectExtent l="0" t="0" r="3810" b="762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0FB" w:rsidRPr="005E70FB" w:rsidRDefault="005E70FB" w:rsidP="005E7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0FB">
        <w:rPr>
          <w:rFonts w:ascii="Times New Roman" w:hAnsi="Times New Roman" w:cs="Times New Roman"/>
          <w:sz w:val="28"/>
          <w:szCs w:val="28"/>
        </w:rPr>
        <w:t>АДМИНИСТРАЦИЯ АЛЕКСАНДРОВСКОГО РАЙОНА</w:t>
      </w:r>
    </w:p>
    <w:p w:rsidR="005E70FB" w:rsidRPr="005E70FB" w:rsidRDefault="005E70FB" w:rsidP="005E7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0FB"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5E70FB" w:rsidRPr="005E70FB" w:rsidRDefault="005E70FB" w:rsidP="005E7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0FB" w:rsidRPr="005E70FB" w:rsidRDefault="005E70FB" w:rsidP="005E70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70F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5E70FB" w:rsidRPr="005E70FB" w:rsidTr="00915D32">
        <w:tc>
          <w:tcPr>
            <w:tcW w:w="4643" w:type="dxa"/>
            <w:shd w:val="clear" w:color="auto" w:fill="auto"/>
          </w:tcPr>
          <w:p w:rsidR="005E70FB" w:rsidRPr="005E70FB" w:rsidRDefault="00915D32" w:rsidP="005E7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2657C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5E70FB" w:rsidRPr="005E70F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E70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4" w:type="dxa"/>
            <w:shd w:val="clear" w:color="auto" w:fill="auto"/>
          </w:tcPr>
          <w:p w:rsidR="005E70FB" w:rsidRPr="005E70FB" w:rsidRDefault="005E70FB" w:rsidP="00915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D26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0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15D32">
              <w:rPr>
                <w:rFonts w:ascii="Times New Roman" w:hAnsi="Times New Roman" w:cs="Times New Roman"/>
                <w:sz w:val="24"/>
                <w:szCs w:val="24"/>
              </w:rPr>
              <w:t xml:space="preserve"> 577</w:t>
            </w:r>
          </w:p>
        </w:tc>
      </w:tr>
      <w:tr w:rsidR="005E70FB" w:rsidRPr="005E70FB" w:rsidTr="00915D32">
        <w:trPr>
          <w:trHeight w:val="297"/>
        </w:trPr>
        <w:tc>
          <w:tcPr>
            <w:tcW w:w="9287" w:type="dxa"/>
            <w:gridSpan w:val="2"/>
            <w:shd w:val="clear" w:color="auto" w:fill="auto"/>
          </w:tcPr>
          <w:p w:rsidR="005E70FB" w:rsidRPr="005E70FB" w:rsidRDefault="005E70FB" w:rsidP="005E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FB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5E70FB" w:rsidRPr="005E70FB" w:rsidRDefault="005E70FB" w:rsidP="005E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5E70FB" w:rsidRPr="005E70FB" w:rsidTr="00915D32">
        <w:tc>
          <w:tcPr>
            <w:tcW w:w="5495" w:type="dxa"/>
            <w:shd w:val="clear" w:color="auto" w:fill="auto"/>
          </w:tcPr>
          <w:p w:rsidR="005E70FB" w:rsidRPr="00D2657C" w:rsidRDefault="00D2657C" w:rsidP="004639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657C">
              <w:rPr>
                <w:rFonts w:ascii="Times New Roman" w:hAnsi="Times New Roman" w:cs="Times New Roman"/>
                <w:bCs/>
                <w:sz w:val="24"/>
                <w:szCs w:val="24"/>
              </w:rPr>
              <w:t>О старосте  населенного пункта, не являющегося административным центром сельского поселения</w:t>
            </w:r>
          </w:p>
        </w:tc>
      </w:tr>
    </w:tbl>
    <w:p w:rsidR="005E70FB" w:rsidRPr="005E70FB" w:rsidRDefault="005E70FB" w:rsidP="005E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57C" w:rsidRPr="00D2657C" w:rsidRDefault="00D2657C" w:rsidP="00915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57C">
        <w:rPr>
          <w:rFonts w:ascii="Times New Roman" w:hAnsi="Times New Roman" w:cs="Times New Roman"/>
          <w:sz w:val="24"/>
          <w:szCs w:val="24"/>
        </w:rPr>
        <w:t xml:space="preserve">В соответствии со ст. 33 Федерального закона от 06 октября 2003 года № 131-ФЗ «Об общих принципах организации местного самоуправления в Российской Федерации»,  Законом Томской области от 10 апреля  2017 года  № 29-ОЗ  «О регулировании некоторых вопросов, связанных с деятельностью старосты сельского населенного пункта на территориях муниципальных образований в Томской области»,  </w:t>
      </w:r>
    </w:p>
    <w:p w:rsidR="005E70FB" w:rsidRPr="005E70FB" w:rsidRDefault="005E70FB" w:rsidP="00915D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70F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2657C" w:rsidRPr="00D2657C" w:rsidRDefault="005E70FB" w:rsidP="00915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0FB">
        <w:rPr>
          <w:rFonts w:ascii="Times New Roman" w:hAnsi="Times New Roman" w:cs="Times New Roman"/>
          <w:sz w:val="24"/>
          <w:szCs w:val="24"/>
        </w:rPr>
        <w:t>1.</w:t>
      </w:r>
      <w:r w:rsidR="0082284F">
        <w:rPr>
          <w:rFonts w:ascii="Times New Roman" w:hAnsi="Times New Roman" w:cs="Times New Roman"/>
          <w:sz w:val="24"/>
          <w:szCs w:val="24"/>
        </w:rPr>
        <w:t xml:space="preserve"> </w:t>
      </w:r>
      <w:r w:rsidR="00D2657C" w:rsidRPr="00D2657C">
        <w:rPr>
          <w:rFonts w:ascii="Times New Roman" w:hAnsi="Times New Roman" w:cs="Times New Roman"/>
          <w:sz w:val="24"/>
          <w:szCs w:val="24"/>
        </w:rPr>
        <w:t xml:space="preserve">Рекомендовать представительным  органам сельских поселений, расположенных   на территории </w:t>
      </w:r>
      <w:r w:rsidR="00D2657C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="00D2657C" w:rsidRPr="00D2657C">
        <w:rPr>
          <w:rFonts w:ascii="Times New Roman" w:hAnsi="Times New Roman" w:cs="Times New Roman"/>
          <w:sz w:val="24"/>
          <w:szCs w:val="24"/>
        </w:rPr>
        <w:t>района Томской области,    издать  правовой акт,  предусматривающий особенности правового статуса старосты сельского населенного пункта, не являющегося административным центром сельского поселения (далее – староста), порядок назначения (избрания) старосты и  учета мнения населения о кандидатуре старосты, организационного обеспечения деятельности старосты, а также порядок взаимодействия старосты  с органами государственной власти, органами местного самоуправления, едиными дежурно-диспетчерскими службами муниципальных образований, иными органами и организациями, гражданами.</w:t>
      </w:r>
    </w:p>
    <w:p w:rsidR="005E70FB" w:rsidRPr="005E70FB" w:rsidRDefault="00D2657C" w:rsidP="00915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284F">
        <w:rPr>
          <w:rFonts w:ascii="Times New Roman" w:hAnsi="Times New Roman" w:cs="Times New Roman"/>
          <w:sz w:val="24"/>
          <w:szCs w:val="24"/>
        </w:rPr>
        <w:t xml:space="preserve">. </w:t>
      </w:r>
      <w:r w:rsidR="005E70FB" w:rsidRPr="005E70F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(обнародования). </w:t>
      </w:r>
    </w:p>
    <w:p w:rsidR="005E70FB" w:rsidRPr="005E70FB" w:rsidRDefault="00D2657C" w:rsidP="00915D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70FB" w:rsidRPr="005E70FB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5E70FB" w:rsidRPr="005E70FB" w:rsidRDefault="005E70FB" w:rsidP="005E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0FB" w:rsidRDefault="005E70FB" w:rsidP="005E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57C" w:rsidRPr="005E70FB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5E70FB" w:rsidRPr="005E70FB" w:rsidTr="00915D32">
        <w:tc>
          <w:tcPr>
            <w:tcW w:w="4643" w:type="dxa"/>
            <w:shd w:val="clear" w:color="auto" w:fill="auto"/>
          </w:tcPr>
          <w:p w:rsidR="005E70FB" w:rsidRPr="005E70FB" w:rsidRDefault="005E70FB" w:rsidP="005E7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0FB">
              <w:rPr>
                <w:rFonts w:ascii="Times New Roman" w:hAnsi="Times New Roman" w:cs="Times New Roman"/>
                <w:sz w:val="24"/>
                <w:szCs w:val="24"/>
              </w:rPr>
              <w:t>Глава Александровского района</w:t>
            </w:r>
          </w:p>
          <w:p w:rsidR="005E70FB" w:rsidRPr="005E70FB" w:rsidRDefault="005E70FB" w:rsidP="005E7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0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44" w:type="dxa"/>
            <w:shd w:val="clear" w:color="auto" w:fill="auto"/>
          </w:tcPr>
          <w:p w:rsidR="005E70FB" w:rsidRPr="005E70FB" w:rsidRDefault="009440AA" w:rsidP="005E7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И.С. Крылов</w:t>
            </w:r>
          </w:p>
        </w:tc>
      </w:tr>
      <w:tr w:rsidR="005E70FB" w:rsidRPr="005E70FB" w:rsidTr="00915D32">
        <w:tc>
          <w:tcPr>
            <w:tcW w:w="4643" w:type="dxa"/>
            <w:shd w:val="clear" w:color="auto" w:fill="auto"/>
          </w:tcPr>
          <w:p w:rsidR="00D2657C" w:rsidRDefault="00D2657C" w:rsidP="005E7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D32" w:rsidRDefault="00915D32" w:rsidP="005E7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0AA" w:rsidRPr="009440AA" w:rsidRDefault="009440AA" w:rsidP="005E7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0AA">
              <w:rPr>
                <w:rFonts w:ascii="Times New Roman" w:hAnsi="Times New Roman" w:cs="Times New Roman"/>
                <w:sz w:val="20"/>
                <w:szCs w:val="20"/>
              </w:rPr>
              <w:t>Климова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5E70FB" w:rsidRPr="005E70FB" w:rsidRDefault="005E70FB" w:rsidP="005E7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0AA">
              <w:rPr>
                <w:rFonts w:ascii="Times New Roman" w:hAnsi="Times New Roman" w:cs="Times New Roman"/>
                <w:sz w:val="20"/>
                <w:szCs w:val="20"/>
              </w:rPr>
              <w:t>26035</w:t>
            </w:r>
          </w:p>
        </w:tc>
        <w:tc>
          <w:tcPr>
            <w:tcW w:w="4644" w:type="dxa"/>
            <w:shd w:val="clear" w:color="auto" w:fill="auto"/>
          </w:tcPr>
          <w:p w:rsidR="005E70FB" w:rsidRPr="005E70FB" w:rsidRDefault="005E70FB" w:rsidP="005E7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0FB" w:rsidRPr="005E70FB" w:rsidRDefault="005E70FB" w:rsidP="005E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6203D" w:rsidRDefault="00D6203D" w:rsidP="005E7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43B" w:rsidRDefault="0046443B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43B" w:rsidRDefault="0046443B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43B" w:rsidRDefault="0046443B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43B" w:rsidRDefault="0046443B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43B" w:rsidRDefault="0046443B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43B" w:rsidRDefault="0046443B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43B" w:rsidRDefault="0046443B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43B" w:rsidRDefault="0046443B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43B" w:rsidRDefault="0046443B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57C" w:rsidRPr="00D2657C" w:rsidRDefault="00D2657C" w:rsidP="005E70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57C">
        <w:rPr>
          <w:rFonts w:ascii="Times New Roman" w:hAnsi="Times New Roman" w:cs="Times New Roman"/>
          <w:sz w:val="20"/>
          <w:szCs w:val="20"/>
        </w:rPr>
        <w:t>Рассылка: сельским поселениям</w:t>
      </w:r>
    </w:p>
    <w:sectPr w:rsidR="00D2657C" w:rsidRPr="00D2657C" w:rsidSect="00915D32">
      <w:pgSz w:w="11906" w:h="16838"/>
      <w:pgMar w:top="85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69"/>
    <w:rsid w:val="0023094C"/>
    <w:rsid w:val="00463975"/>
    <w:rsid w:val="0046443B"/>
    <w:rsid w:val="0051761B"/>
    <w:rsid w:val="0055164B"/>
    <w:rsid w:val="005E70FB"/>
    <w:rsid w:val="00650382"/>
    <w:rsid w:val="00795CE1"/>
    <w:rsid w:val="0082284F"/>
    <w:rsid w:val="00915D32"/>
    <w:rsid w:val="009440AA"/>
    <w:rsid w:val="00CA3669"/>
    <w:rsid w:val="00CC18F5"/>
    <w:rsid w:val="00D2657C"/>
    <w:rsid w:val="00D6203D"/>
    <w:rsid w:val="00DA5C70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D8A31-D624-42C5-9E3F-BA1D3E29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PC62</cp:lastModifiedBy>
  <cp:revision>2</cp:revision>
  <cp:lastPrinted>2017-05-11T04:22:00Z</cp:lastPrinted>
  <dcterms:created xsi:type="dcterms:W3CDTF">2017-05-11T06:30:00Z</dcterms:created>
  <dcterms:modified xsi:type="dcterms:W3CDTF">2017-05-11T06:30:00Z</dcterms:modified>
</cp:coreProperties>
</file>