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2B" w:rsidRDefault="005658EE">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2.5pt;height:65.25pt;visibility:visible;mso-wrap-style:square">
            <v:imagedata r:id="rId8" o:title=""/>
          </v:shape>
        </w:pict>
      </w:r>
    </w:p>
    <w:p w:rsidR="0063672B" w:rsidRDefault="003A2DB1">
      <w:pPr>
        <w:pStyle w:val="1"/>
        <w:jc w:val="center"/>
        <w:rPr>
          <w:b w:val="0"/>
          <w:sz w:val="28"/>
        </w:rPr>
      </w:pPr>
      <w:r>
        <w:rPr>
          <w:b w:val="0"/>
          <w:sz w:val="28"/>
        </w:rPr>
        <w:t>АДМИНИСТРАЦИЯ АЛЕКСАНДРОВСКОГО РАЙОНА</w:t>
      </w:r>
    </w:p>
    <w:p w:rsidR="0063672B" w:rsidRDefault="003A2DB1">
      <w:pPr>
        <w:pStyle w:val="3"/>
      </w:pPr>
      <w:r>
        <w:t>ТОМСКОЙ ОБЛАСТИ</w:t>
      </w:r>
    </w:p>
    <w:p w:rsidR="0063672B" w:rsidRDefault="0063672B">
      <w:pPr>
        <w:jc w:val="center"/>
      </w:pPr>
    </w:p>
    <w:p w:rsidR="0063672B" w:rsidRDefault="003A2DB1">
      <w:pPr>
        <w:jc w:val="center"/>
      </w:pPr>
      <w:r>
        <w:rPr>
          <w:b/>
          <w:sz w:val="32"/>
        </w:rPr>
        <w:t>ПОСТАНОВЛЕНИЕ</w:t>
      </w:r>
    </w:p>
    <w:tbl>
      <w:tblPr>
        <w:tblW w:w="0" w:type="auto"/>
        <w:tblLook w:val="01E0" w:firstRow="1" w:lastRow="1" w:firstColumn="1" w:lastColumn="1" w:noHBand="0" w:noVBand="0"/>
      </w:tblPr>
      <w:tblGrid>
        <w:gridCol w:w="4643"/>
        <w:gridCol w:w="4644"/>
      </w:tblGrid>
      <w:tr w:rsidR="0063672B">
        <w:tc>
          <w:tcPr>
            <w:tcW w:w="4643" w:type="dxa"/>
            <w:tcBorders>
              <w:top w:val="none" w:sz="0" w:space="0" w:color="000000"/>
              <w:left w:val="none" w:sz="0" w:space="0" w:color="000000"/>
              <w:bottom w:val="none" w:sz="0" w:space="0" w:color="000000"/>
              <w:right w:val="none" w:sz="0" w:space="0" w:color="000000"/>
            </w:tcBorders>
          </w:tcPr>
          <w:p w:rsidR="0063672B" w:rsidRDefault="003A2DB1">
            <w:r>
              <w:t>21.12.2016</w:t>
            </w:r>
          </w:p>
        </w:tc>
        <w:tc>
          <w:tcPr>
            <w:tcW w:w="4644" w:type="dxa"/>
            <w:tcBorders>
              <w:top w:val="none" w:sz="0" w:space="0" w:color="000000"/>
              <w:left w:val="none" w:sz="0" w:space="0" w:color="000000"/>
              <w:bottom w:val="none" w:sz="0" w:space="0" w:color="000000"/>
              <w:right w:val="none" w:sz="0" w:space="0" w:color="000000"/>
            </w:tcBorders>
          </w:tcPr>
          <w:p w:rsidR="0063672B" w:rsidRDefault="003A2DB1">
            <w:pPr>
              <w:pStyle w:val="2"/>
              <w:jc w:val="right"/>
              <w:rPr>
                <w:sz w:val="24"/>
                <w:szCs w:val="24"/>
                <w:lang w:val="ru-RU" w:eastAsia="ru-RU"/>
              </w:rPr>
            </w:pPr>
            <w:r>
              <w:rPr>
                <w:sz w:val="24"/>
                <w:szCs w:val="24"/>
                <w:lang w:val="ru-RU" w:eastAsia="ru-RU"/>
              </w:rPr>
              <w:t xml:space="preserve">№ 1335 </w:t>
            </w:r>
          </w:p>
        </w:tc>
      </w:tr>
      <w:tr w:rsidR="0063672B">
        <w:tc>
          <w:tcPr>
            <w:tcW w:w="9287" w:type="dxa"/>
            <w:gridSpan w:val="2"/>
            <w:tcBorders>
              <w:top w:val="none" w:sz="0" w:space="0" w:color="000000"/>
              <w:left w:val="none" w:sz="0" w:space="0" w:color="000000"/>
              <w:bottom w:val="none" w:sz="0" w:space="0" w:color="000000"/>
              <w:right w:val="none" w:sz="0" w:space="0" w:color="000000"/>
            </w:tcBorders>
          </w:tcPr>
          <w:p w:rsidR="0063672B" w:rsidRDefault="003A2DB1">
            <w:pPr>
              <w:jc w:val="center"/>
            </w:pPr>
            <w:r>
              <w:t>с. Александровское</w:t>
            </w:r>
          </w:p>
        </w:tc>
      </w:tr>
    </w:tbl>
    <w:p w:rsidR="0063672B" w:rsidRDefault="0063672B">
      <w:pPr>
        <w:jc w:val="both"/>
      </w:pPr>
    </w:p>
    <w:tbl>
      <w:tblPr>
        <w:tblW w:w="0" w:type="auto"/>
        <w:tblLook w:val="01E0" w:firstRow="1" w:lastRow="1" w:firstColumn="1" w:lastColumn="1" w:noHBand="0" w:noVBand="0"/>
      </w:tblPr>
      <w:tblGrid>
        <w:gridCol w:w="5495"/>
      </w:tblGrid>
      <w:tr w:rsidR="0063672B">
        <w:tc>
          <w:tcPr>
            <w:tcW w:w="5495" w:type="dxa"/>
            <w:tcBorders>
              <w:top w:val="none" w:sz="0" w:space="0" w:color="000000"/>
              <w:left w:val="none" w:sz="0" w:space="0" w:color="000000"/>
              <w:bottom w:val="none" w:sz="0" w:space="0" w:color="000000"/>
              <w:right w:val="none" w:sz="0" w:space="0" w:color="000000"/>
            </w:tcBorders>
          </w:tcPr>
          <w:p w:rsidR="0063672B" w:rsidRDefault="003A2DB1" w:rsidP="009E4B00">
            <w:pPr>
              <w:shd w:val="clear" w:color="auto" w:fill="FFFFFF"/>
              <w:jc w:val="both"/>
              <w:rPr>
                <w:color w:val="000000"/>
              </w:rPr>
            </w:pPr>
            <w:r>
              <w:t>Об утверждении муниципальной программы «</w:t>
            </w:r>
            <w:r>
              <w:rPr>
                <w:color w:val="000000"/>
              </w:rPr>
              <w:t xml:space="preserve">Социальная поддержка населения Александровского района на 2017-2021 годы </w:t>
            </w:r>
            <w:r>
              <w:t>и на плановый период до 202</w:t>
            </w:r>
            <w:r w:rsidR="009E4B00">
              <w:t>7</w:t>
            </w:r>
            <w:bookmarkStart w:id="0" w:name="_GoBack"/>
            <w:bookmarkEnd w:id="0"/>
            <w:r>
              <w:t xml:space="preserve"> года» (в ред. пост</w:t>
            </w:r>
            <w:proofErr w:type="gramStart"/>
            <w:r>
              <w:t>.</w:t>
            </w:r>
            <w:proofErr w:type="gramEnd"/>
            <w:r>
              <w:t xml:space="preserve"> </w:t>
            </w:r>
            <w:proofErr w:type="gramStart"/>
            <w:r>
              <w:t>о</w:t>
            </w:r>
            <w:proofErr w:type="gramEnd"/>
            <w:r>
              <w:t>т 21.04.2020 № 420, от 30.12.2020 № 1299, от 27.12.2021 № 1208, от 10.05.2023 № 528, от 16.11.2023 № 1395, от 25.03.2024 № 334, от 15.11.2024 № 1314)</w:t>
            </w:r>
          </w:p>
        </w:tc>
      </w:tr>
    </w:tbl>
    <w:p w:rsidR="0063672B" w:rsidRDefault="0063672B">
      <w:pPr>
        <w:jc w:val="both"/>
      </w:pPr>
    </w:p>
    <w:p w:rsidR="0063672B" w:rsidRDefault="003A2DB1">
      <w:pPr>
        <w:pStyle w:val="ConsPlusTitle"/>
        <w:widowControl/>
        <w:ind w:firstLine="540"/>
        <w:jc w:val="both"/>
        <w:rPr>
          <w:b w:val="0"/>
          <w:bCs w:val="0"/>
        </w:rPr>
      </w:pPr>
      <w:r>
        <w:rPr>
          <w:b w:val="0"/>
        </w:rPr>
        <w:t>Руководствуясь статьей 179 Бюджетного кодекса Российской Федерации, пунктом 6 части 1 статьи 17 Федерального закона  от 06.10.2003 №131-ФЗ «Об общих принципах организации местного самоуправления в Российской Федерации», Порядком разработки, реализации и оценки эффективности муниципальных программ муниципального образования «Александровский район», утвержденным постановлением Администрации Александровского района от 02.09.2014 № 1143,</w:t>
      </w:r>
    </w:p>
    <w:p w:rsidR="0063672B" w:rsidRDefault="003A2DB1">
      <w:pPr>
        <w:ind w:firstLine="540"/>
        <w:jc w:val="both"/>
      </w:pPr>
      <w:r>
        <w:t>ПОСТАНОВЛЯЮ:</w:t>
      </w:r>
    </w:p>
    <w:p w:rsidR="0063672B" w:rsidRDefault="003A2DB1">
      <w:pPr>
        <w:ind w:firstLine="540"/>
        <w:jc w:val="both"/>
      </w:pPr>
      <w:r>
        <w:t>1.Утвердить прилагаемую муниципальную программу «</w:t>
      </w:r>
      <w:r>
        <w:rPr>
          <w:color w:val="000000"/>
        </w:rPr>
        <w:t xml:space="preserve">Социальная поддержка населения Александровского района на 2017-2021 годы и </w:t>
      </w:r>
      <w:r>
        <w:t>на плановый период до 2027 года»</w:t>
      </w:r>
      <w:r>
        <w:rPr>
          <w:bCs/>
        </w:rPr>
        <w:t>.</w:t>
      </w:r>
    </w:p>
    <w:p w:rsidR="0063672B" w:rsidRDefault="003A2DB1">
      <w:pPr>
        <w:pStyle w:val="ConsPlusTitle"/>
        <w:widowControl/>
        <w:ind w:firstLine="540"/>
        <w:jc w:val="both"/>
        <w:rPr>
          <w:b w:val="0"/>
          <w:bCs w:val="0"/>
        </w:rPr>
      </w:pPr>
      <w:r>
        <w:rPr>
          <w:b w:val="0"/>
          <w:bCs w:val="0"/>
        </w:rPr>
        <w:t>2.Настоящее постановление вступает в силу со дня его официального опубликования (обнародования).</w:t>
      </w:r>
    </w:p>
    <w:p w:rsidR="0063672B" w:rsidRDefault="003A2DB1">
      <w:pPr>
        <w:pStyle w:val="ConsPlusTitle"/>
        <w:widowControl/>
        <w:ind w:firstLine="540"/>
        <w:jc w:val="both"/>
      </w:pPr>
      <w:r>
        <w:rPr>
          <w:b w:val="0"/>
        </w:rPr>
        <w:t>3.</w:t>
      </w:r>
      <w:proofErr w:type="gramStart"/>
      <w:r>
        <w:rPr>
          <w:b w:val="0"/>
        </w:rPr>
        <w:t>Контроль за</w:t>
      </w:r>
      <w:proofErr w:type="gramEnd"/>
      <w:r>
        <w:rPr>
          <w:b w:val="0"/>
        </w:rPr>
        <w:t xml:space="preserve"> исполнением настоящего постановления оставляю за собой.</w:t>
      </w:r>
    </w:p>
    <w:p w:rsidR="0063672B" w:rsidRDefault="0063672B">
      <w:pPr>
        <w:ind w:firstLine="567"/>
        <w:jc w:val="both"/>
      </w:pPr>
    </w:p>
    <w:p w:rsidR="0063672B" w:rsidRDefault="0063672B">
      <w:pPr>
        <w:ind w:firstLine="567"/>
        <w:jc w:val="both"/>
      </w:pPr>
    </w:p>
    <w:p w:rsidR="0063672B" w:rsidRDefault="0063672B">
      <w:pPr>
        <w:ind w:firstLine="567"/>
        <w:jc w:val="both"/>
      </w:pPr>
    </w:p>
    <w:p w:rsidR="0063672B" w:rsidRDefault="003A2DB1">
      <w:r>
        <w:t>Глава Александровского  района                                                                         И.С. Крылов</w:t>
      </w:r>
    </w:p>
    <w:p w:rsidR="0063672B" w:rsidRDefault="0063672B">
      <w:pPr>
        <w:rPr>
          <w:sz w:val="20"/>
          <w:szCs w:val="20"/>
        </w:rPr>
      </w:pPr>
    </w:p>
    <w:p w:rsidR="0063672B" w:rsidRDefault="0063672B">
      <w:pPr>
        <w:rPr>
          <w:sz w:val="20"/>
          <w:szCs w:val="20"/>
        </w:rPr>
      </w:pPr>
    </w:p>
    <w:p w:rsidR="0063672B" w:rsidRDefault="003A2DB1">
      <w:pPr>
        <w:rPr>
          <w:sz w:val="20"/>
          <w:szCs w:val="20"/>
        </w:rPr>
      </w:pPr>
      <w:proofErr w:type="spellStart"/>
      <w:r>
        <w:rPr>
          <w:sz w:val="20"/>
          <w:szCs w:val="20"/>
        </w:rPr>
        <w:t>Лутфулина</w:t>
      </w:r>
      <w:proofErr w:type="spellEnd"/>
      <w:r>
        <w:rPr>
          <w:sz w:val="20"/>
          <w:szCs w:val="20"/>
        </w:rPr>
        <w:t xml:space="preserve"> Е.Л.</w:t>
      </w:r>
    </w:p>
    <w:p w:rsidR="0063672B" w:rsidRDefault="003A2DB1">
      <w:pPr>
        <w:rPr>
          <w:sz w:val="20"/>
          <w:szCs w:val="20"/>
        </w:rPr>
      </w:pPr>
      <w:r>
        <w:rPr>
          <w:sz w:val="20"/>
          <w:szCs w:val="20"/>
        </w:rPr>
        <w:t>2-48-86</w:t>
      </w:r>
    </w:p>
    <w:p w:rsidR="0063672B" w:rsidRDefault="0063672B">
      <w:pPr>
        <w:rPr>
          <w:sz w:val="20"/>
          <w:szCs w:val="2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63672B">
      <w:pPr>
        <w:shd w:val="clear" w:color="auto" w:fill="FFFFFF"/>
        <w:ind w:firstLine="5244"/>
        <w:jc w:val="both"/>
        <w:rPr>
          <w:color w:val="000000"/>
        </w:rPr>
      </w:pPr>
    </w:p>
    <w:p w:rsidR="0063672B" w:rsidRDefault="003A2DB1">
      <w:pPr>
        <w:shd w:val="clear" w:color="auto" w:fill="FFFFFF"/>
        <w:ind w:left="4956"/>
        <w:jc w:val="both"/>
        <w:rPr>
          <w:color w:val="000000"/>
          <w:sz w:val="20"/>
          <w:szCs w:val="20"/>
        </w:rPr>
      </w:pPr>
      <w:proofErr w:type="gramStart"/>
      <w:r>
        <w:rPr>
          <w:color w:val="000000"/>
          <w:sz w:val="20"/>
          <w:szCs w:val="20"/>
        </w:rPr>
        <w:t>Утверждена</w:t>
      </w:r>
      <w:proofErr w:type="gramEnd"/>
      <w:r>
        <w:rPr>
          <w:color w:val="000000"/>
          <w:sz w:val="20"/>
          <w:szCs w:val="20"/>
        </w:rPr>
        <w:t xml:space="preserve"> постановлением </w:t>
      </w:r>
    </w:p>
    <w:p w:rsidR="0063672B" w:rsidRDefault="003A2DB1">
      <w:pPr>
        <w:shd w:val="clear" w:color="auto" w:fill="FFFFFF"/>
        <w:ind w:left="4956"/>
        <w:jc w:val="both"/>
        <w:rPr>
          <w:color w:val="000000"/>
          <w:sz w:val="20"/>
          <w:szCs w:val="20"/>
        </w:rPr>
      </w:pPr>
      <w:r>
        <w:rPr>
          <w:color w:val="000000"/>
          <w:sz w:val="20"/>
          <w:szCs w:val="20"/>
        </w:rPr>
        <w:t xml:space="preserve">Администрации Александровского района </w:t>
      </w:r>
    </w:p>
    <w:p w:rsidR="0063672B" w:rsidRDefault="003A2DB1">
      <w:pPr>
        <w:shd w:val="clear" w:color="auto" w:fill="FFFFFF"/>
        <w:ind w:left="4956"/>
        <w:jc w:val="both"/>
        <w:rPr>
          <w:color w:val="000000"/>
        </w:rPr>
      </w:pPr>
      <w:r>
        <w:rPr>
          <w:color w:val="000000"/>
          <w:sz w:val="20"/>
          <w:szCs w:val="20"/>
        </w:rPr>
        <w:t>от  21.12.2016  № 1335</w:t>
      </w: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sz w:val="28"/>
          <w:szCs w:val="28"/>
        </w:rPr>
      </w:pPr>
    </w:p>
    <w:p w:rsidR="0063672B" w:rsidRDefault="003A2DB1">
      <w:pPr>
        <w:shd w:val="clear" w:color="auto" w:fill="FFFFFF"/>
        <w:jc w:val="center"/>
        <w:rPr>
          <w:sz w:val="28"/>
          <w:szCs w:val="28"/>
        </w:rPr>
      </w:pPr>
      <w:r>
        <w:rPr>
          <w:sz w:val="28"/>
          <w:szCs w:val="28"/>
        </w:rPr>
        <w:t>Муниципальная программа</w:t>
      </w:r>
    </w:p>
    <w:p w:rsidR="0063672B" w:rsidRDefault="003A2DB1">
      <w:pPr>
        <w:shd w:val="clear" w:color="auto" w:fill="FFFFFF"/>
        <w:jc w:val="center"/>
        <w:rPr>
          <w:color w:val="000000"/>
          <w:sz w:val="28"/>
          <w:szCs w:val="28"/>
        </w:rPr>
      </w:pPr>
      <w:r>
        <w:rPr>
          <w:sz w:val="28"/>
          <w:szCs w:val="28"/>
        </w:rPr>
        <w:t>«</w:t>
      </w:r>
      <w:r>
        <w:rPr>
          <w:color w:val="000000"/>
          <w:sz w:val="28"/>
          <w:szCs w:val="28"/>
        </w:rPr>
        <w:t>Социальная поддержка населения Александровского района на 2017-2021 годы и на плановый период до 2027 года</w:t>
      </w:r>
      <w:r>
        <w:rPr>
          <w:sz w:val="28"/>
          <w:szCs w:val="28"/>
        </w:rPr>
        <w:t>»</w:t>
      </w:r>
    </w:p>
    <w:p w:rsidR="0063672B" w:rsidRDefault="0063672B">
      <w:pPr>
        <w:shd w:val="clear" w:color="auto" w:fill="FFFFFF"/>
        <w:jc w:val="both"/>
        <w:rPr>
          <w:color w:val="000000"/>
          <w:sz w:val="28"/>
          <w:szCs w:val="28"/>
        </w:rPr>
      </w:pPr>
    </w:p>
    <w:p w:rsidR="0063672B" w:rsidRDefault="0063672B">
      <w:pPr>
        <w:shd w:val="clear" w:color="auto" w:fill="FFFFFF"/>
        <w:jc w:val="both"/>
        <w:rPr>
          <w:color w:val="000000"/>
          <w:sz w:val="28"/>
          <w:szCs w:val="28"/>
        </w:rPr>
      </w:pPr>
    </w:p>
    <w:p w:rsidR="0063672B" w:rsidRDefault="0063672B">
      <w:pPr>
        <w:shd w:val="clear" w:color="auto" w:fill="FFFFFF"/>
        <w:jc w:val="both"/>
        <w:rPr>
          <w:color w:val="000000"/>
          <w:sz w:val="28"/>
          <w:szCs w:val="28"/>
        </w:rPr>
      </w:pPr>
    </w:p>
    <w:p w:rsidR="0063672B" w:rsidRDefault="0063672B">
      <w:pPr>
        <w:shd w:val="clear" w:color="auto" w:fill="FFFFFF"/>
        <w:jc w:val="both"/>
        <w:rPr>
          <w:color w:val="000000"/>
          <w:sz w:val="28"/>
          <w:szCs w:val="28"/>
        </w:rPr>
      </w:pPr>
    </w:p>
    <w:p w:rsidR="0063672B" w:rsidRDefault="0063672B">
      <w:pPr>
        <w:shd w:val="clear" w:color="auto" w:fill="FFFFFF"/>
        <w:jc w:val="both"/>
        <w:rPr>
          <w:color w:val="000000"/>
          <w:sz w:val="28"/>
          <w:szCs w:val="28"/>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shd w:val="clear" w:color="auto" w:fill="FFFFFF"/>
        <w:jc w:val="both"/>
        <w:rPr>
          <w:color w:val="000000"/>
        </w:rPr>
      </w:pPr>
    </w:p>
    <w:p w:rsidR="0063672B" w:rsidRDefault="0063672B">
      <w:pPr>
        <w:ind w:left="5672"/>
        <w:jc w:val="both"/>
        <w:outlineLvl w:val="1"/>
        <w:rPr>
          <w:sz w:val="22"/>
          <w:szCs w:val="22"/>
        </w:rPr>
        <w:sectPr w:rsidR="0063672B">
          <w:headerReference w:type="default" r:id="rId9"/>
          <w:footerReference w:type="even" r:id="rId10"/>
          <w:footerReference w:type="default" r:id="rId11"/>
          <w:pgSz w:w="11906" w:h="16838"/>
          <w:pgMar w:top="567" w:right="1134" w:bottom="1134" w:left="1701" w:header="709" w:footer="709" w:gutter="0"/>
          <w:cols w:space="708"/>
          <w:titlePg/>
          <w:docGrid w:linePitch="360"/>
        </w:sectPr>
      </w:pPr>
    </w:p>
    <w:p w:rsidR="0063672B" w:rsidRDefault="003A2DB1">
      <w:pPr>
        <w:jc w:val="center"/>
        <w:outlineLvl w:val="1"/>
      </w:pPr>
      <w:r>
        <w:lastRenderedPageBreak/>
        <w:t>Паспорт</w:t>
      </w:r>
    </w:p>
    <w:p w:rsidR="0063672B" w:rsidRDefault="003A2DB1">
      <w:pPr>
        <w:jc w:val="center"/>
        <w:outlineLvl w:val="1"/>
      </w:pPr>
      <w:r>
        <w:t>муниципальной программы «</w:t>
      </w:r>
      <w:r>
        <w:rPr>
          <w:color w:val="000000"/>
        </w:rPr>
        <w:t xml:space="preserve">Социальная поддержка населения Александровского района на 2017-2021 годы  и </w:t>
      </w:r>
      <w:r>
        <w:t>на плановый период до 2027 года»</w:t>
      </w:r>
    </w:p>
    <w:p w:rsidR="0063672B" w:rsidRDefault="0063672B">
      <w:pPr>
        <w:jc w:val="center"/>
        <w:outlineLvl w:val="1"/>
        <w:rPr>
          <w:sz w:val="16"/>
          <w:szCs w:val="16"/>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8"/>
        <w:gridCol w:w="428"/>
        <w:gridCol w:w="708"/>
        <w:gridCol w:w="709"/>
        <w:gridCol w:w="709"/>
        <w:gridCol w:w="709"/>
        <w:gridCol w:w="708"/>
        <w:gridCol w:w="709"/>
        <w:gridCol w:w="709"/>
        <w:gridCol w:w="850"/>
        <w:gridCol w:w="851"/>
      </w:tblGrid>
      <w:tr w:rsidR="0063672B">
        <w:trPr>
          <w:trHeight w:val="283"/>
        </w:trPr>
        <w:tc>
          <w:tcPr>
            <w:tcW w:w="2408" w:type="dxa"/>
            <w:tcBorders>
              <w:top w:val="single" w:sz="4" w:space="0" w:color="000000"/>
              <w:left w:val="single" w:sz="4" w:space="0" w:color="000000"/>
              <w:bottom w:val="single" w:sz="4" w:space="0" w:color="000000"/>
              <w:right w:val="single" w:sz="4" w:space="0" w:color="000000"/>
            </w:tcBorders>
            <w:vAlign w:val="center"/>
          </w:tcPr>
          <w:p w:rsidR="0063672B" w:rsidRDefault="003A2DB1">
            <w:r>
              <w:t>Наименование муниципальной программы</w:t>
            </w:r>
          </w:p>
        </w:tc>
        <w:tc>
          <w:tcPr>
            <w:tcW w:w="7090" w:type="dxa"/>
            <w:gridSpan w:val="10"/>
            <w:tcBorders>
              <w:top w:val="single" w:sz="4" w:space="0" w:color="000000"/>
              <w:left w:val="single" w:sz="4" w:space="0" w:color="000000"/>
              <w:bottom w:val="single" w:sz="4" w:space="0" w:color="000000"/>
              <w:right w:val="single" w:sz="4" w:space="0" w:color="000000"/>
            </w:tcBorders>
            <w:vAlign w:val="center"/>
          </w:tcPr>
          <w:p w:rsidR="0063672B" w:rsidRDefault="003A2DB1" w:rsidP="003A2DB1">
            <w:pPr>
              <w:shd w:val="clear" w:color="auto" w:fill="FFFFFF"/>
              <w:rPr>
                <w:b/>
                <w:color w:val="FF0000"/>
              </w:rPr>
            </w:pPr>
            <w:r>
              <w:rPr>
                <w:color w:val="000000"/>
              </w:rPr>
              <w:t xml:space="preserve">Муниципальная программа </w:t>
            </w:r>
            <w:r>
              <w:t>«</w:t>
            </w:r>
            <w:r>
              <w:rPr>
                <w:color w:val="000000"/>
              </w:rPr>
              <w:t xml:space="preserve">Социальная поддержка населения Александровского района на 2017-2021 годы и </w:t>
            </w:r>
            <w:r>
              <w:t>на плановый период до 2027 года»</w:t>
            </w:r>
            <w:r>
              <w:rPr>
                <w:color w:val="000000"/>
              </w:rPr>
              <w:t xml:space="preserve"> (далее по тексту – Программа)</w:t>
            </w:r>
          </w:p>
        </w:tc>
      </w:tr>
      <w:tr w:rsidR="0063672B">
        <w:trPr>
          <w:trHeight w:val="283"/>
        </w:trPr>
        <w:tc>
          <w:tcPr>
            <w:tcW w:w="2408" w:type="dxa"/>
            <w:tcBorders>
              <w:top w:val="single" w:sz="4" w:space="0" w:color="000000"/>
              <w:left w:val="single" w:sz="4" w:space="0" w:color="000000"/>
              <w:bottom w:val="single" w:sz="4" w:space="0" w:color="000000"/>
              <w:right w:val="single" w:sz="4" w:space="0" w:color="000000"/>
            </w:tcBorders>
            <w:vAlign w:val="center"/>
          </w:tcPr>
          <w:p w:rsidR="0063672B" w:rsidRDefault="003A2DB1">
            <w:r>
              <w:t>Основание для разработки муниципальной программы (подпрограммы)</w:t>
            </w:r>
          </w:p>
        </w:tc>
        <w:tc>
          <w:tcPr>
            <w:tcW w:w="7090" w:type="dxa"/>
            <w:gridSpan w:val="10"/>
            <w:tcBorders>
              <w:top w:val="single" w:sz="4" w:space="0" w:color="000000"/>
              <w:left w:val="single" w:sz="4" w:space="0" w:color="000000"/>
              <w:bottom w:val="single" w:sz="4" w:space="0" w:color="000000"/>
              <w:right w:val="single" w:sz="4" w:space="0" w:color="000000"/>
            </w:tcBorders>
            <w:vAlign w:val="center"/>
          </w:tcPr>
          <w:p w:rsidR="0063672B" w:rsidRDefault="003A2DB1">
            <w:pPr>
              <w:rPr>
                <w:b/>
                <w:color w:val="FF0000"/>
              </w:rPr>
            </w:pPr>
            <w:r>
              <w:t>Постановление Администрации Александровского района от 02.09.2014 № 1143 «О переходе к формированию бюджета муниципального образования «Александровский район»  на основе муниципальных программ муниципального образования «Александровский район»</w:t>
            </w:r>
          </w:p>
        </w:tc>
      </w:tr>
      <w:tr w:rsidR="0063672B">
        <w:trPr>
          <w:trHeight w:val="283"/>
        </w:trPr>
        <w:tc>
          <w:tcPr>
            <w:tcW w:w="2408" w:type="dxa"/>
            <w:tcBorders>
              <w:top w:val="single" w:sz="4" w:space="0" w:color="000000"/>
              <w:left w:val="single" w:sz="4" w:space="0" w:color="000000"/>
              <w:bottom w:val="single" w:sz="4" w:space="0" w:color="000000"/>
              <w:right w:val="single" w:sz="4" w:space="0" w:color="000000"/>
            </w:tcBorders>
            <w:vAlign w:val="center"/>
          </w:tcPr>
          <w:p w:rsidR="0063672B" w:rsidRDefault="003A2DB1">
            <w:r>
              <w:t>Куратор</w:t>
            </w:r>
          </w:p>
        </w:tc>
        <w:tc>
          <w:tcPr>
            <w:tcW w:w="7090" w:type="dxa"/>
            <w:gridSpan w:val="10"/>
            <w:tcBorders>
              <w:top w:val="single" w:sz="4" w:space="0" w:color="000000"/>
              <w:left w:val="single" w:sz="4" w:space="0" w:color="000000"/>
              <w:bottom w:val="single" w:sz="4" w:space="0" w:color="000000"/>
              <w:right w:val="single" w:sz="4" w:space="0" w:color="000000"/>
            </w:tcBorders>
            <w:vAlign w:val="center"/>
          </w:tcPr>
          <w:p w:rsidR="0063672B" w:rsidRDefault="003A2DB1">
            <w:r>
              <w:t xml:space="preserve">Заместитель Главы Александровского района </w:t>
            </w:r>
          </w:p>
        </w:tc>
      </w:tr>
      <w:tr w:rsidR="0063672B">
        <w:trPr>
          <w:trHeight w:val="283"/>
        </w:trPr>
        <w:tc>
          <w:tcPr>
            <w:tcW w:w="2408" w:type="dxa"/>
            <w:tcBorders>
              <w:top w:val="single" w:sz="4" w:space="0" w:color="000000"/>
              <w:left w:val="single" w:sz="4" w:space="0" w:color="000000"/>
              <w:bottom w:val="single" w:sz="4" w:space="0" w:color="000000"/>
              <w:right w:val="single" w:sz="4" w:space="0" w:color="000000"/>
            </w:tcBorders>
          </w:tcPr>
          <w:p w:rsidR="0063672B" w:rsidRDefault="003A2DB1">
            <w:pPr>
              <w:rPr>
                <w:b/>
              </w:rPr>
            </w:pPr>
            <w:r>
              <w:t xml:space="preserve">Ответственные исполнители </w:t>
            </w:r>
          </w:p>
        </w:tc>
        <w:tc>
          <w:tcPr>
            <w:tcW w:w="7090" w:type="dxa"/>
            <w:gridSpan w:val="10"/>
            <w:tcBorders>
              <w:top w:val="single" w:sz="4" w:space="0" w:color="000000"/>
              <w:left w:val="single" w:sz="4" w:space="0" w:color="000000"/>
              <w:bottom w:val="single" w:sz="4" w:space="0" w:color="000000"/>
              <w:right w:val="single" w:sz="4" w:space="0" w:color="000000"/>
            </w:tcBorders>
          </w:tcPr>
          <w:p w:rsidR="0063672B" w:rsidRDefault="003A2DB1">
            <w:r>
              <w:t>Администрация Александровского района</w:t>
            </w:r>
          </w:p>
        </w:tc>
      </w:tr>
      <w:tr w:rsidR="0063672B">
        <w:trPr>
          <w:trHeight w:val="283"/>
        </w:trPr>
        <w:tc>
          <w:tcPr>
            <w:tcW w:w="2408" w:type="dxa"/>
            <w:tcBorders>
              <w:top w:val="single" w:sz="4" w:space="0" w:color="000000"/>
              <w:left w:val="single" w:sz="4" w:space="0" w:color="000000"/>
              <w:bottom w:val="single" w:sz="4" w:space="0" w:color="000000"/>
              <w:right w:val="single" w:sz="4" w:space="0" w:color="000000"/>
            </w:tcBorders>
          </w:tcPr>
          <w:p w:rsidR="0063672B" w:rsidRDefault="003A2DB1">
            <w:r>
              <w:t>Соисполнители</w:t>
            </w:r>
          </w:p>
        </w:tc>
        <w:tc>
          <w:tcPr>
            <w:tcW w:w="7090" w:type="dxa"/>
            <w:gridSpan w:val="10"/>
            <w:tcBorders>
              <w:top w:val="single" w:sz="4" w:space="0" w:color="000000"/>
              <w:left w:val="single" w:sz="4" w:space="0" w:color="000000"/>
              <w:bottom w:val="single" w:sz="4" w:space="0" w:color="000000"/>
              <w:right w:val="single" w:sz="4" w:space="0" w:color="000000"/>
            </w:tcBorders>
          </w:tcPr>
          <w:p w:rsidR="0063672B" w:rsidRDefault="003A2DB1">
            <w:r>
              <w:t>Отдел образования Администрации Александровского района</w:t>
            </w:r>
          </w:p>
        </w:tc>
      </w:tr>
      <w:tr w:rsidR="0063672B">
        <w:trPr>
          <w:trHeight w:val="283"/>
        </w:trPr>
        <w:tc>
          <w:tcPr>
            <w:tcW w:w="2408" w:type="dxa"/>
            <w:tcBorders>
              <w:top w:val="single" w:sz="4" w:space="0" w:color="000000"/>
              <w:left w:val="single" w:sz="4" w:space="0" w:color="000000"/>
              <w:bottom w:val="single" w:sz="4" w:space="0" w:color="000000"/>
              <w:right w:val="single" w:sz="4" w:space="0" w:color="000000"/>
            </w:tcBorders>
            <w:vAlign w:val="center"/>
          </w:tcPr>
          <w:p w:rsidR="0063672B" w:rsidRDefault="003A2DB1">
            <w:pPr>
              <w:rPr>
                <w:b/>
              </w:rPr>
            </w:pPr>
            <w:r>
              <w:t>Цель программы:</w:t>
            </w:r>
          </w:p>
        </w:tc>
        <w:tc>
          <w:tcPr>
            <w:tcW w:w="7090" w:type="dxa"/>
            <w:gridSpan w:val="10"/>
            <w:tcBorders>
              <w:top w:val="single" w:sz="4" w:space="0" w:color="000000"/>
              <w:left w:val="single" w:sz="4" w:space="0" w:color="000000"/>
              <w:bottom w:val="single" w:sz="4" w:space="0" w:color="000000"/>
              <w:right w:val="single" w:sz="4" w:space="0" w:color="000000"/>
            </w:tcBorders>
            <w:vAlign w:val="center"/>
          </w:tcPr>
          <w:p w:rsidR="0063672B" w:rsidRDefault="003A2DB1">
            <w:pPr>
              <w:jc w:val="both"/>
            </w:pPr>
            <w:r>
              <w:t xml:space="preserve">Предоставление дополнительных мер социальной поддержки и социальной помощи, направленных на повышение качества жизни малообеспеченных слоев населения, пожилых людей, инвалидов, тружеников тыла ВОВ,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больных. </w:t>
            </w:r>
          </w:p>
        </w:tc>
      </w:tr>
      <w:tr w:rsidR="0063672B">
        <w:trPr>
          <w:trHeight w:val="283"/>
        </w:trPr>
        <w:tc>
          <w:tcPr>
            <w:tcW w:w="2408" w:type="dxa"/>
            <w:tcBorders>
              <w:top w:val="single" w:sz="4" w:space="0" w:color="000000"/>
              <w:left w:val="single" w:sz="4" w:space="0" w:color="000000"/>
              <w:bottom w:val="single" w:sz="4" w:space="0" w:color="000000"/>
              <w:right w:val="single" w:sz="4" w:space="0" w:color="000000"/>
            </w:tcBorders>
            <w:vAlign w:val="center"/>
          </w:tcPr>
          <w:p w:rsidR="0063672B" w:rsidRDefault="003A2DB1">
            <w:pPr>
              <w:rPr>
                <w:b/>
              </w:rPr>
            </w:pPr>
            <w:r>
              <w:t>Задачи:</w:t>
            </w:r>
          </w:p>
        </w:tc>
        <w:tc>
          <w:tcPr>
            <w:tcW w:w="7090" w:type="dxa"/>
            <w:gridSpan w:val="10"/>
            <w:tcBorders>
              <w:top w:val="single" w:sz="4" w:space="0" w:color="000000"/>
              <w:left w:val="single" w:sz="4" w:space="0" w:color="000000"/>
              <w:bottom w:val="single" w:sz="4" w:space="0" w:color="000000"/>
              <w:right w:val="single" w:sz="4" w:space="0" w:color="000000"/>
            </w:tcBorders>
            <w:vAlign w:val="center"/>
          </w:tcPr>
          <w:p w:rsidR="0063672B" w:rsidRDefault="003A2DB1">
            <w:pPr>
              <w:jc w:val="both"/>
            </w:pPr>
            <w:r>
              <w:t>1)обеспечение социальной защищенности, улучшению социального положения малообеспеченных слоев населения, пожилых людей и инвалидов;</w:t>
            </w:r>
          </w:p>
          <w:p w:rsidR="0063672B" w:rsidRDefault="003A2DB1">
            <w:pPr>
              <w:jc w:val="both"/>
            </w:pPr>
            <w:r>
              <w:t>2) укреплению здоровья малообеспеченных слоев населения, пожилых людей и инвалидов, граждан, нуждающихся в специализированной онкологической, наркологической и психиатрической помощи;</w:t>
            </w:r>
          </w:p>
          <w:p w:rsidR="0063672B" w:rsidRDefault="003A2DB1">
            <w:pPr>
              <w:jc w:val="both"/>
            </w:pPr>
            <w:r>
              <w:t>3) предоставление помощи и услуг пожилым гражданам и инвалидам, малообеспеченным слоям населения;</w:t>
            </w:r>
          </w:p>
          <w:p w:rsidR="0063672B" w:rsidRDefault="003A2DB1">
            <w:pPr>
              <w:jc w:val="both"/>
            </w:pPr>
            <w:r>
              <w:t>4) создание благоприятных условий для реализации интеллектуальных и культурных потребностей малообеспеченных граждан, пожилых людей и инвалидов.</w:t>
            </w:r>
          </w:p>
        </w:tc>
      </w:tr>
      <w:tr w:rsidR="0063672B">
        <w:trPr>
          <w:trHeight w:val="283"/>
        </w:trPr>
        <w:tc>
          <w:tcPr>
            <w:tcW w:w="2408" w:type="dxa"/>
            <w:tcBorders>
              <w:top w:val="single" w:sz="4" w:space="0" w:color="000000"/>
              <w:left w:val="single" w:sz="4" w:space="0" w:color="000000"/>
              <w:bottom w:val="single" w:sz="4" w:space="0" w:color="000000"/>
              <w:right w:val="single" w:sz="4" w:space="0" w:color="000000"/>
            </w:tcBorders>
          </w:tcPr>
          <w:p w:rsidR="0063672B" w:rsidRDefault="003A2DB1">
            <w:r>
              <w:t>Сроки и этапы</w:t>
            </w:r>
          </w:p>
          <w:p w:rsidR="0063672B" w:rsidRDefault="003A2DB1">
            <w:r>
              <w:t>реализации</w:t>
            </w:r>
          </w:p>
        </w:tc>
        <w:tc>
          <w:tcPr>
            <w:tcW w:w="7090" w:type="dxa"/>
            <w:gridSpan w:val="10"/>
            <w:tcBorders>
              <w:top w:val="single" w:sz="4" w:space="0" w:color="000000"/>
              <w:left w:val="single" w:sz="4" w:space="0" w:color="000000"/>
              <w:bottom w:val="single" w:sz="4" w:space="0" w:color="000000"/>
              <w:right w:val="single" w:sz="4" w:space="0" w:color="000000"/>
            </w:tcBorders>
          </w:tcPr>
          <w:p w:rsidR="0063672B" w:rsidRDefault="003A2DB1" w:rsidP="003A2DB1">
            <w:r>
              <w:t>2017-2021 годы и на плановый период до 2027 года</w:t>
            </w:r>
          </w:p>
        </w:tc>
      </w:tr>
      <w:tr w:rsidR="0063672B">
        <w:trPr>
          <w:trHeight w:val="156"/>
        </w:trPr>
        <w:tc>
          <w:tcPr>
            <w:tcW w:w="2408" w:type="dxa"/>
            <w:tcBorders>
              <w:top w:val="single" w:sz="4" w:space="0" w:color="000000"/>
              <w:left w:val="single" w:sz="4" w:space="0" w:color="000000"/>
              <w:right w:val="single" w:sz="4" w:space="0" w:color="000000"/>
            </w:tcBorders>
            <w:vAlign w:val="center"/>
          </w:tcPr>
          <w:p w:rsidR="0063672B" w:rsidRDefault="003A2DB1">
            <w:pPr>
              <w:rPr>
                <w:sz w:val="20"/>
                <w:szCs w:val="20"/>
              </w:rPr>
            </w:pPr>
            <w:r>
              <w:rPr>
                <w:sz w:val="20"/>
                <w:szCs w:val="20"/>
              </w:rPr>
              <w:t>Наименование показателя</w:t>
            </w:r>
          </w:p>
        </w:tc>
        <w:tc>
          <w:tcPr>
            <w:tcW w:w="428" w:type="dxa"/>
            <w:tcBorders>
              <w:top w:val="single" w:sz="4" w:space="0" w:color="000000"/>
              <w:left w:val="single" w:sz="4" w:space="0" w:color="000000"/>
              <w:bottom w:val="single" w:sz="4" w:space="0" w:color="000000"/>
              <w:right w:val="single" w:sz="4" w:space="0" w:color="000000"/>
            </w:tcBorders>
          </w:tcPr>
          <w:p w:rsidR="0063672B" w:rsidRDefault="003A2DB1">
            <w:pPr>
              <w:ind w:left="-106" w:right="-108"/>
              <w:jc w:val="center"/>
              <w:rPr>
                <w:sz w:val="20"/>
                <w:szCs w:val="20"/>
              </w:rPr>
            </w:pPr>
            <w:r>
              <w:rPr>
                <w:sz w:val="20"/>
                <w:szCs w:val="20"/>
              </w:rPr>
              <w:t>2017</w:t>
            </w:r>
          </w:p>
        </w:tc>
        <w:tc>
          <w:tcPr>
            <w:tcW w:w="708" w:type="dxa"/>
            <w:tcBorders>
              <w:top w:val="single" w:sz="4" w:space="0" w:color="000000"/>
              <w:left w:val="single" w:sz="4" w:space="0" w:color="000000"/>
              <w:right w:val="single" w:sz="4" w:space="0" w:color="000000"/>
            </w:tcBorders>
          </w:tcPr>
          <w:p w:rsidR="0063672B" w:rsidRDefault="003A2DB1">
            <w:pPr>
              <w:ind w:left="-106" w:right="-108"/>
              <w:jc w:val="center"/>
              <w:rPr>
                <w:sz w:val="20"/>
                <w:szCs w:val="20"/>
              </w:rPr>
            </w:pPr>
            <w:r>
              <w:rPr>
                <w:sz w:val="20"/>
                <w:szCs w:val="20"/>
              </w:rPr>
              <w:t>2018</w:t>
            </w:r>
          </w:p>
        </w:tc>
        <w:tc>
          <w:tcPr>
            <w:tcW w:w="709" w:type="dxa"/>
            <w:tcBorders>
              <w:top w:val="single" w:sz="4" w:space="0" w:color="000000"/>
              <w:left w:val="single" w:sz="4" w:space="0" w:color="000000"/>
              <w:right w:val="single" w:sz="4" w:space="0" w:color="000000"/>
            </w:tcBorders>
          </w:tcPr>
          <w:p w:rsidR="0063672B" w:rsidRDefault="003A2DB1">
            <w:pPr>
              <w:ind w:left="-106" w:right="-108"/>
              <w:jc w:val="center"/>
              <w:rPr>
                <w:sz w:val="20"/>
                <w:szCs w:val="20"/>
              </w:rPr>
            </w:pPr>
            <w:r>
              <w:rPr>
                <w:sz w:val="20"/>
                <w:szCs w:val="20"/>
              </w:rPr>
              <w:t>2019</w:t>
            </w:r>
          </w:p>
        </w:tc>
        <w:tc>
          <w:tcPr>
            <w:tcW w:w="709" w:type="dxa"/>
            <w:tcBorders>
              <w:top w:val="single" w:sz="4" w:space="0" w:color="000000"/>
              <w:left w:val="single" w:sz="4" w:space="0" w:color="000000"/>
              <w:right w:val="single" w:sz="4" w:space="0" w:color="000000"/>
            </w:tcBorders>
          </w:tcPr>
          <w:p w:rsidR="0063672B" w:rsidRDefault="003A2DB1">
            <w:pPr>
              <w:ind w:left="-106" w:right="-108"/>
              <w:jc w:val="center"/>
              <w:rPr>
                <w:sz w:val="20"/>
                <w:szCs w:val="20"/>
              </w:rPr>
            </w:pPr>
            <w:r>
              <w:rPr>
                <w:sz w:val="20"/>
                <w:szCs w:val="20"/>
              </w:rPr>
              <w:t>2020</w:t>
            </w:r>
          </w:p>
        </w:tc>
        <w:tc>
          <w:tcPr>
            <w:tcW w:w="709" w:type="dxa"/>
            <w:tcBorders>
              <w:top w:val="single" w:sz="4" w:space="0" w:color="000000"/>
              <w:left w:val="single" w:sz="4" w:space="0" w:color="000000"/>
              <w:right w:val="single" w:sz="4" w:space="0" w:color="000000"/>
            </w:tcBorders>
          </w:tcPr>
          <w:p w:rsidR="0063672B" w:rsidRDefault="003A2DB1">
            <w:pPr>
              <w:ind w:left="-106" w:right="-108"/>
              <w:jc w:val="center"/>
              <w:rPr>
                <w:sz w:val="20"/>
                <w:szCs w:val="20"/>
              </w:rPr>
            </w:pPr>
            <w:r>
              <w:rPr>
                <w:sz w:val="20"/>
                <w:szCs w:val="20"/>
              </w:rPr>
              <w:t>2021</w:t>
            </w:r>
          </w:p>
        </w:tc>
        <w:tc>
          <w:tcPr>
            <w:tcW w:w="708" w:type="dxa"/>
            <w:tcBorders>
              <w:top w:val="single" w:sz="4" w:space="0" w:color="000000"/>
              <w:left w:val="single" w:sz="4" w:space="0" w:color="000000"/>
              <w:right w:val="single" w:sz="4" w:space="0" w:color="000000"/>
            </w:tcBorders>
          </w:tcPr>
          <w:p w:rsidR="0063672B" w:rsidRDefault="003A2DB1">
            <w:pPr>
              <w:ind w:left="-106" w:right="-108"/>
              <w:jc w:val="center"/>
              <w:rPr>
                <w:sz w:val="20"/>
                <w:szCs w:val="20"/>
              </w:rPr>
            </w:pPr>
            <w:r>
              <w:rPr>
                <w:sz w:val="20"/>
                <w:szCs w:val="20"/>
              </w:rPr>
              <w:t>2022</w:t>
            </w:r>
          </w:p>
        </w:tc>
        <w:tc>
          <w:tcPr>
            <w:tcW w:w="709" w:type="dxa"/>
            <w:tcBorders>
              <w:top w:val="single" w:sz="4" w:space="0" w:color="000000"/>
              <w:left w:val="single" w:sz="4" w:space="0" w:color="000000"/>
              <w:right w:val="single" w:sz="4" w:space="0" w:color="000000"/>
            </w:tcBorders>
          </w:tcPr>
          <w:p w:rsidR="0063672B" w:rsidRDefault="003A2DB1">
            <w:pPr>
              <w:ind w:left="-106" w:right="-108"/>
              <w:jc w:val="center"/>
              <w:rPr>
                <w:sz w:val="20"/>
                <w:szCs w:val="20"/>
              </w:rPr>
            </w:pPr>
            <w:r>
              <w:rPr>
                <w:sz w:val="20"/>
                <w:szCs w:val="20"/>
              </w:rPr>
              <w:t>2023</w:t>
            </w:r>
          </w:p>
        </w:tc>
        <w:tc>
          <w:tcPr>
            <w:tcW w:w="709" w:type="dxa"/>
            <w:tcBorders>
              <w:top w:val="single" w:sz="4" w:space="0" w:color="000000"/>
              <w:left w:val="single" w:sz="4" w:space="0" w:color="000000"/>
              <w:right w:val="single" w:sz="4" w:space="0" w:color="000000"/>
            </w:tcBorders>
          </w:tcPr>
          <w:p w:rsidR="0063672B" w:rsidRDefault="003A2DB1">
            <w:pPr>
              <w:ind w:left="-106" w:right="-108"/>
              <w:jc w:val="center"/>
              <w:rPr>
                <w:sz w:val="20"/>
                <w:szCs w:val="20"/>
              </w:rPr>
            </w:pPr>
            <w:r>
              <w:rPr>
                <w:sz w:val="20"/>
                <w:szCs w:val="20"/>
              </w:rPr>
              <w:t>2024</w:t>
            </w:r>
          </w:p>
        </w:tc>
        <w:tc>
          <w:tcPr>
            <w:tcW w:w="850" w:type="dxa"/>
            <w:tcBorders>
              <w:top w:val="single" w:sz="4" w:space="0" w:color="000000"/>
              <w:left w:val="single" w:sz="4" w:space="0" w:color="000000"/>
              <w:right w:val="single" w:sz="4" w:space="0" w:color="000000"/>
            </w:tcBorders>
          </w:tcPr>
          <w:p w:rsidR="0063672B" w:rsidRDefault="003A2DB1">
            <w:pPr>
              <w:ind w:left="-106" w:right="-108"/>
              <w:jc w:val="center"/>
              <w:rPr>
                <w:sz w:val="20"/>
                <w:szCs w:val="20"/>
              </w:rPr>
            </w:pPr>
            <w:r>
              <w:rPr>
                <w:sz w:val="20"/>
                <w:szCs w:val="20"/>
              </w:rPr>
              <w:t>2025</w:t>
            </w:r>
          </w:p>
        </w:tc>
        <w:tc>
          <w:tcPr>
            <w:tcW w:w="851" w:type="dxa"/>
            <w:tcBorders>
              <w:top w:val="single" w:sz="4" w:space="0" w:color="000000"/>
              <w:left w:val="single" w:sz="4" w:space="0" w:color="000000"/>
              <w:right w:val="single" w:sz="4" w:space="0" w:color="000000"/>
            </w:tcBorders>
          </w:tcPr>
          <w:p w:rsidR="0063672B" w:rsidRDefault="003A2DB1">
            <w:pPr>
              <w:ind w:left="-106" w:right="-108"/>
              <w:jc w:val="center"/>
              <w:rPr>
                <w:sz w:val="20"/>
                <w:szCs w:val="20"/>
              </w:rPr>
            </w:pPr>
            <w:r>
              <w:rPr>
                <w:sz w:val="20"/>
                <w:szCs w:val="20"/>
              </w:rPr>
              <w:t>2026</w:t>
            </w:r>
          </w:p>
        </w:tc>
      </w:tr>
      <w:tr w:rsidR="0063672B">
        <w:trPr>
          <w:trHeight w:val="150"/>
        </w:trPr>
        <w:tc>
          <w:tcPr>
            <w:tcW w:w="2408" w:type="dxa"/>
            <w:tcBorders>
              <w:left w:val="single" w:sz="4" w:space="0" w:color="000000"/>
              <w:right w:val="single" w:sz="4" w:space="0" w:color="000000"/>
            </w:tcBorders>
            <w:vAlign w:val="center"/>
          </w:tcPr>
          <w:p w:rsidR="0063672B" w:rsidRDefault="003A2DB1">
            <w:pPr>
              <w:jc w:val="both"/>
              <w:rPr>
                <w:sz w:val="20"/>
                <w:szCs w:val="20"/>
              </w:rPr>
            </w:pPr>
            <w:r>
              <w:rPr>
                <w:sz w:val="20"/>
                <w:szCs w:val="20"/>
              </w:rPr>
              <w:t>Доля граждан, получающих социальную поддержку, от общей численности населения, %</w:t>
            </w:r>
          </w:p>
        </w:tc>
        <w:tc>
          <w:tcPr>
            <w:tcW w:w="428" w:type="dxa"/>
            <w:tcBorders>
              <w:top w:val="single" w:sz="4" w:space="0" w:color="000000"/>
              <w:left w:val="single" w:sz="4" w:space="0" w:color="000000"/>
              <w:bottom w:val="single" w:sz="4" w:space="0" w:color="000000"/>
              <w:right w:val="single" w:sz="4" w:space="0" w:color="000000"/>
            </w:tcBorders>
          </w:tcPr>
          <w:p w:rsidR="0063672B" w:rsidRDefault="003A2DB1">
            <w:pPr>
              <w:pStyle w:val="aff0"/>
              <w:ind w:left="-106" w:right="-108"/>
              <w:contextualSpacing/>
              <w:jc w:val="both"/>
            </w:pPr>
            <w:r>
              <w:t>62</w:t>
            </w:r>
          </w:p>
        </w:tc>
        <w:tc>
          <w:tcPr>
            <w:tcW w:w="708" w:type="dxa"/>
            <w:tcBorders>
              <w:left w:val="single" w:sz="4" w:space="0" w:color="000000"/>
              <w:right w:val="single" w:sz="4" w:space="0" w:color="000000"/>
            </w:tcBorders>
          </w:tcPr>
          <w:p w:rsidR="0063672B" w:rsidRDefault="003A2DB1">
            <w:pPr>
              <w:ind w:left="-106" w:right="-108"/>
              <w:jc w:val="both"/>
              <w:rPr>
                <w:sz w:val="20"/>
                <w:szCs w:val="20"/>
              </w:rPr>
            </w:pPr>
            <w:r>
              <w:rPr>
                <w:sz w:val="20"/>
                <w:szCs w:val="20"/>
              </w:rPr>
              <w:t>62</w:t>
            </w:r>
          </w:p>
        </w:tc>
        <w:tc>
          <w:tcPr>
            <w:tcW w:w="709" w:type="dxa"/>
            <w:tcBorders>
              <w:left w:val="single" w:sz="4" w:space="0" w:color="000000"/>
              <w:right w:val="single" w:sz="4" w:space="0" w:color="000000"/>
            </w:tcBorders>
          </w:tcPr>
          <w:p w:rsidR="0063672B" w:rsidRDefault="003A2DB1">
            <w:pPr>
              <w:ind w:left="-106" w:right="-108"/>
              <w:jc w:val="both"/>
              <w:rPr>
                <w:sz w:val="20"/>
                <w:szCs w:val="20"/>
              </w:rPr>
            </w:pPr>
            <w:r>
              <w:rPr>
                <w:sz w:val="20"/>
                <w:szCs w:val="20"/>
              </w:rPr>
              <w:t>60</w:t>
            </w:r>
          </w:p>
        </w:tc>
        <w:tc>
          <w:tcPr>
            <w:tcW w:w="709" w:type="dxa"/>
            <w:tcBorders>
              <w:left w:val="single" w:sz="4" w:space="0" w:color="000000"/>
              <w:right w:val="single" w:sz="4" w:space="0" w:color="000000"/>
            </w:tcBorders>
          </w:tcPr>
          <w:p w:rsidR="0063672B" w:rsidRDefault="003A2DB1">
            <w:pPr>
              <w:ind w:left="-106" w:right="-108"/>
              <w:jc w:val="both"/>
              <w:rPr>
                <w:sz w:val="20"/>
                <w:szCs w:val="20"/>
              </w:rPr>
            </w:pPr>
            <w:r>
              <w:rPr>
                <w:sz w:val="20"/>
                <w:szCs w:val="20"/>
              </w:rPr>
              <w:t>60</w:t>
            </w:r>
          </w:p>
        </w:tc>
        <w:tc>
          <w:tcPr>
            <w:tcW w:w="709" w:type="dxa"/>
            <w:tcBorders>
              <w:left w:val="single" w:sz="4" w:space="0" w:color="000000"/>
              <w:right w:val="single" w:sz="4" w:space="0" w:color="000000"/>
            </w:tcBorders>
          </w:tcPr>
          <w:p w:rsidR="0063672B" w:rsidRDefault="003A2DB1">
            <w:pPr>
              <w:ind w:left="-106" w:right="-108"/>
              <w:jc w:val="both"/>
              <w:rPr>
                <w:sz w:val="20"/>
                <w:szCs w:val="20"/>
              </w:rPr>
            </w:pPr>
            <w:r>
              <w:rPr>
                <w:sz w:val="20"/>
                <w:szCs w:val="20"/>
              </w:rPr>
              <w:t>60</w:t>
            </w:r>
          </w:p>
        </w:tc>
        <w:tc>
          <w:tcPr>
            <w:tcW w:w="708" w:type="dxa"/>
            <w:tcBorders>
              <w:left w:val="single" w:sz="4" w:space="0" w:color="000000"/>
              <w:right w:val="single" w:sz="4" w:space="0" w:color="000000"/>
            </w:tcBorders>
          </w:tcPr>
          <w:p w:rsidR="0063672B" w:rsidRDefault="003A2DB1">
            <w:pPr>
              <w:ind w:left="-106" w:right="-108"/>
              <w:jc w:val="both"/>
              <w:rPr>
                <w:sz w:val="20"/>
                <w:szCs w:val="20"/>
              </w:rPr>
            </w:pPr>
            <w:r>
              <w:rPr>
                <w:sz w:val="20"/>
                <w:szCs w:val="20"/>
              </w:rPr>
              <w:t>60</w:t>
            </w:r>
          </w:p>
        </w:tc>
        <w:tc>
          <w:tcPr>
            <w:tcW w:w="709" w:type="dxa"/>
            <w:tcBorders>
              <w:left w:val="single" w:sz="4" w:space="0" w:color="000000"/>
              <w:right w:val="single" w:sz="4" w:space="0" w:color="000000"/>
            </w:tcBorders>
          </w:tcPr>
          <w:p w:rsidR="0063672B" w:rsidRDefault="003A2DB1">
            <w:pPr>
              <w:ind w:left="-106" w:right="-108"/>
              <w:jc w:val="both"/>
              <w:rPr>
                <w:sz w:val="20"/>
                <w:szCs w:val="20"/>
              </w:rPr>
            </w:pPr>
            <w:r>
              <w:rPr>
                <w:sz w:val="20"/>
                <w:szCs w:val="20"/>
              </w:rPr>
              <w:t>60</w:t>
            </w:r>
          </w:p>
        </w:tc>
        <w:tc>
          <w:tcPr>
            <w:tcW w:w="709" w:type="dxa"/>
            <w:tcBorders>
              <w:left w:val="single" w:sz="4" w:space="0" w:color="000000"/>
              <w:right w:val="single" w:sz="4" w:space="0" w:color="000000"/>
            </w:tcBorders>
          </w:tcPr>
          <w:p w:rsidR="0063672B" w:rsidRDefault="003A2DB1">
            <w:pPr>
              <w:ind w:left="-106" w:right="-108"/>
              <w:jc w:val="both"/>
              <w:rPr>
                <w:sz w:val="20"/>
                <w:szCs w:val="20"/>
              </w:rPr>
            </w:pPr>
            <w:r>
              <w:rPr>
                <w:sz w:val="20"/>
                <w:szCs w:val="20"/>
              </w:rPr>
              <w:t>60</w:t>
            </w:r>
          </w:p>
        </w:tc>
        <w:tc>
          <w:tcPr>
            <w:tcW w:w="850" w:type="dxa"/>
            <w:tcBorders>
              <w:left w:val="single" w:sz="4" w:space="0" w:color="000000"/>
              <w:right w:val="single" w:sz="4" w:space="0" w:color="000000"/>
            </w:tcBorders>
          </w:tcPr>
          <w:p w:rsidR="0063672B" w:rsidRDefault="003A2DB1">
            <w:pPr>
              <w:ind w:left="-106" w:right="-108"/>
              <w:jc w:val="both"/>
              <w:rPr>
                <w:sz w:val="20"/>
                <w:szCs w:val="20"/>
              </w:rPr>
            </w:pPr>
            <w:r>
              <w:rPr>
                <w:sz w:val="20"/>
                <w:szCs w:val="20"/>
              </w:rPr>
              <w:t>60</w:t>
            </w:r>
          </w:p>
        </w:tc>
        <w:tc>
          <w:tcPr>
            <w:tcW w:w="851" w:type="dxa"/>
            <w:tcBorders>
              <w:left w:val="single" w:sz="4" w:space="0" w:color="000000"/>
              <w:right w:val="single" w:sz="4" w:space="0" w:color="000000"/>
            </w:tcBorders>
          </w:tcPr>
          <w:p w:rsidR="0063672B" w:rsidRDefault="003A2DB1">
            <w:r>
              <w:t>60</w:t>
            </w:r>
          </w:p>
        </w:tc>
      </w:tr>
      <w:tr w:rsidR="0063672B">
        <w:trPr>
          <w:trHeight w:val="150"/>
        </w:trPr>
        <w:tc>
          <w:tcPr>
            <w:tcW w:w="2408" w:type="dxa"/>
            <w:tcBorders>
              <w:left w:val="single" w:sz="4" w:space="0" w:color="000000"/>
              <w:right w:val="single" w:sz="4" w:space="0" w:color="000000"/>
            </w:tcBorders>
            <w:vAlign w:val="center"/>
          </w:tcPr>
          <w:p w:rsidR="0063672B" w:rsidRDefault="003A2DB1">
            <w:pPr>
              <w:jc w:val="both"/>
              <w:rPr>
                <w:sz w:val="20"/>
                <w:szCs w:val="20"/>
              </w:rPr>
            </w:pPr>
            <w:r>
              <w:rPr>
                <w:sz w:val="20"/>
                <w:szCs w:val="20"/>
              </w:rPr>
              <w:t>Число детей, получающих социальную поддержку:</w:t>
            </w:r>
          </w:p>
        </w:tc>
        <w:tc>
          <w:tcPr>
            <w:tcW w:w="428" w:type="dxa"/>
            <w:tcBorders>
              <w:top w:val="single" w:sz="4" w:space="0" w:color="000000"/>
              <w:left w:val="single" w:sz="4" w:space="0" w:color="000000"/>
              <w:bottom w:val="single" w:sz="4" w:space="0" w:color="000000"/>
              <w:right w:val="single" w:sz="4" w:space="0" w:color="000000"/>
            </w:tcBorders>
          </w:tcPr>
          <w:p w:rsidR="0063672B" w:rsidRDefault="0063672B">
            <w:pPr>
              <w:ind w:left="-106" w:right="-108"/>
              <w:jc w:val="both"/>
              <w:rPr>
                <w:sz w:val="20"/>
                <w:szCs w:val="20"/>
              </w:rPr>
            </w:pPr>
          </w:p>
        </w:tc>
        <w:tc>
          <w:tcPr>
            <w:tcW w:w="708" w:type="dxa"/>
            <w:tcBorders>
              <w:left w:val="single" w:sz="4" w:space="0" w:color="000000"/>
              <w:right w:val="single" w:sz="4" w:space="0" w:color="000000"/>
            </w:tcBorders>
          </w:tcPr>
          <w:p w:rsidR="0063672B" w:rsidRDefault="0063672B">
            <w:pPr>
              <w:ind w:left="-106" w:right="-108"/>
              <w:jc w:val="both"/>
              <w:rPr>
                <w:sz w:val="20"/>
                <w:szCs w:val="20"/>
              </w:rPr>
            </w:pPr>
          </w:p>
        </w:tc>
        <w:tc>
          <w:tcPr>
            <w:tcW w:w="709" w:type="dxa"/>
            <w:tcBorders>
              <w:left w:val="single" w:sz="4" w:space="0" w:color="000000"/>
              <w:right w:val="single" w:sz="4" w:space="0" w:color="000000"/>
            </w:tcBorders>
          </w:tcPr>
          <w:p w:rsidR="0063672B" w:rsidRDefault="0063672B">
            <w:pPr>
              <w:ind w:left="-106" w:right="-108"/>
              <w:jc w:val="both"/>
              <w:rPr>
                <w:sz w:val="20"/>
                <w:szCs w:val="20"/>
              </w:rPr>
            </w:pPr>
          </w:p>
        </w:tc>
        <w:tc>
          <w:tcPr>
            <w:tcW w:w="709" w:type="dxa"/>
            <w:tcBorders>
              <w:left w:val="single" w:sz="4" w:space="0" w:color="000000"/>
              <w:right w:val="single" w:sz="4" w:space="0" w:color="000000"/>
            </w:tcBorders>
          </w:tcPr>
          <w:p w:rsidR="0063672B" w:rsidRDefault="0063672B">
            <w:pPr>
              <w:ind w:left="-106" w:right="-108"/>
              <w:jc w:val="both"/>
              <w:rPr>
                <w:sz w:val="20"/>
                <w:szCs w:val="20"/>
              </w:rPr>
            </w:pPr>
          </w:p>
        </w:tc>
        <w:tc>
          <w:tcPr>
            <w:tcW w:w="709" w:type="dxa"/>
            <w:tcBorders>
              <w:left w:val="single" w:sz="4" w:space="0" w:color="000000"/>
              <w:right w:val="single" w:sz="4" w:space="0" w:color="000000"/>
            </w:tcBorders>
          </w:tcPr>
          <w:p w:rsidR="0063672B" w:rsidRDefault="0063672B">
            <w:pPr>
              <w:widowControl w:val="0"/>
              <w:ind w:left="-106" w:right="-108"/>
              <w:jc w:val="both"/>
              <w:rPr>
                <w:sz w:val="20"/>
                <w:szCs w:val="20"/>
              </w:rPr>
            </w:pPr>
          </w:p>
        </w:tc>
        <w:tc>
          <w:tcPr>
            <w:tcW w:w="708" w:type="dxa"/>
            <w:tcBorders>
              <w:left w:val="single" w:sz="4" w:space="0" w:color="000000"/>
              <w:right w:val="single" w:sz="4" w:space="0" w:color="000000"/>
            </w:tcBorders>
          </w:tcPr>
          <w:p w:rsidR="0063672B" w:rsidRDefault="0063672B">
            <w:pPr>
              <w:widowControl w:val="0"/>
              <w:ind w:left="-106" w:right="-108"/>
              <w:jc w:val="both"/>
              <w:rPr>
                <w:sz w:val="20"/>
                <w:szCs w:val="20"/>
              </w:rPr>
            </w:pPr>
          </w:p>
        </w:tc>
        <w:tc>
          <w:tcPr>
            <w:tcW w:w="709" w:type="dxa"/>
            <w:tcBorders>
              <w:left w:val="single" w:sz="4" w:space="0" w:color="000000"/>
              <w:right w:val="single" w:sz="4" w:space="0" w:color="000000"/>
            </w:tcBorders>
          </w:tcPr>
          <w:p w:rsidR="0063672B" w:rsidRDefault="0063672B">
            <w:pPr>
              <w:widowControl w:val="0"/>
              <w:ind w:left="-106" w:right="-108"/>
              <w:jc w:val="both"/>
              <w:rPr>
                <w:sz w:val="20"/>
                <w:szCs w:val="20"/>
              </w:rPr>
            </w:pPr>
          </w:p>
        </w:tc>
        <w:tc>
          <w:tcPr>
            <w:tcW w:w="709" w:type="dxa"/>
            <w:tcBorders>
              <w:left w:val="single" w:sz="4" w:space="0" w:color="000000"/>
              <w:right w:val="single" w:sz="4" w:space="0" w:color="000000"/>
            </w:tcBorders>
          </w:tcPr>
          <w:p w:rsidR="0063672B" w:rsidRDefault="0063672B">
            <w:pPr>
              <w:widowControl w:val="0"/>
              <w:ind w:left="-106" w:right="-108"/>
              <w:jc w:val="both"/>
              <w:rPr>
                <w:sz w:val="20"/>
                <w:szCs w:val="20"/>
              </w:rPr>
            </w:pPr>
          </w:p>
        </w:tc>
        <w:tc>
          <w:tcPr>
            <w:tcW w:w="850" w:type="dxa"/>
            <w:tcBorders>
              <w:left w:val="single" w:sz="4" w:space="0" w:color="000000"/>
              <w:right w:val="single" w:sz="4" w:space="0" w:color="000000"/>
            </w:tcBorders>
          </w:tcPr>
          <w:p w:rsidR="0063672B" w:rsidRDefault="0063672B">
            <w:pPr>
              <w:widowControl w:val="0"/>
              <w:ind w:left="-106" w:right="-108"/>
              <w:jc w:val="both"/>
              <w:rPr>
                <w:sz w:val="20"/>
                <w:szCs w:val="20"/>
              </w:rPr>
            </w:pPr>
          </w:p>
        </w:tc>
        <w:tc>
          <w:tcPr>
            <w:tcW w:w="851" w:type="dxa"/>
            <w:tcBorders>
              <w:left w:val="single" w:sz="4" w:space="0" w:color="000000"/>
              <w:right w:val="single" w:sz="4" w:space="0" w:color="000000"/>
            </w:tcBorders>
          </w:tcPr>
          <w:p w:rsidR="0063672B" w:rsidRDefault="0063672B"/>
        </w:tc>
      </w:tr>
      <w:tr w:rsidR="0063672B">
        <w:trPr>
          <w:trHeight w:val="150"/>
        </w:trPr>
        <w:tc>
          <w:tcPr>
            <w:tcW w:w="2408" w:type="dxa"/>
            <w:tcBorders>
              <w:left w:val="single" w:sz="4" w:space="0" w:color="000000"/>
              <w:right w:val="single" w:sz="4" w:space="0" w:color="000000"/>
            </w:tcBorders>
            <w:vAlign w:val="center"/>
          </w:tcPr>
          <w:p w:rsidR="0063672B" w:rsidRDefault="003A2DB1">
            <w:pPr>
              <w:pStyle w:val="3"/>
              <w:jc w:val="both"/>
              <w:rPr>
                <w:sz w:val="20"/>
              </w:rPr>
            </w:pPr>
            <w:r>
              <w:rPr>
                <w:sz w:val="20"/>
              </w:rPr>
              <w:t>-бесплатное питание в образовательных учреждениях;</w:t>
            </w:r>
          </w:p>
        </w:tc>
        <w:tc>
          <w:tcPr>
            <w:tcW w:w="428" w:type="dxa"/>
            <w:tcBorders>
              <w:top w:val="single" w:sz="4" w:space="0" w:color="000000"/>
              <w:left w:val="single" w:sz="4" w:space="0" w:color="000000"/>
              <w:bottom w:val="single" w:sz="4" w:space="0" w:color="000000"/>
              <w:right w:val="single" w:sz="4" w:space="0" w:color="000000"/>
            </w:tcBorders>
          </w:tcPr>
          <w:p w:rsidR="0063672B" w:rsidRDefault="003A2DB1">
            <w:pPr>
              <w:ind w:left="-106" w:right="-108"/>
              <w:jc w:val="both"/>
              <w:rPr>
                <w:sz w:val="20"/>
                <w:szCs w:val="20"/>
              </w:rPr>
            </w:pPr>
            <w:r>
              <w:rPr>
                <w:sz w:val="20"/>
                <w:szCs w:val="20"/>
              </w:rPr>
              <w:t>250</w:t>
            </w:r>
          </w:p>
        </w:tc>
        <w:tc>
          <w:tcPr>
            <w:tcW w:w="708" w:type="dxa"/>
            <w:tcBorders>
              <w:left w:val="single" w:sz="4" w:space="0" w:color="000000"/>
              <w:right w:val="single" w:sz="4" w:space="0" w:color="000000"/>
            </w:tcBorders>
          </w:tcPr>
          <w:p w:rsidR="0063672B" w:rsidRDefault="003A2DB1">
            <w:pPr>
              <w:ind w:left="-106" w:right="-108"/>
              <w:jc w:val="both"/>
              <w:rPr>
                <w:sz w:val="20"/>
                <w:szCs w:val="20"/>
              </w:rPr>
            </w:pPr>
            <w:r>
              <w:rPr>
                <w:sz w:val="20"/>
                <w:szCs w:val="20"/>
              </w:rPr>
              <w:t>250</w:t>
            </w:r>
          </w:p>
        </w:tc>
        <w:tc>
          <w:tcPr>
            <w:tcW w:w="709" w:type="dxa"/>
            <w:tcBorders>
              <w:left w:val="single" w:sz="4" w:space="0" w:color="000000"/>
              <w:right w:val="single" w:sz="4" w:space="0" w:color="000000"/>
            </w:tcBorders>
          </w:tcPr>
          <w:p w:rsidR="0063672B" w:rsidRDefault="003A2DB1">
            <w:pPr>
              <w:ind w:left="-106" w:right="-108"/>
              <w:jc w:val="both"/>
              <w:rPr>
                <w:sz w:val="20"/>
                <w:szCs w:val="20"/>
              </w:rPr>
            </w:pPr>
            <w:r>
              <w:rPr>
                <w:sz w:val="20"/>
                <w:szCs w:val="20"/>
              </w:rPr>
              <w:t>250</w:t>
            </w:r>
          </w:p>
        </w:tc>
        <w:tc>
          <w:tcPr>
            <w:tcW w:w="709" w:type="dxa"/>
            <w:tcBorders>
              <w:left w:val="single" w:sz="4" w:space="0" w:color="000000"/>
              <w:right w:val="single" w:sz="4" w:space="0" w:color="000000"/>
            </w:tcBorders>
          </w:tcPr>
          <w:p w:rsidR="0063672B" w:rsidRDefault="003A2DB1">
            <w:pPr>
              <w:ind w:left="-106" w:right="-108"/>
              <w:jc w:val="both"/>
              <w:rPr>
                <w:sz w:val="20"/>
                <w:szCs w:val="20"/>
              </w:rPr>
            </w:pPr>
            <w:r>
              <w:rPr>
                <w:sz w:val="20"/>
                <w:szCs w:val="20"/>
              </w:rPr>
              <w:t>245</w:t>
            </w:r>
          </w:p>
        </w:tc>
        <w:tc>
          <w:tcPr>
            <w:tcW w:w="709" w:type="dxa"/>
            <w:tcBorders>
              <w:left w:val="single" w:sz="4" w:space="0" w:color="000000"/>
              <w:right w:val="single" w:sz="4" w:space="0" w:color="000000"/>
            </w:tcBorders>
          </w:tcPr>
          <w:p w:rsidR="0063672B" w:rsidRDefault="003A2DB1">
            <w:pPr>
              <w:widowControl w:val="0"/>
              <w:ind w:left="-106" w:right="-108"/>
              <w:jc w:val="both"/>
              <w:rPr>
                <w:sz w:val="20"/>
                <w:szCs w:val="20"/>
              </w:rPr>
            </w:pPr>
            <w:r>
              <w:rPr>
                <w:sz w:val="20"/>
                <w:szCs w:val="20"/>
              </w:rPr>
              <w:t>245</w:t>
            </w:r>
          </w:p>
        </w:tc>
        <w:tc>
          <w:tcPr>
            <w:tcW w:w="708" w:type="dxa"/>
            <w:tcBorders>
              <w:left w:val="single" w:sz="4" w:space="0" w:color="000000"/>
              <w:right w:val="single" w:sz="4" w:space="0" w:color="000000"/>
            </w:tcBorders>
          </w:tcPr>
          <w:p w:rsidR="0063672B" w:rsidRDefault="003A2DB1">
            <w:pPr>
              <w:widowControl w:val="0"/>
              <w:ind w:left="-106" w:right="-108"/>
              <w:jc w:val="both"/>
              <w:rPr>
                <w:sz w:val="20"/>
                <w:szCs w:val="20"/>
              </w:rPr>
            </w:pPr>
            <w:r>
              <w:rPr>
                <w:sz w:val="20"/>
                <w:szCs w:val="20"/>
              </w:rPr>
              <w:t>245</w:t>
            </w:r>
          </w:p>
        </w:tc>
        <w:tc>
          <w:tcPr>
            <w:tcW w:w="709" w:type="dxa"/>
            <w:tcBorders>
              <w:left w:val="single" w:sz="4" w:space="0" w:color="000000"/>
              <w:right w:val="single" w:sz="4" w:space="0" w:color="000000"/>
            </w:tcBorders>
          </w:tcPr>
          <w:p w:rsidR="0063672B" w:rsidRDefault="003A2DB1">
            <w:pPr>
              <w:widowControl w:val="0"/>
              <w:ind w:left="-106" w:right="-108"/>
              <w:jc w:val="both"/>
              <w:rPr>
                <w:sz w:val="20"/>
                <w:szCs w:val="20"/>
              </w:rPr>
            </w:pPr>
            <w:r>
              <w:rPr>
                <w:sz w:val="20"/>
                <w:szCs w:val="20"/>
              </w:rPr>
              <w:t>245</w:t>
            </w:r>
          </w:p>
        </w:tc>
        <w:tc>
          <w:tcPr>
            <w:tcW w:w="709" w:type="dxa"/>
            <w:tcBorders>
              <w:left w:val="single" w:sz="4" w:space="0" w:color="000000"/>
              <w:right w:val="single" w:sz="4" w:space="0" w:color="000000"/>
            </w:tcBorders>
          </w:tcPr>
          <w:p w:rsidR="0063672B" w:rsidRDefault="003A2DB1">
            <w:pPr>
              <w:widowControl w:val="0"/>
              <w:ind w:left="-106" w:right="-108"/>
              <w:jc w:val="both"/>
              <w:rPr>
                <w:sz w:val="20"/>
                <w:szCs w:val="20"/>
              </w:rPr>
            </w:pPr>
            <w:r>
              <w:rPr>
                <w:sz w:val="20"/>
                <w:szCs w:val="20"/>
              </w:rPr>
              <w:t>245</w:t>
            </w:r>
          </w:p>
        </w:tc>
        <w:tc>
          <w:tcPr>
            <w:tcW w:w="850" w:type="dxa"/>
            <w:tcBorders>
              <w:left w:val="single" w:sz="4" w:space="0" w:color="000000"/>
              <w:right w:val="single" w:sz="4" w:space="0" w:color="000000"/>
            </w:tcBorders>
          </w:tcPr>
          <w:p w:rsidR="0063672B" w:rsidRDefault="003A2DB1">
            <w:pPr>
              <w:widowControl w:val="0"/>
              <w:ind w:left="-106" w:right="-108"/>
              <w:jc w:val="both"/>
              <w:rPr>
                <w:sz w:val="20"/>
                <w:szCs w:val="20"/>
              </w:rPr>
            </w:pPr>
            <w:r>
              <w:rPr>
                <w:sz w:val="20"/>
                <w:szCs w:val="20"/>
              </w:rPr>
              <w:t>240</w:t>
            </w:r>
          </w:p>
        </w:tc>
        <w:tc>
          <w:tcPr>
            <w:tcW w:w="851" w:type="dxa"/>
            <w:tcBorders>
              <w:left w:val="single" w:sz="4" w:space="0" w:color="000000"/>
              <w:right w:val="single" w:sz="4" w:space="0" w:color="000000"/>
            </w:tcBorders>
          </w:tcPr>
          <w:p w:rsidR="0063672B" w:rsidRDefault="003A2DB1">
            <w:r>
              <w:t>240</w:t>
            </w:r>
          </w:p>
        </w:tc>
      </w:tr>
      <w:tr w:rsidR="0063672B">
        <w:trPr>
          <w:trHeight w:val="150"/>
        </w:trPr>
        <w:tc>
          <w:tcPr>
            <w:tcW w:w="2408" w:type="dxa"/>
            <w:tcBorders>
              <w:left w:val="single" w:sz="4" w:space="0" w:color="000000"/>
              <w:right w:val="single" w:sz="4" w:space="0" w:color="000000"/>
            </w:tcBorders>
            <w:vAlign w:val="center"/>
          </w:tcPr>
          <w:p w:rsidR="0063672B" w:rsidRDefault="003A2DB1">
            <w:pPr>
              <w:jc w:val="both"/>
              <w:rPr>
                <w:sz w:val="20"/>
                <w:szCs w:val="20"/>
              </w:rPr>
            </w:pPr>
            <w:r>
              <w:rPr>
                <w:sz w:val="20"/>
                <w:szCs w:val="20"/>
              </w:rPr>
              <w:t>-приобретение одежды, обуви, школьных принадлежностей;</w:t>
            </w:r>
          </w:p>
        </w:tc>
        <w:tc>
          <w:tcPr>
            <w:tcW w:w="428" w:type="dxa"/>
            <w:tcBorders>
              <w:top w:val="single" w:sz="4" w:space="0" w:color="000000"/>
              <w:left w:val="single" w:sz="4" w:space="0" w:color="000000"/>
              <w:bottom w:val="single" w:sz="4" w:space="0" w:color="000000"/>
              <w:right w:val="single" w:sz="4" w:space="0" w:color="000000"/>
            </w:tcBorders>
          </w:tcPr>
          <w:p w:rsidR="0063672B" w:rsidRDefault="003A2DB1">
            <w:pPr>
              <w:ind w:left="-106" w:right="-108"/>
              <w:jc w:val="both"/>
              <w:rPr>
                <w:sz w:val="20"/>
                <w:szCs w:val="20"/>
              </w:rPr>
            </w:pPr>
            <w:r>
              <w:rPr>
                <w:sz w:val="20"/>
                <w:szCs w:val="20"/>
              </w:rPr>
              <w:t>241</w:t>
            </w:r>
          </w:p>
        </w:tc>
        <w:tc>
          <w:tcPr>
            <w:tcW w:w="708" w:type="dxa"/>
            <w:tcBorders>
              <w:left w:val="single" w:sz="4" w:space="0" w:color="000000"/>
              <w:right w:val="single" w:sz="4" w:space="0" w:color="000000"/>
            </w:tcBorders>
          </w:tcPr>
          <w:p w:rsidR="0063672B" w:rsidRDefault="003A2DB1">
            <w:pPr>
              <w:ind w:left="-106" w:right="-108"/>
              <w:jc w:val="both"/>
              <w:rPr>
                <w:sz w:val="20"/>
                <w:szCs w:val="20"/>
              </w:rPr>
            </w:pPr>
            <w:r>
              <w:rPr>
                <w:sz w:val="20"/>
                <w:szCs w:val="20"/>
              </w:rPr>
              <w:t>241</w:t>
            </w:r>
          </w:p>
        </w:tc>
        <w:tc>
          <w:tcPr>
            <w:tcW w:w="709" w:type="dxa"/>
            <w:tcBorders>
              <w:left w:val="single" w:sz="4" w:space="0" w:color="000000"/>
              <w:right w:val="single" w:sz="4" w:space="0" w:color="000000"/>
            </w:tcBorders>
          </w:tcPr>
          <w:p w:rsidR="0063672B" w:rsidRDefault="003A2DB1">
            <w:pPr>
              <w:widowControl w:val="0"/>
              <w:ind w:left="-106" w:right="-108"/>
              <w:jc w:val="both"/>
              <w:rPr>
                <w:sz w:val="20"/>
                <w:szCs w:val="20"/>
              </w:rPr>
            </w:pPr>
            <w:r>
              <w:rPr>
                <w:sz w:val="20"/>
                <w:szCs w:val="20"/>
              </w:rPr>
              <w:t>241</w:t>
            </w:r>
          </w:p>
        </w:tc>
        <w:tc>
          <w:tcPr>
            <w:tcW w:w="709" w:type="dxa"/>
            <w:tcBorders>
              <w:left w:val="single" w:sz="4" w:space="0" w:color="000000"/>
              <w:right w:val="single" w:sz="4" w:space="0" w:color="000000"/>
            </w:tcBorders>
          </w:tcPr>
          <w:p w:rsidR="0063672B" w:rsidRDefault="003A2DB1">
            <w:pPr>
              <w:widowControl w:val="0"/>
              <w:ind w:left="-106" w:right="-108"/>
              <w:jc w:val="both"/>
              <w:rPr>
                <w:sz w:val="20"/>
                <w:szCs w:val="20"/>
              </w:rPr>
            </w:pPr>
            <w:r>
              <w:rPr>
                <w:sz w:val="20"/>
                <w:szCs w:val="20"/>
              </w:rPr>
              <w:t>240</w:t>
            </w:r>
          </w:p>
        </w:tc>
        <w:tc>
          <w:tcPr>
            <w:tcW w:w="709" w:type="dxa"/>
            <w:tcBorders>
              <w:left w:val="single" w:sz="4" w:space="0" w:color="000000"/>
              <w:right w:val="single" w:sz="4" w:space="0" w:color="000000"/>
            </w:tcBorders>
          </w:tcPr>
          <w:p w:rsidR="0063672B" w:rsidRDefault="003A2DB1">
            <w:pPr>
              <w:widowControl w:val="0"/>
              <w:ind w:left="-106" w:right="-108"/>
              <w:jc w:val="both"/>
              <w:rPr>
                <w:sz w:val="20"/>
                <w:szCs w:val="20"/>
              </w:rPr>
            </w:pPr>
            <w:r>
              <w:rPr>
                <w:sz w:val="20"/>
                <w:szCs w:val="20"/>
              </w:rPr>
              <w:t>235</w:t>
            </w:r>
          </w:p>
        </w:tc>
        <w:tc>
          <w:tcPr>
            <w:tcW w:w="708" w:type="dxa"/>
            <w:tcBorders>
              <w:left w:val="single" w:sz="4" w:space="0" w:color="000000"/>
              <w:right w:val="single" w:sz="4" w:space="0" w:color="000000"/>
            </w:tcBorders>
          </w:tcPr>
          <w:p w:rsidR="0063672B" w:rsidRDefault="003A2DB1">
            <w:pPr>
              <w:widowControl w:val="0"/>
              <w:ind w:left="-106" w:right="-108"/>
              <w:jc w:val="both"/>
              <w:rPr>
                <w:sz w:val="20"/>
                <w:szCs w:val="20"/>
              </w:rPr>
            </w:pPr>
            <w:r>
              <w:rPr>
                <w:sz w:val="20"/>
                <w:szCs w:val="20"/>
              </w:rPr>
              <w:t>235</w:t>
            </w:r>
          </w:p>
        </w:tc>
        <w:tc>
          <w:tcPr>
            <w:tcW w:w="709" w:type="dxa"/>
            <w:tcBorders>
              <w:left w:val="single" w:sz="4" w:space="0" w:color="000000"/>
              <w:right w:val="single" w:sz="4" w:space="0" w:color="000000"/>
            </w:tcBorders>
          </w:tcPr>
          <w:p w:rsidR="0063672B" w:rsidRDefault="003A2DB1">
            <w:pPr>
              <w:widowControl w:val="0"/>
              <w:ind w:left="-106" w:right="-108"/>
              <w:jc w:val="both"/>
              <w:rPr>
                <w:sz w:val="20"/>
                <w:szCs w:val="20"/>
              </w:rPr>
            </w:pPr>
            <w:r>
              <w:rPr>
                <w:sz w:val="20"/>
                <w:szCs w:val="20"/>
              </w:rPr>
              <w:t>235</w:t>
            </w:r>
          </w:p>
        </w:tc>
        <w:tc>
          <w:tcPr>
            <w:tcW w:w="709" w:type="dxa"/>
            <w:tcBorders>
              <w:left w:val="single" w:sz="4" w:space="0" w:color="000000"/>
              <w:right w:val="single" w:sz="4" w:space="0" w:color="000000"/>
            </w:tcBorders>
          </w:tcPr>
          <w:p w:rsidR="0063672B" w:rsidRDefault="003A2DB1">
            <w:pPr>
              <w:widowControl w:val="0"/>
              <w:ind w:left="-106" w:right="-108"/>
              <w:jc w:val="both"/>
              <w:rPr>
                <w:sz w:val="20"/>
                <w:szCs w:val="20"/>
              </w:rPr>
            </w:pPr>
            <w:r>
              <w:rPr>
                <w:sz w:val="20"/>
                <w:szCs w:val="20"/>
              </w:rPr>
              <w:t>235</w:t>
            </w:r>
          </w:p>
        </w:tc>
        <w:tc>
          <w:tcPr>
            <w:tcW w:w="850" w:type="dxa"/>
            <w:tcBorders>
              <w:left w:val="single" w:sz="4" w:space="0" w:color="000000"/>
              <w:right w:val="single" w:sz="4" w:space="0" w:color="000000"/>
            </w:tcBorders>
          </w:tcPr>
          <w:p w:rsidR="0063672B" w:rsidRDefault="003A2DB1">
            <w:pPr>
              <w:widowControl w:val="0"/>
              <w:ind w:left="-106" w:right="-108"/>
              <w:jc w:val="both"/>
              <w:rPr>
                <w:sz w:val="20"/>
                <w:szCs w:val="20"/>
              </w:rPr>
            </w:pPr>
            <w:r>
              <w:rPr>
                <w:sz w:val="20"/>
                <w:szCs w:val="20"/>
              </w:rPr>
              <w:t>235</w:t>
            </w:r>
          </w:p>
        </w:tc>
        <w:tc>
          <w:tcPr>
            <w:tcW w:w="851" w:type="dxa"/>
            <w:tcBorders>
              <w:left w:val="single" w:sz="4" w:space="0" w:color="000000"/>
              <w:right w:val="single" w:sz="4" w:space="0" w:color="000000"/>
            </w:tcBorders>
          </w:tcPr>
          <w:p w:rsidR="0063672B" w:rsidRDefault="003A2DB1">
            <w:r>
              <w:t>235</w:t>
            </w:r>
          </w:p>
        </w:tc>
      </w:tr>
      <w:tr w:rsidR="0063672B">
        <w:trPr>
          <w:trHeight w:val="150"/>
        </w:trPr>
        <w:tc>
          <w:tcPr>
            <w:tcW w:w="2408" w:type="dxa"/>
            <w:tcBorders>
              <w:left w:val="single" w:sz="4" w:space="0" w:color="000000"/>
              <w:right w:val="single" w:sz="4" w:space="0" w:color="000000"/>
            </w:tcBorders>
            <w:vAlign w:val="center"/>
          </w:tcPr>
          <w:p w:rsidR="0063672B" w:rsidRDefault="003A2DB1">
            <w:pPr>
              <w:jc w:val="both"/>
              <w:rPr>
                <w:sz w:val="20"/>
                <w:szCs w:val="20"/>
              </w:rPr>
            </w:pPr>
            <w:r>
              <w:rPr>
                <w:sz w:val="20"/>
                <w:szCs w:val="20"/>
              </w:rPr>
              <w:lastRenderedPageBreak/>
              <w:t>-бесплатное питание в интернате</w:t>
            </w:r>
          </w:p>
        </w:tc>
        <w:tc>
          <w:tcPr>
            <w:tcW w:w="428" w:type="dxa"/>
            <w:tcBorders>
              <w:top w:val="single" w:sz="4" w:space="0" w:color="000000"/>
              <w:left w:val="single" w:sz="4" w:space="0" w:color="000000"/>
              <w:bottom w:val="single" w:sz="4" w:space="0" w:color="000000"/>
              <w:right w:val="single" w:sz="4" w:space="0" w:color="000000"/>
            </w:tcBorders>
          </w:tcPr>
          <w:p w:rsidR="0063672B" w:rsidRDefault="003A2DB1">
            <w:pPr>
              <w:jc w:val="both"/>
              <w:rPr>
                <w:sz w:val="20"/>
                <w:szCs w:val="20"/>
              </w:rPr>
            </w:pPr>
            <w:r>
              <w:rPr>
                <w:sz w:val="20"/>
                <w:szCs w:val="20"/>
              </w:rPr>
              <w:t>10</w:t>
            </w:r>
          </w:p>
        </w:tc>
        <w:tc>
          <w:tcPr>
            <w:tcW w:w="708" w:type="dxa"/>
            <w:tcBorders>
              <w:left w:val="single" w:sz="4" w:space="0" w:color="000000"/>
              <w:right w:val="single" w:sz="4" w:space="0" w:color="000000"/>
            </w:tcBorders>
          </w:tcPr>
          <w:p w:rsidR="0063672B" w:rsidRDefault="003A2DB1">
            <w:pPr>
              <w:jc w:val="both"/>
              <w:rPr>
                <w:sz w:val="20"/>
                <w:szCs w:val="20"/>
              </w:rPr>
            </w:pPr>
            <w:r>
              <w:rPr>
                <w:sz w:val="20"/>
                <w:szCs w:val="20"/>
              </w:rPr>
              <w:t>10</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10</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10</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10</w:t>
            </w:r>
          </w:p>
        </w:tc>
        <w:tc>
          <w:tcPr>
            <w:tcW w:w="708"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10</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10</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10</w:t>
            </w:r>
          </w:p>
        </w:tc>
        <w:tc>
          <w:tcPr>
            <w:tcW w:w="850"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10</w:t>
            </w:r>
          </w:p>
        </w:tc>
        <w:tc>
          <w:tcPr>
            <w:tcW w:w="851"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10</w:t>
            </w:r>
          </w:p>
        </w:tc>
      </w:tr>
      <w:tr w:rsidR="0063672B">
        <w:trPr>
          <w:trHeight w:val="150"/>
        </w:trPr>
        <w:tc>
          <w:tcPr>
            <w:tcW w:w="2408" w:type="dxa"/>
            <w:tcBorders>
              <w:left w:val="single" w:sz="4" w:space="0" w:color="000000"/>
              <w:right w:val="single" w:sz="4" w:space="0" w:color="000000"/>
            </w:tcBorders>
            <w:vAlign w:val="center"/>
          </w:tcPr>
          <w:p w:rsidR="0063672B" w:rsidRDefault="003A2DB1">
            <w:pPr>
              <w:jc w:val="both"/>
              <w:rPr>
                <w:sz w:val="20"/>
                <w:szCs w:val="20"/>
              </w:rPr>
            </w:pPr>
            <w:r>
              <w:rPr>
                <w:sz w:val="20"/>
                <w:szCs w:val="20"/>
              </w:rPr>
              <w:t>Число граждан незащищенных слоев, получающих социальную поддержку на ремонт жилых помещений, чел.</w:t>
            </w:r>
          </w:p>
        </w:tc>
        <w:tc>
          <w:tcPr>
            <w:tcW w:w="428" w:type="dxa"/>
            <w:tcBorders>
              <w:top w:val="single" w:sz="4" w:space="0" w:color="000000"/>
              <w:left w:val="single" w:sz="4" w:space="0" w:color="000000"/>
              <w:bottom w:val="single" w:sz="4" w:space="0" w:color="000000"/>
              <w:right w:val="single" w:sz="4" w:space="0" w:color="000000"/>
            </w:tcBorders>
          </w:tcPr>
          <w:p w:rsidR="0063672B" w:rsidRDefault="003A2DB1">
            <w:pPr>
              <w:jc w:val="both"/>
              <w:rPr>
                <w:sz w:val="20"/>
                <w:szCs w:val="20"/>
              </w:rPr>
            </w:pPr>
            <w:r>
              <w:rPr>
                <w:sz w:val="20"/>
                <w:szCs w:val="20"/>
              </w:rPr>
              <w:t>17</w:t>
            </w:r>
          </w:p>
        </w:tc>
        <w:tc>
          <w:tcPr>
            <w:tcW w:w="708" w:type="dxa"/>
            <w:tcBorders>
              <w:left w:val="single" w:sz="4" w:space="0" w:color="000000"/>
              <w:right w:val="single" w:sz="4" w:space="0" w:color="000000"/>
            </w:tcBorders>
          </w:tcPr>
          <w:p w:rsidR="0063672B" w:rsidRDefault="003A2DB1">
            <w:pPr>
              <w:jc w:val="both"/>
              <w:rPr>
                <w:sz w:val="20"/>
                <w:szCs w:val="20"/>
              </w:rPr>
            </w:pPr>
            <w:r>
              <w:rPr>
                <w:sz w:val="20"/>
                <w:szCs w:val="20"/>
              </w:rPr>
              <w:t>17</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17</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17</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18</w:t>
            </w:r>
          </w:p>
        </w:tc>
        <w:tc>
          <w:tcPr>
            <w:tcW w:w="708"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18</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18</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18</w:t>
            </w:r>
          </w:p>
        </w:tc>
        <w:tc>
          <w:tcPr>
            <w:tcW w:w="850"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18</w:t>
            </w:r>
          </w:p>
        </w:tc>
        <w:tc>
          <w:tcPr>
            <w:tcW w:w="851"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19</w:t>
            </w:r>
          </w:p>
        </w:tc>
      </w:tr>
      <w:tr w:rsidR="0063672B">
        <w:trPr>
          <w:trHeight w:val="150"/>
        </w:trPr>
        <w:tc>
          <w:tcPr>
            <w:tcW w:w="2408" w:type="dxa"/>
            <w:tcBorders>
              <w:left w:val="single" w:sz="4" w:space="0" w:color="000000"/>
              <w:right w:val="single" w:sz="4" w:space="0" w:color="000000"/>
            </w:tcBorders>
            <w:vAlign w:val="center"/>
          </w:tcPr>
          <w:p w:rsidR="0063672B" w:rsidRDefault="003A2DB1">
            <w:pPr>
              <w:jc w:val="both"/>
              <w:rPr>
                <w:sz w:val="20"/>
                <w:szCs w:val="20"/>
              </w:rPr>
            </w:pPr>
            <w:r>
              <w:rPr>
                <w:sz w:val="20"/>
                <w:szCs w:val="20"/>
              </w:rPr>
              <w:t>Количество проведенных мероприятий, ед.</w:t>
            </w:r>
          </w:p>
        </w:tc>
        <w:tc>
          <w:tcPr>
            <w:tcW w:w="428" w:type="dxa"/>
            <w:tcBorders>
              <w:top w:val="single" w:sz="4" w:space="0" w:color="000000"/>
              <w:left w:val="single" w:sz="4" w:space="0" w:color="000000"/>
              <w:bottom w:val="single" w:sz="4" w:space="0" w:color="000000"/>
              <w:right w:val="single" w:sz="4" w:space="0" w:color="000000"/>
            </w:tcBorders>
          </w:tcPr>
          <w:p w:rsidR="0063672B" w:rsidRDefault="003A2DB1">
            <w:pPr>
              <w:jc w:val="both"/>
              <w:rPr>
                <w:sz w:val="20"/>
                <w:szCs w:val="20"/>
              </w:rPr>
            </w:pPr>
            <w:r>
              <w:rPr>
                <w:sz w:val="20"/>
                <w:szCs w:val="20"/>
              </w:rPr>
              <w:t>6</w:t>
            </w:r>
          </w:p>
        </w:tc>
        <w:tc>
          <w:tcPr>
            <w:tcW w:w="708" w:type="dxa"/>
            <w:tcBorders>
              <w:left w:val="single" w:sz="4" w:space="0" w:color="000000"/>
              <w:right w:val="single" w:sz="4" w:space="0" w:color="000000"/>
            </w:tcBorders>
          </w:tcPr>
          <w:p w:rsidR="0063672B" w:rsidRDefault="003A2DB1">
            <w:pPr>
              <w:jc w:val="both"/>
              <w:rPr>
                <w:sz w:val="20"/>
                <w:szCs w:val="20"/>
              </w:rPr>
            </w:pPr>
            <w:r>
              <w:rPr>
                <w:sz w:val="20"/>
                <w:szCs w:val="20"/>
              </w:rPr>
              <w:t>6</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6</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7</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7</w:t>
            </w:r>
          </w:p>
        </w:tc>
        <w:tc>
          <w:tcPr>
            <w:tcW w:w="708"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7</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7</w:t>
            </w:r>
          </w:p>
        </w:tc>
        <w:tc>
          <w:tcPr>
            <w:tcW w:w="709"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7</w:t>
            </w:r>
          </w:p>
        </w:tc>
        <w:tc>
          <w:tcPr>
            <w:tcW w:w="850"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7</w:t>
            </w:r>
          </w:p>
        </w:tc>
        <w:tc>
          <w:tcPr>
            <w:tcW w:w="851" w:type="dxa"/>
            <w:tcBorders>
              <w:left w:val="single" w:sz="4" w:space="0" w:color="000000"/>
              <w:right w:val="single" w:sz="4" w:space="0" w:color="000000"/>
            </w:tcBorders>
          </w:tcPr>
          <w:p w:rsidR="0063672B" w:rsidRDefault="003A2DB1">
            <w:pPr>
              <w:widowControl w:val="0"/>
              <w:jc w:val="both"/>
              <w:rPr>
                <w:sz w:val="20"/>
                <w:szCs w:val="20"/>
              </w:rPr>
            </w:pPr>
            <w:r>
              <w:rPr>
                <w:sz w:val="20"/>
                <w:szCs w:val="20"/>
              </w:rPr>
              <w:t>8</w:t>
            </w:r>
          </w:p>
        </w:tc>
      </w:tr>
      <w:tr w:rsidR="0063672B">
        <w:trPr>
          <w:trHeight w:val="227"/>
        </w:trPr>
        <w:tc>
          <w:tcPr>
            <w:tcW w:w="2408" w:type="dxa"/>
            <w:tcBorders>
              <w:top w:val="single" w:sz="4" w:space="0" w:color="000000"/>
              <w:left w:val="single" w:sz="4" w:space="0" w:color="000000"/>
              <w:bottom w:val="single" w:sz="4" w:space="0" w:color="000000"/>
              <w:right w:val="single" w:sz="4" w:space="0" w:color="000000"/>
            </w:tcBorders>
          </w:tcPr>
          <w:p w:rsidR="0063672B" w:rsidRDefault="003A2DB1">
            <w:pPr>
              <w:jc w:val="both"/>
              <w:rPr>
                <w:b/>
              </w:rPr>
            </w:pPr>
            <w:r>
              <w:t>Ожидаемые конечные результаты реализации муниципальной программы, оценка планируемой эффективности ее реализации</w:t>
            </w:r>
          </w:p>
        </w:tc>
        <w:tc>
          <w:tcPr>
            <w:tcW w:w="7090" w:type="dxa"/>
            <w:gridSpan w:val="10"/>
            <w:tcBorders>
              <w:top w:val="single" w:sz="4" w:space="0" w:color="000000"/>
              <w:left w:val="single" w:sz="4" w:space="0" w:color="000000"/>
              <w:bottom w:val="single" w:sz="4" w:space="0" w:color="000000"/>
              <w:right w:val="single" w:sz="4" w:space="0" w:color="000000"/>
            </w:tcBorders>
          </w:tcPr>
          <w:p w:rsidR="0063672B" w:rsidRDefault="003A2DB1">
            <w:pPr>
              <w:jc w:val="both"/>
            </w:pPr>
            <w:r>
              <w:t>Программа будет способствовать созданию дополнительных условий для обеспечения социальной защищенности, повышению качества жизни наиболее социально незащищенных граждан.</w:t>
            </w:r>
          </w:p>
          <w:p w:rsidR="0063672B" w:rsidRDefault="0063672B">
            <w:pPr>
              <w:jc w:val="both"/>
            </w:pPr>
          </w:p>
        </w:tc>
      </w:tr>
      <w:tr w:rsidR="0063672B">
        <w:trPr>
          <w:trHeight w:val="227"/>
        </w:trPr>
        <w:tc>
          <w:tcPr>
            <w:tcW w:w="2408" w:type="dxa"/>
            <w:tcBorders>
              <w:top w:val="single" w:sz="4" w:space="0" w:color="000000"/>
              <w:left w:val="single" w:sz="4" w:space="0" w:color="000000"/>
              <w:bottom w:val="single" w:sz="4" w:space="0" w:color="000000"/>
              <w:right w:val="single" w:sz="4" w:space="0" w:color="000000"/>
            </w:tcBorders>
          </w:tcPr>
          <w:p w:rsidR="0063672B" w:rsidRDefault="003A2DB1">
            <w:pPr>
              <w:jc w:val="both"/>
            </w:pPr>
            <w:r>
              <w:t>«Объем средств бюджета района и иных финансовых ресурсов на реализацию муниципальной программы</w:t>
            </w:r>
          </w:p>
        </w:tc>
        <w:tc>
          <w:tcPr>
            <w:tcW w:w="7090" w:type="dxa"/>
            <w:gridSpan w:val="10"/>
            <w:tcBorders>
              <w:top w:val="single" w:sz="4" w:space="0" w:color="000000"/>
              <w:left w:val="single" w:sz="4" w:space="0" w:color="000000"/>
              <w:bottom w:val="single" w:sz="4" w:space="0" w:color="000000"/>
              <w:right w:val="single" w:sz="4" w:space="0" w:color="000000"/>
            </w:tcBorders>
          </w:tcPr>
          <w:p w:rsidR="0063672B" w:rsidRDefault="003A2DB1">
            <w:r>
              <w:t>Всего: 285281,86474 тыс. руб.</w:t>
            </w:r>
          </w:p>
          <w:p w:rsidR="0063672B" w:rsidRDefault="003A2DB1">
            <w:r>
              <w:t>2017-2019 гг. – 36687,58 тыс. руб.,</w:t>
            </w:r>
          </w:p>
          <w:p w:rsidR="0063672B" w:rsidRDefault="003A2DB1">
            <w:r>
              <w:t>2020 г. – 21493,723 тыс. руб.,</w:t>
            </w:r>
          </w:p>
          <w:p w:rsidR="0063672B" w:rsidRDefault="003A2DB1">
            <w:r>
              <w:t>2021 г. – 25 324,16268 тыс. руб.;</w:t>
            </w:r>
          </w:p>
          <w:p w:rsidR="0063672B" w:rsidRDefault="003A2DB1">
            <w:r>
              <w:t>2022 г. – 35 011,77 тыс. руб.;</w:t>
            </w:r>
          </w:p>
          <w:p w:rsidR="0063672B" w:rsidRDefault="003A2DB1">
            <w:r>
              <w:t>2023 г. – 37 769,92906тыс. руб.;</w:t>
            </w:r>
          </w:p>
          <w:p w:rsidR="0063672B" w:rsidRDefault="003A2DB1">
            <w:r>
              <w:t>2024  г. – 44 403,1 тыс. руб.;</w:t>
            </w:r>
          </w:p>
          <w:p w:rsidR="0063672B" w:rsidRDefault="003A2DB1">
            <w:r>
              <w:t>2025 г. – 42 519,6 тыс. руб.;</w:t>
            </w:r>
          </w:p>
          <w:p w:rsidR="0063672B" w:rsidRDefault="003A2DB1">
            <w:r>
              <w:t>2026 г. – 42 072,0тыс. руб.»;</w:t>
            </w:r>
          </w:p>
        </w:tc>
      </w:tr>
    </w:tbl>
    <w:p w:rsidR="0063672B" w:rsidRDefault="0063672B">
      <w:pPr>
        <w:ind w:firstLine="540"/>
        <w:jc w:val="center"/>
      </w:pPr>
    </w:p>
    <w:p w:rsidR="0063672B" w:rsidRDefault="003A2DB1">
      <w:pPr>
        <w:spacing w:line="0" w:lineRule="atLeast"/>
        <w:ind w:left="900"/>
        <w:jc w:val="center"/>
      </w:pPr>
      <w:r>
        <w:t>1.Содержание проблемы и необходимость ее решения программными методами</w:t>
      </w:r>
    </w:p>
    <w:p w:rsidR="0063672B" w:rsidRDefault="0063672B">
      <w:pPr>
        <w:spacing w:line="0" w:lineRule="atLeast"/>
        <w:ind w:firstLine="851"/>
        <w:jc w:val="both"/>
      </w:pPr>
    </w:p>
    <w:p w:rsidR="0063672B" w:rsidRDefault="003A2DB1">
      <w:pPr>
        <w:pStyle w:val="ConsPlusNormal"/>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комплекса мероприятий по социальной поддержке малообеспеченных слоев населения является одним из приоритетных направлений деятельности Администрации Александровского района.</w:t>
      </w:r>
    </w:p>
    <w:p w:rsidR="0063672B" w:rsidRDefault="003A2DB1">
      <w:pPr>
        <w:pStyle w:val="ConsPlusNormal"/>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Постоянное повышение цен на продукты питания, промышленные товары, медикаменты, рост платы за жилье и коммунальные услуги не позволяют малообеспеченным слоям населения, пожилым людям и инвалидам производить жизненно необходимые приобретения, в том числе лекарственные препараты, выезжать на лечение. Проблемы, существующие в связи с неустойчивым положением, неудовлетворительным состоянием здоровья, снижением качества жизни, требуют безотлагательного решения.</w:t>
      </w:r>
    </w:p>
    <w:p w:rsidR="0063672B" w:rsidRDefault="003A2DB1">
      <w:pPr>
        <w:pStyle w:val="ConsPlusNormal"/>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Главным источником доходов большинства пожилых граждан, инвалидов является пенсия. Актуальность проблемы определяется наличием в структуре населения Александровского района значительного числа пенсионеров, которое ежегодно увеличивается. На 01.01.2016 года численность пенсионеров составляла 3037 человек, или 36% к общей численности населения, у 7% которых,  размер пенсии ниже установленного прожиточного минимума.</w:t>
      </w:r>
    </w:p>
    <w:p w:rsidR="0063672B" w:rsidRDefault="003A2DB1">
      <w:pPr>
        <w:pStyle w:val="ConsPlusNormal"/>
        <w:widowControl/>
        <w:ind w:firstLine="851"/>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 xml:space="preserve">. Александровском открыт приют для детей (ОГБУ «КЦСОН «Надежда» Александровского района) на 28 мест, где проживают дети, оставшиеся без попечения  </w:t>
      </w:r>
      <w:r>
        <w:rPr>
          <w:rFonts w:ascii="Times New Roman" w:hAnsi="Times New Roman" w:cs="Times New Roman"/>
          <w:sz w:val="24"/>
        </w:rPr>
        <w:t>родителей, а также дети, находящиеся в социально-опасном положении, оказавшиеся  в трудной жизненной ситуации.</w:t>
      </w:r>
    </w:p>
    <w:p w:rsidR="0063672B" w:rsidRDefault="003A2DB1">
      <w:pPr>
        <w:ind w:firstLine="851"/>
        <w:jc w:val="both"/>
      </w:pPr>
      <w:r>
        <w:lastRenderedPageBreak/>
        <w:t>На 01.01.2016 в ОГБУ «Центр социальной поддержки населения Александровского района» с населением 8,2 тыс. человек почти 5,2 тысяч являлись получателями мер социальной поддержки, а это 63% к общей численности населения.</w:t>
      </w:r>
    </w:p>
    <w:p w:rsidR="0063672B" w:rsidRDefault="003A2DB1">
      <w:pPr>
        <w:ind w:firstLine="851"/>
        <w:jc w:val="both"/>
      </w:pPr>
      <w:r>
        <w:t>В сложной социально-экономической ситуации, сложившейся в настоящее время в Российской Федерации, снижается качество жизни граждан, продолжается рост безработицы и инфляции, наблюдается эмоционально-психологическая опустошенность. Численность зарегистрированных безработных на 01.01.2016 года на территории Александровского района  числилась 274 человек и уменьшилась к уровню 2010 года на 138 человек. Уровень регистрируемой безработицы составил 5,4%. Однако уровень безработицы остается в течение 2016 года на одном уровне.</w:t>
      </w:r>
    </w:p>
    <w:p w:rsidR="0063672B" w:rsidRDefault="003A2DB1">
      <w:pPr>
        <w:ind w:firstLine="851"/>
        <w:jc w:val="both"/>
      </w:pPr>
      <w:r>
        <w:t xml:space="preserve">Вследствие сложившейся ситуации в селах района,  многие полноценные работники, способные за счет своего труда получать вполне приличный доход, оказываются в ситуации, не позволяющей им это сделать, что приводит  к резкому снижению уровня жизни людей. Единственным источником доходов является </w:t>
      </w:r>
      <w:proofErr w:type="spellStart"/>
      <w:r>
        <w:t>самозанятость</w:t>
      </w:r>
      <w:proofErr w:type="spellEnd"/>
      <w:r>
        <w:t xml:space="preserve"> населения (личное подсобное хозяйство, </w:t>
      </w:r>
      <w:proofErr w:type="spellStart"/>
      <w:r>
        <w:t>рыбодобыча</w:t>
      </w:r>
      <w:proofErr w:type="spellEnd"/>
      <w:r>
        <w:t>, сбор дикоросов).</w:t>
      </w:r>
    </w:p>
    <w:p w:rsidR="0063672B" w:rsidRDefault="003A2DB1">
      <w:pPr>
        <w:ind w:firstLine="851"/>
        <w:jc w:val="both"/>
      </w:pPr>
      <w:r>
        <w:t xml:space="preserve">На протяжении последних лет в районе наблюдается: </w:t>
      </w:r>
    </w:p>
    <w:p w:rsidR="0063672B" w:rsidRDefault="003A2DB1">
      <w:pPr>
        <w:ind w:firstLine="851"/>
        <w:jc w:val="both"/>
      </w:pPr>
      <w:r>
        <w:t xml:space="preserve">1) рост заболеваемости и смертности населения. Основными заболеваниями в районе, приводящими к смерти, остаются </w:t>
      </w:r>
      <w:proofErr w:type="gramStart"/>
      <w:r>
        <w:t>сердечно-сосудистые</w:t>
      </w:r>
      <w:proofErr w:type="gramEnd"/>
      <w:r>
        <w:t>- 43%, онкологические - 15%. Снижается естественный прирост населения, смертность превышает рождаемость;</w:t>
      </w:r>
    </w:p>
    <w:p w:rsidR="0063672B" w:rsidRDefault="003A2DB1">
      <w:pPr>
        <w:ind w:firstLine="851"/>
        <w:jc w:val="both"/>
      </w:pPr>
      <w:r>
        <w:t>2) нездоровый образ жизни части населения  (алкоголизм, наркомания);</w:t>
      </w:r>
    </w:p>
    <w:p w:rsidR="0063672B" w:rsidRDefault="003A2DB1">
      <w:pPr>
        <w:ind w:firstLine="851"/>
        <w:jc w:val="both"/>
      </w:pPr>
      <w:r>
        <w:t>3) увеличение доли бедного населения (в условиях рыночной экономики, нестабильности производства, существующей безработицы, роста цен, все большее количество граждан нуждается в социальной помощи);</w:t>
      </w:r>
    </w:p>
    <w:p w:rsidR="0063672B" w:rsidRDefault="003A2DB1">
      <w:pPr>
        <w:ind w:firstLine="851"/>
        <w:jc w:val="both"/>
        <w:rPr>
          <w:color w:val="000000"/>
        </w:rPr>
      </w:pPr>
      <w:r>
        <w:rPr>
          <w:color w:val="000000"/>
        </w:rPr>
        <w:t>4) рост числа  детей, оставшихся без попечения родителей.</w:t>
      </w:r>
    </w:p>
    <w:p w:rsidR="0063672B" w:rsidRDefault="003A2DB1">
      <w:pPr>
        <w:ind w:firstLine="851"/>
        <w:jc w:val="both"/>
      </w:pPr>
      <w:proofErr w:type="gramStart"/>
      <w:r>
        <w:t xml:space="preserve">Населенные пункты района отдалены от райцентра на значительное расстояние (п. Октябрьский – 190 км, с. Новоникольское – 160, с. </w:t>
      </w:r>
      <w:proofErr w:type="spellStart"/>
      <w:r>
        <w:t>Назино</w:t>
      </w:r>
      <w:proofErr w:type="spellEnd"/>
      <w:r>
        <w:t xml:space="preserve"> – 90 км, с. Лукашкин Яр – 45 км, д. Светлая Протока – 80 км.).</w:t>
      </w:r>
      <w:proofErr w:type="gramEnd"/>
      <w:r>
        <w:t xml:space="preserve"> Транспортная схема отсутствует. В зимнее время года перевозка пассажиров осуществляется воздушным транспортом (вертолет МИ-8). </w:t>
      </w:r>
      <w:proofErr w:type="gramStart"/>
      <w:r>
        <w:t xml:space="preserve">Стоимость проезда в 2016 году  в одном направлении составляла  до п. Октябрьский – 1005 руб., до с. Новоникольское – 940 руб., до с. </w:t>
      </w:r>
      <w:proofErr w:type="spellStart"/>
      <w:r>
        <w:t>Назино</w:t>
      </w:r>
      <w:proofErr w:type="spellEnd"/>
      <w:r>
        <w:t xml:space="preserve"> – 805 руб., до с. Лукашкин Яр- 735 руб.</w:t>
      </w:r>
      <w:proofErr w:type="gramEnd"/>
    </w:p>
    <w:p w:rsidR="0063672B" w:rsidRDefault="003A2DB1">
      <w:pPr>
        <w:ind w:firstLine="851"/>
        <w:jc w:val="both"/>
      </w:pPr>
      <w:r>
        <w:t xml:space="preserve">В 3-х селах района с. Новоникольское, </w:t>
      </w:r>
      <w:proofErr w:type="spellStart"/>
      <w:r>
        <w:t>Назино</w:t>
      </w:r>
      <w:proofErr w:type="spellEnd"/>
      <w:r>
        <w:t xml:space="preserve">, Лукашкин Яр электроэнергия вырабатывается дизельными электростанциями, стоимость одного кВт/часа складывается от 20 до 24 рублей. В конечном итоге, высокая  стоимость электроэнергии отражается и на себестоимости  произведенной продукции, в </w:t>
      </w:r>
      <w:proofErr w:type="spellStart"/>
      <w:r>
        <w:t>т.ч</w:t>
      </w:r>
      <w:proofErr w:type="spellEnd"/>
      <w:r>
        <w:t xml:space="preserve">. и хлеба.  В стоимость реализуемых продуктов питания, которая складывается  на 40-50% выше стоимости того же вида товара  в райцентре, входят, прежде всего, транспортные расходы по доставке, высокая цена за коммунальные платежи, </w:t>
      </w:r>
      <w:proofErr w:type="spellStart"/>
      <w:r>
        <w:t>в.т</w:t>
      </w:r>
      <w:proofErr w:type="spellEnd"/>
      <w:r>
        <w:t xml:space="preserve">. числе и за электроэнергию. </w:t>
      </w:r>
    </w:p>
    <w:p w:rsidR="0063672B" w:rsidRDefault="003A2DB1">
      <w:pPr>
        <w:ind w:firstLine="851"/>
        <w:jc w:val="both"/>
      </w:pPr>
      <w:r>
        <w:t xml:space="preserve">Несмотря на принимаемые Правительством Российской Федерации меры по улучшению материального положения пенсионеров, семей с детьми, их количество остается достаточно высоким. Инфляционные процессы не позволяют гражданам выйти из категории </w:t>
      </w:r>
      <w:proofErr w:type="gramStart"/>
      <w:r>
        <w:t>малообеспеченных</w:t>
      </w:r>
      <w:proofErr w:type="gramEnd"/>
      <w:r>
        <w:t>.</w:t>
      </w:r>
    </w:p>
    <w:p w:rsidR="0063672B" w:rsidRDefault="003A2DB1">
      <w:pPr>
        <w:ind w:firstLine="851"/>
        <w:jc w:val="both"/>
      </w:pPr>
      <w:r>
        <w:t>В общей численности граждан, состоящих на учете и нуждающихся  в получении социальной поддержки, можно выделить следующие категории:</w:t>
      </w:r>
    </w:p>
    <w:p w:rsidR="0063672B" w:rsidRDefault="003A2DB1">
      <w:pPr>
        <w:ind w:firstLine="851"/>
        <w:jc w:val="both"/>
      </w:pPr>
      <w:r>
        <w:t>а)  граждане из неполных семей;</w:t>
      </w:r>
    </w:p>
    <w:p w:rsidR="0063672B" w:rsidRDefault="003A2DB1">
      <w:pPr>
        <w:ind w:firstLine="851"/>
        <w:jc w:val="both"/>
      </w:pPr>
      <w:r>
        <w:t>б) граждане из многодетных семей;</w:t>
      </w:r>
    </w:p>
    <w:p w:rsidR="0063672B" w:rsidRDefault="003A2DB1">
      <w:pPr>
        <w:ind w:firstLine="851"/>
        <w:jc w:val="both"/>
      </w:pPr>
      <w:r>
        <w:t>в)  инвалиды 1 группы;</w:t>
      </w:r>
    </w:p>
    <w:p w:rsidR="0063672B" w:rsidRDefault="003A2DB1">
      <w:pPr>
        <w:ind w:firstLine="851"/>
        <w:jc w:val="both"/>
      </w:pPr>
      <w:r>
        <w:t>г)  инвалиды 2 группы;</w:t>
      </w:r>
    </w:p>
    <w:p w:rsidR="0063672B" w:rsidRDefault="003A2DB1">
      <w:pPr>
        <w:ind w:firstLine="851"/>
        <w:jc w:val="both"/>
      </w:pPr>
      <w:r>
        <w:t>д)  инвалиды 3 группы;</w:t>
      </w:r>
    </w:p>
    <w:p w:rsidR="0063672B" w:rsidRDefault="003A2DB1">
      <w:pPr>
        <w:ind w:firstLine="851"/>
        <w:jc w:val="both"/>
      </w:pPr>
      <w:r>
        <w:t>е) пенсионеры.</w:t>
      </w:r>
    </w:p>
    <w:p w:rsidR="0063672B" w:rsidRDefault="003A2DB1">
      <w:pPr>
        <w:ind w:firstLine="851"/>
        <w:jc w:val="both"/>
      </w:pPr>
      <w:r>
        <w:lastRenderedPageBreak/>
        <w:t>Кроме того, в учреждениях социальной защиты состоят на учете группы населения, требующие по своему социальному статусу дополнительной социальной поддержки. К ним относятся:</w:t>
      </w:r>
    </w:p>
    <w:p w:rsidR="0063672B" w:rsidRDefault="003A2DB1">
      <w:pPr>
        <w:ind w:firstLine="851"/>
        <w:jc w:val="both"/>
        <w:rPr>
          <w:color w:val="000000"/>
        </w:rPr>
      </w:pPr>
      <w:r>
        <w:rPr>
          <w:color w:val="000000"/>
        </w:rPr>
        <w:t>а)  безнадзорные дети;</w:t>
      </w:r>
    </w:p>
    <w:p w:rsidR="0063672B" w:rsidRDefault="003A2DB1">
      <w:pPr>
        <w:ind w:firstLine="851"/>
        <w:jc w:val="both"/>
      </w:pPr>
      <w:r>
        <w:t>б)  дети-инвалиды.</w:t>
      </w:r>
    </w:p>
    <w:p w:rsidR="0063672B" w:rsidRDefault="003A2DB1">
      <w:pPr>
        <w:ind w:firstLine="851"/>
        <w:jc w:val="both"/>
      </w:pPr>
      <w:r>
        <w:t xml:space="preserve">В наиболее сложной ситуации находятся семьи, имеющие несовершеннолетних детей, не обладающие возможностями для самостоятельного решения социальных проблем. Поэтому особо нуждающимся отдельным категориям граждан требуется адресная материальная помощь и реальные меры поддержки тем, кто попал в трудную жизненную ситуацию.  </w:t>
      </w:r>
    </w:p>
    <w:p w:rsidR="0063672B" w:rsidRDefault="003A2DB1">
      <w:pPr>
        <w:ind w:firstLine="851"/>
        <w:jc w:val="both"/>
      </w:pPr>
      <w:r>
        <w:t>Острой проблемой остается доступность высокотехнологичной и специализированной медицинской помощи, которую получить можно лишь в областных медицинских учреждениях. По-прежнему наблюдается рост населения с онкологическими заболеваниями. Гражданам с таким диагнозом приходится по несколько раз в год обращаться в областные клиники. Высокая стоимость авиабилетов и дальнейший рост тарифов на них диктуют необходимость финансовой поддержки нуждающихся в оплате проезда для получения медицинской помощи.</w:t>
      </w:r>
    </w:p>
    <w:p w:rsidR="0063672B" w:rsidRDefault="003A2DB1">
      <w:pPr>
        <w:ind w:firstLine="851"/>
        <w:jc w:val="both"/>
      </w:pPr>
      <w:r>
        <w:t>Подготовленная программа предусматривает комплекс мер, обеспечивающих дополнительную социальную поддержку малообеспеченных категорий граждан, решает вопросы доступности медицинской помощи в областных лечебных центрах и клиниках, получения материальной поддержки при оперативном лечении. Программа призвана способствовать побуждению граждан самостоятельно преодолевать жизненные трудности и становиться успешными.</w:t>
      </w:r>
    </w:p>
    <w:p w:rsidR="0063672B" w:rsidRDefault="003A2DB1">
      <w:pPr>
        <w:ind w:firstLine="851"/>
        <w:jc w:val="both"/>
      </w:pPr>
      <w:r>
        <w:t>Общим итоговым результатом реализации мер является повышение качества жизни малообеспеченных слоев населения, пожилых граждан и инвалидов,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rsidR="0063672B" w:rsidRDefault="0063672B">
      <w:pPr>
        <w:pStyle w:val="ConsPlusNormal"/>
        <w:widowControl/>
        <w:ind w:firstLine="567"/>
        <w:jc w:val="center"/>
        <w:rPr>
          <w:rFonts w:ascii="Times New Roman" w:hAnsi="Times New Roman" w:cs="Times New Roman"/>
          <w:sz w:val="24"/>
          <w:szCs w:val="24"/>
        </w:rPr>
      </w:pPr>
    </w:p>
    <w:p w:rsidR="0063672B" w:rsidRDefault="003A2DB1">
      <w:pPr>
        <w:pStyle w:val="ConsPlusNormal"/>
        <w:widowControl/>
        <w:ind w:firstLine="567"/>
        <w:jc w:val="center"/>
        <w:rPr>
          <w:rFonts w:ascii="Times New Roman" w:hAnsi="Times New Roman" w:cs="Times New Roman"/>
          <w:sz w:val="24"/>
          <w:szCs w:val="24"/>
        </w:rPr>
      </w:pPr>
      <w:r>
        <w:rPr>
          <w:rFonts w:ascii="Times New Roman" w:hAnsi="Times New Roman" w:cs="Times New Roman"/>
          <w:sz w:val="24"/>
          <w:szCs w:val="24"/>
        </w:rPr>
        <w:t>2.Цели и задачи Программы</w:t>
      </w:r>
    </w:p>
    <w:p w:rsidR="0063672B" w:rsidRDefault="0063672B">
      <w:pPr>
        <w:pStyle w:val="ConsPlusNormal"/>
        <w:widowControl/>
        <w:ind w:firstLine="567"/>
        <w:jc w:val="center"/>
        <w:rPr>
          <w:rFonts w:ascii="Times New Roman" w:hAnsi="Times New Roman" w:cs="Times New Roman"/>
          <w:sz w:val="24"/>
          <w:szCs w:val="24"/>
        </w:rPr>
      </w:pPr>
    </w:p>
    <w:p w:rsidR="0063672B" w:rsidRDefault="003A2DB1">
      <w:pPr>
        <w:ind w:firstLine="540"/>
        <w:jc w:val="both"/>
      </w:pPr>
      <w:proofErr w:type="gramStart"/>
      <w:r>
        <w:t>Целью Программы является Предоставление дополнительных мер социальной поддержки и социальной помощи, направленных на повышение качества жизни малообеспеченных слоев населения, пожилых людей, инвалидов, тружеников тыла ВОВ,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больных.</w:t>
      </w:r>
      <w:proofErr w:type="gramEnd"/>
    </w:p>
    <w:p w:rsidR="0063672B" w:rsidRDefault="003A2DB1">
      <w:pPr>
        <w:ind w:firstLine="540"/>
        <w:jc w:val="both"/>
      </w:pPr>
      <w:r>
        <w:t>В рамках Программы предусматривается решение следующих приоритетных задач:</w:t>
      </w:r>
    </w:p>
    <w:p w:rsidR="0063672B" w:rsidRDefault="003A2DB1">
      <w:pPr>
        <w:ind w:firstLine="709"/>
        <w:jc w:val="both"/>
      </w:pPr>
      <w:r>
        <w:t>1)обеспечение социальной защищенности, улучшению социального положения малообеспеченных слоев населения, пожилых людей и инвалидов;</w:t>
      </w:r>
    </w:p>
    <w:p w:rsidR="0063672B" w:rsidRDefault="003A2DB1">
      <w:pPr>
        <w:ind w:firstLine="709"/>
        <w:jc w:val="both"/>
        <w:outlineLvl w:val="1"/>
      </w:pPr>
      <w:r>
        <w:t>2) укрепление здоровья малообеспеченных слоев населения, пожилых людей и инвалидов, граждан, нуждающихся в специализированной онкологической, наркологической и психиатрической помощи;</w:t>
      </w:r>
    </w:p>
    <w:p w:rsidR="0063672B" w:rsidRDefault="003A2DB1">
      <w:pPr>
        <w:ind w:firstLine="709"/>
        <w:jc w:val="both"/>
        <w:outlineLvl w:val="1"/>
      </w:pPr>
      <w:r>
        <w:t>3) предоставление помощи и услуг пожилым гражданам и инвалидам, малообеспеченным слоям населения;</w:t>
      </w:r>
    </w:p>
    <w:p w:rsidR="0063672B" w:rsidRDefault="003A2DB1">
      <w:pPr>
        <w:ind w:firstLine="709"/>
        <w:jc w:val="both"/>
        <w:outlineLvl w:val="1"/>
      </w:pPr>
      <w:r>
        <w:t>4) создание благоприятных условий для реализации интеллектуальных и культурных потребностей малообеспеченных граждан, пожилых людей и инвалидов.</w:t>
      </w:r>
    </w:p>
    <w:p w:rsidR="0063672B" w:rsidRDefault="0063672B">
      <w:pPr>
        <w:pStyle w:val="ConsPlusNonformat"/>
        <w:widowControl/>
        <w:ind w:firstLine="709"/>
        <w:jc w:val="both"/>
        <w:rPr>
          <w:rFonts w:ascii="Times New Roman" w:hAnsi="Times New Roman" w:cs="Times New Roman"/>
          <w:sz w:val="24"/>
          <w:szCs w:val="24"/>
        </w:rPr>
      </w:pPr>
    </w:p>
    <w:p w:rsidR="0063672B" w:rsidRDefault="003A2DB1">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3.Методы реализации Программы</w:t>
      </w:r>
    </w:p>
    <w:p w:rsidR="0063672B" w:rsidRDefault="0063672B">
      <w:pPr>
        <w:pStyle w:val="ConsPlusNormal"/>
        <w:widowControl/>
        <w:ind w:firstLine="0"/>
        <w:jc w:val="center"/>
      </w:pP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Решение задач муниципальной программы обеспечивается путем реализации системы следующих программных мероприятий:</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1.Обеспечение социальной защищенности, улучшению социального положения малообеспеченных слоев населения, пожилых людей и инвалидов:</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-возмещение расходов на питание детей из малообеспеченных семей в образовательных учреждениях;</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t>п</w:t>
      </w:r>
      <w:r>
        <w:rPr>
          <w:rFonts w:ascii="Times New Roman" w:hAnsi="Times New Roman" w:cs="Times New Roman"/>
          <w:sz w:val="24"/>
          <w:szCs w:val="24"/>
        </w:rPr>
        <w:t>риобретение одежды, обуви, школьных принадлежностей для детей из малообеспеченных семей;</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rPr>
        <w:t>ф</w:t>
      </w:r>
      <w:r>
        <w:rPr>
          <w:rFonts w:ascii="Times New Roman" w:hAnsi="Times New Roman" w:cs="Times New Roman"/>
          <w:sz w:val="24"/>
          <w:szCs w:val="24"/>
        </w:rPr>
        <w:t>ормирование новогодних подарков для детей из малообеспеченных семей;</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t>о</w:t>
      </w:r>
      <w:r>
        <w:rPr>
          <w:rFonts w:ascii="Times New Roman" w:hAnsi="Times New Roman" w:cs="Times New Roman"/>
          <w:sz w:val="24"/>
          <w:szCs w:val="24"/>
        </w:rPr>
        <w:t>рганизация питания детей, проживающих в интернате;</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-возмещение части затрат  на содержание в детских дошкольных  учреждениях детей из семей, имеющих 3-х и более несовершеннолетних детей.</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t xml:space="preserve"> </w:t>
      </w:r>
      <w:r>
        <w:rPr>
          <w:rFonts w:ascii="Times New Roman" w:hAnsi="Times New Roman" w:cs="Times New Roman"/>
          <w:sz w:val="24"/>
          <w:szCs w:val="24"/>
        </w:rPr>
        <w:t>Укрепление здоровья малообеспеченных слоев населения, пожилых людей и инвалидов, граждан, нуждающихся в специализированной онкологической, наркологической и психиатрической помощи:</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-оказание материальной помощи малообеспеченной группе населения, пожилым людям и инвалидам, гражданам, нуждающимся в специализированной онкологической, наркологической и психиатрической помощи по направлению врача, а также помощи на оплату лечения.</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3.Предоставление помощи и услуг пожилым гражданам и инвалидам, малообеспеченным слоям населения:</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-проведение профилактических осмотров, приуроченных ко Дню инвалида, Дню Победы;</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-проведение профилактических медицинских осмотров детей и пожилых людей, проживающих в ОГБУ «КЦСОН «Надежда» Александровского района» и ОГБУ «Социально-реабилитационный центр для несовершеннолетних Александровского района»;</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t>о</w:t>
      </w:r>
      <w:r>
        <w:rPr>
          <w:rFonts w:ascii="Times New Roman" w:hAnsi="Times New Roman" w:cs="Times New Roman"/>
          <w:sz w:val="24"/>
          <w:szCs w:val="24"/>
        </w:rPr>
        <w:t>казание материальной помощи гражданам, оказавшимся в трудной жизненной ситуации;</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t>о</w:t>
      </w:r>
      <w:r>
        <w:rPr>
          <w:rFonts w:ascii="Times New Roman" w:hAnsi="Times New Roman" w:cs="Times New Roman"/>
          <w:sz w:val="24"/>
          <w:szCs w:val="24"/>
        </w:rPr>
        <w:t>казание материальной помощи труженикам тыла ВОВ, лицам, награжденным знаком «Жителю блокадного Ленинграда», бывшим несовершеннолетним узникам концлагерей, вдовам погибших (умерших) участников Великой Отечественной войны 1941 - 1945 годов, не вступивших в повторный брак, на проведение ремонта жилья;</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-оказание материальной помощи участникам ВОВ, вдовам  умерших участников ВОВ, труженикам тыла;</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t xml:space="preserve"> </w:t>
      </w:r>
      <w:r>
        <w:rPr>
          <w:rFonts w:ascii="Times New Roman" w:hAnsi="Times New Roman" w:cs="Times New Roman"/>
          <w:sz w:val="24"/>
          <w:szCs w:val="24"/>
        </w:rPr>
        <w:t>возмещение части затрат на газификацию отдельным категориям граждан;</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-финансовая поддержка общественных организаций.</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4.Создание благоприятных условий для реализации интеллектуальных и культурных потребностей малообеспеченных граждан, пожилых людей и инвалидов:</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-проведение мероприятий;</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-организации участия в праздничных мероприятиях, значимых для жителей Александровского района, а также в профессиональных праздниках, юбилеях и датах;</w:t>
      </w:r>
    </w:p>
    <w:p w:rsidR="0063672B" w:rsidRDefault="003A2DB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t xml:space="preserve"> </w:t>
      </w:r>
      <w:r>
        <w:rPr>
          <w:rFonts w:ascii="Times New Roman" w:hAnsi="Times New Roman" w:cs="Times New Roman"/>
          <w:sz w:val="24"/>
          <w:szCs w:val="24"/>
        </w:rPr>
        <w:t xml:space="preserve">занесение  на Доску почета Александровского района и </w:t>
      </w:r>
      <w:proofErr w:type="gramStart"/>
      <w:r>
        <w:rPr>
          <w:rFonts w:ascii="Times New Roman" w:hAnsi="Times New Roman" w:cs="Times New Roman"/>
          <w:sz w:val="24"/>
          <w:szCs w:val="24"/>
        </w:rPr>
        <w:t>возмещения</w:t>
      </w:r>
      <w:proofErr w:type="gramEnd"/>
      <w:r>
        <w:rPr>
          <w:rFonts w:ascii="Times New Roman" w:hAnsi="Times New Roman" w:cs="Times New Roman"/>
          <w:sz w:val="24"/>
          <w:szCs w:val="24"/>
        </w:rPr>
        <w:t xml:space="preserve"> связанных с этим расходов.</w:t>
      </w:r>
    </w:p>
    <w:p w:rsidR="0063672B" w:rsidRDefault="003A2DB1">
      <w:pPr>
        <w:ind w:firstLine="540"/>
        <w:jc w:val="center"/>
        <w:outlineLvl w:val="1"/>
      </w:pPr>
      <w:r>
        <w:t>4.Сроки реализации программы</w:t>
      </w:r>
    </w:p>
    <w:p w:rsidR="0063672B" w:rsidRDefault="0063672B">
      <w:pPr>
        <w:ind w:firstLine="540"/>
        <w:outlineLvl w:val="1"/>
      </w:pPr>
    </w:p>
    <w:p w:rsidR="0063672B" w:rsidRDefault="003A2DB1">
      <w:pPr>
        <w:ind w:firstLine="540"/>
        <w:jc w:val="both"/>
      </w:pPr>
      <w:r>
        <w:t>Срок реализации программы  - 2017-2021 годы и плановый период до 2027 года.</w:t>
      </w:r>
    </w:p>
    <w:p w:rsidR="0063672B" w:rsidRDefault="0063672B">
      <w:pPr>
        <w:ind w:firstLine="540"/>
        <w:jc w:val="center"/>
      </w:pPr>
    </w:p>
    <w:p w:rsidR="0063672B" w:rsidRDefault="003A2DB1">
      <w:pPr>
        <w:ind w:firstLine="540"/>
        <w:jc w:val="center"/>
      </w:pPr>
      <w:r>
        <w:t>5.Объемы и источники финансирования</w:t>
      </w:r>
    </w:p>
    <w:p w:rsidR="0063672B" w:rsidRDefault="0063672B">
      <w:pPr>
        <w:ind w:firstLine="540"/>
        <w:jc w:val="center"/>
      </w:pPr>
    </w:p>
    <w:p w:rsidR="0063672B" w:rsidRDefault="0063672B">
      <w:pPr>
        <w:ind w:firstLine="540"/>
        <w:jc w:val="center"/>
      </w:pPr>
    </w:p>
    <w:p w:rsidR="0063672B" w:rsidRDefault="0063672B">
      <w:pPr>
        <w:ind w:firstLine="540"/>
        <w:jc w:val="center"/>
      </w:pPr>
    </w:p>
    <w:tbl>
      <w:tblPr>
        <w:tblW w:w="100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276"/>
        <w:gridCol w:w="993"/>
        <w:gridCol w:w="993"/>
        <w:gridCol w:w="992"/>
        <w:gridCol w:w="850"/>
        <w:gridCol w:w="851"/>
        <w:gridCol w:w="850"/>
        <w:gridCol w:w="920"/>
        <w:gridCol w:w="921"/>
      </w:tblGrid>
      <w:tr w:rsidR="0063672B">
        <w:trPr>
          <w:cantSplit/>
        </w:trPr>
        <w:tc>
          <w:tcPr>
            <w:tcW w:w="1417" w:type="dxa"/>
            <w:vMerge w:val="restart"/>
          </w:tcPr>
          <w:p w:rsidR="0063672B" w:rsidRDefault="003A2DB1">
            <w:pPr>
              <w:jc w:val="both"/>
              <w:rPr>
                <w:sz w:val="20"/>
                <w:szCs w:val="20"/>
                <w:lang w:eastAsia="zh-CN"/>
              </w:rPr>
            </w:pPr>
            <w:r>
              <w:rPr>
                <w:sz w:val="20"/>
                <w:szCs w:val="20"/>
                <w:lang w:eastAsia="zh-CN"/>
              </w:rPr>
              <w:lastRenderedPageBreak/>
              <w:t>Источники и направления  расходов</w:t>
            </w:r>
          </w:p>
        </w:tc>
        <w:tc>
          <w:tcPr>
            <w:tcW w:w="8646" w:type="dxa"/>
            <w:gridSpan w:val="9"/>
          </w:tcPr>
          <w:p w:rsidR="0063672B" w:rsidRDefault="003A2DB1">
            <w:pPr>
              <w:jc w:val="both"/>
              <w:rPr>
                <w:sz w:val="20"/>
                <w:szCs w:val="20"/>
                <w:lang w:eastAsia="zh-CN"/>
              </w:rPr>
            </w:pPr>
            <w:r>
              <w:rPr>
                <w:sz w:val="20"/>
                <w:szCs w:val="20"/>
                <w:lang w:eastAsia="zh-CN"/>
              </w:rPr>
              <w:t>Объем финансирования, в том числе по годам, тыс. руб.</w:t>
            </w:r>
          </w:p>
        </w:tc>
      </w:tr>
      <w:tr w:rsidR="0063672B">
        <w:trPr>
          <w:cantSplit/>
        </w:trPr>
        <w:tc>
          <w:tcPr>
            <w:tcW w:w="1417" w:type="dxa"/>
            <w:vMerge/>
          </w:tcPr>
          <w:p w:rsidR="0063672B" w:rsidRDefault="0063672B">
            <w:pPr>
              <w:jc w:val="both"/>
              <w:rPr>
                <w:sz w:val="20"/>
                <w:szCs w:val="20"/>
                <w:lang w:eastAsia="zh-CN"/>
              </w:rPr>
            </w:pPr>
          </w:p>
        </w:tc>
        <w:tc>
          <w:tcPr>
            <w:tcW w:w="1276" w:type="dxa"/>
          </w:tcPr>
          <w:p w:rsidR="0063672B" w:rsidRDefault="003A2DB1">
            <w:pPr>
              <w:jc w:val="both"/>
              <w:rPr>
                <w:sz w:val="18"/>
                <w:szCs w:val="20"/>
                <w:lang w:eastAsia="zh-CN"/>
              </w:rPr>
            </w:pPr>
            <w:r>
              <w:rPr>
                <w:sz w:val="18"/>
                <w:szCs w:val="20"/>
                <w:lang w:eastAsia="zh-CN"/>
              </w:rPr>
              <w:t>всего</w:t>
            </w:r>
          </w:p>
        </w:tc>
        <w:tc>
          <w:tcPr>
            <w:tcW w:w="993" w:type="dxa"/>
          </w:tcPr>
          <w:p w:rsidR="0063672B" w:rsidRDefault="003A2DB1">
            <w:pPr>
              <w:ind w:left="-107"/>
              <w:jc w:val="both"/>
              <w:rPr>
                <w:sz w:val="18"/>
                <w:szCs w:val="20"/>
                <w:lang w:eastAsia="zh-CN"/>
              </w:rPr>
            </w:pPr>
            <w:r>
              <w:rPr>
                <w:sz w:val="18"/>
                <w:szCs w:val="20"/>
                <w:lang w:eastAsia="zh-CN"/>
              </w:rPr>
              <w:t>2017-2019</w:t>
            </w:r>
          </w:p>
        </w:tc>
        <w:tc>
          <w:tcPr>
            <w:tcW w:w="993" w:type="dxa"/>
          </w:tcPr>
          <w:p w:rsidR="0063672B" w:rsidRDefault="003A2DB1">
            <w:pPr>
              <w:ind w:left="-108"/>
              <w:jc w:val="both"/>
              <w:rPr>
                <w:sz w:val="18"/>
                <w:szCs w:val="20"/>
                <w:lang w:eastAsia="zh-CN"/>
              </w:rPr>
            </w:pPr>
            <w:r>
              <w:rPr>
                <w:sz w:val="18"/>
                <w:szCs w:val="20"/>
                <w:lang w:eastAsia="zh-CN"/>
              </w:rPr>
              <w:t>2020</w:t>
            </w:r>
          </w:p>
        </w:tc>
        <w:tc>
          <w:tcPr>
            <w:tcW w:w="992" w:type="dxa"/>
          </w:tcPr>
          <w:p w:rsidR="0063672B" w:rsidRDefault="003A2DB1">
            <w:pPr>
              <w:ind w:left="-108"/>
              <w:jc w:val="both"/>
              <w:rPr>
                <w:sz w:val="18"/>
                <w:szCs w:val="20"/>
                <w:lang w:eastAsia="zh-CN"/>
              </w:rPr>
            </w:pPr>
            <w:r>
              <w:rPr>
                <w:sz w:val="18"/>
                <w:szCs w:val="20"/>
                <w:lang w:eastAsia="zh-CN"/>
              </w:rPr>
              <w:t>2021</w:t>
            </w:r>
          </w:p>
        </w:tc>
        <w:tc>
          <w:tcPr>
            <w:tcW w:w="850" w:type="dxa"/>
          </w:tcPr>
          <w:p w:rsidR="0063672B" w:rsidRDefault="003A2DB1">
            <w:pPr>
              <w:ind w:left="-108"/>
              <w:jc w:val="both"/>
              <w:rPr>
                <w:sz w:val="18"/>
                <w:szCs w:val="20"/>
                <w:lang w:eastAsia="zh-CN"/>
              </w:rPr>
            </w:pPr>
            <w:r>
              <w:rPr>
                <w:sz w:val="18"/>
                <w:szCs w:val="20"/>
                <w:lang w:eastAsia="zh-CN"/>
              </w:rPr>
              <w:t>2022</w:t>
            </w:r>
          </w:p>
        </w:tc>
        <w:tc>
          <w:tcPr>
            <w:tcW w:w="851" w:type="dxa"/>
          </w:tcPr>
          <w:p w:rsidR="0063672B" w:rsidRDefault="003A2DB1">
            <w:pPr>
              <w:ind w:left="-108" w:right="-108"/>
              <w:jc w:val="both"/>
              <w:rPr>
                <w:sz w:val="18"/>
                <w:szCs w:val="20"/>
                <w:lang w:eastAsia="zh-CN"/>
              </w:rPr>
            </w:pPr>
            <w:r>
              <w:rPr>
                <w:sz w:val="18"/>
                <w:szCs w:val="20"/>
                <w:lang w:eastAsia="zh-CN"/>
              </w:rPr>
              <w:t>2023</w:t>
            </w:r>
          </w:p>
        </w:tc>
        <w:tc>
          <w:tcPr>
            <w:tcW w:w="850" w:type="dxa"/>
          </w:tcPr>
          <w:p w:rsidR="0063672B" w:rsidRDefault="003A2DB1">
            <w:pPr>
              <w:ind w:left="-108"/>
              <w:jc w:val="both"/>
              <w:rPr>
                <w:sz w:val="18"/>
                <w:szCs w:val="20"/>
                <w:lang w:eastAsia="zh-CN"/>
              </w:rPr>
            </w:pPr>
            <w:r>
              <w:rPr>
                <w:sz w:val="18"/>
                <w:szCs w:val="20"/>
                <w:lang w:eastAsia="zh-CN"/>
              </w:rPr>
              <w:t>2024</w:t>
            </w:r>
          </w:p>
        </w:tc>
        <w:tc>
          <w:tcPr>
            <w:tcW w:w="920" w:type="dxa"/>
          </w:tcPr>
          <w:p w:rsidR="0063672B" w:rsidRDefault="003A2DB1">
            <w:pPr>
              <w:jc w:val="both"/>
              <w:rPr>
                <w:sz w:val="18"/>
                <w:szCs w:val="20"/>
                <w:lang w:eastAsia="zh-CN"/>
              </w:rPr>
            </w:pPr>
            <w:r>
              <w:rPr>
                <w:sz w:val="18"/>
                <w:szCs w:val="20"/>
                <w:lang w:eastAsia="zh-CN"/>
              </w:rPr>
              <w:t>2025</w:t>
            </w:r>
          </w:p>
        </w:tc>
        <w:tc>
          <w:tcPr>
            <w:tcW w:w="921" w:type="dxa"/>
          </w:tcPr>
          <w:p w:rsidR="0063672B" w:rsidRDefault="003A2DB1">
            <w:pPr>
              <w:jc w:val="both"/>
              <w:rPr>
                <w:sz w:val="18"/>
                <w:szCs w:val="20"/>
                <w:lang w:eastAsia="zh-CN"/>
              </w:rPr>
            </w:pPr>
            <w:r>
              <w:rPr>
                <w:sz w:val="18"/>
                <w:szCs w:val="20"/>
                <w:lang w:eastAsia="zh-CN"/>
              </w:rPr>
              <w:t>2026</w:t>
            </w:r>
          </w:p>
        </w:tc>
      </w:tr>
      <w:tr w:rsidR="0063672B">
        <w:tc>
          <w:tcPr>
            <w:tcW w:w="1417" w:type="dxa"/>
          </w:tcPr>
          <w:p w:rsidR="0063672B" w:rsidRDefault="003A2DB1">
            <w:pPr>
              <w:ind w:right="-195"/>
              <w:jc w:val="both"/>
              <w:rPr>
                <w:sz w:val="20"/>
                <w:szCs w:val="20"/>
                <w:lang w:eastAsia="zh-CN"/>
              </w:rPr>
            </w:pPr>
            <w:r>
              <w:rPr>
                <w:sz w:val="20"/>
                <w:szCs w:val="20"/>
                <w:lang w:eastAsia="zh-CN"/>
              </w:rPr>
              <w:t>Бюджет района</w:t>
            </w:r>
          </w:p>
        </w:tc>
        <w:tc>
          <w:tcPr>
            <w:tcW w:w="1276" w:type="dxa"/>
          </w:tcPr>
          <w:p w:rsidR="0063672B" w:rsidRDefault="003A2DB1">
            <w:pPr>
              <w:rPr>
                <w:sz w:val="18"/>
                <w:szCs w:val="18"/>
                <w:lang w:eastAsia="zh-CN"/>
              </w:rPr>
            </w:pPr>
            <w:r>
              <w:rPr>
                <w:sz w:val="18"/>
                <w:szCs w:val="18"/>
                <w:lang w:eastAsia="zh-CN"/>
              </w:rPr>
              <w:t>96621,14546</w:t>
            </w:r>
          </w:p>
        </w:tc>
        <w:tc>
          <w:tcPr>
            <w:tcW w:w="993" w:type="dxa"/>
          </w:tcPr>
          <w:p w:rsidR="0063672B" w:rsidRDefault="003A2DB1">
            <w:pPr>
              <w:rPr>
                <w:sz w:val="18"/>
                <w:szCs w:val="18"/>
                <w:lang w:eastAsia="zh-CN"/>
              </w:rPr>
            </w:pPr>
            <w:r>
              <w:rPr>
                <w:sz w:val="18"/>
                <w:szCs w:val="18"/>
                <w:lang w:eastAsia="zh-CN"/>
              </w:rPr>
              <w:t>14723,15</w:t>
            </w:r>
          </w:p>
        </w:tc>
        <w:tc>
          <w:tcPr>
            <w:tcW w:w="993" w:type="dxa"/>
          </w:tcPr>
          <w:p w:rsidR="0063672B" w:rsidRDefault="003A2DB1">
            <w:pPr>
              <w:ind w:left="-108"/>
              <w:rPr>
                <w:sz w:val="18"/>
                <w:szCs w:val="18"/>
                <w:lang w:eastAsia="zh-CN"/>
              </w:rPr>
            </w:pPr>
            <w:r>
              <w:rPr>
                <w:sz w:val="18"/>
                <w:szCs w:val="18"/>
                <w:lang w:eastAsia="zh-CN"/>
              </w:rPr>
              <w:t>4287,069</w:t>
            </w:r>
          </w:p>
        </w:tc>
        <w:tc>
          <w:tcPr>
            <w:tcW w:w="992" w:type="dxa"/>
          </w:tcPr>
          <w:p w:rsidR="0063672B" w:rsidRDefault="003A2DB1">
            <w:pPr>
              <w:ind w:left="-108" w:right="-108"/>
              <w:rPr>
                <w:sz w:val="18"/>
                <w:szCs w:val="18"/>
                <w:lang w:eastAsia="zh-CN"/>
              </w:rPr>
            </w:pPr>
            <w:r>
              <w:rPr>
                <w:sz w:val="18"/>
                <w:szCs w:val="18"/>
                <w:lang w:eastAsia="zh-CN"/>
              </w:rPr>
              <w:t>4895,3064</w:t>
            </w:r>
          </w:p>
        </w:tc>
        <w:tc>
          <w:tcPr>
            <w:tcW w:w="850" w:type="dxa"/>
          </w:tcPr>
          <w:p w:rsidR="0063672B" w:rsidRDefault="003A2DB1">
            <w:pPr>
              <w:ind w:left="-108"/>
              <w:rPr>
                <w:sz w:val="18"/>
                <w:szCs w:val="18"/>
                <w:lang w:eastAsia="zh-CN"/>
              </w:rPr>
            </w:pPr>
            <w:r>
              <w:rPr>
                <w:sz w:val="18"/>
                <w:szCs w:val="18"/>
                <w:lang w:eastAsia="zh-CN"/>
              </w:rPr>
              <w:t>11576,97</w:t>
            </w:r>
          </w:p>
        </w:tc>
        <w:tc>
          <w:tcPr>
            <w:tcW w:w="851" w:type="dxa"/>
          </w:tcPr>
          <w:p w:rsidR="0063672B" w:rsidRDefault="003A2DB1">
            <w:pPr>
              <w:ind w:left="-108" w:right="-108"/>
              <w:rPr>
                <w:sz w:val="18"/>
                <w:szCs w:val="18"/>
                <w:lang w:eastAsia="zh-CN"/>
              </w:rPr>
            </w:pPr>
            <w:r>
              <w:rPr>
                <w:sz w:val="18"/>
                <w:szCs w:val="18"/>
                <w:lang w:eastAsia="zh-CN"/>
              </w:rPr>
              <w:t>16249,25006</w:t>
            </w:r>
          </w:p>
        </w:tc>
        <w:tc>
          <w:tcPr>
            <w:tcW w:w="850" w:type="dxa"/>
          </w:tcPr>
          <w:p w:rsidR="0063672B" w:rsidRDefault="003A2DB1">
            <w:pPr>
              <w:ind w:left="-108"/>
              <w:rPr>
                <w:sz w:val="18"/>
                <w:szCs w:val="18"/>
                <w:lang w:eastAsia="zh-CN"/>
              </w:rPr>
            </w:pPr>
            <w:r>
              <w:rPr>
                <w:sz w:val="18"/>
                <w:szCs w:val="18"/>
                <w:lang w:eastAsia="zh-CN"/>
              </w:rPr>
              <w:t>16370,6</w:t>
            </w:r>
          </w:p>
        </w:tc>
        <w:tc>
          <w:tcPr>
            <w:tcW w:w="920" w:type="dxa"/>
          </w:tcPr>
          <w:p w:rsidR="0063672B" w:rsidRDefault="003A2DB1">
            <w:pPr>
              <w:ind w:left="-108"/>
              <w:rPr>
                <w:sz w:val="18"/>
                <w:szCs w:val="18"/>
                <w:lang w:eastAsia="zh-CN"/>
              </w:rPr>
            </w:pPr>
            <w:r>
              <w:rPr>
                <w:sz w:val="18"/>
                <w:szCs w:val="18"/>
                <w:lang w:eastAsia="zh-CN"/>
              </w:rPr>
              <w:t>14483,2</w:t>
            </w:r>
          </w:p>
        </w:tc>
        <w:tc>
          <w:tcPr>
            <w:tcW w:w="921" w:type="dxa"/>
          </w:tcPr>
          <w:p w:rsidR="0063672B" w:rsidRDefault="003A2DB1">
            <w:pPr>
              <w:rPr>
                <w:sz w:val="18"/>
                <w:szCs w:val="18"/>
                <w:lang w:eastAsia="zh-CN"/>
              </w:rPr>
            </w:pPr>
            <w:r>
              <w:rPr>
                <w:sz w:val="18"/>
                <w:szCs w:val="18"/>
                <w:lang w:eastAsia="zh-CN"/>
              </w:rPr>
              <w:t>14035,6</w:t>
            </w:r>
          </w:p>
        </w:tc>
      </w:tr>
      <w:tr w:rsidR="0063672B">
        <w:trPr>
          <w:trHeight w:val="754"/>
        </w:trPr>
        <w:tc>
          <w:tcPr>
            <w:tcW w:w="1417" w:type="dxa"/>
          </w:tcPr>
          <w:p w:rsidR="0063672B" w:rsidRDefault="003A2DB1">
            <w:pPr>
              <w:ind w:right="-195"/>
              <w:jc w:val="both"/>
              <w:rPr>
                <w:sz w:val="20"/>
                <w:szCs w:val="20"/>
                <w:lang w:eastAsia="zh-CN"/>
              </w:rPr>
            </w:pPr>
            <w:r>
              <w:rPr>
                <w:sz w:val="20"/>
                <w:szCs w:val="20"/>
                <w:lang w:eastAsia="zh-CN"/>
              </w:rPr>
              <w:t>Бюджет области</w:t>
            </w:r>
          </w:p>
        </w:tc>
        <w:tc>
          <w:tcPr>
            <w:tcW w:w="1276" w:type="dxa"/>
          </w:tcPr>
          <w:p w:rsidR="0063672B" w:rsidRDefault="003A2DB1">
            <w:pPr>
              <w:rPr>
                <w:sz w:val="18"/>
                <w:szCs w:val="18"/>
                <w:lang w:eastAsia="zh-CN"/>
              </w:rPr>
            </w:pPr>
            <w:r>
              <w:rPr>
                <w:sz w:val="18"/>
                <w:szCs w:val="18"/>
                <w:lang w:eastAsia="zh-CN"/>
              </w:rPr>
              <w:t>188660,71928</w:t>
            </w:r>
          </w:p>
        </w:tc>
        <w:tc>
          <w:tcPr>
            <w:tcW w:w="993" w:type="dxa"/>
          </w:tcPr>
          <w:p w:rsidR="0063672B" w:rsidRDefault="003A2DB1">
            <w:pPr>
              <w:rPr>
                <w:sz w:val="18"/>
                <w:szCs w:val="18"/>
                <w:lang w:eastAsia="zh-CN"/>
              </w:rPr>
            </w:pPr>
            <w:r>
              <w:rPr>
                <w:sz w:val="18"/>
                <w:szCs w:val="18"/>
                <w:lang w:eastAsia="zh-CN"/>
              </w:rPr>
              <w:t>21964,43</w:t>
            </w:r>
          </w:p>
        </w:tc>
        <w:tc>
          <w:tcPr>
            <w:tcW w:w="993" w:type="dxa"/>
          </w:tcPr>
          <w:p w:rsidR="0063672B" w:rsidRDefault="003A2DB1">
            <w:pPr>
              <w:ind w:left="-108"/>
              <w:rPr>
                <w:sz w:val="18"/>
                <w:szCs w:val="18"/>
                <w:lang w:eastAsia="zh-CN"/>
              </w:rPr>
            </w:pPr>
            <w:r>
              <w:rPr>
                <w:sz w:val="18"/>
                <w:szCs w:val="18"/>
                <w:lang w:eastAsia="zh-CN"/>
              </w:rPr>
              <w:t>17206,654</w:t>
            </w:r>
          </w:p>
        </w:tc>
        <w:tc>
          <w:tcPr>
            <w:tcW w:w="992" w:type="dxa"/>
          </w:tcPr>
          <w:p w:rsidR="0063672B" w:rsidRDefault="003A2DB1">
            <w:pPr>
              <w:ind w:left="-108" w:right="-108"/>
              <w:rPr>
                <w:sz w:val="18"/>
                <w:szCs w:val="18"/>
                <w:lang w:eastAsia="zh-CN"/>
              </w:rPr>
            </w:pPr>
            <w:r>
              <w:rPr>
                <w:sz w:val="18"/>
                <w:szCs w:val="18"/>
                <w:lang w:eastAsia="zh-CN"/>
              </w:rPr>
              <w:t>20428,85628</w:t>
            </w:r>
          </w:p>
        </w:tc>
        <w:tc>
          <w:tcPr>
            <w:tcW w:w="850" w:type="dxa"/>
          </w:tcPr>
          <w:p w:rsidR="0063672B" w:rsidRDefault="003A2DB1">
            <w:pPr>
              <w:ind w:left="-108"/>
              <w:rPr>
                <w:sz w:val="18"/>
                <w:szCs w:val="18"/>
                <w:lang w:eastAsia="zh-CN"/>
              </w:rPr>
            </w:pPr>
            <w:r>
              <w:rPr>
                <w:sz w:val="18"/>
                <w:szCs w:val="18"/>
                <w:lang w:eastAsia="zh-CN"/>
              </w:rPr>
              <w:t>23434,8</w:t>
            </w:r>
          </w:p>
        </w:tc>
        <w:tc>
          <w:tcPr>
            <w:tcW w:w="851" w:type="dxa"/>
          </w:tcPr>
          <w:p w:rsidR="0063672B" w:rsidRDefault="003A2DB1">
            <w:pPr>
              <w:ind w:left="-108" w:right="-108"/>
              <w:rPr>
                <w:sz w:val="18"/>
                <w:szCs w:val="18"/>
                <w:lang w:eastAsia="zh-CN"/>
              </w:rPr>
            </w:pPr>
            <w:r>
              <w:rPr>
                <w:sz w:val="18"/>
                <w:szCs w:val="18"/>
                <w:lang w:eastAsia="zh-CN"/>
              </w:rPr>
              <w:t>21520,679</w:t>
            </w:r>
          </w:p>
        </w:tc>
        <w:tc>
          <w:tcPr>
            <w:tcW w:w="850" w:type="dxa"/>
          </w:tcPr>
          <w:p w:rsidR="0063672B" w:rsidRDefault="003A2DB1">
            <w:pPr>
              <w:ind w:left="-108"/>
              <w:rPr>
                <w:sz w:val="18"/>
                <w:szCs w:val="18"/>
                <w:lang w:eastAsia="zh-CN"/>
              </w:rPr>
            </w:pPr>
            <w:r>
              <w:rPr>
                <w:sz w:val="18"/>
                <w:szCs w:val="18"/>
                <w:lang w:eastAsia="zh-CN"/>
              </w:rPr>
              <w:t>28032,5</w:t>
            </w:r>
          </w:p>
        </w:tc>
        <w:tc>
          <w:tcPr>
            <w:tcW w:w="920" w:type="dxa"/>
          </w:tcPr>
          <w:p w:rsidR="0063672B" w:rsidRDefault="003A2DB1">
            <w:pPr>
              <w:ind w:left="-108"/>
              <w:rPr>
                <w:sz w:val="18"/>
                <w:szCs w:val="18"/>
                <w:lang w:eastAsia="zh-CN"/>
              </w:rPr>
            </w:pPr>
            <w:r>
              <w:rPr>
                <w:sz w:val="18"/>
                <w:szCs w:val="18"/>
                <w:lang w:eastAsia="zh-CN"/>
              </w:rPr>
              <w:t>28036,4</w:t>
            </w:r>
          </w:p>
        </w:tc>
        <w:tc>
          <w:tcPr>
            <w:tcW w:w="921" w:type="dxa"/>
          </w:tcPr>
          <w:p w:rsidR="0063672B" w:rsidRDefault="003A2DB1">
            <w:pPr>
              <w:rPr>
                <w:sz w:val="18"/>
                <w:szCs w:val="18"/>
                <w:lang w:eastAsia="zh-CN"/>
              </w:rPr>
            </w:pPr>
            <w:r>
              <w:rPr>
                <w:sz w:val="18"/>
                <w:szCs w:val="18"/>
                <w:lang w:eastAsia="zh-CN"/>
              </w:rPr>
              <w:t>28036,4</w:t>
            </w:r>
          </w:p>
        </w:tc>
      </w:tr>
      <w:tr w:rsidR="0063672B">
        <w:tc>
          <w:tcPr>
            <w:tcW w:w="1417" w:type="dxa"/>
          </w:tcPr>
          <w:p w:rsidR="0063672B" w:rsidRDefault="003A2DB1">
            <w:pPr>
              <w:ind w:right="-195"/>
              <w:jc w:val="both"/>
              <w:rPr>
                <w:sz w:val="20"/>
                <w:szCs w:val="20"/>
                <w:lang w:eastAsia="zh-CN"/>
              </w:rPr>
            </w:pPr>
            <w:r>
              <w:rPr>
                <w:sz w:val="20"/>
                <w:szCs w:val="20"/>
                <w:lang w:eastAsia="zh-CN"/>
              </w:rPr>
              <w:t>Итого</w:t>
            </w:r>
          </w:p>
        </w:tc>
        <w:tc>
          <w:tcPr>
            <w:tcW w:w="1276" w:type="dxa"/>
          </w:tcPr>
          <w:p w:rsidR="0063672B" w:rsidRDefault="003A2DB1">
            <w:pPr>
              <w:rPr>
                <w:sz w:val="18"/>
                <w:szCs w:val="18"/>
                <w:lang w:eastAsia="zh-CN"/>
              </w:rPr>
            </w:pPr>
            <w:r>
              <w:rPr>
                <w:sz w:val="18"/>
                <w:szCs w:val="18"/>
                <w:lang w:eastAsia="zh-CN"/>
              </w:rPr>
              <w:t>285281,86474</w:t>
            </w:r>
          </w:p>
        </w:tc>
        <w:tc>
          <w:tcPr>
            <w:tcW w:w="993" w:type="dxa"/>
          </w:tcPr>
          <w:p w:rsidR="0063672B" w:rsidRDefault="003A2DB1">
            <w:pPr>
              <w:rPr>
                <w:sz w:val="18"/>
                <w:szCs w:val="18"/>
                <w:lang w:eastAsia="zh-CN"/>
              </w:rPr>
            </w:pPr>
            <w:r>
              <w:rPr>
                <w:sz w:val="18"/>
                <w:szCs w:val="18"/>
                <w:lang w:eastAsia="zh-CN"/>
              </w:rPr>
              <w:t>36687,58</w:t>
            </w:r>
          </w:p>
        </w:tc>
        <w:tc>
          <w:tcPr>
            <w:tcW w:w="993" w:type="dxa"/>
          </w:tcPr>
          <w:p w:rsidR="0063672B" w:rsidRDefault="003A2DB1">
            <w:pPr>
              <w:ind w:left="-108"/>
              <w:rPr>
                <w:sz w:val="18"/>
                <w:szCs w:val="18"/>
                <w:lang w:eastAsia="zh-CN"/>
              </w:rPr>
            </w:pPr>
            <w:r>
              <w:rPr>
                <w:sz w:val="18"/>
                <w:szCs w:val="18"/>
                <w:lang w:eastAsia="zh-CN"/>
              </w:rPr>
              <w:t>21493,723</w:t>
            </w:r>
          </w:p>
        </w:tc>
        <w:tc>
          <w:tcPr>
            <w:tcW w:w="992" w:type="dxa"/>
          </w:tcPr>
          <w:p w:rsidR="0063672B" w:rsidRDefault="003A2DB1">
            <w:pPr>
              <w:ind w:left="-108" w:right="-108"/>
              <w:rPr>
                <w:sz w:val="18"/>
                <w:szCs w:val="18"/>
                <w:lang w:eastAsia="zh-CN"/>
              </w:rPr>
            </w:pPr>
            <w:r>
              <w:rPr>
                <w:sz w:val="18"/>
                <w:szCs w:val="18"/>
                <w:lang w:eastAsia="zh-CN"/>
              </w:rPr>
              <w:t>25324,16268</w:t>
            </w:r>
          </w:p>
        </w:tc>
        <w:tc>
          <w:tcPr>
            <w:tcW w:w="850" w:type="dxa"/>
          </w:tcPr>
          <w:p w:rsidR="0063672B" w:rsidRDefault="003A2DB1">
            <w:pPr>
              <w:ind w:left="-108"/>
              <w:rPr>
                <w:sz w:val="18"/>
                <w:szCs w:val="18"/>
                <w:lang w:eastAsia="zh-CN"/>
              </w:rPr>
            </w:pPr>
            <w:r>
              <w:rPr>
                <w:sz w:val="18"/>
                <w:szCs w:val="18"/>
                <w:lang w:eastAsia="zh-CN"/>
              </w:rPr>
              <w:t>35011,77</w:t>
            </w:r>
          </w:p>
        </w:tc>
        <w:tc>
          <w:tcPr>
            <w:tcW w:w="851" w:type="dxa"/>
          </w:tcPr>
          <w:p w:rsidR="0063672B" w:rsidRDefault="003A2DB1">
            <w:pPr>
              <w:ind w:left="-108" w:right="-108"/>
              <w:rPr>
                <w:sz w:val="18"/>
                <w:szCs w:val="18"/>
                <w:lang w:eastAsia="zh-CN"/>
              </w:rPr>
            </w:pPr>
            <w:r>
              <w:rPr>
                <w:sz w:val="18"/>
                <w:szCs w:val="18"/>
                <w:lang w:eastAsia="zh-CN"/>
              </w:rPr>
              <w:t>37769,92906</w:t>
            </w:r>
          </w:p>
        </w:tc>
        <w:tc>
          <w:tcPr>
            <w:tcW w:w="850" w:type="dxa"/>
          </w:tcPr>
          <w:p w:rsidR="0063672B" w:rsidRDefault="003A2DB1">
            <w:pPr>
              <w:ind w:left="-108"/>
              <w:rPr>
                <w:sz w:val="18"/>
                <w:szCs w:val="18"/>
                <w:lang w:eastAsia="zh-CN"/>
              </w:rPr>
            </w:pPr>
            <w:r>
              <w:rPr>
                <w:sz w:val="18"/>
                <w:szCs w:val="18"/>
                <w:lang w:eastAsia="zh-CN"/>
              </w:rPr>
              <w:t>44403,1</w:t>
            </w:r>
          </w:p>
        </w:tc>
        <w:tc>
          <w:tcPr>
            <w:tcW w:w="920" w:type="dxa"/>
          </w:tcPr>
          <w:p w:rsidR="0063672B" w:rsidRDefault="003A2DB1">
            <w:pPr>
              <w:ind w:left="-108"/>
              <w:rPr>
                <w:sz w:val="18"/>
                <w:szCs w:val="18"/>
                <w:lang w:eastAsia="zh-CN"/>
              </w:rPr>
            </w:pPr>
            <w:r>
              <w:rPr>
                <w:sz w:val="18"/>
                <w:szCs w:val="18"/>
                <w:lang w:eastAsia="zh-CN"/>
              </w:rPr>
              <w:t>42519,6</w:t>
            </w:r>
          </w:p>
        </w:tc>
        <w:tc>
          <w:tcPr>
            <w:tcW w:w="921" w:type="dxa"/>
          </w:tcPr>
          <w:p w:rsidR="0063672B" w:rsidRDefault="003A2DB1">
            <w:pPr>
              <w:rPr>
                <w:sz w:val="18"/>
                <w:szCs w:val="18"/>
                <w:lang w:eastAsia="zh-CN"/>
              </w:rPr>
            </w:pPr>
            <w:r>
              <w:rPr>
                <w:sz w:val="18"/>
                <w:szCs w:val="18"/>
                <w:lang w:eastAsia="zh-CN"/>
              </w:rPr>
              <w:t>42072,0»</w:t>
            </w:r>
          </w:p>
        </w:tc>
      </w:tr>
    </w:tbl>
    <w:p w:rsidR="0063672B" w:rsidRDefault="0063672B">
      <w:pPr>
        <w:ind w:firstLine="540"/>
        <w:jc w:val="center"/>
      </w:pPr>
    </w:p>
    <w:p w:rsidR="0063672B" w:rsidRDefault="003A2DB1">
      <w:pPr>
        <w:ind w:firstLine="540"/>
        <w:jc w:val="center"/>
      </w:pPr>
      <w:r>
        <w:t>6. Ожидаемые  социально-экономические результаты  от реализации Программы</w:t>
      </w:r>
    </w:p>
    <w:p w:rsidR="0063672B" w:rsidRDefault="0063672B">
      <w:pPr>
        <w:ind w:firstLine="540"/>
        <w:jc w:val="center"/>
      </w:pPr>
    </w:p>
    <w:p w:rsidR="0063672B" w:rsidRDefault="003A2DB1">
      <w:pPr>
        <w:pStyle w:val="ConsPlusNormal"/>
        <w:widowControl/>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будет способствовать созданию дополнительных условий для обеспечения социальной защищенности, повышению качества жизни наиболее социально незащищенных граждан.</w:t>
      </w:r>
    </w:p>
    <w:p w:rsidR="0063672B" w:rsidRDefault="003A2DB1">
      <w:pPr>
        <w:ind w:firstLine="540"/>
        <w:jc w:val="center"/>
      </w:pPr>
      <w:r>
        <w:rPr>
          <w:lang w:val="en-US"/>
        </w:rPr>
        <w:t>V</w:t>
      </w:r>
      <w:r>
        <w:t>. Мониторинг и оценка эффективности муниципальной программы</w:t>
      </w:r>
    </w:p>
    <w:p w:rsidR="0063672B" w:rsidRDefault="0063672B">
      <w:pPr>
        <w:ind w:firstLine="540"/>
        <w:jc w:val="both"/>
      </w:pPr>
    </w:p>
    <w:p w:rsidR="0063672B" w:rsidRDefault="003A2DB1">
      <w:pPr>
        <w:ind w:firstLine="540"/>
        <w:jc w:val="both"/>
      </w:pPr>
      <w:r>
        <w:t>Для проведения текущего мониторинга реализации Программы исполнители Программы представляют в отдел экономики Администрации Александровского района ежеквартальные отчеты и годовой отчет о реализации муниципальной программы в соответствии с Порядком разработки, реализации и оценки эффективности муниципальных программ муниципального образования «Александровский район», утвержденным постановлением Администрации Александровского района от 02.09.2014 № 1143.</w:t>
      </w:r>
    </w:p>
    <w:p w:rsidR="0063672B" w:rsidRDefault="003A2DB1">
      <w:pPr>
        <w:ind w:firstLine="540"/>
        <w:jc w:val="both"/>
      </w:pPr>
      <w:r>
        <w:t>Оценка эффективности Программы осуществляется в соответствии с Методикой оценки эффективности муниципальной программы муниципального образования «Александровский район», утвержденной постановлением Администрации Александровского района от 02.09.2014 № 1143.</w:t>
      </w:r>
    </w:p>
    <w:p w:rsidR="0063672B" w:rsidRDefault="0063672B">
      <w:pPr>
        <w:ind w:firstLine="540"/>
        <w:jc w:val="both"/>
      </w:pPr>
    </w:p>
    <w:p w:rsidR="0063672B" w:rsidRDefault="0063672B">
      <w:pPr>
        <w:pStyle w:val="ConsPlusNormal"/>
        <w:widowControl/>
        <w:ind w:firstLine="567"/>
        <w:jc w:val="center"/>
        <w:rPr>
          <w:rFonts w:ascii="Times New Roman" w:hAnsi="Times New Roman" w:cs="Times New Roman"/>
          <w:sz w:val="24"/>
          <w:szCs w:val="24"/>
        </w:rPr>
      </w:pPr>
    </w:p>
    <w:p w:rsidR="0063672B" w:rsidRDefault="0063672B">
      <w:pPr>
        <w:pStyle w:val="ConsPlusNormal"/>
        <w:widowControl/>
        <w:ind w:firstLine="567"/>
        <w:jc w:val="center"/>
        <w:rPr>
          <w:rFonts w:ascii="Times New Roman" w:hAnsi="Times New Roman" w:cs="Times New Roman"/>
          <w:sz w:val="24"/>
          <w:szCs w:val="24"/>
        </w:rPr>
      </w:pPr>
    </w:p>
    <w:p w:rsidR="0063672B" w:rsidRDefault="0063672B">
      <w:pPr>
        <w:pStyle w:val="ConsPlusNormal"/>
        <w:widowControl/>
        <w:ind w:firstLine="567"/>
        <w:jc w:val="center"/>
        <w:rPr>
          <w:rFonts w:ascii="Times New Roman" w:hAnsi="Times New Roman" w:cs="Times New Roman"/>
          <w:sz w:val="24"/>
          <w:szCs w:val="24"/>
        </w:rPr>
      </w:pPr>
    </w:p>
    <w:p w:rsidR="0063672B" w:rsidRDefault="0063672B">
      <w:pPr>
        <w:pStyle w:val="ConsPlusNormal"/>
        <w:widowControl/>
        <w:ind w:firstLine="567"/>
        <w:jc w:val="center"/>
        <w:rPr>
          <w:rFonts w:ascii="Times New Roman" w:hAnsi="Times New Roman" w:cs="Times New Roman"/>
          <w:sz w:val="24"/>
          <w:szCs w:val="24"/>
        </w:rPr>
      </w:pPr>
    </w:p>
    <w:p w:rsidR="0063672B" w:rsidRDefault="0063672B">
      <w:pPr>
        <w:pStyle w:val="ConsPlusNormal"/>
        <w:widowControl/>
        <w:ind w:firstLine="567"/>
        <w:jc w:val="center"/>
        <w:rPr>
          <w:rFonts w:ascii="Times New Roman" w:hAnsi="Times New Roman" w:cs="Times New Roman"/>
          <w:sz w:val="24"/>
          <w:szCs w:val="24"/>
        </w:rPr>
      </w:pPr>
    </w:p>
    <w:p w:rsidR="0063672B" w:rsidRDefault="0063672B">
      <w:pPr>
        <w:shd w:val="clear" w:color="auto" w:fill="FFFFFF"/>
        <w:jc w:val="right"/>
        <w:rPr>
          <w:b/>
          <w:sz w:val="20"/>
          <w:szCs w:val="20"/>
        </w:rPr>
        <w:sectPr w:rsidR="0063672B">
          <w:pgSz w:w="11906" w:h="16838"/>
          <w:pgMar w:top="1134" w:right="1134" w:bottom="1134" w:left="1701" w:header="709" w:footer="709" w:gutter="0"/>
          <w:cols w:space="708"/>
          <w:docGrid w:linePitch="360"/>
        </w:sectPr>
      </w:pPr>
    </w:p>
    <w:p w:rsidR="0063672B" w:rsidRDefault="003A2DB1">
      <w:pPr>
        <w:shd w:val="clear" w:color="auto" w:fill="FFFFFF"/>
        <w:ind w:left="9204"/>
        <w:rPr>
          <w:sz w:val="20"/>
          <w:szCs w:val="20"/>
          <w:lang w:eastAsia="zh-CN"/>
        </w:rPr>
      </w:pPr>
      <w:r>
        <w:rPr>
          <w:sz w:val="20"/>
          <w:szCs w:val="20"/>
          <w:lang w:eastAsia="zh-CN"/>
        </w:rPr>
        <w:lastRenderedPageBreak/>
        <w:t xml:space="preserve">Приложение 1 к муниципальной программе </w:t>
      </w:r>
    </w:p>
    <w:p w:rsidR="0063672B" w:rsidRDefault="003A2DB1">
      <w:pPr>
        <w:ind w:left="9204"/>
        <w:outlineLvl w:val="1"/>
        <w:rPr>
          <w:sz w:val="22"/>
          <w:szCs w:val="22"/>
          <w:lang w:eastAsia="zh-CN"/>
        </w:rPr>
      </w:pPr>
      <w:r>
        <w:rPr>
          <w:sz w:val="20"/>
          <w:szCs w:val="20"/>
          <w:lang w:eastAsia="zh-CN"/>
        </w:rPr>
        <w:t>«Социальная поддержка населения Александровского района на 2017-2021 годы и на плановый период до 2027 года»</w:t>
      </w:r>
    </w:p>
    <w:p w:rsidR="0063672B" w:rsidRDefault="0063672B">
      <w:pPr>
        <w:keepNext/>
        <w:jc w:val="center"/>
        <w:outlineLvl w:val="1"/>
        <w:rPr>
          <w:sz w:val="16"/>
          <w:szCs w:val="16"/>
          <w:lang w:eastAsia="en-US"/>
        </w:rPr>
      </w:pPr>
    </w:p>
    <w:p w:rsidR="0063672B" w:rsidRDefault="003A2DB1">
      <w:pPr>
        <w:jc w:val="center"/>
        <w:rPr>
          <w:lang w:eastAsia="zh-CN"/>
        </w:rPr>
      </w:pPr>
      <w:r>
        <w:rPr>
          <w:lang w:eastAsia="zh-CN"/>
        </w:rPr>
        <w:t>Сведения о составе и значениях целевых показателей (индикаторов) муниципальной программы</w:t>
      </w:r>
    </w:p>
    <w:p w:rsidR="0063672B" w:rsidRDefault="003A2DB1">
      <w:pPr>
        <w:jc w:val="center"/>
        <w:outlineLvl w:val="1"/>
        <w:rPr>
          <w:lang w:eastAsia="zh-CN"/>
        </w:rPr>
      </w:pPr>
      <w:r>
        <w:rPr>
          <w:lang w:eastAsia="zh-CN"/>
        </w:rPr>
        <w:t>«Социальная поддержка населения Александровского района на 2017-2021 годы и на плановый период до 2027 года»</w:t>
      </w:r>
    </w:p>
    <w:p w:rsidR="0063672B" w:rsidRDefault="0063672B">
      <w:pPr>
        <w:jc w:val="center"/>
        <w:rPr>
          <w:sz w:val="20"/>
          <w:szCs w:val="20"/>
          <w:lang w:eastAsia="zh-CN"/>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3384"/>
        <w:gridCol w:w="1134"/>
        <w:gridCol w:w="850"/>
        <w:gridCol w:w="992"/>
        <w:gridCol w:w="851"/>
        <w:gridCol w:w="850"/>
        <w:gridCol w:w="892"/>
        <w:gridCol w:w="892"/>
        <w:gridCol w:w="910"/>
        <w:gridCol w:w="892"/>
        <w:gridCol w:w="1254"/>
        <w:gridCol w:w="1255"/>
      </w:tblGrid>
      <w:tr w:rsidR="0063672B">
        <w:trPr>
          <w:cantSplit/>
          <w:trHeight w:val="341"/>
        </w:trPr>
        <w:tc>
          <w:tcPr>
            <w:tcW w:w="586" w:type="dxa"/>
            <w:vMerge w:val="restart"/>
            <w:vAlign w:val="center"/>
          </w:tcPr>
          <w:p w:rsidR="0063672B" w:rsidRDefault="003A2DB1">
            <w:pPr>
              <w:jc w:val="center"/>
              <w:rPr>
                <w:sz w:val="20"/>
                <w:szCs w:val="22"/>
                <w:lang w:eastAsia="zh-CN"/>
              </w:rPr>
            </w:pPr>
            <w:r>
              <w:rPr>
                <w:sz w:val="20"/>
                <w:szCs w:val="22"/>
                <w:lang w:eastAsia="zh-CN"/>
              </w:rPr>
              <w:t xml:space="preserve">№ </w:t>
            </w:r>
            <w:proofErr w:type="gramStart"/>
            <w:r>
              <w:rPr>
                <w:sz w:val="20"/>
                <w:szCs w:val="22"/>
                <w:lang w:eastAsia="zh-CN"/>
              </w:rPr>
              <w:t>п</w:t>
            </w:r>
            <w:proofErr w:type="gramEnd"/>
            <w:r>
              <w:rPr>
                <w:sz w:val="20"/>
                <w:szCs w:val="22"/>
                <w:lang w:eastAsia="zh-CN"/>
              </w:rPr>
              <w:t>/п</w:t>
            </w:r>
          </w:p>
        </w:tc>
        <w:tc>
          <w:tcPr>
            <w:tcW w:w="3384" w:type="dxa"/>
            <w:vMerge w:val="restart"/>
            <w:vAlign w:val="center"/>
          </w:tcPr>
          <w:p w:rsidR="0063672B" w:rsidRDefault="003A2DB1">
            <w:pPr>
              <w:jc w:val="center"/>
              <w:rPr>
                <w:sz w:val="20"/>
                <w:szCs w:val="22"/>
                <w:lang w:eastAsia="zh-CN"/>
              </w:rPr>
            </w:pPr>
            <w:r>
              <w:rPr>
                <w:sz w:val="20"/>
                <w:szCs w:val="22"/>
                <w:lang w:eastAsia="zh-CN"/>
              </w:rPr>
              <w:t>Наименование целевого показателя (индикатора)</w:t>
            </w:r>
          </w:p>
        </w:tc>
        <w:tc>
          <w:tcPr>
            <w:tcW w:w="1134" w:type="dxa"/>
            <w:vMerge w:val="restart"/>
            <w:vAlign w:val="center"/>
          </w:tcPr>
          <w:p w:rsidR="0063672B" w:rsidRDefault="003A2DB1">
            <w:pPr>
              <w:jc w:val="center"/>
              <w:rPr>
                <w:sz w:val="20"/>
                <w:szCs w:val="22"/>
                <w:lang w:eastAsia="zh-CN"/>
              </w:rPr>
            </w:pPr>
            <w:r>
              <w:rPr>
                <w:sz w:val="20"/>
                <w:szCs w:val="22"/>
                <w:lang w:eastAsia="zh-CN"/>
              </w:rPr>
              <w:t>Единица измерения</w:t>
            </w:r>
          </w:p>
        </w:tc>
        <w:tc>
          <w:tcPr>
            <w:tcW w:w="9638" w:type="dxa"/>
            <w:gridSpan w:val="10"/>
            <w:vAlign w:val="center"/>
          </w:tcPr>
          <w:p w:rsidR="0063672B" w:rsidRDefault="003A2DB1">
            <w:pPr>
              <w:jc w:val="center"/>
              <w:rPr>
                <w:sz w:val="20"/>
                <w:szCs w:val="22"/>
                <w:lang w:eastAsia="zh-CN"/>
              </w:rPr>
            </w:pPr>
            <w:r>
              <w:rPr>
                <w:sz w:val="20"/>
                <w:szCs w:val="22"/>
                <w:lang w:eastAsia="zh-CN"/>
              </w:rPr>
              <w:t>Значения целевых показателей (индикаторов)</w:t>
            </w:r>
          </w:p>
        </w:tc>
      </w:tr>
      <w:tr w:rsidR="0063672B">
        <w:trPr>
          <w:cantSplit/>
          <w:trHeight w:val="261"/>
        </w:trPr>
        <w:tc>
          <w:tcPr>
            <w:tcW w:w="586" w:type="dxa"/>
            <w:vMerge/>
            <w:vAlign w:val="center"/>
          </w:tcPr>
          <w:p w:rsidR="0063672B" w:rsidRDefault="0063672B">
            <w:pPr>
              <w:jc w:val="center"/>
              <w:rPr>
                <w:sz w:val="20"/>
                <w:szCs w:val="22"/>
                <w:lang w:eastAsia="zh-CN"/>
              </w:rPr>
            </w:pPr>
          </w:p>
        </w:tc>
        <w:tc>
          <w:tcPr>
            <w:tcW w:w="3384" w:type="dxa"/>
            <w:vMerge/>
            <w:vAlign w:val="center"/>
          </w:tcPr>
          <w:p w:rsidR="0063672B" w:rsidRDefault="0063672B">
            <w:pPr>
              <w:jc w:val="center"/>
              <w:rPr>
                <w:sz w:val="20"/>
                <w:szCs w:val="22"/>
                <w:lang w:eastAsia="zh-CN"/>
              </w:rPr>
            </w:pPr>
          </w:p>
        </w:tc>
        <w:tc>
          <w:tcPr>
            <w:tcW w:w="1134" w:type="dxa"/>
            <w:vMerge/>
            <w:vAlign w:val="center"/>
          </w:tcPr>
          <w:p w:rsidR="0063672B" w:rsidRDefault="0063672B">
            <w:pPr>
              <w:jc w:val="center"/>
              <w:rPr>
                <w:sz w:val="20"/>
                <w:szCs w:val="22"/>
                <w:lang w:eastAsia="zh-CN"/>
              </w:rPr>
            </w:pPr>
          </w:p>
        </w:tc>
        <w:tc>
          <w:tcPr>
            <w:tcW w:w="850" w:type="dxa"/>
            <w:vAlign w:val="center"/>
          </w:tcPr>
          <w:p w:rsidR="0063672B" w:rsidRDefault="003A2DB1">
            <w:pPr>
              <w:jc w:val="center"/>
              <w:rPr>
                <w:sz w:val="20"/>
                <w:szCs w:val="22"/>
                <w:lang w:eastAsia="zh-CN"/>
              </w:rPr>
            </w:pPr>
            <w:r>
              <w:rPr>
                <w:sz w:val="20"/>
                <w:szCs w:val="22"/>
                <w:lang w:eastAsia="zh-CN"/>
              </w:rPr>
              <w:t>2017</w:t>
            </w:r>
          </w:p>
        </w:tc>
        <w:tc>
          <w:tcPr>
            <w:tcW w:w="992" w:type="dxa"/>
            <w:vAlign w:val="center"/>
          </w:tcPr>
          <w:p w:rsidR="0063672B" w:rsidRDefault="003A2DB1">
            <w:pPr>
              <w:jc w:val="center"/>
              <w:rPr>
                <w:sz w:val="20"/>
                <w:szCs w:val="22"/>
                <w:lang w:eastAsia="zh-CN"/>
              </w:rPr>
            </w:pPr>
            <w:r>
              <w:rPr>
                <w:sz w:val="20"/>
                <w:szCs w:val="22"/>
                <w:lang w:eastAsia="zh-CN"/>
              </w:rPr>
              <w:t>2018</w:t>
            </w:r>
          </w:p>
        </w:tc>
        <w:tc>
          <w:tcPr>
            <w:tcW w:w="851" w:type="dxa"/>
            <w:vAlign w:val="center"/>
          </w:tcPr>
          <w:p w:rsidR="0063672B" w:rsidRDefault="003A2DB1">
            <w:pPr>
              <w:jc w:val="center"/>
              <w:rPr>
                <w:sz w:val="20"/>
                <w:szCs w:val="22"/>
                <w:lang w:eastAsia="zh-CN"/>
              </w:rPr>
            </w:pPr>
            <w:r>
              <w:rPr>
                <w:sz w:val="20"/>
                <w:szCs w:val="22"/>
                <w:lang w:eastAsia="zh-CN"/>
              </w:rPr>
              <w:t>2019</w:t>
            </w:r>
          </w:p>
        </w:tc>
        <w:tc>
          <w:tcPr>
            <w:tcW w:w="850" w:type="dxa"/>
            <w:vAlign w:val="center"/>
          </w:tcPr>
          <w:p w:rsidR="0063672B" w:rsidRDefault="003A2DB1">
            <w:pPr>
              <w:jc w:val="center"/>
              <w:rPr>
                <w:sz w:val="20"/>
                <w:szCs w:val="22"/>
                <w:lang w:eastAsia="zh-CN"/>
              </w:rPr>
            </w:pPr>
            <w:r>
              <w:rPr>
                <w:sz w:val="20"/>
                <w:szCs w:val="22"/>
                <w:lang w:eastAsia="zh-CN"/>
              </w:rPr>
              <w:t>2020</w:t>
            </w:r>
          </w:p>
        </w:tc>
        <w:tc>
          <w:tcPr>
            <w:tcW w:w="892" w:type="dxa"/>
            <w:vAlign w:val="center"/>
          </w:tcPr>
          <w:p w:rsidR="0063672B" w:rsidRDefault="003A2DB1">
            <w:pPr>
              <w:jc w:val="center"/>
              <w:rPr>
                <w:sz w:val="20"/>
                <w:szCs w:val="22"/>
                <w:lang w:eastAsia="zh-CN"/>
              </w:rPr>
            </w:pPr>
            <w:r>
              <w:rPr>
                <w:sz w:val="20"/>
                <w:szCs w:val="22"/>
                <w:lang w:eastAsia="zh-CN"/>
              </w:rPr>
              <w:t>2021</w:t>
            </w:r>
          </w:p>
        </w:tc>
        <w:tc>
          <w:tcPr>
            <w:tcW w:w="892" w:type="dxa"/>
            <w:vAlign w:val="center"/>
          </w:tcPr>
          <w:p w:rsidR="0063672B" w:rsidRDefault="003A2DB1">
            <w:pPr>
              <w:jc w:val="center"/>
              <w:rPr>
                <w:sz w:val="20"/>
                <w:szCs w:val="22"/>
                <w:lang w:eastAsia="zh-CN"/>
              </w:rPr>
            </w:pPr>
            <w:r>
              <w:rPr>
                <w:sz w:val="20"/>
                <w:szCs w:val="22"/>
                <w:lang w:eastAsia="zh-CN"/>
              </w:rPr>
              <w:t>2022</w:t>
            </w:r>
          </w:p>
        </w:tc>
        <w:tc>
          <w:tcPr>
            <w:tcW w:w="910" w:type="dxa"/>
          </w:tcPr>
          <w:p w:rsidR="0063672B" w:rsidRDefault="003A2DB1">
            <w:pPr>
              <w:jc w:val="center"/>
              <w:rPr>
                <w:sz w:val="20"/>
                <w:szCs w:val="22"/>
                <w:lang w:eastAsia="zh-CN"/>
              </w:rPr>
            </w:pPr>
            <w:r>
              <w:rPr>
                <w:sz w:val="20"/>
                <w:szCs w:val="22"/>
                <w:lang w:eastAsia="zh-CN"/>
              </w:rPr>
              <w:t>2023</w:t>
            </w:r>
          </w:p>
        </w:tc>
        <w:tc>
          <w:tcPr>
            <w:tcW w:w="892" w:type="dxa"/>
          </w:tcPr>
          <w:p w:rsidR="0063672B" w:rsidRDefault="003A2DB1">
            <w:pPr>
              <w:jc w:val="center"/>
              <w:rPr>
                <w:sz w:val="20"/>
                <w:szCs w:val="22"/>
                <w:lang w:eastAsia="zh-CN"/>
              </w:rPr>
            </w:pPr>
            <w:r>
              <w:rPr>
                <w:sz w:val="20"/>
                <w:szCs w:val="22"/>
                <w:lang w:eastAsia="zh-CN"/>
              </w:rPr>
              <w:t>2024</w:t>
            </w:r>
          </w:p>
        </w:tc>
        <w:tc>
          <w:tcPr>
            <w:tcW w:w="1254" w:type="dxa"/>
          </w:tcPr>
          <w:p w:rsidR="0063672B" w:rsidRDefault="003A2DB1">
            <w:pPr>
              <w:jc w:val="center"/>
              <w:rPr>
                <w:sz w:val="20"/>
                <w:szCs w:val="22"/>
                <w:lang w:eastAsia="zh-CN"/>
              </w:rPr>
            </w:pPr>
            <w:r>
              <w:rPr>
                <w:sz w:val="20"/>
                <w:szCs w:val="22"/>
                <w:lang w:eastAsia="zh-CN"/>
              </w:rPr>
              <w:t>2025</w:t>
            </w:r>
          </w:p>
        </w:tc>
        <w:tc>
          <w:tcPr>
            <w:tcW w:w="1255" w:type="dxa"/>
          </w:tcPr>
          <w:p w:rsidR="0063672B" w:rsidRDefault="003A2DB1">
            <w:pPr>
              <w:jc w:val="center"/>
              <w:rPr>
                <w:sz w:val="20"/>
                <w:szCs w:val="22"/>
                <w:lang w:eastAsia="zh-CN"/>
              </w:rPr>
            </w:pPr>
            <w:r>
              <w:rPr>
                <w:sz w:val="20"/>
                <w:szCs w:val="22"/>
                <w:lang w:eastAsia="zh-CN"/>
              </w:rPr>
              <w:t>2026</w:t>
            </w:r>
          </w:p>
        </w:tc>
      </w:tr>
      <w:tr w:rsidR="0063672B">
        <w:trPr>
          <w:cantSplit/>
          <w:trHeight w:val="265"/>
        </w:trPr>
        <w:tc>
          <w:tcPr>
            <w:tcW w:w="586" w:type="dxa"/>
            <w:vMerge/>
            <w:vAlign w:val="center"/>
          </w:tcPr>
          <w:p w:rsidR="0063672B" w:rsidRDefault="0063672B">
            <w:pPr>
              <w:jc w:val="center"/>
              <w:rPr>
                <w:sz w:val="20"/>
                <w:szCs w:val="22"/>
                <w:lang w:eastAsia="zh-CN"/>
              </w:rPr>
            </w:pPr>
          </w:p>
        </w:tc>
        <w:tc>
          <w:tcPr>
            <w:tcW w:w="3384" w:type="dxa"/>
            <w:vMerge/>
            <w:vAlign w:val="center"/>
          </w:tcPr>
          <w:p w:rsidR="0063672B" w:rsidRDefault="0063672B">
            <w:pPr>
              <w:jc w:val="center"/>
              <w:rPr>
                <w:sz w:val="20"/>
                <w:szCs w:val="22"/>
                <w:lang w:eastAsia="zh-CN"/>
              </w:rPr>
            </w:pPr>
          </w:p>
        </w:tc>
        <w:tc>
          <w:tcPr>
            <w:tcW w:w="1134" w:type="dxa"/>
            <w:vMerge/>
            <w:vAlign w:val="center"/>
          </w:tcPr>
          <w:p w:rsidR="0063672B" w:rsidRDefault="0063672B">
            <w:pPr>
              <w:jc w:val="center"/>
              <w:rPr>
                <w:sz w:val="20"/>
                <w:szCs w:val="22"/>
                <w:lang w:eastAsia="zh-CN"/>
              </w:rPr>
            </w:pPr>
          </w:p>
        </w:tc>
        <w:tc>
          <w:tcPr>
            <w:tcW w:w="850" w:type="dxa"/>
            <w:vAlign w:val="center"/>
          </w:tcPr>
          <w:p w:rsidR="0063672B" w:rsidRDefault="003A2DB1">
            <w:pPr>
              <w:jc w:val="center"/>
              <w:rPr>
                <w:sz w:val="20"/>
                <w:szCs w:val="22"/>
                <w:lang w:eastAsia="zh-CN"/>
              </w:rPr>
            </w:pPr>
            <w:r>
              <w:rPr>
                <w:sz w:val="20"/>
                <w:szCs w:val="22"/>
                <w:lang w:eastAsia="zh-CN"/>
              </w:rPr>
              <w:t>оценка</w:t>
            </w:r>
          </w:p>
        </w:tc>
        <w:tc>
          <w:tcPr>
            <w:tcW w:w="992" w:type="dxa"/>
          </w:tcPr>
          <w:p w:rsidR="0063672B" w:rsidRDefault="003A2DB1">
            <w:pPr>
              <w:rPr>
                <w:sz w:val="20"/>
                <w:szCs w:val="20"/>
                <w:lang w:eastAsia="zh-CN"/>
              </w:rPr>
            </w:pPr>
            <w:r>
              <w:rPr>
                <w:sz w:val="20"/>
                <w:szCs w:val="22"/>
                <w:lang w:eastAsia="zh-CN"/>
              </w:rPr>
              <w:t>оценка</w:t>
            </w:r>
          </w:p>
        </w:tc>
        <w:tc>
          <w:tcPr>
            <w:tcW w:w="851" w:type="dxa"/>
          </w:tcPr>
          <w:p w:rsidR="0063672B" w:rsidRDefault="003A2DB1">
            <w:pPr>
              <w:rPr>
                <w:sz w:val="20"/>
                <w:szCs w:val="20"/>
                <w:lang w:eastAsia="zh-CN"/>
              </w:rPr>
            </w:pPr>
            <w:r>
              <w:rPr>
                <w:sz w:val="20"/>
                <w:szCs w:val="22"/>
                <w:lang w:eastAsia="zh-CN"/>
              </w:rPr>
              <w:t>оценка</w:t>
            </w:r>
          </w:p>
        </w:tc>
        <w:tc>
          <w:tcPr>
            <w:tcW w:w="850" w:type="dxa"/>
            <w:vAlign w:val="center"/>
          </w:tcPr>
          <w:p w:rsidR="0063672B" w:rsidRDefault="003A2DB1">
            <w:pPr>
              <w:jc w:val="center"/>
              <w:rPr>
                <w:sz w:val="20"/>
                <w:szCs w:val="22"/>
                <w:lang w:eastAsia="zh-CN"/>
              </w:rPr>
            </w:pPr>
            <w:r>
              <w:rPr>
                <w:sz w:val="20"/>
                <w:szCs w:val="22"/>
                <w:lang w:eastAsia="zh-CN"/>
              </w:rPr>
              <w:t>оценка</w:t>
            </w:r>
          </w:p>
        </w:tc>
        <w:tc>
          <w:tcPr>
            <w:tcW w:w="892" w:type="dxa"/>
            <w:vAlign w:val="center"/>
          </w:tcPr>
          <w:p w:rsidR="0063672B" w:rsidRDefault="003A2DB1">
            <w:pPr>
              <w:jc w:val="center"/>
              <w:rPr>
                <w:sz w:val="20"/>
                <w:szCs w:val="22"/>
                <w:lang w:eastAsia="zh-CN"/>
              </w:rPr>
            </w:pPr>
            <w:r>
              <w:rPr>
                <w:sz w:val="20"/>
                <w:szCs w:val="22"/>
                <w:lang w:eastAsia="zh-CN"/>
              </w:rPr>
              <w:t>прогноз</w:t>
            </w:r>
          </w:p>
        </w:tc>
        <w:tc>
          <w:tcPr>
            <w:tcW w:w="892" w:type="dxa"/>
            <w:vAlign w:val="center"/>
          </w:tcPr>
          <w:p w:rsidR="0063672B" w:rsidRDefault="003A2DB1">
            <w:pPr>
              <w:jc w:val="center"/>
              <w:rPr>
                <w:sz w:val="20"/>
                <w:szCs w:val="22"/>
                <w:lang w:eastAsia="zh-CN"/>
              </w:rPr>
            </w:pPr>
            <w:r>
              <w:rPr>
                <w:sz w:val="20"/>
                <w:szCs w:val="22"/>
                <w:lang w:eastAsia="zh-CN"/>
              </w:rPr>
              <w:t>прогноз</w:t>
            </w:r>
          </w:p>
        </w:tc>
        <w:tc>
          <w:tcPr>
            <w:tcW w:w="910" w:type="dxa"/>
          </w:tcPr>
          <w:p w:rsidR="0063672B" w:rsidRDefault="003A2DB1">
            <w:pPr>
              <w:rPr>
                <w:sz w:val="20"/>
                <w:szCs w:val="20"/>
                <w:lang w:eastAsia="zh-CN"/>
              </w:rPr>
            </w:pPr>
            <w:r>
              <w:rPr>
                <w:sz w:val="20"/>
                <w:szCs w:val="22"/>
                <w:lang w:eastAsia="zh-CN"/>
              </w:rPr>
              <w:t>прогноз</w:t>
            </w:r>
          </w:p>
        </w:tc>
        <w:tc>
          <w:tcPr>
            <w:tcW w:w="892" w:type="dxa"/>
          </w:tcPr>
          <w:p w:rsidR="0063672B" w:rsidRDefault="003A2DB1">
            <w:pPr>
              <w:rPr>
                <w:sz w:val="20"/>
                <w:szCs w:val="20"/>
                <w:lang w:eastAsia="zh-CN"/>
              </w:rPr>
            </w:pPr>
            <w:r>
              <w:rPr>
                <w:sz w:val="20"/>
                <w:szCs w:val="22"/>
                <w:lang w:eastAsia="zh-CN"/>
              </w:rPr>
              <w:t>прогноз</w:t>
            </w:r>
          </w:p>
        </w:tc>
        <w:tc>
          <w:tcPr>
            <w:tcW w:w="1254" w:type="dxa"/>
          </w:tcPr>
          <w:p w:rsidR="0063672B" w:rsidRDefault="003A2DB1">
            <w:pPr>
              <w:rPr>
                <w:sz w:val="20"/>
                <w:szCs w:val="20"/>
                <w:lang w:eastAsia="zh-CN"/>
              </w:rPr>
            </w:pPr>
            <w:r>
              <w:rPr>
                <w:sz w:val="20"/>
                <w:szCs w:val="22"/>
                <w:lang w:eastAsia="zh-CN"/>
              </w:rPr>
              <w:t>прогноз</w:t>
            </w:r>
          </w:p>
        </w:tc>
        <w:tc>
          <w:tcPr>
            <w:tcW w:w="1255" w:type="dxa"/>
          </w:tcPr>
          <w:p w:rsidR="0063672B" w:rsidRDefault="0063672B">
            <w:pPr>
              <w:rPr>
                <w:sz w:val="20"/>
                <w:szCs w:val="20"/>
                <w:lang w:eastAsia="zh-CN"/>
              </w:rPr>
            </w:pPr>
          </w:p>
        </w:tc>
      </w:tr>
      <w:tr w:rsidR="0063672B">
        <w:trPr>
          <w:trHeight w:val="20"/>
        </w:trPr>
        <w:tc>
          <w:tcPr>
            <w:tcW w:w="586" w:type="dxa"/>
            <w:noWrap/>
          </w:tcPr>
          <w:p w:rsidR="0063672B" w:rsidRDefault="003A2DB1">
            <w:pPr>
              <w:spacing w:line="0" w:lineRule="atLeast"/>
              <w:jc w:val="center"/>
              <w:rPr>
                <w:sz w:val="20"/>
                <w:szCs w:val="22"/>
                <w:lang w:eastAsia="zh-CN"/>
              </w:rPr>
            </w:pPr>
            <w:r>
              <w:rPr>
                <w:sz w:val="20"/>
                <w:szCs w:val="22"/>
                <w:lang w:eastAsia="zh-CN"/>
              </w:rPr>
              <w:t>1</w:t>
            </w:r>
          </w:p>
        </w:tc>
        <w:tc>
          <w:tcPr>
            <w:tcW w:w="3384" w:type="dxa"/>
            <w:noWrap/>
            <w:vAlign w:val="center"/>
          </w:tcPr>
          <w:p w:rsidR="0063672B" w:rsidRDefault="003A2DB1">
            <w:pPr>
              <w:rPr>
                <w:sz w:val="20"/>
                <w:szCs w:val="22"/>
                <w:lang w:eastAsia="zh-CN"/>
              </w:rPr>
            </w:pPr>
            <w:r>
              <w:rPr>
                <w:sz w:val="20"/>
                <w:szCs w:val="22"/>
                <w:lang w:eastAsia="zh-CN"/>
              </w:rPr>
              <w:t>Доля граждан, получающих социальную поддержку, от общей численности населения,</w:t>
            </w:r>
          </w:p>
        </w:tc>
        <w:tc>
          <w:tcPr>
            <w:tcW w:w="1134" w:type="dxa"/>
            <w:noWrap/>
          </w:tcPr>
          <w:p w:rsidR="0063672B" w:rsidRDefault="003A2DB1">
            <w:pPr>
              <w:suppressLineNumbers/>
              <w:spacing w:line="0" w:lineRule="atLeast"/>
              <w:jc w:val="center"/>
              <w:rPr>
                <w:sz w:val="20"/>
                <w:szCs w:val="22"/>
                <w:lang w:eastAsia="zh-CN"/>
              </w:rPr>
            </w:pPr>
            <w:r>
              <w:rPr>
                <w:sz w:val="20"/>
                <w:szCs w:val="22"/>
                <w:lang w:eastAsia="zh-CN"/>
              </w:rPr>
              <w:t>%</w:t>
            </w:r>
          </w:p>
        </w:tc>
        <w:tc>
          <w:tcPr>
            <w:tcW w:w="850" w:type="dxa"/>
            <w:noWrap/>
          </w:tcPr>
          <w:p w:rsidR="0063672B" w:rsidRDefault="003A2DB1">
            <w:pPr>
              <w:suppressLineNumbers/>
              <w:contextualSpacing/>
              <w:jc w:val="both"/>
              <w:rPr>
                <w:sz w:val="20"/>
                <w:szCs w:val="20"/>
                <w:lang w:eastAsia="zh-CN"/>
              </w:rPr>
            </w:pPr>
            <w:r>
              <w:rPr>
                <w:sz w:val="20"/>
                <w:szCs w:val="20"/>
                <w:lang w:eastAsia="zh-CN"/>
              </w:rPr>
              <w:t>62</w:t>
            </w:r>
          </w:p>
        </w:tc>
        <w:tc>
          <w:tcPr>
            <w:tcW w:w="992" w:type="dxa"/>
          </w:tcPr>
          <w:p w:rsidR="0063672B" w:rsidRDefault="003A2DB1">
            <w:pPr>
              <w:jc w:val="both"/>
              <w:rPr>
                <w:sz w:val="20"/>
                <w:szCs w:val="20"/>
                <w:lang w:eastAsia="zh-CN"/>
              </w:rPr>
            </w:pPr>
            <w:r>
              <w:rPr>
                <w:sz w:val="20"/>
                <w:szCs w:val="20"/>
                <w:lang w:eastAsia="zh-CN"/>
              </w:rPr>
              <w:t>62</w:t>
            </w:r>
          </w:p>
        </w:tc>
        <w:tc>
          <w:tcPr>
            <w:tcW w:w="851" w:type="dxa"/>
            <w:noWrap/>
          </w:tcPr>
          <w:p w:rsidR="0063672B" w:rsidRDefault="003A2DB1">
            <w:pPr>
              <w:jc w:val="both"/>
              <w:rPr>
                <w:sz w:val="20"/>
                <w:szCs w:val="20"/>
                <w:lang w:eastAsia="zh-CN"/>
              </w:rPr>
            </w:pPr>
            <w:r>
              <w:rPr>
                <w:sz w:val="20"/>
                <w:szCs w:val="20"/>
                <w:lang w:eastAsia="zh-CN"/>
              </w:rPr>
              <w:t>60</w:t>
            </w:r>
          </w:p>
        </w:tc>
        <w:tc>
          <w:tcPr>
            <w:tcW w:w="850" w:type="dxa"/>
            <w:noWrap/>
          </w:tcPr>
          <w:p w:rsidR="0063672B" w:rsidRDefault="003A2DB1">
            <w:pPr>
              <w:jc w:val="both"/>
              <w:rPr>
                <w:sz w:val="20"/>
                <w:szCs w:val="20"/>
                <w:lang w:eastAsia="zh-CN"/>
              </w:rPr>
            </w:pPr>
            <w:r>
              <w:rPr>
                <w:sz w:val="20"/>
                <w:szCs w:val="20"/>
                <w:lang w:eastAsia="zh-CN"/>
              </w:rPr>
              <w:t>60</w:t>
            </w:r>
          </w:p>
        </w:tc>
        <w:tc>
          <w:tcPr>
            <w:tcW w:w="892" w:type="dxa"/>
            <w:noWrap/>
          </w:tcPr>
          <w:p w:rsidR="0063672B" w:rsidRDefault="003A2DB1">
            <w:pPr>
              <w:jc w:val="both"/>
              <w:rPr>
                <w:sz w:val="20"/>
                <w:szCs w:val="20"/>
                <w:lang w:eastAsia="zh-CN"/>
              </w:rPr>
            </w:pPr>
            <w:r>
              <w:rPr>
                <w:sz w:val="20"/>
                <w:szCs w:val="20"/>
                <w:lang w:eastAsia="zh-CN"/>
              </w:rPr>
              <w:t>60</w:t>
            </w:r>
          </w:p>
        </w:tc>
        <w:tc>
          <w:tcPr>
            <w:tcW w:w="892" w:type="dxa"/>
          </w:tcPr>
          <w:p w:rsidR="0063672B" w:rsidRDefault="003A2DB1">
            <w:pPr>
              <w:jc w:val="both"/>
              <w:rPr>
                <w:sz w:val="20"/>
                <w:szCs w:val="20"/>
                <w:lang w:eastAsia="zh-CN"/>
              </w:rPr>
            </w:pPr>
            <w:r>
              <w:rPr>
                <w:sz w:val="20"/>
                <w:szCs w:val="20"/>
                <w:lang w:eastAsia="zh-CN"/>
              </w:rPr>
              <w:t>60</w:t>
            </w:r>
          </w:p>
        </w:tc>
        <w:tc>
          <w:tcPr>
            <w:tcW w:w="910" w:type="dxa"/>
          </w:tcPr>
          <w:p w:rsidR="0063672B" w:rsidRDefault="003A2DB1">
            <w:pPr>
              <w:jc w:val="both"/>
              <w:rPr>
                <w:sz w:val="20"/>
                <w:szCs w:val="20"/>
                <w:lang w:eastAsia="zh-CN"/>
              </w:rPr>
            </w:pPr>
            <w:r>
              <w:rPr>
                <w:sz w:val="20"/>
                <w:szCs w:val="20"/>
                <w:lang w:eastAsia="zh-CN"/>
              </w:rPr>
              <w:t>60</w:t>
            </w:r>
          </w:p>
        </w:tc>
        <w:tc>
          <w:tcPr>
            <w:tcW w:w="892" w:type="dxa"/>
          </w:tcPr>
          <w:p w:rsidR="0063672B" w:rsidRDefault="003A2DB1">
            <w:pPr>
              <w:jc w:val="both"/>
              <w:rPr>
                <w:sz w:val="20"/>
                <w:szCs w:val="20"/>
                <w:lang w:eastAsia="zh-CN"/>
              </w:rPr>
            </w:pPr>
            <w:r>
              <w:rPr>
                <w:sz w:val="20"/>
                <w:szCs w:val="20"/>
                <w:lang w:eastAsia="zh-CN"/>
              </w:rPr>
              <w:t>60</w:t>
            </w:r>
          </w:p>
        </w:tc>
        <w:tc>
          <w:tcPr>
            <w:tcW w:w="1254" w:type="dxa"/>
          </w:tcPr>
          <w:p w:rsidR="0063672B" w:rsidRDefault="003A2DB1">
            <w:pPr>
              <w:jc w:val="both"/>
              <w:rPr>
                <w:sz w:val="20"/>
                <w:szCs w:val="20"/>
                <w:lang w:eastAsia="zh-CN"/>
              </w:rPr>
            </w:pPr>
            <w:r>
              <w:rPr>
                <w:sz w:val="20"/>
                <w:szCs w:val="20"/>
                <w:lang w:eastAsia="zh-CN"/>
              </w:rPr>
              <w:t>60</w:t>
            </w:r>
          </w:p>
        </w:tc>
        <w:tc>
          <w:tcPr>
            <w:tcW w:w="1255" w:type="dxa"/>
          </w:tcPr>
          <w:p w:rsidR="0063672B" w:rsidRDefault="003A2DB1">
            <w:pPr>
              <w:jc w:val="both"/>
              <w:rPr>
                <w:sz w:val="20"/>
                <w:szCs w:val="20"/>
                <w:lang w:eastAsia="zh-CN"/>
              </w:rPr>
            </w:pPr>
            <w:r>
              <w:rPr>
                <w:sz w:val="20"/>
                <w:szCs w:val="20"/>
                <w:lang w:eastAsia="zh-CN"/>
              </w:rPr>
              <w:t>60</w:t>
            </w:r>
          </w:p>
        </w:tc>
      </w:tr>
      <w:tr w:rsidR="0063672B">
        <w:trPr>
          <w:trHeight w:val="20"/>
        </w:trPr>
        <w:tc>
          <w:tcPr>
            <w:tcW w:w="586" w:type="dxa"/>
            <w:noWrap/>
          </w:tcPr>
          <w:p w:rsidR="0063672B" w:rsidRDefault="003A2DB1">
            <w:pPr>
              <w:spacing w:line="0" w:lineRule="atLeast"/>
              <w:jc w:val="center"/>
              <w:rPr>
                <w:sz w:val="20"/>
                <w:szCs w:val="22"/>
                <w:lang w:eastAsia="zh-CN"/>
              </w:rPr>
            </w:pPr>
            <w:r>
              <w:rPr>
                <w:sz w:val="20"/>
                <w:szCs w:val="22"/>
                <w:lang w:eastAsia="zh-CN"/>
              </w:rPr>
              <w:t>2</w:t>
            </w:r>
          </w:p>
        </w:tc>
        <w:tc>
          <w:tcPr>
            <w:tcW w:w="3384" w:type="dxa"/>
            <w:noWrap/>
            <w:vAlign w:val="center"/>
          </w:tcPr>
          <w:p w:rsidR="0063672B" w:rsidRDefault="003A2DB1">
            <w:pPr>
              <w:rPr>
                <w:sz w:val="20"/>
                <w:szCs w:val="22"/>
                <w:lang w:eastAsia="zh-CN"/>
              </w:rPr>
            </w:pPr>
            <w:r>
              <w:rPr>
                <w:sz w:val="20"/>
                <w:szCs w:val="22"/>
                <w:lang w:eastAsia="zh-CN"/>
              </w:rPr>
              <w:t>Число детей, получающих социальную поддержку:</w:t>
            </w:r>
          </w:p>
        </w:tc>
        <w:tc>
          <w:tcPr>
            <w:tcW w:w="1134" w:type="dxa"/>
            <w:noWrap/>
          </w:tcPr>
          <w:p w:rsidR="0063672B" w:rsidRDefault="0063672B">
            <w:pPr>
              <w:jc w:val="center"/>
              <w:rPr>
                <w:sz w:val="20"/>
                <w:szCs w:val="22"/>
                <w:lang w:eastAsia="zh-CN"/>
              </w:rPr>
            </w:pPr>
          </w:p>
        </w:tc>
        <w:tc>
          <w:tcPr>
            <w:tcW w:w="850" w:type="dxa"/>
            <w:noWrap/>
          </w:tcPr>
          <w:p w:rsidR="0063672B" w:rsidRDefault="0063672B">
            <w:pPr>
              <w:jc w:val="both"/>
              <w:rPr>
                <w:sz w:val="20"/>
                <w:szCs w:val="20"/>
                <w:lang w:eastAsia="zh-CN"/>
              </w:rPr>
            </w:pPr>
          </w:p>
        </w:tc>
        <w:tc>
          <w:tcPr>
            <w:tcW w:w="992" w:type="dxa"/>
          </w:tcPr>
          <w:p w:rsidR="0063672B" w:rsidRDefault="0063672B">
            <w:pPr>
              <w:jc w:val="both"/>
              <w:rPr>
                <w:sz w:val="20"/>
                <w:szCs w:val="20"/>
                <w:lang w:eastAsia="zh-CN"/>
              </w:rPr>
            </w:pPr>
          </w:p>
        </w:tc>
        <w:tc>
          <w:tcPr>
            <w:tcW w:w="851" w:type="dxa"/>
            <w:noWrap/>
          </w:tcPr>
          <w:p w:rsidR="0063672B" w:rsidRDefault="0063672B">
            <w:pPr>
              <w:jc w:val="both"/>
              <w:rPr>
                <w:sz w:val="20"/>
                <w:szCs w:val="20"/>
                <w:lang w:eastAsia="zh-CN"/>
              </w:rPr>
            </w:pPr>
          </w:p>
        </w:tc>
        <w:tc>
          <w:tcPr>
            <w:tcW w:w="850" w:type="dxa"/>
            <w:noWrap/>
          </w:tcPr>
          <w:p w:rsidR="0063672B" w:rsidRDefault="0063672B">
            <w:pPr>
              <w:jc w:val="both"/>
              <w:rPr>
                <w:sz w:val="20"/>
                <w:szCs w:val="20"/>
                <w:lang w:eastAsia="zh-CN"/>
              </w:rPr>
            </w:pPr>
          </w:p>
        </w:tc>
        <w:tc>
          <w:tcPr>
            <w:tcW w:w="892" w:type="dxa"/>
            <w:noWrap/>
          </w:tcPr>
          <w:p w:rsidR="0063672B" w:rsidRDefault="0063672B">
            <w:pPr>
              <w:widowControl w:val="0"/>
              <w:jc w:val="both"/>
              <w:rPr>
                <w:sz w:val="20"/>
                <w:szCs w:val="20"/>
                <w:lang w:eastAsia="zh-CN"/>
              </w:rPr>
            </w:pPr>
          </w:p>
        </w:tc>
        <w:tc>
          <w:tcPr>
            <w:tcW w:w="892" w:type="dxa"/>
          </w:tcPr>
          <w:p w:rsidR="0063672B" w:rsidRDefault="0063672B">
            <w:pPr>
              <w:widowControl w:val="0"/>
              <w:jc w:val="both"/>
              <w:rPr>
                <w:sz w:val="20"/>
                <w:szCs w:val="20"/>
                <w:lang w:eastAsia="zh-CN"/>
              </w:rPr>
            </w:pPr>
          </w:p>
        </w:tc>
        <w:tc>
          <w:tcPr>
            <w:tcW w:w="910" w:type="dxa"/>
          </w:tcPr>
          <w:p w:rsidR="0063672B" w:rsidRDefault="0063672B">
            <w:pPr>
              <w:widowControl w:val="0"/>
              <w:jc w:val="both"/>
              <w:rPr>
                <w:sz w:val="20"/>
                <w:szCs w:val="20"/>
                <w:lang w:eastAsia="zh-CN"/>
              </w:rPr>
            </w:pPr>
          </w:p>
        </w:tc>
        <w:tc>
          <w:tcPr>
            <w:tcW w:w="892" w:type="dxa"/>
          </w:tcPr>
          <w:p w:rsidR="0063672B" w:rsidRDefault="0063672B">
            <w:pPr>
              <w:widowControl w:val="0"/>
              <w:jc w:val="both"/>
              <w:rPr>
                <w:sz w:val="20"/>
                <w:szCs w:val="20"/>
                <w:lang w:eastAsia="zh-CN"/>
              </w:rPr>
            </w:pPr>
          </w:p>
        </w:tc>
        <w:tc>
          <w:tcPr>
            <w:tcW w:w="1254" w:type="dxa"/>
          </w:tcPr>
          <w:p w:rsidR="0063672B" w:rsidRDefault="0063672B">
            <w:pPr>
              <w:widowControl w:val="0"/>
              <w:jc w:val="both"/>
              <w:rPr>
                <w:sz w:val="20"/>
                <w:szCs w:val="20"/>
                <w:lang w:eastAsia="zh-CN"/>
              </w:rPr>
            </w:pPr>
          </w:p>
        </w:tc>
        <w:tc>
          <w:tcPr>
            <w:tcW w:w="1255" w:type="dxa"/>
          </w:tcPr>
          <w:p w:rsidR="0063672B" w:rsidRDefault="0063672B">
            <w:pPr>
              <w:widowControl w:val="0"/>
              <w:jc w:val="both"/>
              <w:rPr>
                <w:sz w:val="20"/>
                <w:szCs w:val="20"/>
                <w:lang w:eastAsia="zh-CN"/>
              </w:rPr>
            </w:pPr>
          </w:p>
        </w:tc>
      </w:tr>
      <w:tr w:rsidR="0063672B">
        <w:trPr>
          <w:trHeight w:val="20"/>
        </w:trPr>
        <w:tc>
          <w:tcPr>
            <w:tcW w:w="586" w:type="dxa"/>
            <w:noWrap/>
          </w:tcPr>
          <w:p w:rsidR="0063672B" w:rsidRDefault="003A2DB1">
            <w:pPr>
              <w:spacing w:line="0" w:lineRule="atLeast"/>
              <w:jc w:val="center"/>
              <w:rPr>
                <w:sz w:val="20"/>
                <w:szCs w:val="22"/>
                <w:lang w:eastAsia="zh-CN"/>
              </w:rPr>
            </w:pPr>
            <w:r>
              <w:rPr>
                <w:sz w:val="20"/>
                <w:szCs w:val="22"/>
                <w:lang w:eastAsia="zh-CN"/>
              </w:rPr>
              <w:t>2.1.</w:t>
            </w:r>
          </w:p>
        </w:tc>
        <w:tc>
          <w:tcPr>
            <w:tcW w:w="3384" w:type="dxa"/>
            <w:noWrap/>
            <w:vAlign w:val="center"/>
          </w:tcPr>
          <w:p w:rsidR="0063672B" w:rsidRDefault="003A2DB1">
            <w:pPr>
              <w:rPr>
                <w:sz w:val="20"/>
                <w:szCs w:val="22"/>
                <w:lang w:eastAsia="zh-CN"/>
              </w:rPr>
            </w:pPr>
            <w:r>
              <w:rPr>
                <w:sz w:val="20"/>
                <w:szCs w:val="22"/>
                <w:lang w:eastAsia="zh-CN"/>
              </w:rPr>
              <w:t>-бесплатное питание в образовательных учреждениях</w:t>
            </w:r>
          </w:p>
        </w:tc>
        <w:tc>
          <w:tcPr>
            <w:tcW w:w="1134" w:type="dxa"/>
            <w:noWrap/>
          </w:tcPr>
          <w:p w:rsidR="0063672B" w:rsidRDefault="003A2DB1">
            <w:pPr>
              <w:jc w:val="center"/>
              <w:rPr>
                <w:sz w:val="20"/>
                <w:szCs w:val="22"/>
                <w:lang w:eastAsia="zh-CN"/>
              </w:rPr>
            </w:pPr>
            <w:r>
              <w:rPr>
                <w:sz w:val="20"/>
                <w:szCs w:val="22"/>
                <w:lang w:eastAsia="zh-CN"/>
              </w:rPr>
              <w:t>Чел.</w:t>
            </w:r>
          </w:p>
        </w:tc>
        <w:tc>
          <w:tcPr>
            <w:tcW w:w="850" w:type="dxa"/>
            <w:noWrap/>
          </w:tcPr>
          <w:p w:rsidR="0063672B" w:rsidRDefault="003A2DB1">
            <w:pPr>
              <w:jc w:val="both"/>
              <w:rPr>
                <w:sz w:val="20"/>
                <w:szCs w:val="20"/>
                <w:lang w:eastAsia="zh-CN"/>
              </w:rPr>
            </w:pPr>
            <w:r>
              <w:rPr>
                <w:sz w:val="20"/>
                <w:szCs w:val="20"/>
                <w:lang w:eastAsia="zh-CN"/>
              </w:rPr>
              <w:t>250</w:t>
            </w:r>
          </w:p>
        </w:tc>
        <w:tc>
          <w:tcPr>
            <w:tcW w:w="992" w:type="dxa"/>
          </w:tcPr>
          <w:p w:rsidR="0063672B" w:rsidRDefault="003A2DB1">
            <w:pPr>
              <w:jc w:val="both"/>
              <w:rPr>
                <w:sz w:val="20"/>
                <w:szCs w:val="20"/>
                <w:lang w:eastAsia="zh-CN"/>
              </w:rPr>
            </w:pPr>
            <w:r>
              <w:rPr>
                <w:sz w:val="20"/>
                <w:szCs w:val="20"/>
                <w:lang w:eastAsia="zh-CN"/>
              </w:rPr>
              <w:t>250</w:t>
            </w:r>
          </w:p>
        </w:tc>
        <w:tc>
          <w:tcPr>
            <w:tcW w:w="851" w:type="dxa"/>
            <w:noWrap/>
          </w:tcPr>
          <w:p w:rsidR="0063672B" w:rsidRDefault="003A2DB1">
            <w:pPr>
              <w:jc w:val="both"/>
              <w:rPr>
                <w:sz w:val="20"/>
                <w:szCs w:val="20"/>
                <w:lang w:eastAsia="zh-CN"/>
              </w:rPr>
            </w:pPr>
            <w:r>
              <w:rPr>
                <w:sz w:val="20"/>
                <w:szCs w:val="20"/>
                <w:lang w:eastAsia="zh-CN"/>
              </w:rPr>
              <w:t>250</w:t>
            </w:r>
          </w:p>
        </w:tc>
        <w:tc>
          <w:tcPr>
            <w:tcW w:w="850" w:type="dxa"/>
            <w:noWrap/>
          </w:tcPr>
          <w:p w:rsidR="0063672B" w:rsidRDefault="003A2DB1">
            <w:pPr>
              <w:jc w:val="both"/>
              <w:rPr>
                <w:sz w:val="20"/>
                <w:szCs w:val="20"/>
                <w:lang w:eastAsia="zh-CN"/>
              </w:rPr>
            </w:pPr>
            <w:r>
              <w:rPr>
                <w:sz w:val="20"/>
                <w:szCs w:val="20"/>
                <w:lang w:eastAsia="zh-CN"/>
              </w:rPr>
              <w:t>245</w:t>
            </w:r>
          </w:p>
        </w:tc>
        <w:tc>
          <w:tcPr>
            <w:tcW w:w="892" w:type="dxa"/>
            <w:noWrap/>
          </w:tcPr>
          <w:p w:rsidR="0063672B" w:rsidRDefault="003A2DB1">
            <w:pPr>
              <w:widowControl w:val="0"/>
              <w:jc w:val="both"/>
              <w:rPr>
                <w:sz w:val="20"/>
                <w:szCs w:val="20"/>
                <w:lang w:eastAsia="zh-CN"/>
              </w:rPr>
            </w:pPr>
            <w:r>
              <w:rPr>
                <w:sz w:val="20"/>
                <w:szCs w:val="20"/>
                <w:lang w:eastAsia="zh-CN"/>
              </w:rPr>
              <w:t>245</w:t>
            </w:r>
          </w:p>
        </w:tc>
        <w:tc>
          <w:tcPr>
            <w:tcW w:w="892" w:type="dxa"/>
          </w:tcPr>
          <w:p w:rsidR="0063672B" w:rsidRDefault="003A2DB1">
            <w:pPr>
              <w:widowControl w:val="0"/>
              <w:jc w:val="both"/>
              <w:rPr>
                <w:sz w:val="20"/>
                <w:szCs w:val="20"/>
                <w:lang w:eastAsia="zh-CN"/>
              </w:rPr>
            </w:pPr>
            <w:r>
              <w:rPr>
                <w:sz w:val="20"/>
                <w:szCs w:val="20"/>
                <w:lang w:eastAsia="zh-CN"/>
              </w:rPr>
              <w:t>245</w:t>
            </w:r>
          </w:p>
        </w:tc>
        <w:tc>
          <w:tcPr>
            <w:tcW w:w="910" w:type="dxa"/>
          </w:tcPr>
          <w:p w:rsidR="0063672B" w:rsidRDefault="003A2DB1">
            <w:pPr>
              <w:widowControl w:val="0"/>
              <w:jc w:val="both"/>
              <w:rPr>
                <w:sz w:val="20"/>
                <w:szCs w:val="20"/>
                <w:lang w:eastAsia="zh-CN"/>
              </w:rPr>
            </w:pPr>
            <w:r>
              <w:rPr>
                <w:sz w:val="20"/>
                <w:szCs w:val="20"/>
                <w:lang w:eastAsia="zh-CN"/>
              </w:rPr>
              <w:t>245</w:t>
            </w:r>
          </w:p>
        </w:tc>
        <w:tc>
          <w:tcPr>
            <w:tcW w:w="892" w:type="dxa"/>
          </w:tcPr>
          <w:p w:rsidR="0063672B" w:rsidRDefault="003A2DB1">
            <w:pPr>
              <w:widowControl w:val="0"/>
              <w:jc w:val="both"/>
              <w:rPr>
                <w:sz w:val="20"/>
                <w:szCs w:val="20"/>
                <w:lang w:eastAsia="zh-CN"/>
              </w:rPr>
            </w:pPr>
            <w:r>
              <w:rPr>
                <w:sz w:val="20"/>
                <w:szCs w:val="20"/>
                <w:lang w:eastAsia="zh-CN"/>
              </w:rPr>
              <w:t>245</w:t>
            </w:r>
          </w:p>
        </w:tc>
        <w:tc>
          <w:tcPr>
            <w:tcW w:w="1254" w:type="dxa"/>
          </w:tcPr>
          <w:p w:rsidR="0063672B" w:rsidRDefault="003A2DB1">
            <w:pPr>
              <w:widowControl w:val="0"/>
              <w:jc w:val="both"/>
              <w:rPr>
                <w:sz w:val="20"/>
                <w:szCs w:val="20"/>
                <w:lang w:eastAsia="zh-CN"/>
              </w:rPr>
            </w:pPr>
            <w:r>
              <w:rPr>
                <w:sz w:val="20"/>
                <w:szCs w:val="20"/>
                <w:lang w:eastAsia="zh-CN"/>
              </w:rPr>
              <w:t>240</w:t>
            </w:r>
          </w:p>
        </w:tc>
        <w:tc>
          <w:tcPr>
            <w:tcW w:w="1255" w:type="dxa"/>
          </w:tcPr>
          <w:p w:rsidR="0063672B" w:rsidRDefault="003A2DB1">
            <w:pPr>
              <w:widowControl w:val="0"/>
              <w:jc w:val="both"/>
              <w:rPr>
                <w:sz w:val="20"/>
                <w:szCs w:val="20"/>
                <w:lang w:eastAsia="zh-CN"/>
              </w:rPr>
            </w:pPr>
            <w:r>
              <w:rPr>
                <w:sz w:val="20"/>
                <w:szCs w:val="20"/>
                <w:lang w:eastAsia="zh-CN"/>
              </w:rPr>
              <w:t>240</w:t>
            </w:r>
          </w:p>
        </w:tc>
      </w:tr>
      <w:tr w:rsidR="0063672B">
        <w:trPr>
          <w:trHeight w:val="20"/>
        </w:trPr>
        <w:tc>
          <w:tcPr>
            <w:tcW w:w="586" w:type="dxa"/>
            <w:noWrap/>
          </w:tcPr>
          <w:p w:rsidR="0063672B" w:rsidRDefault="003A2DB1">
            <w:pPr>
              <w:spacing w:line="0" w:lineRule="atLeast"/>
              <w:jc w:val="center"/>
              <w:rPr>
                <w:sz w:val="20"/>
                <w:szCs w:val="22"/>
                <w:lang w:eastAsia="zh-CN"/>
              </w:rPr>
            </w:pPr>
            <w:r>
              <w:rPr>
                <w:sz w:val="20"/>
                <w:szCs w:val="22"/>
                <w:lang w:eastAsia="zh-CN"/>
              </w:rPr>
              <w:t>2.2.</w:t>
            </w:r>
          </w:p>
        </w:tc>
        <w:tc>
          <w:tcPr>
            <w:tcW w:w="3384" w:type="dxa"/>
            <w:noWrap/>
            <w:vAlign w:val="center"/>
          </w:tcPr>
          <w:p w:rsidR="0063672B" w:rsidRDefault="003A2DB1">
            <w:pPr>
              <w:rPr>
                <w:sz w:val="20"/>
                <w:szCs w:val="22"/>
                <w:lang w:eastAsia="zh-CN"/>
              </w:rPr>
            </w:pPr>
            <w:r>
              <w:rPr>
                <w:sz w:val="20"/>
                <w:szCs w:val="22"/>
                <w:lang w:eastAsia="zh-CN"/>
              </w:rPr>
              <w:t>-приобретение одежды, обуви, школьных принадлежностей</w:t>
            </w:r>
          </w:p>
        </w:tc>
        <w:tc>
          <w:tcPr>
            <w:tcW w:w="1134" w:type="dxa"/>
            <w:noWrap/>
          </w:tcPr>
          <w:p w:rsidR="0063672B" w:rsidRDefault="003A2DB1">
            <w:pPr>
              <w:jc w:val="center"/>
              <w:rPr>
                <w:sz w:val="20"/>
                <w:szCs w:val="22"/>
                <w:lang w:eastAsia="zh-CN"/>
              </w:rPr>
            </w:pPr>
            <w:r>
              <w:rPr>
                <w:sz w:val="20"/>
                <w:szCs w:val="22"/>
                <w:lang w:eastAsia="zh-CN"/>
              </w:rPr>
              <w:t>Чел.</w:t>
            </w:r>
          </w:p>
        </w:tc>
        <w:tc>
          <w:tcPr>
            <w:tcW w:w="850" w:type="dxa"/>
            <w:noWrap/>
          </w:tcPr>
          <w:p w:rsidR="0063672B" w:rsidRDefault="003A2DB1">
            <w:pPr>
              <w:jc w:val="both"/>
              <w:rPr>
                <w:sz w:val="20"/>
                <w:szCs w:val="20"/>
                <w:lang w:eastAsia="zh-CN"/>
              </w:rPr>
            </w:pPr>
            <w:r>
              <w:rPr>
                <w:sz w:val="20"/>
                <w:szCs w:val="20"/>
                <w:lang w:eastAsia="zh-CN"/>
              </w:rPr>
              <w:t>241</w:t>
            </w:r>
          </w:p>
        </w:tc>
        <w:tc>
          <w:tcPr>
            <w:tcW w:w="992" w:type="dxa"/>
          </w:tcPr>
          <w:p w:rsidR="0063672B" w:rsidRDefault="003A2DB1">
            <w:pPr>
              <w:jc w:val="both"/>
              <w:rPr>
                <w:sz w:val="20"/>
                <w:szCs w:val="20"/>
                <w:lang w:eastAsia="zh-CN"/>
              </w:rPr>
            </w:pPr>
            <w:r>
              <w:rPr>
                <w:sz w:val="20"/>
                <w:szCs w:val="20"/>
                <w:lang w:eastAsia="zh-CN"/>
              </w:rPr>
              <w:t>241</w:t>
            </w:r>
          </w:p>
        </w:tc>
        <w:tc>
          <w:tcPr>
            <w:tcW w:w="851" w:type="dxa"/>
            <w:noWrap/>
          </w:tcPr>
          <w:p w:rsidR="0063672B" w:rsidRDefault="003A2DB1">
            <w:pPr>
              <w:widowControl w:val="0"/>
              <w:jc w:val="both"/>
              <w:rPr>
                <w:sz w:val="20"/>
                <w:szCs w:val="20"/>
                <w:lang w:eastAsia="zh-CN"/>
              </w:rPr>
            </w:pPr>
            <w:r>
              <w:rPr>
                <w:sz w:val="20"/>
                <w:szCs w:val="20"/>
                <w:lang w:eastAsia="zh-CN"/>
              </w:rPr>
              <w:t>241</w:t>
            </w:r>
          </w:p>
        </w:tc>
        <w:tc>
          <w:tcPr>
            <w:tcW w:w="850" w:type="dxa"/>
            <w:noWrap/>
          </w:tcPr>
          <w:p w:rsidR="0063672B" w:rsidRDefault="003A2DB1">
            <w:pPr>
              <w:widowControl w:val="0"/>
              <w:jc w:val="both"/>
              <w:rPr>
                <w:sz w:val="20"/>
                <w:szCs w:val="20"/>
                <w:lang w:eastAsia="zh-CN"/>
              </w:rPr>
            </w:pPr>
            <w:r>
              <w:rPr>
                <w:sz w:val="20"/>
                <w:szCs w:val="20"/>
                <w:lang w:eastAsia="zh-CN"/>
              </w:rPr>
              <w:t>240</w:t>
            </w:r>
          </w:p>
        </w:tc>
        <w:tc>
          <w:tcPr>
            <w:tcW w:w="892" w:type="dxa"/>
            <w:noWrap/>
          </w:tcPr>
          <w:p w:rsidR="0063672B" w:rsidRDefault="003A2DB1">
            <w:pPr>
              <w:widowControl w:val="0"/>
              <w:jc w:val="both"/>
              <w:rPr>
                <w:sz w:val="20"/>
                <w:szCs w:val="20"/>
                <w:lang w:eastAsia="zh-CN"/>
              </w:rPr>
            </w:pPr>
            <w:r>
              <w:rPr>
                <w:sz w:val="20"/>
                <w:szCs w:val="20"/>
                <w:lang w:eastAsia="zh-CN"/>
              </w:rPr>
              <w:t>235</w:t>
            </w:r>
          </w:p>
        </w:tc>
        <w:tc>
          <w:tcPr>
            <w:tcW w:w="892" w:type="dxa"/>
          </w:tcPr>
          <w:p w:rsidR="0063672B" w:rsidRDefault="003A2DB1">
            <w:pPr>
              <w:widowControl w:val="0"/>
              <w:jc w:val="both"/>
              <w:rPr>
                <w:sz w:val="20"/>
                <w:szCs w:val="20"/>
                <w:lang w:eastAsia="zh-CN"/>
              </w:rPr>
            </w:pPr>
            <w:r>
              <w:rPr>
                <w:sz w:val="20"/>
                <w:szCs w:val="20"/>
                <w:lang w:eastAsia="zh-CN"/>
              </w:rPr>
              <w:t>235</w:t>
            </w:r>
          </w:p>
        </w:tc>
        <w:tc>
          <w:tcPr>
            <w:tcW w:w="910" w:type="dxa"/>
          </w:tcPr>
          <w:p w:rsidR="0063672B" w:rsidRDefault="003A2DB1">
            <w:pPr>
              <w:widowControl w:val="0"/>
              <w:jc w:val="both"/>
              <w:rPr>
                <w:sz w:val="20"/>
                <w:szCs w:val="20"/>
                <w:lang w:eastAsia="zh-CN"/>
              </w:rPr>
            </w:pPr>
            <w:r>
              <w:rPr>
                <w:sz w:val="20"/>
                <w:szCs w:val="20"/>
                <w:lang w:eastAsia="zh-CN"/>
              </w:rPr>
              <w:t>235</w:t>
            </w:r>
          </w:p>
        </w:tc>
        <w:tc>
          <w:tcPr>
            <w:tcW w:w="892" w:type="dxa"/>
          </w:tcPr>
          <w:p w:rsidR="0063672B" w:rsidRDefault="003A2DB1">
            <w:pPr>
              <w:widowControl w:val="0"/>
              <w:jc w:val="both"/>
              <w:rPr>
                <w:sz w:val="20"/>
                <w:szCs w:val="20"/>
                <w:lang w:eastAsia="zh-CN"/>
              </w:rPr>
            </w:pPr>
            <w:r>
              <w:rPr>
                <w:sz w:val="20"/>
                <w:szCs w:val="20"/>
                <w:lang w:eastAsia="zh-CN"/>
              </w:rPr>
              <w:t>235</w:t>
            </w:r>
          </w:p>
        </w:tc>
        <w:tc>
          <w:tcPr>
            <w:tcW w:w="1254" w:type="dxa"/>
          </w:tcPr>
          <w:p w:rsidR="0063672B" w:rsidRDefault="003A2DB1">
            <w:pPr>
              <w:widowControl w:val="0"/>
              <w:jc w:val="both"/>
              <w:rPr>
                <w:sz w:val="20"/>
                <w:szCs w:val="20"/>
                <w:lang w:eastAsia="zh-CN"/>
              </w:rPr>
            </w:pPr>
            <w:r>
              <w:rPr>
                <w:sz w:val="20"/>
                <w:szCs w:val="20"/>
                <w:lang w:eastAsia="zh-CN"/>
              </w:rPr>
              <w:t>235</w:t>
            </w:r>
          </w:p>
        </w:tc>
        <w:tc>
          <w:tcPr>
            <w:tcW w:w="1255" w:type="dxa"/>
          </w:tcPr>
          <w:p w:rsidR="0063672B" w:rsidRDefault="003A2DB1">
            <w:pPr>
              <w:widowControl w:val="0"/>
              <w:jc w:val="both"/>
              <w:rPr>
                <w:sz w:val="20"/>
                <w:szCs w:val="20"/>
                <w:lang w:eastAsia="zh-CN"/>
              </w:rPr>
            </w:pPr>
            <w:r>
              <w:rPr>
                <w:sz w:val="20"/>
                <w:szCs w:val="20"/>
                <w:lang w:eastAsia="zh-CN"/>
              </w:rPr>
              <w:t>235</w:t>
            </w:r>
          </w:p>
        </w:tc>
      </w:tr>
      <w:tr w:rsidR="0063672B">
        <w:trPr>
          <w:trHeight w:val="20"/>
        </w:trPr>
        <w:tc>
          <w:tcPr>
            <w:tcW w:w="586" w:type="dxa"/>
            <w:noWrap/>
          </w:tcPr>
          <w:p w:rsidR="0063672B" w:rsidRDefault="003A2DB1">
            <w:pPr>
              <w:spacing w:line="0" w:lineRule="atLeast"/>
              <w:jc w:val="center"/>
              <w:rPr>
                <w:sz w:val="20"/>
                <w:szCs w:val="22"/>
                <w:lang w:eastAsia="zh-CN"/>
              </w:rPr>
            </w:pPr>
            <w:r>
              <w:rPr>
                <w:sz w:val="20"/>
                <w:szCs w:val="22"/>
                <w:lang w:eastAsia="zh-CN"/>
              </w:rPr>
              <w:t>2.3.</w:t>
            </w:r>
          </w:p>
        </w:tc>
        <w:tc>
          <w:tcPr>
            <w:tcW w:w="3384" w:type="dxa"/>
            <w:noWrap/>
            <w:vAlign w:val="center"/>
          </w:tcPr>
          <w:p w:rsidR="0063672B" w:rsidRDefault="003A2DB1">
            <w:pPr>
              <w:rPr>
                <w:sz w:val="20"/>
                <w:szCs w:val="22"/>
                <w:lang w:eastAsia="zh-CN"/>
              </w:rPr>
            </w:pPr>
            <w:r>
              <w:rPr>
                <w:sz w:val="20"/>
                <w:szCs w:val="22"/>
                <w:lang w:eastAsia="zh-CN"/>
              </w:rPr>
              <w:t>бесплатное питание в интернате</w:t>
            </w:r>
          </w:p>
        </w:tc>
        <w:tc>
          <w:tcPr>
            <w:tcW w:w="1134" w:type="dxa"/>
            <w:noWrap/>
          </w:tcPr>
          <w:p w:rsidR="0063672B" w:rsidRDefault="003A2DB1">
            <w:pPr>
              <w:jc w:val="center"/>
              <w:rPr>
                <w:sz w:val="20"/>
                <w:szCs w:val="22"/>
                <w:lang w:eastAsia="zh-CN"/>
              </w:rPr>
            </w:pPr>
            <w:r>
              <w:rPr>
                <w:sz w:val="20"/>
                <w:szCs w:val="22"/>
                <w:lang w:eastAsia="zh-CN"/>
              </w:rPr>
              <w:t>Чел.</w:t>
            </w:r>
          </w:p>
        </w:tc>
        <w:tc>
          <w:tcPr>
            <w:tcW w:w="850" w:type="dxa"/>
            <w:noWrap/>
          </w:tcPr>
          <w:p w:rsidR="0063672B" w:rsidRDefault="003A2DB1">
            <w:pPr>
              <w:jc w:val="both"/>
              <w:rPr>
                <w:sz w:val="20"/>
                <w:szCs w:val="20"/>
                <w:lang w:eastAsia="zh-CN"/>
              </w:rPr>
            </w:pPr>
            <w:r>
              <w:rPr>
                <w:sz w:val="20"/>
                <w:szCs w:val="20"/>
                <w:lang w:eastAsia="zh-CN"/>
              </w:rPr>
              <w:t>10</w:t>
            </w:r>
          </w:p>
        </w:tc>
        <w:tc>
          <w:tcPr>
            <w:tcW w:w="992" w:type="dxa"/>
          </w:tcPr>
          <w:p w:rsidR="0063672B" w:rsidRDefault="003A2DB1">
            <w:pPr>
              <w:jc w:val="both"/>
              <w:rPr>
                <w:sz w:val="20"/>
                <w:szCs w:val="20"/>
                <w:lang w:eastAsia="zh-CN"/>
              </w:rPr>
            </w:pPr>
            <w:r>
              <w:rPr>
                <w:sz w:val="20"/>
                <w:szCs w:val="20"/>
                <w:lang w:eastAsia="zh-CN"/>
              </w:rPr>
              <w:t>10</w:t>
            </w:r>
          </w:p>
        </w:tc>
        <w:tc>
          <w:tcPr>
            <w:tcW w:w="851" w:type="dxa"/>
            <w:noWrap/>
          </w:tcPr>
          <w:p w:rsidR="0063672B" w:rsidRDefault="003A2DB1">
            <w:pPr>
              <w:widowControl w:val="0"/>
              <w:jc w:val="both"/>
              <w:rPr>
                <w:sz w:val="20"/>
                <w:szCs w:val="20"/>
                <w:lang w:eastAsia="zh-CN"/>
              </w:rPr>
            </w:pPr>
            <w:r>
              <w:rPr>
                <w:sz w:val="20"/>
                <w:szCs w:val="20"/>
                <w:lang w:eastAsia="zh-CN"/>
              </w:rPr>
              <w:t>10</w:t>
            </w:r>
          </w:p>
        </w:tc>
        <w:tc>
          <w:tcPr>
            <w:tcW w:w="850" w:type="dxa"/>
            <w:noWrap/>
          </w:tcPr>
          <w:p w:rsidR="0063672B" w:rsidRDefault="003A2DB1">
            <w:pPr>
              <w:widowControl w:val="0"/>
              <w:jc w:val="both"/>
              <w:rPr>
                <w:sz w:val="20"/>
                <w:szCs w:val="20"/>
                <w:lang w:eastAsia="zh-CN"/>
              </w:rPr>
            </w:pPr>
            <w:r>
              <w:rPr>
                <w:sz w:val="20"/>
                <w:szCs w:val="20"/>
                <w:lang w:eastAsia="zh-CN"/>
              </w:rPr>
              <w:t>10</w:t>
            </w:r>
          </w:p>
        </w:tc>
        <w:tc>
          <w:tcPr>
            <w:tcW w:w="892" w:type="dxa"/>
            <w:noWrap/>
          </w:tcPr>
          <w:p w:rsidR="0063672B" w:rsidRDefault="003A2DB1">
            <w:pPr>
              <w:widowControl w:val="0"/>
              <w:jc w:val="both"/>
              <w:rPr>
                <w:sz w:val="20"/>
                <w:szCs w:val="20"/>
                <w:lang w:eastAsia="zh-CN"/>
              </w:rPr>
            </w:pPr>
            <w:r>
              <w:rPr>
                <w:sz w:val="20"/>
                <w:szCs w:val="20"/>
                <w:lang w:eastAsia="zh-CN"/>
              </w:rPr>
              <w:t>10</w:t>
            </w:r>
          </w:p>
        </w:tc>
        <w:tc>
          <w:tcPr>
            <w:tcW w:w="892" w:type="dxa"/>
          </w:tcPr>
          <w:p w:rsidR="0063672B" w:rsidRDefault="003A2DB1">
            <w:pPr>
              <w:widowControl w:val="0"/>
              <w:jc w:val="both"/>
              <w:rPr>
                <w:sz w:val="20"/>
                <w:szCs w:val="20"/>
                <w:lang w:eastAsia="zh-CN"/>
              </w:rPr>
            </w:pPr>
            <w:r>
              <w:rPr>
                <w:sz w:val="20"/>
                <w:szCs w:val="20"/>
                <w:lang w:eastAsia="zh-CN"/>
              </w:rPr>
              <w:t>10</w:t>
            </w:r>
          </w:p>
        </w:tc>
        <w:tc>
          <w:tcPr>
            <w:tcW w:w="910" w:type="dxa"/>
          </w:tcPr>
          <w:p w:rsidR="0063672B" w:rsidRDefault="003A2DB1">
            <w:pPr>
              <w:widowControl w:val="0"/>
              <w:jc w:val="both"/>
              <w:rPr>
                <w:sz w:val="20"/>
                <w:szCs w:val="20"/>
                <w:lang w:eastAsia="zh-CN"/>
              </w:rPr>
            </w:pPr>
            <w:r>
              <w:rPr>
                <w:sz w:val="20"/>
                <w:szCs w:val="20"/>
                <w:lang w:eastAsia="zh-CN"/>
              </w:rPr>
              <w:t>10</w:t>
            </w:r>
          </w:p>
        </w:tc>
        <w:tc>
          <w:tcPr>
            <w:tcW w:w="892" w:type="dxa"/>
          </w:tcPr>
          <w:p w:rsidR="0063672B" w:rsidRDefault="003A2DB1">
            <w:pPr>
              <w:widowControl w:val="0"/>
              <w:jc w:val="both"/>
              <w:rPr>
                <w:sz w:val="20"/>
                <w:szCs w:val="20"/>
                <w:lang w:eastAsia="zh-CN"/>
              </w:rPr>
            </w:pPr>
            <w:r>
              <w:rPr>
                <w:sz w:val="20"/>
                <w:szCs w:val="20"/>
                <w:lang w:eastAsia="zh-CN"/>
              </w:rPr>
              <w:t>10</w:t>
            </w:r>
          </w:p>
        </w:tc>
        <w:tc>
          <w:tcPr>
            <w:tcW w:w="1254" w:type="dxa"/>
          </w:tcPr>
          <w:p w:rsidR="0063672B" w:rsidRDefault="003A2DB1">
            <w:pPr>
              <w:widowControl w:val="0"/>
              <w:jc w:val="both"/>
              <w:rPr>
                <w:sz w:val="20"/>
                <w:szCs w:val="20"/>
                <w:lang w:eastAsia="zh-CN"/>
              </w:rPr>
            </w:pPr>
            <w:r>
              <w:rPr>
                <w:sz w:val="20"/>
                <w:szCs w:val="20"/>
                <w:lang w:eastAsia="zh-CN"/>
              </w:rPr>
              <w:t>10</w:t>
            </w:r>
          </w:p>
        </w:tc>
        <w:tc>
          <w:tcPr>
            <w:tcW w:w="1255" w:type="dxa"/>
          </w:tcPr>
          <w:p w:rsidR="0063672B" w:rsidRDefault="003A2DB1">
            <w:pPr>
              <w:widowControl w:val="0"/>
              <w:jc w:val="both"/>
              <w:rPr>
                <w:sz w:val="20"/>
                <w:szCs w:val="20"/>
                <w:lang w:eastAsia="zh-CN"/>
              </w:rPr>
            </w:pPr>
            <w:r>
              <w:rPr>
                <w:sz w:val="20"/>
                <w:szCs w:val="20"/>
                <w:lang w:eastAsia="zh-CN"/>
              </w:rPr>
              <w:t>10</w:t>
            </w:r>
          </w:p>
        </w:tc>
      </w:tr>
      <w:tr w:rsidR="0063672B">
        <w:trPr>
          <w:trHeight w:val="20"/>
        </w:trPr>
        <w:tc>
          <w:tcPr>
            <w:tcW w:w="586" w:type="dxa"/>
            <w:noWrap/>
          </w:tcPr>
          <w:p w:rsidR="0063672B" w:rsidRDefault="003A2DB1">
            <w:pPr>
              <w:spacing w:line="0" w:lineRule="atLeast"/>
              <w:jc w:val="center"/>
              <w:rPr>
                <w:sz w:val="20"/>
                <w:szCs w:val="22"/>
                <w:lang w:eastAsia="zh-CN"/>
              </w:rPr>
            </w:pPr>
            <w:r>
              <w:rPr>
                <w:sz w:val="20"/>
                <w:szCs w:val="22"/>
                <w:lang w:eastAsia="zh-CN"/>
              </w:rPr>
              <w:t>3</w:t>
            </w:r>
          </w:p>
        </w:tc>
        <w:tc>
          <w:tcPr>
            <w:tcW w:w="3384" w:type="dxa"/>
            <w:noWrap/>
            <w:vAlign w:val="center"/>
          </w:tcPr>
          <w:p w:rsidR="0063672B" w:rsidRDefault="003A2DB1">
            <w:pPr>
              <w:rPr>
                <w:sz w:val="20"/>
                <w:szCs w:val="22"/>
                <w:lang w:eastAsia="zh-CN"/>
              </w:rPr>
            </w:pPr>
            <w:r>
              <w:rPr>
                <w:sz w:val="20"/>
                <w:szCs w:val="22"/>
                <w:lang w:eastAsia="zh-CN"/>
              </w:rPr>
              <w:t>Число граждан незащищенных слоев, получающих социальную поддержку на ремонт жилых помещений</w:t>
            </w:r>
          </w:p>
        </w:tc>
        <w:tc>
          <w:tcPr>
            <w:tcW w:w="1134" w:type="dxa"/>
            <w:noWrap/>
          </w:tcPr>
          <w:p w:rsidR="0063672B" w:rsidRDefault="003A2DB1">
            <w:pPr>
              <w:jc w:val="center"/>
              <w:rPr>
                <w:sz w:val="20"/>
                <w:szCs w:val="22"/>
                <w:lang w:eastAsia="zh-CN"/>
              </w:rPr>
            </w:pPr>
            <w:r>
              <w:rPr>
                <w:sz w:val="20"/>
                <w:szCs w:val="22"/>
                <w:lang w:eastAsia="zh-CN"/>
              </w:rPr>
              <w:t>Чел.</w:t>
            </w:r>
          </w:p>
        </w:tc>
        <w:tc>
          <w:tcPr>
            <w:tcW w:w="850" w:type="dxa"/>
            <w:noWrap/>
          </w:tcPr>
          <w:p w:rsidR="0063672B" w:rsidRDefault="003A2DB1">
            <w:pPr>
              <w:jc w:val="both"/>
              <w:rPr>
                <w:sz w:val="20"/>
                <w:szCs w:val="20"/>
                <w:lang w:eastAsia="zh-CN"/>
              </w:rPr>
            </w:pPr>
            <w:r>
              <w:rPr>
                <w:sz w:val="20"/>
                <w:szCs w:val="20"/>
                <w:lang w:eastAsia="zh-CN"/>
              </w:rPr>
              <w:t>17</w:t>
            </w:r>
          </w:p>
        </w:tc>
        <w:tc>
          <w:tcPr>
            <w:tcW w:w="992" w:type="dxa"/>
          </w:tcPr>
          <w:p w:rsidR="0063672B" w:rsidRDefault="003A2DB1">
            <w:pPr>
              <w:jc w:val="both"/>
              <w:rPr>
                <w:sz w:val="20"/>
                <w:szCs w:val="20"/>
                <w:lang w:eastAsia="zh-CN"/>
              </w:rPr>
            </w:pPr>
            <w:r>
              <w:rPr>
                <w:sz w:val="20"/>
                <w:szCs w:val="20"/>
                <w:lang w:eastAsia="zh-CN"/>
              </w:rPr>
              <w:t>17</w:t>
            </w:r>
          </w:p>
        </w:tc>
        <w:tc>
          <w:tcPr>
            <w:tcW w:w="851" w:type="dxa"/>
            <w:noWrap/>
          </w:tcPr>
          <w:p w:rsidR="0063672B" w:rsidRDefault="003A2DB1">
            <w:pPr>
              <w:widowControl w:val="0"/>
              <w:jc w:val="both"/>
              <w:rPr>
                <w:sz w:val="20"/>
                <w:szCs w:val="20"/>
                <w:lang w:eastAsia="zh-CN"/>
              </w:rPr>
            </w:pPr>
            <w:r>
              <w:rPr>
                <w:sz w:val="20"/>
                <w:szCs w:val="20"/>
                <w:lang w:eastAsia="zh-CN"/>
              </w:rPr>
              <w:t>17</w:t>
            </w:r>
          </w:p>
        </w:tc>
        <w:tc>
          <w:tcPr>
            <w:tcW w:w="850" w:type="dxa"/>
            <w:noWrap/>
          </w:tcPr>
          <w:p w:rsidR="0063672B" w:rsidRDefault="003A2DB1">
            <w:pPr>
              <w:widowControl w:val="0"/>
              <w:jc w:val="both"/>
              <w:rPr>
                <w:sz w:val="20"/>
                <w:szCs w:val="20"/>
                <w:lang w:eastAsia="zh-CN"/>
              </w:rPr>
            </w:pPr>
            <w:r>
              <w:rPr>
                <w:sz w:val="20"/>
                <w:szCs w:val="20"/>
                <w:lang w:eastAsia="zh-CN"/>
              </w:rPr>
              <w:t>17</w:t>
            </w:r>
          </w:p>
        </w:tc>
        <w:tc>
          <w:tcPr>
            <w:tcW w:w="892" w:type="dxa"/>
            <w:noWrap/>
          </w:tcPr>
          <w:p w:rsidR="0063672B" w:rsidRDefault="003A2DB1">
            <w:pPr>
              <w:widowControl w:val="0"/>
              <w:jc w:val="both"/>
              <w:rPr>
                <w:sz w:val="20"/>
                <w:szCs w:val="20"/>
                <w:lang w:eastAsia="zh-CN"/>
              </w:rPr>
            </w:pPr>
            <w:r>
              <w:rPr>
                <w:sz w:val="20"/>
                <w:szCs w:val="20"/>
                <w:lang w:eastAsia="zh-CN"/>
              </w:rPr>
              <w:t>18</w:t>
            </w:r>
          </w:p>
        </w:tc>
        <w:tc>
          <w:tcPr>
            <w:tcW w:w="892" w:type="dxa"/>
          </w:tcPr>
          <w:p w:rsidR="0063672B" w:rsidRDefault="003A2DB1">
            <w:pPr>
              <w:widowControl w:val="0"/>
              <w:jc w:val="both"/>
              <w:rPr>
                <w:sz w:val="20"/>
                <w:szCs w:val="20"/>
                <w:lang w:eastAsia="zh-CN"/>
              </w:rPr>
            </w:pPr>
            <w:r>
              <w:rPr>
                <w:sz w:val="20"/>
                <w:szCs w:val="20"/>
                <w:lang w:eastAsia="zh-CN"/>
              </w:rPr>
              <w:t>18</w:t>
            </w:r>
          </w:p>
        </w:tc>
        <w:tc>
          <w:tcPr>
            <w:tcW w:w="910" w:type="dxa"/>
          </w:tcPr>
          <w:p w:rsidR="0063672B" w:rsidRDefault="003A2DB1">
            <w:pPr>
              <w:widowControl w:val="0"/>
              <w:jc w:val="both"/>
              <w:rPr>
                <w:sz w:val="20"/>
                <w:szCs w:val="20"/>
                <w:lang w:eastAsia="zh-CN"/>
              </w:rPr>
            </w:pPr>
            <w:r>
              <w:rPr>
                <w:sz w:val="20"/>
                <w:szCs w:val="20"/>
                <w:lang w:eastAsia="zh-CN"/>
              </w:rPr>
              <w:t>18</w:t>
            </w:r>
          </w:p>
        </w:tc>
        <w:tc>
          <w:tcPr>
            <w:tcW w:w="892" w:type="dxa"/>
          </w:tcPr>
          <w:p w:rsidR="0063672B" w:rsidRDefault="003A2DB1">
            <w:pPr>
              <w:widowControl w:val="0"/>
              <w:jc w:val="both"/>
              <w:rPr>
                <w:sz w:val="20"/>
                <w:szCs w:val="20"/>
                <w:lang w:eastAsia="zh-CN"/>
              </w:rPr>
            </w:pPr>
            <w:r>
              <w:rPr>
                <w:sz w:val="20"/>
                <w:szCs w:val="20"/>
                <w:lang w:eastAsia="zh-CN"/>
              </w:rPr>
              <w:t>18</w:t>
            </w:r>
          </w:p>
        </w:tc>
        <w:tc>
          <w:tcPr>
            <w:tcW w:w="1254" w:type="dxa"/>
          </w:tcPr>
          <w:p w:rsidR="0063672B" w:rsidRDefault="003A2DB1">
            <w:pPr>
              <w:widowControl w:val="0"/>
              <w:jc w:val="both"/>
              <w:rPr>
                <w:sz w:val="20"/>
                <w:szCs w:val="20"/>
                <w:lang w:eastAsia="zh-CN"/>
              </w:rPr>
            </w:pPr>
            <w:r>
              <w:rPr>
                <w:sz w:val="20"/>
                <w:szCs w:val="20"/>
                <w:lang w:eastAsia="zh-CN"/>
              </w:rPr>
              <w:t>18</w:t>
            </w:r>
          </w:p>
        </w:tc>
        <w:tc>
          <w:tcPr>
            <w:tcW w:w="1255" w:type="dxa"/>
          </w:tcPr>
          <w:p w:rsidR="0063672B" w:rsidRDefault="003A2DB1">
            <w:pPr>
              <w:widowControl w:val="0"/>
              <w:jc w:val="both"/>
              <w:rPr>
                <w:sz w:val="20"/>
                <w:szCs w:val="20"/>
                <w:lang w:eastAsia="zh-CN"/>
              </w:rPr>
            </w:pPr>
            <w:r>
              <w:rPr>
                <w:sz w:val="20"/>
                <w:szCs w:val="20"/>
                <w:lang w:eastAsia="zh-CN"/>
              </w:rPr>
              <w:t>19</w:t>
            </w:r>
          </w:p>
        </w:tc>
      </w:tr>
      <w:tr w:rsidR="0063672B">
        <w:trPr>
          <w:trHeight w:val="20"/>
        </w:trPr>
        <w:tc>
          <w:tcPr>
            <w:tcW w:w="586" w:type="dxa"/>
            <w:noWrap/>
          </w:tcPr>
          <w:p w:rsidR="0063672B" w:rsidRDefault="003A2DB1">
            <w:pPr>
              <w:spacing w:line="0" w:lineRule="atLeast"/>
              <w:jc w:val="center"/>
              <w:rPr>
                <w:sz w:val="20"/>
                <w:szCs w:val="22"/>
                <w:lang w:eastAsia="zh-CN"/>
              </w:rPr>
            </w:pPr>
            <w:r>
              <w:rPr>
                <w:sz w:val="20"/>
                <w:szCs w:val="22"/>
                <w:lang w:eastAsia="zh-CN"/>
              </w:rPr>
              <w:t>4</w:t>
            </w:r>
          </w:p>
        </w:tc>
        <w:tc>
          <w:tcPr>
            <w:tcW w:w="3384" w:type="dxa"/>
            <w:noWrap/>
            <w:vAlign w:val="center"/>
          </w:tcPr>
          <w:p w:rsidR="0063672B" w:rsidRDefault="003A2DB1">
            <w:pPr>
              <w:rPr>
                <w:sz w:val="20"/>
                <w:szCs w:val="22"/>
                <w:lang w:eastAsia="zh-CN"/>
              </w:rPr>
            </w:pPr>
            <w:r>
              <w:rPr>
                <w:sz w:val="20"/>
                <w:szCs w:val="22"/>
                <w:lang w:eastAsia="zh-CN"/>
              </w:rPr>
              <w:t>Количество проведенных мероприятий</w:t>
            </w:r>
          </w:p>
        </w:tc>
        <w:tc>
          <w:tcPr>
            <w:tcW w:w="1134" w:type="dxa"/>
            <w:noWrap/>
          </w:tcPr>
          <w:p w:rsidR="0063672B" w:rsidRDefault="003A2DB1">
            <w:pPr>
              <w:jc w:val="center"/>
              <w:rPr>
                <w:sz w:val="20"/>
                <w:szCs w:val="22"/>
                <w:lang w:eastAsia="zh-CN"/>
              </w:rPr>
            </w:pPr>
            <w:r>
              <w:rPr>
                <w:sz w:val="20"/>
                <w:szCs w:val="22"/>
                <w:lang w:eastAsia="zh-CN"/>
              </w:rPr>
              <w:t>Ед.</w:t>
            </w:r>
          </w:p>
        </w:tc>
        <w:tc>
          <w:tcPr>
            <w:tcW w:w="850" w:type="dxa"/>
            <w:noWrap/>
          </w:tcPr>
          <w:p w:rsidR="0063672B" w:rsidRDefault="003A2DB1">
            <w:pPr>
              <w:jc w:val="both"/>
              <w:rPr>
                <w:sz w:val="20"/>
                <w:szCs w:val="20"/>
                <w:lang w:eastAsia="zh-CN"/>
              </w:rPr>
            </w:pPr>
            <w:r>
              <w:rPr>
                <w:sz w:val="20"/>
                <w:szCs w:val="20"/>
                <w:lang w:eastAsia="zh-CN"/>
              </w:rPr>
              <w:t>6</w:t>
            </w:r>
          </w:p>
        </w:tc>
        <w:tc>
          <w:tcPr>
            <w:tcW w:w="992" w:type="dxa"/>
          </w:tcPr>
          <w:p w:rsidR="0063672B" w:rsidRDefault="003A2DB1">
            <w:pPr>
              <w:jc w:val="both"/>
              <w:rPr>
                <w:sz w:val="20"/>
                <w:szCs w:val="20"/>
                <w:lang w:eastAsia="zh-CN"/>
              </w:rPr>
            </w:pPr>
            <w:r>
              <w:rPr>
                <w:sz w:val="20"/>
                <w:szCs w:val="20"/>
                <w:lang w:eastAsia="zh-CN"/>
              </w:rPr>
              <w:t>6</w:t>
            </w:r>
          </w:p>
        </w:tc>
        <w:tc>
          <w:tcPr>
            <w:tcW w:w="851" w:type="dxa"/>
            <w:noWrap/>
          </w:tcPr>
          <w:p w:rsidR="0063672B" w:rsidRDefault="003A2DB1">
            <w:pPr>
              <w:widowControl w:val="0"/>
              <w:jc w:val="both"/>
              <w:rPr>
                <w:sz w:val="20"/>
                <w:szCs w:val="20"/>
                <w:lang w:eastAsia="zh-CN"/>
              </w:rPr>
            </w:pPr>
            <w:r>
              <w:rPr>
                <w:sz w:val="20"/>
                <w:szCs w:val="20"/>
                <w:lang w:eastAsia="zh-CN"/>
              </w:rPr>
              <w:t>6</w:t>
            </w:r>
          </w:p>
        </w:tc>
        <w:tc>
          <w:tcPr>
            <w:tcW w:w="850" w:type="dxa"/>
            <w:noWrap/>
          </w:tcPr>
          <w:p w:rsidR="0063672B" w:rsidRDefault="003A2DB1">
            <w:pPr>
              <w:widowControl w:val="0"/>
              <w:jc w:val="both"/>
              <w:rPr>
                <w:sz w:val="20"/>
                <w:szCs w:val="20"/>
                <w:lang w:eastAsia="zh-CN"/>
              </w:rPr>
            </w:pPr>
            <w:r>
              <w:rPr>
                <w:sz w:val="20"/>
                <w:szCs w:val="20"/>
                <w:lang w:eastAsia="zh-CN"/>
              </w:rPr>
              <w:t>7</w:t>
            </w:r>
          </w:p>
        </w:tc>
        <w:tc>
          <w:tcPr>
            <w:tcW w:w="892" w:type="dxa"/>
            <w:noWrap/>
          </w:tcPr>
          <w:p w:rsidR="0063672B" w:rsidRDefault="003A2DB1">
            <w:pPr>
              <w:widowControl w:val="0"/>
              <w:jc w:val="both"/>
              <w:rPr>
                <w:sz w:val="20"/>
                <w:szCs w:val="20"/>
                <w:lang w:eastAsia="zh-CN"/>
              </w:rPr>
            </w:pPr>
            <w:r>
              <w:rPr>
                <w:sz w:val="20"/>
                <w:szCs w:val="20"/>
                <w:lang w:eastAsia="zh-CN"/>
              </w:rPr>
              <w:t>7</w:t>
            </w:r>
          </w:p>
        </w:tc>
        <w:tc>
          <w:tcPr>
            <w:tcW w:w="892" w:type="dxa"/>
          </w:tcPr>
          <w:p w:rsidR="0063672B" w:rsidRDefault="003A2DB1">
            <w:pPr>
              <w:widowControl w:val="0"/>
              <w:jc w:val="both"/>
              <w:rPr>
                <w:sz w:val="20"/>
                <w:szCs w:val="20"/>
                <w:lang w:eastAsia="zh-CN"/>
              </w:rPr>
            </w:pPr>
            <w:r>
              <w:rPr>
                <w:sz w:val="20"/>
                <w:szCs w:val="20"/>
                <w:lang w:eastAsia="zh-CN"/>
              </w:rPr>
              <w:t>7</w:t>
            </w:r>
          </w:p>
        </w:tc>
        <w:tc>
          <w:tcPr>
            <w:tcW w:w="910" w:type="dxa"/>
          </w:tcPr>
          <w:p w:rsidR="0063672B" w:rsidRDefault="003A2DB1">
            <w:pPr>
              <w:widowControl w:val="0"/>
              <w:jc w:val="both"/>
              <w:rPr>
                <w:sz w:val="20"/>
                <w:szCs w:val="20"/>
                <w:lang w:eastAsia="zh-CN"/>
              </w:rPr>
            </w:pPr>
            <w:r>
              <w:rPr>
                <w:sz w:val="20"/>
                <w:szCs w:val="20"/>
                <w:lang w:eastAsia="zh-CN"/>
              </w:rPr>
              <w:t>7</w:t>
            </w:r>
          </w:p>
        </w:tc>
        <w:tc>
          <w:tcPr>
            <w:tcW w:w="892" w:type="dxa"/>
          </w:tcPr>
          <w:p w:rsidR="0063672B" w:rsidRDefault="003A2DB1">
            <w:pPr>
              <w:widowControl w:val="0"/>
              <w:jc w:val="both"/>
              <w:rPr>
                <w:sz w:val="20"/>
                <w:szCs w:val="20"/>
                <w:lang w:eastAsia="zh-CN"/>
              </w:rPr>
            </w:pPr>
            <w:r>
              <w:rPr>
                <w:sz w:val="20"/>
                <w:szCs w:val="20"/>
                <w:lang w:eastAsia="zh-CN"/>
              </w:rPr>
              <w:t>7</w:t>
            </w:r>
          </w:p>
        </w:tc>
        <w:tc>
          <w:tcPr>
            <w:tcW w:w="1254" w:type="dxa"/>
          </w:tcPr>
          <w:p w:rsidR="0063672B" w:rsidRDefault="003A2DB1">
            <w:pPr>
              <w:widowControl w:val="0"/>
              <w:jc w:val="both"/>
              <w:rPr>
                <w:sz w:val="20"/>
                <w:szCs w:val="20"/>
                <w:lang w:eastAsia="zh-CN"/>
              </w:rPr>
            </w:pPr>
            <w:r>
              <w:rPr>
                <w:sz w:val="20"/>
                <w:szCs w:val="20"/>
                <w:lang w:eastAsia="zh-CN"/>
              </w:rPr>
              <w:t>7</w:t>
            </w:r>
          </w:p>
        </w:tc>
        <w:tc>
          <w:tcPr>
            <w:tcW w:w="1255" w:type="dxa"/>
          </w:tcPr>
          <w:p w:rsidR="0063672B" w:rsidRDefault="003A2DB1">
            <w:pPr>
              <w:widowControl w:val="0"/>
              <w:jc w:val="both"/>
              <w:rPr>
                <w:sz w:val="20"/>
                <w:szCs w:val="20"/>
                <w:lang w:eastAsia="zh-CN"/>
              </w:rPr>
            </w:pPr>
            <w:r>
              <w:rPr>
                <w:sz w:val="20"/>
                <w:szCs w:val="20"/>
                <w:lang w:eastAsia="zh-CN"/>
              </w:rPr>
              <w:t>8</w:t>
            </w:r>
          </w:p>
        </w:tc>
      </w:tr>
    </w:tbl>
    <w:p w:rsidR="0063672B" w:rsidRDefault="0063672B">
      <w:pPr>
        <w:keepNext/>
        <w:outlineLvl w:val="0"/>
        <w:rPr>
          <w:b/>
          <w:sz w:val="32"/>
          <w:szCs w:val="20"/>
          <w:lang w:eastAsia="zh-CN"/>
        </w:rPr>
      </w:pPr>
    </w:p>
    <w:p w:rsidR="0063672B" w:rsidRDefault="003A2DB1">
      <w:pPr>
        <w:shd w:val="clear" w:color="auto" w:fill="FFFFFF"/>
        <w:jc w:val="right"/>
        <w:rPr>
          <w:sz w:val="20"/>
          <w:szCs w:val="20"/>
          <w:lang w:eastAsia="zh-CN"/>
        </w:rPr>
      </w:pPr>
      <w:r>
        <w:rPr>
          <w:sz w:val="20"/>
          <w:szCs w:val="20"/>
          <w:lang w:eastAsia="zh-CN"/>
        </w:rPr>
        <w:br w:type="page" w:clear="all"/>
      </w:r>
    </w:p>
    <w:p w:rsidR="0063672B" w:rsidRDefault="0063672B">
      <w:pPr>
        <w:shd w:val="clear" w:color="auto" w:fill="FFFFFF"/>
        <w:jc w:val="right"/>
        <w:rPr>
          <w:sz w:val="20"/>
          <w:szCs w:val="20"/>
          <w:lang w:eastAsia="zh-CN"/>
        </w:rPr>
      </w:pPr>
    </w:p>
    <w:p w:rsidR="0063672B" w:rsidRDefault="003A2DB1">
      <w:pPr>
        <w:shd w:val="clear" w:color="auto" w:fill="FFFFFF"/>
        <w:jc w:val="right"/>
        <w:rPr>
          <w:sz w:val="20"/>
          <w:szCs w:val="20"/>
          <w:lang w:eastAsia="zh-CN"/>
        </w:rPr>
      </w:pPr>
      <w:r>
        <w:rPr>
          <w:sz w:val="20"/>
          <w:szCs w:val="20"/>
          <w:lang w:eastAsia="zh-CN"/>
        </w:rPr>
        <w:t xml:space="preserve">Приложение 2  к  муниципальной программе </w:t>
      </w:r>
    </w:p>
    <w:p w:rsidR="0063672B" w:rsidRDefault="003A2DB1">
      <w:pPr>
        <w:shd w:val="clear" w:color="auto" w:fill="FFFFFF"/>
        <w:jc w:val="right"/>
        <w:rPr>
          <w:sz w:val="20"/>
          <w:szCs w:val="20"/>
          <w:lang w:eastAsia="zh-CN"/>
        </w:rPr>
      </w:pPr>
      <w:r>
        <w:rPr>
          <w:sz w:val="20"/>
          <w:szCs w:val="20"/>
          <w:lang w:eastAsia="zh-CN"/>
        </w:rPr>
        <w:t xml:space="preserve">«Социальная поддержка населения Александровского района </w:t>
      </w:r>
    </w:p>
    <w:p w:rsidR="0063672B" w:rsidRDefault="003A2DB1">
      <w:pPr>
        <w:shd w:val="clear" w:color="auto" w:fill="FFFFFF"/>
        <w:jc w:val="right"/>
        <w:rPr>
          <w:sz w:val="22"/>
          <w:szCs w:val="22"/>
          <w:lang w:eastAsia="zh-CN"/>
        </w:rPr>
      </w:pPr>
      <w:r>
        <w:rPr>
          <w:sz w:val="20"/>
          <w:szCs w:val="20"/>
          <w:lang w:eastAsia="zh-CN"/>
        </w:rPr>
        <w:t>на 2017-2021 годы и на плановый период до 2027 года»</w:t>
      </w:r>
    </w:p>
    <w:p w:rsidR="0063672B" w:rsidRDefault="0063672B">
      <w:pPr>
        <w:shd w:val="clear" w:color="auto" w:fill="FFFFFF"/>
        <w:jc w:val="right"/>
        <w:rPr>
          <w:sz w:val="16"/>
          <w:szCs w:val="16"/>
          <w:lang w:eastAsia="zh-CN"/>
        </w:rPr>
      </w:pPr>
    </w:p>
    <w:p w:rsidR="0063672B" w:rsidRDefault="003A2DB1">
      <w:pPr>
        <w:jc w:val="center"/>
        <w:rPr>
          <w:sz w:val="20"/>
          <w:szCs w:val="20"/>
          <w:lang w:eastAsia="zh-CN"/>
        </w:rPr>
      </w:pPr>
      <w:r>
        <w:rPr>
          <w:sz w:val="20"/>
          <w:szCs w:val="20"/>
          <w:lang w:eastAsia="zh-CN"/>
        </w:rPr>
        <w:t>Перечень мероприятий муниципальной программы</w:t>
      </w:r>
    </w:p>
    <w:p w:rsidR="0063672B" w:rsidRDefault="0063672B">
      <w:pPr>
        <w:jc w:val="center"/>
        <w:rPr>
          <w:color w:val="FF0000"/>
          <w:sz w:val="16"/>
          <w:szCs w:val="16"/>
          <w:lang w:eastAsia="zh-CN"/>
        </w:rPr>
      </w:pPr>
    </w:p>
    <w:tbl>
      <w:tblPr>
        <w:tblW w:w="1461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
        <w:gridCol w:w="850"/>
        <w:gridCol w:w="5245"/>
        <w:gridCol w:w="2977"/>
        <w:gridCol w:w="1559"/>
        <w:gridCol w:w="3119"/>
      </w:tblGrid>
      <w:tr w:rsidR="0063672B">
        <w:trPr>
          <w:cantSplit/>
          <w:trHeight w:val="797"/>
        </w:trPr>
        <w:tc>
          <w:tcPr>
            <w:tcW w:w="1716" w:type="dxa"/>
            <w:gridSpan w:val="2"/>
            <w:vAlign w:val="center"/>
          </w:tcPr>
          <w:p w:rsidR="0063672B" w:rsidRDefault="003A2DB1">
            <w:pPr>
              <w:spacing w:line="0" w:lineRule="atLeast"/>
              <w:ind w:left="-57" w:right="-57"/>
              <w:jc w:val="center"/>
              <w:rPr>
                <w:sz w:val="20"/>
                <w:szCs w:val="20"/>
                <w:lang w:eastAsia="zh-CN"/>
              </w:rPr>
            </w:pPr>
            <w:r>
              <w:rPr>
                <w:sz w:val="20"/>
                <w:szCs w:val="20"/>
                <w:lang w:eastAsia="zh-CN"/>
              </w:rPr>
              <w:t>Код аналитической программной классификации</w:t>
            </w:r>
          </w:p>
        </w:tc>
        <w:tc>
          <w:tcPr>
            <w:tcW w:w="5245" w:type="dxa"/>
            <w:vMerge w:val="restart"/>
            <w:vAlign w:val="center"/>
          </w:tcPr>
          <w:p w:rsidR="0063672B" w:rsidRDefault="003A2DB1">
            <w:pPr>
              <w:jc w:val="center"/>
              <w:rPr>
                <w:sz w:val="20"/>
                <w:szCs w:val="20"/>
                <w:lang w:eastAsia="zh-CN"/>
              </w:rPr>
            </w:pPr>
            <w:r>
              <w:rPr>
                <w:sz w:val="20"/>
                <w:szCs w:val="20"/>
                <w:lang w:eastAsia="zh-CN"/>
              </w:rPr>
              <w:t>Наименование подпрограммы, основного мероприятия, мероприятия</w:t>
            </w:r>
          </w:p>
        </w:tc>
        <w:tc>
          <w:tcPr>
            <w:tcW w:w="2977" w:type="dxa"/>
            <w:vMerge w:val="restart"/>
            <w:vAlign w:val="center"/>
          </w:tcPr>
          <w:p w:rsidR="0063672B" w:rsidRDefault="003A2DB1">
            <w:pPr>
              <w:jc w:val="center"/>
              <w:rPr>
                <w:sz w:val="20"/>
                <w:szCs w:val="20"/>
                <w:lang w:eastAsia="zh-CN"/>
              </w:rPr>
            </w:pPr>
            <w:r>
              <w:rPr>
                <w:sz w:val="20"/>
                <w:szCs w:val="20"/>
                <w:lang w:eastAsia="zh-CN"/>
              </w:rPr>
              <w:t xml:space="preserve">Ответственный исполнитель, соисполнители </w:t>
            </w:r>
          </w:p>
        </w:tc>
        <w:tc>
          <w:tcPr>
            <w:tcW w:w="1559" w:type="dxa"/>
            <w:vMerge w:val="restart"/>
            <w:vAlign w:val="center"/>
          </w:tcPr>
          <w:p w:rsidR="0063672B" w:rsidRDefault="003A2DB1">
            <w:pPr>
              <w:jc w:val="center"/>
              <w:rPr>
                <w:sz w:val="20"/>
                <w:szCs w:val="20"/>
                <w:lang w:eastAsia="zh-CN"/>
              </w:rPr>
            </w:pPr>
            <w:r>
              <w:rPr>
                <w:sz w:val="20"/>
                <w:szCs w:val="20"/>
                <w:lang w:eastAsia="zh-CN"/>
              </w:rPr>
              <w:t>Срок выполнения</w:t>
            </w:r>
          </w:p>
        </w:tc>
        <w:tc>
          <w:tcPr>
            <w:tcW w:w="3119" w:type="dxa"/>
            <w:vMerge w:val="restart"/>
            <w:vAlign w:val="center"/>
          </w:tcPr>
          <w:p w:rsidR="0063672B" w:rsidRDefault="003A2DB1">
            <w:pPr>
              <w:jc w:val="center"/>
              <w:rPr>
                <w:sz w:val="20"/>
                <w:szCs w:val="20"/>
                <w:lang w:eastAsia="zh-CN"/>
              </w:rPr>
            </w:pPr>
            <w:r>
              <w:rPr>
                <w:sz w:val="20"/>
                <w:szCs w:val="20"/>
                <w:lang w:eastAsia="zh-CN"/>
              </w:rPr>
              <w:t>Ожидаемый непосредственный результат</w:t>
            </w:r>
          </w:p>
        </w:tc>
      </w:tr>
      <w:tr w:rsidR="0063672B">
        <w:trPr>
          <w:cantSplit/>
          <w:trHeight w:val="127"/>
        </w:trPr>
        <w:tc>
          <w:tcPr>
            <w:tcW w:w="866" w:type="dxa"/>
            <w:vAlign w:val="center"/>
          </w:tcPr>
          <w:p w:rsidR="0063672B" w:rsidRDefault="003A2DB1">
            <w:pPr>
              <w:jc w:val="center"/>
              <w:rPr>
                <w:sz w:val="20"/>
                <w:szCs w:val="20"/>
                <w:lang w:eastAsia="zh-CN"/>
              </w:rPr>
            </w:pPr>
            <w:r>
              <w:rPr>
                <w:sz w:val="20"/>
                <w:szCs w:val="20"/>
                <w:lang w:eastAsia="zh-CN"/>
              </w:rPr>
              <w:t>ОМ</w:t>
            </w:r>
          </w:p>
        </w:tc>
        <w:tc>
          <w:tcPr>
            <w:tcW w:w="850" w:type="dxa"/>
            <w:vAlign w:val="center"/>
          </w:tcPr>
          <w:p w:rsidR="0063672B" w:rsidRDefault="003A2DB1">
            <w:pPr>
              <w:jc w:val="center"/>
              <w:rPr>
                <w:sz w:val="20"/>
                <w:szCs w:val="20"/>
                <w:lang w:eastAsia="zh-CN"/>
              </w:rPr>
            </w:pPr>
            <w:r>
              <w:rPr>
                <w:sz w:val="20"/>
                <w:szCs w:val="20"/>
                <w:lang w:eastAsia="zh-CN"/>
              </w:rPr>
              <w:t>М</w:t>
            </w:r>
          </w:p>
        </w:tc>
        <w:tc>
          <w:tcPr>
            <w:tcW w:w="5245" w:type="dxa"/>
            <w:vMerge/>
            <w:vAlign w:val="center"/>
          </w:tcPr>
          <w:p w:rsidR="0063672B" w:rsidRDefault="0063672B">
            <w:pPr>
              <w:rPr>
                <w:sz w:val="20"/>
                <w:szCs w:val="20"/>
                <w:lang w:eastAsia="zh-CN"/>
              </w:rPr>
            </w:pPr>
          </w:p>
        </w:tc>
        <w:tc>
          <w:tcPr>
            <w:tcW w:w="2977" w:type="dxa"/>
            <w:vMerge/>
            <w:vAlign w:val="center"/>
          </w:tcPr>
          <w:p w:rsidR="0063672B" w:rsidRDefault="0063672B">
            <w:pPr>
              <w:rPr>
                <w:sz w:val="20"/>
                <w:szCs w:val="20"/>
                <w:lang w:eastAsia="zh-CN"/>
              </w:rPr>
            </w:pPr>
          </w:p>
        </w:tc>
        <w:tc>
          <w:tcPr>
            <w:tcW w:w="1559" w:type="dxa"/>
            <w:vMerge/>
            <w:vAlign w:val="center"/>
          </w:tcPr>
          <w:p w:rsidR="0063672B" w:rsidRDefault="0063672B">
            <w:pPr>
              <w:rPr>
                <w:sz w:val="20"/>
                <w:szCs w:val="20"/>
                <w:lang w:eastAsia="zh-CN"/>
              </w:rPr>
            </w:pPr>
          </w:p>
        </w:tc>
        <w:tc>
          <w:tcPr>
            <w:tcW w:w="3119" w:type="dxa"/>
            <w:vMerge/>
            <w:vAlign w:val="center"/>
          </w:tcPr>
          <w:p w:rsidR="0063672B" w:rsidRDefault="0063672B">
            <w:pPr>
              <w:rPr>
                <w:sz w:val="20"/>
                <w:szCs w:val="20"/>
                <w:lang w:eastAsia="zh-CN"/>
              </w:rPr>
            </w:pPr>
          </w:p>
        </w:tc>
      </w:tr>
      <w:tr w:rsidR="0063672B">
        <w:trPr>
          <w:cantSplit/>
          <w:trHeight w:val="120"/>
        </w:trPr>
        <w:tc>
          <w:tcPr>
            <w:tcW w:w="866" w:type="dxa"/>
            <w:noWrap/>
          </w:tcPr>
          <w:p w:rsidR="0063672B" w:rsidRDefault="003A2DB1">
            <w:pPr>
              <w:jc w:val="center"/>
              <w:rPr>
                <w:rFonts w:eastAsia="Calibri"/>
                <w:sz w:val="20"/>
                <w:szCs w:val="20"/>
                <w:lang w:eastAsia="en-US"/>
              </w:rPr>
            </w:pPr>
            <w:r>
              <w:rPr>
                <w:rFonts w:eastAsia="Calibri"/>
                <w:sz w:val="20"/>
                <w:szCs w:val="20"/>
                <w:lang w:eastAsia="en-US"/>
              </w:rPr>
              <w:t>1</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2</w:t>
            </w:r>
          </w:p>
        </w:tc>
        <w:tc>
          <w:tcPr>
            <w:tcW w:w="5245" w:type="dxa"/>
            <w:noWrap/>
            <w:vAlign w:val="center"/>
          </w:tcPr>
          <w:p w:rsidR="0063672B" w:rsidRDefault="003A2DB1">
            <w:pPr>
              <w:jc w:val="center"/>
              <w:rPr>
                <w:sz w:val="20"/>
                <w:szCs w:val="20"/>
                <w:lang w:eastAsia="zh-CN"/>
              </w:rPr>
            </w:pPr>
            <w:r>
              <w:rPr>
                <w:sz w:val="20"/>
                <w:szCs w:val="20"/>
                <w:lang w:eastAsia="zh-CN"/>
              </w:rPr>
              <w:t>3</w:t>
            </w:r>
          </w:p>
        </w:tc>
        <w:tc>
          <w:tcPr>
            <w:tcW w:w="2977" w:type="dxa"/>
            <w:noWrap/>
            <w:vAlign w:val="bottom"/>
          </w:tcPr>
          <w:p w:rsidR="0063672B" w:rsidRDefault="003A2DB1">
            <w:pPr>
              <w:jc w:val="center"/>
              <w:rPr>
                <w:sz w:val="20"/>
                <w:szCs w:val="20"/>
                <w:lang w:eastAsia="zh-CN"/>
              </w:rPr>
            </w:pPr>
            <w:r>
              <w:rPr>
                <w:sz w:val="20"/>
                <w:szCs w:val="20"/>
                <w:lang w:eastAsia="zh-CN"/>
              </w:rPr>
              <w:t>4</w:t>
            </w:r>
          </w:p>
        </w:tc>
        <w:tc>
          <w:tcPr>
            <w:tcW w:w="1559" w:type="dxa"/>
            <w:noWrap/>
            <w:vAlign w:val="bottom"/>
          </w:tcPr>
          <w:p w:rsidR="0063672B" w:rsidRDefault="003A2DB1">
            <w:pPr>
              <w:jc w:val="center"/>
              <w:rPr>
                <w:sz w:val="20"/>
                <w:szCs w:val="20"/>
                <w:lang w:eastAsia="zh-CN"/>
              </w:rPr>
            </w:pPr>
            <w:r>
              <w:rPr>
                <w:sz w:val="20"/>
                <w:szCs w:val="20"/>
                <w:lang w:eastAsia="zh-CN"/>
              </w:rPr>
              <w:t>5</w:t>
            </w:r>
          </w:p>
        </w:tc>
        <w:tc>
          <w:tcPr>
            <w:tcW w:w="3119" w:type="dxa"/>
            <w:vAlign w:val="bottom"/>
          </w:tcPr>
          <w:p w:rsidR="0063672B" w:rsidRDefault="0063672B">
            <w:pPr>
              <w:jc w:val="center"/>
              <w:rPr>
                <w:sz w:val="20"/>
                <w:szCs w:val="20"/>
                <w:lang w:eastAsia="zh-CN"/>
              </w:rPr>
            </w:pPr>
          </w:p>
        </w:tc>
      </w:tr>
      <w:tr w:rsidR="0063672B">
        <w:trPr>
          <w:cantSplit/>
          <w:trHeight w:val="287"/>
        </w:trPr>
        <w:tc>
          <w:tcPr>
            <w:tcW w:w="14616" w:type="dxa"/>
            <w:gridSpan w:val="6"/>
            <w:noWrap/>
          </w:tcPr>
          <w:p w:rsidR="0063672B" w:rsidRDefault="003A2DB1">
            <w:pPr>
              <w:contextualSpacing/>
              <w:rPr>
                <w:b/>
                <w:sz w:val="20"/>
                <w:szCs w:val="20"/>
                <w:lang w:eastAsia="zh-CN"/>
              </w:rPr>
            </w:pPr>
            <w:r>
              <w:rPr>
                <w:b/>
                <w:sz w:val="20"/>
                <w:szCs w:val="20"/>
                <w:lang w:eastAsia="zh-CN"/>
              </w:rPr>
              <w:t>Задача 1. Меры по улучшению социального положения малообеспеченных слоев населения, пожилых людей, инвалидов и социально незащищенных слоев населения</w:t>
            </w:r>
          </w:p>
        </w:tc>
      </w:tr>
      <w:tr w:rsidR="0063672B">
        <w:trPr>
          <w:cantSplit/>
          <w:trHeight w:val="724"/>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01</w:t>
            </w:r>
          </w:p>
        </w:tc>
        <w:tc>
          <w:tcPr>
            <w:tcW w:w="5245" w:type="dxa"/>
            <w:noWrap/>
          </w:tcPr>
          <w:p w:rsidR="0063672B" w:rsidRDefault="003A2DB1">
            <w:pPr>
              <w:jc w:val="both"/>
              <w:rPr>
                <w:sz w:val="20"/>
                <w:szCs w:val="20"/>
              </w:rPr>
            </w:pPr>
            <w:r>
              <w:rPr>
                <w:sz w:val="20"/>
                <w:szCs w:val="20"/>
              </w:rPr>
              <w:t>Питание детей из малообеспеченных семей  в образовательных учреждениях</w:t>
            </w:r>
          </w:p>
        </w:tc>
        <w:tc>
          <w:tcPr>
            <w:tcW w:w="2977" w:type="dxa"/>
            <w:noWrap/>
          </w:tcPr>
          <w:p w:rsidR="0063672B" w:rsidRDefault="003A2DB1">
            <w:pPr>
              <w:rPr>
                <w:sz w:val="20"/>
                <w:szCs w:val="20"/>
                <w:lang w:eastAsia="zh-CN"/>
              </w:rPr>
            </w:pPr>
            <w:r>
              <w:rPr>
                <w:sz w:val="20"/>
                <w:szCs w:val="20"/>
                <w:lang w:eastAsia="zh-CN"/>
              </w:rPr>
              <w:t>Отдел образования Администрации района</w:t>
            </w:r>
          </w:p>
        </w:tc>
        <w:tc>
          <w:tcPr>
            <w:tcW w:w="1559" w:type="dxa"/>
            <w:noWrap/>
          </w:tcPr>
          <w:p w:rsidR="0063672B" w:rsidRDefault="003A2DB1">
            <w:pPr>
              <w:rPr>
                <w:sz w:val="20"/>
                <w:szCs w:val="20"/>
                <w:lang w:eastAsia="zh-CN"/>
              </w:rPr>
            </w:pPr>
            <w:r>
              <w:rPr>
                <w:sz w:val="20"/>
                <w:szCs w:val="20"/>
                <w:lang w:val="en-US" w:eastAsia="zh-CN"/>
              </w:rPr>
              <w:t>2017-202</w:t>
            </w:r>
            <w:r>
              <w:rPr>
                <w:sz w:val="20"/>
                <w:szCs w:val="20"/>
                <w:lang w:eastAsia="zh-CN"/>
              </w:rPr>
              <w:t>6</w:t>
            </w:r>
          </w:p>
        </w:tc>
        <w:tc>
          <w:tcPr>
            <w:tcW w:w="3119" w:type="dxa"/>
          </w:tcPr>
          <w:p w:rsidR="0063672B" w:rsidRDefault="003A2DB1">
            <w:pPr>
              <w:rPr>
                <w:bCs/>
                <w:sz w:val="20"/>
                <w:szCs w:val="20"/>
                <w:lang w:eastAsia="zh-CN"/>
              </w:rPr>
            </w:pPr>
            <w:r>
              <w:rPr>
                <w:sz w:val="20"/>
                <w:szCs w:val="20"/>
                <w:lang w:eastAsia="zh-CN"/>
              </w:rPr>
              <w:t>Реализация социальных гарантий для детей из малообеспеченных семей</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02</w:t>
            </w:r>
          </w:p>
        </w:tc>
        <w:tc>
          <w:tcPr>
            <w:tcW w:w="5245" w:type="dxa"/>
            <w:noWrap/>
          </w:tcPr>
          <w:p w:rsidR="0063672B" w:rsidRDefault="003A2DB1">
            <w:pPr>
              <w:jc w:val="both"/>
              <w:rPr>
                <w:sz w:val="20"/>
                <w:szCs w:val="20"/>
              </w:rPr>
            </w:pPr>
            <w:r>
              <w:rPr>
                <w:sz w:val="20"/>
                <w:szCs w:val="20"/>
              </w:rPr>
              <w:t xml:space="preserve">Проведение профилактических медицинских осмотров детей-воспитанников дошкольных учреждений и общеобразовательных учреждений </w:t>
            </w:r>
          </w:p>
        </w:tc>
        <w:tc>
          <w:tcPr>
            <w:tcW w:w="2977" w:type="dxa"/>
            <w:noWrap/>
          </w:tcPr>
          <w:p w:rsidR="0063672B" w:rsidRDefault="003A2DB1">
            <w:pPr>
              <w:rPr>
                <w:sz w:val="20"/>
                <w:szCs w:val="20"/>
                <w:lang w:eastAsia="zh-CN"/>
              </w:rPr>
            </w:pPr>
            <w:r>
              <w:rPr>
                <w:sz w:val="20"/>
                <w:szCs w:val="20"/>
                <w:lang w:eastAsia="zh-CN"/>
              </w:rPr>
              <w:t>Отдел образования Администрации района, ОГАУЗ «Александровская АРБ» (по согласованию)</w:t>
            </w:r>
          </w:p>
        </w:tc>
        <w:tc>
          <w:tcPr>
            <w:tcW w:w="1559" w:type="dxa"/>
            <w:noWrap/>
          </w:tcPr>
          <w:p w:rsidR="0063672B" w:rsidRDefault="003A2DB1">
            <w:pPr>
              <w:rPr>
                <w:sz w:val="20"/>
                <w:szCs w:val="20"/>
                <w:lang w:eastAsia="zh-CN"/>
              </w:rPr>
            </w:pPr>
            <w:r>
              <w:rPr>
                <w:sz w:val="20"/>
                <w:szCs w:val="20"/>
                <w:lang w:val="en-US" w:eastAsia="zh-CN"/>
              </w:rPr>
              <w:t>2017-202</w:t>
            </w:r>
            <w:r>
              <w:rPr>
                <w:sz w:val="20"/>
                <w:szCs w:val="20"/>
                <w:lang w:eastAsia="zh-CN"/>
              </w:rPr>
              <w:t>6</w:t>
            </w:r>
          </w:p>
        </w:tc>
        <w:tc>
          <w:tcPr>
            <w:tcW w:w="3119" w:type="dxa"/>
          </w:tcPr>
          <w:p w:rsidR="0063672B" w:rsidRDefault="003A2DB1">
            <w:pPr>
              <w:rPr>
                <w:sz w:val="20"/>
                <w:szCs w:val="20"/>
                <w:lang w:eastAsia="zh-CN"/>
              </w:rPr>
            </w:pPr>
            <w:r>
              <w:rPr>
                <w:sz w:val="20"/>
                <w:szCs w:val="20"/>
                <w:lang w:eastAsia="zh-CN"/>
              </w:rPr>
              <w:t xml:space="preserve">Реализация социальных гарантий для детей </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03</w:t>
            </w:r>
          </w:p>
        </w:tc>
        <w:tc>
          <w:tcPr>
            <w:tcW w:w="5245" w:type="dxa"/>
            <w:noWrap/>
          </w:tcPr>
          <w:p w:rsidR="0063672B" w:rsidRDefault="003A2DB1">
            <w:pPr>
              <w:jc w:val="both"/>
              <w:rPr>
                <w:sz w:val="20"/>
                <w:szCs w:val="20"/>
              </w:rPr>
            </w:pPr>
            <w:r>
              <w:rPr>
                <w:sz w:val="20"/>
                <w:szCs w:val="20"/>
              </w:rPr>
              <w:t>Проведение профилактических медицинских осмотров детей-воспитанников ОГБУ «Социально-реабилитационный центр для несовершеннолетних Александровского района»</w:t>
            </w:r>
          </w:p>
        </w:tc>
        <w:tc>
          <w:tcPr>
            <w:tcW w:w="2977" w:type="dxa"/>
            <w:noWrap/>
          </w:tcPr>
          <w:p w:rsidR="0063672B" w:rsidRDefault="003A2DB1">
            <w:pPr>
              <w:rPr>
                <w:sz w:val="20"/>
                <w:szCs w:val="20"/>
                <w:lang w:eastAsia="zh-CN"/>
              </w:rPr>
            </w:pPr>
            <w:r>
              <w:rPr>
                <w:sz w:val="20"/>
                <w:szCs w:val="20"/>
                <w:lang w:eastAsia="zh-CN"/>
              </w:rPr>
              <w:t>Отдел образования Администрации района, ОГАУЗ «Александровская АРБ» (по согласованию)</w:t>
            </w:r>
          </w:p>
        </w:tc>
        <w:tc>
          <w:tcPr>
            <w:tcW w:w="1559" w:type="dxa"/>
            <w:noWrap/>
          </w:tcPr>
          <w:p w:rsidR="0063672B" w:rsidRDefault="003A2DB1">
            <w:pPr>
              <w:rPr>
                <w:sz w:val="20"/>
                <w:szCs w:val="20"/>
                <w:lang w:eastAsia="zh-CN"/>
              </w:rPr>
            </w:pPr>
            <w:r>
              <w:rPr>
                <w:sz w:val="20"/>
                <w:szCs w:val="20"/>
                <w:lang w:val="en-US" w:eastAsia="zh-CN"/>
              </w:rPr>
              <w:t>2017-202</w:t>
            </w:r>
            <w:r>
              <w:rPr>
                <w:sz w:val="20"/>
                <w:szCs w:val="20"/>
                <w:lang w:eastAsia="zh-CN"/>
              </w:rPr>
              <w:t>6</w:t>
            </w:r>
          </w:p>
        </w:tc>
        <w:tc>
          <w:tcPr>
            <w:tcW w:w="3119" w:type="dxa"/>
          </w:tcPr>
          <w:p w:rsidR="0063672B" w:rsidRDefault="003A2DB1">
            <w:pPr>
              <w:rPr>
                <w:sz w:val="20"/>
                <w:szCs w:val="20"/>
                <w:lang w:eastAsia="zh-CN"/>
              </w:rPr>
            </w:pPr>
            <w:r>
              <w:rPr>
                <w:sz w:val="20"/>
                <w:szCs w:val="20"/>
                <w:lang w:eastAsia="zh-CN"/>
              </w:rPr>
              <w:t xml:space="preserve">Реализация социальных гарантий для детей </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04</w:t>
            </w:r>
          </w:p>
        </w:tc>
        <w:tc>
          <w:tcPr>
            <w:tcW w:w="5245" w:type="dxa"/>
            <w:noWrap/>
          </w:tcPr>
          <w:p w:rsidR="0063672B" w:rsidRDefault="003A2DB1">
            <w:pPr>
              <w:jc w:val="both"/>
              <w:rPr>
                <w:sz w:val="20"/>
                <w:szCs w:val="20"/>
              </w:rPr>
            </w:pPr>
            <w:r>
              <w:rPr>
                <w:sz w:val="20"/>
                <w:szCs w:val="20"/>
              </w:rPr>
              <w:t xml:space="preserve">Организация питания детей, проживающих в интернате </w:t>
            </w:r>
          </w:p>
        </w:tc>
        <w:tc>
          <w:tcPr>
            <w:tcW w:w="2977" w:type="dxa"/>
            <w:noWrap/>
          </w:tcPr>
          <w:p w:rsidR="0063672B" w:rsidRDefault="003A2DB1">
            <w:pPr>
              <w:rPr>
                <w:sz w:val="20"/>
                <w:szCs w:val="20"/>
                <w:lang w:eastAsia="zh-CN"/>
              </w:rPr>
            </w:pPr>
            <w:r>
              <w:rPr>
                <w:sz w:val="20"/>
                <w:szCs w:val="20"/>
                <w:lang w:eastAsia="zh-CN"/>
              </w:rPr>
              <w:t>Отдел образования Администрации района</w:t>
            </w:r>
          </w:p>
        </w:tc>
        <w:tc>
          <w:tcPr>
            <w:tcW w:w="1559" w:type="dxa"/>
            <w:noWrap/>
          </w:tcPr>
          <w:p w:rsidR="0063672B" w:rsidRDefault="003A2DB1">
            <w:pPr>
              <w:rPr>
                <w:sz w:val="20"/>
                <w:szCs w:val="20"/>
                <w:lang w:eastAsia="zh-CN"/>
              </w:rPr>
            </w:pPr>
            <w:r>
              <w:rPr>
                <w:sz w:val="20"/>
                <w:szCs w:val="20"/>
                <w:lang w:val="en-US" w:eastAsia="zh-CN"/>
              </w:rPr>
              <w:t>2017-202</w:t>
            </w:r>
            <w:r>
              <w:rPr>
                <w:sz w:val="20"/>
                <w:szCs w:val="20"/>
                <w:lang w:eastAsia="zh-CN"/>
              </w:rPr>
              <w:t>6</w:t>
            </w:r>
          </w:p>
        </w:tc>
        <w:tc>
          <w:tcPr>
            <w:tcW w:w="3119" w:type="dxa"/>
          </w:tcPr>
          <w:p w:rsidR="0063672B" w:rsidRDefault="003A2DB1">
            <w:pPr>
              <w:jc w:val="both"/>
              <w:rPr>
                <w:bCs/>
                <w:sz w:val="20"/>
                <w:szCs w:val="20"/>
                <w:lang w:eastAsia="zh-CN"/>
              </w:rPr>
            </w:pPr>
            <w:r>
              <w:rPr>
                <w:sz w:val="20"/>
                <w:szCs w:val="20"/>
                <w:lang w:eastAsia="zh-CN"/>
              </w:rPr>
              <w:t>Реализация социальных гарантий для детей, проживающих в интернате</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05</w:t>
            </w:r>
          </w:p>
        </w:tc>
        <w:tc>
          <w:tcPr>
            <w:tcW w:w="5245" w:type="dxa"/>
            <w:noWrap/>
          </w:tcPr>
          <w:p w:rsidR="0063672B" w:rsidRDefault="003A2DB1">
            <w:pPr>
              <w:rPr>
                <w:sz w:val="20"/>
                <w:szCs w:val="20"/>
                <w:lang w:eastAsia="zh-CN"/>
              </w:rPr>
            </w:pPr>
            <w:r>
              <w:rPr>
                <w:bCs/>
                <w:sz w:val="20"/>
                <w:szCs w:val="20"/>
                <w:lang w:eastAsia="zh-CN"/>
              </w:rPr>
              <w:t>Возмещение части затрат на содержание в детских дошкольных учреждениях детей из семей имеющих 3-х и более несовершеннолетних детей</w:t>
            </w:r>
          </w:p>
        </w:tc>
        <w:tc>
          <w:tcPr>
            <w:tcW w:w="2977" w:type="dxa"/>
            <w:noWrap/>
          </w:tcPr>
          <w:p w:rsidR="0063672B" w:rsidRDefault="003A2DB1">
            <w:pPr>
              <w:rPr>
                <w:sz w:val="20"/>
                <w:szCs w:val="20"/>
                <w:lang w:eastAsia="zh-CN"/>
              </w:rPr>
            </w:pPr>
            <w:r>
              <w:rPr>
                <w:sz w:val="20"/>
                <w:szCs w:val="20"/>
                <w:lang w:eastAsia="zh-CN"/>
              </w:rPr>
              <w:t>Отдел образования Администрации района</w:t>
            </w:r>
          </w:p>
        </w:tc>
        <w:tc>
          <w:tcPr>
            <w:tcW w:w="1559" w:type="dxa"/>
            <w:noWrap/>
          </w:tcPr>
          <w:p w:rsidR="0063672B" w:rsidRDefault="003A2DB1">
            <w:pPr>
              <w:rPr>
                <w:sz w:val="20"/>
                <w:szCs w:val="20"/>
                <w:lang w:eastAsia="zh-CN"/>
              </w:rPr>
            </w:pPr>
            <w:r>
              <w:rPr>
                <w:sz w:val="20"/>
                <w:szCs w:val="20"/>
                <w:lang w:val="en-US" w:eastAsia="zh-CN"/>
              </w:rPr>
              <w:t>2017-202</w:t>
            </w:r>
            <w:r>
              <w:rPr>
                <w:sz w:val="20"/>
                <w:szCs w:val="20"/>
                <w:lang w:eastAsia="zh-CN"/>
              </w:rPr>
              <w:t>6</w:t>
            </w:r>
          </w:p>
        </w:tc>
        <w:tc>
          <w:tcPr>
            <w:tcW w:w="3119" w:type="dxa"/>
          </w:tcPr>
          <w:p w:rsidR="0063672B" w:rsidRDefault="003A2DB1">
            <w:pPr>
              <w:jc w:val="both"/>
              <w:rPr>
                <w:bCs/>
                <w:sz w:val="20"/>
                <w:szCs w:val="20"/>
                <w:lang w:eastAsia="zh-CN"/>
              </w:rPr>
            </w:pPr>
            <w:r>
              <w:rPr>
                <w:bCs/>
                <w:sz w:val="20"/>
                <w:szCs w:val="20"/>
                <w:lang w:eastAsia="zh-CN"/>
              </w:rPr>
              <w:t>Реализация социальных гарантий для детей из малообеспеченных семей</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06</w:t>
            </w:r>
          </w:p>
        </w:tc>
        <w:tc>
          <w:tcPr>
            <w:tcW w:w="5245" w:type="dxa"/>
            <w:noWrap/>
          </w:tcPr>
          <w:p w:rsidR="0063672B" w:rsidRDefault="003A2DB1">
            <w:pPr>
              <w:rPr>
                <w:bCs/>
                <w:sz w:val="20"/>
                <w:szCs w:val="20"/>
                <w:lang w:eastAsia="zh-CN"/>
              </w:rPr>
            </w:pPr>
            <w:r>
              <w:rPr>
                <w:bCs/>
                <w:sz w:val="20"/>
                <w:szCs w:val="20"/>
                <w:lang w:eastAsia="zh-CN"/>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2977" w:type="dxa"/>
            <w:noWrap/>
          </w:tcPr>
          <w:p w:rsidR="0063672B" w:rsidRDefault="003A2DB1">
            <w:pPr>
              <w:rPr>
                <w:sz w:val="20"/>
                <w:szCs w:val="20"/>
                <w:lang w:eastAsia="zh-CN"/>
              </w:rPr>
            </w:pPr>
            <w:r>
              <w:rPr>
                <w:sz w:val="20"/>
                <w:szCs w:val="20"/>
                <w:lang w:eastAsia="zh-CN"/>
              </w:rPr>
              <w:t>Администрации района, администрации поселений</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bCs/>
                <w:sz w:val="20"/>
                <w:szCs w:val="20"/>
                <w:lang w:eastAsia="zh-CN"/>
              </w:rPr>
            </w:pPr>
            <w:r>
              <w:rPr>
                <w:bCs/>
                <w:sz w:val="20"/>
                <w:szCs w:val="20"/>
                <w:lang w:eastAsia="zh-CN"/>
              </w:rPr>
              <w:t>Возмещение расходов гражданам на перевозку тел (останков) умерших или погибших</w:t>
            </w:r>
            <w:r>
              <w:rPr>
                <w:sz w:val="20"/>
                <w:szCs w:val="20"/>
                <w:lang w:eastAsia="zh-CN"/>
              </w:rPr>
              <w:t xml:space="preserve"> </w:t>
            </w:r>
            <w:r>
              <w:rPr>
                <w:bCs/>
                <w:sz w:val="20"/>
                <w:szCs w:val="20"/>
                <w:lang w:eastAsia="zh-CN"/>
              </w:rPr>
              <w:t>в места проведения патологоанатомического вскрытия, судебно-медицинской экспертизы</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lastRenderedPageBreak/>
              <w:t>1</w:t>
            </w:r>
          </w:p>
        </w:tc>
        <w:tc>
          <w:tcPr>
            <w:tcW w:w="850" w:type="dxa"/>
            <w:noWrap/>
          </w:tcPr>
          <w:p w:rsidR="0063672B" w:rsidRDefault="003A2DB1">
            <w:pPr>
              <w:jc w:val="center"/>
              <w:rPr>
                <w:sz w:val="20"/>
                <w:szCs w:val="20"/>
                <w:lang w:eastAsia="zh-CN"/>
              </w:rPr>
            </w:pPr>
            <w:r>
              <w:rPr>
                <w:sz w:val="20"/>
                <w:szCs w:val="20"/>
                <w:lang w:eastAsia="zh-CN"/>
              </w:rPr>
              <w:t>07</w:t>
            </w:r>
          </w:p>
        </w:tc>
        <w:tc>
          <w:tcPr>
            <w:tcW w:w="5245" w:type="dxa"/>
            <w:noWrap/>
          </w:tcPr>
          <w:p w:rsidR="0063672B" w:rsidRDefault="003A2DB1">
            <w:pPr>
              <w:rPr>
                <w:sz w:val="20"/>
                <w:szCs w:val="20"/>
                <w:lang w:eastAsia="zh-CN"/>
              </w:rPr>
            </w:pPr>
            <w:proofErr w:type="gramStart"/>
            <w:r>
              <w:rPr>
                <w:bCs/>
                <w:sz w:val="20"/>
                <w:szCs w:val="20"/>
                <w:lang w:eastAsia="zh-CN"/>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2977" w:type="dxa"/>
            <w:noWrap/>
          </w:tcPr>
          <w:p w:rsidR="0063672B" w:rsidRDefault="003A2DB1">
            <w:pPr>
              <w:rPr>
                <w:sz w:val="20"/>
                <w:szCs w:val="20"/>
                <w:lang w:eastAsia="zh-CN"/>
              </w:rPr>
            </w:pPr>
            <w:r>
              <w:rPr>
                <w:sz w:val="20"/>
                <w:szCs w:val="20"/>
                <w:lang w:eastAsia="zh-CN"/>
              </w:rPr>
              <w:t>Администрация района, Отдел образования Администрации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bCs/>
                <w:sz w:val="20"/>
                <w:szCs w:val="20"/>
                <w:lang w:eastAsia="zh-CN"/>
              </w:rPr>
            </w:pPr>
            <w:r>
              <w:rPr>
                <w:bCs/>
                <w:sz w:val="20"/>
                <w:szCs w:val="20"/>
                <w:lang w:eastAsia="zh-CN"/>
              </w:rPr>
              <w:t>Реализация социальных гарантий для детей-сирот и детей, оставшихся без попечения родителей</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08</w:t>
            </w:r>
          </w:p>
        </w:tc>
        <w:tc>
          <w:tcPr>
            <w:tcW w:w="5245" w:type="dxa"/>
            <w:noWrap/>
          </w:tcPr>
          <w:p w:rsidR="0063672B" w:rsidRDefault="003A2DB1">
            <w:pPr>
              <w:rPr>
                <w:sz w:val="20"/>
                <w:szCs w:val="20"/>
                <w:lang w:eastAsia="zh-CN"/>
              </w:rPr>
            </w:pPr>
            <w:r>
              <w:rPr>
                <w:sz w:val="20"/>
                <w:szCs w:val="20"/>
                <w:lang w:eastAsia="zh-CN"/>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2977" w:type="dxa"/>
            <w:noWrap/>
          </w:tcPr>
          <w:p w:rsidR="0063672B" w:rsidRDefault="003A2DB1">
            <w:pPr>
              <w:rPr>
                <w:sz w:val="20"/>
                <w:szCs w:val="20"/>
                <w:lang w:eastAsia="zh-CN"/>
              </w:rPr>
            </w:pPr>
            <w:r>
              <w:rPr>
                <w:sz w:val="20"/>
                <w:szCs w:val="20"/>
                <w:lang w:eastAsia="zh-CN"/>
              </w:rPr>
              <w:t>Администрация района, Отдел образования Администрации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bCs/>
                <w:sz w:val="20"/>
                <w:szCs w:val="20"/>
                <w:lang w:eastAsia="zh-CN"/>
              </w:rPr>
            </w:pPr>
            <w:r>
              <w:rPr>
                <w:bCs/>
                <w:sz w:val="20"/>
                <w:szCs w:val="20"/>
                <w:lang w:eastAsia="zh-CN"/>
              </w:rPr>
              <w:t>Реализация социальных гарантий для детей-сирот и детей, оставшихся без попечения родителей</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09</w:t>
            </w:r>
          </w:p>
        </w:tc>
        <w:tc>
          <w:tcPr>
            <w:tcW w:w="5245" w:type="dxa"/>
            <w:noWrap/>
          </w:tcPr>
          <w:p w:rsidR="0063672B" w:rsidRDefault="003A2DB1">
            <w:pPr>
              <w:rPr>
                <w:sz w:val="20"/>
                <w:szCs w:val="20"/>
                <w:lang w:eastAsia="zh-CN"/>
              </w:rPr>
            </w:pPr>
            <w:r>
              <w:rPr>
                <w:sz w:val="20"/>
                <w:szCs w:val="20"/>
                <w:lang w:eastAsia="zh-CN"/>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2977" w:type="dxa"/>
            <w:noWrap/>
          </w:tcPr>
          <w:p w:rsidR="0063672B" w:rsidRDefault="003A2DB1">
            <w:pPr>
              <w:rPr>
                <w:sz w:val="20"/>
                <w:szCs w:val="20"/>
                <w:lang w:eastAsia="zh-CN"/>
              </w:rPr>
            </w:pPr>
            <w:r>
              <w:rPr>
                <w:sz w:val="20"/>
                <w:szCs w:val="20"/>
                <w:lang w:eastAsia="zh-CN"/>
              </w:rPr>
              <w:t>Администрация района, Отдел образования Администрации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bCs/>
                <w:sz w:val="20"/>
                <w:szCs w:val="20"/>
                <w:lang w:eastAsia="zh-CN"/>
              </w:rPr>
            </w:pPr>
            <w:r>
              <w:rPr>
                <w:bCs/>
                <w:sz w:val="20"/>
                <w:szCs w:val="20"/>
                <w:lang w:eastAsia="zh-CN"/>
              </w:rPr>
              <w:t>Реализация социальных гарантий для детей-сирот и детей, оставшихся без попечения родителей</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10</w:t>
            </w:r>
          </w:p>
        </w:tc>
        <w:tc>
          <w:tcPr>
            <w:tcW w:w="5245" w:type="dxa"/>
            <w:noWrap/>
          </w:tcPr>
          <w:p w:rsidR="0063672B" w:rsidRDefault="003A2DB1">
            <w:pPr>
              <w:rPr>
                <w:sz w:val="20"/>
                <w:szCs w:val="20"/>
                <w:lang w:eastAsia="zh-CN"/>
              </w:rPr>
            </w:pPr>
            <w:r>
              <w:rPr>
                <w:sz w:val="20"/>
                <w:szCs w:val="20"/>
                <w:lang w:eastAsia="zh-CN"/>
              </w:rPr>
              <w:t>Обеспечение оздоровительной компании  детей и подростков на территории Александровского района Томской области</w:t>
            </w:r>
          </w:p>
        </w:tc>
        <w:tc>
          <w:tcPr>
            <w:tcW w:w="2977" w:type="dxa"/>
            <w:noWrap/>
          </w:tcPr>
          <w:p w:rsidR="0063672B" w:rsidRDefault="003A2DB1">
            <w:pPr>
              <w:jc w:val="both"/>
              <w:rPr>
                <w:sz w:val="20"/>
                <w:szCs w:val="20"/>
                <w:lang w:eastAsia="zh-CN"/>
              </w:rPr>
            </w:pPr>
            <w:r>
              <w:rPr>
                <w:sz w:val="20"/>
                <w:szCs w:val="20"/>
                <w:lang w:eastAsia="zh-CN"/>
              </w:rPr>
              <w:t>Отдел образования Администрации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bCs/>
                <w:sz w:val="20"/>
                <w:szCs w:val="20"/>
                <w:lang w:eastAsia="zh-CN"/>
              </w:rPr>
            </w:pPr>
            <w:r>
              <w:rPr>
                <w:bCs/>
                <w:sz w:val="20"/>
                <w:szCs w:val="20"/>
                <w:lang w:eastAsia="zh-CN"/>
              </w:rPr>
              <w:t>Реализация социальных гарантий для детей</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11</w:t>
            </w:r>
          </w:p>
        </w:tc>
        <w:tc>
          <w:tcPr>
            <w:tcW w:w="5245" w:type="dxa"/>
            <w:noWrap/>
          </w:tcPr>
          <w:p w:rsidR="0063672B" w:rsidRDefault="003A2DB1">
            <w:pPr>
              <w:jc w:val="both"/>
              <w:rPr>
                <w:sz w:val="20"/>
                <w:szCs w:val="20"/>
              </w:rPr>
            </w:pPr>
            <w:r>
              <w:rPr>
                <w:sz w:val="20"/>
                <w:szCs w:val="20"/>
              </w:rPr>
              <w:t>Организация отдыха детей в каникулярное время</w:t>
            </w:r>
          </w:p>
        </w:tc>
        <w:tc>
          <w:tcPr>
            <w:tcW w:w="2977" w:type="dxa"/>
            <w:noWrap/>
          </w:tcPr>
          <w:p w:rsidR="0063672B" w:rsidRDefault="003A2DB1">
            <w:pPr>
              <w:jc w:val="both"/>
              <w:rPr>
                <w:sz w:val="20"/>
                <w:szCs w:val="20"/>
                <w:lang w:eastAsia="zh-CN"/>
              </w:rPr>
            </w:pPr>
            <w:r>
              <w:rPr>
                <w:sz w:val="20"/>
                <w:szCs w:val="20"/>
                <w:lang w:eastAsia="zh-CN"/>
              </w:rPr>
              <w:t xml:space="preserve">Отдел образования Администрации района                  </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bCs/>
                <w:sz w:val="20"/>
                <w:szCs w:val="20"/>
                <w:lang w:eastAsia="zh-CN"/>
              </w:rPr>
            </w:pPr>
            <w:r>
              <w:rPr>
                <w:bCs/>
                <w:sz w:val="20"/>
                <w:szCs w:val="20"/>
                <w:lang w:eastAsia="zh-CN"/>
              </w:rPr>
              <w:t>Реализация социальных гарантий для детей</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12</w:t>
            </w:r>
          </w:p>
        </w:tc>
        <w:tc>
          <w:tcPr>
            <w:tcW w:w="5245" w:type="dxa"/>
            <w:noWrap/>
          </w:tcPr>
          <w:p w:rsidR="0063672B" w:rsidRDefault="003A2DB1">
            <w:pPr>
              <w:jc w:val="both"/>
              <w:rPr>
                <w:sz w:val="20"/>
                <w:szCs w:val="20"/>
              </w:rPr>
            </w:pPr>
            <w:r>
              <w:rPr>
                <w:sz w:val="20"/>
                <w:szCs w:val="20"/>
              </w:rPr>
              <w:t>Единовременное пособие при всех формах устройства детей, лишенных родительского попечения, в семью</w:t>
            </w:r>
          </w:p>
        </w:tc>
        <w:tc>
          <w:tcPr>
            <w:tcW w:w="2977" w:type="dxa"/>
            <w:noWrap/>
          </w:tcPr>
          <w:p w:rsidR="0063672B" w:rsidRDefault="003A2DB1">
            <w:pPr>
              <w:jc w:val="both"/>
              <w:rPr>
                <w:sz w:val="20"/>
                <w:szCs w:val="20"/>
                <w:lang w:eastAsia="zh-CN"/>
              </w:rPr>
            </w:pPr>
            <w:r>
              <w:rPr>
                <w:sz w:val="20"/>
                <w:szCs w:val="20"/>
                <w:lang w:eastAsia="zh-CN"/>
              </w:rPr>
              <w:t>Администрации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bCs/>
                <w:sz w:val="20"/>
                <w:szCs w:val="20"/>
                <w:lang w:eastAsia="zh-CN"/>
              </w:rPr>
            </w:pPr>
            <w:r>
              <w:rPr>
                <w:bCs/>
                <w:sz w:val="20"/>
                <w:szCs w:val="20"/>
                <w:lang w:eastAsia="zh-CN"/>
              </w:rPr>
              <w:t>Реализация социальных гарантий для детей-сирот и детей, оставшихся без попечения родителей</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13</w:t>
            </w:r>
          </w:p>
        </w:tc>
        <w:tc>
          <w:tcPr>
            <w:tcW w:w="5245" w:type="dxa"/>
            <w:noWrap/>
          </w:tcPr>
          <w:p w:rsidR="0063672B" w:rsidRDefault="003A2DB1">
            <w:pPr>
              <w:jc w:val="both"/>
              <w:rPr>
                <w:sz w:val="20"/>
                <w:szCs w:val="20"/>
              </w:rPr>
            </w:pPr>
            <w:r>
              <w:rPr>
                <w:sz w:val="20"/>
                <w:szCs w:val="20"/>
              </w:rPr>
              <w:t>Меры социальной поддержки семей мобилизованных в Вооруженные Силы РФ для участия в специальной военной операции</w:t>
            </w:r>
          </w:p>
        </w:tc>
        <w:tc>
          <w:tcPr>
            <w:tcW w:w="2977" w:type="dxa"/>
            <w:noWrap/>
          </w:tcPr>
          <w:p w:rsidR="0063672B" w:rsidRDefault="003A2DB1">
            <w:pPr>
              <w:jc w:val="both"/>
              <w:rPr>
                <w:sz w:val="20"/>
                <w:szCs w:val="20"/>
                <w:lang w:eastAsia="zh-CN"/>
              </w:rPr>
            </w:pPr>
            <w:r>
              <w:rPr>
                <w:sz w:val="20"/>
                <w:szCs w:val="20"/>
                <w:lang w:eastAsia="zh-CN"/>
              </w:rPr>
              <w:t xml:space="preserve">Отдел образования Администрации района                  </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bCs/>
                <w:sz w:val="20"/>
                <w:szCs w:val="20"/>
                <w:lang w:eastAsia="zh-CN"/>
              </w:rPr>
            </w:pPr>
            <w:r>
              <w:rPr>
                <w:bCs/>
                <w:sz w:val="20"/>
                <w:szCs w:val="20"/>
                <w:lang w:eastAsia="zh-CN"/>
              </w:rPr>
              <w:t xml:space="preserve">Реализация социальных гарантий для </w:t>
            </w:r>
            <w:proofErr w:type="gramStart"/>
            <w:r>
              <w:rPr>
                <w:bCs/>
                <w:sz w:val="20"/>
                <w:szCs w:val="20"/>
                <w:lang w:eastAsia="zh-CN"/>
              </w:rPr>
              <w:t>семей</w:t>
            </w:r>
            <w:proofErr w:type="gramEnd"/>
            <w:r>
              <w:rPr>
                <w:bCs/>
                <w:sz w:val="20"/>
                <w:szCs w:val="20"/>
                <w:lang w:eastAsia="zh-CN"/>
              </w:rPr>
              <w:t xml:space="preserve"> </w:t>
            </w:r>
            <w:r>
              <w:rPr>
                <w:sz w:val="20"/>
                <w:szCs w:val="20"/>
                <w:lang w:eastAsia="zh-CN"/>
              </w:rPr>
              <w:t>мобилизованных в Вооруженные Силы РФ для участия в специальной военной операции</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t>1</w:t>
            </w:r>
          </w:p>
        </w:tc>
        <w:tc>
          <w:tcPr>
            <w:tcW w:w="850" w:type="dxa"/>
            <w:noWrap/>
          </w:tcPr>
          <w:p w:rsidR="0063672B" w:rsidRDefault="003A2DB1">
            <w:pPr>
              <w:jc w:val="center"/>
              <w:rPr>
                <w:sz w:val="20"/>
                <w:szCs w:val="20"/>
                <w:lang w:eastAsia="zh-CN"/>
              </w:rPr>
            </w:pPr>
            <w:r>
              <w:rPr>
                <w:sz w:val="20"/>
                <w:szCs w:val="20"/>
                <w:lang w:eastAsia="zh-CN"/>
              </w:rPr>
              <w:t>14</w:t>
            </w:r>
          </w:p>
        </w:tc>
        <w:tc>
          <w:tcPr>
            <w:tcW w:w="5245" w:type="dxa"/>
            <w:noWrap/>
          </w:tcPr>
          <w:p w:rsidR="0063672B" w:rsidRDefault="003A2DB1">
            <w:pPr>
              <w:jc w:val="both"/>
              <w:rPr>
                <w:sz w:val="20"/>
                <w:szCs w:val="20"/>
              </w:rPr>
            </w:pPr>
            <w:r>
              <w:rPr>
                <w:sz w:val="20"/>
                <w:szCs w:val="20"/>
              </w:rPr>
              <w:t>Меры социальной поддержки детей-сирот и детей, оставшихся без попечения родителей, находившихся под опекой, детей-инвалидов.</w:t>
            </w:r>
          </w:p>
        </w:tc>
        <w:tc>
          <w:tcPr>
            <w:tcW w:w="2977" w:type="dxa"/>
            <w:noWrap/>
          </w:tcPr>
          <w:p w:rsidR="0063672B" w:rsidRDefault="003A2DB1">
            <w:pPr>
              <w:jc w:val="both"/>
              <w:rPr>
                <w:sz w:val="20"/>
                <w:szCs w:val="20"/>
                <w:lang w:eastAsia="zh-CN"/>
              </w:rPr>
            </w:pPr>
            <w:r>
              <w:rPr>
                <w:sz w:val="20"/>
                <w:szCs w:val="20"/>
                <w:lang w:eastAsia="zh-CN"/>
              </w:rPr>
              <w:t xml:space="preserve">Отдел образования Администрации района                  </w:t>
            </w:r>
            <w:r>
              <w:rPr>
                <w:sz w:val="20"/>
                <w:szCs w:val="20"/>
                <w:lang w:eastAsia="zh-CN"/>
              </w:rPr>
              <w:tab/>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bCs/>
                <w:sz w:val="20"/>
                <w:szCs w:val="20"/>
                <w:lang w:eastAsia="zh-CN"/>
              </w:rPr>
            </w:pPr>
            <w:r>
              <w:rPr>
                <w:sz w:val="20"/>
                <w:szCs w:val="20"/>
                <w:lang w:eastAsia="zh-CN"/>
              </w:rPr>
              <w:t>Реализация социальных гарантий для детей</w:t>
            </w:r>
          </w:p>
        </w:tc>
      </w:tr>
      <w:tr w:rsidR="0063672B">
        <w:trPr>
          <w:cantSplit/>
          <w:trHeight w:val="397"/>
        </w:trPr>
        <w:tc>
          <w:tcPr>
            <w:tcW w:w="866" w:type="dxa"/>
            <w:noWrap/>
          </w:tcPr>
          <w:p w:rsidR="0063672B" w:rsidRDefault="003A2DB1">
            <w:pPr>
              <w:jc w:val="center"/>
              <w:rPr>
                <w:sz w:val="20"/>
                <w:szCs w:val="20"/>
                <w:lang w:eastAsia="zh-CN"/>
              </w:rPr>
            </w:pPr>
            <w:r>
              <w:rPr>
                <w:sz w:val="20"/>
                <w:szCs w:val="20"/>
                <w:lang w:eastAsia="zh-CN"/>
              </w:rPr>
              <w:lastRenderedPageBreak/>
              <w:t>1</w:t>
            </w:r>
          </w:p>
        </w:tc>
        <w:tc>
          <w:tcPr>
            <w:tcW w:w="850" w:type="dxa"/>
            <w:noWrap/>
          </w:tcPr>
          <w:p w:rsidR="0063672B" w:rsidRDefault="003A2DB1">
            <w:pPr>
              <w:jc w:val="center"/>
              <w:rPr>
                <w:sz w:val="20"/>
                <w:szCs w:val="20"/>
                <w:lang w:eastAsia="zh-CN"/>
              </w:rPr>
            </w:pPr>
            <w:r>
              <w:rPr>
                <w:sz w:val="20"/>
                <w:szCs w:val="20"/>
                <w:lang w:eastAsia="zh-CN"/>
              </w:rPr>
              <w:t>15</w:t>
            </w:r>
          </w:p>
        </w:tc>
        <w:tc>
          <w:tcPr>
            <w:tcW w:w="5245" w:type="dxa"/>
            <w:noWrap/>
          </w:tcPr>
          <w:p w:rsidR="0063672B" w:rsidRDefault="003A2DB1">
            <w:pPr>
              <w:jc w:val="both"/>
              <w:rPr>
                <w:sz w:val="20"/>
                <w:szCs w:val="20"/>
              </w:rPr>
            </w:pPr>
            <w:r>
              <w:rPr>
                <w:sz w:val="20"/>
                <w:szCs w:val="20"/>
              </w:rPr>
              <w:t>Организация питания детей, находящихся в трудной жизненной ситуации</w:t>
            </w:r>
          </w:p>
        </w:tc>
        <w:tc>
          <w:tcPr>
            <w:tcW w:w="2977" w:type="dxa"/>
            <w:noWrap/>
          </w:tcPr>
          <w:p w:rsidR="0063672B" w:rsidRDefault="003A2DB1">
            <w:pPr>
              <w:jc w:val="both"/>
              <w:rPr>
                <w:sz w:val="20"/>
                <w:szCs w:val="20"/>
                <w:lang w:eastAsia="zh-CN"/>
              </w:rPr>
            </w:pPr>
            <w:r>
              <w:rPr>
                <w:sz w:val="20"/>
                <w:szCs w:val="20"/>
                <w:lang w:eastAsia="zh-CN"/>
              </w:rPr>
              <w:t xml:space="preserve">Отдел образования Администрации района                  </w:t>
            </w:r>
            <w:r>
              <w:rPr>
                <w:sz w:val="20"/>
                <w:szCs w:val="20"/>
                <w:lang w:eastAsia="zh-CN"/>
              </w:rPr>
              <w:tab/>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bCs/>
                <w:sz w:val="20"/>
                <w:szCs w:val="20"/>
                <w:lang w:eastAsia="zh-CN"/>
              </w:rPr>
            </w:pPr>
            <w:r>
              <w:rPr>
                <w:sz w:val="20"/>
                <w:szCs w:val="20"/>
                <w:lang w:eastAsia="zh-CN"/>
              </w:rPr>
              <w:t>Реализация социальных гарантий для детей</w:t>
            </w:r>
          </w:p>
        </w:tc>
      </w:tr>
      <w:tr w:rsidR="0063672B">
        <w:trPr>
          <w:cantSplit/>
          <w:trHeight w:val="410"/>
        </w:trPr>
        <w:tc>
          <w:tcPr>
            <w:tcW w:w="14616" w:type="dxa"/>
            <w:gridSpan w:val="6"/>
            <w:noWrap/>
          </w:tcPr>
          <w:p w:rsidR="0063672B" w:rsidRDefault="003A2DB1">
            <w:pPr>
              <w:jc w:val="both"/>
              <w:rPr>
                <w:sz w:val="20"/>
                <w:szCs w:val="20"/>
                <w:lang w:eastAsia="zh-CN"/>
              </w:rPr>
            </w:pPr>
            <w:r>
              <w:rPr>
                <w:b/>
                <w:sz w:val="20"/>
                <w:szCs w:val="20"/>
                <w:lang w:eastAsia="zh-CN"/>
              </w:rPr>
              <w:t>Задача 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3672B">
        <w:trPr>
          <w:cantSplit/>
          <w:trHeight w:val="747"/>
        </w:trPr>
        <w:tc>
          <w:tcPr>
            <w:tcW w:w="866" w:type="dxa"/>
            <w:noWrap/>
          </w:tcPr>
          <w:p w:rsidR="0063672B" w:rsidRDefault="003A2DB1">
            <w:pPr>
              <w:jc w:val="center"/>
              <w:rPr>
                <w:sz w:val="20"/>
                <w:szCs w:val="20"/>
                <w:lang w:eastAsia="zh-CN"/>
              </w:rPr>
            </w:pPr>
            <w:r>
              <w:rPr>
                <w:sz w:val="20"/>
                <w:szCs w:val="20"/>
                <w:lang w:eastAsia="zh-CN"/>
              </w:rPr>
              <w:t>2</w:t>
            </w:r>
          </w:p>
        </w:tc>
        <w:tc>
          <w:tcPr>
            <w:tcW w:w="850" w:type="dxa"/>
            <w:noWrap/>
          </w:tcPr>
          <w:p w:rsidR="0063672B" w:rsidRDefault="003A2DB1">
            <w:pPr>
              <w:jc w:val="center"/>
              <w:rPr>
                <w:sz w:val="20"/>
                <w:szCs w:val="20"/>
                <w:lang w:eastAsia="zh-CN"/>
              </w:rPr>
            </w:pPr>
            <w:r>
              <w:rPr>
                <w:sz w:val="20"/>
                <w:szCs w:val="20"/>
                <w:lang w:eastAsia="zh-CN"/>
              </w:rPr>
              <w:t>01</w:t>
            </w:r>
          </w:p>
        </w:tc>
        <w:tc>
          <w:tcPr>
            <w:tcW w:w="5245" w:type="dxa"/>
            <w:noWrap/>
          </w:tcPr>
          <w:p w:rsidR="0063672B" w:rsidRDefault="003A2DB1">
            <w:pPr>
              <w:rPr>
                <w:sz w:val="20"/>
                <w:szCs w:val="20"/>
                <w:lang w:eastAsia="zh-CN"/>
              </w:rPr>
            </w:pPr>
            <w:r>
              <w:rPr>
                <w:sz w:val="20"/>
                <w:szCs w:val="20"/>
                <w:lang w:eastAsia="zh-CN"/>
              </w:rPr>
              <w:t>Предоставление жилых помещений детям-сиротам (областной бюджет)</w:t>
            </w:r>
          </w:p>
        </w:tc>
        <w:tc>
          <w:tcPr>
            <w:tcW w:w="2977" w:type="dxa"/>
            <w:noWrap/>
          </w:tcPr>
          <w:p w:rsidR="0063672B" w:rsidRDefault="003A2DB1">
            <w:pPr>
              <w:jc w:val="both"/>
              <w:rPr>
                <w:sz w:val="20"/>
                <w:szCs w:val="20"/>
              </w:rPr>
            </w:pPr>
            <w:r>
              <w:rPr>
                <w:sz w:val="20"/>
                <w:szCs w:val="20"/>
              </w:rPr>
              <w:t>Администрация района, администрации сельских поселений</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sz w:val="20"/>
                <w:szCs w:val="20"/>
                <w:lang w:eastAsia="zh-CN"/>
              </w:rPr>
            </w:pPr>
            <w:r>
              <w:rPr>
                <w:sz w:val="20"/>
                <w:szCs w:val="20"/>
                <w:lang w:eastAsia="zh-CN"/>
              </w:rPr>
              <w:t>Обеспечение жильем детей-сирот</w:t>
            </w:r>
          </w:p>
          <w:p w:rsidR="0063672B" w:rsidRDefault="0063672B">
            <w:pPr>
              <w:jc w:val="both"/>
              <w:rPr>
                <w:sz w:val="20"/>
                <w:szCs w:val="20"/>
                <w:lang w:eastAsia="zh-CN"/>
              </w:rPr>
            </w:pPr>
          </w:p>
        </w:tc>
      </w:tr>
      <w:tr w:rsidR="0063672B">
        <w:trPr>
          <w:cantSplit/>
          <w:trHeight w:val="747"/>
        </w:trPr>
        <w:tc>
          <w:tcPr>
            <w:tcW w:w="866" w:type="dxa"/>
            <w:noWrap/>
          </w:tcPr>
          <w:p w:rsidR="0063672B" w:rsidRDefault="003A2DB1">
            <w:pPr>
              <w:jc w:val="center"/>
              <w:rPr>
                <w:sz w:val="20"/>
                <w:szCs w:val="20"/>
                <w:lang w:eastAsia="zh-CN"/>
              </w:rPr>
            </w:pPr>
            <w:r>
              <w:rPr>
                <w:sz w:val="20"/>
                <w:szCs w:val="20"/>
                <w:lang w:eastAsia="zh-CN"/>
              </w:rPr>
              <w:t>2</w:t>
            </w:r>
          </w:p>
        </w:tc>
        <w:tc>
          <w:tcPr>
            <w:tcW w:w="850" w:type="dxa"/>
            <w:noWrap/>
          </w:tcPr>
          <w:p w:rsidR="0063672B" w:rsidRDefault="003A2DB1">
            <w:pPr>
              <w:jc w:val="center"/>
              <w:rPr>
                <w:sz w:val="20"/>
                <w:szCs w:val="20"/>
                <w:lang w:eastAsia="zh-CN"/>
              </w:rPr>
            </w:pPr>
            <w:r>
              <w:rPr>
                <w:sz w:val="20"/>
                <w:szCs w:val="20"/>
                <w:lang w:eastAsia="zh-CN"/>
              </w:rPr>
              <w:t>02</w:t>
            </w:r>
          </w:p>
        </w:tc>
        <w:tc>
          <w:tcPr>
            <w:tcW w:w="5245" w:type="dxa"/>
            <w:noWrap/>
          </w:tcPr>
          <w:p w:rsidR="0063672B" w:rsidRDefault="003A2DB1">
            <w:pPr>
              <w:rPr>
                <w:sz w:val="20"/>
                <w:szCs w:val="20"/>
                <w:lang w:eastAsia="zh-CN"/>
              </w:rPr>
            </w:pPr>
            <w:r>
              <w:rPr>
                <w:sz w:val="20"/>
                <w:szCs w:val="20"/>
                <w:lang w:eastAsia="zh-CN"/>
              </w:rPr>
              <w:t>Предоставление жилых помещений детям-сиротам (федеральный бюджет)</w:t>
            </w:r>
          </w:p>
        </w:tc>
        <w:tc>
          <w:tcPr>
            <w:tcW w:w="2977" w:type="dxa"/>
            <w:noWrap/>
          </w:tcPr>
          <w:p w:rsidR="0063672B" w:rsidRDefault="003A2DB1">
            <w:pPr>
              <w:jc w:val="both"/>
              <w:rPr>
                <w:sz w:val="20"/>
                <w:szCs w:val="20"/>
              </w:rPr>
            </w:pPr>
            <w:r>
              <w:rPr>
                <w:sz w:val="20"/>
                <w:szCs w:val="20"/>
              </w:rPr>
              <w:t>Администрация района, администрации сельских поселений</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sz w:val="20"/>
                <w:szCs w:val="20"/>
                <w:lang w:eastAsia="zh-CN"/>
              </w:rPr>
            </w:pPr>
            <w:r>
              <w:rPr>
                <w:sz w:val="20"/>
                <w:szCs w:val="20"/>
                <w:lang w:eastAsia="zh-CN"/>
              </w:rPr>
              <w:t>Обеспечение жильем детей-сирот</w:t>
            </w:r>
          </w:p>
        </w:tc>
      </w:tr>
      <w:tr w:rsidR="0063672B">
        <w:trPr>
          <w:cantSplit/>
          <w:trHeight w:val="747"/>
        </w:trPr>
        <w:tc>
          <w:tcPr>
            <w:tcW w:w="866" w:type="dxa"/>
            <w:noWrap/>
          </w:tcPr>
          <w:p w:rsidR="0063672B" w:rsidRDefault="003A2DB1">
            <w:pPr>
              <w:jc w:val="center"/>
              <w:rPr>
                <w:sz w:val="20"/>
                <w:szCs w:val="20"/>
                <w:lang w:eastAsia="zh-CN"/>
              </w:rPr>
            </w:pPr>
            <w:r>
              <w:rPr>
                <w:sz w:val="20"/>
                <w:szCs w:val="20"/>
                <w:lang w:eastAsia="zh-CN"/>
              </w:rPr>
              <w:t>2</w:t>
            </w:r>
          </w:p>
        </w:tc>
        <w:tc>
          <w:tcPr>
            <w:tcW w:w="850" w:type="dxa"/>
            <w:noWrap/>
          </w:tcPr>
          <w:p w:rsidR="0063672B" w:rsidRDefault="003A2DB1">
            <w:pPr>
              <w:jc w:val="center"/>
              <w:rPr>
                <w:sz w:val="20"/>
                <w:szCs w:val="20"/>
                <w:lang w:eastAsia="zh-CN"/>
              </w:rPr>
            </w:pPr>
            <w:r>
              <w:rPr>
                <w:sz w:val="20"/>
                <w:szCs w:val="20"/>
                <w:lang w:eastAsia="zh-CN"/>
              </w:rPr>
              <w:t>03</w:t>
            </w:r>
          </w:p>
        </w:tc>
        <w:tc>
          <w:tcPr>
            <w:tcW w:w="5245" w:type="dxa"/>
            <w:noWrap/>
          </w:tcPr>
          <w:p w:rsidR="0063672B" w:rsidRDefault="003A2DB1">
            <w:pPr>
              <w:rPr>
                <w:sz w:val="20"/>
                <w:szCs w:val="20"/>
                <w:lang w:eastAsia="zh-CN"/>
              </w:rPr>
            </w:pPr>
            <w:r>
              <w:rPr>
                <w:sz w:val="20"/>
                <w:szCs w:val="20"/>
                <w:lang w:eastAsia="zh-CN"/>
              </w:rPr>
              <w:t>Проведение капитального ремонта оконного блока в квартире по адресу: Томская область, Александровский район, село Александровское, микрорайон Казахстан, дом 14А, квартира 20</w:t>
            </w:r>
          </w:p>
        </w:tc>
        <w:tc>
          <w:tcPr>
            <w:tcW w:w="2977" w:type="dxa"/>
            <w:noWrap/>
          </w:tcPr>
          <w:p w:rsidR="0063672B" w:rsidRDefault="003A2DB1">
            <w:pPr>
              <w:jc w:val="both"/>
              <w:rPr>
                <w:sz w:val="20"/>
                <w:szCs w:val="20"/>
              </w:rPr>
            </w:pPr>
            <w:r>
              <w:rPr>
                <w:sz w:val="20"/>
                <w:szCs w:val="20"/>
              </w:rPr>
              <w:t>Администрация района, администрации сельских поселений</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sz w:val="20"/>
                <w:szCs w:val="20"/>
                <w:lang w:eastAsia="zh-CN"/>
              </w:rPr>
            </w:pPr>
            <w:r>
              <w:rPr>
                <w:sz w:val="20"/>
                <w:szCs w:val="20"/>
                <w:lang w:eastAsia="zh-CN"/>
              </w:rPr>
              <w:t>Обеспечение комфортности проживания</w:t>
            </w:r>
          </w:p>
        </w:tc>
      </w:tr>
      <w:tr w:rsidR="0063672B">
        <w:trPr>
          <w:cantSplit/>
          <w:trHeight w:val="170"/>
        </w:trPr>
        <w:tc>
          <w:tcPr>
            <w:tcW w:w="14616" w:type="dxa"/>
            <w:gridSpan w:val="6"/>
            <w:noWrap/>
          </w:tcPr>
          <w:p w:rsidR="0063672B" w:rsidRDefault="003A2DB1">
            <w:pPr>
              <w:jc w:val="both"/>
              <w:rPr>
                <w:b/>
                <w:sz w:val="20"/>
                <w:szCs w:val="20"/>
                <w:lang w:eastAsia="zh-CN"/>
              </w:rPr>
            </w:pPr>
            <w:r>
              <w:rPr>
                <w:b/>
                <w:sz w:val="20"/>
                <w:szCs w:val="20"/>
                <w:lang w:eastAsia="zh-CN"/>
              </w:rPr>
              <w:t>Задача 3.</w:t>
            </w:r>
            <w:r>
              <w:rPr>
                <w:sz w:val="20"/>
                <w:szCs w:val="20"/>
                <w:lang w:eastAsia="zh-CN"/>
              </w:rPr>
              <w:t xml:space="preserve"> </w:t>
            </w:r>
            <w:r>
              <w:rPr>
                <w:b/>
                <w:sz w:val="20"/>
                <w:szCs w:val="20"/>
                <w:lang w:eastAsia="zh-CN"/>
              </w:rPr>
              <w:t>Меры по укреплению здоровья малообеспеченных слоев населения, пожилых людей и инвалидов</w:t>
            </w:r>
          </w:p>
        </w:tc>
      </w:tr>
      <w:tr w:rsidR="0063672B">
        <w:trPr>
          <w:cantSplit/>
          <w:trHeight w:val="567"/>
        </w:trPr>
        <w:tc>
          <w:tcPr>
            <w:tcW w:w="866" w:type="dxa"/>
            <w:noWrap/>
          </w:tcPr>
          <w:p w:rsidR="0063672B" w:rsidRDefault="003A2DB1">
            <w:pPr>
              <w:jc w:val="center"/>
              <w:rPr>
                <w:sz w:val="20"/>
                <w:szCs w:val="20"/>
                <w:lang w:eastAsia="zh-CN"/>
              </w:rPr>
            </w:pPr>
            <w:r>
              <w:rPr>
                <w:sz w:val="20"/>
                <w:szCs w:val="20"/>
                <w:lang w:eastAsia="zh-CN"/>
              </w:rPr>
              <w:t>3</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01</w:t>
            </w:r>
          </w:p>
        </w:tc>
        <w:tc>
          <w:tcPr>
            <w:tcW w:w="5245" w:type="dxa"/>
            <w:noWrap/>
          </w:tcPr>
          <w:p w:rsidR="0063672B" w:rsidRDefault="003A2DB1">
            <w:pPr>
              <w:jc w:val="both"/>
              <w:rPr>
                <w:sz w:val="20"/>
                <w:szCs w:val="20"/>
                <w:lang w:eastAsia="zh-CN"/>
              </w:rPr>
            </w:pPr>
            <w:r>
              <w:rPr>
                <w:sz w:val="20"/>
                <w:szCs w:val="20"/>
                <w:lang w:eastAsia="zh-CN"/>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врачей</w:t>
            </w:r>
          </w:p>
        </w:tc>
        <w:tc>
          <w:tcPr>
            <w:tcW w:w="2977" w:type="dxa"/>
            <w:noWrap/>
          </w:tcPr>
          <w:p w:rsidR="0063672B" w:rsidRDefault="003A2DB1">
            <w:pPr>
              <w:jc w:val="both"/>
              <w:rPr>
                <w:sz w:val="20"/>
                <w:szCs w:val="20"/>
              </w:rPr>
            </w:pPr>
            <w:r>
              <w:rPr>
                <w:sz w:val="20"/>
                <w:szCs w:val="20"/>
              </w:rPr>
              <w:t xml:space="preserve">Администрация района                               </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lang w:eastAsia="zh-CN"/>
              </w:rPr>
            </w:pPr>
            <w:r>
              <w:rPr>
                <w:sz w:val="20"/>
                <w:szCs w:val="20"/>
                <w:lang w:eastAsia="zh-CN"/>
              </w:rPr>
              <w:t xml:space="preserve">Обеспечение социально-экономической поддержки социально незащищенных слоев населения </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3</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02</w:t>
            </w:r>
          </w:p>
        </w:tc>
        <w:tc>
          <w:tcPr>
            <w:tcW w:w="5245" w:type="dxa"/>
            <w:noWrap/>
          </w:tcPr>
          <w:p w:rsidR="0063672B" w:rsidRDefault="003A2DB1">
            <w:pPr>
              <w:jc w:val="both"/>
              <w:rPr>
                <w:sz w:val="20"/>
                <w:szCs w:val="20"/>
                <w:lang w:eastAsia="zh-CN"/>
              </w:rPr>
            </w:pPr>
            <w:r>
              <w:rPr>
                <w:sz w:val="20"/>
                <w:szCs w:val="20"/>
                <w:lang w:eastAsia="zh-CN"/>
              </w:rPr>
              <w:t>Обеспечение проезда по направлению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местностям, при отсутствии круглогодичного транспортного наземного сообщения с областным центром</w:t>
            </w:r>
          </w:p>
        </w:tc>
        <w:tc>
          <w:tcPr>
            <w:tcW w:w="2977" w:type="dxa"/>
            <w:noWrap/>
          </w:tcPr>
          <w:p w:rsidR="0063672B" w:rsidRDefault="003A2DB1">
            <w:pPr>
              <w:jc w:val="both"/>
              <w:rPr>
                <w:sz w:val="20"/>
                <w:szCs w:val="20"/>
              </w:rPr>
            </w:pPr>
            <w:r>
              <w:rPr>
                <w:sz w:val="20"/>
                <w:szCs w:val="20"/>
              </w:rPr>
              <w:t>Администрация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jc w:val="both"/>
              <w:rPr>
                <w:sz w:val="20"/>
                <w:szCs w:val="20"/>
                <w:lang w:eastAsia="zh-CN"/>
              </w:rPr>
            </w:pPr>
            <w:r>
              <w:rPr>
                <w:sz w:val="20"/>
                <w:szCs w:val="20"/>
                <w:lang w:eastAsia="zh-CN"/>
              </w:rPr>
              <w:t>Обеспечение социально-экономической поддержки социально незащищенных слоев населения</w:t>
            </w:r>
          </w:p>
        </w:tc>
      </w:tr>
      <w:tr w:rsidR="0063672B">
        <w:trPr>
          <w:trHeight w:val="323"/>
        </w:trPr>
        <w:tc>
          <w:tcPr>
            <w:tcW w:w="14616" w:type="dxa"/>
            <w:gridSpan w:val="6"/>
            <w:noWrap/>
          </w:tcPr>
          <w:p w:rsidR="0063672B" w:rsidRDefault="003A2DB1">
            <w:pPr>
              <w:rPr>
                <w:b/>
                <w:sz w:val="20"/>
                <w:szCs w:val="20"/>
              </w:rPr>
            </w:pPr>
            <w:r>
              <w:rPr>
                <w:b/>
                <w:sz w:val="20"/>
                <w:szCs w:val="20"/>
              </w:rPr>
              <w:t>Задача 4. Предоставление помощи и услуг гражданам и инвалидам, малообеспеченным слоям населения</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4</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01</w:t>
            </w:r>
          </w:p>
        </w:tc>
        <w:tc>
          <w:tcPr>
            <w:tcW w:w="5245" w:type="dxa"/>
            <w:noWrap/>
          </w:tcPr>
          <w:p w:rsidR="0063672B" w:rsidRDefault="003A2DB1">
            <w:pPr>
              <w:jc w:val="both"/>
              <w:rPr>
                <w:sz w:val="20"/>
                <w:szCs w:val="20"/>
                <w:lang w:eastAsia="zh-CN"/>
              </w:rPr>
            </w:pPr>
            <w:r>
              <w:rPr>
                <w:sz w:val="20"/>
                <w:szCs w:val="20"/>
                <w:lang w:eastAsia="zh-CN"/>
              </w:rPr>
              <w:t>Оказание материальной помощи гражданам, оказавшимся в трудной жизненной ситуации</w:t>
            </w:r>
          </w:p>
        </w:tc>
        <w:tc>
          <w:tcPr>
            <w:tcW w:w="2977" w:type="dxa"/>
            <w:noWrap/>
          </w:tcPr>
          <w:p w:rsidR="0063672B" w:rsidRDefault="003A2DB1">
            <w:pPr>
              <w:jc w:val="both"/>
              <w:rPr>
                <w:sz w:val="20"/>
                <w:szCs w:val="20"/>
              </w:rPr>
            </w:pPr>
            <w:r>
              <w:rPr>
                <w:sz w:val="20"/>
                <w:szCs w:val="20"/>
              </w:rPr>
              <w:t xml:space="preserve">Отдел экономики Администрации района                               </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lang w:eastAsia="zh-CN"/>
              </w:rPr>
            </w:pPr>
            <w:r>
              <w:rPr>
                <w:sz w:val="20"/>
                <w:szCs w:val="20"/>
                <w:lang w:eastAsia="zh-CN"/>
              </w:rPr>
              <w:t>Обеспечение социально-экономической поддержки социально незащищенных слоев населения</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4</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02</w:t>
            </w:r>
          </w:p>
        </w:tc>
        <w:tc>
          <w:tcPr>
            <w:tcW w:w="5245" w:type="dxa"/>
            <w:noWrap/>
          </w:tcPr>
          <w:p w:rsidR="0063672B" w:rsidRDefault="003A2DB1">
            <w:pPr>
              <w:jc w:val="both"/>
              <w:rPr>
                <w:sz w:val="20"/>
                <w:szCs w:val="20"/>
                <w:lang w:eastAsia="zh-CN"/>
              </w:rPr>
            </w:pPr>
            <w:r>
              <w:rPr>
                <w:sz w:val="20"/>
                <w:szCs w:val="20"/>
                <w:lang w:eastAsia="zh-CN"/>
              </w:rPr>
              <w:t>Оказание материальной помощи малообеспеченной группе населения на оплату лечения</w:t>
            </w:r>
          </w:p>
        </w:tc>
        <w:tc>
          <w:tcPr>
            <w:tcW w:w="2977" w:type="dxa"/>
            <w:noWrap/>
          </w:tcPr>
          <w:p w:rsidR="0063672B" w:rsidRDefault="003A2DB1">
            <w:pPr>
              <w:rPr>
                <w:sz w:val="20"/>
                <w:szCs w:val="20"/>
                <w:lang w:eastAsia="zh-CN"/>
              </w:rPr>
            </w:pPr>
            <w:r>
              <w:rPr>
                <w:sz w:val="20"/>
                <w:szCs w:val="20"/>
                <w:lang w:eastAsia="zh-CN"/>
              </w:rPr>
              <w:t xml:space="preserve">Отдел экономики Администрации района                               </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lang w:eastAsia="zh-CN"/>
              </w:rPr>
            </w:pPr>
            <w:r>
              <w:rPr>
                <w:sz w:val="20"/>
                <w:szCs w:val="20"/>
                <w:lang w:eastAsia="zh-CN"/>
              </w:rPr>
              <w:t>Обеспечение социально-экономической поддержки социально незащищенных слоев населения</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4</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03</w:t>
            </w:r>
          </w:p>
        </w:tc>
        <w:tc>
          <w:tcPr>
            <w:tcW w:w="5245" w:type="dxa"/>
            <w:noWrap/>
          </w:tcPr>
          <w:p w:rsidR="0063672B" w:rsidRDefault="003A2DB1">
            <w:pPr>
              <w:jc w:val="both"/>
              <w:rPr>
                <w:sz w:val="20"/>
                <w:szCs w:val="20"/>
                <w:lang w:eastAsia="zh-CN"/>
              </w:rPr>
            </w:pPr>
            <w:r>
              <w:rPr>
                <w:sz w:val="20"/>
                <w:szCs w:val="20"/>
                <w:lang w:eastAsia="zh-CN"/>
              </w:rPr>
              <w:t xml:space="preserve">Оказание помощи и компенсации затрат в ремонте и (или) переустройстве жилых помещений участников ВОВ 1941 </w:t>
            </w:r>
            <w:r>
              <w:rPr>
                <w:sz w:val="20"/>
                <w:szCs w:val="20"/>
                <w:lang w:eastAsia="zh-CN"/>
              </w:rPr>
              <w:lastRenderedPageBreak/>
              <w:t>- 1945 годов, тружеников тыла и вдов участников ВОВ 1941 - 1945 годов, а также лиц, приравненных к данной категории</w:t>
            </w:r>
          </w:p>
        </w:tc>
        <w:tc>
          <w:tcPr>
            <w:tcW w:w="2977" w:type="dxa"/>
            <w:noWrap/>
          </w:tcPr>
          <w:p w:rsidR="0063672B" w:rsidRDefault="003A2DB1">
            <w:pPr>
              <w:rPr>
                <w:sz w:val="20"/>
                <w:szCs w:val="20"/>
                <w:lang w:eastAsia="zh-CN"/>
              </w:rPr>
            </w:pPr>
            <w:r>
              <w:rPr>
                <w:sz w:val="20"/>
                <w:szCs w:val="20"/>
                <w:lang w:eastAsia="zh-CN"/>
              </w:rPr>
              <w:lastRenderedPageBreak/>
              <w:t xml:space="preserve">Отдел экономики Администрации района                               </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lang w:eastAsia="zh-CN"/>
              </w:rPr>
            </w:pPr>
            <w:r>
              <w:rPr>
                <w:sz w:val="20"/>
                <w:szCs w:val="20"/>
                <w:lang w:eastAsia="zh-CN"/>
              </w:rPr>
              <w:t xml:space="preserve">Обеспечение социально-экономической поддержки </w:t>
            </w:r>
            <w:r>
              <w:rPr>
                <w:sz w:val="20"/>
                <w:szCs w:val="20"/>
                <w:lang w:eastAsia="zh-CN"/>
              </w:rPr>
              <w:lastRenderedPageBreak/>
              <w:t>социально незащищенных слоев населения</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lastRenderedPageBreak/>
              <w:t>4</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04</w:t>
            </w:r>
          </w:p>
        </w:tc>
        <w:tc>
          <w:tcPr>
            <w:tcW w:w="5245" w:type="dxa"/>
            <w:noWrap/>
          </w:tcPr>
          <w:p w:rsidR="0063672B" w:rsidRDefault="003A2DB1">
            <w:pPr>
              <w:jc w:val="both"/>
              <w:rPr>
                <w:sz w:val="20"/>
                <w:szCs w:val="20"/>
                <w:lang w:eastAsia="zh-CN"/>
              </w:rPr>
            </w:pPr>
            <w:proofErr w:type="gramStart"/>
            <w:r>
              <w:rPr>
                <w:sz w:val="20"/>
                <w:szCs w:val="20"/>
                <w:lang w:eastAsia="zh-CN"/>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ВОВ 1941-1945 годов;</w:t>
            </w:r>
            <w:proofErr w:type="gramEnd"/>
            <w:r>
              <w:rPr>
                <w:sz w:val="20"/>
                <w:szCs w:val="20"/>
                <w:lang w:eastAsia="zh-CN"/>
              </w:rPr>
              <w:t xml:space="preserve"> тружеников тыла военных лет; лиц, награжденных знаком " Жителю блокадного Ленинграда"; бывших несовершеннолетних узников концлагерей; вдов погибших (умерших) участников ВОВ 1941-1945 годов, не вступивших в повторный брак</w:t>
            </w:r>
          </w:p>
        </w:tc>
        <w:tc>
          <w:tcPr>
            <w:tcW w:w="2977" w:type="dxa"/>
            <w:noWrap/>
          </w:tcPr>
          <w:p w:rsidR="0063672B" w:rsidRDefault="003A2DB1">
            <w:pPr>
              <w:rPr>
                <w:sz w:val="20"/>
                <w:szCs w:val="20"/>
                <w:lang w:eastAsia="zh-CN"/>
              </w:rPr>
            </w:pPr>
            <w:r>
              <w:rPr>
                <w:sz w:val="20"/>
                <w:szCs w:val="20"/>
                <w:lang w:eastAsia="zh-CN"/>
              </w:rPr>
              <w:t xml:space="preserve">Отдел экономики Администрации района                               </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lang w:eastAsia="zh-CN"/>
              </w:rPr>
            </w:pPr>
            <w:r>
              <w:rPr>
                <w:sz w:val="20"/>
                <w:szCs w:val="20"/>
                <w:lang w:eastAsia="zh-CN"/>
              </w:rPr>
              <w:t>Обеспечение социально-экономической поддержки социально незащищенных слоев населения</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4</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05</w:t>
            </w:r>
          </w:p>
        </w:tc>
        <w:tc>
          <w:tcPr>
            <w:tcW w:w="5245" w:type="dxa"/>
            <w:noWrap/>
          </w:tcPr>
          <w:p w:rsidR="0063672B" w:rsidRDefault="003A2DB1">
            <w:pPr>
              <w:jc w:val="both"/>
              <w:rPr>
                <w:sz w:val="20"/>
                <w:szCs w:val="20"/>
                <w:lang w:eastAsia="zh-CN"/>
              </w:rPr>
            </w:pPr>
            <w:r>
              <w:rPr>
                <w:sz w:val="20"/>
                <w:szCs w:val="20"/>
                <w:lang w:eastAsia="zh-CN"/>
              </w:rPr>
              <w:t>Возмещение части затрат на газификацию отдельным категориям граждан</w:t>
            </w:r>
          </w:p>
        </w:tc>
        <w:tc>
          <w:tcPr>
            <w:tcW w:w="2977" w:type="dxa"/>
            <w:noWrap/>
          </w:tcPr>
          <w:p w:rsidR="0063672B" w:rsidRDefault="003A2DB1">
            <w:pPr>
              <w:jc w:val="both"/>
              <w:rPr>
                <w:sz w:val="20"/>
                <w:szCs w:val="20"/>
              </w:rPr>
            </w:pPr>
            <w:r>
              <w:rPr>
                <w:sz w:val="20"/>
                <w:szCs w:val="20"/>
              </w:rPr>
              <w:t xml:space="preserve">Отдел экономики Администрации района                               </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lang w:eastAsia="zh-CN"/>
              </w:rPr>
            </w:pPr>
            <w:r>
              <w:rPr>
                <w:sz w:val="20"/>
                <w:szCs w:val="20"/>
                <w:lang w:eastAsia="zh-CN"/>
              </w:rPr>
              <w:t>Обеспечение социально-экономической поддержки социально незащищенных слоев населения</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4</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06</w:t>
            </w:r>
          </w:p>
        </w:tc>
        <w:tc>
          <w:tcPr>
            <w:tcW w:w="5245" w:type="dxa"/>
            <w:noWrap/>
          </w:tcPr>
          <w:p w:rsidR="0063672B" w:rsidRDefault="003A2DB1">
            <w:pPr>
              <w:jc w:val="both"/>
              <w:rPr>
                <w:sz w:val="20"/>
                <w:szCs w:val="20"/>
                <w:lang w:eastAsia="zh-CN"/>
              </w:rPr>
            </w:pPr>
            <w:r>
              <w:rPr>
                <w:sz w:val="20"/>
                <w:szCs w:val="20"/>
                <w:lang w:eastAsia="zh-CN"/>
              </w:rPr>
              <w:t>Осуществление материальной поддержки инвалидов, проживающих на территории Александровского района Томской области на проведение работ по ремонту жилья</w:t>
            </w:r>
          </w:p>
        </w:tc>
        <w:tc>
          <w:tcPr>
            <w:tcW w:w="2977" w:type="dxa"/>
            <w:noWrap/>
          </w:tcPr>
          <w:p w:rsidR="0063672B" w:rsidRDefault="0063672B">
            <w:pPr>
              <w:jc w:val="both"/>
              <w:rPr>
                <w:sz w:val="20"/>
                <w:szCs w:val="20"/>
              </w:rPr>
            </w:pP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lang w:eastAsia="zh-CN"/>
              </w:rPr>
            </w:pPr>
            <w:r>
              <w:rPr>
                <w:sz w:val="20"/>
                <w:szCs w:val="20"/>
                <w:lang w:eastAsia="zh-CN"/>
              </w:rPr>
              <w:t>Обеспечение социально-экономической поддержки социально незащищенных слоев населения</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4</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07</w:t>
            </w:r>
          </w:p>
        </w:tc>
        <w:tc>
          <w:tcPr>
            <w:tcW w:w="5245" w:type="dxa"/>
            <w:noWrap/>
          </w:tcPr>
          <w:p w:rsidR="0063672B" w:rsidRDefault="003A2DB1">
            <w:pPr>
              <w:jc w:val="both"/>
              <w:rPr>
                <w:sz w:val="20"/>
                <w:szCs w:val="20"/>
                <w:lang w:eastAsia="zh-CN"/>
              </w:rPr>
            </w:pPr>
            <w:r>
              <w:rPr>
                <w:sz w:val="20"/>
                <w:szCs w:val="20"/>
                <w:lang w:eastAsia="zh-CN"/>
              </w:rPr>
              <w:t xml:space="preserve">Осуществление материальной поддержки (в </w:t>
            </w:r>
            <w:proofErr w:type="spellStart"/>
            <w:r>
              <w:rPr>
                <w:sz w:val="20"/>
                <w:szCs w:val="20"/>
                <w:lang w:eastAsia="zh-CN"/>
              </w:rPr>
              <w:t>т.ч</w:t>
            </w:r>
            <w:proofErr w:type="spellEnd"/>
            <w:r>
              <w:rPr>
                <w:sz w:val="20"/>
                <w:szCs w:val="20"/>
                <w:lang w:eastAsia="zh-CN"/>
              </w:rPr>
              <w:t>. ремонт жилья) ветеранов и инвалидов Великой отечественной войны, тружеников тыла, лиц, приравненных к ним категорий, людей старшего поколения, относящихся к категории «дети войны» или оказавшихся в трудной жизненной ситуации</w:t>
            </w:r>
          </w:p>
        </w:tc>
        <w:tc>
          <w:tcPr>
            <w:tcW w:w="2977" w:type="dxa"/>
            <w:noWrap/>
          </w:tcPr>
          <w:p w:rsidR="0063672B" w:rsidRDefault="0063672B">
            <w:pPr>
              <w:jc w:val="both"/>
              <w:rPr>
                <w:sz w:val="20"/>
                <w:szCs w:val="20"/>
              </w:rPr>
            </w:pP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lang w:eastAsia="zh-CN"/>
              </w:rPr>
            </w:pPr>
            <w:r>
              <w:rPr>
                <w:sz w:val="20"/>
                <w:szCs w:val="20"/>
                <w:lang w:eastAsia="zh-CN"/>
              </w:rPr>
              <w:t>Обеспечение социально-экономической поддержки социально незащищенных слоев населения</w:t>
            </w:r>
          </w:p>
        </w:tc>
      </w:tr>
      <w:tr w:rsidR="0063672B">
        <w:trPr>
          <w:trHeight w:val="264"/>
        </w:trPr>
        <w:tc>
          <w:tcPr>
            <w:tcW w:w="14616" w:type="dxa"/>
            <w:gridSpan w:val="6"/>
            <w:noWrap/>
          </w:tcPr>
          <w:p w:rsidR="0063672B" w:rsidRDefault="003A2DB1">
            <w:pPr>
              <w:rPr>
                <w:b/>
                <w:sz w:val="20"/>
                <w:szCs w:val="20"/>
              </w:rPr>
            </w:pPr>
            <w:r>
              <w:rPr>
                <w:b/>
                <w:sz w:val="20"/>
                <w:szCs w:val="20"/>
              </w:rPr>
              <w:t>Задача 5. Социальная поддержка граждан, проживающих в сельской местности</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5</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01</w:t>
            </w:r>
          </w:p>
        </w:tc>
        <w:tc>
          <w:tcPr>
            <w:tcW w:w="5245" w:type="dxa"/>
            <w:noWrap/>
          </w:tcPr>
          <w:p w:rsidR="0063672B" w:rsidRDefault="003A2DB1">
            <w:pPr>
              <w:jc w:val="both"/>
              <w:rPr>
                <w:sz w:val="20"/>
                <w:szCs w:val="20"/>
                <w:lang w:eastAsia="zh-CN"/>
              </w:rPr>
            </w:pPr>
            <w:r>
              <w:rPr>
                <w:sz w:val="20"/>
                <w:szCs w:val="20"/>
                <w:lang w:eastAsia="zh-CN"/>
              </w:rPr>
              <w:t>Компенсация расходов на оплату стоимости проезда и провоза багажа к месту использования отпуска и обратно</w:t>
            </w:r>
          </w:p>
        </w:tc>
        <w:tc>
          <w:tcPr>
            <w:tcW w:w="2977" w:type="dxa"/>
            <w:noWrap/>
          </w:tcPr>
          <w:p w:rsidR="0063672B" w:rsidRDefault="003A2DB1">
            <w:pPr>
              <w:jc w:val="both"/>
              <w:rPr>
                <w:sz w:val="20"/>
                <w:szCs w:val="20"/>
              </w:rPr>
            </w:pPr>
            <w:r>
              <w:rPr>
                <w:sz w:val="20"/>
                <w:szCs w:val="20"/>
              </w:rPr>
              <w:t>Администрация района, Отдел образования Администрации района, Отдел культуры, спорта и молодежной политики Администрации района, Дума Александровского района, Контрольно-ревизионная комиссия Александровского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rPr>
            </w:pPr>
            <w:r>
              <w:rPr>
                <w:sz w:val="20"/>
                <w:szCs w:val="20"/>
              </w:rPr>
              <w:t>Обеспечение социально-экономической поддержки работников бюджетной сферы</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lastRenderedPageBreak/>
              <w:t>5</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02</w:t>
            </w:r>
          </w:p>
        </w:tc>
        <w:tc>
          <w:tcPr>
            <w:tcW w:w="5245" w:type="dxa"/>
            <w:noWrap/>
          </w:tcPr>
          <w:p w:rsidR="0063672B" w:rsidRDefault="003A2DB1">
            <w:pPr>
              <w:jc w:val="both"/>
              <w:rPr>
                <w:sz w:val="20"/>
                <w:szCs w:val="20"/>
                <w:lang w:eastAsia="zh-CN"/>
              </w:rPr>
            </w:pPr>
            <w:r>
              <w:rPr>
                <w:sz w:val="20"/>
                <w:szCs w:val="20"/>
                <w:lang w:eastAsia="zh-CN"/>
              </w:rPr>
              <w:t>Возмещение убытков, связанных с реализацией наркотических, психотропных и сильнодействующих лекарственных средств</w:t>
            </w:r>
          </w:p>
        </w:tc>
        <w:tc>
          <w:tcPr>
            <w:tcW w:w="2977" w:type="dxa"/>
            <w:noWrap/>
          </w:tcPr>
          <w:p w:rsidR="0063672B" w:rsidRDefault="003A2DB1">
            <w:pPr>
              <w:jc w:val="both"/>
              <w:rPr>
                <w:sz w:val="20"/>
                <w:szCs w:val="20"/>
              </w:rPr>
            </w:pPr>
            <w:r>
              <w:rPr>
                <w:sz w:val="20"/>
                <w:szCs w:val="20"/>
              </w:rPr>
              <w:t>Администрация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rPr>
            </w:pPr>
            <w:r>
              <w:rPr>
                <w:sz w:val="20"/>
                <w:szCs w:val="20"/>
              </w:rPr>
              <w:t>Поддержка социально-ориентированных объектов розничной торговли лекарственными средствами</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5</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03</w:t>
            </w:r>
          </w:p>
        </w:tc>
        <w:tc>
          <w:tcPr>
            <w:tcW w:w="5245" w:type="dxa"/>
            <w:noWrap/>
          </w:tcPr>
          <w:p w:rsidR="0063672B" w:rsidRDefault="003A2DB1">
            <w:pPr>
              <w:widowControl w:val="0"/>
              <w:jc w:val="both"/>
              <w:rPr>
                <w:sz w:val="20"/>
                <w:szCs w:val="20"/>
                <w:lang w:eastAsia="zh-CN"/>
              </w:rPr>
            </w:pPr>
            <w:r>
              <w:rPr>
                <w:sz w:val="20"/>
                <w:szCs w:val="20"/>
                <w:lang w:eastAsia="zh-CN"/>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2977" w:type="dxa"/>
            <w:noWrap/>
          </w:tcPr>
          <w:p w:rsidR="0063672B" w:rsidRDefault="003A2DB1">
            <w:pPr>
              <w:jc w:val="both"/>
              <w:rPr>
                <w:sz w:val="20"/>
                <w:szCs w:val="20"/>
              </w:rPr>
            </w:pPr>
            <w:r>
              <w:rPr>
                <w:sz w:val="20"/>
                <w:szCs w:val="20"/>
              </w:rPr>
              <w:t>Администрация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rPr>
            </w:pPr>
            <w:r>
              <w:rPr>
                <w:sz w:val="20"/>
                <w:szCs w:val="20"/>
              </w:rPr>
              <w:t>Обеспечение социально-экономической поддержки детей-сирот и детей, оставшихся без попечения родителей</w:t>
            </w:r>
          </w:p>
        </w:tc>
      </w:tr>
      <w:tr w:rsidR="0063672B">
        <w:trPr>
          <w:trHeight w:val="694"/>
        </w:trPr>
        <w:tc>
          <w:tcPr>
            <w:tcW w:w="866" w:type="dxa"/>
            <w:noWrap/>
          </w:tcPr>
          <w:p w:rsidR="0063672B" w:rsidRDefault="003A2DB1">
            <w:pPr>
              <w:jc w:val="center"/>
              <w:rPr>
                <w:sz w:val="20"/>
                <w:szCs w:val="20"/>
                <w:lang w:eastAsia="zh-CN"/>
              </w:rPr>
            </w:pPr>
            <w:r>
              <w:rPr>
                <w:sz w:val="20"/>
                <w:szCs w:val="20"/>
                <w:lang w:eastAsia="zh-CN"/>
              </w:rPr>
              <w:t>5</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04</w:t>
            </w:r>
          </w:p>
        </w:tc>
        <w:tc>
          <w:tcPr>
            <w:tcW w:w="5245" w:type="dxa"/>
            <w:noWrap/>
          </w:tcPr>
          <w:p w:rsidR="0063672B" w:rsidRDefault="003A2DB1">
            <w:pPr>
              <w:widowControl w:val="0"/>
              <w:jc w:val="both"/>
              <w:rPr>
                <w:sz w:val="20"/>
                <w:szCs w:val="20"/>
                <w:lang w:eastAsia="zh-CN"/>
              </w:rPr>
            </w:pPr>
            <w:r>
              <w:rPr>
                <w:sz w:val="20"/>
                <w:szCs w:val="20"/>
                <w:lang w:eastAsia="zh-CN"/>
              </w:rPr>
              <w:t>Социальная поддержка гражданину, обучающемуся, по договору о целевом обучении, заключенному с органами местного самоуправления</w:t>
            </w:r>
          </w:p>
        </w:tc>
        <w:tc>
          <w:tcPr>
            <w:tcW w:w="2977" w:type="dxa"/>
            <w:noWrap/>
          </w:tcPr>
          <w:p w:rsidR="0063672B" w:rsidRDefault="003A2DB1">
            <w:pPr>
              <w:jc w:val="both"/>
              <w:rPr>
                <w:sz w:val="20"/>
                <w:szCs w:val="20"/>
              </w:rPr>
            </w:pPr>
            <w:r>
              <w:rPr>
                <w:sz w:val="20"/>
                <w:szCs w:val="20"/>
              </w:rPr>
              <w:t>Администрация района, Отдел образования Администрации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rPr>
            </w:pPr>
            <w:r>
              <w:rPr>
                <w:sz w:val="20"/>
                <w:szCs w:val="20"/>
              </w:rPr>
              <w:t>Привлечение квалифицированных кадров на село</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5</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05</w:t>
            </w:r>
          </w:p>
        </w:tc>
        <w:tc>
          <w:tcPr>
            <w:tcW w:w="5245" w:type="dxa"/>
            <w:noWrap/>
          </w:tcPr>
          <w:p w:rsidR="0063672B" w:rsidRDefault="003A2DB1">
            <w:pPr>
              <w:jc w:val="both"/>
              <w:rPr>
                <w:sz w:val="20"/>
                <w:szCs w:val="20"/>
                <w:lang w:eastAsia="zh-CN"/>
              </w:rPr>
            </w:pPr>
            <w:r>
              <w:rPr>
                <w:sz w:val="20"/>
                <w:szCs w:val="20"/>
                <w:lang w:eastAsia="zh-CN"/>
              </w:rPr>
              <w:t>Обеспечение работы Комиссии по делам несовершеннолетних и защите их прав</w:t>
            </w:r>
          </w:p>
        </w:tc>
        <w:tc>
          <w:tcPr>
            <w:tcW w:w="2977" w:type="dxa"/>
            <w:noWrap/>
          </w:tcPr>
          <w:p w:rsidR="0063672B" w:rsidRDefault="003A2DB1">
            <w:pPr>
              <w:jc w:val="both"/>
              <w:rPr>
                <w:sz w:val="20"/>
                <w:szCs w:val="20"/>
              </w:rPr>
            </w:pPr>
            <w:r>
              <w:rPr>
                <w:sz w:val="20"/>
                <w:szCs w:val="20"/>
              </w:rPr>
              <w:t>Администрация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rPr>
            </w:pPr>
            <w:r>
              <w:rPr>
                <w:sz w:val="20"/>
                <w:szCs w:val="20"/>
              </w:rPr>
              <w:t>Обеспечение поддержки детей, оказавшихся в трудной жизненной ситуации</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5</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06</w:t>
            </w:r>
          </w:p>
        </w:tc>
        <w:tc>
          <w:tcPr>
            <w:tcW w:w="5245" w:type="dxa"/>
            <w:noWrap/>
          </w:tcPr>
          <w:p w:rsidR="0063672B" w:rsidRDefault="003A2DB1">
            <w:pPr>
              <w:jc w:val="both"/>
              <w:rPr>
                <w:sz w:val="20"/>
                <w:szCs w:val="20"/>
                <w:lang w:eastAsia="zh-CN"/>
              </w:rPr>
            </w:pPr>
            <w:r>
              <w:rPr>
                <w:sz w:val="20"/>
                <w:szCs w:val="20"/>
                <w:lang w:eastAsia="zh-CN"/>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2977" w:type="dxa"/>
            <w:noWrap/>
          </w:tcPr>
          <w:p w:rsidR="0063672B" w:rsidRDefault="003A2DB1">
            <w:pPr>
              <w:jc w:val="both"/>
              <w:rPr>
                <w:sz w:val="20"/>
                <w:szCs w:val="20"/>
              </w:rPr>
            </w:pPr>
            <w:r>
              <w:rPr>
                <w:sz w:val="20"/>
                <w:szCs w:val="20"/>
              </w:rPr>
              <w:t>Администрация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rPr>
            </w:pPr>
            <w:r>
              <w:rPr>
                <w:sz w:val="20"/>
                <w:szCs w:val="20"/>
              </w:rPr>
              <w:t>Обеспечение социально-экономической поддержки детей-сирот и детей, оставшихся без попечения родителей</w:t>
            </w:r>
          </w:p>
        </w:tc>
      </w:tr>
      <w:tr w:rsidR="0063672B">
        <w:trPr>
          <w:trHeight w:val="567"/>
        </w:trPr>
        <w:tc>
          <w:tcPr>
            <w:tcW w:w="14616" w:type="dxa"/>
            <w:gridSpan w:val="6"/>
            <w:noWrap/>
          </w:tcPr>
          <w:p w:rsidR="0063672B" w:rsidRDefault="003A2DB1">
            <w:pPr>
              <w:rPr>
                <w:b/>
                <w:sz w:val="20"/>
                <w:szCs w:val="20"/>
              </w:rPr>
            </w:pPr>
            <w:r>
              <w:rPr>
                <w:b/>
                <w:sz w:val="20"/>
                <w:szCs w:val="20"/>
              </w:rPr>
              <w:t>Задача 6. 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6</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01</w:t>
            </w:r>
          </w:p>
        </w:tc>
        <w:tc>
          <w:tcPr>
            <w:tcW w:w="5245" w:type="dxa"/>
            <w:noWrap/>
          </w:tcPr>
          <w:p w:rsidR="0063672B" w:rsidRDefault="003A2DB1">
            <w:pPr>
              <w:jc w:val="both"/>
              <w:rPr>
                <w:sz w:val="20"/>
                <w:szCs w:val="20"/>
                <w:lang w:eastAsia="zh-CN"/>
              </w:rPr>
            </w:pPr>
            <w:r>
              <w:rPr>
                <w:sz w:val="20"/>
                <w:szCs w:val="20"/>
                <w:lang w:eastAsia="zh-CN"/>
              </w:rPr>
              <w:t>Финансовая поддержка общественных организаций (Совет ветеранов, Общество инвалидов)</w:t>
            </w:r>
          </w:p>
        </w:tc>
        <w:tc>
          <w:tcPr>
            <w:tcW w:w="2977" w:type="dxa"/>
            <w:noWrap/>
          </w:tcPr>
          <w:p w:rsidR="0063672B" w:rsidRDefault="003A2DB1">
            <w:pPr>
              <w:rPr>
                <w:sz w:val="20"/>
                <w:szCs w:val="20"/>
                <w:lang w:eastAsia="zh-CN"/>
              </w:rPr>
            </w:pPr>
            <w:r>
              <w:rPr>
                <w:sz w:val="20"/>
                <w:szCs w:val="20"/>
                <w:lang w:eastAsia="zh-CN"/>
              </w:rPr>
              <w:t>Администрация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rPr>
            </w:pPr>
            <w:r>
              <w:rPr>
                <w:sz w:val="20"/>
                <w:szCs w:val="20"/>
              </w:rPr>
              <w:t>Поддержка социально-ориентированных организаций</w:t>
            </w:r>
          </w:p>
        </w:tc>
      </w:tr>
      <w:tr w:rsidR="0063672B">
        <w:trPr>
          <w:trHeight w:val="270"/>
        </w:trPr>
        <w:tc>
          <w:tcPr>
            <w:tcW w:w="866" w:type="dxa"/>
            <w:noWrap/>
          </w:tcPr>
          <w:p w:rsidR="0063672B" w:rsidRDefault="003A2DB1">
            <w:pPr>
              <w:jc w:val="center"/>
              <w:rPr>
                <w:sz w:val="20"/>
                <w:szCs w:val="20"/>
                <w:lang w:eastAsia="zh-CN"/>
              </w:rPr>
            </w:pPr>
            <w:r>
              <w:rPr>
                <w:sz w:val="20"/>
                <w:szCs w:val="20"/>
                <w:lang w:eastAsia="zh-CN"/>
              </w:rPr>
              <w:t>6</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02</w:t>
            </w:r>
          </w:p>
        </w:tc>
        <w:tc>
          <w:tcPr>
            <w:tcW w:w="5245" w:type="dxa"/>
            <w:noWrap/>
          </w:tcPr>
          <w:p w:rsidR="0063672B" w:rsidRDefault="003A2DB1">
            <w:pPr>
              <w:jc w:val="both"/>
              <w:rPr>
                <w:sz w:val="20"/>
                <w:szCs w:val="20"/>
                <w:lang w:eastAsia="zh-CN"/>
              </w:rPr>
            </w:pPr>
            <w:r>
              <w:rPr>
                <w:sz w:val="20"/>
                <w:szCs w:val="20"/>
                <w:lang w:eastAsia="zh-CN"/>
              </w:rPr>
              <w:t>Проведение мероприятий</w:t>
            </w:r>
          </w:p>
        </w:tc>
        <w:tc>
          <w:tcPr>
            <w:tcW w:w="2977" w:type="dxa"/>
            <w:noWrap/>
          </w:tcPr>
          <w:p w:rsidR="0063672B" w:rsidRDefault="003A2DB1">
            <w:pPr>
              <w:rPr>
                <w:sz w:val="20"/>
                <w:szCs w:val="20"/>
                <w:lang w:eastAsia="zh-CN"/>
              </w:rPr>
            </w:pPr>
            <w:r>
              <w:rPr>
                <w:sz w:val="20"/>
                <w:szCs w:val="20"/>
                <w:lang w:eastAsia="zh-CN"/>
              </w:rPr>
              <w:t>Администрация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rPr>
            </w:pPr>
            <w:r>
              <w:rPr>
                <w:sz w:val="20"/>
                <w:szCs w:val="20"/>
              </w:rPr>
              <w:t>Поддержка социально-ориентированных организаций</w:t>
            </w:r>
          </w:p>
        </w:tc>
      </w:tr>
      <w:tr w:rsidR="0063672B">
        <w:trPr>
          <w:trHeight w:val="50"/>
        </w:trPr>
        <w:tc>
          <w:tcPr>
            <w:tcW w:w="866" w:type="dxa"/>
            <w:noWrap/>
          </w:tcPr>
          <w:p w:rsidR="0063672B" w:rsidRDefault="003A2DB1">
            <w:pPr>
              <w:jc w:val="center"/>
              <w:rPr>
                <w:sz w:val="20"/>
                <w:szCs w:val="20"/>
                <w:lang w:eastAsia="zh-CN"/>
              </w:rPr>
            </w:pPr>
            <w:r>
              <w:rPr>
                <w:sz w:val="20"/>
                <w:szCs w:val="20"/>
                <w:lang w:eastAsia="zh-CN"/>
              </w:rPr>
              <w:t>6</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03</w:t>
            </w:r>
          </w:p>
        </w:tc>
        <w:tc>
          <w:tcPr>
            <w:tcW w:w="5245" w:type="dxa"/>
            <w:noWrap/>
          </w:tcPr>
          <w:p w:rsidR="0063672B" w:rsidRDefault="003A2DB1">
            <w:pPr>
              <w:jc w:val="both"/>
              <w:rPr>
                <w:sz w:val="20"/>
                <w:szCs w:val="20"/>
                <w:lang w:eastAsia="zh-CN"/>
              </w:rPr>
            </w:pPr>
            <w:r>
              <w:rPr>
                <w:sz w:val="20"/>
                <w:szCs w:val="20"/>
                <w:lang w:eastAsia="zh-CN"/>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2977" w:type="dxa"/>
            <w:noWrap/>
          </w:tcPr>
          <w:p w:rsidR="0063672B" w:rsidRDefault="003A2DB1">
            <w:pPr>
              <w:rPr>
                <w:sz w:val="20"/>
                <w:szCs w:val="20"/>
                <w:lang w:eastAsia="zh-CN"/>
              </w:rPr>
            </w:pPr>
            <w:r>
              <w:rPr>
                <w:sz w:val="20"/>
                <w:szCs w:val="20"/>
                <w:lang w:eastAsia="zh-CN"/>
              </w:rPr>
              <w:t>Администрация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rPr>
            </w:pPr>
            <w:r>
              <w:rPr>
                <w:sz w:val="20"/>
                <w:szCs w:val="20"/>
              </w:rPr>
              <w:t>Создание условий для чествования старожилов района, популяризация социально-значимых мероприятий</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6</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04</w:t>
            </w:r>
          </w:p>
        </w:tc>
        <w:tc>
          <w:tcPr>
            <w:tcW w:w="5245" w:type="dxa"/>
            <w:noWrap/>
          </w:tcPr>
          <w:p w:rsidR="0063672B" w:rsidRDefault="003A2DB1">
            <w:pPr>
              <w:jc w:val="both"/>
              <w:rPr>
                <w:sz w:val="20"/>
                <w:szCs w:val="20"/>
                <w:lang w:eastAsia="zh-CN"/>
              </w:rPr>
            </w:pPr>
            <w:r>
              <w:rPr>
                <w:sz w:val="20"/>
                <w:szCs w:val="20"/>
                <w:lang w:eastAsia="zh-CN"/>
              </w:rPr>
              <w:t>Расходы, связанные с занесением на доску почета Александровского района</w:t>
            </w:r>
          </w:p>
        </w:tc>
        <w:tc>
          <w:tcPr>
            <w:tcW w:w="2977" w:type="dxa"/>
            <w:noWrap/>
          </w:tcPr>
          <w:p w:rsidR="0063672B" w:rsidRDefault="003A2DB1">
            <w:pPr>
              <w:rPr>
                <w:sz w:val="20"/>
                <w:szCs w:val="20"/>
                <w:lang w:eastAsia="zh-CN"/>
              </w:rPr>
            </w:pPr>
            <w:r>
              <w:rPr>
                <w:sz w:val="20"/>
                <w:szCs w:val="20"/>
                <w:lang w:eastAsia="zh-CN"/>
              </w:rPr>
              <w:t>Администрация района</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rPr>
            </w:pPr>
            <w:r>
              <w:rPr>
                <w:sz w:val="20"/>
                <w:szCs w:val="20"/>
              </w:rPr>
              <w:t>Создание условий для чествования старожилов района</w:t>
            </w:r>
          </w:p>
        </w:tc>
      </w:tr>
      <w:tr w:rsidR="0063672B">
        <w:trPr>
          <w:trHeight w:val="567"/>
        </w:trPr>
        <w:tc>
          <w:tcPr>
            <w:tcW w:w="866" w:type="dxa"/>
            <w:noWrap/>
          </w:tcPr>
          <w:p w:rsidR="0063672B" w:rsidRDefault="003A2DB1">
            <w:pPr>
              <w:jc w:val="center"/>
              <w:rPr>
                <w:sz w:val="20"/>
                <w:szCs w:val="20"/>
                <w:lang w:eastAsia="zh-CN"/>
              </w:rPr>
            </w:pPr>
            <w:r>
              <w:rPr>
                <w:sz w:val="20"/>
                <w:szCs w:val="20"/>
                <w:lang w:eastAsia="zh-CN"/>
              </w:rPr>
              <w:t>6</w:t>
            </w:r>
          </w:p>
        </w:tc>
        <w:tc>
          <w:tcPr>
            <w:tcW w:w="850" w:type="dxa"/>
            <w:noWrap/>
          </w:tcPr>
          <w:p w:rsidR="0063672B" w:rsidRDefault="003A2DB1">
            <w:pPr>
              <w:jc w:val="center"/>
              <w:rPr>
                <w:rFonts w:eastAsia="Calibri"/>
                <w:sz w:val="20"/>
                <w:szCs w:val="20"/>
                <w:lang w:eastAsia="en-US"/>
              </w:rPr>
            </w:pPr>
            <w:r>
              <w:rPr>
                <w:rFonts w:eastAsia="Calibri"/>
                <w:sz w:val="20"/>
                <w:szCs w:val="20"/>
                <w:lang w:eastAsia="en-US"/>
              </w:rPr>
              <w:t>05</w:t>
            </w:r>
          </w:p>
        </w:tc>
        <w:tc>
          <w:tcPr>
            <w:tcW w:w="5245" w:type="dxa"/>
            <w:noWrap/>
          </w:tcPr>
          <w:p w:rsidR="0063672B" w:rsidRDefault="003A2DB1">
            <w:pPr>
              <w:jc w:val="both"/>
              <w:rPr>
                <w:sz w:val="20"/>
                <w:szCs w:val="20"/>
                <w:lang w:eastAsia="zh-CN"/>
              </w:rPr>
            </w:pPr>
            <w:r>
              <w:rPr>
                <w:sz w:val="20"/>
                <w:szCs w:val="20"/>
                <w:lang w:eastAsia="zh-CN"/>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2977" w:type="dxa"/>
            <w:noWrap/>
          </w:tcPr>
          <w:p w:rsidR="0063672B" w:rsidRDefault="003A2DB1">
            <w:pPr>
              <w:rPr>
                <w:sz w:val="20"/>
                <w:szCs w:val="20"/>
                <w:lang w:eastAsia="zh-CN"/>
              </w:rPr>
            </w:pPr>
            <w:r>
              <w:rPr>
                <w:sz w:val="20"/>
                <w:szCs w:val="20"/>
                <w:lang w:eastAsia="zh-CN"/>
              </w:rPr>
              <w:t>Администрация района, администрации поселений</w:t>
            </w:r>
          </w:p>
        </w:tc>
        <w:tc>
          <w:tcPr>
            <w:tcW w:w="1559" w:type="dxa"/>
            <w:noWrap/>
          </w:tcPr>
          <w:p w:rsidR="0063672B" w:rsidRDefault="003A2DB1">
            <w:pPr>
              <w:rPr>
                <w:sz w:val="20"/>
                <w:szCs w:val="20"/>
                <w:lang w:eastAsia="zh-CN"/>
              </w:rPr>
            </w:pPr>
            <w:r>
              <w:rPr>
                <w:sz w:val="20"/>
                <w:szCs w:val="20"/>
                <w:lang w:eastAsia="zh-CN"/>
              </w:rPr>
              <w:t>2017-2026</w:t>
            </w:r>
          </w:p>
        </w:tc>
        <w:tc>
          <w:tcPr>
            <w:tcW w:w="3119" w:type="dxa"/>
          </w:tcPr>
          <w:p w:rsidR="0063672B" w:rsidRDefault="003A2DB1">
            <w:pPr>
              <w:rPr>
                <w:sz w:val="20"/>
                <w:szCs w:val="20"/>
              </w:rPr>
            </w:pPr>
            <w:r>
              <w:rPr>
                <w:sz w:val="20"/>
                <w:szCs w:val="20"/>
              </w:rPr>
              <w:t>Обеспечение социально-экономической поддержки социально незащищенных слоев населения</w:t>
            </w:r>
          </w:p>
        </w:tc>
      </w:tr>
    </w:tbl>
    <w:p w:rsidR="0063672B" w:rsidRDefault="0063672B">
      <w:pPr>
        <w:rPr>
          <w:sz w:val="20"/>
          <w:szCs w:val="20"/>
          <w:lang w:eastAsia="zh-CN"/>
        </w:rPr>
      </w:pPr>
    </w:p>
    <w:p w:rsidR="0063672B" w:rsidRDefault="003A2DB1">
      <w:pPr>
        <w:shd w:val="clear" w:color="auto" w:fill="FFFFFF"/>
        <w:jc w:val="right"/>
        <w:rPr>
          <w:sz w:val="20"/>
          <w:szCs w:val="20"/>
          <w:lang w:eastAsia="zh-CN"/>
        </w:rPr>
      </w:pPr>
      <w:r>
        <w:rPr>
          <w:sz w:val="20"/>
          <w:szCs w:val="20"/>
          <w:lang w:eastAsia="zh-CN"/>
        </w:rPr>
        <w:br w:type="page" w:clear="all"/>
      </w:r>
      <w:r>
        <w:rPr>
          <w:sz w:val="20"/>
          <w:szCs w:val="20"/>
          <w:lang w:eastAsia="zh-CN"/>
        </w:rPr>
        <w:lastRenderedPageBreak/>
        <w:t xml:space="preserve"> </w:t>
      </w:r>
    </w:p>
    <w:p w:rsidR="0063672B" w:rsidRDefault="003A2DB1">
      <w:pPr>
        <w:shd w:val="clear" w:color="auto" w:fill="FFFFFF"/>
        <w:jc w:val="right"/>
        <w:rPr>
          <w:sz w:val="20"/>
          <w:szCs w:val="20"/>
          <w:lang w:eastAsia="zh-CN"/>
        </w:rPr>
      </w:pPr>
      <w:r>
        <w:rPr>
          <w:sz w:val="20"/>
          <w:szCs w:val="20"/>
          <w:lang w:eastAsia="zh-CN"/>
        </w:rPr>
        <w:t xml:space="preserve">Приложение 3  к  муниципальной программе </w:t>
      </w:r>
    </w:p>
    <w:p w:rsidR="0063672B" w:rsidRDefault="003A2DB1">
      <w:pPr>
        <w:ind w:left="8496"/>
        <w:jc w:val="right"/>
        <w:rPr>
          <w:sz w:val="20"/>
          <w:szCs w:val="20"/>
          <w:lang w:eastAsia="zh-CN"/>
        </w:rPr>
      </w:pPr>
      <w:r>
        <w:rPr>
          <w:sz w:val="20"/>
          <w:szCs w:val="20"/>
          <w:lang w:eastAsia="zh-CN"/>
        </w:rPr>
        <w:t>«Социальная поддержка населения Александровского района на 2017-2021 годы и на плановый период до 2027 года»</w:t>
      </w:r>
    </w:p>
    <w:p w:rsidR="0063672B" w:rsidRDefault="0063672B">
      <w:pPr>
        <w:ind w:left="8496"/>
        <w:jc w:val="right"/>
        <w:rPr>
          <w:color w:val="000000"/>
          <w:sz w:val="22"/>
          <w:szCs w:val="22"/>
          <w:lang w:eastAsia="zh-CN"/>
        </w:rPr>
      </w:pPr>
    </w:p>
    <w:p w:rsidR="0063672B" w:rsidRDefault="003A2DB1">
      <w:pPr>
        <w:jc w:val="center"/>
        <w:rPr>
          <w:sz w:val="20"/>
          <w:szCs w:val="20"/>
          <w:lang w:eastAsia="zh-CN"/>
        </w:rPr>
      </w:pPr>
      <w:r>
        <w:rPr>
          <w:sz w:val="20"/>
          <w:szCs w:val="20"/>
          <w:lang w:eastAsia="zh-CN"/>
        </w:rPr>
        <w:t>Ресурсное обеспечение реализации муниципальной программы «Социальная поддержка населения Александровского района на 2017-2021 годы и на плановый период до 202</w:t>
      </w:r>
      <w:r w:rsidR="00E66FF6">
        <w:rPr>
          <w:sz w:val="20"/>
          <w:szCs w:val="20"/>
          <w:lang w:eastAsia="zh-CN"/>
        </w:rPr>
        <w:t>7</w:t>
      </w:r>
      <w:r>
        <w:rPr>
          <w:sz w:val="20"/>
          <w:szCs w:val="20"/>
          <w:lang w:eastAsia="zh-CN"/>
        </w:rPr>
        <w:t xml:space="preserve"> года» за счет средств бюджета муниципального образования «Александровский район» и бюджета Томской области</w:t>
      </w:r>
    </w:p>
    <w:p w:rsidR="0063672B" w:rsidRDefault="0063672B">
      <w:pPr>
        <w:jc w:val="center"/>
        <w:rPr>
          <w:sz w:val="20"/>
          <w:szCs w:val="20"/>
          <w:lang w:eastAsia="zh-CN"/>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749"/>
        <w:gridCol w:w="2669"/>
        <w:gridCol w:w="2032"/>
        <w:gridCol w:w="734"/>
        <w:gridCol w:w="425"/>
        <w:gridCol w:w="565"/>
        <w:gridCol w:w="565"/>
        <w:gridCol w:w="565"/>
        <w:gridCol w:w="1128"/>
        <w:gridCol w:w="6"/>
        <w:gridCol w:w="885"/>
        <w:gridCol w:w="856"/>
        <w:gridCol w:w="704"/>
        <w:gridCol w:w="850"/>
        <w:gridCol w:w="851"/>
        <w:gridCol w:w="708"/>
        <w:gridCol w:w="709"/>
      </w:tblGrid>
      <w:tr w:rsidR="0063672B">
        <w:trPr>
          <w:cantSplit/>
          <w:trHeight w:val="850"/>
          <w:tblHeader/>
        </w:trPr>
        <w:tc>
          <w:tcPr>
            <w:tcW w:w="1341" w:type="dxa"/>
            <w:gridSpan w:val="2"/>
            <w:vAlign w:val="center"/>
          </w:tcPr>
          <w:p w:rsidR="0063672B" w:rsidRDefault="003A2DB1">
            <w:pPr>
              <w:jc w:val="center"/>
              <w:rPr>
                <w:sz w:val="20"/>
                <w:szCs w:val="20"/>
                <w:lang w:eastAsia="zh-CN"/>
              </w:rPr>
            </w:pPr>
            <w:r>
              <w:rPr>
                <w:sz w:val="20"/>
                <w:szCs w:val="20"/>
                <w:lang w:eastAsia="zh-CN"/>
              </w:rPr>
              <w:t xml:space="preserve">Код </w:t>
            </w:r>
            <w:proofErr w:type="spellStart"/>
            <w:r>
              <w:rPr>
                <w:sz w:val="20"/>
                <w:szCs w:val="20"/>
                <w:lang w:eastAsia="zh-CN"/>
              </w:rPr>
              <w:t>аналитичес</w:t>
            </w:r>
            <w:proofErr w:type="spellEnd"/>
            <w:r>
              <w:rPr>
                <w:sz w:val="20"/>
                <w:szCs w:val="20"/>
                <w:lang w:eastAsia="zh-CN"/>
              </w:rPr>
              <w:t xml:space="preserve">-кой </w:t>
            </w:r>
            <w:proofErr w:type="gramStart"/>
            <w:r>
              <w:rPr>
                <w:sz w:val="20"/>
                <w:szCs w:val="20"/>
                <w:lang w:eastAsia="zh-CN"/>
              </w:rPr>
              <w:t>программной</w:t>
            </w:r>
            <w:proofErr w:type="gramEnd"/>
            <w:r>
              <w:rPr>
                <w:sz w:val="20"/>
                <w:szCs w:val="20"/>
                <w:lang w:eastAsia="zh-CN"/>
              </w:rPr>
              <w:t xml:space="preserve"> </w:t>
            </w:r>
            <w:proofErr w:type="spellStart"/>
            <w:r>
              <w:rPr>
                <w:sz w:val="20"/>
                <w:szCs w:val="20"/>
                <w:lang w:eastAsia="zh-CN"/>
              </w:rPr>
              <w:t>классифика-ции</w:t>
            </w:r>
            <w:proofErr w:type="spellEnd"/>
          </w:p>
        </w:tc>
        <w:tc>
          <w:tcPr>
            <w:tcW w:w="2669" w:type="dxa"/>
            <w:vMerge w:val="restart"/>
            <w:vAlign w:val="center"/>
          </w:tcPr>
          <w:p w:rsidR="0063672B" w:rsidRDefault="003A2DB1">
            <w:pPr>
              <w:jc w:val="center"/>
              <w:rPr>
                <w:sz w:val="20"/>
                <w:szCs w:val="20"/>
                <w:lang w:eastAsia="zh-CN"/>
              </w:rPr>
            </w:pPr>
            <w:r>
              <w:rPr>
                <w:sz w:val="20"/>
                <w:szCs w:val="20"/>
                <w:lang w:eastAsia="zh-CN"/>
              </w:rPr>
              <w:t>Наименование мероприятия</w:t>
            </w:r>
          </w:p>
        </w:tc>
        <w:tc>
          <w:tcPr>
            <w:tcW w:w="2032" w:type="dxa"/>
            <w:vMerge w:val="restart"/>
            <w:vAlign w:val="center"/>
          </w:tcPr>
          <w:p w:rsidR="0063672B" w:rsidRDefault="003A2DB1">
            <w:pPr>
              <w:jc w:val="center"/>
              <w:rPr>
                <w:sz w:val="20"/>
                <w:szCs w:val="20"/>
                <w:lang w:eastAsia="zh-CN"/>
              </w:rPr>
            </w:pPr>
            <w:r>
              <w:rPr>
                <w:sz w:val="20"/>
                <w:szCs w:val="20"/>
                <w:lang w:eastAsia="zh-CN"/>
              </w:rPr>
              <w:t>Ответственный исполнитель, соисполнитель</w:t>
            </w:r>
          </w:p>
        </w:tc>
        <w:tc>
          <w:tcPr>
            <w:tcW w:w="2854" w:type="dxa"/>
            <w:gridSpan w:val="5"/>
            <w:vAlign w:val="center"/>
          </w:tcPr>
          <w:p w:rsidR="0063672B" w:rsidRDefault="003A2DB1">
            <w:pPr>
              <w:jc w:val="center"/>
              <w:rPr>
                <w:sz w:val="20"/>
                <w:szCs w:val="20"/>
                <w:lang w:eastAsia="zh-CN"/>
              </w:rPr>
            </w:pPr>
            <w:r>
              <w:rPr>
                <w:sz w:val="20"/>
                <w:szCs w:val="20"/>
                <w:lang w:eastAsia="zh-CN"/>
              </w:rPr>
              <w:t>Код бюджетной классификации</w:t>
            </w:r>
          </w:p>
        </w:tc>
        <w:tc>
          <w:tcPr>
            <w:tcW w:w="6697" w:type="dxa"/>
            <w:gridSpan w:val="9"/>
            <w:vAlign w:val="center"/>
          </w:tcPr>
          <w:p w:rsidR="0063672B" w:rsidRDefault="003A2DB1">
            <w:pPr>
              <w:jc w:val="center"/>
              <w:rPr>
                <w:sz w:val="20"/>
                <w:szCs w:val="20"/>
                <w:lang w:eastAsia="zh-CN"/>
              </w:rPr>
            </w:pPr>
            <w:r>
              <w:rPr>
                <w:sz w:val="20"/>
                <w:szCs w:val="20"/>
                <w:lang w:eastAsia="zh-CN"/>
              </w:rPr>
              <w:t>Расходы бюджета муниципального образования, тыс. рублей</w:t>
            </w:r>
          </w:p>
        </w:tc>
      </w:tr>
      <w:tr w:rsidR="0063672B">
        <w:trPr>
          <w:cantSplit/>
          <w:trHeight w:val="248"/>
          <w:tblHeader/>
        </w:trPr>
        <w:tc>
          <w:tcPr>
            <w:tcW w:w="592" w:type="dxa"/>
            <w:vAlign w:val="center"/>
          </w:tcPr>
          <w:p w:rsidR="0063672B" w:rsidRDefault="003A2DB1">
            <w:pPr>
              <w:jc w:val="center"/>
              <w:rPr>
                <w:sz w:val="20"/>
                <w:szCs w:val="20"/>
                <w:lang w:eastAsia="zh-CN"/>
              </w:rPr>
            </w:pPr>
            <w:r>
              <w:rPr>
                <w:sz w:val="20"/>
                <w:szCs w:val="20"/>
                <w:lang w:eastAsia="zh-CN"/>
              </w:rPr>
              <w:t>ОМ</w:t>
            </w:r>
          </w:p>
        </w:tc>
        <w:tc>
          <w:tcPr>
            <w:tcW w:w="749" w:type="dxa"/>
            <w:vAlign w:val="center"/>
          </w:tcPr>
          <w:p w:rsidR="0063672B" w:rsidRDefault="003A2DB1">
            <w:pPr>
              <w:jc w:val="center"/>
              <w:rPr>
                <w:sz w:val="20"/>
                <w:szCs w:val="20"/>
                <w:lang w:eastAsia="zh-CN"/>
              </w:rPr>
            </w:pPr>
            <w:r>
              <w:rPr>
                <w:sz w:val="20"/>
                <w:szCs w:val="20"/>
                <w:lang w:eastAsia="zh-CN"/>
              </w:rPr>
              <w:t>М</w:t>
            </w:r>
          </w:p>
        </w:tc>
        <w:tc>
          <w:tcPr>
            <w:tcW w:w="2669" w:type="dxa"/>
            <w:vMerge/>
            <w:vAlign w:val="center"/>
          </w:tcPr>
          <w:p w:rsidR="0063672B" w:rsidRDefault="0063672B">
            <w:pPr>
              <w:rPr>
                <w:sz w:val="20"/>
                <w:szCs w:val="20"/>
                <w:lang w:eastAsia="zh-CN"/>
              </w:rPr>
            </w:pPr>
          </w:p>
        </w:tc>
        <w:tc>
          <w:tcPr>
            <w:tcW w:w="2032" w:type="dxa"/>
            <w:vMerge/>
            <w:vAlign w:val="center"/>
          </w:tcPr>
          <w:p w:rsidR="0063672B" w:rsidRDefault="0063672B">
            <w:pPr>
              <w:rPr>
                <w:sz w:val="20"/>
                <w:szCs w:val="20"/>
                <w:lang w:eastAsia="zh-CN"/>
              </w:rPr>
            </w:pPr>
          </w:p>
        </w:tc>
        <w:tc>
          <w:tcPr>
            <w:tcW w:w="734" w:type="dxa"/>
            <w:vAlign w:val="center"/>
          </w:tcPr>
          <w:p w:rsidR="0063672B" w:rsidRDefault="003A2DB1">
            <w:pPr>
              <w:jc w:val="center"/>
              <w:rPr>
                <w:sz w:val="20"/>
                <w:szCs w:val="20"/>
                <w:lang w:eastAsia="zh-CN"/>
              </w:rPr>
            </w:pPr>
            <w:r>
              <w:rPr>
                <w:sz w:val="20"/>
                <w:szCs w:val="20"/>
                <w:lang w:eastAsia="zh-CN"/>
              </w:rPr>
              <w:t>ГРБС</w:t>
            </w:r>
          </w:p>
        </w:tc>
        <w:tc>
          <w:tcPr>
            <w:tcW w:w="425" w:type="dxa"/>
            <w:vAlign w:val="center"/>
          </w:tcPr>
          <w:p w:rsidR="0063672B" w:rsidRDefault="003A2DB1">
            <w:pPr>
              <w:jc w:val="center"/>
              <w:rPr>
                <w:sz w:val="20"/>
                <w:szCs w:val="20"/>
                <w:lang w:eastAsia="zh-CN"/>
              </w:rPr>
            </w:pPr>
            <w:proofErr w:type="spellStart"/>
            <w:r>
              <w:rPr>
                <w:sz w:val="20"/>
                <w:szCs w:val="20"/>
                <w:lang w:eastAsia="zh-CN"/>
              </w:rPr>
              <w:t>Рз</w:t>
            </w:r>
            <w:proofErr w:type="spellEnd"/>
          </w:p>
        </w:tc>
        <w:tc>
          <w:tcPr>
            <w:tcW w:w="565" w:type="dxa"/>
            <w:vAlign w:val="center"/>
          </w:tcPr>
          <w:p w:rsidR="0063672B" w:rsidRDefault="003A2DB1">
            <w:pPr>
              <w:jc w:val="center"/>
              <w:rPr>
                <w:sz w:val="20"/>
                <w:szCs w:val="20"/>
                <w:lang w:eastAsia="zh-CN"/>
              </w:rPr>
            </w:pPr>
            <w:proofErr w:type="spellStart"/>
            <w:proofErr w:type="gramStart"/>
            <w:r>
              <w:rPr>
                <w:sz w:val="20"/>
                <w:szCs w:val="20"/>
                <w:lang w:eastAsia="zh-CN"/>
              </w:rPr>
              <w:t>Пр</w:t>
            </w:r>
            <w:proofErr w:type="spellEnd"/>
            <w:proofErr w:type="gramEnd"/>
          </w:p>
        </w:tc>
        <w:tc>
          <w:tcPr>
            <w:tcW w:w="565" w:type="dxa"/>
            <w:vAlign w:val="center"/>
          </w:tcPr>
          <w:p w:rsidR="0063672B" w:rsidRDefault="003A2DB1">
            <w:pPr>
              <w:jc w:val="center"/>
              <w:rPr>
                <w:sz w:val="20"/>
                <w:szCs w:val="20"/>
                <w:lang w:eastAsia="zh-CN"/>
              </w:rPr>
            </w:pPr>
            <w:r>
              <w:rPr>
                <w:sz w:val="20"/>
                <w:szCs w:val="20"/>
                <w:lang w:eastAsia="zh-CN"/>
              </w:rPr>
              <w:t>ЦС</w:t>
            </w:r>
          </w:p>
        </w:tc>
        <w:tc>
          <w:tcPr>
            <w:tcW w:w="565" w:type="dxa"/>
            <w:vAlign w:val="center"/>
          </w:tcPr>
          <w:p w:rsidR="0063672B" w:rsidRDefault="003A2DB1">
            <w:pPr>
              <w:jc w:val="center"/>
              <w:rPr>
                <w:sz w:val="20"/>
                <w:szCs w:val="20"/>
                <w:lang w:eastAsia="zh-CN"/>
              </w:rPr>
            </w:pPr>
            <w:r>
              <w:rPr>
                <w:sz w:val="20"/>
                <w:szCs w:val="20"/>
                <w:lang w:eastAsia="zh-CN"/>
              </w:rPr>
              <w:t>ВР</w:t>
            </w:r>
          </w:p>
        </w:tc>
        <w:tc>
          <w:tcPr>
            <w:tcW w:w="1128" w:type="dxa"/>
            <w:vAlign w:val="center"/>
          </w:tcPr>
          <w:p w:rsidR="0063672B" w:rsidRDefault="003A2DB1">
            <w:pPr>
              <w:jc w:val="center"/>
              <w:rPr>
                <w:sz w:val="18"/>
                <w:szCs w:val="20"/>
                <w:lang w:eastAsia="zh-CN"/>
              </w:rPr>
            </w:pPr>
            <w:r>
              <w:rPr>
                <w:sz w:val="18"/>
                <w:szCs w:val="20"/>
                <w:lang w:eastAsia="zh-CN"/>
              </w:rPr>
              <w:t>2017-2019</w:t>
            </w:r>
          </w:p>
        </w:tc>
        <w:tc>
          <w:tcPr>
            <w:tcW w:w="891" w:type="dxa"/>
            <w:gridSpan w:val="2"/>
            <w:vAlign w:val="center"/>
          </w:tcPr>
          <w:p w:rsidR="0063672B" w:rsidRDefault="003A2DB1">
            <w:pPr>
              <w:jc w:val="center"/>
              <w:rPr>
                <w:sz w:val="18"/>
                <w:szCs w:val="20"/>
                <w:lang w:eastAsia="zh-CN"/>
              </w:rPr>
            </w:pPr>
            <w:r>
              <w:rPr>
                <w:sz w:val="18"/>
                <w:szCs w:val="20"/>
                <w:lang w:eastAsia="zh-CN"/>
              </w:rPr>
              <w:t>2020</w:t>
            </w:r>
          </w:p>
        </w:tc>
        <w:tc>
          <w:tcPr>
            <w:tcW w:w="856" w:type="dxa"/>
            <w:vAlign w:val="center"/>
          </w:tcPr>
          <w:p w:rsidR="0063672B" w:rsidRDefault="003A2DB1">
            <w:pPr>
              <w:jc w:val="center"/>
              <w:rPr>
                <w:sz w:val="18"/>
                <w:szCs w:val="20"/>
                <w:lang w:eastAsia="zh-CN"/>
              </w:rPr>
            </w:pPr>
            <w:r>
              <w:rPr>
                <w:sz w:val="18"/>
                <w:szCs w:val="20"/>
                <w:lang w:eastAsia="zh-CN"/>
              </w:rPr>
              <w:t>2021</w:t>
            </w:r>
          </w:p>
        </w:tc>
        <w:tc>
          <w:tcPr>
            <w:tcW w:w="704" w:type="dxa"/>
            <w:vAlign w:val="center"/>
          </w:tcPr>
          <w:p w:rsidR="0063672B" w:rsidRDefault="003A2DB1">
            <w:pPr>
              <w:jc w:val="center"/>
              <w:rPr>
                <w:sz w:val="18"/>
                <w:szCs w:val="20"/>
                <w:lang w:eastAsia="zh-CN"/>
              </w:rPr>
            </w:pPr>
            <w:r>
              <w:rPr>
                <w:sz w:val="18"/>
                <w:szCs w:val="20"/>
                <w:lang w:eastAsia="zh-CN"/>
              </w:rPr>
              <w:t>2022</w:t>
            </w:r>
          </w:p>
        </w:tc>
        <w:tc>
          <w:tcPr>
            <w:tcW w:w="850" w:type="dxa"/>
            <w:vAlign w:val="center"/>
          </w:tcPr>
          <w:p w:rsidR="0063672B" w:rsidRDefault="003A2DB1">
            <w:pPr>
              <w:jc w:val="center"/>
              <w:rPr>
                <w:sz w:val="18"/>
                <w:szCs w:val="20"/>
                <w:lang w:eastAsia="zh-CN"/>
              </w:rPr>
            </w:pPr>
            <w:r>
              <w:rPr>
                <w:sz w:val="18"/>
                <w:szCs w:val="20"/>
                <w:lang w:eastAsia="zh-CN"/>
              </w:rPr>
              <w:t>2023</w:t>
            </w:r>
          </w:p>
        </w:tc>
        <w:tc>
          <w:tcPr>
            <w:tcW w:w="851" w:type="dxa"/>
          </w:tcPr>
          <w:p w:rsidR="0063672B" w:rsidRDefault="003A2DB1">
            <w:pPr>
              <w:jc w:val="center"/>
              <w:rPr>
                <w:sz w:val="18"/>
                <w:szCs w:val="20"/>
                <w:lang w:eastAsia="zh-CN"/>
              </w:rPr>
            </w:pPr>
            <w:r>
              <w:rPr>
                <w:sz w:val="18"/>
                <w:szCs w:val="20"/>
                <w:lang w:eastAsia="zh-CN"/>
              </w:rPr>
              <w:t>2024</w:t>
            </w:r>
          </w:p>
        </w:tc>
        <w:tc>
          <w:tcPr>
            <w:tcW w:w="708" w:type="dxa"/>
          </w:tcPr>
          <w:p w:rsidR="0063672B" w:rsidRDefault="003A2DB1">
            <w:pPr>
              <w:jc w:val="center"/>
              <w:rPr>
                <w:sz w:val="18"/>
                <w:szCs w:val="20"/>
                <w:lang w:eastAsia="zh-CN"/>
              </w:rPr>
            </w:pPr>
            <w:r>
              <w:rPr>
                <w:sz w:val="18"/>
                <w:szCs w:val="20"/>
                <w:lang w:eastAsia="zh-CN"/>
              </w:rPr>
              <w:t>2025</w:t>
            </w:r>
          </w:p>
        </w:tc>
        <w:tc>
          <w:tcPr>
            <w:tcW w:w="709" w:type="dxa"/>
          </w:tcPr>
          <w:p w:rsidR="0063672B" w:rsidRDefault="003A2DB1">
            <w:pPr>
              <w:jc w:val="center"/>
              <w:rPr>
                <w:sz w:val="18"/>
                <w:szCs w:val="20"/>
                <w:lang w:eastAsia="zh-CN"/>
              </w:rPr>
            </w:pPr>
            <w:r>
              <w:rPr>
                <w:sz w:val="18"/>
                <w:szCs w:val="20"/>
                <w:lang w:eastAsia="zh-CN"/>
              </w:rPr>
              <w:t>2026</w:t>
            </w:r>
          </w:p>
        </w:tc>
      </w:tr>
      <w:tr w:rsidR="0063672B">
        <w:trPr>
          <w:trHeight w:val="266"/>
        </w:trPr>
        <w:tc>
          <w:tcPr>
            <w:tcW w:w="15593" w:type="dxa"/>
            <w:gridSpan w:val="18"/>
            <w:noWrap/>
          </w:tcPr>
          <w:p w:rsidR="0063672B" w:rsidRDefault="003A2DB1">
            <w:pPr>
              <w:contextualSpacing/>
              <w:rPr>
                <w:b/>
                <w:sz w:val="20"/>
                <w:szCs w:val="20"/>
                <w:lang w:eastAsia="zh-CN"/>
              </w:rPr>
            </w:pPr>
            <w:r>
              <w:rPr>
                <w:b/>
                <w:sz w:val="20"/>
                <w:szCs w:val="20"/>
                <w:lang w:eastAsia="zh-CN"/>
              </w:rPr>
              <w:t>Задача 1. Меры по улучшению социального положения малообеспеченных слоев населения, пожилых людей, инвалидов и социально незащищенных слоев населения</w:t>
            </w:r>
          </w:p>
        </w:tc>
      </w:tr>
      <w:tr w:rsidR="0063672B">
        <w:trPr>
          <w:trHeight w:val="946"/>
        </w:trPr>
        <w:tc>
          <w:tcPr>
            <w:tcW w:w="592" w:type="dxa"/>
            <w:noWrap/>
          </w:tcPr>
          <w:p w:rsidR="0063672B" w:rsidRDefault="003A2DB1">
            <w:pPr>
              <w:shd w:val="clear" w:color="FFFFFF" w:fill="FFFFFF"/>
              <w:jc w:val="center"/>
              <w:rPr>
                <w:sz w:val="20"/>
                <w:szCs w:val="20"/>
                <w:lang w:eastAsia="zh-CN"/>
              </w:rPr>
            </w:pPr>
            <w:r>
              <w:rPr>
                <w:sz w:val="20"/>
                <w:szCs w:val="20"/>
                <w:lang w:eastAsia="zh-CN"/>
              </w:rPr>
              <w:t>1</w:t>
            </w:r>
          </w:p>
        </w:tc>
        <w:tc>
          <w:tcPr>
            <w:tcW w:w="749" w:type="dxa"/>
            <w:noWrap/>
          </w:tcPr>
          <w:p w:rsidR="0063672B" w:rsidRDefault="003A2DB1">
            <w:pPr>
              <w:shd w:val="clear" w:color="FFFFFF" w:fill="FFFFFF"/>
              <w:jc w:val="center"/>
              <w:rPr>
                <w:sz w:val="20"/>
                <w:szCs w:val="20"/>
                <w:lang w:eastAsia="zh-CN"/>
              </w:rPr>
            </w:pPr>
            <w:r>
              <w:rPr>
                <w:sz w:val="20"/>
                <w:szCs w:val="20"/>
                <w:lang w:eastAsia="zh-CN"/>
              </w:rPr>
              <w:t>01</w:t>
            </w:r>
          </w:p>
        </w:tc>
        <w:tc>
          <w:tcPr>
            <w:tcW w:w="2669" w:type="dxa"/>
          </w:tcPr>
          <w:p w:rsidR="0063672B" w:rsidRDefault="003A2DB1">
            <w:pPr>
              <w:jc w:val="both"/>
              <w:rPr>
                <w:sz w:val="20"/>
                <w:szCs w:val="20"/>
              </w:rPr>
            </w:pPr>
            <w:r>
              <w:rPr>
                <w:sz w:val="20"/>
                <w:szCs w:val="20"/>
              </w:rPr>
              <w:t>Питание детей из малообеспеченных семей  в образовательных учреждениях</w:t>
            </w:r>
          </w:p>
        </w:tc>
        <w:tc>
          <w:tcPr>
            <w:tcW w:w="2032" w:type="dxa"/>
          </w:tcPr>
          <w:p w:rsidR="0063672B" w:rsidRDefault="003A2DB1">
            <w:pPr>
              <w:rPr>
                <w:sz w:val="20"/>
                <w:szCs w:val="20"/>
                <w:lang w:eastAsia="zh-CN"/>
              </w:rPr>
            </w:pPr>
            <w:r>
              <w:rPr>
                <w:sz w:val="20"/>
                <w:szCs w:val="20"/>
                <w:lang w:eastAsia="zh-CN"/>
              </w:rPr>
              <w:t>Отдел образования Администрации района</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903</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34" w:type="dxa"/>
            <w:gridSpan w:val="2"/>
            <w:noWrap/>
          </w:tcPr>
          <w:p w:rsidR="0063672B" w:rsidRDefault="003A2DB1">
            <w:pPr>
              <w:shd w:val="clear" w:color="FFFFFF" w:fill="FFFFFF"/>
              <w:jc w:val="center"/>
              <w:rPr>
                <w:bCs/>
                <w:sz w:val="18"/>
                <w:szCs w:val="20"/>
                <w:lang w:eastAsia="zh-CN"/>
              </w:rPr>
            </w:pPr>
            <w:r>
              <w:rPr>
                <w:bCs/>
                <w:sz w:val="18"/>
                <w:szCs w:val="20"/>
                <w:lang w:eastAsia="zh-CN"/>
              </w:rPr>
              <w:t>6745</w:t>
            </w:r>
          </w:p>
        </w:tc>
        <w:tc>
          <w:tcPr>
            <w:tcW w:w="885" w:type="dxa"/>
          </w:tcPr>
          <w:p w:rsidR="0063672B" w:rsidRDefault="003A2DB1">
            <w:pPr>
              <w:shd w:val="clear" w:color="FFFFFF" w:fill="FFFFFF"/>
              <w:ind w:left="-114"/>
              <w:jc w:val="center"/>
              <w:rPr>
                <w:bCs/>
                <w:sz w:val="18"/>
                <w:szCs w:val="20"/>
                <w:lang w:eastAsia="zh-CN"/>
              </w:rPr>
            </w:pPr>
            <w:r>
              <w:rPr>
                <w:bCs/>
                <w:sz w:val="18"/>
                <w:szCs w:val="20"/>
                <w:lang w:eastAsia="zh-CN"/>
              </w:rPr>
              <w:t>1649,387</w:t>
            </w:r>
          </w:p>
        </w:tc>
        <w:tc>
          <w:tcPr>
            <w:tcW w:w="856" w:type="dxa"/>
            <w:noWrap/>
          </w:tcPr>
          <w:p w:rsidR="0063672B" w:rsidRDefault="003A2DB1">
            <w:pPr>
              <w:shd w:val="clear" w:color="FFFFFF" w:fill="FFFFFF"/>
              <w:ind w:left="-111"/>
              <w:jc w:val="center"/>
              <w:rPr>
                <w:bCs/>
                <w:sz w:val="18"/>
                <w:szCs w:val="20"/>
                <w:lang w:eastAsia="zh-CN"/>
              </w:rPr>
            </w:pPr>
            <w:r>
              <w:rPr>
                <w:bCs/>
                <w:sz w:val="18"/>
                <w:szCs w:val="20"/>
                <w:lang w:eastAsia="zh-CN"/>
              </w:rPr>
              <w:t>1939,365</w:t>
            </w:r>
          </w:p>
        </w:tc>
        <w:tc>
          <w:tcPr>
            <w:tcW w:w="704" w:type="dxa"/>
          </w:tcPr>
          <w:p w:rsidR="0063672B" w:rsidRDefault="003A2DB1">
            <w:pPr>
              <w:shd w:val="clear" w:color="FFFFFF" w:fill="FFFFFF"/>
              <w:ind w:left="-77"/>
              <w:jc w:val="center"/>
              <w:rPr>
                <w:bCs/>
                <w:sz w:val="18"/>
                <w:szCs w:val="20"/>
                <w:lang w:eastAsia="zh-CN"/>
              </w:rPr>
            </w:pPr>
            <w:r>
              <w:rPr>
                <w:bCs/>
                <w:sz w:val="18"/>
                <w:szCs w:val="20"/>
                <w:lang w:eastAsia="zh-CN"/>
              </w:rPr>
              <w:t>2194,1</w:t>
            </w:r>
          </w:p>
        </w:tc>
        <w:tc>
          <w:tcPr>
            <w:tcW w:w="850" w:type="dxa"/>
            <w:noWrap/>
          </w:tcPr>
          <w:p w:rsidR="0063672B" w:rsidRDefault="003A2DB1">
            <w:pPr>
              <w:shd w:val="clear" w:color="FFFFFF" w:fill="FFFFFF"/>
              <w:rPr>
                <w:sz w:val="18"/>
                <w:szCs w:val="20"/>
                <w:lang w:eastAsia="zh-CN"/>
              </w:rPr>
            </w:pPr>
            <w:r>
              <w:rPr>
                <w:sz w:val="18"/>
                <w:szCs w:val="20"/>
                <w:lang w:eastAsia="zh-CN"/>
              </w:rPr>
              <w:t>2614,95821</w:t>
            </w:r>
          </w:p>
        </w:tc>
        <w:tc>
          <w:tcPr>
            <w:tcW w:w="851" w:type="dxa"/>
          </w:tcPr>
          <w:p w:rsidR="0063672B" w:rsidRDefault="003A2DB1">
            <w:pPr>
              <w:shd w:val="clear" w:color="FFFFFF" w:fill="FFFFFF"/>
              <w:rPr>
                <w:sz w:val="18"/>
                <w:szCs w:val="20"/>
                <w:lang w:eastAsia="zh-CN"/>
              </w:rPr>
            </w:pPr>
            <w:r>
              <w:rPr>
                <w:sz w:val="18"/>
                <w:szCs w:val="20"/>
                <w:lang w:eastAsia="zh-CN"/>
              </w:rPr>
              <w:t>2945,4</w:t>
            </w:r>
          </w:p>
        </w:tc>
        <w:tc>
          <w:tcPr>
            <w:tcW w:w="708" w:type="dxa"/>
          </w:tcPr>
          <w:p w:rsidR="0063672B" w:rsidRDefault="003A2DB1">
            <w:pPr>
              <w:shd w:val="clear" w:color="FFFFFF" w:fill="FFFFFF"/>
              <w:ind w:left="-130" w:firstLine="22"/>
              <w:rPr>
                <w:sz w:val="18"/>
                <w:szCs w:val="20"/>
                <w:lang w:eastAsia="zh-CN"/>
              </w:rPr>
            </w:pPr>
            <w:r>
              <w:rPr>
                <w:sz w:val="18"/>
                <w:szCs w:val="20"/>
                <w:lang w:eastAsia="zh-CN"/>
              </w:rPr>
              <w:t>2945,4</w:t>
            </w:r>
          </w:p>
        </w:tc>
        <w:tc>
          <w:tcPr>
            <w:tcW w:w="709" w:type="dxa"/>
          </w:tcPr>
          <w:p w:rsidR="0063672B" w:rsidRDefault="003A2DB1">
            <w:pPr>
              <w:shd w:val="clear" w:color="FFFFFF" w:fill="FFFFFF"/>
              <w:ind w:left="-130" w:firstLine="22"/>
              <w:rPr>
                <w:sz w:val="18"/>
                <w:szCs w:val="20"/>
                <w:lang w:eastAsia="zh-CN"/>
              </w:rPr>
            </w:pPr>
            <w:r>
              <w:rPr>
                <w:sz w:val="18"/>
                <w:szCs w:val="20"/>
                <w:lang w:eastAsia="zh-CN"/>
              </w:rPr>
              <w:t>2945,4</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1</w:t>
            </w:r>
          </w:p>
        </w:tc>
        <w:tc>
          <w:tcPr>
            <w:tcW w:w="749" w:type="dxa"/>
            <w:noWrap/>
          </w:tcPr>
          <w:p w:rsidR="0063672B" w:rsidRDefault="003A2DB1">
            <w:pPr>
              <w:shd w:val="clear" w:color="FFFFFF" w:fill="FFFFFF"/>
              <w:jc w:val="center"/>
              <w:rPr>
                <w:sz w:val="20"/>
                <w:szCs w:val="20"/>
                <w:lang w:eastAsia="zh-CN"/>
              </w:rPr>
            </w:pPr>
            <w:r>
              <w:rPr>
                <w:sz w:val="20"/>
                <w:szCs w:val="20"/>
                <w:lang w:eastAsia="zh-CN"/>
              </w:rPr>
              <w:t>04</w:t>
            </w:r>
          </w:p>
        </w:tc>
        <w:tc>
          <w:tcPr>
            <w:tcW w:w="2669" w:type="dxa"/>
          </w:tcPr>
          <w:p w:rsidR="0063672B" w:rsidRDefault="003A2DB1">
            <w:pPr>
              <w:jc w:val="both"/>
              <w:rPr>
                <w:sz w:val="20"/>
                <w:szCs w:val="20"/>
              </w:rPr>
            </w:pPr>
            <w:r>
              <w:rPr>
                <w:sz w:val="20"/>
                <w:szCs w:val="20"/>
              </w:rPr>
              <w:t xml:space="preserve">Организация питания детей, проживающих в интернате </w:t>
            </w:r>
          </w:p>
        </w:tc>
        <w:tc>
          <w:tcPr>
            <w:tcW w:w="2032" w:type="dxa"/>
          </w:tcPr>
          <w:p w:rsidR="0063672B" w:rsidRDefault="003A2DB1">
            <w:pPr>
              <w:rPr>
                <w:sz w:val="20"/>
                <w:szCs w:val="20"/>
                <w:lang w:eastAsia="zh-CN"/>
              </w:rPr>
            </w:pPr>
            <w:r>
              <w:rPr>
                <w:sz w:val="20"/>
                <w:szCs w:val="20"/>
                <w:lang w:eastAsia="zh-CN"/>
              </w:rPr>
              <w:t>Отдел образования Администрации района</w:t>
            </w:r>
          </w:p>
        </w:tc>
        <w:tc>
          <w:tcPr>
            <w:tcW w:w="734" w:type="dxa"/>
            <w:noWrap/>
          </w:tcPr>
          <w:p w:rsidR="0063672B" w:rsidRDefault="003A2DB1">
            <w:pPr>
              <w:shd w:val="clear" w:color="FFFFFF" w:fill="FFFFFF"/>
              <w:jc w:val="center"/>
              <w:rPr>
                <w:sz w:val="20"/>
                <w:szCs w:val="20"/>
                <w:lang w:eastAsia="zh-CN"/>
              </w:rPr>
            </w:pPr>
            <w:r>
              <w:rPr>
                <w:bCs/>
                <w:sz w:val="20"/>
                <w:szCs w:val="20"/>
                <w:lang w:eastAsia="zh-CN"/>
              </w:rPr>
              <w:t>903</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34" w:type="dxa"/>
            <w:gridSpan w:val="2"/>
            <w:noWrap/>
          </w:tcPr>
          <w:p w:rsidR="0063672B" w:rsidRDefault="003A2DB1">
            <w:pPr>
              <w:shd w:val="clear" w:color="FFFFFF" w:fill="FFFFFF"/>
              <w:jc w:val="center"/>
              <w:rPr>
                <w:bCs/>
                <w:sz w:val="18"/>
                <w:szCs w:val="20"/>
                <w:lang w:eastAsia="zh-CN"/>
              </w:rPr>
            </w:pPr>
            <w:r>
              <w:rPr>
                <w:bCs/>
                <w:sz w:val="18"/>
                <w:szCs w:val="20"/>
                <w:lang w:eastAsia="zh-CN"/>
              </w:rPr>
              <w:t>1349,8</w:t>
            </w:r>
          </w:p>
        </w:tc>
        <w:tc>
          <w:tcPr>
            <w:tcW w:w="885" w:type="dxa"/>
          </w:tcPr>
          <w:p w:rsidR="0063672B" w:rsidRDefault="003A2DB1">
            <w:pPr>
              <w:shd w:val="clear" w:color="FFFFFF" w:fill="FFFFFF"/>
              <w:ind w:left="-114"/>
              <w:jc w:val="center"/>
              <w:rPr>
                <w:bCs/>
                <w:sz w:val="18"/>
                <w:szCs w:val="20"/>
                <w:lang w:eastAsia="zh-CN"/>
              </w:rPr>
            </w:pPr>
            <w:r>
              <w:rPr>
                <w:bCs/>
                <w:sz w:val="18"/>
                <w:szCs w:val="20"/>
                <w:lang w:eastAsia="zh-CN"/>
              </w:rPr>
              <w:t>170</w:t>
            </w:r>
          </w:p>
        </w:tc>
        <w:tc>
          <w:tcPr>
            <w:tcW w:w="856" w:type="dxa"/>
            <w:noWrap/>
          </w:tcPr>
          <w:p w:rsidR="0063672B" w:rsidRDefault="003A2DB1">
            <w:pPr>
              <w:shd w:val="clear" w:color="FFFFFF" w:fill="FFFFFF"/>
              <w:ind w:left="-111"/>
              <w:jc w:val="center"/>
              <w:rPr>
                <w:bCs/>
                <w:sz w:val="18"/>
                <w:szCs w:val="20"/>
                <w:lang w:eastAsia="zh-CN"/>
              </w:rPr>
            </w:pPr>
            <w:r>
              <w:rPr>
                <w:bCs/>
                <w:sz w:val="18"/>
                <w:szCs w:val="20"/>
                <w:lang w:eastAsia="zh-CN"/>
              </w:rPr>
              <w:t>262,46</w:t>
            </w:r>
          </w:p>
        </w:tc>
        <w:tc>
          <w:tcPr>
            <w:tcW w:w="704" w:type="dxa"/>
          </w:tcPr>
          <w:p w:rsidR="0063672B" w:rsidRDefault="003A2DB1">
            <w:pPr>
              <w:shd w:val="clear" w:color="FFFFFF" w:fill="FFFFFF"/>
              <w:ind w:left="-77"/>
              <w:jc w:val="center"/>
              <w:rPr>
                <w:bCs/>
                <w:sz w:val="18"/>
                <w:szCs w:val="20"/>
                <w:lang w:eastAsia="zh-CN"/>
              </w:rPr>
            </w:pPr>
            <w:r>
              <w:rPr>
                <w:bCs/>
                <w:sz w:val="18"/>
                <w:szCs w:val="20"/>
                <w:lang w:eastAsia="zh-CN"/>
              </w:rPr>
              <w:t>350,0</w:t>
            </w:r>
          </w:p>
        </w:tc>
        <w:tc>
          <w:tcPr>
            <w:tcW w:w="850" w:type="dxa"/>
            <w:noWrap/>
          </w:tcPr>
          <w:p w:rsidR="0063672B" w:rsidRDefault="003A2DB1">
            <w:pPr>
              <w:shd w:val="clear" w:color="FFFFFF" w:fill="FFFFFF"/>
              <w:jc w:val="center"/>
              <w:rPr>
                <w:bCs/>
                <w:sz w:val="18"/>
                <w:szCs w:val="20"/>
                <w:lang w:eastAsia="zh-CN"/>
              </w:rPr>
            </w:pPr>
            <w:r>
              <w:rPr>
                <w:bCs/>
                <w:sz w:val="18"/>
                <w:szCs w:val="20"/>
                <w:lang w:eastAsia="zh-CN"/>
              </w:rPr>
              <w:t>180,0</w:t>
            </w:r>
          </w:p>
        </w:tc>
        <w:tc>
          <w:tcPr>
            <w:tcW w:w="851" w:type="dxa"/>
          </w:tcPr>
          <w:p w:rsidR="0063672B" w:rsidRDefault="003A2DB1">
            <w:pPr>
              <w:shd w:val="clear" w:color="FFFFFF" w:fill="FFFFFF"/>
              <w:jc w:val="center"/>
              <w:rPr>
                <w:bCs/>
                <w:sz w:val="18"/>
                <w:szCs w:val="20"/>
                <w:lang w:eastAsia="zh-CN"/>
              </w:rPr>
            </w:pPr>
            <w:r>
              <w:rPr>
                <w:bCs/>
                <w:sz w:val="18"/>
                <w:szCs w:val="20"/>
                <w:lang w:eastAsia="zh-CN"/>
              </w:rPr>
              <w:t>150,0</w:t>
            </w:r>
          </w:p>
        </w:tc>
        <w:tc>
          <w:tcPr>
            <w:tcW w:w="708" w:type="dxa"/>
          </w:tcPr>
          <w:p w:rsidR="0063672B" w:rsidRDefault="003A2DB1">
            <w:pPr>
              <w:shd w:val="clear" w:color="FFFFFF" w:fill="FFFFFF"/>
              <w:ind w:left="-130" w:firstLine="22"/>
              <w:jc w:val="center"/>
              <w:rPr>
                <w:bCs/>
                <w:sz w:val="18"/>
                <w:szCs w:val="20"/>
                <w:lang w:eastAsia="zh-CN"/>
              </w:rPr>
            </w:pPr>
            <w:r>
              <w:rPr>
                <w:bCs/>
                <w:sz w:val="18"/>
                <w:szCs w:val="20"/>
                <w:lang w:eastAsia="zh-CN"/>
              </w:rPr>
              <w:t>150,0</w:t>
            </w:r>
          </w:p>
        </w:tc>
        <w:tc>
          <w:tcPr>
            <w:tcW w:w="709" w:type="dxa"/>
          </w:tcPr>
          <w:p w:rsidR="0063672B" w:rsidRDefault="003A2DB1">
            <w:pPr>
              <w:shd w:val="clear" w:color="FFFFFF" w:fill="FFFFFF"/>
              <w:ind w:left="-130" w:firstLine="22"/>
              <w:jc w:val="center"/>
              <w:rPr>
                <w:bCs/>
                <w:sz w:val="18"/>
                <w:szCs w:val="20"/>
                <w:lang w:eastAsia="zh-CN"/>
              </w:rPr>
            </w:pPr>
            <w:r>
              <w:rPr>
                <w:bCs/>
                <w:sz w:val="18"/>
                <w:szCs w:val="20"/>
                <w:lang w:eastAsia="zh-CN"/>
              </w:rPr>
              <w:t>150,0</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1</w:t>
            </w:r>
          </w:p>
        </w:tc>
        <w:tc>
          <w:tcPr>
            <w:tcW w:w="749" w:type="dxa"/>
            <w:noWrap/>
          </w:tcPr>
          <w:p w:rsidR="0063672B" w:rsidRDefault="003A2DB1">
            <w:pPr>
              <w:shd w:val="clear" w:color="FFFFFF" w:fill="FFFFFF"/>
              <w:jc w:val="center"/>
              <w:rPr>
                <w:sz w:val="20"/>
                <w:szCs w:val="20"/>
                <w:lang w:eastAsia="zh-CN"/>
              </w:rPr>
            </w:pPr>
            <w:r>
              <w:rPr>
                <w:sz w:val="20"/>
                <w:szCs w:val="20"/>
                <w:lang w:eastAsia="zh-CN"/>
              </w:rPr>
              <w:t>05</w:t>
            </w:r>
          </w:p>
        </w:tc>
        <w:tc>
          <w:tcPr>
            <w:tcW w:w="2669" w:type="dxa"/>
          </w:tcPr>
          <w:p w:rsidR="0063672B" w:rsidRDefault="003A2DB1">
            <w:pPr>
              <w:rPr>
                <w:sz w:val="20"/>
                <w:szCs w:val="20"/>
                <w:lang w:eastAsia="zh-CN"/>
              </w:rPr>
            </w:pPr>
            <w:r>
              <w:rPr>
                <w:bCs/>
                <w:sz w:val="20"/>
                <w:szCs w:val="20"/>
                <w:lang w:eastAsia="zh-CN"/>
              </w:rPr>
              <w:t>Возмещение части затрат на содержание в детских дошкольных учреждениях детей из семей имеющих 3-х и более несовершеннолетних детей</w:t>
            </w:r>
          </w:p>
        </w:tc>
        <w:tc>
          <w:tcPr>
            <w:tcW w:w="2032" w:type="dxa"/>
          </w:tcPr>
          <w:p w:rsidR="0063672B" w:rsidRDefault="003A2DB1">
            <w:pPr>
              <w:rPr>
                <w:sz w:val="20"/>
                <w:szCs w:val="20"/>
                <w:lang w:eastAsia="zh-CN"/>
              </w:rPr>
            </w:pPr>
            <w:r>
              <w:rPr>
                <w:sz w:val="20"/>
                <w:szCs w:val="20"/>
                <w:lang w:eastAsia="zh-CN"/>
              </w:rPr>
              <w:t>Отдел образования Администрации района</w:t>
            </w:r>
          </w:p>
        </w:tc>
        <w:tc>
          <w:tcPr>
            <w:tcW w:w="734" w:type="dxa"/>
            <w:noWrap/>
          </w:tcPr>
          <w:p w:rsidR="0063672B" w:rsidRDefault="003A2DB1">
            <w:pPr>
              <w:shd w:val="clear" w:color="FFFFFF" w:fill="FFFFFF"/>
              <w:rPr>
                <w:bCs/>
                <w:sz w:val="20"/>
                <w:szCs w:val="20"/>
                <w:lang w:eastAsia="zh-CN"/>
              </w:rPr>
            </w:pPr>
            <w:r>
              <w:rPr>
                <w:bCs/>
                <w:sz w:val="20"/>
                <w:szCs w:val="20"/>
                <w:lang w:eastAsia="zh-CN"/>
              </w:rPr>
              <w:t>903</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34" w:type="dxa"/>
            <w:gridSpan w:val="2"/>
            <w:noWrap/>
          </w:tcPr>
          <w:p w:rsidR="0063672B" w:rsidRDefault="003A2DB1">
            <w:pPr>
              <w:shd w:val="clear" w:color="FFFFFF" w:fill="FFFFFF"/>
              <w:jc w:val="center"/>
              <w:rPr>
                <w:bCs/>
                <w:sz w:val="18"/>
                <w:szCs w:val="20"/>
                <w:lang w:eastAsia="zh-CN"/>
              </w:rPr>
            </w:pPr>
            <w:r>
              <w:rPr>
                <w:bCs/>
                <w:sz w:val="18"/>
                <w:szCs w:val="20"/>
                <w:lang w:eastAsia="zh-CN"/>
              </w:rPr>
              <w:t>1821</w:t>
            </w:r>
          </w:p>
        </w:tc>
        <w:tc>
          <w:tcPr>
            <w:tcW w:w="885" w:type="dxa"/>
          </w:tcPr>
          <w:p w:rsidR="0063672B" w:rsidRDefault="003A2DB1">
            <w:pPr>
              <w:shd w:val="clear" w:color="FFFFFF" w:fill="FFFFFF"/>
              <w:ind w:left="-114"/>
              <w:jc w:val="center"/>
              <w:rPr>
                <w:bCs/>
                <w:sz w:val="18"/>
                <w:szCs w:val="20"/>
                <w:lang w:eastAsia="zh-CN"/>
              </w:rPr>
            </w:pPr>
            <w:r>
              <w:rPr>
                <w:bCs/>
                <w:sz w:val="18"/>
                <w:szCs w:val="20"/>
                <w:lang w:eastAsia="zh-CN"/>
              </w:rPr>
              <w:t>361,659</w:t>
            </w:r>
          </w:p>
        </w:tc>
        <w:tc>
          <w:tcPr>
            <w:tcW w:w="856" w:type="dxa"/>
            <w:noWrap/>
          </w:tcPr>
          <w:p w:rsidR="0063672B" w:rsidRDefault="003A2DB1">
            <w:pPr>
              <w:shd w:val="clear" w:color="FFFFFF" w:fill="FFFFFF"/>
              <w:ind w:left="-111"/>
              <w:jc w:val="center"/>
              <w:rPr>
                <w:bCs/>
                <w:sz w:val="18"/>
                <w:szCs w:val="20"/>
                <w:lang w:eastAsia="zh-CN"/>
              </w:rPr>
            </w:pPr>
            <w:r>
              <w:rPr>
                <w:bCs/>
                <w:sz w:val="18"/>
                <w:szCs w:val="20"/>
                <w:lang w:eastAsia="zh-CN"/>
              </w:rPr>
              <w:t>461,4</w:t>
            </w:r>
          </w:p>
        </w:tc>
        <w:tc>
          <w:tcPr>
            <w:tcW w:w="704" w:type="dxa"/>
          </w:tcPr>
          <w:p w:rsidR="0063672B" w:rsidRDefault="003A2DB1">
            <w:pPr>
              <w:shd w:val="clear" w:color="FFFFFF" w:fill="FFFFFF"/>
              <w:ind w:left="-77"/>
              <w:jc w:val="center"/>
              <w:rPr>
                <w:bCs/>
                <w:sz w:val="18"/>
                <w:szCs w:val="20"/>
                <w:lang w:eastAsia="zh-CN"/>
              </w:rPr>
            </w:pPr>
            <w:r>
              <w:rPr>
                <w:bCs/>
                <w:sz w:val="18"/>
                <w:szCs w:val="20"/>
                <w:lang w:eastAsia="zh-CN"/>
              </w:rPr>
              <w:t>508,9</w:t>
            </w:r>
          </w:p>
        </w:tc>
        <w:tc>
          <w:tcPr>
            <w:tcW w:w="850" w:type="dxa"/>
            <w:noWrap/>
          </w:tcPr>
          <w:p w:rsidR="0063672B" w:rsidRDefault="003A2DB1">
            <w:pPr>
              <w:shd w:val="clear" w:color="FFFFFF" w:fill="FFFFFF"/>
              <w:jc w:val="center"/>
              <w:rPr>
                <w:bCs/>
                <w:sz w:val="18"/>
                <w:szCs w:val="20"/>
                <w:lang w:eastAsia="zh-CN"/>
              </w:rPr>
            </w:pPr>
            <w:r>
              <w:rPr>
                <w:bCs/>
                <w:sz w:val="18"/>
                <w:szCs w:val="20"/>
                <w:lang w:eastAsia="zh-CN"/>
              </w:rPr>
              <w:t>595,0</w:t>
            </w:r>
          </w:p>
        </w:tc>
        <w:tc>
          <w:tcPr>
            <w:tcW w:w="851" w:type="dxa"/>
          </w:tcPr>
          <w:p w:rsidR="0063672B" w:rsidRDefault="003A2DB1">
            <w:pPr>
              <w:shd w:val="clear" w:color="FFFFFF" w:fill="FFFFFF"/>
              <w:jc w:val="center"/>
              <w:rPr>
                <w:bCs/>
                <w:sz w:val="18"/>
                <w:szCs w:val="20"/>
                <w:lang w:eastAsia="zh-CN"/>
              </w:rPr>
            </w:pPr>
            <w:r>
              <w:rPr>
                <w:bCs/>
                <w:sz w:val="18"/>
                <w:szCs w:val="20"/>
                <w:lang w:eastAsia="zh-CN"/>
              </w:rPr>
              <w:t>841,5</w:t>
            </w:r>
          </w:p>
        </w:tc>
        <w:tc>
          <w:tcPr>
            <w:tcW w:w="708" w:type="dxa"/>
          </w:tcPr>
          <w:p w:rsidR="0063672B" w:rsidRDefault="003A2DB1">
            <w:pPr>
              <w:shd w:val="clear" w:color="FFFFFF" w:fill="FFFFFF"/>
              <w:ind w:left="-130" w:firstLine="22"/>
              <w:jc w:val="center"/>
              <w:rPr>
                <w:bCs/>
                <w:sz w:val="18"/>
                <w:szCs w:val="20"/>
                <w:lang w:eastAsia="zh-CN"/>
              </w:rPr>
            </w:pPr>
            <w:r>
              <w:rPr>
                <w:bCs/>
                <w:sz w:val="18"/>
                <w:szCs w:val="20"/>
                <w:lang w:eastAsia="zh-CN"/>
              </w:rPr>
              <w:t>841,5</w:t>
            </w:r>
          </w:p>
        </w:tc>
        <w:tc>
          <w:tcPr>
            <w:tcW w:w="709" w:type="dxa"/>
          </w:tcPr>
          <w:p w:rsidR="0063672B" w:rsidRDefault="003A2DB1">
            <w:pPr>
              <w:shd w:val="clear" w:color="FFFFFF" w:fill="FFFFFF"/>
              <w:ind w:left="-130" w:firstLine="22"/>
              <w:jc w:val="center"/>
              <w:rPr>
                <w:bCs/>
                <w:sz w:val="18"/>
                <w:szCs w:val="20"/>
                <w:lang w:eastAsia="zh-CN"/>
              </w:rPr>
            </w:pPr>
            <w:r>
              <w:rPr>
                <w:bCs/>
                <w:sz w:val="18"/>
                <w:szCs w:val="20"/>
                <w:lang w:eastAsia="zh-CN"/>
              </w:rPr>
              <w:t>841,5</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1</w:t>
            </w:r>
          </w:p>
        </w:tc>
        <w:tc>
          <w:tcPr>
            <w:tcW w:w="749" w:type="dxa"/>
            <w:noWrap/>
          </w:tcPr>
          <w:p w:rsidR="0063672B" w:rsidRDefault="003A2DB1">
            <w:pPr>
              <w:shd w:val="clear" w:color="FFFFFF" w:fill="FFFFFF"/>
              <w:jc w:val="center"/>
              <w:rPr>
                <w:sz w:val="20"/>
                <w:szCs w:val="20"/>
                <w:lang w:eastAsia="zh-CN"/>
              </w:rPr>
            </w:pPr>
            <w:r>
              <w:rPr>
                <w:sz w:val="20"/>
                <w:szCs w:val="20"/>
                <w:lang w:eastAsia="zh-CN"/>
              </w:rPr>
              <w:t>06</w:t>
            </w:r>
          </w:p>
        </w:tc>
        <w:tc>
          <w:tcPr>
            <w:tcW w:w="2669" w:type="dxa"/>
          </w:tcPr>
          <w:p w:rsidR="0063672B" w:rsidRDefault="003A2DB1">
            <w:pPr>
              <w:rPr>
                <w:bCs/>
                <w:sz w:val="20"/>
                <w:szCs w:val="20"/>
                <w:lang w:eastAsia="zh-CN"/>
              </w:rPr>
            </w:pPr>
            <w:r>
              <w:rPr>
                <w:bCs/>
                <w:sz w:val="20"/>
                <w:szCs w:val="20"/>
                <w:lang w:eastAsia="zh-CN"/>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2032" w:type="dxa"/>
          </w:tcPr>
          <w:p w:rsidR="0063672B" w:rsidRDefault="003A2DB1">
            <w:pPr>
              <w:rPr>
                <w:sz w:val="20"/>
                <w:szCs w:val="20"/>
                <w:lang w:eastAsia="zh-CN"/>
              </w:rPr>
            </w:pPr>
            <w:r>
              <w:rPr>
                <w:sz w:val="20"/>
                <w:szCs w:val="20"/>
                <w:lang w:eastAsia="zh-CN"/>
              </w:rPr>
              <w:t>Администрации района, администрации поселений</w:t>
            </w:r>
          </w:p>
        </w:tc>
        <w:tc>
          <w:tcPr>
            <w:tcW w:w="734" w:type="dxa"/>
            <w:noWrap/>
          </w:tcPr>
          <w:p w:rsidR="0063672B" w:rsidRDefault="003A2DB1">
            <w:pPr>
              <w:shd w:val="clear" w:color="FFFFFF" w:fill="FFFFFF"/>
              <w:rPr>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34" w:type="dxa"/>
            <w:gridSpan w:val="2"/>
            <w:noWrap/>
          </w:tcPr>
          <w:p w:rsidR="0063672B" w:rsidRDefault="003A2DB1">
            <w:pPr>
              <w:shd w:val="clear" w:color="FFFFFF" w:fill="FFFFFF"/>
              <w:jc w:val="center"/>
              <w:rPr>
                <w:bCs/>
                <w:sz w:val="18"/>
                <w:szCs w:val="20"/>
                <w:lang w:eastAsia="zh-CN"/>
              </w:rPr>
            </w:pPr>
            <w:r>
              <w:rPr>
                <w:bCs/>
                <w:sz w:val="18"/>
                <w:szCs w:val="20"/>
                <w:lang w:eastAsia="zh-CN"/>
              </w:rPr>
              <w:t>-</w:t>
            </w:r>
          </w:p>
        </w:tc>
        <w:tc>
          <w:tcPr>
            <w:tcW w:w="885" w:type="dxa"/>
          </w:tcPr>
          <w:p w:rsidR="0063672B" w:rsidRDefault="003A2DB1">
            <w:pPr>
              <w:shd w:val="clear" w:color="FFFFFF" w:fill="FFFFFF"/>
              <w:jc w:val="center"/>
              <w:rPr>
                <w:bCs/>
                <w:sz w:val="18"/>
                <w:szCs w:val="20"/>
                <w:lang w:eastAsia="zh-CN"/>
              </w:rPr>
            </w:pPr>
            <w:r>
              <w:rPr>
                <w:bCs/>
                <w:sz w:val="18"/>
                <w:szCs w:val="20"/>
                <w:lang w:eastAsia="zh-CN"/>
              </w:rPr>
              <w:t>-</w:t>
            </w:r>
          </w:p>
        </w:tc>
        <w:tc>
          <w:tcPr>
            <w:tcW w:w="856" w:type="dxa"/>
            <w:noWrap/>
          </w:tcPr>
          <w:p w:rsidR="0063672B" w:rsidRDefault="003A2DB1">
            <w:pPr>
              <w:shd w:val="clear" w:color="FFFFFF" w:fill="FFFFFF"/>
              <w:ind w:left="-111"/>
              <w:jc w:val="center"/>
              <w:rPr>
                <w:bCs/>
                <w:sz w:val="18"/>
                <w:szCs w:val="20"/>
                <w:lang w:eastAsia="zh-CN"/>
              </w:rPr>
            </w:pPr>
            <w:r>
              <w:rPr>
                <w:bCs/>
                <w:sz w:val="18"/>
                <w:szCs w:val="20"/>
                <w:lang w:eastAsia="zh-CN"/>
              </w:rPr>
              <w:t>378,0</w:t>
            </w:r>
          </w:p>
        </w:tc>
        <w:tc>
          <w:tcPr>
            <w:tcW w:w="704" w:type="dxa"/>
          </w:tcPr>
          <w:p w:rsidR="0063672B" w:rsidRDefault="003A2DB1">
            <w:pPr>
              <w:shd w:val="clear" w:color="FFFFFF" w:fill="FFFFFF"/>
              <w:jc w:val="center"/>
              <w:rPr>
                <w:bCs/>
                <w:sz w:val="18"/>
                <w:szCs w:val="20"/>
                <w:lang w:eastAsia="zh-CN"/>
              </w:rPr>
            </w:pPr>
            <w:r>
              <w:rPr>
                <w:bCs/>
                <w:sz w:val="18"/>
                <w:szCs w:val="20"/>
                <w:lang w:eastAsia="zh-CN"/>
              </w:rPr>
              <w:t>-</w:t>
            </w:r>
          </w:p>
        </w:tc>
        <w:tc>
          <w:tcPr>
            <w:tcW w:w="850" w:type="dxa"/>
            <w:noWrap/>
          </w:tcPr>
          <w:p w:rsidR="0063672B" w:rsidRDefault="003A2DB1">
            <w:pPr>
              <w:shd w:val="clear" w:color="FFFFFF" w:fill="FFFFFF"/>
              <w:jc w:val="center"/>
              <w:rPr>
                <w:bCs/>
                <w:sz w:val="18"/>
                <w:szCs w:val="20"/>
                <w:lang w:eastAsia="zh-CN"/>
              </w:rPr>
            </w:pPr>
            <w:r>
              <w:rPr>
                <w:bCs/>
                <w:sz w:val="18"/>
                <w:szCs w:val="20"/>
                <w:lang w:eastAsia="zh-CN"/>
              </w:rPr>
              <w:t>1010,0</w:t>
            </w:r>
          </w:p>
        </w:tc>
        <w:tc>
          <w:tcPr>
            <w:tcW w:w="851" w:type="dxa"/>
          </w:tcPr>
          <w:p w:rsidR="0063672B" w:rsidRDefault="003A2DB1">
            <w:pPr>
              <w:shd w:val="clear" w:color="FFFFFF" w:fill="FFFFFF"/>
              <w:jc w:val="center"/>
              <w:rPr>
                <w:bCs/>
                <w:sz w:val="18"/>
                <w:szCs w:val="20"/>
                <w:lang w:val="en-US" w:eastAsia="zh-CN"/>
              </w:rPr>
            </w:pPr>
            <w:r>
              <w:rPr>
                <w:bCs/>
                <w:sz w:val="18"/>
                <w:szCs w:val="20"/>
                <w:lang w:val="en-US" w:eastAsia="zh-CN"/>
              </w:rPr>
              <w:t>1010.0</w:t>
            </w:r>
          </w:p>
        </w:tc>
        <w:tc>
          <w:tcPr>
            <w:tcW w:w="708" w:type="dxa"/>
          </w:tcPr>
          <w:p w:rsidR="0063672B" w:rsidRDefault="003A2DB1">
            <w:pPr>
              <w:shd w:val="clear" w:color="FFFFFF" w:fill="FFFFFF"/>
              <w:ind w:left="-130" w:firstLine="22"/>
              <w:jc w:val="center"/>
              <w:rPr>
                <w:bCs/>
                <w:sz w:val="18"/>
                <w:szCs w:val="20"/>
                <w:lang w:eastAsia="zh-CN"/>
              </w:rPr>
            </w:pPr>
            <w:r>
              <w:rPr>
                <w:bCs/>
                <w:sz w:val="18"/>
                <w:szCs w:val="20"/>
                <w:lang w:eastAsia="zh-CN"/>
              </w:rPr>
              <w:t>1010,0</w:t>
            </w:r>
          </w:p>
        </w:tc>
        <w:tc>
          <w:tcPr>
            <w:tcW w:w="709" w:type="dxa"/>
          </w:tcPr>
          <w:p w:rsidR="0063672B" w:rsidRDefault="003A2DB1">
            <w:pPr>
              <w:shd w:val="clear" w:color="FFFFFF" w:fill="FFFFFF"/>
              <w:ind w:left="-130" w:firstLine="22"/>
              <w:jc w:val="center"/>
              <w:rPr>
                <w:bCs/>
                <w:sz w:val="18"/>
                <w:szCs w:val="20"/>
                <w:lang w:eastAsia="zh-CN"/>
              </w:rPr>
            </w:pPr>
            <w:r>
              <w:rPr>
                <w:bCs/>
                <w:sz w:val="18"/>
                <w:szCs w:val="20"/>
                <w:lang w:eastAsia="zh-CN"/>
              </w:rPr>
              <w:t>1010,0</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1</w:t>
            </w:r>
          </w:p>
        </w:tc>
        <w:tc>
          <w:tcPr>
            <w:tcW w:w="749" w:type="dxa"/>
            <w:noWrap/>
          </w:tcPr>
          <w:p w:rsidR="0063672B" w:rsidRDefault="003A2DB1">
            <w:pPr>
              <w:shd w:val="clear" w:color="FFFFFF" w:fill="FFFFFF"/>
              <w:jc w:val="center"/>
              <w:rPr>
                <w:sz w:val="20"/>
                <w:szCs w:val="20"/>
                <w:lang w:eastAsia="zh-CN"/>
              </w:rPr>
            </w:pPr>
            <w:r>
              <w:rPr>
                <w:sz w:val="20"/>
                <w:szCs w:val="20"/>
                <w:lang w:eastAsia="zh-CN"/>
              </w:rPr>
              <w:t>07</w:t>
            </w:r>
          </w:p>
        </w:tc>
        <w:tc>
          <w:tcPr>
            <w:tcW w:w="2669" w:type="dxa"/>
          </w:tcPr>
          <w:p w:rsidR="0063672B" w:rsidRDefault="003A2DB1">
            <w:pPr>
              <w:rPr>
                <w:bCs/>
                <w:sz w:val="20"/>
                <w:szCs w:val="20"/>
                <w:lang w:eastAsia="zh-CN"/>
              </w:rPr>
            </w:pPr>
            <w:r>
              <w:rPr>
                <w:bCs/>
                <w:sz w:val="20"/>
                <w:szCs w:val="20"/>
                <w:lang w:eastAsia="zh-CN"/>
              </w:rPr>
              <w:t xml:space="preserve">Меры социальной поддержки семей мобилизованных в </w:t>
            </w:r>
            <w:r>
              <w:rPr>
                <w:bCs/>
                <w:sz w:val="20"/>
                <w:szCs w:val="20"/>
                <w:lang w:eastAsia="zh-CN"/>
              </w:rPr>
              <w:lastRenderedPageBreak/>
              <w:t>Вооруженные Силы РФ для участия в специальной военной операции</w:t>
            </w:r>
          </w:p>
        </w:tc>
        <w:tc>
          <w:tcPr>
            <w:tcW w:w="2032" w:type="dxa"/>
          </w:tcPr>
          <w:p w:rsidR="0063672B" w:rsidRDefault="003A2DB1">
            <w:pPr>
              <w:rPr>
                <w:sz w:val="20"/>
                <w:szCs w:val="20"/>
                <w:lang w:eastAsia="zh-CN"/>
              </w:rPr>
            </w:pPr>
            <w:r>
              <w:rPr>
                <w:sz w:val="20"/>
                <w:szCs w:val="20"/>
                <w:lang w:eastAsia="zh-CN"/>
              </w:rPr>
              <w:lastRenderedPageBreak/>
              <w:t>Отдел образования Администрации района</w:t>
            </w:r>
          </w:p>
        </w:tc>
        <w:tc>
          <w:tcPr>
            <w:tcW w:w="734" w:type="dxa"/>
            <w:noWrap/>
          </w:tcPr>
          <w:p w:rsidR="0063672B" w:rsidRDefault="0063672B">
            <w:pPr>
              <w:shd w:val="clear" w:color="FFFFFF" w:fill="FFFFFF"/>
              <w:rPr>
                <w:bCs/>
                <w:sz w:val="20"/>
                <w:szCs w:val="20"/>
                <w:lang w:eastAsia="zh-CN"/>
              </w:rPr>
            </w:pP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34" w:type="dxa"/>
            <w:gridSpan w:val="2"/>
            <w:noWrap/>
          </w:tcPr>
          <w:p w:rsidR="0063672B" w:rsidRDefault="0063672B">
            <w:pPr>
              <w:shd w:val="clear" w:color="FFFFFF" w:fill="FFFFFF"/>
              <w:jc w:val="center"/>
              <w:rPr>
                <w:bCs/>
                <w:sz w:val="18"/>
                <w:szCs w:val="18"/>
                <w:lang w:eastAsia="zh-CN"/>
              </w:rPr>
            </w:pPr>
          </w:p>
        </w:tc>
        <w:tc>
          <w:tcPr>
            <w:tcW w:w="885" w:type="dxa"/>
          </w:tcPr>
          <w:p w:rsidR="0063672B" w:rsidRDefault="0063672B">
            <w:pPr>
              <w:shd w:val="clear" w:color="FFFFFF" w:fill="FFFFFF"/>
              <w:jc w:val="center"/>
              <w:rPr>
                <w:bCs/>
                <w:sz w:val="18"/>
                <w:szCs w:val="18"/>
                <w:lang w:eastAsia="zh-CN"/>
              </w:rPr>
            </w:pPr>
          </w:p>
        </w:tc>
        <w:tc>
          <w:tcPr>
            <w:tcW w:w="856" w:type="dxa"/>
            <w:noWrap/>
          </w:tcPr>
          <w:p w:rsidR="0063672B" w:rsidRDefault="0063672B">
            <w:pPr>
              <w:shd w:val="clear" w:color="FFFFFF" w:fill="FFFFFF"/>
              <w:ind w:left="-111"/>
              <w:jc w:val="center"/>
              <w:rPr>
                <w:bCs/>
                <w:sz w:val="18"/>
                <w:szCs w:val="18"/>
                <w:lang w:eastAsia="zh-CN"/>
              </w:rPr>
            </w:pPr>
          </w:p>
        </w:tc>
        <w:tc>
          <w:tcPr>
            <w:tcW w:w="704" w:type="dxa"/>
          </w:tcPr>
          <w:p w:rsidR="0063672B" w:rsidRDefault="0063672B">
            <w:pPr>
              <w:shd w:val="clear" w:color="FFFFFF" w:fill="FFFFFF"/>
              <w:jc w:val="center"/>
              <w:rPr>
                <w:bCs/>
                <w:sz w:val="18"/>
                <w:szCs w:val="18"/>
                <w:lang w:eastAsia="zh-CN"/>
              </w:rPr>
            </w:pPr>
          </w:p>
        </w:tc>
        <w:tc>
          <w:tcPr>
            <w:tcW w:w="850" w:type="dxa"/>
            <w:noWrap/>
          </w:tcPr>
          <w:p w:rsidR="0063672B" w:rsidRDefault="003A2DB1">
            <w:pPr>
              <w:shd w:val="clear" w:color="FFFFFF" w:fill="FFFFFF"/>
              <w:jc w:val="center"/>
              <w:rPr>
                <w:bCs/>
                <w:sz w:val="18"/>
                <w:szCs w:val="18"/>
                <w:lang w:eastAsia="zh-CN"/>
              </w:rPr>
            </w:pPr>
            <w:r>
              <w:rPr>
                <w:bCs/>
                <w:sz w:val="18"/>
                <w:szCs w:val="18"/>
                <w:lang w:eastAsia="zh-CN"/>
              </w:rPr>
              <w:t>830,4</w:t>
            </w:r>
          </w:p>
        </w:tc>
        <w:tc>
          <w:tcPr>
            <w:tcW w:w="851" w:type="dxa"/>
          </w:tcPr>
          <w:p w:rsidR="0063672B" w:rsidRDefault="003A2DB1">
            <w:pPr>
              <w:shd w:val="clear" w:color="FFFFFF" w:fill="FFFFFF"/>
              <w:jc w:val="center"/>
              <w:rPr>
                <w:bCs/>
                <w:sz w:val="18"/>
                <w:szCs w:val="18"/>
                <w:lang w:eastAsia="zh-CN"/>
              </w:rPr>
            </w:pPr>
            <w:r>
              <w:rPr>
                <w:bCs/>
                <w:sz w:val="18"/>
                <w:szCs w:val="18"/>
                <w:lang w:eastAsia="zh-CN"/>
              </w:rPr>
              <w:t>677,7</w:t>
            </w:r>
          </w:p>
        </w:tc>
        <w:tc>
          <w:tcPr>
            <w:tcW w:w="708" w:type="dxa"/>
          </w:tcPr>
          <w:p w:rsidR="0063672B" w:rsidRDefault="003A2DB1">
            <w:pPr>
              <w:shd w:val="clear" w:color="FFFFFF" w:fill="FFFFFF"/>
              <w:jc w:val="center"/>
              <w:rPr>
                <w:bCs/>
                <w:sz w:val="18"/>
                <w:szCs w:val="18"/>
                <w:lang w:eastAsia="zh-CN"/>
              </w:rPr>
            </w:pPr>
            <w:r>
              <w:rPr>
                <w:bCs/>
                <w:sz w:val="18"/>
                <w:szCs w:val="18"/>
                <w:lang w:eastAsia="zh-CN"/>
              </w:rPr>
              <w:t>677,7</w:t>
            </w:r>
          </w:p>
        </w:tc>
        <w:tc>
          <w:tcPr>
            <w:tcW w:w="709" w:type="dxa"/>
          </w:tcPr>
          <w:p w:rsidR="0063672B" w:rsidRDefault="003A2DB1">
            <w:pPr>
              <w:shd w:val="clear" w:color="FFFFFF" w:fill="FFFFFF"/>
              <w:jc w:val="center"/>
              <w:rPr>
                <w:bCs/>
                <w:sz w:val="18"/>
                <w:szCs w:val="18"/>
                <w:lang w:eastAsia="zh-CN"/>
              </w:rPr>
            </w:pPr>
            <w:r>
              <w:rPr>
                <w:bCs/>
                <w:sz w:val="18"/>
                <w:szCs w:val="18"/>
                <w:lang w:eastAsia="zh-CN"/>
              </w:rPr>
              <w:t>677,7</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lastRenderedPageBreak/>
              <w:t>1</w:t>
            </w:r>
          </w:p>
        </w:tc>
        <w:tc>
          <w:tcPr>
            <w:tcW w:w="749" w:type="dxa"/>
            <w:noWrap/>
          </w:tcPr>
          <w:p w:rsidR="0063672B" w:rsidRDefault="003A2DB1">
            <w:pPr>
              <w:shd w:val="clear" w:color="FFFFFF" w:fill="FFFFFF"/>
              <w:jc w:val="center"/>
              <w:rPr>
                <w:sz w:val="20"/>
                <w:szCs w:val="20"/>
                <w:lang w:eastAsia="zh-CN"/>
              </w:rPr>
            </w:pPr>
            <w:r>
              <w:rPr>
                <w:sz w:val="20"/>
                <w:szCs w:val="20"/>
                <w:lang w:eastAsia="zh-CN"/>
              </w:rPr>
              <w:t>08</w:t>
            </w:r>
          </w:p>
        </w:tc>
        <w:tc>
          <w:tcPr>
            <w:tcW w:w="2669" w:type="dxa"/>
          </w:tcPr>
          <w:p w:rsidR="0063672B" w:rsidRDefault="003A2DB1">
            <w:pPr>
              <w:rPr>
                <w:bCs/>
                <w:sz w:val="20"/>
                <w:szCs w:val="20"/>
                <w:lang w:eastAsia="zh-CN"/>
              </w:rPr>
            </w:pPr>
            <w:r>
              <w:rPr>
                <w:bCs/>
                <w:sz w:val="20"/>
                <w:szCs w:val="20"/>
                <w:lang w:eastAsia="zh-CN"/>
              </w:rPr>
              <w:t>Меры социальной поддержки детей-сирот и детей, оставшихся без попечения родителей, находившихся под опекой, детей-инвалидов.</w:t>
            </w:r>
          </w:p>
        </w:tc>
        <w:tc>
          <w:tcPr>
            <w:tcW w:w="2032" w:type="dxa"/>
          </w:tcPr>
          <w:p w:rsidR="0063672B" w:rsidRDefault="003A2DB1">
            <w:pPr>
              <w:rPr>
                <w:sz w:val="20"/>
                <w:szCs w:val="20"/>
                <w:lang w:eastAsia="zh-CN"/>
              </w:rPr>
            </w:pPr>
            <w:r>
              <w:rPr>
                <w:sz w:val="20"/>
                <w:szCs w:val="20"/>
                <w:lang w:eastAsia="zh-CN"/>
              </w:rPr>
              <w:t>Администрация района, Отдел</w:t>
            </w:r>
          </w:p>
        </w:tc>
        <w:tc>
          <w:tcPr>
            <w:tcW w:w="734" w:type="dxa"/>
            <w:noWrap/>
          </w:tcPr>
          <w:p w:rsidR="0063672B" w:rsidRDefault="003A2DB1">
            <w:pPr>
              <w:shd w:val="clear" w:color="FFFFFF" w:fill="FFFFFF"/>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34" w:type="dxa"/>
            <w:gridSpan w:val="2"/>
            <w:noWrap/>
          </w:tcPr>
          <w:p w:rsidR="0063672B" w:rsidRDefault="0063672B">
            <w:pPr>
              <w:shd w:val="clear" w:color="FFFFFF" w:fill="FFFFFF"/>
              <w:jc w:val="center"/>
              <w:rPr>
                <w:bCs/>
                <w:sz w:val="18"/>
                <w:szCs w:val="18"/>
                <w:lang w:eastAsia="zh-CN"/>
              </w:rPr>
            </w:pPr>
          </w:p>
        </w:tc>
        <w:tc>
          <w:tcPr>
            <w:tcW w:w="885" w:type="dxa"/>
          </w:tcPr>
          <w:p w:rsidR="0063672B" w:rsidRDefault="0063672B">
            <w:pPr>
              <w:shd w:val="clear" w:color="FFFFFF" w:fill="FFFFFF"/>
              <w:jc w:val="center"/>
              <w:rPr>
                <w:bCs/>
                <w:sz w:val="18"/>
                <w:szCs w:val="18"/>
                <w:lang w:eastAsia="zh-CN"/>
              </w:rPr>
            </w:pPr>
          </w:p>
        </w:tc>
        <w:tc>
          <w:tcPr>
            <w:tcW w:w="856" w:type="dxa"/>
            <w:noWrap/>
          </w:tcPr>
          <w:p w:rsidR="0063672B" w:rsidRDefault="0063672B">
            <w:pPr>
              <w:shd w:val="clear" w:color="FFFFFF" w:fill="FFFFFF"/>
              <w:ind w:left="-111"/>
              <w:jc w:val="center"/>
              <w:rPr>
                <w:bCs/>
                <w:sz w:val="18"/>
                <w:szCs w:val="18"/>
                <w:lang w:eastAsia="zh-CN"/>
              </w:rPr>
            </w:pPr>
          </w:p>
        </w:tc>
        <w:tc>
          <w:tcPr>
            <w:tcW w:w="704" w:type="dxa"/>
          </w:tcPr>
          <w:p w:rsidR="0063672B" w:rsidRDefault="0063672B">
            <w:pPr>
              <w:shd w:val="clear" w:color="FFFFFF" w:fill="FFFFFF"/>
              <w:jc w:val="center"/>
              <w:rPr>
                <w:bCs/>
                <w:sz w:val="18"/>
                <w:szCs w:val="18"/>
                <w:lang w:eastAsia="zh-CN"/>
              </w:rPr>
            </w:pPr>
          </w:p>
        </w:tc>
        <w:tc>
          <w:tcPr>
            <w:tcW w:w="850" w:type="dxa"/>
            <w:noWrap/>
          </w:tcPr>
          <w:p w:rsidR="0063672B" w:rsidRDefault="003A2DB1">
            <w:pPr>
              <w:shd w:val="clear" w:color="FFFFFF" w:fill="FFFFFF"/>
              <w:jc w:val="center"/>
              <w:rPr>
                <w:bCs/>
                <w:sz w:val="18"/>
                <w:szCs w:val="18"/>
                <w:lang w:eastAsia="zh-CN"/>
              </w:rPr>
            </w:pPr>
            <w:r>
              <w:rPr>
                <w:bCs/>
                <w:sz w:val="18"/>
                <w:szCs w:val="18"/>
                <w:lang w:eastAsia="zh-CN"/>
              </w:rPr>
              <w:t>224,5</w:t>
            </w:r>
          </w:p>
        </w:tc>
        <w:tc>
          <w:tcPr>
            <w:tcW w:w="851" w:type="dxa"/>
          </w:tcPr>
          <w:p w:rsidR="0063672B" w:rsidRDefault="003A2DB1">
            <w:pPr>
              <w:shd w:val="clear" w:color="FFFFFF" w:fill="FFFFFF"/>
              <w:jc w:val="center"/>
              <w:rPr>
                <w:bCs/>
                <w:sz w:val="18"/>
                <w:szCs w:val="18"/>
                <w:lang w:eastAsia="zh-CN"/>
              </w:rPr>
            </w:pPr>
            <w:r>
              <w:rPr>
                <w:bCs/>
                <w:sz w:val="18"/>
                <w:szCs w:val="18"/>
                <w:lang w:eastAsia="zh-CN"/>
              </w:rPr>
              <w:t>200,0</w:t>
            </w:r>
          </w:p>
        </w:tc>
        <w:tc>
          <w:tcPr>
            <w:tcW w:w="708" w:type="dxa"/>
          </w:tcPr>
          <w:p w:rsidR="0063672B" w:rsidRDefault="003A2DB1">
            <w:pPr>
              <w:shd w:val="clear" w:color="FFFFFF" w:fill="FFFFFF"/>
              <w:jc w:val="center"/>
              <w:rPr>
                <w:bCs/>
                <w:sz w:val="18"/>
                <w:szCs w:val="18"/>
                <w:lang w:eastAsia="zh-CN"/>
              </w:rPr>
            </w:pPr>
            <w:r>
              <w:rPr>
                <w:bCs/>
                <w:sz w:val="18"/>
                <w:szCs w:val="18"/>
                <w:lang w:eastAsia="zh-CN"/>
              </w:rPr>
              <w:t>200,0</w:t>
            </w:r>
          </w:p>
        </w:tc>
        <w:tc>
          <w:tcPr>
            <w:tcW w:w="709" w:type="dxa"/>
          </w:tcPr>
          <w:p w:rsidR="0063672B" w:rsidRDefault="003A2DB1">
            <w:pPr>
              <w:shd w:val="clear" w:color="FFFFFF" w:fill="FFFFFF"/>
              <w:jc w:val="center"/>
              <w:rPr>
                <w:bCs/>
                <w:sz w:val="18"/>
                <w:szCs w:val="18"/>
                <w:lang w:eastAsia="zh-CN"/>
              </w:rPr>
            </w:pPr>
            <w:r>
              <w:rPr>
                <w:bCs/>
                <w:sz w:val="18"/>
                <w:szCs w:val="18"/>
                <w:lang w:eastAsia="zh-CN"/>
              </w:rPr>
              <w:t>200,0</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1</w:t>
            </w:r>
          </w:p>
        </w:tc>
        <w:tc>
          <w:tcPr>
            <w:tcW w:w="749" w:type="dxa"/>
            <w:noWrap/>
          </w:tcPr>
          <w:p w:rsidR="0063672B" w:rsidRDefault="003A2DB1">
            <w:pPr>
              <w:shd w:val="clear" w:color="FFFFFF" w:fill="FFFFFF"/>
              <w:jc w:val="center"/>
              <w:rPr>
                <w:sz w:val="20"/>
                <w:szCs w:val="20"/>
                <w:lang w:eastAsia="zh-CN"/>
              </w:rPr>
            </w:pPr>
            <w:r>
              <w:rPr>
                <w:sz w:val="20"/>
                <w:szCs w:val="20"/>
                <w:lang w:eastAsia="zh-CN"/>
              </w:rPr>
              <w:t>09</w:t>
            </w:r>
          </w:p>
        </w:tc>
        <w:tc>
          <w:tcPr>
            <w:tcW w:w="2669" w:type="dxa"/>
          </w:tcPr>
          <w:p w:rsidR="0063672B" w:rsidRDefault="003A2DB1">
            <w:pPr>
              <w:rPr>
                <w:bCs/>
                <w:sz w:val="20"/>
                <w:szCs w:val="20"/>
                <w:lang w:eastAsia="zh-CN"/>
              </w:rPr>
            </w:pPr>
            <w:r>
              <w:rPr>
                <w:bCs/>
                <w:sz w:val="20"/>
                <w:szCs w:val="20"/>
                <w:lang w:eastAsia="zh-CN"/>
              </w:rPr>
              <w:t>Организация питания детей, находящихся в трудной жизненной ситуации</w:t>
            </w:r>
          </w:p>
        </w:tc>
        <w:tc>
          <w:tcPr>
            <w:tcW w:w="2032" w:type="dxa"/>
          </w:tcPr>
          <w:p w:rsidR="0063672B" w:rsidRDefault="003A2DB1">
            <w:pPr>
              <w:rPr>
                <w:sz w:val="20"/>
                <w:szCs w:val="20"/>
                <w:lang w:eastAsia="zh-CN"/>
              </w:rPr>
            </w:pPr>
            <w:r>
              <w:rPr>
                <w:sz w:val="20"/>
                <w:szCs w:val="20"/>
                <w:lang w:eastAsia="zh-CN"/>
              </w:rPr>
              <w:t>Отдел образования Администрации района</w:t>
            </w:r>
          </w:p>
        </w:tc>
        <w:tc>
          <w:tcPr>
            <w:tcW w:w="734" w:type="dxa"/>
            <w:noWrap/>
          </w:tcPr>
          <w:p w:rsidR="0063672B" w:rsidRDefault="003A2DB1">
            <w:pPr>
              <w:shd w:val="clear" w:color="FFFFFF" w:fill="FFFFFF"/>
              <w:rPr>
                <w:bCs/>
                <w:sz w:val="20"/>
                <w:szCs w:val="20"/>
                <w:lang w:eastAsia="zh-CN"/>
              </w:rPr>
            </w:pPr>
            <w:r>
              <w:rPr>
                <w:bCs/>
                <w:sz w:val="20"/>
                <w:szCs w:val="20"/>
                <w:lang w:eastAsia="zh-CN"/>
              </w:rPr>
              <w:t>903</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34" w:type="dxa"/>
            <w:gridSpan w:val="2"/>
            <w:noWrap/>
          </w:tcPr>
          <w:p w:rsidR="0063672B" w:rsidRDefault="0063672B">
            <w:pPr>
              <w:shd w:val="clear" w:color="FFFFFF" w:fill="FFFFFF"/>
              <w:jc w:val="center"/>
              <w:rPr>
                <w:bCs/>
                <w:sz w:val="18"/>
                <w:szCs w:val="18"/>
                <w:lang w:eastAsia="zh-CN"/>
              </w:rPr>
            </w:pPr>
          </w:p>
        </w:tc>
        <w:tc>
          <w:tcPr>
            <w:tcW w:w="885" w:type="dxa"/>
          </w:tcPr>
          <w:p w:rsidR="0063672B" w:rsidRDefault="0063672B">
            <w:pPr>
              <w:shd w:val="clear" w:color="FFFFFF" w:fill="FFFFFF"/>
              <w:jc w:val="center"/>
              <w:rPr>
                <w:bCs/>
                <w:sz w:val="18"/>
                <w:szCs w:val="18"/>
                <w:lang w:eastAsia="zh-CN"/>
              </w:rPr>
            </w:pPr>
          </w:p>
        </w:tc>
        <w:tc>
          <w:tcPr>
            <w:tcW w:w="856" w:type="dxa"/>
            <w:noWrap/>
          </w:tcPr>
          <w:p w:rsidR="0063672B" w:rsidRDefault="0063672B">
            <w:pPr>
              <w:shd w:val="clear" w:color="FFFFFF" w:fill="FFFFFF"/>
              <w:ind w:left="-111"/>
              <w:jc w:val="center"/>
              <w:rPr>
                <w:bCs/>
                <w:sz w:val="18"/>
                <w:szCs w:val="18"/>
                <w:lang w:eastAsia="zh-CN"/>
              </w:rPr>
            </w:pPr>
          </w:p>
        </w:tc>
        <w:tc>
          <w:tcPr>
            <w:tcW w:w="704" w:type="dxa"/>
          </w:tcPr>
          <w:p w:rsidR="0063672B" w:rsidRDefault="0063672B">
            <w:pPr>
              <w:shd w:val="clear" w:color="FFFFFF" w:fill="FFFFFF"/>
              <w:jc w:val="center"/>
              <w:rPr>
                <w:bCs/>
                <w:sz w:val="18"/>
                <w:szCs w:val="18"/>
                <w:lang w:eastAsia="zh-CN"/>
              </w:rPr>
            </w:pPr>
          </w:p>
        </w:tc>
        <w:tc>
          <w:tcPr>
            <w:tcW w:w="850" w:type="dxa"/>
            <w:noWrap/>
          </w:tcPr>
          <w:p w:rsidR="0063672B" w:rsidRDefault="003A2DB1">
            <w:pPr>
              <w:shd w:val="clear" w:color="FFFFFF" w:fill="FFFFFF"/>
              <w:jc w:val="center"/>
              <w:rPr>
                <w:bCs/>
                <w:sz w:val="18"/>
                <w:szCs w:val="18"/>
                <w:lang w:eastAsia="zh-CN"/>
              </w:rPr>
            </w:pPr>
            <w:r>
              <w:rPr>
                <w:bCs/>
                <w:sz w:val="18"/>
                <w:szCs w:val="18"/>
                <w:lang w:eastAsia="zh-CN"/>
              </w:rPr>
              <w:t>172,48</w:t>
            </w:r>
          </w:p>
        </w:tc>
        <w:tc>
          <w:tcPr>
            <w:tcW w:w="851" w:type="dxa"/>
          </w:tcPr>
          <w:p w:rsidR="0063672B" w:rsidRDefault="003A2DB1">
            <w:pPr>
              <w:shd w:val="clear" w:color="FFFFFF" w:fill="FFFFFF"/>
              <w:jc w:val="center"/>
              <w:rPr>
                <w:bCs/>
                <w:sz w:val="18"/>
                <w:szCs w:val="18"/>
                <w:lang w:eastAsia="zh-CN"/>
              </w:rPr>
            </w:pPr>
            <w:r>
              <w:rPr>
                <w:bCs/>
                <w:sz w:val="18"/>
                <w:szCs w:val="18"/>
                <w:lang w:eastAsia="zh-CN"/>
              </w:rPr>
              <w:t>79,8</w:t>
            </w:r>
          </w:p>
        </w:tc>
        <w:tc>
          <w:tcPr>
            <w:tcW w:w="708" w:type="dxa"/>
          </w:tcPr>
          <w:p w:rsidR="0063672B" w:rsidRDefault="003A2DB1">
            <w:pPr>
              <w:shd w:val="clear" w:color="FFFFFF" w:fill="FFFFFF"/>
              <w:jc w:val="center"/>
              <w:rPr>
                <w:bCs/>
                <w:sz w:val="18"/>
                <w:szCs w:val="18"/>
                <w:lang w:eastAsia="zh-CN"/>
              </w:rPr>
            </w:pPr>
            <w:r>
              <w:rPr>
                <w:bCs/>
                <w:sz w:val="18"/>
                <w:szCs w:val="18"/>
                <w:lang w:eastAsia="zh-CN"/>
              </w:rPr>
              <w:t>79,8</w:t>
            </w:r>
          </w:p>
        </w:tc>
        <w:tc>
          <w:tcPr>
            <w:tcW w:w="709" w:type="dxa"/>
          </w:tcPr>
          <w:p w:rsidR="0063672B" w:rsidRDefault="003A2DB1">
            <w:pPr>
              <w:shd w:val="clear" w:color="FFFFFF" w:fill="FFFFFF"/>
              <w:jc w:val="center"/>
              <w:rPr>
                <w:bCs/>
                <w:sz w:val="18"/>
                <w:szCs w:val="18"/>
                <w:lang w:eastAsia="zh-CN"/>
              </w:rPr>
            </w:pPr>
            <w:r>
              <w:rPr>
                <w:bCs/>
                <w:sz w:val="18"/>
                <w:szCs w:val="18"/>
                <w:lang w:eastAsia="zh-CN"/>
              </w:rPr>
              <w:t>79,8</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1</w:t>
            </w:r>
          </w:p>
        </w:tc>
        <w:tc>
          <w:tcPr>
            <w:tcW w:w="749" w:type="dxa"/>
            <w:noWrap/>
          </w:tcPr>
          <w:p w:rsidR="0063672B" w:rsidRDefault="003A2DB1">
            <w:pPr>
              <w:shd w:val="clear" w:color="FFFFFF" w:fill="FFFFFF"/>
              <w:jc w:val="center"/>
              <w:rPr>
                <w:sz w:val="20"/>
                <w:szCs w:val="20"/>
                <w:lang w:eastAsia="zh-CN"/>
              </w:rPr>
            </w:pPr>
            <w:r>
              <w:rPr>
                <w:sz w:val="20"/>
                <w:szCs w:val="20"/>
                <w:lang w:eastAsia="zh-CN"/>
              </w:rPr>
              <w:t>10</w:t>
            </w:r>
          </w:p>
        </w:tc>
        <w:tc>
          <w:tcPr>
            <w:tcW w:w="2669" w:type="dxa"/>
          </w:tcPr>
          <w:p w:rsidR="0063672B" w:rsidRDefault="003A2DB1">
            <w:pPr>
              <w:rPr>
                <w:sz w:val="20"/>
                <w:szCs w:val="20"/>
                <w:lang w:eastAsia="zh-CN"/>
              </w:rPr>
            </w:pPr>
            <w:proofErr w:type="gramStart"/>
            <w:r>
              <w:rPr>
                <w:bCs/>
                <w:sz w:val="20"/>
                <w:szCs w:val="20"/>
                <w:lang w:eastAsia="zh-CN"/>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w:t>
            </w:r>
            <w:r>
              <w:rPr>
                <w:bCs/>
                <w:sz w:val="20"/>
                <w:szCs w:val="20"/>
                <w:lang w:eastAsia="zh-CN"/>
              </w:rPr>
              <w:lastRenderedPageBreak/>
              <w:t>(находившихся) под опекой (попечительством), в приемных семьях</w:t>
            </w:r>
            <w:proofErr w:type="gramEnd"/>
          </w:p>
        </w:tc>
        <w:tc>
          <w:tcPr>
            <w:tcW w:w="2032" w:type="dxa"/>
          </w:tcPr>
          <w:p w:rsidR="0063672B" w:rsidRDefault="003A2DB1">
            <w:pPr>
              <w:rPr>
                <w:sz w:val="20"/>
                <w:szCs w:val="20"/>
                <w:lang w:eastAsia="zh-CN"/>
              </w:rPr>
            </w:pPr>
            <w:r>
              <w:rPr>
                <w:sz w:val="20"/>
                <w:szCs w:val="20"/>
                <w:lang w:eastAsia="zh-CN"/>
              </w:rPr>
              <w:lastRenderedPageBreak/>
              <w:t>Администрация района, Отдел образования Администрации района</w:t>
            </w:r>
          </w:p>
        </w:tc>
        <w:tc>
          <w:tcPr>
            <w:tcW w:w="734" w:type="dxa"/>
            <w:noWrap/>
          </w:tcPr>
          <w:p w:rsidR="0063672B" w:rsidRDefault="003A2DB1">
            <w:pPr>
              <w:shd w:val="clear" w:color="FFFFFF" w:fill="FFFFFF"/>
              <w:rPr>
                <w:sz w:val="20"/>
                <w:szCs w:val="20"/>
                <w:lang w:eastAsia="zh-CN"/>
              </w:rPr>
            </w:pPr>
            <w:r>
              <w:rPr>
                <w:bCs/>
                <w:sz w:val="20"/>
                <w:szCs w:val="20"/>
                <w:lang w:eastAsia="zh-CN"/>
              </w:rPr>
              <w:t>901, 903</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34" w:type="dxa"/>
            <w:gridSpan w:val="2"/>
            <w:noWrap/>
          </w:tcPr>
          <w:p w:rsidR="0063672B" w:rsidRDefault="003A2DB1">
            <w:pPr>
              <w:shd w:val="clear" w:color="FFFFFF" w:fill="FFFFFF"/>
              <w:jc w:val="center"/>
              <w:rPr>
                <w:bCs/>
                <w:sz w:val="18"/>
                <w:szCs w:val="18"/>
                <w:lang w:eastAsia="zh-CN"/>
              </w:rPr>
            </w:pPr>
            <w:r>
              <w:rPr>
                <w:bCs/>
                <w:sz w:val="18"/>
                <w:szCs w:val="18"/>
                <w:lang w:eastAsia="zh-CN"/>
              </w:rPr>
              <w:t>1021,7</w:t>
            </w:r>
          </w:p>
        </w:tc>
        <w:tc>
          <w:tcPr>
            <w:tcW w:w="885" w:type="dxa"/>
          </w:tcPr>
          <w:p w:rsidR="0063672B" w:rsidRDefault="003A2DB1">
            <w:pPr>
              <w:shd w:val="clear" w:color="FFFFFF" w:fill="FFFFFF"/>
              <w:rPr>
                <w:sz w:val="18"/>
                <w:szCs w:val="18"/>
                <w:lang w:eastAsia="zh-CN"/>
              </w:rPr>
            </w:pPr>
            <w:r>
              <w:rPr>
                <w:sz w:val="18"/>
                <w:szCs w:val="18"/>
                <w:lang w:eastAsia="zh-CN"/>
              </w:rPr>
              <w:t>239,28</w:t>
            </w:r>
          </w:p>
        </w:tc>
        <w:tc>
          <w:tcPr>
            <w:tcW w:w="856" w:type="dxa"/>
            <w:noWrap/>
          </w:tcPr>
          <w:p w:rsidR="0063672B" w:rsidRDefault="003A2DB1">
            <w:pPr>
              <w:shd w:val="clear" w:color="FFFFFF" w:fill="FFFFFF"/>
              <w:rPr>
                <w:sz w:val="18"/>
                <w:szCs w:val="18"/>
                <w:lang w:eastAsia="zh-CN"/>
              </w:rPr>
            </w:pPr>
            <w:r>
              <w:rPr>
                <w:sz w:val="18"/>
                <w:szCs w:val="18"/>
                <w:lang w:eastAsia="zh-CN"/>
              </w:rPr>
              <w:t>197,2</w:t>
            </w:r>
          </w:p>
        </w:tc>
        <w:tc>
          <w:tcPr>
            <w:tcW w:w="704" w:type="dxa"/>
          </w:tcPr>
          <w:p w:rsidR="0063672B" w:rsidRDefault="003A2DB1">
            <w:pPr>
              <w:shd w:val="clear" w:color="FFFFFF" w:fill="FFFFFF"/>
              <w:rPr>
                <w:sz w:val="18"/>
                <w:szCs w:val="18"/>
                <w:lang w:eastAsia="zh-CN"/>
              </w:rPr>
            </w:pPr>
            <w:r>
              <w:rPr>
                <w:sz w:val="18"/>
                <w:szCs w:val="18"/>
                <w:lang w:eastAsia="zh-CN"/>
              </w:rPr>
              <w:t>302,3</w:t>
            </w:r>
          </w:p>
        </w:tc>
        <w:tc>
          <w:tcPr>
            <w:tcW w:w="850" w:type="dxa"/>
            <w:noWrap/>
          </w:tcPr>
          <w:p w:rsidR="0063672B" w:rsidRDefault="003A2DB1">
            <w:pPr>
              <w:ind w:left="-108"/>
              <w:rPr>
                <w:sz w:val="18"/>
                <w:szCs w:val="18"/>
                <w:lang w:eastAsia="zh-CN"/>
              </w:rPr>
            </w:pPr>
            <w:r>
              <w:rPr>
                <w:sz w:val="18"/>
                <w:szCs w:val="18"/>
                <w:lang w:eastAsia="zh-CN"/>
              </w:rPr>
              <w:t>249,124</w:t>
            </w:r>
          </w:p>
        </w:tc>
        <w:tc>
          <w:tcPr>
            <w:tcW w:w="851" w:type="dxa"/>
          </w:tcPr>
          <w:p w:rsidR="0063672B" w:rsidRDefault="003A2DB1">
            <w:pPr>
              <w:rPr>
                <w:sz w:val="18"/>
                <w:szCs w:val="18"/>
                <w:lang w:eastAsia="zh-CN"/>
              </w:rPr>
            </w:pPr>
            <w:r>
              <w:rPr>
                <w:sz w:val="18"/>
                <w:szCs w:val="18"/>
                <w:lang w:eastAsia="zh-CN"/>
              </w:rPr>
              <w:t>337,3</w:t>
            </w:r>
          </w:p>
        </w:tc>
        <w:tc>
          <w:tcPr>
            <w:tcW w:w="708" w:type="dxa"/>
          </w:tcPr>
          <w:p w:rsidR="0063672B" w:rsidRDefault="003A2DB1">
            <w:pPr>
              <w:rPr>
                <w:sz w:val="18"/>
                <w:szCs w:val="18"/>
                <w:lang w:eastAsia="zh-CN"/>
              </w:rPr>
            </w:pPr>
            <w:r>
              <w:rPr>
                <w:sz w:val="18"/>
                <w:szCs w:val="18"/>
                <w:lang w:eastAsia="zh-CN"/>
              </w:rPr>
              <w:t>337,3</w:t>
            </w:r>
          </w:p>
        </w:tc>
        <w:tc>
          <w:tcPr>
            <w:tcW w:w="709" w:type="dxa"/>
          </w:tcPr>
          <w:p w:rsidR="0063672B" w:rsidRDefault="003A2DB1">
            <w:pPr>
              <w:rPr>
                <w:sz w:val="18"/>
                <w:szCs w:val="18"/>
                <w:lang w:eastAsia="zh-CN"/>
              </w:rPr>
            </w:pPr>
            <w:r>
              <w:rPr>
                <w:sz w:val="18"/>
                <w:szCs w:val="18"/>
                <w:lang w:eastAsia="zh-CN"/>
              </w:rPr>
              <w:t>337,3</w:t>
            </w:r>
          </w:p>
        </w:tc>
      </w:tr>
      <w:tr w:rsidR="0063672B">
        <w:trPr>
          <w:trHeight w:val="669"/>
        </w:trPr>
        <w:tc>
          <w:tcPr>
            <w:tcW w:w="592" w:type="dxa"/>
            <w:noWrap/>
          </w:tcPr>
          <w:p w:rsidR="0063672B" w:rsidRDefault="003A2DB1">
            <w:pPr>
              <w:jc w:val="center"/>
              <w:rPr>
                <w:sz w:val="20"/>
                <w:szCs w:val="20"/>
                <w:lang w:eastAsia="zh-CN"/>
              </w:rPr>
            </w:pPr>
            <w:r>
              <w:rPr>
                <w:sz w:val="20"/>
                <w:szCs w:val="20"/>
                <w:lang w:eastAsia="zh-CN"/>
              </w:rPr>
              <w:lastRenderedPageBreak/>
              <w:t>1</w:t>
            </w:r>
          </w:p>
        </w:tc>
        <w:tc>
          <w:tcPr>
            <w:tcW w:w="749" w:type="dxa"/>
            <w:noWrap/>
          </w:tcPr>
          <w:p w:rsidR="0063672B" w:rsidRDefault="003A2DB1">
            <w:pPr>
              <w:jc w:val="center"/>
              <w:rPr>
                <w:sz w:val="20"/>
                <w:szCs w:val="20"/>
                <w:lang w:eastAsia="zh-CN"/>
              </w:rPr>
            </w:pPr>
            <w:r>
              <w:rPr>
                <w:sz w:val="20"/>
                <w:szCs w:val="20"/>
                <w:lang w:eastAsia="zh-CN"/>
              </w:rPr>
              <w:t>11</w:t>
            </w:r>
          </w:p>
        </w:tc>
        <w:tc>
          <w:tcPr>
            <w:tcW w:w="2669" w:type="dxa"/>
          </w:tcPr>
          <w:p w:rsidR="0063672B" w:rsidRDefault="003A2DB1">
            <w:pPr>
              <w:rPr>
                <w:sz w:val="20"/>
                <w:szCs w:val="20"/>
                <w:lang w:eastAsia="zh-CN"/>
              </w:rPr>
            </w:pPr>
            <w:r>
              <w:rPr>
                <w:sz w:val="20"/>
                <w:szCs w:val="20"/>
                <w:lang w:eastAsia="zh-CN"/>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2032" w:type="dxa"/>
          </w:tcPr>
          <w:p w:rsidR="0063672B" w:rsidRDefault="003A2DB1">
            <w:pPr>
              <w:rPr>
                <w:sz w:val="20"/>
                <w:szCs w:val="20"/>
                <w:lang w:eastAsia="zh-CN"/>
              </w:rPr>
            </w:pPr>
            <w:r>
              <w:rPr>
                <w:sz w:val="20"/>
                <w:szCs w:val="20"/>
                <w:lang w:eastAsia="zh-CN"/>
              </w:rPr>
              <w:t>Администрация района, Отдел образования Администрации района</w:t>
            </w:r>
          </w:p>
        </w:tc>
        <w:tc>
          <w:tcPr>
            <w:tcW w:w="734" w:type="dxa"/>
            <w:noWrap/>
          </w:tcPr>
          <w:p w:rsidR="0063672B" w:rsidRDefault="003A2DB1">
            <w:pPr>
              <w:rPr>
                <w:sz w:val="20"/>
                <w:szCs w:val="20"/>
                <w:lang w:eastAsia="zh-CN"/>
              </w:rPr>
            </w:pPr>
            <w:r>
              <w:rPr>
                <w:bCs/>
                <w:sz w:val="20"/>
                <w:szCs w:val="20"/>
                <w:lang w:eastAsia="zh-CN"/>
              </w:rPr>
              <w:t>901</w:t>
            </w:r>
          </w:p>
        </w:tc>
        <w:tc>
          <w:tcPr>
            <w:tcW w:w="42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1134" w:type="dxa"/>
            <w:gridSpan w:val="2"/>
            <w:noWrap/>
          </w:tcPr>
          <w:p w:rsidR="0063672B" w:rsidRDefault="003A2DB1">
            <w:pPr>
              <w:jc w:val="center"/>
              <w:rPr>
                <w:bCs/>
                <w:sz w:val="18"/>
                <w:szCs w:val="18"/>
                <w:lang w:eastAsia="zh-CN"/>
              </w:rPr>
            </w:pPr>
            <w:r>
              <w:rPr>
                <w:bCs/>
                <w:sz w:val="18"/>
                <w:szCs w:val="18"/>
                <w:lang w:eastAsia="zh-CN"/>
              </w:rPr>
              <w:t>2074,8</w:t>
            </w:r>
          </w:p>
        </w:tc>
        <w:tc>
          <w:tcPr>
            <w:tcW w:w="885" w:type="dxa"/>
          </w:tcPr>
          <w:p w:rsidR="0063672B" w:rsidRDefault="003A2DB1">
            <w:pPr>
              <w:rPr>
                <w:sz w:val="18"/>
                <w:szCs w:val="18"/>
                <w:lang w:eastAsia="zh-CN"/>
              </w:rPr>
            </w:pPr>
            <w:r>
              <w:rPr>
                <w:sz w:val="18"/>
                <w:szCs w:val="18"/>
                <w:lang w:eastAsia="zh-CN"/>
              </w:rPr>
              <w:t>492,0</w:t>
            </w:r>
          </w:p>
        </w:tc>
        <w:tc>
          <w:tcPr>
            <w:tcW w:w="856" w:type="dxa"/>
            <w:noWrap/>
          </w:tcPr>
          <w:p w:rsidR="0063672B" w:rsidRDefault="003A2DB1">
            <w:pPr>
              <w:rPr>
                <w:sz w:val="18"/>
                <w:szCs w:val="18"/>
                <w:lang w:eastAsia="zh-CN"/>
              </w:rPr>
            </w:pPr>
            <w:r>
              <w:rPr>
                <w:sz w:val="18"/>
                <w:szCs w:val="18"/>
                <w:lang w:eastAsia="zh-CN"/>
              </w:rPr>
              <w:t>455,0</w:t>
            </w:r>
          </w:p>
        </w:tc>
        <w:tc>
          <w:tcPr>
            <w:tcW w:w="704" w:type="dxa"/>
          </w:tcPr>
          <w:p w:rsidR="0063672B" w:rsidRDefault="003A2DB1">
            <w:pPr>
              <w:rPr>
                <w:sz w:val="18"/>
                <w:szCs w:val="18"/>
                <w:lang w:eastAsia="zh-CN"/>
              </w:rPr>
            </w:pPr>
            <w:r>
              <w:rPr>
                <w:sz w:val="18"/>
                <w:szCs w:val="18"/>
                <w:lang w:eastAsia="zh-CN"/>
              </w:rPr>
              <w:t>546,0</w:t>
            </w:r>
          </w:p>
        </w:tc>
        <w:tc>
          <w:tcPr>
            <w:tcW w:w="850" w:type="dxa"/>
            <w:noWrap/>
          </w:tcPr>
          <w:p w:rsidR="0063672B" w:rsidRDefault="003A2DB1">
            <w:pPr>
              <w:rPr>
                <w:sz w:val="18"/>
                <w:szCs w:val="18"/>
                <w:lang w:eastAsia="zh-CN"/>
              </w:rPr>
            </w:pPr>
            <w:r>
              <w:rPr>
                <w:sz w:val="18"/>
                <w:szCs w:val="18"/>
                <w:lang w:eastAsia="zh-CN"/>
              </w:rPr>
              <w:t>406,9</w:t>
            </w:r>
          </w:p>
        </w:tc>
        <w:tc>
          <w:tcPr>
            <w:tcW w:w="851" w:type="dxa"/>
          </w:tcPr>
          <w:p w:rsidR="0063672B" w:rsidRDefault="003A2DB1">
            <w:pPr>
              <w:rPr>
                <w:sz w:val="18"/>
                <w:szCs w:val="18"/>
                <w:lang w:eastAsia="zh-CN"/>
              </w:rPr>
            </w:pPr>
            <w:r>
              <w:rPr>
                <w:sz w:val="18"/>
                <w:szCs w:val="18"/>
                <w:lang w:eastAsia="zh-CN"/>
              </w:rPr>
              <w:t>399,6</w:t>
            </w:r>
          </w:p>
        </w:tc>
        <w:tc>
          <w:tcPr>
            <w:tcW w:w="708" w:type="dxa"/>
          </w:tcPr>
          <w:p w:rsidR="0063672B" w:rsidRDefault="003A2DB1">
            <w:pPr>
              <w:rPr>
                <w:sz w:val="18"/>
                <w:szCs w:val="18"/>
                <w:lang w:eastAsia="zh-CN"/>
              </w:rPr>
            </w:pPr>
            <w:r>
              <w:rPr>
                <w:sz w:val="18"/>
                <w:szCs w:val="18"/>
                <w:lang w:eastAsia="zh-CN"/>
              </w:rPr>
              <w:t>399,6</w:t>
            </w:r>
          </w:p>
        </w:tc>
        <w:tc>
          <w:tcPr>
            <w:tcW w:w="709" w:type="dxa"/>
          </w:tcPr>
          <w:p w:rsidR="0063672B" w:rsidRDefault="003A2DB1">
            <w:pPr>
              <w:rPr>
                <w:sz w:val="18"/>
                <w:szCs w:val="18"/>
                <w:lang w:eastAsia="zh-CN"/>
              </w:rPr>
            </w:pPr>
            <w:r>
              <w:rPr>
                <w:sz w:val="18"/>
                <w:szCs w:val="18"/>
                <w:lang w:eastAsia="zh-CN"/>
              </w:rPr>
              <w:t>399,6</w:t>
            </w:r>
          </w:p>
        </w:tc>
      </w:tr>
      <w:tr w:rsidR="0063672B">
        <w:trPr>
          <w:cantSplit/>
          <w:trHeight w:val="1134"/>
        </w:trPr>
        <w:tc>
          <w:tcPr>
            <w:tcW w:w="592" w:type="dxa"/>
            <w:noWrap/>
          </w:tcPr>
          <w:p w:rsidR="0063672B" w:rsidRDefault="003A2DB1">
            <w:pPr>
              <w:jc w:val="center"/>
              <w:rPr>
                <w:sz w:val="20"/>
                <w:szCs w:val="20"/>
                <w:lang w:eastAsia="zh-CN"/>
              </w:rPr>
            </w:pPr>
            <w:r>
              <w:rPr>
                <w:sz w:val="20"/>
                <w:szCs w:val="20"/>
                <w:lang w:eastAsia="zh-CN"/>
              </w:rPr>
              <w:t>1</w:t>
            </w:r>
          </w:p>
        </w:tc>
        <w:tc>
          <w:tcPr>
            <w:tcW w:w="749" w:type="dxa"/>
            <w:noWrap/>
          </w:tcPr>
          <w:p w:rsidR="0063672B" w:rsidRDefault="003A2DB1">
            <w:pPr>
              <w:jc w:val="center"/>
              <w:rPr>
                <w:sz w:val="20"/>
                <w:szCs w:val="20"/>
                <w:lang w:eastAsia="zh-CN"/>
              </w:rPr>
            </w:pPr>
            <w:r>
              <w:rPr>
                <w:sz w:val="20"/>
                <w:szCs w:val="20"/>
                <w:lang w:eastAsia="zh-CN"/>
              </w:rPr>
              <w:t>12</w:t>
            </w:r>
          </w:p>
        </w:tc>
        <w:tc>
          <w:tcPr>
            <w:tcW w:w="2669" w:type="dxa"/>
          </w:tcPr>
          <w:p w:rsidR="0063672B" w:rsidRDefault="003A2DB1">
            <w:pPr>
              <w:rPr>
                <w:sz w:val="20"/>
                <w:szCs w:val="20"/>
                <w:lang w:eastAsia="zh-CN"/>
              </w:rPr>
            </w:pPr>
            <w:r>
              <w:rPr>
                <w:sz w:val="20"/>
                <w:szCs w:val="20"/>
                <w:lang w:eastAsia="zh-CN"/>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2032" w:type="dxa"/>
          </w:tcPr>
          <w:p w:rsidR="0063672B" w:rsidRDefault="003A2DB1">
            <w:pPr>
              <w:rPr>
                <w:sz w:val="20"/>
                <w:szCs w:val="20"/>
                <w:lang w:eastAsia="zh-CN"/>
              </w:rPr>
            </w:pPr>
            <w:r>
              <w:rPr>
                <w:sz w:val="20"/>
                <w:szCs w:val="20"/>
                <w:lang w:eastAsia="zh-CN"/>
              </w:rPr>
              <w:t>Администрация района, Отдел образования Администрации района</w:t>
            </w:r>
          </w:p>
        </w:tc>
        <w:tc>
          <w:tcPr>
            <w:tcW w:w="734" w:type="dxa"/>
            <w:noWrap/>
          </w:tcPr>
          <w:p w:rsidR="0063672B" w:rsidRDefault="003A2DB1">
            <w:pPr>
              <w:rPr>
                <w:bCs/>
                <w:sz w:val="20"/>
                <w:szCs w:val="20"/>
                <w:lang w:eastAsia="zh-CN"/>
              </w:rPr>
            </w:pPr>
            <w:r>
              <w:rPr>
                <w:bCs/>
                <w:sz w:val="20"/>
                <w:szCs w:val="20"/>
                <w:lang w:eastAsia="zh-CN"/>
              </w:rPr>
              <w:t>903</w:t>
            </w:r>
          </w:p>
        </w:tc>
        <w:tc>
          <w:tcPr>
            <w:tcW w:w="42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1134" w:type="dxa"/>
            <w:gridSpan w:val="2"/>
            <w:noWrap/>
          </w:tcPr>
          <w:p w:rsidR="0063672B" w:rsidRDefault="003A2DB1">
            <w:pPr>
              <w:jc w:val="center"/>
              <w:rPr>
                <w:bCs/>
                <w:sz w:val="18"/>
                <w:szCs w:val="18"/>
                <w:lang w:eastAsia="zh-CN"/>
              </w:rPr>
            </w:pPr>
            <w:r>
              <w:rPr>
                <w:bCs/>
                <w:sz w:val="18"/>
                <w:szCs w:val="18"/>
                <w:lang w:eastAsia="zh-CN"/>
              </w:rPr>
              <w:t>10236</w:t>
            </w:r>
          </w:p>
        </w:tc>
        <w:tc>
          <w:tcPr>
            <w:tcW w:w="885" w:type="dxa"/>
          </w:tcPr>
          <w:p w:rsidR="0063672B" w:rsidRDefault="003A2DB1">
            <w:pPr>
              <w:rPr>
                <w:bCs/>
                <w:sz w:val="18"/>
                <w:szCs w:val="18"/>
                <w:lang w:eastAsia="zh-CN"/>
              </w:rPr>
            </w:pPr>
            <w:r>
              <w:rPr>
                <w:bCs/>
                <w:sz w:val="18"/>
                <w:szCs w:val="18"/>
                <w:lang w:eastAsia="zh-CN"/>
              </w:rPr>
              <w:t>9522,0</w:t>
            </w:r>
          </w:p>
        </w:tc>
        <w:tc>
          <w:tcPr>
            <w:tcW w:w="856" w:type="dxa"/>
            <w:noWrap/>
          </w:tcPr>
          <w:p w:rsidR="0063672B" w:rsidRDefault="003A2DB1">
            <w:pPr>
              <w:ind w:left="-103" w:hanging="5"/>
              <w:rPr>
                <w:bCs/>
                <w:sz w:val="18"/>
                <w:szCs w:val="18"/>
                <w:lang w:eastAsia="zh-CN"/>
              </w:rPr>
            </w:pPr>
            <w:r>
              <w:rPr>
                <w:bCs/>
                <w:sz w:val="18"/>
                <w:szCs w:val="18"/>
                <w:lang w:eastAsia="zh-CN"/>
              </w:rPr>
              <w:t>10459,6</w:t>
            </w:r>
          </w:p>
        </w:tc>
        <w:tc>
          <w:tcPr>
            <w:tcW w:w="704" w:type="dxa"/>
          </w:tcPr>
          <w:p w:rsidR="0063672B" w:rsidRDefault="003A2DB1">
            <w:pPr>
              <w:ind w:left="-103" w:right="-103" w:hanging="5"/>
              <w:rPr>
                <w:bCs/>
                <w:sz w:val="18"/>
                <w:szCs w:val="18"/>
                <w:lang w:eastAsia="zh-CN"/>
              </w:rPr>
            </w:pPr>
            <w:r>
              <w:rPr>
                <w:bCs/>
                <w:sz w:val="18"/>
                <w:szCs w:val="18"/>
                <w:lang w:eastAsia="zh-CN"/>
              </w:rPr>
              <w:t>12196,8</w:t>
            </w:r>
          </w:p>
        </w:tc>
        <w:tc>
          <w:tcPr>
            <w:tcW w:w="850" w:type="dxa"/>
            <w:noWrap/>
          </w:tcPr>
          <w:p w:rsidR="0063672B" w:rsidRDefault="003A2DB1">
            <w:pPr>
              <w:rPr>
                <w:sz w:val="18"/>
                <w:szCs w:val="18"/>
                <w:lang w:eastAsia="zh-CN"/>
              </w:rPr>
            </w:pPr>
            <w:r>
              <w:rPr>
                <w:bCs/>
                <w:sz w:val="18"/>
                <w:szCs w:val="18"/>
                <w:lang w:eastAsia="zh-CN"/>
              </w:rPr>
              <w:t>9300,2</w:t>
            </w:r>
          </w:p>
        </w:tc>
        <w:tc>
          <w:tcPr>
            <w:tcW w:w="851" w:type="dxa"/>
          </w:tcPr>
          <w:p w:rsidR="0063672B" w:rsidRDefault="003A2DB1">
            <w:pPr>
              <w:ind w:left="-113" w:right="-103"/>
              <w:rPr>
                <w:sz w:val="18"/>
                <w:szCs w:val="18"/>
                <w:lang w:eastAsia="zh-CN"/>
              </w:rPr>
            </w:pPr>
            <w:r>
              <w:rPr>
                <w:bCs/>
                <w:sz w:val="18"/>
                <w:szCs w:val="18"/>
                <w:lang w:eastAsia="zh-CN"/>
              </w:rPr>
              <w:t>16016,4</w:t>
            </w:r>
          </w:p>
        </w:tc>
        <w:tc>
          <w:tcPr>
            <w:tcW w:w="708" w:type="dxa"/>
          </w:tcPr>
          <w:p w:rsidR="0063672B" w:rsidRDefault="003A2DB1">
            <w:pPr>
              <w:ind w:left="-113" w:right="-103"/>
              <w:rPr>
                <w:sz w:val="18"/>
                <w:szCs w:val="18"/>
                <w:lang w:eastAsia="zh-CN"/>
              </w:rPr>
            </w:pPr>
            <w:r>
              <w:rPr>
                <w:sz w:val="18"/>
                <w:szCs w:val="18"/>
                <w:lang w:eastAsia="zh-CN"/>
              </w:rPr>
              <w:t>16016,4</w:t>
            </w:r>
          </w:p>
        </w:tc>
        <w:tc>
          <w:tcPr>
            <w:tcW w:w="709" w:type="dxa"/>
          </w:tcPr>
          <w:p w:rsidR="0063672B" w:rsidRDefault="003A2DB1">
            <w:pPr>
              <w:ind w:left="-113" w:right="-103"/>
              <w:rPr>
                <w:sz w:val="18"/>
                <w:szCs w:val="18"/>
                <w:lang w:eastAsia="zh-CN"/>
              </w:rPr>
            </w:pPr>
            <w:r>
              <w:rPr>
                <w:sz w:val="18"/>
                <w:szCs w:val="18"/>
                <w:lang w:eastAsia="zh-CN"/>
              </w:rPr>
              <w:t>16016,4</w:t>
            </w:r>
          </w:p>
        </w:tc>
      </w:tr>
      <w:tr w:rsidR="0063672B">
        <w:trPr>
          <w:trHeight w:val="669"/>
        </w:trPr>
        <w:tc>
          <w:tcPr>
            <w:tcW w:w="592" w:type="dxa"/>
            <w:noWrap/>
          </w:tcPr>
          <w:p w:rsidR="0063672B" w:rsidRDefault="003A2DB1">
            <w:pPr>
              <w:jc w:val="center"/>
              <w:rPr>
                <w:sz w:val="20"/>
                <w:szCs w:val="20"/>
                <w:lang w:eastAsia="zh-CN"/>
              </w:rPr>
            </w:pPr>
            <w:r>
              <w:rPr>
                <w:sz w:val="20"/>
                <w:szCs w:val="20"/>
                <w:lang w:eastAsia="zh-CN"/>
              </w:rPr>
              <w:t>1</w:t>
            </w:r>
          </w:p>
        </w:tc>
        <w:tc>
          <w:tcPr>
            <w:tcW w:w="749" w:type="dxa"/>
            <w:noWrap/>
          </w:tcPr>
          <w:p w:rsidR="0063672B" w:rsidRDefault="003A2DB1">
            <w:pPr>
              <w:jc w:val="center"/>
              <w:rPr>
                <w:sz w:val="20"/>
                <w:szCs w:val="20"/>
                <w:lang w:eastAsia="zh-CN"/>
              </w:rPr>
            </w:pPr>
            <w:r>
              <w:rPr>
                <w:sz w:val="20"/>
                <w:szCs w:val="20"/>
                <w:lang w:eastAsia="zh-CN"/>
              </w:rPr>
              <w:t>13</w:t>
            </w:r>
          </w:p>
        </w:tc>
        <w:tc>
          <w:tcPr>
            <w:tcW w:w="2669" w:type="dxa"/>
          </w:tcPr>
          <w:p w:rsidR="0063672B" w:rsidRDefault="003A2DB1">
            <w:pPr>
              <w:rPr>
                <w:sz w:val="20"/>
                <w:szCs w:val="20"/>
                <w:lang w:eastAsia="zh-CN"/>
              </w:rPr>
            </w:pPr>
            <w:r>
              <w:rPr>
                <w:sz w:val="20"/>
                <w:szCs w:val="20"/>
                <w:lang w:eastAsia="zh-CN"/>
              </w:rPr>
              <w:t xml:space="preserve">Обеспечение оздоровительной компании  детей и подростков на территории </w:t>
            </w:r>
            <w:r>
              <w:rPr>
                <w:sz w:val="20"/>
                <w:szCs w:val="20"/>
                <w:lang w:eastAsia="zh-CN"/>
              </w:rPr>
              <w:lastRenderedPageBreak/>
              <w:t>Александровского района Томской области</w:t>
            </w:r>
          </w:p>
        </w:tc>
        <w:tc>
          <w:tcPr>
            <w:tcW w:w="2032" w:type="dxa"/>
          </w:tcPr>
          <w:p w:rsidR="0063672B" w:rsidRDefault="003A2DB1">
            <w:pPr>
              <w:jc w:val="both"/>
              <w:rPr>
                <w:sz w:val="20"/>
                <w:szCs w:val="20"/>
                <w:lang w:eastAsia="zh-CN"/>
              </w:rPr>
            </w:pPr>
            <w:r>
              <w:rPr>
                <w:sz w:val="20"/>
                <w:szCs w:val="20"/>
                <w:lang w:eastAsia="zh-CN"/>
              </w:rPr>
              <w:lastRenderedPageBreak/>
              <w:t>Отдел образования Администрации района</w:t>
            </w:r>
          </w:p>
        </w:tc>
        <w:tc>
          <w:tcPr>
            <w:tcW w:w="734" w:type="dxa"/>
            <w:noWrap/>
          </w:tcPr>
          <w:p w:rsidR="0063672B" w:rsidRDefault="003A2DB1">
            <w:pPr>
              <w:rPr>
                <w:sz w:val="20"/>
                <w:szCs w:val="20"/>
                <w:lang w:eastAsia="zh-CN"/>
              </w:rPr>
            </w:pPr>
            <w:r>
              <w:rPr>
                <w:bCs/>
                <w:sz w:val="20"/>
                <w:szCs w:val="20"/>
                <w:lang w:eastAsia="zh-CN"/>
              </w:rPr>
              <w:t>903</w:t>
            </w:r>
          </w:p>
        </w:tc>
        <w:tc>
          <w:tcPr>
            <w:tcW w:w="42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1134" w:type="dxa"/>
            <w:gridSpan w:val="2"/>
            <w:noWrap/>
          </w:tcPr>
          <w:p w:rsidR="0063672B" w:rsidRDefault="003A2DB1">
            <w:pPr>
              <w:jc w:val="center"/>
              <w:rPr>
                <w:bCs/>
                <w:sz w:val="18"/>
                <w:szCs w:val="18"/>
                <w:lang w:eastAsia="zh-CN"/>
              </w:rPr>
            </w:pPr>
            <w:r>
              <w:rPr>
                <w:bCs/>
                <w:sz w:val="18"/>
                <w:szCs w:val="18"/>
                <w:lang w:eastAsia="zh-CN"/>
              </w:rPr>
              <w:t>-</w:t>
            </w:r>
          </w:p>
        </w:tc>
        <w:tc>
          <w:tcPr>
            <w:tcW w:w="885" w:type="dxa"/>
          </w:tcPr>
          <w:p w:rsidR="0063672B" w:rsidRDefault="003A2DB1">
            <w:pPr>
              <w:jc w:val="center"/>
              <w:rPr>
                <w:bCs/>
                <w:sz w:val="18"/>
                <w:szCs w:val="18"/>
                <w:lang w:eastAsia="zh-CN"/>
              </w:rPr>
            </w:pPr>
            <w:r>
              <w:rPr>
                <w:bCs/>
                <w:sz w:val="18"/>
                <w:szCs w:val="18"/>
                <w:lang w:eastAsia="zh-CN"/>
              </w:rPr>
              <w:t>-</w:t>
            </w:r>
          </w:p>
        </w:tc>
        <w:tc>
          <w:tcPr>
            <w:tcW w:w="856" w:type="dxa"/>
            <w:noWrap/>
          </w:tcPr>
          <w:p w:rsidR="0063672B" w:rsidRDefault="003A2DB1">
            <w:pPr>
              <w:jc w:val="center"/>
              <w:rPr>
                <w:bCs/>
                <w:sz w:val="18"/>
                <w:szCs w:val="18"/>
                <w:lang w:eastAsia="zh-CN"/>
              </w:rPr>
            </w:pPr>
            <w:r>
              <w:rPr>
                <w:bCs/>
                <w:sz w:val="18"/>
                <w:szCs w:val="18"/>
                <w:lang w:eastAsia="zh-CN"/>
              </w:rPr>
              <w:t>696,8</w:t>
            </w:r>
          </w:p>
        </w:tc>
        <w:tc>
          <w:tcPr>
            <w:tcW w:w="704" w:type="dxa"/>
          </w:tcPr>
          <w:p w:rsidR="0063672B" w:rsidRDefault="003A2DB1">
            <w:pPr>
              <w:ind w:left="-113"/>
              <w:jc w:val="center"/>
              <w:rPr>
                <w:bCs/>
                <w:sz w:val="18"/>
                <w:szCs w:val="18"/>
                <w:lang w:eastAsia="zh-CN"/>
              </w:rPr>
            </w:pPr>
            <w:r>
              <w:rPr>
                <w:bCs/>
                <w:sz w:val="18"/>
                <w:szCs w:val="18"/>
                <w:lang w:eastAsia="zh-CN"/>
              </w:rPr>
              <w:t>808,92</w:t>
            </w:r>
          </w:p>
        </w:tc>
        <w:tc>
          <w:tcPr>
            <w:tcW w:w="850" w:type="dxa"/>
            <w:noWrap/>
          </w:tcPr>
          <w:p w:rsidR="0063672B" w:rsidRDefault="003A2DB1">
            <w:pPr>
              <w:rPr>
                <w:sz w:val="18"/>
                <w:szCs w:val="18"/>
                <w:lang w:eastAsia="zh-CN"/>
              </w:rPr>
            </w:pPr>
            <w:r>
              <w:rPr>
                <w:sz w:val="18"/>
                <w:szCs w:val="18"/>
                <w:lang w:eastAsia="zh-CN"/>
              </w:rPr>
              <w:t>-</w:t>
            </w:r>
          </w:p>
        </w:tc>
        <w:tc>
          <w:tcPr>
            <w:tcW w:w="851" w:type="dxa"/>
          </w:tcPr>
          <w:p w:rsidR="0063672B" w:rsidRDefault="003A2DB1">
            <w:pPr>
              <w:rPr>
                <w:sz w:val="18"/>
                <w:szCs w:val="18"/>
                <w:lang w:eastAsia="zh-CN"/>
              </w:rPr>
            </w:pPr>
            <w:r>
              <w:rPr>
                <w:sz w:val="18"/>
                <w:szCs w:val="18"/>
                <w:lang w:eastAsia="zh-CN"/>
              </w:rPr>
              <w:t>-</w:t>
            </w:r>
          </w:p>
        </w:tc>
        <w:tc>
          <w:tcPr>
            <w:tcW w:w="708" w:type="dxa"/>
          </w:tcPr>
          <w:p w:rsidR="0063672B" w:rsidRDefault="003A2DB1">
            <w:pPr>
              <w:rPr>
                <w:sz w:val="18"/>
                <w:szCs w:val="18"/>
                <w:lang w:eastAsia="zh-CN"/>
              </w:rPr>
            </w:pPr>
            <w:r>
              <w:rPr>
                <w:sz w:val="18"/>
                <w:szCs w:val="18"/>
                <w:lang w:eastAsia="zh-CN"/>
              </w:rPr>
              <w:t>-</w:t>
            </w:r>
          </w:p>
        </w:tc>
        <w:tc>
          <w:tcPr>
            <w:tcW w:w="709" w:type="dxa"/>
          </w:tcPr>
          <w:p w:rsidR="0063672B" w:rsidRDefault="003A2DB1">
            <w:pPr>
              <w:rPr>
                <w:sz w:val="18"/>
                <w:szCs w:val="18"/>
                <w:lang w:eastAsia="zh-CN"/>
              </w:rPr>
            </w:pPr>
            <w:r>
              <w:rPr>
                <w:sz w:val="18"/>
                <w:szCs w:val="18"/>
                <w:lang w:eastAsia="zh-CN"/>
              </w:rPr>
              <w:t>-</w:t>
            </w:r>
          </w:p>
        </w:tc>
      </w:tr>
      <w:tr w:rsidR="0063672B">
        <w:trPr>
          <w:trHeight w:val="669"/>
        </w:trPr>
        <w:tc>
          <w:tcPr>
            <w:tcW w:w="592" w:type="dxa"/>
            <w:noWrap/>
          </w:tcPr>
          <w:p w:rsidR="0063672B" w:rsidRDefault="003A2DB1">
            <w:pPr>
              <w:jc w:val="center"/>
              <w:rPr>
                <w:sz w:val="20"/>
                <w:szCs w:val="20"/>
                <w:lang w:eastAsia="zh-CN"/>
              </w:rPr>
            </w:pPr>
            <w:r>
              <w:rPr>
                <w:sz w:val="20"/>
                <w:szCs w:val="20"/>
                <w:lang w:eastAsia="zh-CN"/>
              </w:rPr>
              <w:lastRenderedPageBreak/>
              <w:t>1</w:t>
            </w:r>
          </w:p>
        </w:tc>
        <w:tc>
          <w:tcPr>
            <w:tcW w:w="749" w:type="dxa"/>
            <w:noWrap/>
          </w:tcPr>
          <w:p w:rsidR="0063672B" w:rsidRDefault="003A2DB1">
            <w:pPr>
              <w:jc w:val="center"/>
              <w:rPr>
                <w:sz w:val="20"/>
                <w:szCs w:val="20"/>
                <w:lang w:eastAsia="zh-CN"/>
              </w:rPr>
            </w:pPr>
            <w:r>
              <w:rPr>
                <w:sz w:val="20"/>
                <w:szCs w:val="20"/>
                <w:lang w:eastAsia="zh-CN"/>
              </w:rPr>
              <w:t>14</w:t>
            </w:r>
          </w:p>
        </w:tc>
        <w:tc>
          <w:tcPr>
            <w:tcW w:w="2669" w:type="dxa"/>
          </w:tcPr>
          <w:p w:rsidR="0063672B" w:rsidRDefault="003A2DB1">
            <w:pPr>
              <w:jc w:val="both"/>
              <w:rPr>
                <w:sz w:val="20"/>
                <w:szCs w:val="20"/>
              </w:rPr>
            </w:pPr>
            <w:r>
              <w:rPr>
                <w:sz w:val="20"/>
                <w:szCs w:val="20"/>
              </w:rPr>
              <w:t>Организация отдыха детей в каникулярное время</w:t>
            </w:r>
          </w:p>
        </w:tc>
        <w:tc>
          <w:tcPr>
            <w:tcW w:w="2032" w:type="dxa"/>
          </w:tcPr>
          <w:p w:rsidR="0063672B" w:rsidRDefault="003A2DB1">
            <w:pPr>
              <w:jc w:val="both"/>
              <w:rPr>
                <w:sz w:val="20"/>
                <w:szCs w:val="20"/>
                <w:lang w:eastAsia="zh-CN"/>
              </w:rPr>
            </w:pPr>
            <w:r>
              <w:rPr>
                <w:sz w:val="20"/>
                <w:szCs w:val="20"/>
                <w:lang w:eastAsia="zh-CN"/>
              </w:rPr>
              <w:t xml:space="preserve">Отдел образования Администрации района                  </w:t>
            </w:r>
          </w:p>
        </w:tc>
        <w:tc>
          <w:tcPr>
            <w:tcW w:w="734" w:type="dxa"/>
            <w:noWrap/>
          </w:tcPr>
          <w:p w:rsidR="0063672B" w:rsidRDefault="003A2DB1">
            <w:pPr>
              <w:rPr>
                <w:bCs/>
                <w:sz w:val="20"/>
                <w:szCs w:val="20"/>
                <w:lang w:eastAsia="zh-CN"/>
              </w:rPr>
            </w:pPr>
            <w:r>
              <w:rPr>
                <w:bCs/>
                <w:sz w:val="20"/>
                <w:szCs w:val="20"/>
                <w:lang w:eastAsia="zh-CN"/>
              </w:rPr>
              <w:t>903</w:t>
            </w:r>
          </w:p>
        </w:tc>
        <w:tc>
          <w:tcPr>
            <w:tcW w:w="42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1134" w:type="dxa"/>
            <w:gridSpan w:val="2"/>
            <w:noWrap/>
          </w:tcPr>
          <w:p w:rsidR="0063672B" w:rsidRDefault="003A2DB1">
            <w:pPr>
              <w:jc w:val="center"/>
              <w:rPr>
                <w:bCs/>
                <w:sz w:val="18"/>
                <w:szCs w:val="18"/>
                <w:lang w:eastAsia="zh-CN"/>
              </w:rPr>
            </w:pPr>
            <w:r>
              <w:rPr>
                <w:bCs/>
                <w:sz w:val="18"/>
                <w:szCs w:val="18"/>
                <w:lang w:eastAsia="zh-CN"/>
              </w:rPr>
              <w:t>-</w:t>
            </w:r>
          </w:p>
        </w:tc>
        <w:tc>
          <w:tcPr>
            <w:tcW w:w="885" w:type="dxa"/>
          </w:tcPr>
          <w:p w:rsidR="0063672B" w:rsidRDefault="003A2DB1">
            <w:pPr>
              <w:jc w:val="center"/>
              <w:rPr>
                <w:bCs/>
                <w:sz w:val="18"/>
                <w:szCs w:val="18"/>
                <w:lang w:eastAsia="zh-CN"/>
              </w:rPr>
            </w:pPr>
            <w:r>
              <w:rPr>
                <w:bCs/>
                <w:sz w:val="18"/>
                <w:szCs w:val="18"/>
                <w:lang w:eastAsia="zh-CN"/>
              </w:rPr>
              <w:t>-</w:t>
            </w:r>
          </w:p>
        </w:tc>
        <w:tc>
          <w:tcPr>
            <w:tcW w:w="856" w:type="dxa"/>
            <w:noWrap/>
          </w:tcPr>
          <w:p w:rsidR="0063672B" w:rsidRDefault="003A2DB1">
            <w:pPr>
              <w:ind w:left="-108" w:right="-103"/>
              <w:jc w:val="center"/>
              <w:rPr>
                <w:bCs/>
                <w:sz w:val="18"/>
                <w:szCs w:val="18"/>
                <w:lang w:eastAsia="zh-CN"/>
              </w:rPr>
            </w:pPr>
            <w:r>
              <w:rPr>
                <w:bCs/>
                <w:sz w:val="18"/>
                <w:szCs w:val="18"/>
                <w:lang w:eastAsia="zh-CN"/>
              </w:rPr>
              <w:t>585,332</w:t>
            </w:r>
          </w:p>
        </w:tc>
        <w:tc>
          <w:tcPr>
            <w:tcW w:w="704" w:type="dxa"/>
          </w:tcPr>
          <w:p w:rsidR="0063672B" w:rsidRDefault="003A2DB1">
            <w:pPr>
              <w:ind w:left="-113" w:right="-103"/>
              <w:jc w:val="center"/>
              <w:rPr>
                <w:bCs/>
                <w:sz w:val="18"/>
                <w:szCs w:val="18"/>
                <w:lang w:eastAsia="zh-CN"/>
              </w:rPr>
            </w:pPr>
            <w:r>
              <w:rPr>
                <w:bCs/>
                <w:sz w:val="18"/>
                <w:szCs w:val="18"/>
                <w:lang w:eastAsia="zh-CN"/>
              </w:rPr>
              <w:t>1139,5</w:t>
            </w:r>
          </w:p>
        </w:tc>
        <w:tc>
          <w:tcPr>
            <w:tcW w:w="850" w:type="dxa"/>
            <w:noWrap/>
          </w:tcPr>
          <w:p w:rsidR="0063672B" w:rsidRDefault="003A2DB1">
            <w:pPr>
              <w:ind w:left="-108" w:right="-103"/>
              <w:rPr>
                <w:sz w:val="18"/>
                <w:szCs w:val="18"/>
                <w:lang w:eastAsia="zh-CN"/>
              </w:rPr>
            </w:pPr>
            <w:r>
              <w:rPr>
                <w:bCs/>
                <w:sz w:val="18"/>
                <w:szCs w:val="18"/>
                <w:lang w:eastAsia="zh-CN"/>
              </w:rPr>
              <w:t>2460,745</w:t>
            </w:r>
          </w:p>
        </w:tc>
        <w:tc>
          <w:tcPr>
            <w:tcW w:w="851" w:type="dxa"/>
          </w:tcPr>
          <w:p w:rsidR="0063672B" w:rsidRDefault="003A2DB1">
            <w:pPr>
              <w:ind w:left="-108" w:right="-103"/>
              <w:rPr>
                <w:sz w:val="18"/>
                <w:szCs w:val="18"/>
                <w:lang w:eastAsia="zh-CN"/>
              </w:rPr>
            </w:pPr>
            <w:r>
              <w:rPr>
                <w:sz w:val="18"/>
                <w:szCs w:val="18"/>
                <w:lang w:eastAsia="zh-CN"/>
              </w:rPr>
              <w:t>2358,8</w:t>
            </w:r>
          </w:p>
        </w:tc>
        <w:tc>
          <w:tcPr>
            <w:tcW w:w="708" w:type="dxa"/>
          </w:tcPr>
          <w:p w:rsidR="0063672B" w:rsidRDefault="003A2DB1">
            <w:pPr>
              <w:ind w:left="-108" w:right="-103"/>
              <w:rPr>
                <w:sz w:val="18"/>
                <w:szCs w:val="18"/>
                <w:lang w:eastAsia="zh-CN"/>
              </w:rPr>
            </w:pPr>
            <w:r>
              <w:rPr>
                <w:sz w:val="18"/>
                <w:szCs w:val="18"/>
                <w:lang w:eastAsia="zh-CN"/>
              </w:rPr>
              <w:t>2358,8</w:t>
            </w:r>
          </w:p>
        </w:tc>
        <w:tc>
          <w:tcPr>
            <w:tcW w:w="709" w:type="dxa"/>
          </w:tcPr>
          <w:p w:rsidR="0063672B" w:rsidRDefault="003A2DB1">
            <w:pPr>
              <w:ind w:left="-113"/>
              <w:rPr>
                <w:sz w:val="18"/>
                <w:szCs w:val="18"/>
                <w:lang w:eastAsia="zh-CN"/>
              </w:rPr>
            </w:pPr>
            <w:r>
              <w:rPr>
                <w:sz w:val="18"/>
                <w:szCs w:val="18"/>
                <w:lang w:eastAsia="zh-CN"/>
              </w:rPr>
              <w:t>2358,8</w:t>
            </w:r>
          </w:p>
        </w:tc>
      </w:tr>
      <w:tr w:rsidR="0063672B">
        <w:trPr>
          <w:trHeight w:val="669"/>
        </w:trPr>
        <w:tc>
          <w:tcPr>
            <w:tcW w:w="592" w:type="dxa"/>
            <w:noWrap/>
          </w:tcPr>
          <w:p w:rsidR="0063672B" w:rsidRDefault="003A2DB1">
            <w:pPr>
              <w:jc w:val="center"/>
              <w:rPr>
                <w:sz w:val="20"/>
                <w:szCs w:val="20"/>
                <w:lang w:eastAsia="zh-CN"/>
              </w:rPr>
            </w:pPr>
            <w:r>
              <w:rPr>
                <w:sz w:val="20"/>
                <w:szCs w:val="20"/>
                <w:lang w:eastAsia="zh-CN"/>
              </w:rPr>
              <w:t>1</w:t>
            </w:r>
          </w:p>
        </w:tc>
        <w:tc>
          <w:tcPr>
            <w:tcW w:w="749" w:type="dxa"/>
            <w:noWrap/>
          </w:tcPr>
          <w:p w:rsidR="0063672B" w:rsidRDefault="003A2DB1">
            <w:pPr>
              <w:jc w:val="center"/>
              <w:rPr>
                <w:sz w:val="20"/>
                <w:szCs w:val="20"/>
                <w:lang w:eastAsia="zh-CN"/>
              </w:rPr>
            </w:pPr>
            <w:r>
              <w:rPr>
                <w:sz w:val="20"/>
                <w:szCs w:val="20"/>
                <w:lang w:eastAsia="zh-CN"/>
              </w:rPr>
              <w:t>15</w:t>
            </w:r>
          </w:p>
        </w:tc>
        <w:tc>
          <w:tcPr>
            <w:tcW w:w="2669" w:type="dxa"/>
          </w:tcPr>
          <w:p w:rsidR="0063672B" w:rsidRDefault="003A2DB1">
            <w:pPr>
              <w:jc w:val="both"/>
              <w:rPr>
                <w:sz w:val="20"/>
                <w:szCs w:val="20"/>
              </w:rPr>
            </w:pPr>
            <w:r>
              <w:rPr>
                <w:sz w:val="20"/>
                <w:szCs w:val="20"/>
              </w:rPr>
              <w:t>Единовременное пособие при всех формах устройства детей, лишенных родительского попечения, в семью</w:t>
            </w:r>
          </w:p>
        </w:tc>
        <w:tc>
          <w:tcPr>
            <w:tcW w:w="2032" w:type="dxa"/>
          </w:tcPr>
          <w:p w:rsidR="0063672B" w:rsidRDefault="003A2DB1">
            <w:pPr>
              <w:jc w:val="both"/>
              <w:rPr>
                <w:sz w:val="20"/>
                <w:szCs w:val="20"/>
                <w:lang w:eastAsia="zh-CN"/>
              </w:rPr>
            </w:pPr>
            <w:r>
              <w:rPr>
                <w:sz w:val="20"/>
                <w:szCs w:val="20"/>
                <w:lang w:eastAsia="zh-CN"/>
              </w:rPr>
              <w:t>Администрации района</w:t>
            </w:r>
          </w:p>
        </w:tc>
        <w:tc>
          <w:tcPr>
            <w:tcW w:w="734" w:type="dxa"/>
            <w:noWrap/>
          </w:tcPr>
          <w:p w:rsidR="0063672B" w:rsidRDefault="003A2DB1">
            <w:pPr>
              <w:rPr>
                <w:bCs/>
                <w:sz w:val="20"/>
                <w:szCs w:val="20"/>
                <w:lang w:eastAsia="zh-CN"/>
              </w:rPr>
            </w:pPr>
            <w:r>
              <w:rPr>
                <w:bCs/>
                <w:sz w:val="20"/>
                <w:szCs w:val="20"/>
                <w:lang w:eastAsia="zh-CN"/>
              </w:rPr>
              <w:t>901</w:t>
            </w:r>
          </w:p>
        </w:tc>
        <w:tc>
          <w:tcPr>
            <w:tcW w:w="42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1134" w:type="dxa"/>
            <w:gridSpan w:val="2"/>
            <w:noWrap/>
          </w:tcPr>
          <w:p w:rsidR="0063672B" w:rsidRDefault="003A2DB1">
            <w:pPr>
              <w:jc w:val="center"/>
              <w:rPr>
                <w:bCs/>
                <w:sz w:val="18"/>
                <w:szCs w:val="18"/>
                <w:lang w:eastAsia="zh-CN"/>
              </w:rPr>
            </w:pPr>
            <w:r>
              <w:rPr>
                <w:bCs/>
                <w:sz w:val="18"/>
                <w:szCs w:val="18"/>
                <w:lang w:eastAsia="zh-CN"/>
              </w:rPr>
              <w:t>-</w:t>
            </w:r>
          </w:p>
        </w:tc>
        <w:tc>
          <w:tcPr>
            <w:tcW w:w="885" w:type="dxa"/>
          </w:tcPr>
          <w:p w:rsidR="0063672B" w:rsidRDefault="003A2DB1">
            <w:pPr>
              <w:jc w:val="center"/>
              <w:rPr>
                <w:bCs/>
                <w:sz w:val="18"/>
                <w:szCs w:val="18"/>
                <w:lang w:eastAsia="zh-CN"/>
              </w:rPr>
            </w:pPr>
            <w:r>
              <w:rPr>
                <w:bCs/>
                <w:sz w:val="18"/>
                <w:szCs w:val="18"/>
                <w:lang w:eastAsia="zh-CN"/>
              </w:rPr>
              <w:t>135,0</w:t>
            </w:r>
          </w:p>
        </w:tc>
        <w:tc>
          <w:tcPr>
            <w:tcW w:w="856" w:type="dxa"/>
            <w:noWrap/>
          </w:tcPr>
          <w:p w:rsidR="0063672B" w:rsidRDefault="003A2DB1">
            <w:pPr>
              <w:ind w:left="-108" w:right="-103"/>
              <w:jc w:val="center"/>
              <w:rPr>
                <w:bCs/>
                <w:sz w:val="18"/>
                <w:szCs w:val="18"/>
                <w:lang w:eastAsia="zh-CN"/>
              </w:rPr>
            </w:pPr>
            <w:r>
              <w:rPr>
                <w:bCs/>
                <w:sz w:val="18"/>
                <w:szCs w:val="18"/>
                <w:lang w:eastAsia="zh-CN"/>
              </w:rPr>
              <w:t>311,62428</w:t>
            </w:r>
          </w:p>
        </w:tc>
        <w:tc>
          <w:tcPr>
            <w:tcW w:w="704" w:type="dxa"/>
          </w:tcPr>
          <w:p w:rsidR="0063672B" w:rsidRDefault="003A2DB1">
            <w:pPr>
              <w:ind w:left="-108" w:right="-103"/>
              <w:jc w:val="center"/>
              <w:rPr>
                <w:bCs/>
                <w:sz w:val="18"/>
                <w:szCs w:val="18"/>
                <w:lang w:eastAsia="zh-CN"/>
              </w:rPr>
            </w:pPr>
            <w:r>
              <w:rPr>
                <w:bCs/>
                <w:sz w:val="18"/>
                <w:szCs w:val="18"/>
                <w:lang w:eastAsia="zh-CN"/>
              </w:rPr>
              <w:t>-</w:t>
            </w:r>
          </w:p>
        </w:tc>
        <w:tc>
          <w:tcPr>
            <w:tcW w:w="850" w:type="dxa"/>
            <w:noWrap/>
          </w:tcPr>
          <w:p w:rsidR="0063672B" w:rsidRDefault="003A2DB1">
            <w:pPr>
              <w:ind w:left="-108" w:right="-103"/>
              <w:rPr>
                <w:sz w:val="18"/>
                <w:szCs w:val="18"/>
                <w:lang w:eastAsia="zh-CN"/>
              </w:rPr>
            </w:pPr>
            <w:r>
              <w:rPr>
                <w:sz w:val="18"/>
                <w:szCs w:val="18"/>
                <w:lang w:eastAsia="zh-CN"/>
              </w:rPr>
              <w:t>-</w:t>
            </w:r>
          </w:p>
        </w:tc>
        <w:tc>
          <w:tcPr>
            <w:tcW w:w="851" w:type="dxa"/>
          </w:tcPr>
          <w:p w:rsidR="0063672B" w:rsidRDefault="003A2DB1">
            <w:pPr>
              <w:ind w:left="-108" w:right="-103"/>
              <w:rPr>
                <w:sz w:val="18"/>
                <w:szCs w:val="18"/>
                <w:lang w:eastAsia="zh-CN"/>
              </w:rPr>
            </w:pPr>
            <w:r>
              <w:rPr>
                <w:sz w:val="18"/>
                <w:szCs w:val="18"/>
                <w:lang w:eastAsia="zh-CN"/>
              </w:rPr>
              <w:t>-</w:t>
            </w:r>
          </w:p>
        </w:tc>
        <w:tc>
          <w:tcPr>
            <w:tcW w:w="708" w:type="dxa"/>
          </w:tcPr>
          <w:p w:rsidR="0063672B" w:rsidRDefault="003A2DB1">
            <w:pPr>
              <w:ind w:left="-108" w:right="-103"/>
              <w:rPr>
                <w:sz w:val="18"/>
                <w:szCs w:val="18"/>
                <w:lang w:eastAsia="zh-CN"/>
              </w:rPr>
            </w:pPr>
            <w:r>
              <w:rPr>
                <w:sz w:val="18"/>
                <w:szCs w:val="18"/>
                <w:lang w:eastAsia="zh-CN"/>
              </w:rPr>
              <w:t>-</w:t>
            </w:r>
          </w:p>
        </w:tc>
        <w:tc>
          <w:tcPr>
            <w:tcW w:w="709" w:type="dxa"/>
          </w:tcPr>
          <w:p w:rsidR="0063672B" w:rsidRDefault="0063672B">
            <w:pPr>
              <w:rPr>
                <w:sz w:val="18"/>
                <w:szCs w:val="18"/>
                <w:lang w:eastAsia="zh-CN"/>
              </w:rPr>
            </w:pPr>
          </w:p>
        </w:tc>
      </w:tr>
      <w:tr w:rsidR="0063672B">
        <w:trPr>
          <w:trHeight w:val="399"/>
        </w:trPr>
        <w:tc>
          <w:tcPr>
            <w:tcW w:w="15593" w:type="dxa"/>
            <w:gridSpan w:val="18"/>
            <w:noWrap/>
          </w:tcPr>
          <w:p w:rsidR="0063672B" w:rsidRDefault="003A2DB1">
            <w:pPr>
              <w:ind w:left="113" w:right="113"/>
              <w:rPr>
                <w:bCs/>
                <w:sz w:val="20"/>
                <w:szCs w:val="20"/>
                <w:lang w:eastAsia="zh-CN"/>
              </w:rPr>
            </w:pPr>
            <w:r>
              <w:rPr>
                <w:b/>
                <w:sz w:val="20"/>
                <w:szCs w:val="20"/>
                <w:lang w:eastAsia="zh-CN"/>
              </w:rPr>
              <w:t>Задача 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3672B">
        <w:trPr>
          <w:trHeight w:val="669"/>
        </w:trPr>
        <w:tc>
          <w:tcPr>
            <w:tcW w:w="592" w:type="dxa"/>
            <w:noWrap/>
          </w:tcPr>
          <w:p w:rsidR="0063672B" w:rsidRDefault="003A2DB1">
            <w:pPr>
              <w:jc w:val="center"/>
              <w:rPr>
                <w:sz w:val="20"/>
                <w:szCs w:val="20"/>
                <w:lang w:eastAsia="zh-CN"/>
              </w:rPr>
            </w:pPr>
            <w:r>
              <w:rPr>
                <w:sz w:val="20"/>
                <w:szCs w:val="20"/>
                <w:lang w:eastAsia="zh-CN"/>
              </w:rPr>
              <w:t>2</w:t>
            </w:r>
          </w:p>
        </w:tc>
        <w:tc>
          <w:tcPr>
            <w:tcW w:w="749" w:type="dxa"/>
            <w:noWrap/>
          </w:tcPr>
          <w:p w:rsidR="0063672B" w:rsidRDefault="003A2DB1">
            <w:pPr>
              <w:jc w:val="center"/>
              <w:rPr>
                <w:sz w:val="20"/>
                <w:szCs w:val="20"/>
                <w:lang w:eastAsia="zh-CN"/>
              </w:rPr>
            </w:pPr>
            <w:r>
              <w:rPr>
                <w:sz w:val="20"/>
                <w:szCs w:val="20"/>
                <w:lang w:eastAsia="zh-CN"/>
              </w:rPr>
              <w:t>01</w:t>
            </w:r>
          </w:p>
        </w:tc>
        <w:tc>
          <w:tcPr>
            <w:tcW w:w="2669" w:type="dxa"/>
          </w:tcPr>
          <w:p w:rsidR="0063672B" w:rsidRDefault="003A2DB1">
            <w:pPr>
              <w:rPr>
                <w:sz w:val="20"/>
                <w:szCs w:val="20"/>
                <w:lang w:eastAsia="zh-CN"/>
              </w:rPr>
            </w:pPr>
            <w:r>
              <w:rPr>
                <w:sz w:val="20"/>
                <w:szCs w:val="20"/>
                <w:lang w:eastAsia="zh-CN"/>
              </w:rPr>
              <w:t>Предоставление жилых помещений детям-сиротам (областной бюджет)</w:t>
            </w:r>
          </w:p>
        </w:tc>
        <w:tc>
          <w:tcPr>
            <w:tcW w:w="2032" w:type="dxa"/>
          </w:tcPr>
          <w:p w:rsidR="0063672B" w:rsidRDefault="003A2DB1">
            <w:pPr>
              <w:jc w:val="both"/>
              <w:rPr>
                <w:sz w:val="20"/>
                <w:szCs w:val="20"/>
              </w:rPr>
            </w:pPr>
            <w:r>
              <w:rPr>
                <w:sz w:val="20"/>
                <w:szCs w:val="20"/>
              </w:rPr>
              <w:t>Администрация района, администрации сельских поселений</w:t>
            </w:r>
          </w:p>
        </w:tc>
        <w:tc>
          <w:tcPr>
            <w:tcW w:w="734" w:type="dxa"/>
            <w:noWrap/>
          </w:tcPr>
          <w:p w:rsidR="0063672B" w:rsidRDefault="003A2DB1">
            <w:pPr>
              <w:jc w:val="center"/>
              <w:rPr>
                <w:bCs/>
                <w:sz w:val="20"/>
                <w:szCs w:val="20"/>
                <w:lang w:eastAsia="zh-CN"/>
              </w:rPr>
            </w:pPr>
            <w:r>
              <w:rPr>
                <w:bCs/>
                <w:sz w:val="20"/>
                <w:szCs w:val="20"/>
                <w:lang w:eastAsia="zh-CN"/>
              </w:rPr>
              <w:t>901</w:t>
            </w:r>
          </w:p>
        </w:tc>
        <w:tc>
          <w:tcPr>
            <w:tcW w:w="42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1128" w:type="dxa"/>
            <w:noWrap/>
          </w:tcPr>
          <w:p w:rsidR="0063672B" w:rsidRDefault="003A2DB1">
            <w:pPr>
              <w:jc w:val="center"/>
              <w:rPr>
                <w:bCs/>
                <w:sz w:val="18"/>
                <w:szCs w:val="18"/>
                <w:lang w:eastAsia="zh-CN"/>
              </w:rPr>
            </w:pPr>
            <w:r>
              <w:rPr>
                <w:bCs/>
                <w:sz w:val="18"/>
                <w:szCs w:val="18"/>
                <w:lang w:eastAsia="zh-CN"/>
              </w:rPr>
              <w:t>575,83</w:t>
            </w:r>
          </w:p>
        </w:tc>
        <w:tc>
          <w:tcPr>
            <w:tcW w:w="891" w:type="dxa"/>
            <w:gridSpan w:val="2"/>
          </w:tcPr>
          <w:p w:rsidR="0063672B" w:rsidRDefault="003A2DB1">
            <w:pPr>
              <w:rPr>
                <w:sz w:val="18"/>
                <w:szCs w:val="18"/>
                <w:lang w:eastAsia="zh-CN"/>
              </w:rPr>
            </w:pPr>
            <w:r>
              <w:rPr>
                <w:sz w:val="18"/>
                <w:szCs w:val="18"/>
                <w:lang w:eastAsia="zh-CN"/>
              </w:rPr>
              <w:t>591,303</w:t>
            </w:r>
          </w:p>
        </w:tc>
        <w:tc>
          <w:tcPr>
            <w:tcW w:w="856" w:type="dxa"/>
            <w:noWrap/>
          </w:tcPr>
          <w:p w:rsidR="0063672B" w:rsidRDefault="003A2DB1">
            <w:pPr>
              <w:ind w:left="-108" w:right="-103"/>
              <w:rPr>
                <w:sz w:val="18"/>
                <w:szCs w:val="18"/>
                <w:lang w:eastAsia="zh-CN"/>
              </w:rPr>
            </w:pPr>
            <w:r>
              <w:rPr>
                <w:sz w:val="18"/>
                <w:szCs w:val="18"/>
                <w:lang w:eastAsia="zh-CN"/>
              </w:rPr>
              <w:t>758,04699</w:t>
            </w:r>
          </w:p>
        </w:tc>
        <w:tc>
          <w:tcPr>
            <w:tcW w:w="704" w:type="dxa"/>
          </w:tcPr>
          <w:p w:rsidR="0063672B" w:rsidRDefault="003A2DB1">
            <w:pPr>
              <w:ind w:left="-113"/>
              <w:rPr>
                <w:sz w:val="18"/>
                <w:szCs w:val="18"/>
                <w:lang w:eastAsia="zh-CN"/>
              </w:rPr>
            </w:pPr>
            <w:r>
              <w:rPr>
                <w:sz w:val="18"/>
                <w:szCs w:val="18"/>
                <w:lang w:eastAsia="zh-CN"/>
              </w:rPr>
              <w:t>1874,3</w:t>
            </w:r>
          </w:p>
        </w:tc>
        <w:tc>
          <w:tcPr>
            <w:tcW w:w="850" w:type="dxa"/>
          </w:tcPr>
          <w:p w:rsidR="0063672B" w:rsidRDefault="003A2DB1">
            <w:pPr>
              <w:ind w:left="-113" w:right="-103"/>
              <w:rPr>
                <w:sz w:val="18"/>
                <w:szCs w:val="18"/>
                <w:lang w:eastAsia="zh-CN"/>
              </w:rPr>
            </w:pPr>
            <w:r>
              <w:rPr>
                <w:sz w:val="18"/>
                <w:szCs w:val="18"/>
                <w:lang w:eastAsia="zh-CN"/>
              </w:rPr>
              <w:t>95,79237</w:t>
            </w:r>
          </w:p>
        </w:tc>
        <w:tc>
          <w:tcPr>
            <w:tcW w:w="851" w:type="dxa"/>
          </w:tcPr>
          <w:p w:rsidR="0063672B" w:rsidRDefault="003A2DB1">
            <w:pPr>
              <w:rPr>
                <w:sz w:val="18"/>
                <w:szCs w:val="18"/>
                <w:lang w:val="en-US" w:eastAsia="zh-CN"/>
              </w:rPr>
            </w:pPr>
            <w:r>
              <w:rPr>
                <w:sz w:val="18"/>
                <w:szCs w:val="18"/>
                <w:lang w:val="en-US" w:eastAsia="zh-CN"/>
              </w:rPr>
              <w:t>1153.5</w:t>
            </w:r>
          </w:p>
        </w:tc>
        <w:tc>
          <w:tcPr>
            <w:tcW w:w="708" w:type="dxa"/>
            <w:noWrap/>
          </w:tcPr>
          <w:p w:rsidR="0063672B" w:rsidRDefault="003A2DB1">
            <w:pPr>
              <w:ind w:left="-113"/>
              <w:rPr>
                <w:sz w:val="18"/>
                <w:szCs w:val="18"/>
                <w:lang w:eastAsia="zh-CN"/>
              </w:rPr>
            </w:pPr>
            <w:r>
              <w:rPr>
                <w:sz w:val="18"/>
                <w:szCs w:val="18"/>
                <w:lang w:eastAsia="zh-CN"/>
              </w:rPr>
              <w:t>1157,4</w:t>
            </w:r>
          </w:p>
        </w:tc>
        <w:tc>
          <w:tcPr>
            <w:tcW w:w="709" w:type="dxa"/>
          </w:tcPr>
          <w:p w:rsidR="0063672B" w:rsidRDefault="003A2DB1">
            <w:pPr>
              <w:ind w:left="-113"/>
              <w:rPr>
                <w:sz w:val="18"/>
                <w:szCs w:val="18"/>
                <w:lang w:eastAsia="zh-CN"/>
              </w:rPr>
            </w:pPr>
            <w:r>
              <w:rPr>
                <w:sz w:val="18"/>
                <w:szCs w:val="18"/>
                <w:lang w:eastAsia="zh-CN"/>
              </w:rPr>
              <w:t>1157,4</w:t>
            </w:r>
          </w:p>
        </w:tc>
      </w:tr>
      <w:tr w:rsidR="0063672B">
        <w:trPr>
          <w:trHeight w:val="669"/>
        </w:trPr>
        <w:tc>
          <w:tcPr>
            <w:tcW w:w="592" w:type="dxa"/>
            <w:noWrap/>
          </w:tcPr>
          <w:p w:rsidR="0063672B" w:rsidRDefault="003A2DB1">
            <w:pPr>
              <w:jc w:val="center"/>
              <w:rPr>
                <w:sz w:val="20"/>
                <w:szCs w:val="20"/>
                <w:lang w:eastAsia="zh-CN"/>
              </w:rPr>
            </w:pPr>
            <w:r>
              <w:rPr>
                <w:sz w:val="20"/>
                <w:szCs w:val="20"/>
                <w:lang w:eastAsia="zh-CN"/>
              </w:rPr>
              <w:t>2</w:t>
            </w:r>
          </w:p>
        </w:tc>
        <w:tc>
          <w:tcPr>
            <w:tcW w:w="749" w:type="dxa"/>
            <w:noWrap/>
          </w:tcPr>
          <w:p w:rsidR="0063672B" w:rsidRDefault="003A2DB1">
            <w:pPr>
              <w:jc w:val="center"/>
              <w:rPr>
                <w:sz w:val="20"/>
                <w:szCs w:val="20"/>
                <w:lang w:eastAsia="zh-CN"/>
              </w:rPr>
            </w:pPr>
            <w:r>
              <w:rPr>
                <w:sz w:val="20"/>
                <w:szCs w:val="20"/>
                <w:lang w:eastAsia="zh-CN"/>
              </w:rPr>
              <w:t>02</w:t>
            </w:r>
          </w:p>
        </w:tc>
        <w:tc>
          <w:tcPr>
            <w:tcW w:w="2669" w:type="dxa"/>
          </w:tcPr>
          <w:p w:rsidR="0063672B" w:rsidRDefault="003A2DB1">
            <w:pPr>
              <w:rPr>
                <w:sz w:val="20"/>
                <w:szCs w:val="20"/>
                <w:lang w:eastAsia="zh-CN"/>
              </w:rPr>
            </w:pPr>
            <w:r>
              <w:rPr>
                <w:sz w:val="20"/>
                <w:szCs w:val="20"/>
                <w:lang w:eastAsia="zh-CN"/>
              </w:rPr>
              <w:t>Предоставление жилых помещений детям-сиротам (федеральный бюджет)</w:t>
            </w:r>
          </w:p>
        </w:tc>
        <w:tc>
          <w:tcPr>
            <w:tcW w:w="2032" w:type="dxa"/>
          </w:tcPr>
          <w:p w:rsidR="0063672B" w:rsidRDefault="003A2DB1">
            <w:pPr>
              <w:jc w:val="both"/>
              <w:rPr>
                <w:sz w:val="20"/>
                <w:szCs w:val="20"/>
              </w:rPr>
            </w:pPr>
            <w:r>
              <w:rPr>
                <w:sz w:val="20"/>
                <w:szCs w:val="20"/>
              </w:rPr>
              <w:t>Администрация района, администрации сельских поселений</w:t>
            </w:r>
          </w:p>
        </w:tc>
        <w:tc>
          <w:tcPr>
            <w:tcW w:w="734" w:type="dxa"/>
            <w:noWrap/>
          </w:tcPr>
          <w:p w:rsidR="0063672B" w:rsidRDefault="003A2DB1">
            <w:pPr>
              <w:jc w:val="center"/>
              <w:rPr>
                <w:bCs/>
                <w:sz w:val="20"/>
                <w:szCs w:val="20"/>
                <w:lang w:eastAsia="zh-CN"/>
              </w:rPr>
            </w:pPr>
            <w:r>
              <w:rPr>
                <w:bCs/>
                <w:sz w:val="20"/>
                <w:szCs w:val="20"/>
                <w:lang w:eastAsia="zh-CN"/>
              </w:rPr>
              <w:t>901</w:t>
            </w:r>
          </w:p>
        </w:tc>
        <w:tc>
          <w:tcPr>
            <w:tcW w:w="42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1128" w:type="dxa"/>
            <w:noWrap/>
          </w:tcPr>
          <w:p w:rsidR="0063672B" w:rsidRDefault="003A2DB1">
            <w:pPr>
              <w:jc w:val="center"/>
              <w:rPr>
                <w:bCs/>
                <w:sz w:val="18"/>
                <w:szCs w:val="18"/>
                <w:lang w:eastAsia="zh-CN"/>
              </w:rPr>
            </w:pPr>
            <w:r>
              <w:rPr>
                <w:bCs/>
                <w:sz w:val="18"/>
                <w:szCs w:val="18"/>
                <w:lang w:eastAsia="zh-CN"/>
              </w:rPr>
              <w:t>1192,7</w:t>
            </w:r>
          </w:p>
        </w:tc>
        <w:tc>
          <w:tcPr>
            <w:tcW w:w="891" w:type="dxa"/>
            <w:gridSpan w:val="2"/>
          </w:tcPr>
          <w:p w:rsidR="0063672B" w:rsidRDefault="003A2DB1">
            <w:pPr>
              <w:rPr>
                <w:sz w:val="18"/>
                <w:szCs w:val="18"/>
                <w:lang w:eastAsia="zh-CN"/>
              </w:rPr>
            </w:pPr>
            <w:r>
              <w:rPr>
                <w:sz w:val="18"/>
                <w:szCs w:val="18"/>
                <w:lang w:eastAsia="zh-CN"/>
              </w:rPr>
              <w:t>1192,771</w:t>
            </w:r>
          </w:p>
        </w:tc>
        <w:tc>
          <w:tcPr>
            <w:tcW w:w="856" w:type="dxa"/>
            <w:noWrap/>
          </w:tcPr>
          <w:p w:rsidR="0063672B" w:rsidRDefault="003A2DB1">
            <w:pPr>
              <w:ind w:left="-108" w:right="-103"/>
              <w:rPr>
                <w:sz w:val="18"/>
                <w:szCs w:val="18"/>
                <w:lang w:eastAsia="zh-CN"/>
              </w:rPr>
            </w:pPr>
            <w:r>
              <w:rPr>
                <w:sz w:val="18"/>
                <w:szCs w:val="18"/>
                <w:lang w:eastAsia="zh-CN"/>
              </w:rPr>
              <w:t>1113,25301</w:t>
            </w:r>
          </w:p>
        </w:tc>
        <w:tc>
          <w:tcPr>
            <w:tcW w:w="704" w:type="dxa"/>
          </w:tcPr>
          <w:p w:rsidR="0063672B" w:rsidRDefault="003A2DB1">
            <w:pPr>
              <w:rPr>
                <w:sz w:val="18"/>
                <w:szCs w:val="18"/>
                <w:lang w:eastAsia="zh-CN"/>
              </w:rPr>
            </w:pPr>
            <w:r>
              <w:rPr>
                <w:sz w:val="18"/>
                <w:szCs w:val="18"/>
                <w:lang w:eastAsia="zh-CN"/>
              </w:rPr>
              <w:t>926,4</w:t>
            </w:r>
          </w:p>
        </w:tc>
        <w:tc>
          <w:tcPr>
            <w:tcW w:w="850" w:type="dxa"/>
          </w:tcPr>
          <w:p w:rsidR="0063672B" w:rsidRDefault="003A2DB1">
            <w:pPr>
              <w:ind w:left="-113" w:right="-103"/>
              <w:rPr>
                <w:sz w:val="18"/>
                <w:szCs w:val="18"/>
                <w:lang w:eastAsia="zh-CN"/>
              </w:rPr>
            </w:pPr>
            <w:r>
              <w:rPr>
                <w:sz w:val="18"/>
                <w:szCs w:val="18"/>
                <w:lang w:eastAsia="zh-CN"/>
              </w:rPr>
              <w:t>1065,51763</w:t>
            </w:r>
          </w:p>
        </w:tc>
        <w:tc>
          <w:tcPr>
            <w:tcW w:w="851" w:type="dxa"/>
          </w:tcPr>
          <w:p w:rsidR="0063672B" w:rsidRDefault="0063672B">
            <w:pPr>
              <w:rPr>
                <w:sz w:val="18"/>
                <w:szCs w:val="18"/>
                <w:lang w:eastAsia="zh-CN"/>
              </w:rPr>
            </w:pPr>
          </w:p>
        </w:tc>
        <w:tc>
          <w:tcPr>
            <w:tcW w:w="708" w:type="dxa"/>
            <w:noWrap/>
          </w:tcPr>
          <w:p w:rsidR="0063672B" w:rsidRDefault="0063672B">
            <w:pPr>
              <w:ind w:left="-113"/>
              <w:rPr>
                <w:sz w:val="18"/>
                <w:szCs w:val="18"/>
                <w:lang w:eastAsia="zh-CN"/>
              </w:rPr>
            </w:pPr>
          </w:p>
        </w:tc>
        <w:tc>
          <w:tcPr>
            <w:tcW w:w="709" w:type="dxa"/>
          </w:tcPr>
          <w:p w:rsidR="0063672B" w:rsidRDefault="0063672B">
            <w:pPr>
              <w:ind w:left="-113"/>
              <w:rPr>
                <w:sz w:val="18"/>
                <w:szCs w:val="18"/>
                <w:lang w:eastAsia="zh-CN"/>
              </w:rPr>
            </w:pPr>
          </w:p>
        </w:tc>
      </w:tr>
      <w:tr w:rsidR="0063672B">
        <w:trPr>
          <w:trHeight w:val="669"/>
        </w:trPr>
        <w:tc>
          <w:tcPr>
            <w:tcW w:w="592" w:type="dxa"/>
            <w:noWrap/>
          </w:tcPr>
          <w:p w:rsidR="0063672B" w:rsidRDefault="003A2DB1">
            <w:pPr>
              <w:jc w:val="center"/>
              <w:rPr>
                <w:sz w:val="20"/>
                <w:szCs w:val="20"/>
                <w:lang w:val="en-US" w:eastAsia="zh-CN"/>
              </w:rPr>
            </w:pPr>
            <w:r>
              <w:rPr>
                <w:sz w:val="20"/>
                <w:szCs w:val="20"/>
                <w:lang w:val="en-US" w:eastAsia="zh-CN"/>
              </w:rPr>
              <w:t>2</w:t>
            </w:r>
          </w:p>
        </w:tc>
        <w:tc>
          <w:tcPr>
            <w:tcW w:w="749" w:type="dxa"/>
            <w:noWrap/>
          </w:tcPr>
          <w:p w:rsidR="0063672B" w:rsidRDefault="003A2DB1">
            <w:pPr>
              <w:jc w:val="center"/>
              <w:rPr>
                <w:sz w:val="20"/>
                <w:szCs w:val="20"/>
                <w:lang w:val="en-US" w:eastAsia="zh-CN"/>
              </w:rPr>
            </w:pPr>
            <w:r>
              <w:rPr>
                <w:sz w:val="20"/>
                <w:szCs w:val="20"/>
                <w:lang w:val="en-US" w:eastAsia="zh-CN"/>
              </w:rPr>
              <w:t>03</w:t>
            </w:r>
          </w:p>
        </w:tc>
        <w:tc>
          <w:tcPr>
            <w:tcW w:w="2669" w:type="dxa"/>
          </w:tcPr>
          <w:p w:rsidR="0063672B" w:rsidRDefault="003A2DB1">
            <w:pPr>
              <w:rPr>
                <w:sz w:val="20"/>
                <w:szCs w:val="20"/>
                <w:lang w:eastAsia="zh-CN"/>
              </w:rPr>
            </w:pPr>
            <w:r>
              <w:rPr>
                <w:sz w:val="20"/>
                <w:szCs w:val="20"/>
                <w:lang w:eastAsia="zh-CN"/>
              </w:rPr>
              <w:t>Проведение капитального ремонта оконного блока в квартире по адресу: Томская область, Александровский район, село Александровское, микрорайон Казахстан, дом 14А, квартира 20</w:t>
            </w:r>
          </w:p>
        </w:tc>
        <w:tc>
          <w:tcPr>
            <w:tcW w:w="2032" w:type="dxa"/>
          </w:tcPr>
          <w:p w:rsidR="0063672B" w:rsidRDefault="003A2DB1">
            <w:pPr>
              <w:jc w:val="both"/>
              <w:rPr>
                <w:sz w:val="20"/>
                <w:szCs w:val="20"/>
              </w:rPr>
            </w:pPr>
            <w:r>
              <w:rPr>
                <w:sz w:val="20"/>
                <w:szCs w:val="20"/>
              </w:rPr>
              <w:t>Администрация района, администрации сельских поселений</w:t>
            </w:r>
            <w:r>
              <w:rPr>
                <w:sz w:val="20"/>
                <w:szCs w:val="20"/>
              </w:rPr>
              <w:tab/>
              <w:t>901</w:t>
            </w:r>
          </w:p>
        </w:tc>
        <w:tc>
          <w:tcPr>
            <w:tcW w:w="734" w:type="dxa"/>
            <w:noWrap/>
          </w:tcPr>
          <w:p w:rsidR="0063672B" w:rsidRDefault="0063672B">
            <w:pPr>
              <w:jc w:val="center"/>
              <w:rPr>
                <w:bCs/>
                <w:sz w:val="20"/>
                <w:szCs w:val="20"/>
                <w:lang w:eastAsia="zh-CN"/>
              </w:rPr>
            </w:pPr>
          </w:p>
        </w:tc>
        <w:tc>
          <w:tcPr>
            <w:tcW w:w="42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1128" w:type="dxa"/>
            <w:noWrap/>
          </w:tcPr>
          <w:p w:rsidR="0063672B" w:rsidRDefault="0063672B">
            <w:pPr>
              <w:jc w:val="center"/>
              <w:rPr>
                <w:bCs/>
                <w:sz w:val="18"/>
                <w:szCs w:val="18"/>
                <w:lang w:eastAsia="zh-CN"/>
              </w:rPr>
            </w:pPr>
          </w:p>
        </w:tc>
        <w:tc>
          <w:tcPr>
            <w:tcW w:w="891" w:type="dxa"/>
            <w:gridSpan w:val="2"/>
          </w:tcPr>
          <w:p w:rsidR="0063672B" w:rsidRDefault="0063672B">
            <w:pPr>
              <w:rPr>
                <w:sz w:val="18"/>
                <w:szCs w:val="18"/>
                <w:lang w:eastAsia="zh-CN"/>
              </w:rPr>
            </w:pPr>
          </w:p>
        </w:tc>
        <w:tc>
          <w:tcPr>
            <w:tcW w:w="856" w:type="dxa"/>
            <w:noWrap/>
          </w:tcPr>
          <w:p w:rsidR="0063672B" w:rsidRDefault="0063672B">
            <w:pPr>
              <w:rPr>
                <w:sz w:val="18"/>
                <w:szCs w:val="18"/>
                <w:lang w:eastAsia="zh-CN"/>
              </w:rPr>
            </w:pPr>
          </w:p>
        </w:tc>
        <w:tc>
          <w:tcPr>
            <w:tcW w:w="704" w:type="dxa"/>
          </w:tcPr>
          <w:p w:rsidR="0063672B" w:rsidRDefault="0063672B">
            <w:pPr>
              <w:rPr>
                <w:sz w:val="18"/>
                <w:szCs w:val="18"/>
                <w:lang w:eastAsia="zh-CN"/>
              </w:rPr>
            </w:pPr>
          </w:p>
        </w:tc>
        <w:tc>
          <w:tcPr>
            <w:tcW w:w="850" w:type="dxa"/>
          </w:tcPr>
          <w:p w:rsidR="0063672B" w:rsidRDefault="003A2DB1">
            <w:pPr>
              <w:ind w:left="-113" w:right="-103"/>
              <w:rPr>
                <w:sz w:val="18"/>
                <w:szCs w:val="18"/>
                <w:lang w:eastAsia="zh-CN"/>
              </w:rPr>
            </w:pPr>
            <w:r>
              <w:rPr>
                <w:sz w:val="18"/>
                <w:szCs w:val="18"/>
                <w:lang w:eastAsia="zh-CN"/>
              </w:rPr>
              <w:t>26,95</w:t>
            </w:r>
          </w:p>
        </w:tc>
        <w:tc>
          <w:tcPr>
            <w:tcW w:w="851" w:type="dxa"/>
          </w:tcPr>
          <w:p w:rsidR="0063672B" w:rsidRDefault="003A2DB1">
            <w:pPr>
              <w:rPr>
                <w:sz w:val="18"/>
                <w:szCs w:val="18"/>
                <w:lang w:eastAsia="zh-CN"/>
              </w:rPr>
            </w:pPr>
            <w:r>
              <w:rPr>
                <w:sz w:val="18"/>
                <w:szCs w:val="18"/>
                <w:lang w:eastAsia="zh-CN"/>
              </w:rPr>
              <w:t>-</w:t>
            </w:r>
          </w:p>
        </w:tc>
        <w:tc>
          <w:tcPr>
            <w:tcW w:w="708" w:type="dxa"/>
            <w:noWrap/>
          </w:tcPr>
          <w:p w:rsidR="0063672B" w:rsidRDefault="003A2DB1">
            <w:pPr>
              <w:rPr>
                <w:sz w:val="18"/>
                <w:szCs w:val="18"/>
                <w:lang w:eastAsia="zh-CN"/>
              </w:rPr>
            </w:pPr>
            <w:r>
              <w:rPr>
                <w:sz w:val="18"/>
                <w:szCs w:val="18"/>
                <w:lang w:eastAsia="zh-CN"/>
              </w:rPr>
              <w:t>-</w:t>
            </w:r>
          </w:p>
        </w:tc>
        <w:tc>
          <w:tcPr>
            <w:tcW w:w="709" w:type="dxa"/>
          </w:tcPr>
          <w:p w:rsidR="0063672B" w:rsidRDefault="003A2DB1">
            <w:pPr>
              <w:rPr>
                <w:sz w:val="18"/>
                <w:szCs w:val="18"/>
                <w:lang w:eastAsia="zh-CN"/>
              </w:rPr>
            </w:pPr>
            <w:r>
              <w:rPr>
                <w:sz w:val="18"/>
                <w:szCs w:val="18"/>
                <w:lang w:eastAsia="zh-CN"/>
              </w:rPr>
              <w:t>-</w:t>
            </w:r>
          </w:p>
        </w:tc>
      </w:tr>
      <w:tr w:rsidR="0063672B">
        <w:trPr>
          <w:trHeight w:val="279"/>
        </w:trPr>
        <w:tc>
          <w:tcPr>
            <w:tcW w:w="15593" w:type="dxa"/>
            <w:gridSpan w:val="18"/>
            <w:noWrap/>
          </w:tcPr>
          <w:p w:rsidR="0063672B" w:rsidRDefault="003A2DB1">
            <w:pPr>
              <w:rPr>
                <w:b/>
                <w:sz w:val="20"/>
                <w:szCs w:val="20"/>
                <w:lang w:eastAsia="zh-CN"/>
              </w:rPr>
            </w:pPr>
            <w:r>
              <w:rPr>
                <w:b/>
                <w:sz w:val="20"/>
                <w:szCs w:val="20"/>
                <w:lang w:eastAsia="zh-CN"/>
              </w:rPr>
              <w:t>Задача 3.</w:t>
            </w:r>
            <w:r>
              <w:rPr>
                <w:sz w:val="20"/>
                <w:szCs w:val="20"/>
                <w:lang w:eastAsia="zh-CN"/>
              </w:rPr>
              <w:t xml:space="preserve"> </w:t>
            </w:r>
            <w:r>
              <w:rPr>
                <w:b/>
                <w:sz w:val="20"/>
                <w:szCs w:val="20"/>
                <w:lang w:eastAsia="zh-CN"/>
              </w:rPr>
              <w:t>Меры по укреплению здоровья малообеспеченных слоев населения, пожилых людей и инвалидов</w:t>
            </w:r>
          </w:p>
        </w:tc>
      </w:tr>
      <w:tr w:rsidR="0063672B">
        <w:trPr>
          <w:trHeight w:val="669"/>
        </w:trPr>
        <w:tc>
          <w:tcPr>
            <w:tcW w:w="592" w:type="dxa"/>
            <w:noWrap/>
          </w:tcPr>
          <w:p w:rsidR="0063672B" w:rsidRDefault="003A2DB1">
            <w:pPr>
              <w:jc w:val="center"/>
              <w:rPr>
                <w:sz w:val="20"/>
                <w:szCs w:val="20"/>
                <w:lang w:eastAsia="zh-CN"/>
              </w:rPr>
            </w:pPr>
            <w:r>
              <w:rPr>
                <w:sz w:val="20"/>
                <w:szCs w:val="20"/>
                <w:lang w:eastAsia="zh-CN"/>
              </w:rPr>
              <w:lastRenderedPageBreak/>
              <w:t>3</w:t>
            </w:r>
          </w:p>
        </w:tc>
        <w:tc>
          <w:tcPr>
            <w:tcW w:w="749" w:type="dxa"/>
            <w:noWrap/>
          </w:tcPr>
          <w:p w:rsidR="0063672B" w:rsidRDefault="003A2DB1">
            <w:pPr>
              <w:jc w:val="center"/>
              <w:rPr>
                <w:rFonts w:eastAsia="Calibri"/>
                <w:sz w:val="20"/>
                <w:szCs w:val="20"/>
                <w:lang w:eastAsia="en-US"/>
              </w:rPr>
            </w:pPr>
            <w:r>
              <w:rPr>
                <w:rFonts w:eastAsia="Calibri"/>
                <w:sz w:val="20"/>
                <w:szCs w:val="20"/>
                <w:lang w:eastAsia="en-US"/>
              </w:rPr>
              <w:t>01</w:t>
            </w:r>
          </w:p>
        </w:tc>
        <w:tc>
          <w:tcPr>
            <w:tcW w:w="2669" w:type="dxa"/>
          </w:tcPr>
          <w:p w:rsidR="0063672B" w:rsidRDefault="003A2DB1">
            <w:pPr>
              <w:jc w:val="both"/>
              <w:rPr>
                <w:sz w:val="20"/>
                <w:szCs w:val="20"/>
                <w:lang w:eastAsia="zh-CN"/>
              </w:rPr>
            </w:pPr>
            <w:r>
              <w:rPr>
                <w:sz w:val="20"/>
                <w:szCs w:val="20"/>
                <w:lang w:eastAsia="zh-CN"/>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врачей</w:t>
            </w:r>
          </w:p>
        </w:tc>
        <w:tc>
          <w:tcPr>
            <w:tcW w:w="2032" w:type="dxa"/>
          </w:tcPr>
          <w:p w:rsidR="0063672B" w:rsidRDefault="003A2DB1">
            <w:pPr>
              <w:jc w:val="both"/>
              <w:rPr>
                <w:sz w:val="20"/>
                <w:szCs w:val="20"/>
              </w:rPr>
            </w:pPr>
            <w:r>
              <w:rPr>
                <w:sz w:val="20"/>
                <w:szCs w:val="20"/>
              </w:rPr>
              <w:t xml:space="preserve">Администрация района                               </w:t>
            </w:r>
          </w:p>
        </w:tc>
        <w:tc>
          <w:tcPr>
            <w:tcW w:w="734" w:type="dxa"/>
            <w:noWrap/>
          </w:tcPr>
          <w:p w:rsidR="0063672B" w:rsidRDefault="003A2DB1">
            <w:pPr>
              <w:jc w:val="center"/>
              <w:rPr>
                <w:bCs/>
                <w:sz w:val="20"/>
                <w:szCs w:val="20"/>
                <w:lang w:eastAsia="zh-CN"/>
              </w:rPr>
            </w:pPr>
            <w:r>
              <w:rPr>
                <w:bCs/>
                <w:sz w:val="20"/>
                <w:szCs w:val="20"/>
                <w:lang w:eastAsia="zh-CN"/>
              </w:rPr>
              <w:t>901</w:t>
            </w:r>
          </w:p>
        </w:tc>
        <w:tc>
          <w:tcPr>
            <w:tcW w:w="42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1128" w:type="dxa"/>
            <w:noWrap/>
          </w:tcPr>
          <w:p w:rsidR="0063672B" w:rsidRDefault="003A2DB1">
            <w:pPr>
              <w:jc w:val="center"/>
              <w:rPr>
                <w:bCs/>
                <w:sz w:val="18"/>
                <w:szCs w:val="18"/>
                <w:lang w:eastAsia="zh-CN"/>
              </w:rPr>
            </w:pPr>
            <w:r>
              <w:rPr>
                <w:bCs/>
                <w:sz w:val="18"/>
                <w:szCs w:val="18"/>
                <w:lang w:eastAsia="zh-CN"/>
              </w:rPr>
              <w:t>1282</w:t>
            </w:r>
          </w:p>
        </w:tc>
        <w:tc>
          <w:tcPr>
            <w:tcW w:w="891" w:type="dxa"/>
            <w:gridSpan w:val="2"/>
          </w:tcPr>
          <w:p w:rsidR="0063672B" w:rsidRDefault="003A2DB1">
            <w:pPr>
              <w:jc w:val="center"/>
              <w:rPr>
                <w:bCs/>
                <w:sz w:val="18"/>
                <w:szCs w:val="18"/>
                <w:lang w:eastAsia="zh-CN"/>
              </w:rPr>
            </w:pPr>
            <w:r>
              <w:rPr>
                <w:bCs/>
                <w:sz w:val="18"/>
                <w:szCs w:val="18"/>
                <w:lang w:eastAsia="zh-CN"/>
              </w:rPr>
              <w:t>350,0</w:t>
            </w:r>
          </w:p>
        </w:tc>
        <w:tc>
          <w:tcPr>
            <w:tcW w:w="856" w:type="dxa"/>
            <w:noWrap/>
          </w:tcPr>
          <w:p w:rsidR="0063672B" w:rsidRDefault="003A2DB1">
            <w:pPr>
              <w:jc w:val="center"/>
              <w:rPr>
                <w:bCs/>
                <w:sz w:val="18"/>
                <w:szCs w:val="18"/>
                <w:lang w:eastAsia="zh-CN"/>
              </w:rPr>
            </w:pPr>
            <w:r>
              <w:rPr>
                <w:bCs/>
                <w:sz w:val="18"/>
                <w:szCs w:val="18"/>
                <w:lang w:eastAsia="zh-CN"/>
              </w:rPr>
              <w:t>350,0</w:t>
            </w:r>
          </w:p>
        </w:tc>
        <w:tc>
          <w:tcPr>
            <w:tcW w:w="704" w:type="dxa"/>
          </w:tcPr>
          <w:p w:rsidR="0063672B" w:rsidRDefault="003A2DB1">
            <w:pPr>
              <w:jc w:val="center"/>
              <w:rPr>
                <w:bCs/>
                <w:sz w:val="18"/>
                <w:szCs w:val="18"/>
                <w:lang w:eastAsia="zh-CN"/>
              </w:rPr>
            </w:pPr>
            <w:r>
              <w:rPr>
                <w:bCs/>
                <w:sz w:val="18"/>
                <w:szCs w:val="18"/>
                <w:lang w:eastAsia="zh-CN"/>
              </w:rPr>
              <w:t>350,0</w:t>
            </w:r>
          </w:p>
        </w:tc>
        <w:tc>
          <w:tcPr>
            <w:tcW w:w="850" w:type="dxa"/>
          </w:tcPr>
          <w:p w:rsidR="0063672B" w:rsidRDefault="0063672B">
            <w:pPr>
              <w:jc w:val="center"/>
              <w:rPr>
                <w:bCs/>
                <w:sz w:val="18"/>
                <w:szCs w:val="18"/>
                <w:lang w:eastAsia="zh-CN"/>
              </w:rPr>
            </w:pPr>
          </w:p>
        </w:tc>
        <w:tc>
          <w:tcPr>
            <w:tcW w:w="851" w:type="dxa"/>
          </w:tcPr>
          <w:p w:rsidR="0063672B" w:rsidRDefault="0063672B">
            <w:pPr>
              <w:jc w:val="center"/>
              <w:rPr>
                <w:bCs/>
                <w:sz w:val="18"/>
                <w:szCs w:val="18"/>
                <w:lang w:eastAsia="zh-CN"/>
              </w:rPr>
            </w:pPr>
          </w:p>
        </w:tc>
        <w:tc>
          <w:tcPr>
            <w:tcW w:w="708" w:type="dxa"/>
            <w:noWrap/>
          </w:tcPr>
          <w:p w:rsidR="0063672B" w:rsidRDefault="0063672B">
            <w:pPr>
              <w:jc w:val="center"/>
              <w:rPr>
                <w:bCs/>
                <w:sz w:val="18"/>
                <w:szCs w:val="18"/>
                <w:lang w:eastAsia="zh-CN"/>
              </w:rPr>
            </w:pPr>
          </w:p>
        </w:tc>
        <w:tc>
          <w:tcPr>
            <w:tcW w:w="709" w:type="dxa"/>
          </w:tcPr>
          <w:p w:rsidR="0063672B" w:rsidRDefault="0063672B">
            <w:pPr>
              <w:jc w:val="center"/>
              <w:rPr>
                <w:bCs/>
                <w:sz w:val="18"/>
                <w:szCs w:val="18"/>
                <w:lang w:eastAsia="zh-CN"/>
              </w:rPr>
            </w:pPr>
          </w:p>
        </w:tc>
      </w:tr>
      <w:tr w:rsidR="0063672B">
        <w:trPr>
          <w:trHeight w:val="381"/>
        </w:trPr>
        <w:tc>
          <w:tcPr>
            <w:tcW w:w="592" w:type="dxa"/>
            <w:noWrap/>
          </w:tcPr>
          <w:p w:rsidR="0063672B" w:rsidRDefault="003A2DB1">
            <w:pPr>
              <w:jc w:val="center"/>
              <w:rPr>
                <w:sz w:val="20"/>
                <w:szCs w:val="20"/>
                <w:lang w:eastAsia="zh-CN"/>
              </w:rPr>
            </w:pPr>
            <w:r>
              <w:rPr>
                <w:sz w:val="20"/>
                <w:szCs w:val="20"/>
                <w:lang w:eastAsia="zh-CN"/>
              </w:rPr>
              <w:t>3</w:t>
            </w:r>
          </w:p>
        </w:tc>
        <w:tc>
          <w:tcPr>
            <w:tcW w:w="749" w:type="dxa"/>
            <w:noWrap/>
          </w:tcPr>
          <w:p w:rsidR="0063672B" w:rsidRDefault="003A2DB1">
            <w:pPr>
              <w:jc w:val="center"/>
              <w:rPr>
                <w:rFonts w:eastAsia="Calibri"/>
                <w:sz w:val="20"/>
                <w:szCs w:val="20"/>
                <w:lang w:eastAsia="en-US"/>
              </w:rPr>
            </w:pPr>
            <w:r>
              <w:rPr>
                <w:rFonts w:eastAsia="Calibri"/>
                <w:sz w:val="20"/>
                <w:szCs w:val="20"/>
                <w:lang w:eastAsia="en-US"/>
              </w:rPr>
              <w:t>02</w:t>
            </w:r>
          </w:p>
        </w:tc>
        <w:tc>
          <w:tcPr>
            <w:tcW w:w="2669" w:type="dxa"/>
          </w:tcPr>
          <w:p w:rsidR="0063672B" w:rsidRDefault="003A2DB1">
            <w:pPr>
              <w:jc w:val="both"/>
              <w:rPr>
                <w:sz w:val="20"/>
                <w:szCs w:val="20"/>
                <w:lang w:eastAsia="zh-CN"/>
              </w:rPr>
            </w:pPr>
            <w:r>
              <w:rPr>
                <w:sz w:val="20"/>
                <w:szCs w:val="20"/>
                <w:lang w:eastAsia="zh-CN"/>
              </w:rPr>
              <w:t>Обеспечение проезда по направлению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местностям, при отсутствии круглогодичного транспортного наземного сообщения с областным центром</w:t>
            </w:r>
          </w:p>
        </w:tc>
        <w:tc>
          <w:tcPr>
            <w:tcW w:w="2032" w:type="dxa"/>
          </w:tcPr>
          <w:p w:rsidR="0063672B" w:rsidRDefault="003A2DB1">
            <w:pPr>
              <w:jc w:val="both"/>
              <w:rPr>
                <w:sz w:val="20"/>
                <w:szCs w:val="20"/>
              </w:rPr>
            </w:pPr>
            <w:r>
              <w:rPr>
                <w:sz w:val="20"/>
                <w:szCs w:val="20"/>
              </w:rPr>
              <w:t>Администрация района</w:t>
            </w:r>
          </w:p>
        </w:tc>
        <w:tc>
          <w:tcPr>
            <w:tcW w:w="734" w:type="dxa"/>
            <w:noWrap/>
          </w:tcPr>
          <w:p w:rsidR="0063672B" w:rsidRDefault="003A2DB1">
            <w:pPr>
              <w:jc w:val="center"/>
              <w:rPr>
                <w:bCs/>
                <w:sz w:val="20"/>
                <w:szCs w:val="20"/>
                <w:lang w:eastAsia="zh-CN"/>
              </w:rPr>
            </w:pPr>
            <w:r>
              <w:rPr>
                <w:bCs/>
                <w:sz w:val="20"/>
                <w:szCs w:val="20"/>
                <w:lang w:eastAsia="zh-CN"/>
              </w:rPr>
              <w:t>901</w:t>
            </w:r>
          </w:p>
        </w:tc>
        <w:tc>
          <w:tcPr>
            <w:tcW w:w="42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565" w:type="dxa"/>
            <w:noWrap/>
          </w:tcPr>
          <w:p w:rsidR="0063672B" w:rsidRDefault="0063672B">
            <w:pPr>
              <w:jc w:val="center"/>
              <w:rPr>
                <w:bCs/>
                <w:sz w:val="20"/>
                <w:szCs w:val="20"/>
                <w:lang w:eastAsia="zh-CN"/>
              </w:rPr>
            </w:pPr>
          </w:p>
        </w:tc>
        <w:tc>
          <w:tcPr>
            <w:tcW w:w="1128" w:type="dxa"/>
            <w:noWrap/>
          </w:tcPr>
          <w:p w:rsidR="0063672B" w:rsidRDefault="003A2DB1">
            <w:pPr>
              <w:jc w:val="center"/>
              <w:rPr>
                <w:bCs/>
                <w:sz w:val="18"/>
                <w:szCs w:val="18"/>
                <w:lang w:eastAsia="zh-CN"/>
              </w:rPr>
            </w:pPr>
            <w:r>
              <w:rPr>
                <w:bCs/>
                <w:sz w:val="18"/>
                <w:szCs w:val="18"/>
                <w:lang w:eastAsia="zh-CN"/>
              </w:rPr>
              <w:t>2851,3</w:t>
            </w:r>
          </w:p>
        </w:tc>
        <w:tc>
          <w:tcPr>
            <w:tcW w:w="891" w:type="dxa"/>
            <w:gridSpan w:val="2"/>
          </w:tcPr>
          <w:p w:rsidR="0063672B" w:rsidRDefault="003A2DB1">
            <w:pPr>
              <w:jc w:val="center"/>
              <w:rPr>
                <w:bCs/>
                <w:sz w:val="18"/>
                <w:szCs w:val="18"/>
                <w:lang w:eastAsia="zh-CN"/>
              </w:rPr>
            </w:pPr>
            <w:r>
              <w:rPr>
                <w:bCs/>
                <w:sz w:val="18"/>
                <w:szCs w:val="18"/>
                <w:lang w:eastAsia="zh-CN"/>
              </w:rPr>
              <w:t>967,1</w:t>
            </w:r>
          </w:p>
        </w:tc>
        <w:tc>
          <w:tcPr>
            <w:tcW w:w="856" w:type="dxa"/>
            <w:noWrap/>
          </w:tcPr>
          <w:p w:rsidR="0063672B" w:rsidRDefault="003A2DB1">
            <w:pPr>
              <w:jc w:val="center"/>
              <w:rPr>
                <w:bCs/>
                <w:sz w:val="18"/>
                <w:szCs w:val="18"/>
                <w:lang w:eastAsia="zh-CN"/>
              </w:rPr>
            </w:pPr>
            <w:r>
              <w:rPr>
                <w:bCs/>
                <w:sz w:val="18"/>
                <w:szCs w:val="18"/>
                <w:lang w:eastAsia="zh-CN"/>
              </w:rPr>
              <w:t>1364,1</w:t>
            </w:r>
          </w:p>
        </w:tc>
        <w:tc>
          <w:tcPr>
            <w:tcW w:w="704" w:type="dxa"/>
          </w:tcPr>
          <w:p w:rsidR="0063672B" w:rsidRDefault="003A2DB1">
            <w:pPr>
              <w:ind w:left="-113"/>
              <w:jc w:val="center"/>
              <w:rPr>
                <w:bCs/>
                <w:sz w:val="18"/>
                <w:szCs w:val="18"/>
                <w:lang w:eastAsia="zh-CN"/>
              </w:rPr>
            </w:pPr>
            <w:r>
              <w:rPr>
                <w:bCs/>
                <w:sz w:val="18"/>
                <w:szCs w:val="18"/>
                <w:lang w:eastAsia="zh-CN"/>
              </w:rPr>
              <w:t>1364,1</w:t>
            </w:r>
          </w:p>
        </w:tc>
        <w:tc>
          <w:tcPr>
            <w:tcW w:w="850" w:type="dxa"/>
          </w:tcPr>
          <w:p w:rsidR="0063672B" w:rsidRDefault="003A2DB1">
            <w:pPr>
              <w:ind w:left="-108" w:right="-108"/>
              <w:jc w:val="center"/>
              <w:rPr>
                <w:bCs/>
                <w:sz w:val="18"/>
                <w:szCs w:val="18"/>
                <w:lang w:val="en-US" w:eastAsia="zh-CN"/>
              </w:rPr>
            </w:pPr>
            <w:r>
              <w:rPr>
                <w:bCs/>
                <w:sz w:val="18"/>
                <w:szCs w:val="18"/>
                <w:lang w:val="en-US" w:eastAsia="zh-CN"/>
              </w:rPr>
              <w:t>2652.2</w:t>
            </w:r>
          </w:p>
        </w:tc>
        <w:tc>
          <w:tcPr>
            <w:tcW w:w="851" w:type="dxa"/>
          </w:tcPr>
          <w:p w:rsidR="0063672B" w:rsidRDefault="003A2DB1">
            <w:pPr>
              <w:jc w:val="center"/>
              <w:rPr>
                <w:bCs/>
                <w:sz w:val="18"/>
                <w:szCs w:val="18"/>
                <w:lang w:val="en-US" w:eastAsia="zh-CN"/>
              </w:rPr>
            </w:pPr>
            <w:r>
              <w:rPr>
                <w:bCs/>
                <w:sz w:val="18"/>
                <w:szCs w:val="18"/>
                <w:lang w:val="en-US" w:eastAsia="zh-CN"/>
              </w:rPr>
              <w:t>2234.0</w:t>
            </w:r>
          </w:p>
        </w:tc>
        <w:tc>
          <w:tcPr>
            <w:tcW w:w="708" w:type="dxa"/>
            <w:noWrap/>
          </w:tcPr>
          <w:p w:rsidR="0063672B" w:rsidRDefault="003A2DB1">
            <w:pPr>
              <w:jc w:val="center"/>
              <w:rPr>
                <w:bCs/>
                <w:sz w:val="18"/>
                <w:szCs w:val="18"/>
                <w:lang w:eastAsia="zh-CN"/>
              </w:rPr>
            </w:pPr>
            <w:r>
              <w:rPr>
                <w:bCs/>
                <w:sz w:val="18"/>
                <w:szCs w:val="18"/>
                <w:lang w:eastAsia="zh-CN"/>
              </w:rPr>
              <w:t>2234,0</w:t>
            </w:r>
          </w:p>
        </w:tc>
        <w:tc>
          <w:tcPr>
            <w:tcW w:w="709" w:type="dxa"/>
          </w:tcPr>
          <w:p w:rsidR="0063672B" w:rsidRDefault="003A2DB1">
            <w:pPr>
              <w:jc w:val="center"/>
              <w:rPr>
                <w:bCs/>
                <w:sz w:val="18"/>
                <w:szCs w:val="18"/>
                <w:lang w:eastAsia="zh-CN"/>
              </w:rPr>
            </w:pPr>
            <w:r>
              <w:rPr>
                <w:bCs/>
                <w:sz w:val="18"/>
                <w:szCs w:val="18"/>
                <w:lang w:eastAsia="zh-CN"/>
              </w:rPr>
              <w:t>2234,4</w:t>
            </w:r>
          </w:p>
        </w:tc>
      </w:tr>
      <w:tr w:rsidR="0063672B">
        <w:trPr>
          <w:trHeight w:val="233"/>
        </w:trPr>
        <w:tc>
          <w:tcPr>
            <w:tcW w:w="15593" w:type="dxa"/>
            <w:gridSpan w:val="18"/>
            <w:noWrap/>
          </w:tcPr>
          <w:p w:rsidR="0063672B" w:rsidRDefault="003A2DB1">
            <w:pPr>
              <w:rPr>
                <w:b/>
                <w:bCs/>
                <w:sz w:val="20"/>
                <w:szCs w:val="20"/>
                <w:lang w:eastAsia="zh-CN"/>
              </w:rPr>
            </w:pPr>
            <w:r>
              <w:rPr>
                <w:b/>
                <w:sz w:val="20"/>
                <w:szCs w:val="20"/>
                <w:lang w:eastAsia="zh-CN"/>
              </w:rPr>
              <w:t>Задача 4.</w:t>
            </w:r>
            <w:r>
              <w:rPr>
                <w:sz w:val="20"/>
                <w:szCs w:val="20"/>
                <w:lang w:eastAsia="zh-CN"/>
              </w:rPr>
              <w:t xml:space="preserve"> </w:t>
            </w:r>
            <w:r>
              <w:rPr>
                <w:b/>
                <w:sz w:val="20"/>
                <w:szCs w:val="20"/>
                <w:lang w:eastAsia="zh-CN"/>
              </w:rPr>
              <w:t>Предоставление помощи и услуг гражданам и инвалидам, малообеспеченным слоям населения</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4</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01</w:t>
            </w:r>
          </w:p>
        </w:tc>
        <w:tc>
          <w:tcPr>
            <w:tcW w:w="2669" w:type="dxa"/>
          </w:tcPr>
          <w:p w:rsidR="0063672B" w:rsidRDefault="003A2DB1">
            <w:pPr>
              <w:jc w:val="both"/>
              <w:rPr>
                <w:sz w:val="20"/>
                <w:szCs w:val="20"/>
                <w:lang w:eastAsia="zh-CN"/>
              </w:rPr>
            </w:pPr>
            <w:r>
              <w:rPr>
                <w:sz w:val="20"/>
                <w:szCs w:val="20"/>
                <w:lang w:eastAsia="zh-CN"/>
              </w:rPr>
              <w:t>Оказание материальной помощи гражданам, оказавшимся в трудной жизненной ситуации</w:t>
            </w:r>
          </w:p>
        </w:tc>
        <w:tc>
          <w:tcPr>
            <w:tcW w:w="2032" w:type="dxa"/>
          </w:tcPr>
          <w:p w:rsidR="0063672B" w:rsidRDefault="003A2DB1">
            <w:pPr>
              <w:jc w:val="both"/>
              <w:rPr>
                <w:sz w:val="20"/>
                <w:szCs w:val="20"/>
              </w:rPr>
            </w:pPr>
            <w:r>
              <w:rPr>
                <w:sz w:val="20"/>
                <w:szCs w:val="20"/>
              </w:rPr>
              <w:t xml:space="preserve">Отдел экономики Администрации района                               </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18"/>
                <w:lang w:eastAsia="zh-CN"/>
              </w:rPr>
            </w:pPr>
            <w:r>
              <w:rPr>
                <w:bCs/>
                <w:sz w:val="18"/>
                <w:szCs w:val="18"/>
                <w:lang w:eastAsia="zh-CN"/>
              </w:rPr>
              <w:t>450,0</w:t>
            </w:r>
          </w:p>
        </w:tc>
        <w:tc>
          <w:tcPr>
            <w:tcW w:w="891" w:type="dxa"/>
            <w:gridSpan w:val="2"/>
          </w:tcPr>
          <w:p w:rsidR="0063672B" w:rsidRDefault="003A2DB1">
            <w:pPr>
              <w:shd w:val="clear" w:color="FFFFFF" w:fill="FFFFFF"/>
              <w:jc w:val="center"/>
              <w:rPr>
                <w:bCs/>
                <w:sz w:val="18"/>
                <w:szCs w:val="18"/>
                <w:lang w:eastAsia="zh-CN"/>
              </w:rPr>
            </w:pPr>
            <w:r>
              <w:rPr>
                <w:bCs/>
                <w:sz w:val="18"/>
                <w:szCs w:val="18"/>
                <w:lang w:eastAsia="zh-CN"/>
              </w:rPr>
              <w:t>150,0</w:t>
            </w:r>
          </w:p>
        </w:tc>
        <w:tc>
          <w:tcPr>
            <w:tcW w:w="856" w:type="dxa"/>
            <w:noWrap/>
          </w:tcPr>
          <w:p w:rsidR="0063672B" w:rsidRDefault="003A2DB1">
            <w:pPr>
              <w:shd w:val="clear" w:color="FFFFFF" w:fill="FFFFFF"/>
              <w:jc w:val="center"/>
              <w:rPr>
                <w:bCs/>
                <w:sz w:val="18"/>
                <w:szCs w:val="18"/>
                <w:lang w:eastAsia="zh-CN"/>
              </w:rPr>
            </w:pPr>
            <w:r>
              <w:rPr>
                <w:bCs/>
                <w:sz w:val="18"/>
                <w:szCs w:val="18"/>
                <w:lang w:eastAsia="zh-CN"/>
              </w:rPr>
              <w:t>150,0</w:t>
            </w:r>
          </w:p>
        </w:tc>
        <w:tc>
          <w:tcPr>
            <w:tcW w:w="704" w:type="dxa"/>
          </w:tcPr>
          <w:p w:rsidR="0063672B" w:rsidRDefault="003A2DB1">
            <w:pPr>
              <w:shd w:val="clear" w:color="FFFFFF" w:fill="FFFFFF"/>
              <w:jc w:val="center"/>
              <w:rPr>
                <w:bCs/>
                <w:sz w:val="18"/>
                <w:szCs w:val="18"/>
                <w:lang w:eastAsia="zh-CN"/>
              </w:rPr>
            </w:pPr>
            <w:r>
              <w:rPr>
                <w:bCs/>
                <w:sz w:val="18"/>
                <w:szCs w:val="18"/>
                <w:lang w:eastAsia="zh-CN"/>
              </w:rPr>
              <w:t>200,0</w:t>
            </w:r>
          </w:p>
        </w:tc>
        <w:tc>
          <w:tcPr>
            <w:tcW w:w="850" w:type="dxa"/>
          </w:tcPr>
          <w:p w:rsidR="0063672B" w:rsidRDefault="003A2DB1">
            <w:pPr>
              <w:shd w:val="clear" w:color="FFFFFF" w:fill="FFFFFF"/>
              <w:jc w:val="center"/>
              <w:rPr>
                <w:bCs/>
                <w:sz w:val="18"/>
                <w:szCs w:val="18"/>
                <w:lang w:eastAsia="zh-CN"/>
              </w:rPr>
            </w:pPr>
            <w:r>
              <w:rPr>
                <w:bCs/>
                <w:sz w:val="18"/>
                <w:szCs w:val="18"/>
                <w:lang w:eastAsia="zh-CN"/>
              </w:rPr>
              <w:t>340,0</w:t>
            </w:r>
          </w:p>
        </w:tc>
        <w:tc>
          <w:tcPr>
            <w:tcW w:w="851" w:type="dxa"/>
          </w:tcPr>
          <w:p w:rsidR="0063672B" w:rsidRDefault="003A2DB1">
            <w:pPr>
              <w:rPr>
                <w:sz w:val="18"/>
                <w:szCs w:val="18"/>
                <w:lang w:eastAsia="zh-CN"/>
              </w:rPr>
            </w:pPr>
            <w:r>
              <w:rPr>
                <w:sz w:val="18"/>
                <w:szCs w:val="18"/>
                <w:lang w:eastAsia="zh-CN"/>
              </w:rPr>
              <w:t>200,0</w:t>
            </w:r>
          </w:p>
        </w:tc>
        <w:tc>
          <w:tcPr>
            <w:tcW w:w="708" w:type="dxa"/>
            <w:noWrap/>
          </w:tcPr>
          <w:p w:rsidR="0063672B" w:rsidRDefault="003A2DB1">
            <w:pPr>
              <w:rPr>
                <w:sz w:val="18"/>
                <w:szCs w:val="18"/>
                <w:lang w:eastAsia="zh-CN"/>
              </w:rPr>
            </w:pPr>
            <w:r>
              <w:rPr>
                <w:sz w:val="18"/>
                <w:szCs w:val="18"/>
                <w:lang w:eastAsia="zh-CN"/>
              </w:rPr>
              <w:t>200,0</w:t>
            </w:r>
          </w:p>
        </w:tc>
        <w:tc>
          <w:tcPr>
            <w:tcW w:w="709" w:type="dxa"/>
          </w:tcPr>
          <w:p w:rsidR="0063672B" w:rsidRDefault="003A2DB1">
            <w:pPr>
              <w:rPr>
                <w:sz w:val="18"/>
                <w:szCs w:val="18"/>
                <w:lang w:eastAsia="zh-CN"/>
              </w:rPr>
            </w:pPr>
            <w:r>
              <w:rPr>
                <w:sz w:val="18"/>
                <w:szCs w:val="18"/>
                <w:lang w:eastAsia="zh-CN"/>
              </w:rPr>
              <w:t>200,0</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lastRenderedPageBreak/>
              <w:t>4</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02</w:t>
            </w:r>
          </w:p>
        </w:tc>
        <w:tc>
          <w:tcPr>
            <w:tcW w:w="2669" w:type="dxa"/>
          </w:tcPr>
          <w:p w:rsidR="0063672B" w:rsidRDefault="003A2DB1">
            <w:pPr>
              <w:jc w:val="both"/>
              <w:rPr>
                <w:sz w:val="20"/>
                <w:szCs w:val="20"/>
                <w:lang w:eastAsia="zh-CN"/>
              </w:rPr>
            </w:pPr>
            <w:r>
              <w:rPr>
                <w:sz w:val="20"/>
                <w:szCs w:val="20"/>
                <w:lang w:eastAsia="zh-CN"/>
              </w:rPr>
              <w:t>Оказание материальной помощи малообеспеченной группе населения на оплату лечения</w:t>
            </w:r>
          </w:p>
        </w:tc>
        <w:tc>
          <w:tcPr>
            <w:tcW w:w="2032" w:type="dxa"/>
          </w:tcPr>
          <w:p w:rsidR="0063672B" w:rsidRDefault="003A2DB1">
            <w:pPr>
              <w:rPr>
                <w:sz w:val="20"/>
                <w:szCs w:val="20"/>
                <w:lang w:eastAsia="zh-CN"/>
              </w:rPr>
            </w:pPr>
            <w:r>
              <w:rPr>
                <w:sz w:val="20"/>
                <w:szCs w:val="20"/>
                <w:lang w:eastAsia="zh-CN"/>
              </w:rPr>
              <w:t xml:space="preserve">Отдел экономики Администрации района                               </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18"/>
                <w:lang w:eastAsia="zh-CN"/>
              </w:rPr>
            </w:pPr>
            <w:r>
              <w:rPr>
                <w:bCs/>
                <w:sz w:val="18"/>
                <w:szCs w:val="18"/>
                <w:lang w:eastAsia="zh-CN"/>
              </w:rPr>
              <w:t>118,0</w:t>
            </w:r>
          </w:p>
        </w:tc>
        <w:tc>
          <w:tcPr>
            <w:tcW w:w="891" w:type="dxa"/>
            <w:gridSpan w:val="2"/>
          </w:tcPr>
          <w:p w:rsidR="0063672B" w:rsidRDefault="003A2DB1">
            <w:pPr>
              <w:shd w:val="clear" w:color="FFFFFF" w:fill="FFFFFF"/>
              <w:jc w:val="center"/>
              <w:rPr>
                <w:bCs/>
                <w:sz w:val="18"/>
                <w:szCs w:val="18"/>
                <w:lang w:eastAsia="zh-CN"/>
              </w:rPr>
            </w:pPr>
            <w:r>
              <w:rPr>
                <w:bCs/>
                <w:sz w:val="18"/>
                <w:szCs w:val="18"/>
                <w:lang w:eastAsia="zh-CN"/>
              </w:rPr>
              <w:t>50,0</w:t>
            </w:r>
          </w:p>
        </w:tc>
        <w:tc>
          <w:tcPr>
            <w:tcW w:w="856" w:type="dxa"/>
            <w:noWrap/>
          </w:tcPr>
          <w:p w:rsidR="0063672B" w:rsidRDefault="003A2DB1">
            <w:pPr>
              <w:shd w:val="clear" w:color="FFFFFF" w:fill="FFFFFF"/>
              <w:jc w:val="center"/>
              <w:rPr>
                <w:bCs/>
                <w:sz w:val="18"/>
                <w:szCs w:val="18"/>
                <w:lang w:eastAsia="zh-CN"/>
              </w:rPr>
            </w:pPr>
            <w:r>
              <w:rPr>
                <w:bCs/>
                <w:sz w:val="18"/>
                <w:szCs w:val="18"/>
                <w:lang w:eastAsia="zh-CN"/>
              </w:rPr>
              <w:t>16,5</w:t>
            </w:r>
          </w:p>
        </w:tc>
        <w:tc>
          <w:tcPr>
            <w:tcW w:w="704" w:type="dxa"/>
          </w:tcPr>
          <w:p w:rsidR="0063672B" w:rsidRDefault="003A2DB1">
            <w:pPr>
              <w:shd w:val="clear" w:color="FFFFFF" w:fill="FFFFFF"/>
              <w:jc w:val="center"/>
              <w:rPr>
                <w:bCs/>
                <w:sz w:val="18"/>
                <w:szCs w:val="18"/>
                <w:lang w:eastAsia="zh-CN"/>
              </w:rPr>
            </w:pPr>
            <w:r>
              <w:rPr>
                <w:bCs/>
                <w:sz w:val="18"/>
                <w:szCs w:val="18"/>
                <w:lang w:eastAsia="zh-CN"/>
              </w:rPr>
              <w:t>-</w:t>
            </w:r>
          </w:p>
        </w:tc>
        <w:tc>
          <w:tcPr>
            <w:tcW w:w="850" w:type="dxa"/>
          </w:tcPr>
          <w:p w:rsidR="0063672B" w:rsidRDefault="003A2DB1">
            <w:pPr>
              <w:shd w:val="clear" w:color="FFFFFF" w:fill="FFFFFF"/>
              <w:jc w:val="center"/>
              <w:rPr>
                <w:bCs/>
                <w:sz w:val="18"/>
                <w:szCs w:val="18"/>
                <w:lang w:eastAsia="zh-CN"/>
              </w:rPr>
            </w:pPr>
            <w:r>
              <w:rPr>
                <w:bCs/>
                <w:sz w:val="18"/>
                <w:szCs w:val="18"/>
                <w:lang w:eastAsia="zh-CN"/>
              </w:rPr>
              <w:t>-</w:t>
            </w:r>
          </w:p>
        </w:tc>
        <w:tc>
          <w:tcPr>
            <w:tcW w:w="851" w:type="dxa"/>
          </w:tcPr>
          <w:p w:rsidR="0063672B" w:rsidRDefault="003A2DB1">
            <w:pPr>
              <w:shd w:val="clear" w:color="FFFFFF" w:fill="FFFFFF"/>
              <w:jc w:val="center"/>
              <w:rPr>
                <w:bCs/>
                <w:sz w:val="18"/>
                <w:szCs w:val="18"/>
                <w:lang w:eastAsia="zh-CN"/>
              </w:rPr>
            </w:pPr>
            <w:r>
              <w:rPr>
                <w:bCs/>
                <w:sz w:val="18"/>
                <w:szCs w:val="18"/>
                <w:lang w:eastAsia="zh-CN"/>
              </w:rPr>
              <w:t>-</w:t>
            </w:r>
          </w:p>
        </w:tc>
        <w:tc>
          <w:tcPr>
            <w:tcW w:w="708" w:type="dxa"/>
            <w:noWrap/>
          </w:tcPr>
          <w:p w:rsidR="0063672B" w:rsidRDefault="003A2DB1">
            <w:pPr>
              <w:shd w:val="clear" w:color="FFFFFF" w:fill="FFFFFF"/>
              <w:jc w:val="center"/>
              <w:rPr>
                <w:bCs/>
                <w:sz w:val="18"/>
                <w:szCs w:val="18"/>
                <w:lang w:eastAsia="zh-CN"/>
              </w:rPr>
            </w:pPr>
            <w:r>
              <w:rPr>
                <w:bCs/>
                <w:sz w:val="18"/>
                <w:szCs w:val="18"/>
                <w:lang w:eastAsia="zh-CN"/>
              </w:rPr>
              <w:t>-</w:t>
            </w:r>
          </w:p>
        </w:tc>
        <w:tc>
          <w:tcPr>
            <w:tcW w:w="709" w:type="dxa"/>
          </w:tcPr>
          <w:p w:rsidR="0063672B" w:rsidRDefault="0063672B">
            <w:pPr>
              <w:shd w:val="clear" w:color="FFFFFF" w:fill="FFFFFF"/>
              <w:jc w:val="center"/>
              <w:rPr>
                <w:bCs/>
                <w:sz w:val="18"/>
                <w:szCs w:val="18"/>
                <w:lang w:eastAsia="zh-CN"/>
              </w:rPr>
            </w:pP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4</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03</w:t>
            </w:r>
          </w:p>
        </w:tc>
        <w:tc>
          <w:tcPr>
            <w:tcW w:w="2669" w:type="dxa"/>
          </w:tcPr>
          <w:p w:rsidR="0063672B" w:rsidRDefault="003A2DB1">
            <w:pPr>
              <w:jc w:val="both"/>
              <w:rPr>
                <w:sz w:val="20"/>
                <w:szCs w:val="20"/>
                <w:lang w:eastAsia="zh-CN"/>
              </w:rPr>
            </w:pPr>
            <w:r>
              <w:rPr>
                <w:sz w:val="20"/>
                <w:szCs w:val="20"/>
                <w:lang w:eastAsia="zh-CN"/>
              </w:rPr>
              <w:t>Оказание помощи и компенсации затрат в ремонте и (или) переустройстве жилых помещений участников ВОВ 1941 - 1945 годов, тружеников тыла и вдов участников ВОВ 1941 - 1945 годов, а также лиц, приравненных к данной категории</w:t>
            </w:r>
          </w:p>
        </w:tc>
        <w:tc>
          <w:tcPr>
            <w:tcW w:w="2032" w:type="dxa"/>
          </w:tcPr>
          <w:p w:rsidR="0063672B" w:rsidRDefault="003A2DB1">
            <w:pPr>
              <w:rPr>
                <w:sz w:val="20"/>
                <w:szCs w:val="20"/>
                <w:lang w:eastAsia="zh-CN"/>
              </w:rPr>
            </w:pPr>
            <w:r>
              <w:rPr>
                <w:sz w:val="20"/>
                <w:szCs w:val="20"/>
                <w:lang w:eastAsia="zh-CN"/>
              </w:rPr>
              <w:t xml:space="preserve">Отдел экономики Администрации района                               </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18"/>
                <w:lang w:eastAsia="zh-CN"/>
              </w:rPr>
            </w:pPr>
            <w:r>
              <w:rPr>
                <w:bCs/>
                <w:sz w:val="18"/>
                <w:szCs w:val="18"/>
                <w:lang w:eastAsia="zh-CN"/>
              </w:rPr>
              <w:t>-</w:t>
            </w:r>
          </w:p>
        </w:tc>
        <w:tc>
          <w:tcPr>
            <w:tcW w:w="891" w:type="dxa"/>
            <w:gridSpan w:val="2"/>
          </w:tcPr>
          <w:p w:rsidR="0063672B" w:rsidRDefault="003A2DB1">
            <w:pPr>
              <w:shd w:val="clear" w:color="FFFFFF" w:fill="FFFFFF"/>
              <w:jc w:val="center"/>
              <w:rPr>
                <w:bCs/>
                <w:sz w:val="18"/>
                <w:szCs w:val="18"/>
                <w:lang w:eastAsia="zh-CN"/>
              </w:rPr>
            </w:pPr>
            <w:r>
              <w:rPr>
                <w:bCs/>
                <w:sz w:val="18"/>
                <w:szCs w:val="18"/>
                <w:lang w:eastAsia="zh-CN"/>
              </w:rPr>
              <w:t>327,423</w:t>
            </w:r>
          </w:p>
        </w:tc>
        <w:tc>
          <w:tcPr>
            <w:tcW w:w="856" w:type="dxa"/>
            <w:noWrap/>
          </w:tcPr>
          <w:p w:rsidR="0063672B" w:rsidRDefault="003A2DB1">
            <w:pPr>
              <w:shd w:val="clear" w:color="FFFFFF" w:fill="FFFFFF"/>
              <w:jc w:val="center"/>
              <w:rPr>
                <w:bCs/>
                <w:sz w:val="18"/>
                <w:szCs w:val="18"/>
                <w:lang w:eastAsia="zh-CN"/>
              </w:rPr>
            </w:pPr>
            <w:r>
              <w:rPr>
                <w:bCs/>
                <w:sz w:val="18"/>
                <w:szCs w:val="18"/>
                <w:lang w:eastAsia="zh-CN"/>
              </w:rPr>
              <w:t>50,0004</w:t>
            </w:r>
          </w:p>
        </w:tc>
        <w:tc>
          <w:tcPr>
            <w:tcW w:w="704" w:type="dxa"/>
          </w:tcPr>
          <w:p w:rsidR="0063672B" w:rsidRDefault="003A2DB1">
            <w:pPr>
              <w:shd w:val="clear" w:color="FFFFFF" w:fill="FFFFFF"/>
              <w:jc w:val="center"/>
              <w:rPr>
                <w:bCs/>
                <w:sz w:val="18"/>
                <w:szCs w:val="18"/>
                <w:lang w:eastAsia="zh-CN"/>
              </w:rPr>
            </w:pPr>
            <w:r>
              <w:rPr>
                <w:bCs/>
                <w:sz w:val="18"/>
                <w:szCs w:val="18"/>
                <w:lang w:eastAsia="zh-CN"/>
              </w:rPr>
              <w:t>-</w:t>
            </w:r>
          </w:p>
        </w:tc>
        <w:tc>
          <w:tcPr>
            <w:tcW w:w="850" w:type="dxa"/>
          </w:tcPr>
          <w:p w:rsidR="0063672B" w:rsidRDefault="003A2DB1">
            <w:pPr>
              <w:shd w:val="clear" w:color="FFFFFF" w:fill="FFFFFF"/>
              <w:jc w:val="center"/>
              <w:rPr>
                <w:bCs/>
                <w:sz w:val="18"/>
                <w:szCs w:val="18"/>
                <w:lang w:eastAsia="zh-CN"/>
              </w:rPr>
            </w:pPr>
            <w:r>
              <w:rPr>
                <w:bCs/>
                <w:sz w:val="18"/>
                <w:szCs w:val="18"/>
                <w:lang w:eastAsia="zh-CN"/>
              </w:rPr>
              <w:t>-</w:t>
            </w:r>
          </w:p>
        </w:tc>
        <w:tc>
          <w:tcPr>
            <w:tcW w:w="851" w:type="dxa"/>
          </w:tcPr>
          <w:p w:rsidR="0063672B" w:rsidRDefault="0063672B">
            <w:pPr>
              <w:shd w:val="clear" w:color="FFFFFF" w:fill="FFFFFF"/>
              <w:jc w:val="center"/>
              <w:rPr>
                <w:bCs/>
                <w:sz w:val="18"/>
                <w:szCs w:val="18"/>
                <w:lang w:eastAsia="zh-CN"/>
              </w:rPr>
            </w:pPr>
          </w:p>
        </w:tc>
        <w:tc>
          <w:tcPr>
            <w:tcW w:w="708" w:type="dxa"/>
            <w:noWrap/>
          </w:tcPr>
          <w:p w:rsidR="0063672B" w:rsidRDefault="0063672B">
            <w:pPr>
              <w:shd w:val="clear" w:color="FFFFFF" w:fill="FFFFFF"/>
              <w:jc w:val="center"/>
              <w:rPr>
                <w:bCs/>
                <w:sz w:val="18"/>
                <w:szCs w:val="18"/>
                <w:lang w:eastAsia="zh-CN"/>
              </w:rPr>
            </w:pPr>
          </w:p>
        </w:tc>
        <w:tc>
          <w:tcPr>
            <w:tcW w:w="709" w:type="dxa"/>
          </w:tcPr>
          <w:p w:rsidR="0063672B" w:rsidRDefault="0063672B">
            <w:pPr>
              <w:shd w:val="clear" w:color="FFFFFF" w:fill="FFFFFF"/>
              <w:jc w:val="center"/>
              <w:rPr>
                <w:bCs/>
                <w:sz w:val="18"/>
                <w:szCs w:val="18"/>
                <w:lang w:eastAsia="zh-CN"/>
              </w:rPr>
            </w:pP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4</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04</w:t>
            </w:r>
          </w:p>
        </w:tc>
        <w:tc>
          <w:tcPr>
            <w:tcW w:w="2669" w:type="dxa"/>
          </w:tcPr>
          <w:p w:rsidR="0063672B" w:rsidRDefault="003A2DB1">
            <w:pPr>
              <w:jc w:val="both"/>
              <w:rPr>
                <w:sz w:val="20"/>
                <w:szCs w:val="20"/>
                <w:lang w:eastAsia="zh-CN"/>
              </w:rPr>
            </w:pPr>
            <w:proofErr w:type="gramStart"/>
            <w:r>
              <w:rPr>
                <w:sz w:val="20"/>
                <w:szCs w:val="20"/>
                <w:lang w:eastAsia="zh-CN"/>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ВОВ 1941-1945 годов;</w:t>
            </w:r>
            <w:proofErr w:type="gramEnd"/>
            <w:r>
              <w:rPr>
                <w:sz w:val="20"/>
                <w:szCs w:val="20"/>
                <w:lang w:eastAsia="zh-CN"/>
              </w:rPr>
              <w:t xml:space="preserve"> тружеников тыла военных лет; лиц, награжденных знаком " </w:t>
            </w:r>
            <w:r>
              <w:rPr>
                <w:sz w:val="20"/>
                <w:szCs w:val="20"/>
                <w:lang w:eastAsia="zh-CN"/>
              </w:rPr>
              <w:lastRenderedPageBreak/>
              <w:t>Жителю блокадного Ленинграда"; бывших несовершеннолетних узников концлагерей; вдов погибших (умерших) участников ВОВ 1941-1945 годов, не вступивших в повторный брак</w:t>
            </w:r>
          </w:p>
        </w:tc>
        <w:tc>
          <w:tcPr>
            <w:tcW w:w="2032" w:type="dxa"/>
          </w:tcPr>
          <w:p w:rsidR="0063672B" w:rsidRDefault="003A2DB1">
            <w:pPr>
              <w:rPr>
                <w:sz w:val="20"/>
                <w:szCs w:val="20"/>
                <w:lang w:eastAsia="zh-CN"/>
              </w:rPr>
            </w:pPr>
            <w:r>
              <w:rPr>
                <w:sz w:val="20"/>
                <w:szCs w:val="20"/>
                <w:lang w:eastAsia="zh-CN"/>
              </w:rPr>
              <w:lastRenderedPageBreak/>
              <w:t xml:space="preserve">Отдел экономики Администрации района                               </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18"/>
                <w:lang w:eastAsia="zh-CN"/>
              </w:rPr>
            </w:pPr>
            <w:r>
              <w:rPr>
                <w:bCs/>
                <w:sz w:val="18"/>
                <w:szCs w:val="18"/>
                <w:lang w:eastAsia="zh-CN"/>
              </w:rPr>
              <w:t>100,0</w:t>
            </w:r>
          </w:p>
        </w:tc>
        <w:tc>
          <w:tcPr>
            <w:tcW w:w="891" w:type="dxa"/>
            <w:gridSpan w:val="2"/>
          </w:tcPr>
          <w:p w:rsidR="0063672B" w:rsidRDefault="003A2DB1">
            <w:pPr>
              <w:shd w:val="clear" w:color="FFFFFF" w:fill="FFFFFF"/>
              <w:jc w:val="center"/>
              <w:rPr>
                <w:bCs/>
                <w:sz w:val="18"/>
                <w:szCs w:val="18"/>
                <w:lang w:eastAsia="zh-CN"/>
              </w:rPr>
            </w:pPr>
            <w:r>
              <w:rPr>
                <w:bCs/>
                <w:sz w:val="18"/>
                <w:szCs w:val="18"/>
                <w:lang w:eastAsia="zh-CN"/>
              </w:rPr>
              <w:t>100,0</w:t>
            </w:r>
          </w:p>
        </w:tc>
        <w:tc>
          <w:tcPr>
            <w:tcW w:w="856" w:type="dxa"/>
            <w:noWrap/>
          </w:tcPr>
          <w:p w:rsidR="0063672B" w:rsidRDefault="003A2DB1">
            <w:pPr>
              <w:shd w:val="clear" w:color="FFFFFF" w:fill="FFFFFF"/>
              <w:jc w:val="center"/>
              <w:rPr>
                <w:bCs/>
                <w:sz w:val="18"/>
                <w:szCs w:val="18"/>
                <w:lang w:eastAsia="zh-CN"/>
              </w:rPr>
            </w:pPr>
            <w:r>
              <w:rPr>
                <w:bCs/>
                <w:sz w:val="18"/>
                <w:szCs w:val="18"/>
                <w:lang w:eastAsia="zh-CN"/>
              </w:rPr>
              <w:t>100,0</w:t>
            </w:r>
          </w:p>
        </w:tc>
        <w:tc>
          <w:tcPr>
            <w:tcW w:w="704" w:type="dxa"/>
          </w:tcPr>
          <w:p w:rsidR="0063672B" w:rsidRDefault="003A2DB1">
            <w:pPr>
              <w:shd w:val="clear" w:color="FFFFFF" w:fill="FFFFFF"/>
              <w:jc w:val="center"/>
              <w:rPr>
                <w:bCs/>
                <w:sz w:val="18"/>
                <w:szCs w:val="18"/>
                <w:lang w:eastAsia="zh-CN"/>
              </w:rPr>
            </w:pPr>
            <w:r>
              <w:rPr>
                <w:bCs/>
                <w:sz w:val="18"/>
                <w:szCs w:val="18"/>
                <w:lang w:eastAsia="zh-CN"/>
              </w:rPr>
              <w:t>100,0</w:t>
            </w:r>
          </w:p>
        </w:tc>
        <w:tc>
          <w:tcPr>
            <w:tcW w:w="850" w:type="dxa"/>
          </w:tcPr>
          <w:p w:rsidR="0063672B" w:rsidRDefault="003A2DB1">
            <w:pPr>
              <w:shd w:val="clear" w:color="FFFFFF" w:fill="FFFFFF"/>
              <w:jc w:val="center"/>
              <w:rPr>
                <w:bCs/>
                <w:sz w:val="18"/>
                <w:szCs w:val="18"/>
                <w:lang w:eastAsia="zh-CN"/>
              </w:rPr>
            </w:pPr>
            <w:r>
              <w:rPr>
                <w:bCs/>
                <w:sz w:val="18"/>
                <w:szCs w:val="18"/>
                <w:lang w:eastAsia="zh-CN"/>
              </w:rPr>
              <w:t>100,0</w:t>
            </w:r>
          </w:p>
        </w:tc>
        <w:tc>
          <w:tcPr>
            <w:tcW w:w="851" w:type="dxa"/>
          </w:tcPr>
          <w:p w:rsidR="0063672B" w:rsidRDefault="0063672B">
            <w:pPr>
              <w:shd w:val="clear" w:color="FFFFFF" w:fill="FFFFFF"/>
              <w:jc w:val="center"/>
              <w:rPr>
                <w:bCs/>
                <w:sz w:val="18"/>
                <w:szCs w:val="18"/>
                <w:lang w:eastAsia="zh-CN"/>
              </w:rPr>
            </w:pPr>
          </w:p>
        </w:tc>
        <w:tc>
          <w:tcPr>
            <w:tcW w:w="708" w:type="dxa"/>
            <w:noWrap/>
          </w:tcPr>
          <w:p w:rsidR="0063672B" w:rsidRDefault="0063672B">
            <w:pPr>
              <w:shd w:val="clear" w:color="FFFFFF" w:fill="FFFFFF"/>
              <w:jc w:val="center"/>
              <w:rPr>
                <w:bCs/>
                <w:sz w:val="18"/>
                <w:szCs w:val="18"/>
                <w:lang w:eastAsia="zh-CN"/>
              </w:rPr>
            </w:pPr>
          </w:p>
        </w:tc>
        <w:tc>
          <w:tcPr>
            <w:tcW w:w="709" w:type="dxa"/>
          </w:tcPr>
          <w:p w:rsidR="0063672B" w:rsidRDefault="0063672B">
            <w:pPr>
              <w:shd w:val="clear" w:color="FFFFFF" w:fill="FFFFFF"/>
              <w:jc w:val="center"/>
              <w:rPr>
                <w:bCs/>
                <w:sz w:val="18"/>
                <w:szCs w:val="18"/>
                <w:lang w:eastAsia="zh-CN"/>
              </w:rPr>
            </w:pP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lastRenderedPageBreak/>
              <w:t>4</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05</w:t>
            </w:r>
          </w:p>
        </w:tc>
        <w:tc>
          <w:tcPr>
            <w:tcW w:w="2669" w:type="dxa"/>
          </w:tcPr>
          <w:p w:rsidR="0063672B" w:rsidRDefault="003A2DB1">
            <w:pPr>
              <w:jc w:val="both"/>
              <w:rPr>
                <w:sz w:val="20"/>
                <w:szCs w:val="20"/>
                <w:lang w:eastAsia="zh-CN"/>
              </w:rPr>
            </w:pPr>
            <w:r>
              <w:rPr>
                <w:sz w:val="20"/>
                <w:szCs w:val="20"/>
                <w:lang w:eastAsia="zh-CN"/>
              </w:rPr>
              <w:t>Возмещение части затрат на газификацию отдельным категориям граждан</w:t>
            </w:r>
          </w:p>
        </w:tc>
        <w:tc>
          <w:tcPr>
            <w:tcW w:w="2032" w:type="dxa"/>
          </w:tcPr>
          <w:p w:rsidR="0063672B" w:rsidRDefault="003A2DB1">
            <w:pPr>
              <w:jc w:val="both"/>
              <w:rPr>
                <w:sz w:val="20"/>
                <w:szCs w:val="20"/>
              </w:rPr>
            </w:pPr>
            <w:r>
              <w:rPr>
                <w:sz w:val="20"/>
                <w:szCs w:val="20"/>
              </w:rPr>
              <w:t xml:space="preserve">Отдел экономики Администрации района                               </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20"/>
                <w:szCs w:val="20"/>
                <w:lang w:eastAsia="zh-CN"/>
              </w:rPr>
            </w:pPr>
            <w:r>
              <w:rPr>
                <w:bCs/>
                <w:sz w:val="20"/>
                <w:szCs w:val="20"/>
                <w:lang w:eastAsia="zh-CN"/>
              </w:rPr>
              <w:t>-</w:t>
            </w:r>
          </w:p>
        </w:tc>
        <w:tc>
          <w:tcPr>
            <w:tcW w:w="891" w:type="dxa"/>
            <w:gridSpan w:val="2"/>
          </w:tcPr>
          <w:p w:rsidR="0063672B" w:rsidRDefault="003A2DB1">
            <w:pPr>
              <w:shd w:val="clear" w:color="FFFFFF" w:fill="FFFFFF"/>
              <w:jc w:val="center"/>
              <w:rPr>
                <w:bCs/>
                <w:sz w:val="20"/>
                <w:szCs w:val="20"/>
                <w:lang w:eastAsia="zh-CN"/>
              </w:rPr>
            </w:pPr>
            <w:r>
              <w:rPr>
                <w:bCs/>
                <w:sz w:val="20"/>
                <w:szCs w:val="20"/>
                <w:lang w:eastAsia="zh-CN"/>
              </w:rPr>
              <w:t>-</w:t>
            </w:r>
          </w:p>
        </w:tc>
        <w:tc>
          <w:tcPr>
            <w:tcW w:w="856" w:type="dxa"/>
            <w:noWrap/>
          </w:tcPr>
          <w:p w:rsidR="0063672B" w:rsidRDefault="003A2DB1">
            <w:pPr>
              <w:shd w:val="clear" w:color="FFFFFF" w:fill="FFFFFF"/>
              <w:jc w:val="center"/>
              <w:rPr>
                <w:bCs/>
                <w:sz w:val="20"/>
                <w:szCs w:val="20"/>
                <w:lang w:eastAsia="zh-CN"/>
              </w:rPr>
            </w:pPr>
            <w:r>
              <w:rPr>
                <w:bCs/>
                <w:sz w:val="20"/>
                <w:szCs w:val="20"/>
                <w:lang w:eastAsia="zh-CN"/>
              </w:rPr>
              <w:t>-</w:t>
            </w:r>
          </w:p>
        </w:tc>
        <w:tc>
          <w:tcPr>
            <w:tcW w:w="704" w:type="dxa"/>
          </w:tcPr>
          <w:p w:rsidR="0063672B" w:rsidRDefault="003A2DB1">
            <w:pPr>
              <w:shd w:val="clear" w:color="FFFFFF" w:fill="FFFFFF"/>
              <w:jc w:val="center"/>
              <w:rPr>
                <w:bCs/>
                <w:sz w:val="20"/>
                <w:szCs w:val="20"/>
                <w:lang w:eastAsia="zh-CN"/>
              </w:rPr>
            </w:pPr>
            <w:r>
              <w:rPr>
                <w:bCs/>
                <w:sz w:val="20"/>
                <w:szCs w:val="20"/>
                <w:lang w:eastAsia="zh-CN"/>
              </w:rPr>
              <w:t>-</w:t>
            </w:r>
          </w:p>
        </w:tc>
        <w:tc>
          <w:tcPr>
            <w:tcW w:w="850" w:type="dxa"/>
          </w:tcPr>
          <w:p w:rsidR="0063672B" w:rsidRDefault="003A2DB1">
            <w:pPr>
              <w:shd w:val="clear" w:color="FFFFFF" w:fill="FFFFFF"/>
              <w:jc w:val="center"/>
              <w:rPr>
                <w:bCs/>
                <w:sz w:val="20"/>
                <w:szCs w:val="20"/>
                <w:lang w:eastAsia="zh-CN"/>
              </w:rPr>
            </w:pPr>
            <w:r>
              <w:rPr>
                <w:bCs/>
                <w:sz w:val="20"/>
                <w:szCs w:val="20"/>
                <w:lang w:eastAsia="zh-CN"/>
              </w:rPr>
              <w:t>-</w:t>
            </w:r>
          </w:p>
        </w:tc>
        <w:tc>
          <w:tcPr>
            <w:tcW w:w="851" w:type="dxa"/>
          </w:tcPr>
          <w:p w:rsidR="0063672B" w:rsidRDefault="003A2DB1">
            <w:pPr>
              <w:shd w:val="clear" w:color="FFFFFF" w:fill="FFFFFF"/>
              <w:jc w:val="center"/>
              <w:rPr>
                <w:bCs/>
                <w:sz w:val="20"/>
                <w:szCs w:val="20"/>
                <w:lang w:val="en-US" w:eastAsia="zh-CN"/>
              </w:rPr>
            </w:pPr>
            <w:r>
              <w:rPr>
                <w:bCs/>
                <w:sz w:val="20"/>
                <w:szCs w:val="20"/>
                <w:lang w:val="en-US" w:eastAsia="zh-CN"/>
              </w:rPr>
              <w:t>1000.0</w:t>
            </w:r>
          </w:p>
        </w:tc>
        <w:tc>
          <w:tcPr>
            <w:tcW w:w="708" w:type="dxa"/>
            <w:noWrap/>
          </w:tcPr>
          <w:p w:rsidR="0063672B" w:rsidRDefault="003A2DB1">
            <w:pPr>
              <w:shd w:val="clear" w:color="FFFFFF" w:fill="FFFFFF"/>
              <w:jc w:val="center"/>
              <w:rPr>
                <w:bCs/>
                <w:sz w:val="20"/>
                <w:szCs w:val="20"/>
                <w:lang w:eastAsia="zh-CN"/>
              </w:rPr>
            </w:pPr>
            <w:r>
              <w:rPr>
                <w:bCs/>
                <w:sz w:val="20"/>
                <w:szCs w:val="20"/>
                <w:lang w:eastAsia="zh-CN"/>
              </w:rPr>
              <w:t>-</w:t>
            </w:r>
          </w:p>
        </w:tc>
        <w:tc>
          <w:tcPr>
            <w:tcW w:w="709" w:type="dxa"/>
          </w:tcPr>
          <w:p w:rsidR="0063672B" w:rsidRDefault="0063672B">
            <w:pPr>
              <w:shd w:val="clear" w:color="FFFFFF" w:fill="FFFFFF"/>
              <w:jc w:val="center"/>
              <w:rPr>
                <w:bCs/>
                <w:sz w:val="20"/>
                <w:szCs w:val="20"/>
                <w:lang w:eastAsia="zh-CN"/>
              </w:rPr>
            </w:pP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4</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06</w:t>
            </w:r>
          </w:p>
        </w:tc>
        <w:tc>
          <w:tcPr>
            <w:tcW w:w="2669" w:type="dxa"/>
          </w:tcPr>
          <w:p w:rsidR="0063672B" w:rsidRDefault="003A2DB1">
            <w:pPr>
              <w:jc w:val="both"/>
              <w:rPr>
                <w:sz w:val="20"/>
                <w:szCs w:val="20"/>
                <w:lang w:eastAsia="zh-CN"/>
              </w:rPr>
            </w:pPr>
            <w:r>
              <w:rPr>
                <w:sz w:val="20"/>
                <w:szCs w:val="20"/>
                <w:lang w:eastAsia="zh-CN"/>
              </w:rPr>
              <w:t>Осуществление материальной поддержки инвалидов, проживающих на территории Александровского района Томской области на проведение работ по ремонту жилья</w:t>
            </w:r>
          </w:p>
        </w:tc>
        <w:tc>
          <w:tcPr>
            <w:tcW w:w="2032" w:type="dxa"/>
          </w:tcPr>
          <w:p w:rsidR="0063672B" w:rsidRDefault="003A2DB1">
            <w:pPr>
              <w:jc w:val="both"/>
              <w:rPr>
                <w:sz w:val="20"/>
                <w:szCs w:val="20"/>
              </w:rPr>
            </w:pPr>
            <w:r>
              <w:rPr>
                <w:sz w:val="20"/>
                <w:szCs w:val="20"/>
              </w:rPr>
              <w:t xml:space="preserve">Отдел экономики Администрации района          </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63672B">
            <w:pPr>
              <w:shd w:val="clear" w:color="FFFFFF" w:fill="FFFFFF"/>
              <w:jc w:val="center"/>
              <w:rPr>
                <w:bCs/>
                <w:sz w:val="20"/>
                <w:szCs w:val="20"/>
                <w:lang w:eastAsia="zh-CN"/>
              </w:rPr>
            </w:pPr>
          </w:p>
        </w:tc>
        <w:tc>
          <w:tcPr>
            <w:tcW w:w="891" w:type="dxa"/>
            <w:gridSpan w:val="2"/>
          </w:tcPr>
          <w:p w:rsidR="0063672B" w:rsidRDefault="0063672B">
            <w:pPr>
              <w:shd w:val="clear" w:color="FFFFFF" w:fill="FFFFFF"/>
              <w:jc w:val="center"/>
              <w:rPr>
                <w:bCs/>
                <w:sz w:val="18"/>
                <w:szCs w:val="18"/>
                <w:lang w:eastAsia="zh-CN"/>
              </w:rPr>
            </w:pPr>
          </w:p>
        </w:tc>
        <w:tc>
          <w:tcPr>
            <w:tcW w:w="856" w:type="dxa"/>
            <w:noWrap/>
          </w:tcPr>
          <w:p w:rsidR="0063672B" w:rsidRDefault="0063672B">
            <w:pPr>
              <w:shd w:val="clear" w:color="FFFFFF" w:fill="FFFFFF"/>
              <w:jc w:val="center"/>
              <w:rPr>
                <w:bCs/>
                <w:sz w:val="18"/>
                <w:szCs w:val="18"/>
                <w:lang w:eastAsia="zh-CN"/>
              </w:rPr>
            </w:pPr>
          </w:p>
        </w:tc>
        <w:tc>
          <w:tcPr>
            <w:tcW w:w="704" w:type="dxa"/>
          </w:tcPr>
          <w:p w:rsidR="0063672B" w:rsidRDefault="0063672B">
            <w:pPr>
              <w:shd w:val="clear" w:color="FFFFFF" w:fill="FFFFFF"/>
              <w:jc w:val="center"/>
              <w:rPr>
                <w:bCs/>
                <w:sz w:val="18"/>
                <w:szCs w:val="18"/>
                <w:lang w:eastAsia="zh-CN"/>
              </w:rPr>
            </w:pPr>
          </w:p>
        </w:tc>
        <w:tc>
          <w:tcPr>
            <w:tcW w:w="850" w:type="dxa"/>
          </w:tcPr>
          <w:p w:rsidR="0063672B" w:rsidRDefault="003A2DB1">
            <w:pPr>
              <w:shd w:val="clear" w:color="FFFFFF" w:fill="FFFFFF"/>
              <w:jc w:val="center"/>
              <w:rPr>
                <w:bCs/>
                <w:sz w:val="18"/>
                <w:szCs w:val="18"/>
                <w:lang w:eastAsia="zh-CN"/>
              </w:rPr>
            </w:pPr>
            <w:r>
              <w:rPr>
                <w:bCs/>
                <w:sz w:val="18"/>
                <w:szCs w:val="18"/>
                <w:lang w:eastAsia="zh-CN"/>
              </w:rPr>
              <w:t>1000,0</w:t>
            </w:r>
          </w:p>
        </w:tc>
        <w:tc>
          <w:tcPr>
            <w:tcW w:w="851" w:type="dxa"/>
          </w:tcPr>
          <w:p w:rsidR="0063672B" w:rsidRDefault="0063672B">
            <w:pPr>
              <w:shd w:val="clear" w:color="FFFFFF" w:fill="FFFFFF"/>
              <w:jc w:val="center"/>
              <w:rPr>
                <w:bCs/>
                <w:sz w:val="18"/>
                <w:szCs w:val="18"/>
                <w:lang w:eastAsia="zh-CN"/>
              </w:rPr>
            </w:pPr>
          </w:p>
        </w:tc>
        <w:tc>
          <w:tcPr>
            <w:tcW w:w="708" w:type="dxa"/>
            <w:noWrap/>
          </w:tcPr>
          <w:p w:rsidR="0063672B" w:rsidRDefault="0063672B">
            <w:pPr>
              <w:shd w:val="clear" w:color="FFFFFF" w:fill="FFFFFF"/>
              <w:jc w:val="center"/>
              <w:rPr>
                <w:bCs/>
                <w:sz w:val="20"/>
                <w:szCs w:val="20"/>
                <w:lang w:eastAsia="zh-CN"/>
              </w:rPr>
            </w:pPr>
          </w:p>
        </w:tc>
        <w:tc>
          <w:tcPr>
            <w:tcW w:w="709" w:type="dxa"/>
          </w:tcPr>
          <w:p w:rsidR="0063672B" w:rsidRDefault="0063672B">
            <w:pPr>
              <w:shd w:val="clear" w:color="FFFFFF" w:fill="FFFFFF"/>
              <w:jc w:val="center"/>
              <w:rPr>
                <w:bCs/>
                <w:sz w:val="20"/>
                <w:szCs w:val="20"/>
                <w:lang w:eastAsia="zh-CN"/>
              </w:rPr>
            </w:pP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4</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07</w:t>
            </w:r>
          </w:p>
        </w:tc>
        <w:tc>
          <w:tcPr>
            <w:tcW w:w="2669" w:type="dxa"/>
          </w:tcPr>
          <w:p w:rsidR="0063672B" w:rsidRDefault="003A2DB1">
            <w:pPr>
              <w:jc w:val="both"/>
              <w:rPr>
                <w:sz w:val="20"/>
                <w:szCs w:val="20"/>
                <w:lang w:eastAsia="zh-CN"/>
              </w:rPr>
            </w:pPr>
            <w:r>
              <w:rPr>
                <w:sz w:val="20"/>
                <w:szCs w:val="20"/>
                <w:lang w:eastAsia="zh-CN"/>
              </w:rPr>
              <w:t xml:space="preserve">Осуществление материальной поддержки (в </w:t>
            </w:r>
            <w:proofErr w:type="spellStart"/>
            <w:r>
              <w:rPr>
                <w:sz w:val="20"/>
                <w:szCs w:val="20"/>
                <w:lang w:eastAsia="zh-CN"/>
              </w:rPr>
              <w:t>т.ч</w:t>
            </w:r>
            <w:proofErr w:type="spellEnd"/>
            <w:r>
              <w:rPr>
                <w:sz w:val="20"/>
                <w:szCs w:val="20"/>
                <w:lang w:eastAsia="zh-CN"/>
              </w:rPr>
              <w:t>. ремонт жилья) ветеранов и инвалидов Великой отечественной войны, тружеников тыла, лиц, приравненных к ним категорий, людей старшего поколения, относящихся к категории «дети войны» или оказавшихся в трудной жизненной ситуации</w:t>
            </w:r>
          </w:p>
        </w:tc>
        <w:tc>
          <w:tcPr>
            <w:tcW w:w="2032" w:type="dxa"/>
          </w:tcPr>
          <w:p w:rsidR="0063672B" w:rsidRDefault="003A2DB1">
            <w:pPr>
              <w:jc w:val="both"/>
              <w:rPr>
                <w:sz w:val="20"/>
                <w:szCs w:val="20"/>
              </w:rPr>
            </w:pPr>
            <w:r>
              <w:rPr>
                <w:sz w:val="20"/>
                <w:szCs w:val="20"/>
              </w:rPr>
              <w:t xml:space="preserve">Отдел экономики Администрации района          </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63672B">
            <w:pPr>
              <w:shd w:val="clear" w:color="FFFFFF" w:fill="FFFFFF"/>
              <w:jc w:val="center"/>
              <w:rPr>
                <w:bCs/>
                <w:sz w:val="20"/>
                <w:szCs w:val="20"/>
                <w:lang w:eastAsia="zh-CN"/>
              </w:rPr>
            </w:pPr>
          </w:p>
        </w:tc>
        <w:tc>
          <w:tcPr>
            <w:tcW w:w="891" w:type="dxa"/>
            <w:gridSpan w:val="2"/>
          </w:tcPr>
          <w:p w:rsidR="0063672B" w:rsidRDefault="0063672B">
            <w:pPr>
              <w:shd w:val="clear" w:color="FFFFFF" w:fill="FFFFFF"/>
              <w:jc w:val="center"/>
              <w:rPr>
                <w:bCs/>
                <w:sz w:val="18"/>
                <w:szCs w:val="18"/>
                <w:lang w:eastAsia="zh-CN"/>
              </w:rPr>
            </w:pPr>
          </w:p>
        </w:tc>
        <w:tc>
          <w:tcPr>
            <w:tcW w:w="856" w:type="dxa"/>
            <w:noWrap/>
          </w:tcPr>
          <w:p w:rsidR="0063672B" w:rsidRDefault="0063672B">
            <w:pPr>
              <w:shd w:val="clear" w:color="FFFFFF" w:fill="FFFFFF"/>
              <w:jc w:val="center"/>
              <w:rPr>
                <w:bCs/>
                <w:sz w:val="18"/>
                <w:szCs w:val="18"/>
                <w:lang w:eastAsia="zh-CN"/>
              </w:rPr>
            </w:pPr>
          </w:p>
        </w:tc>
        <w:tc>
          <w:tcPr>
            <w:tcW w:w="704" w:type="dxa"/>
          </w:tcPr>
          <w:p w:rsidR="0063672B" w:rsidRDefault="0063672B">
            <w:pPr>
              <w:shd w:val="clear" w:color="FFFFFF" w:fill="FFFFFF"/>
              <w:jc w:val="center"/>
              <w:rPr>
                <w:bCs/>
                <w:sz w:val="18"/>
                <w:szCs w:val="18"/>
                <w:lang w:eastAsia="zh-CN"/>
              </w:rPr>
            </w:pPr>
          </w:p>
        </w:tc>
        <w:tc>
          <w:tcPr>
            <w:tcW w:w="850" w:type="dxa"/>
          </w:tcPr>
          <w:p w:rsidR="0063672B" w:rsidRDefault="003A2DB1">
            <w:pPr>
              <w:shd w:val="clear" w:color="FFFFFF" w:fill="FFFFFF"/>
              <w:jc w:val="center"/>
              <w:rPr>
                <w:bCs/>
                <w:sz w:val="18"/>
                <w:szCs w:val="18"/>
                <w:lang w:eastAsia="zh-CN"/>
              </w:rPr>
            </w:pPr>
            <w:r>
              <w:rPr>
                <w:bCs/>
                <w:sz w:val="18"/>
                <w:szCs w:val="18"/>
                <w:lang w:eastAsia="zh-CN"/>
              </w:rPr>
              <w:t>500,0</w:t>
            </w:r>
          </w:p>
        </w:tc>
        <w:tc>
          <w:tcPr>
            <w:tcW w:w="851" w:type="dxa"/>
          </w:tcPr>
          <w:p w:rsidR="0063672B" w:rsidRDefault="0063672B">
            <w:pPr>
              <w:shd w:val="clear" w:color="FFFFFF" w:fill="FFFFFF"/>
              <w:jc w:val="center"/>
              <w:rPr>
                <w:bCs/>
                <w:sz w:val="18"/>
                <w:szCs w:val="18"/>
                <w:lang w:eastAsia="zh-CN"/>
              </w:rPr>
            </w:pPr>
          </w:p>
        </w:tc>
        <w:tc>
          <w:tcPr>
            <w:tcW w:w="708" w:type="dxa"/>
            <w:noWrap/>
          </w:tcPr>
          <w:p w:rsidR="0063672B" w:rsidRDefault="0063672B">
            <w:pPr>
              <w:shd w:val="clear" w:color="FFFFFF" w:fill="FFFFFF"/>
              <w:jc w:val="center"/>
              <w:rPr>
                <w:bCs/>
                <w:sz w:val="20"/>
                <w:szCs w:val="20"/>
                <w:lang w:eastAsia="zh-CN"/>
              </w:rPr>
            </w:pPr>
          </w:p>
        </w:tc>
        <w:tc>
          <w:tcPr>
            <w:tcW w:w="709" w:type="dxa"/>
          </w:tcPr>
          <w:p w:rsidR="0063672B" w:rsidRDefault="0063672B">
            <w:pPr>
              <w:shd w:val="clear" w:color="FFFFFF" w:fill="FFFFFF"/>
              <w:jc w:val="center"/>
              <w:rPr>
                <w:bCs/>
                <w:sz w:val="20"/>
                <w:szCs w:val="20"/>
                <w:lang w:eastAsia="zh-CN"/>
              </w:rPr>
            </w:pPr>
          </w:p>
        </w:tc>
      </w:tr>
      <w:tr w:rsidR="0063672B">
        <w:trPr>
          <w:trHeight w:val="199"/>
        </w:trPr>
        <w:tc>
          <w:tcPr>
            <w:tcW w:w="15593" w:type="dxa"/>
            <w:gridSpan w:val="18"/>
            <w:noWrap/>
          </w:tcPr>
          <w:p w:rsidR="0063672B" w:rsidRDefault="003A2DB1">
            <w:pPr>
              <w:shd w:val="clear" w:color="FFFFFF" w:fill="FFFFFF"/>
              <w:rPr>
                <w:b/>
                <w:bCs/>
                <w:sz w:val="20"/>
                <w:szCs w:val="20"/>
                <w:lang w:eastAsia="zh-CN"/>
              </w:rPr>
            </w:pPr>
            <w:r>
              <w:rPr>
                <w:b/>
                <w:bCs/>
                <w:sz w:val="20"/>
                <w:szCs w:val="20"/>
                <w:lang w:eastAsia="zh-CN"/>
              </w:rPr>
              <w:t>Задача 5. Социальная поддержка граждан, проживающих в сельской местности</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lastRenderedPageBreak/>
              <w:t>5</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01</w:t>
            </w:r>
          </w:p>
        </w:tc>
        <w:tc>
          <w:tcPr>
            <w:tcW w:w="2669" w:type="dxa"/>
          </w:tcPr>
          <w:p w:rsidR="0063672B" w:rsidRDefault="003A2DB1">
            <w:pPr>
              <w:jc w:val="both"/>
              <w:rPr>
                <w:sz w:val="20"/>
                <w:szCs w:val="20"/>
                <w:lang w:eastAsia="zh-CN"/>
              </w:rPr>
            </w:pPr>
            <w:r>
              <w:rPr>
                <w:sz w:val="20"/>
                <w:szCs w:val="20"/>
                <w:lang w:eastAsia="zh-CN"/>
              </w:rPr>
              <w:t>Компенсация расходов на оплату стоимости проезда и провоза багажа к месту использования отпуска и обратно</w:t>
            </w:r>
          </w:p>
        </w:tc>
        <w:tc>
          <w:tcPr>
            <w:tcW w:w="2032" w:type="dxa"/>
          </w:tcPr>
          <w:p w:rsidR="0063672B" w:rsidRDefault="003A2DB1">
            <w:pPr>
              <w:jc w:val="both"/>
              <w:rPr>
                <w:sz w:val="20"/>
                <w:szCs w:val="20"/>
              </w:rPr>
            </w:pPr>
            <w:r>
              <w:rPr>
                <w:sz w:val="20"/>
                <w:szCs w:val="20"/>
              </w:rPr>
              <w:t>Администрация района, Отдел образования Администрации района, Отдел культуры, спорта и молодежной политики Администрации района, Финансовый отдел Администрации района, Дума Александровского района, Контрольно-ревизионная комиссия Александровского района</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p w:rsidR="0063672B" w:rsidRDefault="003A2DB1">
            <w:pPr>
              <w:shd w:val="clear" w:color="FFFFFF" w:fill="FFFFFF"/>
              <w:jc w:val="center"/>
              <w:rPr>
                <w:bCs/>
                <w:sz w:val="20"/>
                <w:szCs w:val="20"/>
                <w:lang w:eastAsia="zh-CN"/>
              </w:rPr>
            </w:pPr>
            <w:r>
              <w:rPr>
                <w:bCs/>
                <w:sz w:val="20"/>
                <w:szCs w:val="20"/>
                <w:lang w:eastAsia="zh-CN"/>
              </w:rPr>
              <w:t>902</w:t>
            </w:r>
          </w:p>
          <w:p w:rsidR="0063672B" w:rsidRDefault="003A2DB1">
            <w:pPr>
              <w:shd w:val="clear" w:color="FFFFFF" w:fill="FFFFFF"/>
              <w:jc w:val="center"/>
              <w:rPr>
                <w:bCs/>
                <w:sz w:val="20"/>
                <w:szCs w:val="20"/>
                <w:lang w:eastAsia="zh-CN"/>
              </w:rPr>
            </w:pPr>
            <w:r>
              <w:rPr>
                <w:bCs/>
                <w:sz w:val="20"/>
                <w:szCs w:val="20"/>
                <w:lang w:eastAsia="zh-CN"/>
              </w:rPr>
              <w:t>903</w:t>
            </w:r>
          </w:p>
          <w:p w:rsidR="0063672B" w:rsidRDefault="003A2DB1">
            <w:pPr>
              <w:shd w:val="clear" w:color="FFFFFF" w:fill="FFFFFF"/>
              <w:jc w:val="center"/>
              <w:rPr>
                <w:bCs/>
                <w:sz w:val="20"/>
                <w:szCs w:val="20"/>
                <w:lang w:eastAsia="zh-CN"/>
              </w:rPr>
            </w:pPr>
            <w:r>
              <w:rPr>
                <w:bCs/>
                <w:sz w:val="20"/>
                <w:szCs w:val="20"/>
                <w:lang w:eastAsia="zh-CN"/>
              </w:rPr>
              <w:t>905</w:t>
            </w:r>
          </w:p>
          <w:p w:rsidR="0063672B" w:rsidRDefault="003A2DB1">
            <w:pPr>
              <w:shd w:val="clear" w:color="FFFFFF" w:fill="FFFFFF"/>
              <w:jc w:val="center"/>
              <w:rPr>
                <w:bCs/>
                <w:sz w:val="20"/>
                <w:szCs w:val="20"/>
                <w:lang w:eastAsia="zh-CN"/>
              </w:rPr>
            </w:pPr>
            <w:r>
              <w:rPr>
                <w:bCs/>
                <w:sz w:val="20"/>
                <w:szCs w:val="20"/>
                <w:lang w:eastAsia="zh-CN"/>
              </w:rPr>
              <w:t>906</w:t>
            </w:r>
          </w:p>
          <w:p w:rsidR="0063672B" w:rsidRDefault="003A2DB1">
            <w:pPr>
              <w:shd w:val="clear" w:color="FFFFFF" w:fill="FFFFFF"/>
              <w:jc w:val="center"/>
              <w:rPr>
                <w:bCs/>
                <w:sz w:val="20"/>
                <w:szCs w:val="20"/>
                <w:lang w:eastAsia="zh-CN"/>
              </w:rPr>
            </w:pPr>
            <w:r>
              <w:rPr>
                <w:bCs/>
                <w:sz w:val="20"/>
                <w:szCs w:val="20"/>
                <w:lang w:eastAsia="zh-CN"/>
              </w:rPr>
              <w:t>907</w:t>
            </w:r>
          </w:p>
          <w:p w:rsidR="0063672B" w:rsidRDefault="0063672B">
            <w:pPr>
              <w:shd w:val="clear" w:color="FFFFFF" w:fill="FFFFFF"/>
              <w:jc w:val="center"/>
              <w:rPr>
                <w:bCs/>
                <w:sz w:val="20"/>
                <w:szCs w:val="20"/>
                <w:lang w:eastAsia="zh-CN"/>
              </w:rPr>
            </w:pP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18"/>
                <w:lang w:eastAsia="zh-CN"/>
              </w:rPr>
            </w:pPr>
            <w:r>
              <w:rPr>
                <w:bCs/>
                <w:sz w:val="18"/>
                <w:szCs w:val="18"/>
                <w:lang w:eastAsia="zh-CN"/>
              </w:rPr>
              <w:t>-</w:t>
            </w:r>
          </w:p>
        </w:tc>
        <w:tc>
          <w:tcPr>
            <w:tcW w:w="891" w:type="dxa"/>
            <w:gridSpan w:val="2"/>
          </w:tcPr>
          <w:p w:rsidR="0063672B" w:rsidRDefault="003A2DB1">
            <w:pPr>
              <w:shd w:val="clear" w:color="FFFFFF" w:fill="FFFFFF"/>
              <w:jc w:val="center"/>
              <w:rPr>
                <w:bCs/>
                <w:sz w:val="18"/>
                <w:szCs w:val="18"/>
                <w:lang w:eastAsia="zh-CN"/>
              </w:rPr>
            </w:pPr>
            <w:r>
              <w:rPr>
                <w:bCs/>
                <w:sz w:val="18"/>
                <w:szCs w:val="18"/>
                <w:lang w:eastAsia="zh-CN"/>
              </w:rPr>
              <w:t>-</w:t>
            </w:r>
          </w:p>
        </w:tc>
        <w:tc>
          <w:tcPr>
            <w:tcW w:w="856" w:type="dxa"/>
            <w:noWrap/>
          </w:tcPr>
          <w:p w:rsidR="0063672B" w:rsidRDefault="003A2DB1">
            <w:pPr>
              <w:shd w:val="clear" w:color="FFFFFF" w:fill="FFFFFF"/>
              <w:jc w:val="center"/>
              <w:rPr>
                <w:bCs/>
                <w:sz w:val="18"/>
                <w:szCs w:val="18"/>
                <w:lang w:eastAsia="zh-CN"/>
              </w:rPr>
            </w:pPr>
            <w:r>
              <w:rPr>
                <w:bCs/>
                <w:sz w:val="18"/>
                <w:szCs w:val="18"/>
                <w:lang w:eastAsia="zh-CN"/>
              </w:rPr>
              <w:t>-</w:t>
            </w:r>
          </w:p>
        </w:tc>
        <w:tc>
          <w:tcPr>
            <w:tcW w:w="704" w:type="dxa"/>
          </w:tcPr>
          <w:p w:rsidR="0063672B" w:rsidRDefault="003A2DB1">
            <w:pPr>
              <w:shd w:val="clear" w:color="FFFFFF" w:fill="FFFFFF"/>
              <w:ind w:left="-113"/>
              <w:jc w:val="center"/>
              <w:rPr>
                <w:bCs/>
                <w:sz w:val="18"/>
                <w:szCs w:val="18"/>
                <w:lang w:eastAsia="zh-CN"/>
              </w:rPr>
            </w:pPr>
            <w:r>
              <w:rPr>
                <w:bCs/>
                <w:sz w:val="18"/>
                <w:szCs w:val="18"/>
                <w:lang w:eastAsia="zh-CN"/>
              </w:rPr>
              <w:t>5983,8</w:t>
            </w:r>
          </w:p>
        </w:tc>
        <w:tc>
          <w:tcPr>
            <w:tcW w:w="850" w:type="dxa"/>
          </w:tcPr>
          <w:p w:rsidR="0063672B" w:rsidRDefault="003A2DB1">
            <w:pPr>
              <w:ind w:left="-108" w:right="-108"/>
              <w:rPr>
                <w:i/>
                <w:sz w:val="18"/>
                <w:szCs w:val="18"/>
                <w:lang w:eastAsia="zh-CN"/>
              </w:rPr>
            </w:pPr>
            <w:r>
              <w:rPr>
                <w:bCs/>
                <w:sz w:val="18"/>
                <w:szCs w:val="18"/>
                <w:lang w:eastAsia="zh-CN"/>
              </w:rPr>
              <w:t>6599,40289</w:t>
            </w:r>
          </w:p>
        </w:tc>
        <w:tc>
          <w:tcPr>
            <w:tcW w:w="851" w:type="dxa"/>
          </w:tcPr>
          <w:p w:rsidR="0063672B" w:rsidRDefault="003A2DB1">
            <w:pPr>
              <w:rPr>
                <w:sz w:val="18"/>
                <w:szCs w:val="18"/>
                <w:lang w:eastAsia="zh-CN"/>
              </w:rPr>
            </w:pPr>
            <w:r>
              <w:rPr>
                <w:bCs/>
                <w:sz w:val="18"/>
                <w:szCs w:val="18"/>
                <w:lang w:eastAsia="zh-CN"/>
              </w:rPr>
              <w:t>6703,800</w:t>
            </w:r>
          </w:p>
        </w:tc>
        <w:tc>
          <w:tcPr>
            <w:tcW w:w="708" w:type="dxa"/>
            <w:noWrap/>
          </w:tcPr>
          <w:p w:rsidR="0063672B" w:rsidRDefault="003A2DB1">
            <w:pPr>
              <w:ind w:left="-108"/>
              <w:rPr>
                <w:sz w:val="18"/>
                <w:szCs w:val="18"/>
                <w:lang w:eastAsia="zh-CN"/>
              </w:rPr>
            </w:pPr>
            <w:r>
              <w:rPr>
                <w:sz w:val="18"/>
                <w:szCs w:val="18"/>
                <w:lang w:eastAsia="zh-CN"/>
              </w:rPr>
              <w:t>6807,4</w:t>
            </w:r>
          </w:p>
        </w:tc>
        <w:tc>
          <w:tcPr>
            <w:tcW w:w="709" w:type="dxa"/>
          </w:tcPr>
          <w:p w:rsidR="0063672B" w:rsidRDefault="003A2DB1">
            <w:pPr>
              <w:ind w:left="-108"/>
              <w:rPr>
                <w:sz w:val="18"/>
                <w:szCs w:val="18"/>
                <w:lang w:eastAsia="zh-CN"/>
              </w:rPr>
            </w:pPr>
            <w:r>
              <w:rPr>
                <w:sz w:val="18"/>
                <w:szCs w:val="18"/>
                <w:lang w:eastAsia="zh-CN"/>
              </w:rPr>
              <w:t>6703,8</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5</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02</w:t>
            </w:r>
          </w:p>
        </w:tc>
        <w:tc>
          <w:tcPr>
            <w:tcW w:w="2669" w:type="dxa"/>
          </w:tcPr>
          <w:p w:rsidR="0063672B" w:rsidRDefault="003A2DB1">
            <w:pPr>
              <w:jc w:val="both"/>
              <w:rPr>
                <w:sz w:val="20"/>
                <w:szCs w:val="20"/>
                <w:lang w:eastAsia="zh-CN"/>
              </w:rPr>
            </w:pPr>
            <w:r>
              <w:rPr>
                <w:sz w:val="20"/>
                <w:szCs w:val="20"/>
                <w:lang w:eastAsia="zh-CN"/>
              </w:rPr>
              <w:t>Возмещение убытков, связанных с реализацией наркотических, психотропных и сильнодействующих лекарственных средств</w:t>
            </w:r>
          </w:p>
        </w:tc>
        <w:tc>
          <w:tcPr>
            <w:tcW w:w="2032" w:type="dxa"/>
          </w:tcPr>
          <w:p w:rsidR="0063672B" w:rsidRDefault="003A2DB1">
            <w:pPr>
              <w:jc w:val="both"/>
              <w:rPr>
                <w:sz w:val="20"/>
                <w:szCs w:val="20"/>
              </w:rPr>
            </w:pPr>
            <w:r>
              <w:rPr>
                <w:sz w:val="20"/>
                <w:szCs w:val="20"/>
              </w:rPr>
              <w:t>Администрация района</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18"/>
                <w:lang w:eastAsia="zh-CN"/>
              </w:rPr>
            </w:pPr>
            <w:r>
              <w:rPr>
                <w:bCs/>
                <w:sz w:val="18"/>
                <w:szCs w:val="18"/>
                <w:lang w:eastAsia="zh-CN"/>
              </w:rPr>
              <w:t>-</w:t>
            </w:r>
          </w:p>
        </w:tc>
        <w:tc>
          <w:tcPr>
            <w:tcW w:w="891" w:type="dxa"/>
            <w:gridSpan w:val="2"/>
          </w:tcPr>
          <w:p w:rsidR="0063672B" w:rsidRDefault="003A2DB1">
            <w:pPr>
              <w:shd w:val="clear" w:color="FFFFFF" w:fill="FFFFFF"/>
              <w:jc w:val="center"/>
              <w:rPr>
                <w:bCs/>
                <w:sz w:val="18"/>
                <w:szCs w:val="18"/>
                <w:lang w:eastAsia="zh-CN"/>
              </w:rPr>
            </w:pPr>
            <w:r>
              <w:rPr>
                <w:bCs/>
                <w:sz w:val="18"/>
                <w:szCs w:val="18"/>
                <w:lang w:eastAsia="zh-CN"/>
              </w:rPr>
              <w:t>-</w:t>
            </w:r>
          </w:p>
        </w:tc>
        <w:tc>
          <w:tcPr>
            <w:tcW w:w="856" w:type="dxa"/>
            <w:noWrap/>
          </w:tcPr>
          <w:p w:rsidR="0063672B" w:rsidRDefault="003A2DB1">
            <w:pPr>
              <w:shd w:val="clear" w:color="FFFFFF" w:fill="FFFFFF"/>
              <w:jc w:val="center"/>
              <w:rPr>
                <w:bCs/>
                <w:sz w:val="18"/>
                <w:szCs w:val="18"/>
                <w:lang w:eastAsia="zh-CN"/>
              </w:rPr>
            </w:pPr>
            <w:r>
              <w:rPr>
                <w:bCs/>
                <w:sz w:val="18"/>
                <w:szCs w:val="18"/>
                <w:lang w:eastAsia="zh-CN"/>
              </w:rPr>
              <w:t>-</w:t>
            </w:r>
          </w:p>
        </w:tc>
        <w:tc>
          <w:tcPr>
            <w:tcW w:w="704" w:type="dxa"/>
          </w:tcPr>
          <w:p w:rsidR="0063672B" w:rsidRDefault="003A2DB1">
            <w:pPr>
              <w:shd w:val="clear" w:color="FFFFFF" w:fill="FFFFFF"/>
              <w:ind w:left="-113"/>
              <w:jc w:val="center"/>
              <w:rPr>
                <w:bCs/>
                <w:sz w:val="18"/>
                <w:szCs w:val="18"/>
                <w:lang w:eastAsia="zh-CN"/>
              </w:rPr>
            </w:pPr>
            <w:r>
              <w:rPr>
                <w:bCs/>
                <w:sz w:val="18"/>
                <w:szCs w:val="18"/>
                <w:lang w:eastAsia="zh-CN"/>
              </w:rPr>
              <w:t>200,0</w:t>
            </w:r>
          </w:p>
        </w:tc>
        <w:tc>
          <w:tcPr>
            <w:tcW w:w="850" w:type="dxa"/>
          </w:tcPr>
          <w:p w:rsidR="0063672B" w:rsidRDefault="003A2DB1">
            <w:pPr>
              <w:rPr>
                <w:sz w:val="18"/>
                <w:szCs w:val="18"/>
                <w:lang w:eastAsia="zh-CN"/>
              </w:rPr>
            </w:pPr>
            <w:r>
              <w:rPr>
                <w:bCs/>
                <w:sz w:val="18"/>
                <w:szCs w:val="18"/>
                <w:lang w:eastAsia="zh-CN"/>
              </w:rPr>
              <w:t>506,80896</w:t>
            </w:r>
          </w:p>
        </w:tc>
        <w:tc>
          <w:tcPr>
            <w:tcW w:w="851" w:type="dxa"/>
          </w:tcPr>
          <w:p w:rsidR="0063672B" w:rsidRDefault="003A2DB1">
            <w:pPr>
              <w:rPr>
                <w:sz w:val="18"/>
                <w:szCs w:val="18"/>
                <w:lang w:eastAsia="zh-CN"/>
              </w:rPr>
            </w:pPr>
            <w:r>
              <w:rPr>
                <w:sz w:val="18"/>
                <w:szCs w:val="18"/>
                <w:lang w:eastAsia="zh-CN"/>
              </w:rPr>
              <w:t>160,0</w:t>
            </w:r>
          </w:p>
        </w:tc>
        <w:tc>
          <w:tcPr>
            <w:tcW w:w="708" w:type="dxa"/>
            <w:noWrap/>
          </w:tcPr>
          <w:p w:rsidR="0063672B" w:rsidRDefault="003A2DB1">
            <w:pPr>
              <w:rPr>
                <w:sz w:val="18"/>
                <w:szCs w:val="18"/>
                <w:lang w:eastAsia="zh-CN"/>
              </w:rPr>
            </w:pPr>
            <w:r>
              <w:rPr>
                <w:sz w:val="18"/>
                <w:szCs w:val="18"/>
                <w:lang w:eastAsia="zh-CN"/>
              </w:rPr>
              <w:t>160,0</w:t>
            </w:r>
          </w:p>
        </w:tc>
        <w:tc>
          <w:tcPr>
            <w:tcW w:w="709" w:type="dxa"/>
          </w:tcPr>
          <w:p w:rsidR="0063672B" w:rsidRDefault="003A2DB1">
            <w:pPr>
              <w:rPr>
                <w:sz w:val="18"/>
                <w:szCs w:val="18"/>
                <w:lang w:eastAsia="zh-CN"/>
              </w:rPr>
            </w:pPr>
            <w:r>
              <w:rPr>
                <w:sz w:val="18"/>
                <w:szCs w:val="18"/>
                <w:lang w:eastAsia="zh-CN"/>
              </w:rPr>
              <w:t>160,0</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5</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03</w:t>
            </w:r>
          </w:p>
        </w:tc>
        <w:tc>
          <w:tcPr>
            <w:tcW w:w="2669" w:type="dxa"/>
          </w:tcPr>
          <w:p w:rsidR="0063672B" w:rsidRDefault="003A2DB1">
            <w:pPr>
              <w:widowControl w:val="0"/>
              <w:jc w:val="both"/>
              <w:rPr>
                <w:sz w:val="20"/>
                <w:szCs w:val="20"/>
                <w:lang w:eastAsia="zh-CN"/>
              </w:rPr>
            </w:pPr>
            <w:r>
              <w:rPr>
                <w:sz w:val="20"/>
                <w:szCs w:val="20"/>
                <w:lang w:eastAsia="zh-CN"/>
              </w:rPr>
              <w:t xml:space="preserve">Организация и осуществление деятельности по опеке и попечительству в соответствии с Законом Томской области от 28 декабря 2007 года № 298-ОЗ </w:t>
            </w:r>
            <w:r>
              <w:rPr>
                <w:sz w:val="20"/>
                <w:szCs w:val="20"/>
                <w:lang w:eastAsia="zh-CN"/>
              </w:rPr>
              <w:lastRenderedPageBreak/>
              <w:t>"О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2032" w:type="dxa"/>
          </w:tcPr>
          <w:p w:rsidR="0063672B" w:rsidRDefault="003A2DB1">
            <w:pPr>
              <w:jc w:val="both"/>
              <w:rPr>
                <w:sz w:val="20"/>
                <w:szCs w:val="20"/>
              </w:rPr>
            </w:pPr>
            <w:r>
              <w:rPr>
                <w:sz w:val="20"/>
                <w:szCs w:val="20"/>
              </w:rPr>
              <w:lastRenderedPageBreak/>
              <w:t>Администрация района</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18"/>
                <w:lang w:eastAsia="zh-CN"/>
              </w:rPr>
            </w:pPr>
            <w:r>
              <w:rPr>
                <w:bCs/>
                <w:sz w:val="18"/>
                <w:szCs w:val="18"/>
                <w:lang w:eastAsia="zh-CN"/>
              </w:rPr>
              <w:t>156,0</w:t>
            </w:r>
          </w:p>
        </w:tc>
        <w:tc>
          <w:tcPr>
            <w:tcW w:w="891" w:type="dxa"/>
            <w:gridSpan w:val="2"/>
          </w:tcPr>
          <w:p w:rsidR="0063672B" w:rsidRDefault="003A2DB1">
            <w:pPr>
              <w:shd w:val="clear" w:color="FFFFFF" w:fill="FFFFFF"/>
              <w:jc w:val="center"/>
              <w:rPr>
                <w:bCs/>
                <w:sz w:val="18"/>
                <w:szCs w:val="18"/>
                <w:lang w:eastAsia="zh-CN"/>
              </w:rPr>
            </w:pPr>
            <w:r>
              <w:rPr>
                <w:bCs/>
                <w:sz w:val="18"/>
                <w:szCs w:val="18"/>
                <w:lang w:eastAsia="zh-CN"/>
              </w:rPr>
              <w:t>150,2</w:t>
            </w:r>
          </w:p>
        </w:tc>
        <w:tc>
          <w:tcPr>
            <w:tcW w:w="856" w:type="dxa"/>
            <w:noWrap/>
          </w:tcPr>
          <w:p w:rsidR="0063672B" w:rsidRDefault="003A2DB1">
            <w:pPr>
              <w:shd w:val="clear" w:color="FFFFFF" w:fill="FFFFFF"/>
              <w:jc w:val="center"/>
              <w:rPr>
                <w:bCs/>
                <w:sz w:val="18"/>
                <w:szCs w:val="18"/>
                <w:lang w:eastAsia="zh-CN"/>
              </w:rPr>
            </w:pPr>
            <w:r>
              <w:rPr>
                <w:bCs/>
                <w:sz w:val="18"/>
                <w:szCs w:val="18"/>
                <w:lang w:eastAsia="zh-CN"/>
              </w:rPr>
              <w:t>161,0</w:t>
            </w:r>
          </w:p>
        </w:tc>
        <w:tc>
          <w:tcPr>
            <w:tcW w:w="704" w:type="dxa"/>
          </w:tcPr>
          <w:p w:rsidR="0063672B" w:rsidRDefault="003A2DB1">
            <w:pPr>
              <w:shd w:val="clear" w:color="FFFFFF" w:fill="FFFFFF"/>
              <w:jc w:val="center"/>
              <w:rPr>
                <w:bCs/>
                <w:sz w:val="18"/>
                <w:szCs w:val="18"/>
                <w:lang w:eastAsia="zh-CN"/>
              </w:rPr>
            </w:pPr>
            <w:r>
              <w:rPr>
                <w:bCs/>
                <w:sz w:val="18"/>
                <w:szCs w:val="18"/>
                <w:lang w:eastAsia="zh-CN"/>
              </w:rPr>
              <w:t>139,5</w:t>
            </w:r>
          </w:p>
        </w:tc>
        <w:tc>
          <w:tcPr>
            <w:tcW w:w="850" w:type="dxa"/>
          </w:tcPr>
          <w:p w:rsidR="0063672B" w:rsidRDefault="003A2DB1">
            <w:pPr>
              <w:rPr>
                <w:sz w:val="18"/>
                <w:szCs w:val="18"/>
                <w:lang w:eastAsia="zh-CN"/>
              </w:rPr>
            </w:pPr>
            <w:r>
              <w:rPr>
                <w:bCs/>
                <w:sz w:val="18"/>
                <w:szCs w:val="18"/>
                <w:lang w:eastAsia="zh-CN"/>
              </w:rPr>
              <w:t>143,5</w:t>
            </w:r>
          </w:p>
        </w:tc>
        <w:tc>
          <w:tcPr>
            <w:tcW w:w="851" w:type="dxa"/>
          </w:tcPr>
          <w:p w:rsidR="0063672B" w:rsidRDefault="003A2DB1">
            <w:pPr>
              <w:rPr>
                <w:sz w:val="18"/>
                <w:szCs w:val="18"/>
                <w:lang w:eastAsia="zh-CN"/>
              </w:rPr>
            </w:pPr>
            <w:r>
              <w:rPr>
                <w:sz w:val="18"/>
                <w:szCs w:val="18"/>
                <w:lang w:eastAsia="zh-CN"/>
              </w:rPr>
              <w:t>137,2</w:t>
            </w:r>
          </w:p>
        </w:tc>
        <w:tc>
          <w:tcPr>
            <w:tcW w:w="708" w:type="dxa"/>
            <w:noWrap/>
          </w:tcPr>
          <w:p w:rsidR="0063672B" w:rsidRDefault="003A2DB1">
            <w:pPr>
              <w:rPr>
                <w:sz w:val="18"/>
                <w:szCs w:val="18"/>
                <w:lang w:eastAsia="zh-CN"/>
              </w:rPr>
            </w:pPr>
            <w:r>
              <w:rPr>
                <w:sz w:val="18"/>
                <w:szCs w:val="18"/>
                <w:lang w:eastAsia="zh-CN"/>
              </w:rPr>
              <w:t>137,2</w:t>
            </w:r>
          </w:p>
        </w:tc>
        <w:tc>
          <w:tcPr>
            <w:tcW w:w="709" w:type="dxa"/>
          </w:tcPr>
          <w:p w:rsidR="0063672B" w:rsidRDefault="003A2DB1">
            <w:pPr>
              <w:rPr>
                <w:sz w:val="18"/>
                <w:szCs w:val="18"/>
                <w:lang w:eastAsia="zh-CN"/>
              </w:rPr>
            </w:pPr>
            <w:r>
              <w:rPr>
                <w:sz w:val="18"/>
                <w:szCs w:val="18"/>
                <w:lang w:eastAsia="zh-CN"/>
              </w:rPr>
              <w:t>137,2</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lastRenderedPageBreak/>
              <w:t>5</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04</w:t>
            </w:r>
          </w:p>
        </w:tc>
        <w:tc>
          <w:tcPr>
            <w:tcW w:w="2669" w:type="dxa"/>
          </w:tcPr>
          <w:p w:rsidR="0063672B" w:rsidRDefault="003A2DB1">
            <w:pPr>
              <w:widowControl w:val="0"/>
              <w:jc w:val="both"/>
              <w:rPr>
                <w:sz w:val="20"/>
                <w:szCs w:val="20"/>
                <w:lang w:eastAsia="zh-CN"/>
              </w:rPr>
            </w:pPr>
            <w:r>
              <w:rPr>
                <w:sz w:val="20"/>
                <w:szCs w:val="20"/>
                <w:lang w:eastAsia="zh-CN"/>
              </w:rPr>
              <w:t>Социальная поддержка гражданину, обучающемуся, по договору о целевом обучении, заключенному с органами местного самоуправления</w:t>
            </w:r>
          </w:p>
        </w:tc>
        <w:tc>
          <w:tcPr>
            <w:tcW w:w="2032" w:type="dxa"/>
          </w:tcPr>
          <w:p w:rsidR="0063672B" w:rsidRDefault="003A2DB1">
            <w:pPr>
              <w:jc w:val="both"/>
              <w:rPr>
                <w:sz w:val="20"/>
                <w:szCs w:val="20"/>
              </w:rPr>
            </w:pPr>
            <w:r>
              <w:rPr>
                <w:sz w:val="20"/>
                <w:szCs w:val="20"/>
              </w:rPr>
              <w:t>Администрация района, Отдел образования Администрации района</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20"/>
                <w:lang w:eastAsia="zh-CN"/>
              </w:rPr>
            </w:pPr>
            <w:r>
              <w:rPr>
                <w:bCs/>
                <w:sz w:val="18"/>
                <w:szCs w:val="20"/>
                <w:lang w:eastAsia="zh-CN"/>
              </w:rPr>
              <w:t>-</w:t>
            </w:r>
          </w:p>
        </w:tc>
        <w:tc>
          <w:tcPr>
            <w:tcW w:w="891" w:type="dxa"/>
            <w:gridSpan w:val="2"/>
          </w:tcPr>
          <w:p w:rsidR="0063672B" w:rsidRDefault="003A2DB1">
            <w:pPr>
              <w:shd w:val="clear" w:color="FFFFFF" w:fill="FFFFFF"/>
              <w:jc w:val="center"/>
              <w:rPr>
                <w:bCs/>
                <w:sz w:val="18"/>
                <w:szCs w:val="20"/>
                <w:lang w:eastAsia="zh-CN"/>
              </w:rPr>
            </w:pPr>
            <w:r>
              <w:rPr>
                <w:bCs/>
                <w:sz w:val="18"/>
                <w:szCs w:val="20"/>
                <w:lang w:eastAsia="zh-CN"/>
              </w:rPr>
              <w:t>-</w:t>
            </w:r>
          </w:p>
        </w:tc>
        <w:tc>
          <w:tcPr>
            <w:tcW w:w="856" w:type="dxa"/>
            <w:noWrap/>
          </w:tcPr>
          <w:p w:rsidR="0063672B" w:rsidRDefault="003A2DB1">
            <w:pPr>
              <w:shd w:val="clear" w:color="FFFFFF" w:fill="FFFFFF"/>
              <w:jc w:val="center"/>
              <w:rPr>
                <w:bCs/>
                <w:sz w:val="18"/>
                <w:szCs w:val="20"/>
                <w:lang w:eastAsia="zh-CN"/>
              </w:rPr>
            </w:pPr>
            <w:r>
              <w:rPr>
                <w:bCs/>
                <w:sz w:val="18"/>
                <w:szCs w:val="20"/>
                <w:lang w:eastAsia="zh-CN"/>
              </w:rPr>
              <w:t>-</w:t>
            </w:r>
          </w:p>
        </w:tc>
        <w:tc>
          <w:tcPr>
            <w:tcW w:w="704" w:type="dxa"/>
          </w:tcPr>
          <w:p w:rsidR="0063672B" w:rsidRDefault="003A2DB1">
            <w:pPr>
              <w:shd w:val="clear" w:color="FFFFFF" w:fill="FFFFFF"/>
              <w:jc w:val="center"/>
              <w:rPr>
                <w:bCs/>
                <w:sz w:val="18"/>
                <w:szCs w:val="20"/>
                <w:lang w:eastAsia="zh-CN"/>
              </w:rPr>
            </w:pPr>
            <w:r>
              <w:rPr>
                <w:bCs/>
                <w:sz w:val="18"/>
                <w:szCs w:val="20"/>
                <w:lang w:eastAsia="zh-CN"/>
              </w:rPr>
              <w:t>78,0</w:t>
            </w:r>
          </w:p>
        </w:tc>
        <w:tc>
          <w:tcPr>
            <w:tcW w:w="850" w:type="dxa"/>
          </w:tcPr>
          <w:p w:rsidR="0063672B" w:rsidRDefault="003A2DB1">
            <w:pPr>
              <w:shd w:val="clear" w:color="FFFFFF" w:fill="FFFFFF"/>
              <w:jc w:val="center"/>
              <w:rPr>
                <w:bCs/>
                <w:sz w:val="18"/>
                <w:szCs w:val="20"/>
                <w:lang w:eastAsia="zh-CN"/>
              </w:rPr>
            </w:pPr>
            <w:r>
              <w:rPr>
                <w:bCs/>
                <w:sz w:val="18"/>
                <w:szCs w:val="20"/>
                <w:lang w:eastAsia="zh-CN"/>
              </w:rPr>
              <w:t>55,0</w:t>
            </w:r>
          </w:p>
        </w:tc>
        <w:tc>
          <w:tcPr>
            <w:tcW w:w="851" w:type="dxa"/>
          </w:tcPr>
          <w:p w:rsidR="0063672B" w:rsidRDefault="003A2DB1">
            <w:pPr>
              <w:shd w:val="clear" w:color="FFFFFF" w:fill="FFFFFF"/>
              <w:jc w:val="center"/>
              <w:rPr>
                <w:bCs/>
                <w:sz w:val="18"/>
                <w:szCs w:val="20"/>
                <w:lang w:eastAsia="zh-CN"/>
              </w:rPr>
            </w:pPr>
            <w:r>
              <w:rPr>
                <w:bCs/>
                <w:sz w:val="18"/>
                <w:szCs w:val="20"/>
                <w:lang w:eastAsia="zh-CN"/>
              </w:rPr>
              <w:t>78,0</w:t>
            </w:r>
          </w:p>
        </w:tc>
        <w:tc>
          <w:tcPr>
            <w:tcW w:w="708" w:type="dxa"/>
            <w:noWrap/>
          </w:tcPr>
          <w:p w:rsidR="0063672B" w:rsidRDefault="003A2DB1">
            <w:pPr>
              <w:shd w:val="clear" w:color="FFFFFF" w:fill="FFFFFF"/>
              <w:jc w:val="center"/>
              <w:rPr>
                <w:bCs/>
                <w:sz w:val="18"/>
                <w:szCs w:val="20"/>
                <w:lang w:eastAsia="zh-CN"/>
              </w:rPr>
            </w:pPr>
            <w:r>
              <w:rPr>
                <w:bCs/>
                <w:sz w:val="18"/>
                <w:szCs w:val="20"/>
                <w:lang w:eastAsia="zh-CN"/>
              </w:rPr>
              <w:t>78,0</w:t>
            </w:r>
          </w:p>
        </w:tc>
        <w:tc>
          <w:tcPr>
            <w:tcW w:w="709" w:type="dxa"/>
          </w:tcPr>
          <w:p w:rsidR="0063672B" w:rsidRDefault="003A2DB1">
            <w:pPr>
              <w:shd w:val="clear" w:color="FFFFFF" w:fill="FFFFFF"/>
              <w:jc w:val="center"/>
              <w:rPr>
                <w:bCs/>
                <w:sz w:val="18"/>
                <w:szCs w:val="20"/>
                <w:lang w:eastAsia="zh-CN"/>
              </w:rPr>
            </w:pPr>
            <w:r>
              <w:rPr>
                <w:bCs/>
                <w:sz w:val="18"/>
                <w:szCs w:val="20"/>
                <w:lang w:eastAsia="zh-CN"/>
              </w:rPr>
              <w:t>78,0</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5</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05</w:t>
            </w:r>
          </w:p>
        </w:tc>
        <w:tc>
          <w:tcPr>
            <w:tcW w:w="2669" w:type="dxa"/>
          </w:tcPr>
          <w:p w:rsidR="0063672B" w:rsidRDefault="003A2DB1">
            <w:pPr>
              <w:jc w:val="both"/>
              <w:rPr>
                <w:sz w:val="20"/>
                <w:szCs w:val="20"/>
                <w:lang w:eastAsia="zh-CN"/>
              </w:rPr>
            </w:pPr>
            <w:r>
              <w:rPr>
                <w:sz w:val="20"/>
                <w:szCs w:val="20"/>
                <w:lang w:eastAsia="zh-CN"/>
              </w:rPr>
              <w:t>Обеспечение работы Комиссии по делам несовершеннолетних и защите их прав</w:t>
            </w:r>
          </w:p>
        </w:tc>
        <w:tc>
          <w:tcPr>
            <w:tcW w:w="2032" w:type="dxa"/>
          </w:tcPr>
          <w:p w:rsidR="0063672B" w:rsidRDefault="003A2DB1">
            <w:pPr>
              <w:jc w:val="both"/>
              <w:rPr>
                <w:sz w:val="20"/>
                <w:szCs w:val="20"/>
              </w:rPr>
            </w:pPr>
            <w:r>
              <w:rPr>
                <w:sz w:val="20"/>
                <w:szCs w:val="20"/>
              </w:rPr>
              <w:t>Администрация района</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20"/>
                <w:lang w:eastAsia="zh-CN"/>
              </w:rPr>
            </w:pPr>
            <w:r>
              <w:rPr>
                <w:bCs/>
                <w:sz w:val="18"/>
                <w:szCs w:val="20"/>
                <w:lang w:eastAsia="zh-CN"/>
              </w:rPr>
              <w:t>-</w:t>
            </w:r>
          </w:p>
        </w:tc>
        <w:tc>
          <w:tcPr>
            <w:tcW w:w="891" w:type="dxa"/>
            <w:gridSpan w:val="2"/>
          </w:tcPr>
          <w:p w:rsidR="0063672B" w:rsidRDefault="003A2DB1">
            <w:pPr>
              <w:shd w:val="clear" w:color="FFFFFF" w:fill="FFFFFF"/>
              <w:jc w:val="center"/>
              <w:rPr>
                <w:bCs/>
                <w:sz w:val="18"/>
                <w:szCs w:val="20"/>
                <w:lang w:eastAsia="zh-CN"/>
              </w:rPr>
            </w:pPr>
            <w:r>
              <w:rPr>
                <w:bCs/>
                <w:sz w:val="18"/>
                <w:szCs w:val="20"/>
                <w:lang w:eastAsia="zh-CN"/>
              </w:rPr>
              <w:t>-</w:t>
            </w:r>
          </w:p>
        </w:tc>
        <w:tc>
          <w:tcPr>
            <w:tcW w:w="856" w:type="dxa"/>
            <w:noWrap/>
          </w:tcPr>
          <w:p w:rsidR="0063672B" w:rsidRDefault="003A2DB1">
            <w:pPr>
              <w:shd w:val="clear" w:color="FFFFFF" w:fill="FFFFFF"/>
              <w:jc w:val="center"/>
              <w:rPr>
                <w:bCs/>
                <w:sz w:val="18"/>
                <w:szCs w:val="20"/>
                <w:lang w:eastAsia="zh-CN"/>
              </w:rPr>
            </w:pPr>
            <w:r>
              <w:rPr>
                <w:bCs/>
                <w:sz w:val="18"/>
                <w:szCs w:val="20"/>
                <w:lang w:eastAsia="zh-CN"/>
              </w:rPr>
              <w:t>886,8</w:t>
            </w:r>
          </w:p>
        </w:tc>
        <w:tc>
          <w:tcPr>
            <w:tcW w:w="704" w:type="dxa"/>
          </w:tcPr>
          <w:p w:rsidR="0063672B" w:rsidRDefault="003A2DB1">
            <w:pPr>
              <w:shd w:val="clear" w:color="FFFFFF" w:fill="FFFFFF"/>
              <w:ind w:left="-113"/>
              <w:jc w:val="center"/>
              <w:rPr>
                <w:bCs/>
                <w:sz w:val="18"/>
                <w:szCs w:val="20"/>
                <w:lang w:eastAsia="zh-CN"/>
              </w:rPr>
            </w:pPr>
            <w:r>
              <w:rPr>
                <w:bCs/>
                <w:sz w:val="18"/>
                <w:szCs w:val="20"/>
                <w:lang w:eastAsia="zh-CN"/>
              </w:rPr>
              <w:t>887,0</w:t>
            </w:r>
          </w:p>
        </w:tc>
        <w:tc>
          <w:tcPr>
            <w:tcW w:w="850" w:type="dxa"/>
          </w:tcPr>
          <w:p w:rsidR="0063672B" w:rsidRDefault="003A2DB1">
            <w:pPr>
              <w:rPr>
                <w:sz w:val="18"/>
                <w:szCs w:val="20"/>
                <w:lang w:eastAsia="zh-CN"/>
              </w:rPr>
            </w:pPr>
            <w:r>
              <w:rPr>
                <w:bCs/>
                <w:sz w:val="18"/>
                <w:szCs w:val="20"/>
                <w:lang w:eastAsia="zh-CN"/>
              </w:rPr>
              <w:t>989,1</w:t>
            </w:r>
          </w:p>
        </w:tc>
        <w:tc>
          <w:tcPr>
            <w:tcW w:w="851" w:type="dxa"/>
          </w:tcPr>
          <w:p w:rsidR="0063672B" w:rsidRDefault="003A2DB1">
            <w:pPr>
              <w:rPr>
                <w:sz w:val="18"/>
                <w:szCs w:val="20"/>
                <w:lang w:eastAsia="zh-CN"/>
              </w:rPr>
            </w:pPr>
            <w:r>
              <w:rPr>
                <w:sz w:val="18"/>
                <w:szCs w:val="20"/>
                <w:lang w:eastAsia="zh-CN"/>
              </w:rPr>
              <w:t>1029,4</w:t>
            </w:r>
          </w:p>
        </w:tc>
        <w:tc>
          <w:tcPr>
            <w:tcW w:w="708" w:type="dxa"/>
            <w:noWrap/>
          </w:tcPr>
          <w:p w:rsidR="0063672B" w:rsidRDefault="003A2DB1">
            <w:pPr>
              <w:ind w:left="-108"/>
              <w:rPr>
                <w:sz w:val="18"/>
                <w:szCs w:val="20"/>
                <w:lang w:eastAsia="zh-CN"/>
              </w:rPr>
            </w:pPr>
            <w:r>
              <w:rPr>
                <w:sz w:val="18"/>
                <w:szCs w:val="20"/>
                <w:lang w:eastAsia="zh-CN"/>
              </w:rPr>
              <w:t>1029,4</w:t>
            </w:r>
          </w:p>
        </w:tc>
        <w:tc>
          <w:tcPr>
            <w:tcW w:w="709" w:type="dxa"/>
          </w:tcPr>
          <w:p w:rsidR="0063672B" w:rsidRDefault="003A2DB1">
            <w:pPr>
              <w:ind w:left="-108"/>
              <w:rPr>
                <w:sz w:val="18"/>
                <w:szCs w:val="20"/>
                <w:lang w:eastAsia="zh-CN"/>
              </w:rPr>
            </w:pPr>
            <w:r>
              <w:rPr>
                <w:sz w:val="18"/>
                <w:szCs w:val="20"/>
                <w:lang w:eastAsia="zh-CN"/>
              </w:rPr>
              <w:t>1029,4</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5</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06</w:t>
            </w:r>
          </w:p>
        </w:tc>
        <w:tc>
          <w:tcPr>
            <w:tcW w:w="2669" w:type="dxa"/>
          </w:tcPr>
          <w:p w:rsidR="0063672B" w:rsidRDefault="003A2DB1">
            <w:pPr>
              <w:jc w:val="both"/>
              <w:rPr>
                <w:sz w:val="20"/>
                <w:szCs w:val="20"/>
                <w:lang w:eastAsia="zh-CN"/>
              </w:rPr>
            </w:pPr>
            <w:r>
              <w:rPr>
                <w:sz w:val="20"/>
                <w:szCs w:val="20"/>
                <w:lang w:eastAsia="zh-CN"/>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2032" w:type="dxa"/>
          </w:tcPr>
          <w:p w:rsidR="0063672B" w:rsidRDefault="003A2DB1">
            <w:pPr>
              <w:jc w:val="both"/>
              <w:rPr>
                <w:sz w:val="20"/>
                <w:szCs w:val="20"/>
              </w:rPr>
            </w:pPr>
            <w:r>
              <w:rPr>
                <w:sz w:val="20"/>
                <w:szCs w:val="20"/>
              </w:rPr>
              <w:t>Администрация района</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20"/>
                <w:lang w:eastAsia="zh-CN"/>
              </w:rPr>
            </w:pPr>
            <w:r>
              <w:rPr>
                <w:bCs/>
                <w:sz w:val="18"/>
                <w:szCs w:val="20"/>
                <w:lang w:eastAsia="zh-CN"/>
              </w:rPr>
              <w:t>3756,1</w:t>
            </w:r>
          </w:p>
        </w:tc>
        <w:tc>
          <w:tcPr>
            <w:tcW w:w="891" w:type="dxa"/>
            <w:gridSpan w:val="2"/>
          </w:tcPr>
          <w:p w:rsidR="0063672B" w:rsidRDefault="003A2DB1">
            <w:pPr>
              <w:shd w:val="clear" w:color="FFFFFF" w:fill="FFFFFF"/>
              <w:jc w:val="center"/>
              <w:rPr>
                <w:bCs/>
                <w:sz w:val="18"/>
                <w:szCs w:val="20"/>
                <w:lang w:eastAsia="zh-CN"/>
              </w:rPr>
            </w:pPr>
            <w:r>
              <w:rPr>
                <w:bCs/>
                <w:sz w:val="18"/>
                <w:szCs w:val="20"/>
                <w:lang w:eastAsia="zh-CN"/>
              </w:rPr>
              <w:t>3817,0</w:t>
            </w:r>
          </w:p>
        </w:tc>
        <w:tc>
          <w:tcPr>
            <w:tcW w:w="856" w:type="dxa"/>
            <w:noWrap/>
          </w:tcPr>
          <w:p w:rsidR="0063672B" w:rsidRDefault="003A2DB1">
            <w:pPr>
              <w:shd w:val="clear" w:color="FFFFFF" w:fill="FFFFFF"/>
              <w:jc w:val="center"/>
              <w:rPr>
                <w:bCs/>
                <w:sz w:val="18"/>
                <w:szCs w:val="20"/>
                <w:lang w:eastAsia="zh-CN"/>
              </w:rPr>
            </w:pPr>
            <w:r>
              <w:rPr>
                <w:bCs/>
                <w:sz w:val="18"/>
                <w:szCs w:val="20"/>
                <w:lang w:eastAsia="zh-CN"/>
              </w:rPr>
              <w:t>3958,9</w:t>
            </w:r>
          </w:p>
        </w:tc>
        <w:tc>
          <w:tcPr>
            <w:tcW w:w="704" w:type="dxa"/>
          </w:tcPr>
          <w:p w:rsidR="0063672B" w:rsidRDefault="003A2DB1">
            <w:pPr>
              <w:shd w:val="clear" w:color="FFFFFF" w:fill="FFFFFF"/>
              <w:ind w:left="-113"/>
              <w:jc w:val="center"/>
              <w:rPr>
                <w:bCs/>
                <w:sz w:val="18"/>
                <w:szCs w:val="20"/>
                <w:lang w:eastAsia="zh-CN"/>
              </w:rPr>
            </w:pPr>
            <w:r>
              <w:rPr>
                <w:bCs/>
                <w:sz w:val="18"/>
                <w:szCs w:val="20"/>
                <w:lang w:eastAsia="zh-CN"/>
              </w:rPr>
              <w:t>3958,9</w:t>
            </w:r>
          </w:p>
        </w:tc>
        <w:tc>
          <w:tcPr>
            <w:tcW w:w="850" w:type="dxa"/>
          </w:tcPr>
          <w:p w:rsidR="0063672B" w:rsidRDefault="003A2DB1">
            <w:pPr>
              <w:rPr>
                <w:sz w:val="18"/>
                <w:szCs w:val="20"/>
                <w:lang w:eastAsia="zh-CN"/>
              </w:rPr>
            </w:pPr>
            <w:r>
              <w:rPr>
                <w:bCs/>
                <w:sz w:val="18"/>
                <w:szCs w:val="20"/>
                <w:lang w:eastAsia="zh-CN"/>
              </w:rPr>
              <w:t>4383,1</w:t>
            </w:r>
          </w:p>
        </w:tc>
        <w:tc>
          <w:tcPr>
            <w:tcW w:w="851" w:type="dxa"/>
          </w:tcPr>
          <w:p w:rsidR="0063672B" w:rsidRDefault="003A2DB1">
            <w:pPr>
              <w:rPr>
                <w:sz w:val="18"/>
                <w:szCs w:val="20"/>
                <w:lang w:eastAsia="zh-CN"/>
              </w:rPr>
            </w:pPr>
            <w:r>
              <w:rPr>
                <w:sz w:val="18"/>
                <w:szCs w:val="20"/>
                <w:lang w:eastAsia="zh-CN"/>
              </w:rPr>
              <w:t>4616,3</w:t>
            </w:r>
          </w:p>
        </w:tc>
        <w:tc>
          <w:tcPr>
            <w:tcW w:w="708" w:type="dxa"/>
            <w:noWrap/>
          </w:tcPr>
          <w:p w:rsidR="0063672B" w:rsidRDefault="003A2DB1">
            <w:pPr>
              <w:ind w:left="-108"/>
              <w:rPr>
                <w:sz w:val="18"/>
                <w:szCs w:val="20"/>
                <w:lang w:eastAsia="zh-CN"/>
              </w:rPr>
            </w:pPr>
            <w:r>
              <w:rPr>
                <w:sz w:val="18"/>
                <w:szCs w:val="20"/>
                <w:lang w:eastAsia="zh-CN"/>
              </w:rPr>
              <w:t>4616,3</w:t>
            </w:r>
          </w:p>
        </w:tc>
        <w:tc>
          <w:tcPr>
            <w:tcW w:w="709" w:type="dxa"/>
          </w:tcPr>
          <w:p w:rsidR="0063672B" w:rsidRDefault="003A2DB1">
            <w:pPr>
              <w:ind w:left="-108"/>
              <w:rPr>
                <w:sz w:val="18"/>
                <w:szCs w:val="20"/>
                <w:lang w:eastAsia="zh-CN"/>
              </w:rPr>
            </w:pPr>
            <w:r>
              <w:rPr>
                <w:sz w:val="18"/>
                <w:szCs w:val="20"/>
                <w:lang w:eastAsia="zh-CN"/>
              </w:rPr>
              <w:t>4616,3</w:t>
            </w:r>
          </w:p>
        </w:tc>
      </w:tr>
      <w:tr w:rsidR="0063672B">
        <w:trPr>
          <w:trHeight w:val="399"/>
        </w:trPr>
        <w:tc>
          <w:tcPr>
            <w:tcW w:w="15593" w:type="dxa"/>
            <w:gridSpan w:val="18"/>
            <w:noWrap/>
          </w:tcPr>
          <w:p w:rsidR="0063672B" w:rsidRDefault="003A2DB1">
            <w:pPr>
              <w:shd w:val="clear" w:color="FFFFFF" w:fill="FFFFFF"/>
              <w:rPr>
                <w:b/>
                <w:bCs/>
                <w:sz w:val="20"/>
                <w:szCs w:val="20"/>
                <w:lang w:eastAsia="zh-CN"/>
              </w:rPr>
            </w:pPr>
            <w:r>
              <w:rPr>
                <w:b/>
                <w:bCs/>
                <w:sz w:val="20"/>
                <w:szCs w:val="20"/>
                <w:lang w:eastAsia="zh-CN"/>
              </w:rPr>
              <w:t xml:space="preserve">Задача 6. </w:t>
            </w:r>
            <w:r>
              <w:rPr>
                <w:b/>
                <w:sz w:val="20"/>
                <w:szCs w:val="20"/>
                <w:lang w:eastAsia="zh-CN"/>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6</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01</w:t>
            </w:r>
          </w:p>
        </w:tc>
        <w:tc>
          <w:tcPr>
            <w:tcW w:w="2669" w:type="dxa"/>
          </w:tcPr>
          <w:p w:rsidR="0063672B" w:rsidRDefault="003A2DB1">
            <w:pPr>
              <w:jc w:val="both"/>
              <w:rPr>
                <w:sz w:val="20"/>
                <w:szCs w:val="20"/>
                <w:lang w:eastAsia="zh-CN"/>
              </w:rPr>
            </w:pPr>
            <w:r>
              <w:rPr>
                <w:sz w:val="20"/>
                <w:szCs w:val="20"/>
                <w:lang w:eastAsia="zh-CN"/>
              </w:rPr>
              <w:t xml:space="preserve">Финансовая поддержка общественных организаций (Совет ветеранов, Общество </w:t>
            </w:r>
            <w:r>
              <w:rPr>
                <w:sz w:val="20"/>
                <w:szCs w:val="20"/>
                <w:lang w:eastAsia="zh-CN"/>
              </w:rPr>
              <w:lastRenderedPageBreak/>
              <w:t>инвалидов)</w:t>
            </w:r>
          </w:p>
        </w:tc>
        <w:tc>
          <w:tcPr>
            <w:tcW w:w="2032" w:type="dxa"/>
          </w:tcPr>
          <w:p w:rsidR="0063672B" w:rsidRDefault="003A2DB1">
            <w:pPr>
              <w:rPr>
                <w:sz w:val="20"/>
                <w:szCs w:val="20"/>
                <w:lang w:eastAsia="zh-CN"/>
              </w:rPr>
            </w:pPr>
            <w:r>
              <w:rPr>
                <w:sz w:val="20"/>
                <w:szCs w:val="20"/>
                <w:lang w:eastAsia="zh-CN"/>
              </w:rPr>
              <w:lastRenderedPageBreak/>
              <w:t>Администрация района</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20"/>
                <w:lang w:eastAsia="zh-CN"/>
              </w:rPr>
            </w:pPr>
            <w:r>
              <w:rPr>
                <w:bCs/>
                <w:sz w:val="18"/>
                <w:szCs w:val="20"/>
                <w:lang w:eastAsia="zh-CN"/>
              </w:rPr>
              <w:t>1172,0</w:t>
            </w:r>
          </w:p>
        </w:tc>
        <w:tc>
          <w:tcPr>
            <w:tcW w:w="891" w:type="dxa"/>
            <w:gridSpan w:val="2"/>
          </w:tcPr>
          <w:p w:rsidR="0063672B" w:rsidRDefault="003A2DB1">
            <w:pPr>
              <w:shd w:val="clear" w:color="FFFFFF" w:fill="FFFFFF"/>
              <w:jc w:val="center"/>
              <w:rPr>
                <w:bCs/>
                <w:sz w:val="18"/>
                <w:szCs w:val="20"/>
                <w:lang w:eastAsia="zh-CN"/>
              </w:rPr>
            </w:pPr>
            <w:r>
              <w:rPr>
                <w:bCs/>
                <w:sz w:val="18"/>
                <w:szCs w:val="20"/>
                <w:lang w:eastAsia="zh-CN"/>
              </w:rPr>
              <w:t>416,0</w:t>
            </w:r>
          </w:p>
        </w:tc>
        <w:tc>
          <w:tcPr>
            <w:tcW w:w="856" w:type="dxa"/>
            <w:noWrap/>
          </w:tcPr>
          <w:p w:rsidR="0063672B" w:rsidRDefault="003A2DB1">
            <w:pPr>
              <w:shd w:val="clear" w:color="FFFFFF" w:fill="FFFFFF"/>
              <w:jc w:val="center"/>
              <w:rPr>
                <w:bCs/>
                <w:sz w:val="18"/>
                <w:szCs w:val="20"/>
                <w:lang w:eastAsia="zh-CN"/>
              </w:rPr>
            </w:pPr>
            <w:r>
              <w:rPr>
                <w:bCs/>
                <w:sz w:val="18"/>
                <w:szCs w:val="20"/>
                <w:lang w:eastAsia="zh-CN"/>
              </w:rPr>
              <w:t>416,0</w:t>
            </w:r>
          </w:p>
        </w:tc>
        <w:tc>
          <w:tcPr>
            <w:tcW w:w="704" w:type="dxa"/>
          </w:tcPr>
          <w:p w:rsidR="0063672B" w:rsidRDefault="003A2DB1">
            <w:pPr>
              <w:shd w:val="clear" w:color="FFFFFF" w:fill="FFFFFF"/>
              <w:jc w:val="center"/>
              <w:rPr>
                <w:bCs/>
                <w:sz w:val="18"/>
                <w:szCs w:val="20"/>
                <w:lang w:eastAsia="zh-CN"/>
              </w:rPr>
            </w:pPr>
            <w:r>
              <w:rPr>
                <w:bCs/>
                <w:sz w:val="18"/>
                <w:szCs w:val="20"/>
                <w:lang w:eastAsia="zh-CN"/>
              </w:rPr>
              <w:t>416,0</w:t>
            </w:r>
          </w:p>
        </w:tc>
        <w:tc>
          <w:tcPr>
            <w:tcW w:w="850" w:type="dxa"/>
          </w:tcPr>
          <w:p w:rsidR="0063672B" w:rsidRDefault="003A2DB1">
            <w:pPr>
              <w:shd w:val="clear" w:color="FFFFFF" w:fill="FFFFFF"/>
              <w:jc w:val="center"/>
              <w:rPr>
                <w:bCs/>
                <w:sz w:val="18"/>
                <w:szCs w:val="20"/>
                <w:lang w:eastAsia="zh-CN"/>
              </w:rPr>
            </w:pPr>
            <w:r>
              <w:rPr>
                <w:bCs/>
                <w:sz w:val="18"/>
                <w:szCs w:val="20"/>
                <w:lang w:eastAsia="zh-CN"/>
              </w:rPr>
              <w:t>416,0</w:t>
            </w:r>
          </w:p>
        </w:tc>
        <w:tc>
          <w:tcPr>
            <w:tcW w:w="851" w:type="dxa"/>
          </w:tcPr>
          <w:p w:rsidR="0063672B" w:rsidRDefault="003A2DB1">
            <w:pPr>
              <w:shd w:val="clear" w:color="FFFFFF" w:fill="FFFFFF"/>
              <w:jc w:val="center"/>
              <w:rPr>
                <w:bCs/>
                <w:sz w:val="18"/>
                <w:szCs w:val="20"/>
                <w:lang w:eastAsia="zh-CN"/>
              </w:rPr>
            </w:pPr>
            <w:r>
              <w:rPr>
                <w:bCs/>
                <w:sz w:val="18"/>
                <w:szCs w:val="20"/>
                <w:lang w:eastAsia="zh-CN"/>
              </w:rPr>
              <w:t>416,0</w:t>
            </w:r>
          </w:p>
        </w:tc>
        <w:tc>
          <w:tcPr>
            <w:tcW w:w="708" w:type="dxa"/>
            <w:noWrap/>
          </w:tcPr>
          <w:p w:rsidR="0063672B" w:rsidRDefault="003A2DB1">
            <w:pPr>
              <w:shd w:val="clear" w:color="FFFFFF" w:fill="FFFFFF"/>
              <w:jc w:val="center"/>
              <w:rPr>
                <w:bCs/>
                <w:sz w:val="18"/>
                <w:szCs w:val="20"/>
                <w:lang w:eastAsia="zh-CN"/>
              </w:rPr>
            </w:pPr>
            <w:r>
              <w:rPr>
                <w:bCs/>
                <w:sz w:val="18"/>
                <w:szCs w:val="20"/>
                <w:lang w:eastAsia="zh-CN"/>
              </w:rPr>
              <w:t>416,0</w:t>
            </w:r>
          </w:p>
        </w:tc>
        <w:tc>
          <w:tcPr>
            <w:tcW w:w="709" w:type="dxa"/>
          </w:tcPr>
          <w:p w:rsidR="0063672B" w:rsidRDefault="003A2DB1">
            <w:pPr>
              <w:shd w:val="clear" w:color="FFFFFF" w:fill="FFFFFF"/>
              <w:jc w:val="center"/>
              <w:rPr>
                <w:bCs/>
                <w:sz w:val="18"/>
                <w:szCs w:val="20"/>
                <w:lang w:eastAsia="zh-CN"/>
              </w:rPr>
            </w:pPr>
            <w:r>
              <w:rPr>
                <w:bCs/>
                <w:sz w:val="18"/>
                <w:szCs w:val="20"/>
                <w:lang w:eastAsia="zh-CN"/>
              </w:rPr>
              <w:t>416,0</w:t>
            </w:r>
          </w:p>
        </w:tc>
      </w:tr>
      <w:tr w:rsidR="0063672B">
        <w:trPr>
          <w:trHeight w:val="1539"/>
        </w:trPr>
        <w:tc>
          <w:tcPr>
            <w:tcW w:w="592" w:type="dxa"/>
            <w:noWrap/>
          </w:tcPr>
          <w:p w:rsidR="0063672B" w:rsidRDefault="003A2DB1">
            <w:pPr>
              <w:shd w:val="clear" w:color="FFFFFF" w:fill="FFFFFF"/>
              <w:jc w:val="center"/>
              <w:rPr>
                <w:sz w:val="20"/>
                <w:szCs w:val="20"/>
                <w:lang w:eastAsia="zh-CN"/>
              </w:rPr>
            </w:pPr>
            <w:r>
              <w:rPr>
                <w:sz w:val="20"/>
                <w:szCs w:val="20"/>
                <w:lang w:eastAsia="zh-CN"/>
              </w:rPr>
              <w:lastRenderedPageBreak/>
              <w:t>6</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02</w:t>
            </w:r>
          </w:p>
        </w:tc>
        <w:tc>
          <w:tcPr>
            <w:tcW w:w="2669" w:type="dxa"/>
          </w:tcPr>
          <w:p w:rsidR="0063672B" w:rsidRDefault="003A2DB1">
            <w:pPr>
              <w:jc w:val="both"/>
              <w:rPr>
                <w:sz w:val="20"/>
                <w:szCs w:val="20"/>
                <w:lang w:eastAsia="zh-CN"/>
              </w:rPr>
            </w:pPr>
            <w:r>
              <w:rPr>
                <w:sz w:val="20"/>
                <w:szCs w:val="20"/>
                <w:lang w:eastAsia="zh-CN"/>
              </w:rPr>
              <w:t>Проведение мероприятий</w:t>
            </w:r>
          </w:p>
        </w:tc>
        <w:tc>
          <w:tcPr>
            <w:tcW w:w="2032" w:type="dxa"/>
          </w:tcPr>
          <w:p w:rsidR="0063672B" w:rsidRDefault="003A2DB1">
            <w:pPr>
              <w:rPr>
                <w:sz w:val="20"/>
                <w:szCs w:val="20"/>
                <w:lang w:eastAsia="zh-CN"/>
              </w:rPr>
            </w:pPr>
            <w:r>
              <w:rPr>
                <w:sz w:val="20"/>
                <w:szCs w:val="20"/>
                <w:lang w:eastAsia="zh-CN"/>
              </w:rPr>
              <w:t>Администрация района</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20"/>
                <w:lang w:eastAsia="zh-CN"/>
              </w:rPr>
            </w:pPr>
            <w:r>
              <w:rPr>
                <w:bCs/>
                <w:sz w:val="18"/>
                <w:szCs w:val="20"/>
                <w:lang w:eastAsia="zh-CN"/>
              </w:rPr>
              <w:t>400,0</w:t>
            </w:r>
          </w:p>
        </w:tc>
        <w:tc>
          <w:tcPr>
            <w:tcW w:w="891" w:type="dxa"/>
            <w:gridSpan w:val="2"/>
          </w:tcPr>
          <w:p w:rsidR="0063672B" w:rsidRDefault="003A2DB1">
            <w:pPr>
              <w:shd w:val="clear" w:color="FFFFFF" w:fill="FFFFFF"/>
              <w:jc w:val="center"/>
              <w:rPr>
                <w:bCs/>
                <w:sz w:val="18"/>
                <w:szCs w:val="20"/>
                <w:lang w:eastAsia="zh-CN"/>
              </w:rPr>
            </w:pPr>
            <w:r>
              <w:rPr>
                <w:bCs/>
                <w:sz w:val="18"/>
                <w:szCs w:val="20"/>
                <w:lang w:eastAsia="zh-CN"/>
              </w:rPr>
              <w:t>110,0</w:t>
            </w:r>
          </w:p>
        </w:tc>
        <w:tc>
          <w:tcPr>
            <w:tcW w:w="856" w:type="dxa"/>
            <w:noWrap/>
          </w:tcPr>
          <w:p w:rsidR="0063672B" w:rsidRDefault="003A2DB1">
            <w:pPr>
              <w:shd w:val="clear" w:color="FFFFFF" w:fill="FFFFFF"/>
              <w:jc w:val="center"/>
              <w:rPr>
                <w:bCs/>
                <w:sz w:val="18"/>
                <w:szCs w:val="20"/>
                <w:lang w:eastAsia="zh-CN"/>
              </w:rPr>
            </w:pPr>
            <w:r>
              <w:rPr>
                <w:bCs/>
                <w:sz w:val="18"/>
                <w:szCs w:val="20"/>
                <w:lang w:eastAsia="zh-CN"/>
              </w:rPr>
              <w:t>70,0</w:t>
            </w:r>
          </w:p>
        </w:tc>
        <w:tc>
          <w:tcPr>
            <w:tcW w:w="704" w:type="dxa"/>
          </w:tcPr>
          <w:p w:rsidR="0063672B" w:rsidRDefault="003A2DB1">
            <w:pPr>
              <w:shd w:val="clear" w:color="FFFFFF" w:fill="FFFFFF"/>
              <w:jc w:val="center"/>
              <w:rPr>
                <w:bCs/>
                <w:sz w:val="18"/>
                <w:szCs w:val="20"/>
                <w:lang w:eastAsia="zh-CN"/>
              </w:rPr>
            </w:pPr>
            <w:r>
              <w:rPr>
                <w:bCs/>
                <w:sz w:val="18"/>
                <w:szCs w:val="20"/>
                <w:lang w:eastAsia="zh-CN"/>
              </w:rPr>
              <w:t>110,0</w:t>
            </w:r>
          </w:p>
        </w:tc>
        <w:tc>
          <w:tcPr>
            <w:tcW w:w="850" w:type="dxa"/>
          </w:tcPr>
          <w:p w:rsidR="0063672B" w:rsidRDefault="003A2DB1">
            <w:pPr>
              <w:shd w:val="clear" w:color="FFFFFF" w:fill="FFFFFF"/>
              <w:jc w:val="center"/>
              <w:rPr>
                <w:bCs/>
                <w:sz w:val="18"/>
                <w:szCs w:val="20"/>
                <w:lang w:eastAsia="zh-CN"/>
              </w:rPr>
            </w:pPr>
            <w:r>
              <w:rPr>
                <w:bCs/>
                <w:sz w:val="18"/>
                <w:szCs w:val="20"/>
                <w:lang w:eastAsia="zh-CN"/>
              </w:rPr>
              <w:t>110,0</w:t>
            </w:r>
          </w:p>
        </w:tc>
        <w:tc>
          <w:tcPr>
            <w:tcW w:w="851" w:type="dxa"/>
          </w:tcPr>
          <w:p w:rsidR="0063672B" w:rsidRDefault="003A2DB1">
            <w:pPr>
              <w:shd w:val="clear" w:color="FFFFFF" w:fill="FFFFFF"/>
              <w:jc w:val="center"/>
              <w:rPr>
                <w:bCs/>
                <w:sz w:val="18"/>
                <w:szCs w:val="20"/>
                <w:lang w:eastAsia="zh-CN"/>
              </w:rPr>
            </w:pPr>
            <w:r>
              <w:rPr>
                <w:bCs/>
                <w:sz w:val="18"/>
                <w:szCs w:val="20"/>
                <w:lang w:eastAsia="zh-CN"/>
              </w:rPr>
              <w:t>110,0</w:t>
            </w:r>
          </w:p>
        </w:tc>
        <w:tc>
          <w:tcPr>
            <w:tcW w:w="708" w:type="dxa"/>
            <w:noWrap/>
          </w:tcPr>
          <w:p w:rsidR="0063672B" w:rsidRDefault="003A2DB1">
            <w:pPr>
              <w:shd w:val="clear" w:color="FFFFFF" w:fill="FFFFFF"/>
              <w:jc w:val="center"/>
              <w:rPr>
                <w:bCs/>
                <w:sz w:val="18"/>
                <w:szCs w:val="20"/>
                <w:lang w:eastAsia="zh-CN"/>
              </w:rPr>
            </w:pPr>
            <w:r>
              <w:rPr>
                <w:bCs/>
                <w:sz w:val="18"/>
                <w:szCs w:val="20"/>
                <w:lang w:eastAsia="zh-CN"/>
              </w:rPr>
              <w:t>110,0</w:t>
            </w:r>
          </w:p>
        </w:tc>
        <w:tc>
          <w:tcPr>
            <w:tcW w:w="709" w:type="dxa"/>
          </w:tcPr>
          <w:p w:rsidR="0063672B" w:rsidRDefault="003A2DB1">
            <w:pPr>
              <w:shd w:val="clear" w:color="FFFFFF" w:fill="FFFFFF"/>
              <w:jc w:val="center"/>
              <w:rPr>
                <w:bCs/>
                <w:sz w:val="18"/>
                <w:szCs w:val="20"/>
                <w:lang w:eastAsia="zh-CN"/>
              </w:rPr>
            </w:pPr>
            <w:r>
              <w:rPr>
                <w:bCs/>
                <w:sz w:val="18"/>
                <w:szCs w:val="20"/>
                <w:lang w:eastAsia="zh-CN"/>
              </w:rPr>
              <w:t>110,0</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6</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03</w:t>
            </w:r>
          </w:p>
        </w:tc>
        <w:tc>
          <w:tcPr>
            <w:tcW w:w="2669" w:type="dxa"/>
          </w:tcPr>
          <w:p w:rsidR="0063672B" w:rsidRDefault="003A2DB1">
            <w:pPr>
              <w:jc w:val="both"/>
              <w:rPr>
                <w:sz w:val="20"/>
                <w:szCs w:val="20"/>
                <w:lang w:eastAsia="zh-CN"/>
              </w:rPr>
            </w:pPr>
            <w:r>
              <w:rPr>
                <w:sz w:val="20"/>
                <w:szCs w:val="20"/>
                <w:lang w:eastAsia="zh-CN"/>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2032" w:type="dxa"/>
          </w:tcPr>
          <w:p w:rsidR="0063672B" w:rsidRDefault="003A2DB1">
            <w:pPr>
              <w:rPr>
                <w:sz w:val="20"/>
                <w:szCs w:val="20"/>
                <w:lang w:eastAsia="zh-CN"/>
              </w:rPr>
            </w:pPr>
            <w:r>
              <w:rPr>
                <w:sz w:val="20"/>
                <w:szCs w:val="20"/>
                <w:lang w:eastAsia="zh-CN"/>
              </w:rPr>
              <w:t>Администрация района</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20"/>
                <w:lang w:eastAsia="zh-CN"/>
              </w:rPr>
            </w:pPr>
            <w:r>
              <w:rPr>
                <w:bCs/>
                <w:sz w:val="18"/>
                <w:szCs w:val="20"/>
                <w:lang w:eastAsia="zh-CN"/>
              </w:rPr>
              <w:t>900,0</w:t>
            </w:r>
          </w:p>
        </w:tc>
        <w:tc>
          <w:tcPr>
            <w:tcW w:w="891" w:type="dxa"/>
            <w:gridSpan w:val="2"/>
          </w:tcPr>
          <w:p w:rsidR="0063672B" w:rsidRDefault="003A2DB1">
            <w:pPr>
              <w:shd w:val="clear" w:color="FFFFFF" w:fill="FFFFFF"/>
              <w:jc w:val="center"/>
              <w:rPr>
                <w:bCs/>
                <w:sz w:val="18"/>
                <w:szCs w:val="20"/>
                <w:lang w:eastAsia="zh-CN"/>
              </w:rPr>
            </w:pPr>
            <w:r>
              <w:rPr>
                <w:bCs/>
                <w:sz w:val="18"/>
                <w:szCs w:val="20"/>
                <w:lang w:eastAsia="zh-CN"/>
              </w:rPr>
              <w:t>603,6</w:t>
            </w:r>
          </w:p>
        </w:tc>
        <w:tc>
          <w:tcPr>
            <w:tcW w:w="856" w:type="dxa"/>
            <w:noWrap/>
          </w:tcPr>
          <w:p w:rsidR="0063672B" w:rsidRDefault="003A2DB1">
            <w:pPr>
              <w:shd w:val="clear" w:color="FFFFFF" w:fill="FFFFFF"/>
              <w:jc w:val="center"/>
              <w:rPr>
                <w:bCs/>
                <w:sz w:val="18"/>
                <w:szCs w:val="20"/>
                <w:lang w:eastAsia="zh-CN"/>
              </w:rPr>
            </w:pPr>
            <w:r>
              <w:rPr>
                <w:bCs/>
                <w:sz w:val="18"/>
                <w:szCs w:val="20"/>
                <w:lang w:eastAsia="zh-CN"/>
              </w:rPr>
              <w:t>278,781</w:t>
            </w:r>
          </w:p>
        </w:tc>
        <w:tc>
          <w:tcPr>
            <w:tcW w:w="704" w:type="dxa"/>
          </w:tcPr>
          <w:p w:rsidR="0063672B" w:rsidRDefault="003A2DB1">
            <w:pPr>
              <w:shd w:val="clear" w:color="FFFFFF" w:fill="FFFFFF"/>
              <w:jc w:val="center"/>
              <w:rPr>
                <w:bCs/>
                <w:sz w:val="18"/>
                <w:szCs w:val="20"/>
                <w:lang w:eastAsia="zh-CN"/>
              </w:rPr>
            </w:pPr>
            <w:r>
              <w:rPr>
                <w:bCs/>
                <w:sz w:val="18"/>
                <w:szCs w:val="20"/>
                <w:lang w:eastAsia="zh-CN"/>
              </w:rPr>
              <w:t>270,0</w:t>
            </w:r>
          </w:p>
        </w:tc>
        <w:tc>
          <w:tcPr>
            <w:tcW w:w="850" w:type="dxa"/>
          </w:tcPr>
          <w:p w:rsidR="0063672B" w:rsidRDefault="003A2DB1">
            <w:pPr>
              <w:shd w:val="clear" w:color="FFFFFF" w:fill="FFFFFF"/>
              <w:jc w:val="center"/>
              <w:rPr>
                <w:bCs/>
                <w:sz w:val="18"/>
                <w:szCs w:val="20"/>
                <w:lang w:eastAsia="zh-CN"/>
              </w:rPr>
            </w:pPr>
            <w:r>
              <w:rPr>
                <w:bCs/>
                <w:sz w:val="18"/>
                <w:szCs w:val="20"/>
                <w:lang w:eastAsia="zh-CN"/>
              </w:rPr>
              <w:t>635,0</w:t>
            </w:r>
          </w:p>
        </w:tc>
        <w:tc>
          <w:tcPr>
            <w:tcW w:w="851" w:type="dxa"/>
          </w:tcPr>
          <w:p w:rsidR="0063672B" w:rsidRDefault="003A2DB1">
            <w:pPr>
              <w:shd w:val="clear" w:color="FFFFFF" w:fill="FFFFFF"/>
              <w:jc w:val="center"/>
              <w:rPr>
                <w:bCs/>
                <w:sz w:val="18"/>
                <w:szCs w:val="20"/>
                <w:lang w:eastAsia="zh-CN"/>
              </w:rPr>
            </w:pPr>
            <w:r>
              <w:rPr>
                <w:bCs/>
                <w:sz w:val="18"/>
                <w:szCs w:val="20"/>
                <w:lang w:eastAsia="zh-CN"/>
              </w:rPr>
              <w:t>1335,0</w:t>
            </w:r>
          </w:p>
        </w:tc>
        <w:tc>
          <w:tcPr>
            <w:tcW w:w="708" w:type="dxa"/>
            <w:noWrap/>
          </w:tcPr>
          <w:p w:rsidR="0063672B" w:rsidRDefault="003A2DB1">
            <w:pPr>
              <w:shd w:val="clear" w:color="FFFFFF" w:fill="FFFFFF"/>
              <w:jc w:val="center"/>
              <w:rPr>
                <w:bCs/>
                <w:sz w:val="18"/>
                <w:szCs w:val="20"/>
                <w:lang w:eastAsia="zh-CN"/>
              </w:rPr>
            </w:pPr>
            <w:r>
              <w:rPr>
                <w:bCs/>
                <w:sz w:val="18"/>
                <w:szCs w:val="20"/>
                <w:lang w:eastAsia="zh-CN"/>
              </w:rPr>
              <w:t>344,0</w:t>
            </w:r>
          </w:p>
        </w:tc>
        <w:tc>
          <w:tcPr>
            <w:tcW w:w="709" w:type="dxa"/>
          </w:tcPr>
          <w:p w:rsidR="0063672B" w:rsidRDefault="003A2DB1">
            <w:pPr>
              <w:shd w:val="clear" w:color="FFFFFF" w:fill="FFFFFF"/>
              <w:jc w:val="center"/>
              <w:rPr>
                <w:bCs/>
                <w:sz w:val="18"/>
                <w:szCs w:val="20"/>
                <w:lang w:eastAsia="zh-CN"/>
              </w:rPr>
            </w:pPr>
            <w:r>
              <w:rPr>
                <w:bCs/>
                <w:sz w:val="18"/>
                <w:szCs w:val="20"/>
                <w:lang w:eastAsia="zh-CN"/>
              </w:rPr>
              <w:t>-</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6</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04</w:t>
            </w:r>
          </w:p>
        </w:tc>
        <w:tc>
          <w:tcPr>
            <w:tcW w:w="2669" w:type="dxa"/>
          </w:tcPr>
          <w:p w:rsidR="0063672B" w:rsidRDefault="003A2DB1">
            <w:pPr>
              <w:jc w:val="both"/>
              <w:rPr>
                <w:sz w:val="20"/>
                <w:szCs w:val="20"/>
                <w:lang w:eastAsia="zh-CN"/>
              </w:rPr>
            </w:pPr>
            <w:r>
              <w:rPr>
                <w:sz w:val="20"/>
                <w:szCs w:val="20"/>
                <w:lang w:eastAsia="zh-CN"/>
              </w:rPr>
              <w:t>Расходы, связанные с занесением на доску почета Александровского района</w:t>
            </w:r>
          </w:p>
        </w:tc>
        <w:tc>
          <w:tcPr>
            <w:tcW w:w="2032" w:type="dxa"/>
          </w:tcPr>
          <w:p w:rsidR="0063672B" w:rsidRDefault="003A2DB1">
            <w:pPr>
              <w:rPr>
                <w:sz w:val="20"/>
                <w:szCs w:val="20"/>
                <w:lang w:eastAsia="zh-CN"/>
              </w:rPr>
            </w:pPr>
            <w:r>
              <w:rPr>
                <w:sz w:val="20"/>
                <w:szCs w:val="20"/>
                <w:lang w:eastAsia="zh-CN"/>
              </w:rPr>
              <w:t>Администрация района</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20"/>
                <w:lang w:eastAsia="zh-CN"/>
              </w:rPr>
            </w:pPr>
            <w:r>
              <w:rPr>
                <w:bCs/>
                <w:sz w:val="18"/>
                <w:szCs w:val="20"/>
                <w:lang w:eastAsia="zh-CN"/>
              </w:rPr>
              <w:t>329,35</w:t>
            </w:r>
          </w:p>
        </w:tc>
        <w:tc>
          <w:tcPr>
            <w:tcW w:w="891" w:type="dxa"/>
            <w:gridSpan w:val="2"/>
          </w:tcPr>
          <w:p w:rsidR="0063672B" w:rsidRDefault="003A2DB1">
            <w:pPr>
              <w:shd w:val="clear" w:color="FFFFFF" w:fill="FFFFFF"/>
              <w:jc w:val="center"/>
              <w:rPr>
                <w:bCs/>
                <w:sz w:val="18"/>
                <w:szCs w:val="20"/>
                <w:lang w:eastAsia="zh-CN"/>
              </w:rPr>
            </w:pPr>
            <w:r>
              <w:rPr>
                <w:bCs/>
                <w:sz w:val="18"/>
                <w:szCs w:val="20"/>
                <w:lang w:eastAsia="zh-CN"/>
              </w:rPr>
              <w:t>99,0</w:t>
            </w:r>
          </w:p>
        </w:tc>
        <w:tc>
          <w:tcPr>
            <w:tcW w:w="856" w:type="dxa"/>
            <w:noWrap/>
          </w:tcPr>
          <w:p w:rsidR="0063672B" w:rsidRDefault="003A2DB1">
            <w:pPr>
              <w:shd w:val="clear" w:color="FFFFFF" w:fill="FFFFFF"/>
              <w:jc w:val="center"/>
              <w:rPr>
                <w:bCs/>
                <w:sz w:val="18"/>
                <w:szCs w:val="20"/>
                <w:lang w:eastAsia="zh-CN"/>
              </w:rPr>
            </w:pPr>
            <w:r>
              <w:rPr>
                <w:bCs/>
                <w:sz w:val="18"/>
                <w:szCs w:val="20"/>
                <w:lang w:eastAsia="zh-CN"/>
              </w:rPr>
              <w:t>99,0</w:t>
            </w:r>
          </w:p>
        </w:tc>
        <w:tc>
          <w:tcPr>
            <w:tcW w:w="704" w:type="dxa"/>
          </w:tcPr>
          <w:p w:rsidR="0063672B" w:rsidRDefault="003A2DB1">
            <w:pPr>
              <w:shd w:val="clear" w:color="FFFFFF" w:fill="FFFFFF"/>
              <w:ind w:left="-113"/>
              <w:jc w:val="center"/>
              <w:rPr>
                <w:bCs/>
                <w:sz w:val="18"/>
                <w:szCs w:val="20"/>
                <w:lang w:eastAsia="zh-CN"/>
              </w:rPr>
            </w:pPr>
            <w:r>
              <w:rPr>
                <w:bCs/>
                <w:sz w:val="18"/>
                <w:szCs w:val="20"/>
                <w:lang w:eastAsia="zh-CN"/>
              </w:rPr>
              <w:t>107,25</w:t>
            </w:r>
          </w:p>
        </w:tc>
        <w:tc>
          <w:tcPr>
            <w:tcW w:w="850" w:type="dxa"/>
          </w:tcPr>
          <w:p w:rsidR="0063672B" w:rsidRDefault="003A2DB1">
            <w:pPr>
              <w:rPr>
                <w:sz w:val="18"/>
                <w:szCs w:val="20"/>
                <w:lang w:eastAsia="zh-CN"/>
              </w:rPr>
            </w:pPr>
            <w:r>
              <w:rPr>
                <w:bCs/>
                <w:sz w:val="18"/>
                <w:szCs w:val="20"/>
                <w:lang w:eastAsia="zh-CN"/>
              </w:rPr>
              <w:t>107,25</w:t>
            </w:r>
          </w:p>
        </w:tc>
        <w:tc>
          <w:tcPr>
            <w:tcW w:w="851" w:type="dxa"/>
          </w:tcPr>
          <w:p w:rsidR="0063672B" w:rsidRDefault="003A2DB1">
            <w:pPr>
              <w:rPr>
                <w:sz w:val="18"/>
                <w:szCs w:val="20"/>
                <w:lang w:eastAsia="zh-CN"/>
              </w:rPr>
            </w:pPr>
            <w:r>
              <w:rPr>
                <w:sz w:val="18"/>
                <w:szCs w:val="20"/>
                <w:lang w:eastAsia="zh-CN"/>
              </w:rPr>
              <w:t>213,4</w:t>
            </w:r>
          </w:p>
        </w:tc>
        <w:tc>
          <w:tcPr>
            <w:tcW w:w="708" w:type="dxa"/>
            <w:noWrap/>
          </w:tcPr>
          <w:p w:rsidR="0063672B" w:rsidRDefault="003A2DB1">
            <w:pPr>
              <w:rPr>
                <w:sz w:val="18"/>
                <w:szCs w:val="20"/>
                <w:lang w:eastAsia="zh-CN"/>
              </w:rPr>
            </w:pPr>
            <w:r>
              <w:rPr>
                <w:sz w:val="18"/>
                <w:szCs w:val="20"/>
                <w:lang w:eastAsia="zh-CN"/>
              </w:rPr>
              <w:t>213,4</w:t>
            </w:r>
          </w:p>
        </w:tc>
        <w:tc>
          <w:tcPr>
            <w:tcW w:w="709" w:type="dxa"/>
          </w:tcPr>
          <w:p w:rsidR="0063672B" w:rsidRDefault="003A2DB1">
            <w:pPr>
              <w:rPr>
                <w:sz w:val="18"/>
                <w:szCs w:val="20"/>
                <w:lang w:eastAsia="zh-CN"/>
              </w:rPr>
            </w:pPr>
            <w:r>
              <w:rPr>
                <w:sz w:val="18"/>
                <w:szCs w:val="20"/>
                <w:lang w:eastAsia="zh-CN"/>
              </w:rPr>
              <w:t>213,4</w:t>
            </w:r>
          </w:p>
        </w:tc>
      </w:tr>
      <w:tr w:rsidR="0063672B">
        <w:trPr>
          <w:trHeight w:val="669"/>
        </w:trPr>
        <w:tc>
          <w:tcPr>
            <w:tcW w:w="592" w:type="dxa"/>
            <w:noWrap/>
          </w:tcPr>
          <w:p w:rsidR="0063672B" w:rsidRDefault="003A2DB1">
            <w:pPr>
              <w:shd w:val="clear" w:color="FFFFFF" w:fill="FFFFFF"/>
              <w:jc w:val="center"/>
              <w:rPr>
                <w:sz w:val="20"/>
                <w:szCs w:val="20"/>
                <w:lang w:eastAsia="zh-CN"/>
              </w:rPr>
            </w:pPr>
            <w:r>
              <w:rPr>
                <w:sz w:val="20"/>
                <w:szCs w:val="20"/>
                <w:lang w:eastAsia="zh-CN"/>
              </w:rPr>
              <w:t>6</w:t>
            </w:r>
          </w:p>
        </w:tc>
        <w:tc>
          <w:tcPr>
            <w:tcW w:w="749" w:type="dxa"/>
            <w:noWrap/>
          </w:tcPr>
          <w:p w:rsidR="0063672B" w:rsidRDefault="003A2DB1">
            <w:pPr>
              <w:shd w:val="clear" w:color="FFFFFF" w:fill="FFFFFF"/>
              <w:jc w:val="center"/>
              <w:rPr>
                <w:rFonts w:eastAsia="Calibri"/>
                <w:sz w:val="20"/>
                <w:szCs w:val="20"/>
                <w:lang w:eastAsia="en-US"/>
              </w:rPr>
            </w:pPr>
            <w:r>
              <w:rPr>
                <w:rFonts w:eastAsia="Calibri"/>
                <w:sz w:val="20"/>
                <w:szCs w:val="20"/>
                <w:lang w:eastAsia="en-US"/>
              </w:rPr>
              <w:t>05</w:t>
            </w:r>
          </w:p>
        </w:tc>
        <w:tc>
          <w:tcPr>
            <w:tcW w:w="2669" w:type="dxa"/>
          </w:tcPr>
          <w:p w:rsidR="0063672B" w:rsidRDefault="003A2DB1">
            <w:pPr>
              <w:jc w:val="both"/>
              <w:rPr>
                <w:sz w:val="20"/>
                <w:szCs w:val="20"/>
                <w:lang w:eastAsia="zh-CN"/>
              </w:rPr>
            </w:pPr>
            <w:r>
              <w:rPr>
                <w:sz w:val="20"/>
                <w:szCs w:val="20"/>
                <w:lang w:eastAsia="zh-CN"/>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2032" w:type="dxa"/>
          </w:tcPr>
          <w:p w:rsidR="0063672B" w:rsidRDefault="003A2DB1">
            <w:pPr>
              <w:rPr>
                <w:sz w:val="20"/>
                <w:szCs w:val="20"/>
                <w:lang w:eastAsia="zh-CN"/>
              </w:rPr>
            </w:pPr>
            <w:r>
              <w:rPr>
                <w:sz w:val="20"/>
                <w:szCs w:val="20"/>
                <w:lang w:eastAsia="zh-CN"/>
              </w:rPr>
              <w:t>Администрация района, администрации поселений</w:t>
            </w:r>
          </w:p>
        </w:tc>
        <w:tc>
          <w:tcPr>
            <w:tcW w:w="734" w:type="dxa"/>
            <w:noWrap/>
          </w:tcPr>
          <w:p w:rsidR="0063672B" w:rsidRDefault="003A2DB1">
            <w:pPr>
              <w:shd w:val="clear" w:color="FFFFFF" w:fill="FFFFFF"/>
              <w:jc w:val="center"/>
              <w:rPr>
                <w:bCs/>
                <w:sz w:val="20"/>
                <w:szCs w:val="20"/>
                <w:lang w:eastAsia="zh-CN"/>
              </w:rPr>
            </w:pPr>
            <w:r>
              <w:rPr>
                <w:bCs/>
                <w:sz w:val="20"/>
                <w:szCs w:val="20"/>
                <w:lang w:eastAsia="zh-CN"/>
              </w:rPr>
              <w:t>901</w:t>
            </w:r>
          </w:p>
        </w:tc>
        <w:tc>
          <w:tcPr>
            <w:tcW w:w="42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565" w:type="dxa"/>
            <w:noWrap/>
          </w:tcPr>
          <w:p w:rsidR="0063672B" w:rsidRDefault="0063672B">
            <w:pPr>
              <w:shd w:val="clear" w:color="FFFFFF" w:fill="FFFFFF"/>
              <w:jc w:val="center"/>
              <w:rPr>
                <w:bCs/>
                <w:sz w:val="20"/>
                <w:szCs w:val="20"/>
                <w:lang w:eastAsia="zh-CN"/>
              </w:rPr>
            </w:pPr>
          </w:p>
        </w:tc>
        <w:tc>
          <w:tcPr>
            <w:tcW w:w="1128" w:type="dxa"/>
            <w:noWrap/>
          </w:tcPr>
          <w:p w:rsidR="0063672B" w:rsidRDefault="003A2DB1">
            <w:pPr>
              <w:shd w:val="clear" w:color="FFFFFF" w:fill="FFFFFF"/>
              <w:jc w:val="center"/>
              <w:rPr>
                <w:bCs/>
                <w:sz w:val="18"/>
                <w:szCs w:val="20"/>
                <w:lang w:eastAsia="zh-CN"/>
              </w:rPr>
            </w:pPr>
            <w:r>
              <w:rPr>
                <w:bCs/>
                <w:sz w:val="18"/>
                <w:szCs w:val="20"/>
                <w:lang w:eastAsia="zh-CN"/>
              </w:rPr>
              <w:t>-</w:t>
            </w:r>
          </w:p>
        </w:tc>
        <w:tc>
          <w:tcPr>
            <w:tcW w:w="891" w:type="dxa"/>
            <w:gridSpan w:val="2"/>
          </w:tcPr>
          <w:p w:rsidR="0063672B" w:rsidRDefault="003A2DB1">
            <w:pPr>
              <w:shd w:val="clear" w:color="FFFFFF" w:fill="FFFFFF"/>
              <w:jc w:val="center"/>
              <w:rPr>
                <w:bCs/>
                <w:sz w:val="18"/>
                <w:szCs w:val="20"/>
                <w:lang w:eastAsia="zh-CN"/>
              </w:rPr>
            </w:pPr>
            <w:r>
              <w:rPr>
                <w:bCs/>
                <w:sz w:val="18"/>
                <w:szCs w:val="20"/>
                <w:lang w:eastAsia="zh-CN"/>
              </w:rPr>
              <w:t>-</w:t>
            </w:r>
          </w:p>
        </w:tc>
        <w:tc>
          <w:tcPr>
            <w:tcW w:w="856" w:type="dxa"/>
            <w:noWrap/>
          </w:tcPr>
          <w:p w:rsidR="0063672B" w:rsidRDefault="003A2DB1">
            <w:pPr>
              <w:shd w:val="clear" w:color="FFFFFF" w:fill="FFFFFF"/>
              <w:jc w:val="center"/>
              <w:rPr>
                <w:bCs/>
                <w:sz w:val="18"/>
                <w:szCs w:val="20"/>
                <w:lang w:eastAsia="zh-CN"/>
              </w:rPr>
            </w:pPr>
            <w:r>
              <w:rPr>
                <w:bCs/>
                <w:sz w:val="18"/>
                <w:szCs w:val="20"/>
                <w:lang w:eastAsia="zh-CN"/>
              </w:rPr>
              <w:t>105,0</w:t>
            </w:r>
          </w:p>
        </w:tc>
        <w:tc>
          <w:tcPr>
            <w:tcW w:w="704" w:type="dxa"/>
          </w:tcPr>
          <w:p w:rsidR="0063672B" w:rsidRDefault="003A2DB1">
            <w:pPr>
              <w:shd w:val="clear" w:color="FFFFFF" w:fill="FFFFFF"/>
              <w:jc w:val="center"/>
              <w:rPr>
                <w:bCs/>
                <w:sz w:val="18"/>
                <w:szCs w:val="20"/>
                <w:lang w:eastAsia="zh-CN"/>
              </w:rPr>
            </w:pPr>
            <w:r>
              <w:rPr>
                <w:bCs/>
                <w:sz w:val="18"/>
                <w:szCs w:val="20"/>
                <w:lang w:eastAsia="zh-CN"/>
              </w:rPr>
              <w:t>-</w:t>
            </w:r>
          </w:p>
        </w:tc>
        <w:tc>
          <w:tcPr>
            <w:tcW w:w="850" w:type="dxa"/>
          </w:tcPr>
          <w:p w:rsidR="0063672B" w:rsidRDefault="003A2DB1">
            <w:pPr>
              <w:shd w:val="clear" w:color="FFFFFF" w:fill="FFFFFF"/>
              <w:jc w:val="center"/>
              <w:rPr>
                <w:bCs/>
                <w:sz w:val="18"/>
                <w:szCs w:val="20"/>
                <w:lang w:eastAsia="zh-CN"/>
              </w:rPr>
            </w:pPr>
            <w:r>
              <w:rPr>
                <w:bCs/>
                <w:sz w:val="18"/>
                <w:szCs w:val="20"/>
                <w:lang w:eastAsia="zh-CN"/>
              </w:rPr>
              <w:t>-</w:t>
            </w:r>
          </w:p>
        </w:tc>
        <w:tc>
          <w:tcPr>
            <w:tcW w:w="851" w:type="dxa"/>
          </w:tcPr>
          <w:p w:rsidR="0063672B" w:rsidRDefault="003A2DB1">
            <w:pPr>
              <w:shd w:val="clear" w:color="FFFFFF" w:fill="FFFFFF"/>
              <w:jc w:val="center"/>
              <w:rPr>
                <w:bCs/>
                <w:sz w:val="18"/>
                <w:szCs w:val="20"/>
                <w:lang w:eastAsia="zh-CN"/>
              </w:rPr>
            </w:pPr>
            <w:r>
              <w:rPr>
                <w:bCs/>
                <w:sz w:val="18"/>
                <w:szCs w:val="20"/>
                <w:lang w:eastAsia="zh-CN"/>
              </w:rPr>
              <w:t>-</w:t>
            </w:r>
          </w:p>
        </w:tc>
        <w:tc>
          <w:tcPr>
            <w:tcW w:w="708" w:type="dxa"/>
            <w:noWrap/>
          </w:tcPr>
          <w:p w:rsidR="0063672B" w:rsidRDefault="003A2DB1">
            <w:pPr>
              <w:shd w:val="clear" w:color="FFFFFF" w:fill="FFFFFF"/>
              <w:jc w:val="center"/>
              <w:rPr>
                <w:bCs/>
                <w:sz w:val="18"/>
                <w:szCs w:val="20"/>
                <w:lang w:eastAsia="zh-CN"/>
              </w:rPr>
            </w:pPr>
            <w:r>
              <w:rPr>
                <w:bCs/>
                <w:sz w:val="18"/>
                <w:szCs w:val="20"/>
                <w:lang w:eastAsia="zh-CN"/>
              </w:rPr>
              <w:t>-</w:t>
            </w:r>
          </w:p>
        </w:tc>
        <w:tc>
          <w:tcPr>
            <w:tcW w:w="709" w:type="dxa"/>
          </w:tcPr>
          <w:p w:rsidR="0063672B" w:rsidRDefault="0063672B">
            <w:pPr>
              <w:shd w:val="clear" w:color="FFFFFF" w:fill="FFFFFF"/>
              <w:jc w:val="center"/>
              <w:rPr>
                <w:bCs/>
                <w:sz w:val="18"/>
                <w:szCs w:val="20"/>
                <w:lang w:eastAsia="zh-CN"/>
              </w:rPr>
            </w:pPr>
          </w:p>
        </w:tc>
      </w:tr>
    </w:tbl>
    <w:p w:rsidR="0063672B" w:rsidRDefault="0063672B">
      <w:pPr>
        <w:jc w:val="center"/>
        <w:rPr>
          <w:sz w:val="20"/>
          <w:szCs w:val="20"/>
          <w:lang w:eastAsia="zh-CN"/>
        </w:rPr>
      </w:pPr>
    </w:p>
    <w:p w:rsidR="0063672B" w:rsidRDefault="0063672B">
      <w:pPr>
        <w:jc w:val="center"/>
        <w:rPr>
          <w:sz w:val="20"/>
          <w:szCs w:val="20"/>
          <w:lang w:eastAsia="zh-CN"/>
        </w:rPr>
      </w:pPr>
    </w:p>
    <w:p w:rsidR="0063672B" w:rsidRDefault="0063672B">
      <w:pPr>
        <w:ind w:left="8496"/>
        <w:jc w:val="right"/>
        <w:rPr>
          <w:color w:val="000000"/>
          <w:sz w:val="22"/>
          <w:szCs w:val="22"/>
          <w:lang w:eastAsia="zh-CN"/>
        </w:rPr>
      </w:pPr>
    </w:p>
    <w:p w:rsidR="0063672B" w:rsidRDefault="0063672B">
      <w:pPr>
        <w:ind w:left="8496"/>
        <w:jc w:val="right"/>
        <w:rPr>
          <w:color w:val="000000"/>
          <w:sz w:val="22"/>
          <w:szCs w:val="22"/>
          <w:lang w:eastAsia="zh-CN"/>
        </w:rPr>
      </w:pPr>
    </w:p>
    <w:p w:rsidR="0063672B" w:rsidRDefault="0063672B">
      <w:pPr>
        <w:ind w:left="8496"/>
        <w:jc w:val="right"/>
        <w:rPr>
          <w:color w:val="000000"/>
          <w:sz w:val="22"/>
          <w:szCs w:val="22"/>
          <w:lang w:eastAsia="zh-CN"/>
        </w:rPr>
      </w:pPr>
    </w:p>
    <w:p w:rsidR="0063672B" w:rsidRDefault="003A2DB1">
      <w:pPr>
        <w:shd w:val="clear" w:color="auto" w:fill="FFFFFF"/>
        <w:jc w:val="right"/>
        <w:rPr>
          <w:sz w:val="20"/>
          <w:szCs w:val="20"/>
          <w:lang w:eastAsia="zh-CN"/>
        </w:rPr>
      </w:pPr>
      <w:r>
        <w:rPr>
          <w:sz w:val="20"/>
          <w:szCs w:val="20"/>
          <w:lang w:eastAsia="zh-CN"/>
        </w:rPr>
        <w:lastRenderedPageBreak/>
        <w:t xml:space="preserve">Приложение 4  к  муниципальной программе </w:t>
      </w:r>
    </w:p>
    <w:p w:rsidR="0063672B" w:rsidRDefault="003A2DB1">
      <w:pPr>
        <w:shd w:val="clear" w:color="auto" w:fill="FFFFFF"/>
        <w:jc w:val="right"/>
        <w:rPr>
          <w:sz w:val="20"/>
          <w:szCs w:val="20"/>
          <w:lang w:eastAsia="zh-CN"/>
        </w:rPr>
      </w:pPr>
      <w:r>
        <w:rPr>
          <w:sz w:val="20"/>
          <w:szCs w:val="20"/>
          <w:lang w:eastAsia="zh-CN"/>
        </w:rPr>
        <w:t>«Социальная поддержка населения Александровского района</w:t>
      </w:r>
    </w:p>
    <w:p w:rsidR="0063672B" w:rsidRDefault="003A2DB1">
      <w:pPr>
        <w:shd w:val="clear" w:color="auto" w:fill="FFFFFF"/>
        <w:jc w:val="right"/>
        <w:rPr>
          <w:sz w:val="22"/>
          <w:szCs w:val="22"/>
          <w:lang w:eastAsia="zh-CN"/>
        </w:rPr>
      </w:pPr>
      <w:r>
        <w:rPr>
          <w:sz w:val="20"/>
          <w:szCs w:val="20"/>
          <w:lang w:eastAsia="zh-CN"/>
        </w:rPr>
        <w:t xml:space="preserve"> на 2017-2021 годы и на плановый период до 202</w:t>
      </w:r>
      <w:r w:rsidR="00E66FF6">
        <w:rPr>
          <w:sz w:val="20"/>
          <w:szCs w:val="20"/>
          <w:lang w:eastAsia="zh-CN"/>
        </w:rPr>
        <w:t>7</w:t>
      </w:r>
      <w:r>
        <w:rPr>
          <w:sz w:val="20"/>
          <w:szCs w:val="20"/>
          <w:lang w:eastAsia="zh-CN"/>
        </w:rPr>
        <w:t xml:space="preserve"> года»</w:t>
      </w:r>
    </w:p>
    <w:p w:rsidR="0063672B" w:rsidRDefault="0063672B">
      <w:pPr>
        <w:ind w:left="8496"/>
        <w:jc w:val="right"/>
        <w:rPr>
          <w:color w:val="000000"/>
          <w:sz w:val="22"/>
          <w:szCs w:val="22"/>
          <w:lang w:eastAsia="zh-CN"/>
        </w:rPr>
      </w:pPr>
    </w:p>
    <w:p w:rsidR="0063672B" w:rsidRDefault="003A2DB1">
      <w:pPr>
        <w:jc w:val="center"/>
        <w:rPr>
          <w:lang w:eastAsia="zh-CN"/>
        </w:rPr>
      </w:pPr>
      <w:r>
        <w:rPr>
          <w:lang w:eastAsia="zh-CN"/>
        </w:rPr>
        <w:t>Прогнозная (справочная) оценка ресурсного обеспечения реализации муниципальной программы за счет всех источников финансирования</w:t>
      </w:r>
    </w:p>
    <w:p w:rsidR="0063672B" w:rsidRDefault="0063672B">
      <w:pPr>
        <w:jc w:val="center"/>
        <w:rPr>
          <w:lang w:eastAsia="zh-CN"/>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842"/>
        <w:gridCol w:w="1418"/>
        <w:gridCol w:w="1417"/>
        <w:gridCol w:w="1418"/>
        <w:gridCol w:w="1559"/>
        <w:gridCol w:w="1418"/>
        <w:gridCol w:w="1417"/>
        <w:gridCol w:w="1276"/>
        <w:gridCol w:w="1417"/>
      </w:tblGrid>
      <w:tr w:rsidR="0063672B">
        <w:trPr>
          <w:cantSplit/>
        </w:trPr>
        <w:tc>
          <w:tcPr>
            <w:tcW w:w="1844" w:type="dxa"/>
            <w:vMerge w:val="restart"/>
          </w:tcPr>
          <w:p w:rsidR="0063672B" w:rsidRDefault="003A2DB1">
            <w:pPr>
              <w:jc w:val="both"/>
              <w:rPr>
                <w:lang w:eastAsia="zh-CN"/>
              </w:rPr>
            </w:pPr>
            <w:r>
              <w:rPr>
                <w:lang w:eastAsia="zh-CN"/>
              </w:rPr>
              <w:t>Источники и направления  расходов</w:t>
            </w:r>
          </w:p>
        </w:tc>
        <w:tc>
          <w:tcPr>
            <w:tcW w:w="13182" w:type="dxa"/>
            <w:gridSpan w:val="9"/>
          </w:tcPr>
          <w:p w:rsidR="0063672B" w:rsidRDefault="003A2DB1">
            <w:pPr>
              <w:jc w:val="both"/>
              <w:rPr>
                <w:lang w:eastAsia="zh-CN"/>
              </w:rPr>
            </w:pPr>
            <w:r>
              <w:rPr>
                <w:lang w:eastAsia="zh-CN"/>
              </w:rPr>
              <w:t>Объем финансирования, в том числе по годам, тыс. руб.</w:t>
            </w:r>
          </w:p>
        </w:tc>
      </w:tr>
      <w:tr w:rsidR="0063672B">
        <w:trPr>
          <w:cantSplit/>
        </w:trPr>
        <w:tc>
          <w:tcPr>
            <w:tcW w:w="1844" w:type="dxa"/>
            <w:vMerge/>
          </w:tcPr>
          <w:p w:rsidR="0063672B" w:rsidRDefault="0063672B">
            <w:pPr>
              <w:jc w:val="both"/>
              <w:rPr>
                <w:lang w:eastAsia="zh-CN"/>
              </w:rPr>
            </w:pPr>
          </w:p>
        </w:tc>
        <w:tc>
          <w:tcPr>
            <w:tcW w:w="1842" w:type="dxa"/>
          </w:tcPr>
          <w:p w:rsidR="0063672B" w:rsidRDefault="003A2DB1">
            <w:pPr>
              <w:jc w:val="both"/>
              <w:rPr>
                <w:lang w:eastAsia="zh-CN"/>
              </w:rPr>
            </w:pPr>
            <w:r>
              <w:rPr>
                <w:lang w:eastAsia="zh-CN"/>
              </w:rPr>
              <w:t>всего</w:t>
            </w:r>
          </w:p>
        </w:tc>
        <w:tc>
          <w:tcPr>
            <w:tcW w:w="1418" w:type="dxa"/>
          </w:tcPr>
          <w:p w:rsidR="0063672B" w:rsidRDefault="003A2DB1">
            <w:pPr>
              <w:ind w:left="-107"/>
              <w:jc w:val="both"/>
              <w:rPr>
                <w:lang w:eastAsia="zh-CN"/>
              </w:rPr>
            </w:pPr>
            <w:r>
              <w:rPr>
                <w:lang w:eastAsia="zh-CN"/>
              </w:rPr>
              <w:t>2017-2019</w:t>
            </w:r>
          </w:p>
        </w:tc>
        <w:tc>
          <w:tcPr>
            <w:tcW w:w="1417" w:type="dxa"/>
          </w:tcPr>
          <w:p w:rsidR="0063672B" w:rsidRDefault="003A2DB1">
            <w:pPr>
              <w:ind w:left="-108"/>
              <w:jc w:val="both"/>
              <w:rPr>
                <w:lang w:eastAsia="zh-CN"/>
              </w:rPr>
            </w:pPr>
            <w:r>
              <w:rPr>
                <w:lang w:eastAsia="zh-CN"/>
              </w:rPr>
              <w:t>2020</w:t>
            </w:r>
          </w:p>
        </w:tc>
        <w:tc>
          <w:tcPr>
            <w:tcW w:w="1418" w:type="dxa"/>
          </w:tcPr>
          <w:p w:rsidR="0063672B" w:rsidRDefault="003A2DB1">
            <w:pPr>
              <w:ind w:left="-108"/>
              <w:jc w:val="both"/>
              <w:rPr>
                <w:lang w:eastAsia="zh-CN"/>
              </w:rPr>
            </w:pPr>
            <w:r>
              <w:rPr>
                <w:lang w:eastAsia="zh-CN"/>
              </w:rPr>
              <w:t>2021</w:t>
            </w:r>
          </w:p>
        </w:tc>
        <w:tc>
          <w:tcPr>
            <w:tcW w:w="1559" w:type="dxa"/>
          </w:tcPr>
          <w:p w:rsidR="0063672B" w:rsidRDefault="003A2DB1">
            <w:pPr>
              <w:ind w:left="-108"/>
              <w:jc w:val="both"/>
              <w:rPr>
                <w:lang w:eastAsia="zh-CN"/>
              </w:rPr>
            </w:pPr>
            <w:r>
              <w:rPr>
                <w:lang w:eastAsia="zh-CN"/>
              </w:rPr>
              <w:t>2022</w:t>
            </w:r>
          </w:p>
        </w:tc>
        <w:tc>
          <w:tcPr>
            <w:tcW w:w="1418" w:type="dxa"/>
          </w:tcPr>
          <w:p w:rsidR="0063672B" w:rsidRDefault="003A2DB1">
            <w:pPr>
              <w:ind w:left="-108" w:right="-108"/>
              <w:jc w:val="both"/>
              <w:rPr>
                <w:lang w:eastAsia="zh-CN"/>
              </w:rPr>
            </w:pPr>
            <w:r>
              <w:rPr>
                <w:lang w:eastAsia="zh-CN"/>
              </w:rPr>
              <w:t>2023</w:t>
            </w:r>
          </w:p>
        </w:tc>
        <w:tc>
          <w:tcPr>
            <w:tcW w:w="1417" w:type="dxa"/>
          </w:tcPr>
          <w:p w:rsidR="0063672B" w:rsidRDefault="003A2DB1">
            <w:pPr>
              <w:ind w:left="-108"/>
              <w:jc w:val="both"/>
              <w:rPr>
                <w:lang w:eastAsia="zh-CN"/>
              </w:rPr>
            </w:pPr>
            <w:r>
              <w:rPr>
                <w:lang w:eastAsia="zh-CN"/>
              </w:rPr>
              <w:t>2024</w:t>
            </w:r>
          </w:p>
        </w:tc>
        <w:tc>
          <w:tcPr>
            <w:tcW w:w="1276" w:type="dxa"/>
          </w:tcPr>
          <w:p w:rsidR="0063672B" w:rsidRDefault="003A2DB1">
            <w:pPr>
              <w:jc w:val="both"/>
              <w:rPr>
                <w:lang w:eastAsia="zh-CN"/>
              </w:rPr>
            </w:pPr>
            <w:r>
              <w:rPr>
                <w:lang w:eastAsia="zh-CN"/>
              </w:rPr>
              <w:t>2025</w:t>
            </w:r>
          </w:p>
        </w:tc>
        <w:tc>
          <w:tcPr>
            <w:tcW w:w="1417" w:type="dxa"/>
          </w:tcPr>
          <w:p w:rsidR="0063672B" w:rsidRDefault="003A2DB1">
            <w:pPr>
              <w:jc w:val="both"/>
              <w:rPr>
                <w:lang w:eastAsia="zh-CN"/>
              </w:rPr>
            </w:pPr>
            <w:r>
              <w:rPr>
                <w:lang w:eastAsia="zh-CN"/>
              </w:rPr>
              <w:t>2026</w:t>
            </w:r>
          </w:p>
        </w:tc>
      </w:tr>
      <w:tr w:rsidR="0063672B">
        <w:tc>
          <w:tcPr>
            <w:tcW w:w="1844" w:type="dxa"/>
          </w:tcPr>
          <w:p w:rsidR="0063672B" w:rsidRDefault="003A2DB1">
            <w:pPr>
              <w:ind w:right="-195"/>
              <w:jc w:val="both"/>
              <w:rPr>
                <w:lang w:eastAsia="zh-CN"/>
              </w:rPr>
            </w:pPr>
            <w:r>
              <w:rPr>
                <w:lang w:eastAsia="zh-CN"/>
              </w:rPr>
              <w:t>Бюджет района</w:t>
            </w:r>
          </w:p>
        </w:tc>
        <w:tc>
          <w:tcPr>
            <w:tcW w:w="1842" w:type="dxa"/>
          </w:tcPr>
          <w:p w:rsidR="0063672B" w:rsidRDefault="003A2DB1">
            <w:pPr>
              <w:rPr>
                <w:lang w:eastAsia="zh-CN"/>
              </w:rPr>
            </w:pPr>
            <w:r>
              <w:rPr>
                <w:lang w:eastAsia="zh-CN"/>
              </w:rPr>
              <w:t>96621,14546</w:t>
            </w:r>
          </w:p>
        </w:tc>
        <w:tc>
          <w:tcPr>
            <w:tcW w:w="1418" w:type="dxa"/>
          </w:tcPr>
          <w:p w:rsidR="0063672B" w:rsidRDefault="003A2DB1">
            <w:pPr>
              <w:rPr>
                <w:lang w:eastAsia="zh-CN"/>
              </w:rPr>
            </w:pPr>
            <w:r>
              <w:rPr>
                <w:lang w:eastAsia="zh-CN"/>
              </w:rPr>
              <w:t>14723,15</w:t>
            </w:r>
          </w:p>
        </w:tc>
        <w:tc>
          <w:tcPr>
            <w:tcW w:w="1417" w:type="dxa"/>
          </w:tcPr>
          <w:p w:rsidR="0063672B" w:rsidRDefault="003A2DB1">
            <w:pPr>
              <w:ind w:left="-108"/>
              <w:rPr>
                <w:lang w:eastAsia="zh-CN"/>
              </w:rPr>
            </w:pPr>
            <w:r>
              <w:rPr>
                <w:lang w:eastAsia="zh-CN"/>
              </w:rPr>
              <w:t>4287,069</w:t>
            </w:r>
          </w:p>
        </w:tc>
        <w:tc>
          <w:tcPr>
            <w:tcW w:w="1418" w:type="dxa"/>
          </w:tcPr>
          <w:p w:rsidR="0063672B" w:rsidRDefault="003A2DB1">
            <w:pPr>
              <w:ind w:left="-108" w:right="-108"/>
              <w:rPr>
                <w:lang w:eastAsia="zh-CN"/>
              </w:rPr>
            </w:pPr>
            <w:r>
              <w:rPr>
                <w:lang w:eastAsia="zh-CN"/>
              </w:rPr>
              <w:t>4895,3064</w:t>
            </w:r>
          </w:p>
        </w:tc>
        <w:tc>
          <w:tcPr>
            <w:tcW w:w="1559" w:type="dxa"/>
          </w:tcPr>
          <w:p w:rsidR="0063672B" w:rsidRDefault="003A2DB1">
            <w:pPr>
              <w:ind w:left="-108"/>
              <w:rPr>
                <w:lang w:eastAsia="zh-CN"/>
              </w:rPr>
            </w:pPr>
            <w:r>
              <w:rPr>
                <w:lang w:eastAsia="zh-CN"/>
              </w:rPr>
              <w:t>11576,97</w:t>
            </w:r>
          </w:p>
        </w:tc>
        <w:tc>
          <w:tcPr>
            <w:tcW w:w="1418" w:type="dxa"/>
          </w:tcPr>
          <w:p w:rsidR="0063672B" w:rsidRDefault="003A2DB1">
            <w:pPr>
              <w:ind w:left="-108" w:right="-108"/>
              <w:rPr>
                <w:lang w:eastAsia="zh-CN"/>
              </w:rPr>
            </w:pPr>
            <w:r>
              <w:rPr>
                <w:lang w:eastAsia="zh-CN"/>
              </w:rPr>
              <w:t>16249,25006</w:t>
            </w:r>
          </w:p>
        </w:tc>
        <w:tc>
          <w:tcPr>
            <w:tcW w:w="1417" w:type="dxa"/>
          </w:tcPr>
          <w:p w:rsidR="0063672B" w:rsidRDefault="003A2DB1">
            <w:pPr>
              <w:ind w:left="-108"/>
              <w:rPr>
                <w:lang w:eastAsia="zh-CN"/>
              </w:rPr>
            </w:pPr>
            <w:r>
              <w:rPr>
                <w:lang w:eastAsia="zh-CN"/>
              </w:rPr>
              <w:t>16370,6</w:t>
            </w:r>
          </w:p>
        </w:tc>
        <w:tc>
          <w:tcPr>
            <w:tcW w:w="1276" w:type="dxa"/>
          </w:tcPr>
          <w:p w:rsidR="0063672B" w:rsidRDefault="003A2DB1">
            <w:pPr>
              <w:ind w:left="-108"/>
              <w:rPr>
                <w:lang w:eastAsia="zh-CN"/>
              </w:rPr>
            </w:pPr>
            <w:r>
              <w:rPr>
                <w:lang w:eastAsia="zh-CN"/>
              </w:rPr>
              <w:t>14483,2</w:t>
            </w:r>
          </w:p>
        </w:tc>
        <w:tc>
          <w:tcPr>
            <w:tcW w:w="1417" w:type="dxa"/>
          </w:tcPr>
          <w:p w:rsidR="0063672B" w:rsidRDefault="003A2DB1">
            <w:pPr>
              <w:rPr>
                <w:lang w:eastAsia="zh-CN"/>
              </w:rPr>
            </w:pPr>
            <w:r>
              <w:rPr>
                <w:lang w:eastAsia="zh-CN"/>
              </w:rPr>
              <w:t>14035,6</w:t>
            </w:r>
          </w:p>
        </w:tc>
      </w:tr>
      <w:tr w:rsidR="0063672B">
        <w:trPr>
          <w:trHeight w:val="754"/>
        </w:trPr>
        <w:tc>
          <w:tcPr>
            <w:tcW w:w="1844" w:type="dxa"/>
          </w:tcPr>
          <w:p w:rsidR="0063672B" w:rsidRDefault="003A2DB1">
            <w:pPr>
              <w:ind w:right="-195"/>
              <w:jc w:val="both"/>
              <w:rPr>
                <w:lang w:eastAsia="zh-CN"/>
              </w:rPr>
            </w:pPr>
            <w:r>
              <w:rPr>
                <w:lang w:eastAsia="zh-CN"/>
              </w:rPr>
              <w:t>Бюджет области</w:t>
            </w:r>
          </w:p>
        </w:tc>
        <w:tc>
          <w:tcPr>
            <w:tcW w:w="1842" w:type="dxa"/>
          </w:tcPr>
          <w:p w:rsidR="0063672B" w:rsidRDefault="003A2DB1">
            <w:pPr>
              <w:rPr>
                <w:lang w:eastAsia="zh-CN"/>
              </w:rPr>
            </w:pPr>
            <w:r>
              <w:rPr>
                <w:lang w:eastAsia="zh-CN"/>
              </w:rPr>
              <w:t>188660,71928</w:t>
            </w:r>
          </w:p>
        </w:tc>
        <w:tc>
          <w:tcPr>
            <w:tcW w:w="1418" w:type="dxa"/>
          </w:tcPr>
          <w:p w:rsidR="0063672B" w:rsidRDefault="003A2DB1">
            <w:pPr>
              <w:rPr>
                <w:lang w:eastAsia="zh-CN"/>
              </w:rPr>
            </w:pPr>
            <w:r>
              <w:rPr>
                <w:lang w:eastAsia="zh-CN"/>
              </w:rPr>
              <w:t>21964,43</w:t>
            </w:r>
          </w:p>
        </w:tc>
        <w:tc>
          <w:tcPr>
            <w:tcW w:w="1417" w:type="dxa"/>
          </w:tcPr>
          <w:p w:rsidR="0063672B" w:rsidRDefault="003A2DB1">
            <w:pPr>
              <w:ind w:left="-108"/>
              <w:rPr>
                <w:lang w:eastAsia="zh-CN"/>
              </w:rPr>
            </w:pPr>
            <w:r>
              <w:rPr>
                <w:lang w:eastAsia="zh-CN"/>
              </w:rPr>
              <w:t>17206,654</w:t>
            </w:r>
          </w:p>
        </w:tc>
        <w:tc>
          <w:tcPr>
            <w:tcW w:w="1418" w:type="dxa"/>
          </w:tcPr>
          <w:p w:rsidR="0063672B" w:rsidRDefault="003A2DB1">
            <w:pPr>
              <w:ind w:left="-108" w:right="-108"/>
              <w:rPr>
                <w:lang w:eastAsia="zh-CN"/>
              </w:rPr>
            </w:pPr>
            <w:r>
              <w:rPr>
                <w:lang w:eastAsia="zh-CN"/>
              </w:rPr>
              <w:t>20428,85628</w:t>
            </w:r>
          </w:p>
        </w:tc>
        <w:tc>
          <w:tcPr>
            <w:tcW w:w="1559" w:type="dxa"/>
          </w:tcPr>
          <w:p w:rsidR="0063672B" w:rsidRDefault="003A2DB1">
            <w:pPr>
              <w:ind w:left="-108"/>
              <w:rPr>
                <w:lang w:eastAsia="zh-CN"/>
              </w:rPr>
            </w:pPr>
            <w:r>
              <w:rPr>
                <w:lang w:eastAsia="zh-CN"/>
              </w:rPr>
              <w:t>23434,8</w:t>
            </w:r>
          </w:p>
        </w:tc>
        <w:tc>
          <w:tcPr>
            <w:tcW w:w="1418" w:type="dxa"/>
          </w:tcPr>
          <w:p w:rsidR="0063672B" w:rsidRDefault="003A2DB1">
            <w:pPr>
              <w:ind w:left="-108" w:right="-108"/>
              <w:rPr>
                <w:lang w:eastAsia="zh-CN"/>
              </w:rPr>
            </w:pPr>
            <w:r>
              <w:rPr>
                <w:lang w:eastAsia="zh-CN"/>
              </w:rPr>
              <w:t>21520,679</w:t>
            </w:r>
          </w:p>
        </w:tc>
        <w:tc>
          <w:tcPr>
            <w:tcW w:w="1417" w:type="dxa"/>
          </w:tcPr>
          <w:p w:rsidR="0063672B" w:rsidRDefault="003A2DB1">
            <w:pPr>
              <w:ind w:left="-108"/>
              <w:rPr>
                <w:lang w:eastAsia="zh-CN"/>
              </w:rPr>
            </w:pPr>
            <w:r>
              <w:rPr>
                <w:lang w:eastAsia="zh-CN"/>
              </w:rPr>
              <w:t>28032,5</w:t>
            </w:r>
          </w:p>
        </w:tc>
        <w:tc>
          <w:tcPr>
            <w:tcW w:w="1276" w:type="dxa"/>
          </w:tcPr>
          <w:p w:rsidR="0063672B" w:rsidRDefault="003A2DB1">
            <w:pPr>
              <w:ind w:left="-108"/>
              <w:rPr>
                <w:lang w:eastAsia="zh-CN"/>
              </w:rPr>
            </w:pPr>
            <w:r>
              <w:rPr>
                <w:lang w:eastAsia="zh-CN"/>
              </w:rPr>
              <w:t>28036,4</w:t>
            </w:r>
          </w:p>
        </w:tc>
        <w:tc>
          <w:tcPr>
            <w:tcW w:w="1417" w:type="dxa"/>
          </w:tcPr>
          <w:p w:rsidR="0063672B" w:rsidRDefault="003A2DB1">
            <w:pPr>
              <w:rPr>
                <w:lang w:eastAsia="zh-CN"/>
              </w:rPr>
            </w:pPr>
            <w:r>
              <w:rPr>
                <w:lang w:eastAsia="zh-CN"/>
              </w:rPr>
              <w:t>28036,4</w:t>
            </w:r>
          </w:p>
        </w:tc>
      </w:tr>
      <w:tr w:rsidR="0063672B">
        <w:tc>
          <w:tcPr>
            <w:tcW w:w="1844" w:type="dxa"/>
          </w:tcPr>
          <w:p w:rsidR="0063672B" w:rsidRDefault="003A2DB1">
            <w:pPr>
              <w:ind w:right="-195"/>
              <w:jc w:val="both"/>
              <w:rPr>
                <w:lang w:eastAsia="zh-CN"/>
              </w:rPr>
            </w:pPr>
            <w:r>
              <w:rPr>
                <w:lang w:eastAsia="zh-CN"/>
              </w:rPr>
              <w:t>Итого</w:t>
            </w:r>
          </w:p>
        </w:tc>
        <w:tc>
          <w:tcPr>
            <w:tcW w:w="1842" w:type="dxa"/>
          </w:tcPr>
          <w:p w:rsidR="0063672B" w:rsidRDefault="003A2DB1">
            <w:pPr>
              <w:rPr>
                <w:lang w:eastAsia="zh-CN"/>
              </w:rPr>
            </w:pPr>
            <w:r>
              <w:rPr>
                <w:lang w:eastAsia="zh-CN"/>
              </w:rPr>
              <w:t>285281,86474</w:t>
            </w:r>
          </w:p>
        </w:tc>
        <w:tc>
          <w:tcPr>
            <w:tcW w:w="1418" w:type="dxa"/>
          </w:tcPr>
          <w:p w:rsidR="0063672B" w:rsidRDefault="003A2DB1">
            <w:pPr>
              <w:rPr>
                <w:lang w:eastAsia="zh-CN"/>
              </w:rPr>
            </w:pPr>
            <w:r>
              <w:rPr>
                <w:lang w:eastAsia="zh-CN"/>
              </w:rPr>
              <w:t>36687,58</w:t>
            </w:r>
          </w:p>
        </w:tc>
        <w:tc>
          <w:tcPr>
            <w:tcW w:w="1417" w:type="dxa"/>
          </w:tcPr>
          <w:p w:rsidR="0063672B" w:rsidRDefault="003A2DB1">
            <w:pPr>
              <w:ind w:left="-108"/>
              <w:rPr>
                <w:lang w:eastAsia="zh-CN"/>
              </w:rPr>
            </w:pPr>
            <w:r>
              <w:rPr>
                <w:lang w:eastAsia="zh-CN"/>
              </w:rPr>
              <w:t>21493,723</w:t>
            </w:r>
          </w:p>
        </w:tc>
        <w:tc>
          <w:tcPr>
            <w:tcW w:w="1418" w:type="dxa"/>
          </w:tcPr>
          <w:p w:rsidR="0063672B" w:rsidRDefault="003A2DB1">
            <w:pPr>
              <w:ind w:left="-108" w:right="-108"/>
              <w:rPr>
                <w:lang w:eastAsia="zh-CN"/>
              </w:rPr>
            </w:pPr>
            <w:r>
              <w:rPr>
                <w:lang w:eastAsia="zh-CN"/>
              </w:rPr>
              <w:t>25324,16268</w:t>
            </w:r>
          </w:p>
        </w:tc>
        <w:tc>
          <w:tcPr>
            <w:tcW w:w="1559" w:type="dxa"/>
          </w:tcPr>
          <w:p w:rsidR="0063672B" w:rsidRDefault="003A2DB1">
            <w:pPr>
              <w:ind w:left="-108"/>
              <w:rPr>
                <w:lang w:eastAsia="zh-CN"/>
              </w:rPr>
            </w:pPr>
            <w:r>
              <w:rPr>
                <w:lang w:eastAsia="zh-CN"/>
              </w:rPr>
              <w:t>35011,77</w:t>
            </w:r>
          </w:p>
        </w:tc>
        <w:tc>
          <w:tcPr>
            <w:tcW w:w="1418" w:type="dxa"/>
          </w:tcPr>
          <w:p w:rsidR="0063672B" w:rsidRDefault="003A2DB1">
            <w:pPr>
              <w:ind w:left="-108" w:right="-108"/>
              <w:rPr>
                <w:lang w:eastAsia="zh-CN"/>
              </w:rPr>
            </w:pPr>
            <w:r>
              <w:rPr>
                <w:lang w:eastAsia="zh-CN"/>
              </w:rPr>
              <w:t>37769,92906</w:t>
            </w:r>
          </w:p>
        </w:tc>
        <w:tc>
          <w:tcPr>
            <w:tcW w:w="1417" w:type="dxa"/>
          </w:tcPr>
          <w:p w:rsidR="0063672B" w:rsidRDefault="003A2DB1">
            <w:pPr>
              <w:ind w:left="-108"/>
              <w:rPr>
                <w:lang w:eastAsia="zh-CN"/>
              </w:rPr>
            </w:pPr>
            <w:r>
              <w:rPr>
                <w:lang w:eastAsia="zh-CN"/>
              </w:rPr>
              <w:t>44403,1</w:t>
            </w:r>
          </w:p>
        </w:tc>
        <w:tc>
          <w:tcPr>
            <w:tcW w:w="1276" w:type="dxa"/>
          </w:tcPr>
          <w:p w:rsidR="0063672B" w:rsidRDefault="003A2DB1">
            <w:pPr>
              <w:ind w:left="-108"/>
              <w:rPr>
                <w:lang w:eastAsia="zh-CN"/>
              </w:rPr>
            </w:pPr>
            <w:r>
              <w:rPr>
                <w:lang w:eastAsia="zh-CN"/>
              </w:rPr>
              <w:t>42519,6</w:t>
            </w:r>
          </w:p>
        </w:tc>
        <w:tc>
          <w:tcPr>
            <w:tcW w:w="1417" w:type="dxa"/>
          </w:tcPr>
          <w:p w:rsidR="0063672B" w:rsidRDefault="003A2DB1">
            <w:pPr>
              <w:rPr>
                <w:lang w:eastAsia="zh-CN"/>
              </w:rPr>
            </w:pPr>
            <w:r>
              <w:rPr>
                <w:lang w:eastAsia="zh-CN"/>
              </w:rPr>
              <w:t>42072,0»</w:t>
            </w:r>
          </w:p>
        </w:tc>
      </w:tr>
    </w:tbl>
    <w:p w:rsidR="0063672B" w:rsidRDefault="0063672B">
      <w:pPr>
        <w:jc w:val="center"/>
        <w:rPr>
          <w:lang w:eastAsia="zh-CN"/>
        </w:rPr>
      </w:pPr>
    </w:p>
    <w:p w:rsidR="0063672B" w:rsidRDefault="0063672B">
      <w:pPr>
        <w:jc w:val="center"/>
        <w:rPr>
          <w:lang w:eastAsia="zh-CN"/>
        </w:rPr>
      </w:pPr>
    </w:p>
    <w:p w:rsidR="0063672B" w:rsidRDefault="0063672B">
      <w:pPr>
        <w:jc w:val="center"/>
        <w:rPr>
          <w:lang w:eastAsia="zh-CN"/>
        </w:rPr>
      </w:pPr>
    </w:p>
    <w:p w:rsidR="0063672B" w:rsidRDefault="0063672B">
      <w:pPr>
        <w:jc w:val="center"/>
        <w:rPr>
          <w:lang w:eastAsia="zh-CN"/>
        </w:rPr>
      </w:pPr>
    </w:p>
    <w:p w:rsidR="0063672B" w:rsidRDefault="0063672B">
      <w:pPr>
        <w:jc w:val="center"/>
        <w:rPr>
          <w:lang w:eastAsia="zh-CN"/>
        </w:rPr>
      </w:pPr>
    </w:p>
    <w:p w:rsidR="0063672B" w:rsidRDefault="0063672B">
      <w:pPr>
        <w:jc w:val="center"/>
        <w:rPr>
          <w:lang w:eastAsia="zh-CN"/>
        </w:rPr>
      </w:pPr>
    </w:p>
    <w:p w:rsidR="0063672B" w:rsidRDefault="0063672B">
      <w:pPr>
        <w:jc w:val="center"/>
        <w:rPr>
          <w:lang w:eastAsia="zh-CN"/>
        </w:rPr>
      </w:pPr>
    </w:p>
    <w:p w:rsidR="0063672B" w:rsidRDefault="0063672B">
      <w:pPr>
        <w:jc w:val="center"/>
        <w:rPr>
          <w:lang w:eastAsia="zh-CN"/>
        </w:rPr>
      </w:pPr>
    </w:p>
    <w:p w:rsidR="0063672B" w:rsidRDefault="0063672B">
      <w:pPr>
        <w:rPr>
          <w:lang w:eastAsia="zh-CN"/>
        </w:rPr>
      </w:pPr>
    </w:p>
    <w:p w:rsidR="0063672B" w:rsidRDefault="0063672B">
      <w:pPr>
        <w:shd w:val="clear" w:color="auto" w:fill="FFFFFF"/>
        <w:rPr>
          <w:lang w:eastAsia="zh-CN"/>
        </w:rPr>
      </w:pPr>
    </w:p>
    <w:p w:rsidR="0063672B" w:rsidRDefault="0063672B">
      <w:pPr>
        <w:shd w:val="clear" w:color="auto" w:fill="FFFFFF"/>
        <w:rPr>
          <w:sz w:val="20"/>
          <w:szCs w:val="20"/>
          <w:lang w:eastAsia="zh-CN"/>
        </w:rPr>
      </w:pPr>
    </w:p>
    <w:p w:rsidR="0063672B" w:rsidRDefault="0063672B">
      <w:pPr>
        <w:shd w:val="clear" w:color="auto" w:fill="FFFFFF"/>
        <w:rPr>
          <w:sz w:val="20"/>
          <w:szCs w:val="20"/>
          <w:lang w:eastAsia="zh-CN"/>
        </w:rPr>
      </w:pPr>
    </w:p>
    <w:sectPr w:rsidR="0063672B">
      <w:pgSz w:w="16838" w:h="11906" w:orient="landscape"/>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EE" w:rsidRDefault="005658EE">
      <w:r>
        <w:separator/>
      </w:r>
    </w:p>
  </w:endnote>
  <w:endnote w:type="continuationSeparator" w:id="0">
    <w:p w:rsidR="005658EE" w:rsidRDefault="0056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DB1" w:rsidRDefault="003A2DB1">
    <w:pPr>
      <w:pStyle w:val="ad"/>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3A2DB1" w:rsidRDefault="003A2DB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DB1" w:rsidRDefault="003A2DB1">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EE" w:rsidRDefault="005658EE">
      <w:r>
        <w:separator/>
      </w:r>
    </w:p>
  </w:footnote>
  <w:footnote w:type="continuationSeparator" w:id="0">
    <w:p w:rsidR="005658EE" w:rsidRDefault="00565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DB1" w:rsidRDefault="003A2DB1">
    <w:pPr>
      <w:pStyle w:val="ab"/>
      <w:jc w:val="center"/>
    </w:pPr>
    <w:r>
      <w:fldChar w:fldCharType="begin"/>
    </w:r>
    <w:r>
      <w:instrText>PAGE   \* MERGEFORMAT</w:instrText>
    </w:r>
    <w:r>
      <w:fldChar w:fldCharType="separate"/>
    </w:r>
    <w:r w:rsidR="009E4B00">
      <w:rPr>
        <w:noProof/>
      </w:rPr>
      <w:t>25</w:t>
    </w:r>
    <w:r>
      <w:fldChar w:fldCharType="end"/>
    </w:r>
  </w:p>
  <w:p w:rsidR="003A2DB1" w:rsidRDefault="003A2DB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2E2"/>
    <w:multiLevelType w:val="hybridMultilevel"/>
    <w:tmpl w:val="54FE0010"/>
    <w:lvl w:ilvl="0" w:tplc="E0942F86">
      <w:start w:val="1"/>
      <w:numFmt w:val="decimal"/>
      <w:lvlText w:val="%1."/>
      <w:lvlJc w:val="left"/>
      <w:pPr>
        <w:tabs>
          <w:tab w:val="num" w:pos="720"/>
        </w:tabs>
        <w:ind w:left="720" w:hanging="360"/>
      </w:pPr>
    </w:lvl>
    <w:lvl w:ilvl="1" w:tplc="A4387A86">
      <w:start w:val="1"/>
      <w:numFmt w:val="lowerLetter"/>
      <w:lvlText w:val="%2."/>
      <w:lvlJc w:val="left"/>
      <w:pPr>
        <w:tabs>
          <w:tab w:val="num" w:pos="1440"/>
        </w:tabs>
        <w:ind w:left="1440" w:hanging="360"/>
      </w:pPr>
    </w:lvl>
    <w:lvl w:ilvl="2" w:tplc="C9160D40">
      <w:start w:val="1"/>
      <w:numFmt w:val="lowerRoman"/>
      <w:lvlText w:val="%3."/>
      <w:lvlJc w:val="right"/>
      <w:pPr>
        <w:tabs>
          <w:tab w:val="num" w:pos="2160"/>
        </w:tabs>
        <w:ind w:left="2160" w:hanging="180"/>
      </w:pPr>
    </w:lvl>
    <w:lvl w:ilvl="3" w:tplc="AAD2ED1C">
      <w:start w:val="1"/>
      <w:numFmt w:val="decimal"/>
      <w:lvlText w:val="%4."/>
      <w:lvlJc w:val="left"/>
      <w:pPr>
        <w:tabs>
          <w:tab w:val="num" w:pos="2880"/>
        </w:tabs>
        <w:ind w:left="2880" w:hanging="360"/>
      </w:pPr>
    </w:lvl>
    <w:lvl w:ilvl="4" w:tplc="FCDC26D6">
      <w:start w:val="1"/>
      <w:numFmt w:val="lowerLetter"/>
      <w:lvlText w:val="%5."/>
      <w:lvlJc w:val="left"/>
      <w:pPr>
        <w:tabs>
          <w:tab w:val="num" w:pos="3600"/>
        </w:tabs>
        <w:ind w:left="3600" w:hanging="360"/>
      </w:pPr>
    </w:lvl>
    <w:lvl w:ilvl="5" w:tplc="6DB65FEA">
      <w:start w:val="1"/>
      <w:numFmt w:val="lowerRoman"/>
      <w:lvlText w:val="%6."/>
      <w:lvlJc w:val="right"/>
      <w:pPr>
        <w:tabs>
          <w:tab w:val="num" w:pos="4320"/>
        </w:tabs>
        <w:ind w:left="4320" w:hanging="180"/>
      </w:pPr>
    </w:lvl>
    <w:lvl w:ilvl="6" w:tplc="2358429A">
      <w:start w:val="1"/>
      <w:numFmt w:val="decimal"/>
      <w:lvlText w:val="%7."/>
      <w:lvlJc w:val="left"/>
      <w:pPr>
        <w:tabs>
          <w:tab w:val="num" w:pos="5040"/>
        </w:tabs>
        <w:ind w:left="5040" w:hanging="360"/>
      </w:pPr>
    </w:lvl>
    <w:lvl w:ilvl="7" w:tplc="79C01EBE">
      <w:start w:val="1"/>
      <w:numFmt w:val="lowerLetter"/>
      <w:lvlText w:val="%8."/>
      <w:lvlJc w:val="left"/>
      <w:pPr>
        <w:tabs>
          <w:tab w:val="num" w:pos="5760"/>
        </w:tabs>
        <w:ind w:left="5760" w:hanging="360"/>
      </w:pPr>
    </w:lvl>
    <w:lvl w:ilvl="8" w:tplc="E8A253DA">
      <w:start w:val="1"/>
      <w:numFmt w:val="lowerRoman"/>
      <w:lvlText w:val="%9."/>
      <w:lvlJc w:val="right"/>
      <w:pPr>
        <w:tabs>
          <w:tab w:val="num" w:pos="6480"/>
        </w:tabs>
        <w:ind w:left="6480" w:hanging="180"/>
      </w:pPr>
    </w:lvl>
  </w:abstractNum>
  <w:abstractNum w:abstractNumId="1">
    <w:nsid w:val="06452DEB"/>
    <w:multiLevelType w:val="hybridMultilevel"/>
    <w:tmpl w:val="ADF05DC8"/>
    <w:lvl w:ilvl="0" w:tplc="2ECEEDAE">
      <w:start w:val="1"/>
      <w:numFmt w:val="bullet"/>
      <w:lvlText w:val=""/>
      <w:lvlJc w:val="left"/>
      <w:pPr>
        <w:tabs>
          <w:tab w:val="num" w:pos="964"/>
        </w:tabs>
        <w:ind w:left="964" w:hanging="360"/>
      </w:pPr>
      <w:rPr>
        <w:rFonts w:ascii="Symbol" w:hAnsi="Symbol" w:cs="Symbol"/>
      </w:rPr>
    </w:lvl>
    <w:lvl w:ilvl="1" w:tplc="DC88FF30">
      <w:start w:val="1"/>
      <w:numFmt w:val="bullet"/>
      <w:lvlText w:val="◦"/>
      <w:lvlJc w:val="left"/>
      <w:pPr>
        <w:tabs>
          <w:tab w:val="num" w:pos="1324"/>
        </w:tabs>
        <w:ind w:left="1324" w:hanging="360"/>
      </w:pPr>
      <w:rPr>
        <w:rFonts w:ascii="OpenSymbol" w:hAnsi="OpenSymbol" w:cs="OpenSymbol"/>
      </w:rPr>
    </w:lvl>
    <w:lvl w:ilvl="2" w:tplc="6944EBB8">
      <w:start w:val="1"/>
      <w:numFmt w:val="bullet"/>
      <w:lvlText w:val="▪"/>
      <w:lvlJc w:val="left"/>
      <w:pPr>
        <w:tabs>
          <w:tab w:val="num" w:pos="1684"/>
        </w:tabs>
        <w:ind w:left="1684" w:hanging="360"/>
      </w:pPr>
      <w:rPr>
        <w:rFonts w:ascii="OpenSymbol" w:hAnsi="OpenSymbol" w:cs="OpenSymbol"/>
      </w:rPr>
    </w:lvl>
    <w:lvl w:ilvl="3" w:tplc="88C6B4AC">
      <w:start w:val="1"/>
      <w:numFmt w:val="bullet"/>
      <w:lvlText w:val=""/>
      <w:lvlJc w:val="left"/>
      <w:pPr>
        <w:tabs>
          <w:tab w:val="num" w:pos="2044"/>
        </w:tabs>
        <w:ind w:left="2044" w:hanging="360"/>
      </w:pPr>
      <w:rPr>
        <w:rFonts w:ascii="Symbol" w:hAnsi="Symbol" w:cs="Symbol"/>
      </w:rPr>
    </w:lvl>
    <w:lvl w:ilvl="4" w:tplc="A210B394">
      <w:start w:val="1"/>
      <w:numFmt w:val="bullet"/>
      <w:lvlText w:val="◦"/>
      <w:lvlJc w:val="left"/>
      <w:pPr>
        <w:tabs>
          <w:tab w:val="num" w:pos="2404"/>
        </w:tabs>
        <w:ind w:left="2404" w:hanging="360"/>
      </w:pPr>
      <w:rPr>
        <w:rFonts w:ascii="OpenSymbol" w:hAnsi="OpenSymbol" w:cs="OpenSymbol"/>
      </w:rPr>
    </w:lvl>
    <w:lvl w:ilvl="5" w:tplc="A7003F64">
      <w:start w:val="1"/>
      <w:numFmt w:val="bullet"/>
      <w:lvlText w:val="▪"/>
      <w:lvlJc w:val="left"/>
      <w:pPr>
        <w:tabs>
          <w:tab w:val="num" w:pos="2764"/>
        </w:tabs>
        <w:ind w:left="2764" w:hanging="360"/>
      </w:pPr>
      <w:rPr>
        <w:rFonts w:ascii="OpenSymbol" w:hAnsi="OpenSymbol" w:cs="OpenSymbol"/>
      </w:rPr>
    </w:lvl>
    <w:lvl w:ilvl="6" w:tplc="32A43A1E">
      <w:start w:val="1"/>
      <w:numFmt w:val="bullet"/>
      <w:lvlText w:val=""/>
      <w:lvlJc w:val="left"/>
      <w:pPr>
        <w:tabs>
          <w:tab w:val="num" w:pos="3124"/>
        </w:tabs>
        <w:ind w:left="3124" w:hanging="360"/>
      </w:pPr>
      <w:rPr>
        <w:rFonts w:ascii="Symbol" w:hAnsi="Symbol" w:cs="Symbol"/>
      </w:rPr>
    </w:lvl>
    <w:lvl w:ilvl="7" w:tplc="1FBE2EF0">
      <w:start w:val="1"/>
      <w:numFmt w:val="bullet"/>
      <w:lvlText w:val="◦"/>
      <w:lvlJc w:val="left"/>
      <w:pPr>
        <w:tabs>
          <w:tab w:val="num" w:pos="3484"/>
        </w:tabs>
        <w:ind w:left="3484" w:hanging="360"/>
      </w:pPr>
      <w:rPr>
        <w:rFonts w:ascii="OpenSymbol" w:hAnsi="OpenSymbol" w:cs="OpenSymbol"/>
      </w:rPr>
    </w:lvl>
    <w:lvl w:ilvl="8" w:tplc="32FECA4E">
      <w:start w:val="1"/>
      <w:numFmt w:val="bullet"/>
      <w:lvlText w:val="▪"/>
      <w:lvlJc w:val="left"/>
      <w:pPr>
        <w:tabs>
          <w:tab w:val="num" w:pos="3844"/>
        </w:tabs>
        <w:ind w:left="3844" w:hanging="360"/>
      </w:pPr>
      <w:rPr>
        <w:rFonts w:ascii="OpenSymbol" w:hAnsi="OpenSymbol" w:cs="OpenSymbol"/>
      </w:rPr>
    </w:lvl>
  </w:abstractNum>
  <w:abstractNum w:abstractNumId="2">
    <w:nsid w:val="0DC45111"/>
    <w:multiLevelType w:val="hybridMultilevel"/>
    <w:tmpl w:val="9ED6E990"/>
    <w:lvl w:ilvl="0" w:tplc="BD121690">
      <w:start w:val="1"/>
      <w:numFmt w:val="decimal"/>
      <w:lvlText w:val="%1."/>
      <w:lvlJc w:val="left"/>
      <w:pPr>
        <w:tabs>
          <w:tab w:val="num" w:pos="720"/>
        </w:tabs>
        <w:ind w:left="720" w:hanging="360"/>
      </w:pPr>
    </w:lvl>
    <w:lvl w:ilvl="1" w:tplc="0062FA5E">
      <w:start w:val="1"/>
      <w:numFmt w:val="lowerLetter"/>
      <w:lvlText w:val="%2."/>
      <w:lvlJc w:val="left"/>
      <w:pPr>
        <w:tabs>
          <w:tab w:val="num" w:pos="1440"/>
        </w:tabs>
        <w:ind w:left="1440" w:hanging="360"/>
      </w:pPr>
    </w:lvl>
    <w:lvl w:ilvl="2" w:tplc="A3EC1F16">
      <w:start w:val="1"/>
      <w:numFmt w:val="lowerRoman"/>
      <w:lvlText w:val="%3."/>
      <w:lvlJc w:val="right"/>
      <w:pPr>
        <w:tabs>
          <w:tab w:val="num" w:pos="2160"/>
        </w:tabs>
        <w:ind w:left="2160" w:hanging="180"/>
      </w:pPr>
    </w:lvl>
    <w:lvl w:ilvl="3" w:tplc="E1645670">
      <w:start w:val="1"/>
      <w:numFmt w:val="decimal"/>
      <w:lvlText w:val="%4."/>
      <w:lvlJc w:val="left"/>
      <w:pPr>
        <w:tabs>
          <w:tab w:val="num" w:pos="2880"/>
        </w:tabs>
        <w:ind w:left="2880" w:hanging="360"/>
      </w:pPr>
    </w:lvl>
    <w:lvl w:ilvl="4" w:tplc="7F30E08C">
      <w:start w:val="1"/>
      <w:numFmt w:val="lowerLetter"/>
      <w:lvlText w:val="%5."/>
      <w:lvlJc w:val="left"/>
      <w:pPr>
        <w:tabs>
          <w:tab w:val="num" w:pos="3600"/>
        </w:tabs>
        <w:ind w:left="3600" w:hanging="360"/>
      </w:pPr>
    </w:lvl>
    <w:lvl w:ilvl="5" w:tplc="EC8A0F1C">
      <w:start w:val="1"/>
      <w:numFmt w:val="lowerRoman"/>
      <w:lvlText w:val="%6."/>
      <w:lvlJc w:val="right"/>
      <w:pPr>
        <w:tabs>
          <w:tab w:val="num" w:pos="4320"/>
        </w:tabs>
        <w:ind w:left="4320" w:hanging="180"/>
      </w:pPr>
    </w:lvl>
    <w:lvl w:ilvl="6" w:tplc="01C65F5E">
      <w:start w:val="1"/>
      <w:numFmt w:val="decimal"/>
      <w:lvlText w:val="%7."/>
      <w:lvlJc w:val="left"/>
      <w:pPr>
        <w:tabs>
          <w:tab w:val="num" w:pos="5040"/>
        </w:tabs>
        <w:ind w:left="5040" w:hanging="360"/>
      </w:pPr>
    </w:lvl>
    <w:lvl w:ilvl="7" w:tplc="0374E28C">
      <w:start w:val="1"/>
      <w:numFmt w:val="lowerLetter"/>
      <w:lvlText w:val="%8."/>
      <w:lvlJc w:val="left"/>
      <w:pPr>
        <w:tabs>
          <w:tab w:val="num" w:pos="5760"/>
        </w:tabs>
        <w:ind w:left="5760" w:hanging="360"/>
      </w:pPr>
    </w:lvl>
    <w:lvl w:ilvl="8" w:tplc="C9C2B41E">
      <w:start w:val="1"/>
      <w:numFmt w:val="lowerRoman"/>
      <w:lvlText w:val="%9."/>
      <w:lvlJc w:val="right"/>
      <w:pPr>
        <w:tabs>
          <w:tab w:val="num" w:pos="6480"/>
        </w:tabs>
        <w:ind w:left="6480" w:hanging="180"/>
      </w:pPr>
    </w:lvl>
  </w:abstractNum>
  <w:abstractNum w:abstractNumId="3">
    <w:nsid w:val="11202D15"/>
    <w:multiLevelType w:val="hybridMultilevel"/>
    <w:tmpl w:val="78245EAE"/>
    <w:lvl w:ilvl="0" w:tplc="937C5ED0">
      <w:start w:val="1"/>
      <w:numFmt w:val="bullet"/>
      <w:lvlText w:val=""/>
      <w:lvlJc w:val="left"/>
      <w:pPr>
        <w:ind w:left="720" w:hanging="360"/>
      </w:pPr>
      <w:rPr>
        <w:rFonts w:ascii="Symbol" w:hAnsi="Symbol"/>
      </w:rPr>
    </w:lvl>
    <w:lvl w:ilvl="1" w:tplc="AE00C144">
      <w:start w:val="1"/>
      <w:numFmt w:val="bullet"/>
      <w:lvlText w:val="o"/>
      <w:lvlJc w:val="left"/>
      <w:pPr>
        <w:ind w:left="1440" w:hanging="360"/>
      </w:pPr>
      <w:rPr>
        <w:rFonts w:ascii="Courier New" w:hAnsi="Courier New"/>
      </w:rPr>
    </w:lvl>
    <w:lvl w:ilvl="2" w:tplc="E2C64AC8">
      <w:start w:val="1"/>
      <w:numFmt w:val="bullet"/>
      <w:lvlText w:val=""/>
      <w:lvlJc w:val="left"/>
      <w:pPr>
        <w:ind w:left="2160" w:hanging="360"/>
      </w:pPr>
      <w:rPr>
        <w:rFonts w:ascii="Wingdings" w:hAnsi="Wingdings"/>
      </w:rPr>
    </w:lvl>
    <w:lvl w:ilvl="3" w:tplc="2EDAACA0">
      <w:start w:val="1"/>
      <w:numFmt w:val="bullet"/>
      <w:lvlText w:val=""/>
      <w:lvlJc w:val="left"/>
      <w:pPr>
        <w:ind w:left="2880" w:hanging="360"/>
      </w:pPr>
      <w:rPr>
        <w:rFonts w:ascii="Symbol" w:hAnsi="Symbol"/>
      </w:rPr>
    </w:lvl>
    <w:lvl w:ilvl="4" w:tplc="008A2748">
      <w:start w:val="1"/>
      <w:numFmt w:val="bullet"/>
      <w:lvlText w:val="o"/>
      <w:lvlJc w:val="left"/>
      <w:pPr>
        <w:ind w:left="3600" w:hanging="360"/>
      </w:pPr>
      <w:rPr>
        <w:rFonts w:ascii="Courier New" w:hAnsi="Courier New"/>
      </w:rPr>
    </w:lvl>
    <w:lvl w:ilvl="5" w:tplc="4AF2BE74">
      <w:start w:val="1"/>
      <w:numFmt w:val="bullet"/>
      <w:lvlText w:val=""/>
      <w:lvlJc w:val="left"/>
      <w:pPr>
        <w:ind w:left="4320" w:hanging="360"/>
      </w:pPr>
      <w:rPr>
        <w:rFonts w:ascii="Wingdings" w:hAnsi="Wingdings"/>
      </w:rPr>
    </w:lvl>
    <w:lvl w:ilvl="6" w:tplc="DCF42AFC">
      <w:start w:val="1"/>
      <w:numFmt w:val="bullet"/>
      <w:lvlText w:val=""/>
      <w:lvlJc w:val="left"/>
      <w:pPr>
        <w:ind w:left="5040" w:hanging="360"/>
      </w:pPr>
      <w:rPr>
        <w:rFonts w:ascii="Symbol" w:hAnsi="Symbol"/>
      </w:rPr>
    </w:lvl>
    <w:lvl w:ilvl="7" w:tplc="85F20FE6">
      <w:start w:val="1"/>
      <w:numFmt w:val="bullet"/>
      <w:lvlText w:val="o"/>
      <w:lvlJc w:val="left"/>
      <w:pPr>
        <w:ind w:left="5760" w:hanging="360"/>
      </w:pPr>
      <w:rPr>
        <w:rFonts w:ascii="Courier New" w:hAnsi="Courier New"/>
      </w:rPr>
    </w:lvl>
    <w:lvl w:ilvl="8" w:tplc="282A1A1A">
      <w:start w:val="1"/>
      <w:numFmt w:val="bullet"/>
      <w:lvlText w:val=""/>
      <w:lvlJc w:val="left"/>
      <w:pPr>
        <w:ind w:left="6480" w:hanging="360"/>
      </w:pPr>
      <w:rPr>
        <w:rFonts w:ascii="Wingdings" w:hAnsi="Wingdings"/>
      </w:rPr>
    </w:lvl>
  </w:abstractNum>
  <w:abstractNum w:abstractNumId="4">
    <w:nsid w:val="114121A1"/>
    <w:multiLevelType w:val="hybridMultilevel"/>
    <w:tmpl w:val="8AD8170E"/>
    <w:lvl w:ilvl="0" w:tplc="EC24C754">
      <w:start w:val="1"/>
      <w:numFmt w:val="decimal"/>
      <w:lvlText w:val="%1."/>
      <w:lvlJc w:val="left"/>
      <w:pPr>
        <w:ind w:left="360" w:hanging="360"/>
      </w:pPr>
    </w:lvl>
    <w:lvl w:ilvl="1" w:tplc="9CE8F904">
      <w:start w:val="1"/>
      <w:numFmt w:val="lowerLetter"/>
      <w:lvlText w:val="%2."/>
      <w:lvlJc w:val="left"/>
      <w:pPr>
        <w:ind w:left="1440" w:hanging="360"/>
      </w:pPr>
    </w:lvl>
    <w:lvl w:ilvl="2" w:tplc="BB4ABF7E">
      <w:start w:val="1"/>
      <w:numFmt w:val="lowerRoman"/>
      <w:lvlText w:val="%3."/>
      <w:lvlJc w:val="right"/>
      <w:pPr>
        <w:ind w:left="2160" w:hanging="180"/>
      </w:pPr>
    </w:lvl>
    <w:lvl w:ilvl="3" w:tplc="FF6EB140">
      <w:start w:val="1"/>
      <w:numFmt w:val="decimal"/>
      <w:lvlText w:val="%4."/>
      <w:lvlJc w:val="left"/>
      <w:pPr>
        <w:ind w:left="2880" w:hanging="360"/>
      </w:pPr>
    </w:lvl>
    <w:lvl w:ilvl="4" w:tplc="89B21060">
      <w:start w:val="1"/>
      <w:numFmt w:val="lowerLetter"/>
      <w:lvlText w:val="%5."/>
      <w:lvlJc w:val="left"/>
      <w:pPr>
        <w:ind w:left="3600" w:hanging="360"/>
      </w:pPr>
    </w:lvl>
    <w:lvl w:ilvl="5" w:tplc="AC0CD6D0">
      <w:start w:val="1"/>
      <w:numFmt w:val="lowerRoman"/>
      <w:lvlText w:val="%6."/>
      <w:lvlJc w:val="right"/>
      <w:pPr>
        <w:ind w:left="4320" w:hanging="180"/>
      </w:pPr>
    </w:lvl>
    <w:lvl w:ilvl="6" w:tplc="7C24FD98">
      <w:start w:val="1"/>
      <w:numFmt w:val="decimal"/>
      <w:lvlText w:val="%7."/>
      <w:lvlJc w:val="left"/>
      <w:pPr>
        <w:ind w:left="5040" w:hanging="360"/>
      </w:pPr>
    </w:lvl>
    <w:lvl w:ilvl="7" w:tplc="37D69300">
      <w:start w:val="1"/>
      <w:numFmt w:val="lowerLetter"/>
      <w:lvlText w:val="%8."/>
      <w:lvlJc w:val="left"/>
      <w:pPr>
        <w:ind w:left="5760" w:hanging="360"/>
      </w:pPr>
    </w:lvl>
    <w:lvl w:ilvl="8" w:tplc="E226694A">
      <w:start w:val="1"/>
      <w:numFmt w:val="lowerRoman"/>
      <w:lvlText w:val="%9."/>
      <w:lvlJc w:val="right"/>
      <w:pPr>
        <w:ind w:left="6480" w:hanging="180"/>
      </w:pPr>
    </w:lvl>
  </w:abstractNum>
  <w:abstractNum w:abstractNumId="5">
    <w:nsid w:val="137D6913"/>
    <w:multiLevelType w:val="hybridMultilevel"/>
    <w:tmpl w:val="7D883434"/>
    <w:lvl w:ilvl="0" w:tplc="2D2073FA">
      <w:start w:val="1"/>
      <w:numFmt w:val="bullet"/>
      <w:lvlText w:val=""/>
      <w:lvlJc w:val="left"/>
      <w:pPr>
        <w:ind w:left="720" w:hanging="360"/>
      </w:pPr>
      <w:rPr>
        <w:rFonts w:ascii="Symbol" w:hAnsi="Symbol"/>
      </w:rPr>
    </w:lvl>
    <w:lvl w:ilvl="1" w:tplc="B1AED432">
      <w:start w:val="1"/>
      <w:numFmt w:val="bullet"/>
      <w:lvlText w:val="o"/>
      <w:lvlJc w:val="left"/>
      <w:pPr>
        <w:ind w:left="1440" w:hanging="360"/>
      </w:pPr>
      <w:rPr>
        <w:rFonts w:ascii="Courier New" w:hAnsi="Courier New" w:cs="Courier New"/>
      </w:rPr>
    </w:lvl>
    <w:lvl w:ilvl="2" w:tplc="F9AE20B0">
      <w:start w:val="1"/>
      <w:numFmt w:val="bullet"/>
      <w:lvlText w:val=""/>
      <w:lvlJc w:val="left"/>
      <w:pPr>
        <w:ind w:left="2160" w:hanging="360"/>
      </w:pPr>
      <w:rPr>
        <w:rFonts w:ascii="Wingdings" w:hAnsi="Wingdings"/>
      </w:rPr>
    </w:lvl>
    <w:lvl w:ilvl="3" w:tplc="83FCC0B8">
      <w:start w:val="1"/>
      <w:numFmt w:val="bullet"/>
      <w:lvlText w:val=""/>
      <w:lvlJc w:val="left"/>
      <w:pPr>
        <w:ind w:left="2880" w:hanging="360"/>
      </w:pPr>
      <w:rPr>
        <w:rFonts w:ascii="Symbol" w:hAnsi="Symbol"/>
      </w:rPr>
    </w:lvl>
    <w:lvl w:ilvl="4" w:tplc="EAD8E23C">
      <w:start w:val="1"/>
      <w:numFmt w:val="bullet"/>
      <w:lvlText w:val="o"/>
      <w:lvlJc w:val="left"/>
      <w:pPr>
        <w:ind w:left="3600" w:hanging="360"/>
      </w:pPr>
      <w:rPr>
        <w:rFonts w:ascii="Courier New" w:hAnsi="Courier New" w:cs="Courier New"/>
      </w:rPr>
    </w:lvl>
    <w:lvl w:ilvl="5" w:tplc="AAFAEBE8">
      <w:start w:val="1"/>
      <w:numFmt w:val="bullet"/>
      <w:lvlText w:val=""/>
      <w:lvlJc w:val="left"/>
      <w:pPr>
        <w:ind w:left="4320" w:hanging="360"/>
      </w:pPr>
      <w:rPr>
        <w:rFonts w:ascii="Wingdings" w:hAnsi="Wingdings"/>
      </w:rPr>
    </w:lvl>
    <w:lvl w:ilvl="6" w:tplc="E2F430EA">
      <w:start w:val="1"/>
      <w:numFmt w:val="bullet"/>
      <w:lvlText w:val=""/>
      <w:lvlJc w:val="left"/>
      <w:pPr>
        <w:ind w:left="5040" w:hanging="360"/>
      </w:pPr>
      <w:rPr>
        <w:rFonts w:ascii="Symbol" w:hAnsi="Symbol"/>
      </w:rPr>
    </w:lvl>
    <w:lvl w:ilvl="7" w:tplc="D48464D6">
      <w:start w:val="1"/>
      <w:numFmt w:val="bullet"/>
      <w:lvlText w:val="o"/>
      <w:lvlJc w:val="left"/>
      <w:pPr>
        <w:ind w:left="5760" w:hanging="360"/>
      </w:pPr>
      <w:rPr>
        <w:rFonts w:ascii="Courier New" w:hAnsi="Courier New" w:cs="Courier New"/>
      </w:rPr>
    </w:lvl>
    <w:lvl w:ilvl="8" w:tplc="D4F0A1F4">
      <w:start w:val="1"/>
      <w:numFmt w:val="bullet"/>
      <w:lvlText w:val=""/>
      <w:lvlJc w:val="left"/>
      <w:pPr>
        <w:ind w:left="6480" w:hanging="360"/>
      </w:pPr>
      <w:rPr>
        <w:rFonts w:ascii="Wingdings" w:hAnsi="Wingdings"/>
      </w:rPr>
    </w:lvl>
  </w:abstractNum>
  <w:abstractNum w:abstractNumId="6">
    <w:nsid w:val="1CEC5369"/>
    <w:multiLevelType w:val="hybridMultilevel"/>
    <w:tmpl w:val="373EB9AC"/>
    <w:lvl w:ilvl="0" w:tplc="781C46F8">
      <w:start w:val="1"/>
      <w:numFmt w:val="bullet"/>
      <w:lvlText w:val=""/>
      <w:lvlJc w:val="left"/>
      <w:pPr>
        <w:tabs>
          <w:tab w:val="num" w:pos="0"/>
        </w:tabs>
        <w:ind w:left="0" w:hanging="360"/>
      </w:pPr>
      <w:rPr>
        <w:rFonts w:ascii="Symbol" w:hAnsi="Symbol"/>
      </w:rPr>
    </w:lvl>
    <w:lvl w:ilvl="1" w:tplc="0E785214">
      <w:start w:val="1"/>
      <w:numFmt w:val="decimal"/>
      <w:lvlText w:val="%2."/>
      <w:lvlJc w:val="left"/>
      <w:pPr>
        <w:tabs>
          <w:tab w:val="num" w:pos="1440"/>
        </w:tabs>
        <w:ind w:left="1440" w:hanging="360"/>
      </w:pPr>
    </w:lvl>
    <w:lvl w:ilvl="2" w:tplc="383244C8">
      <w:start w:val="1"/>
      <w:numFmt w:val="decimal"/>
      <w:lvlText w:val="%3."/>
      <w:lvlJc w:val="left"/>
      <w:pPr>
        <w:tabs>
          <w:tab w:val="num" w:pos="2160"/>
        </w:tabs>
        <w:ind w:left="2160" w:hanging="360"/>
      </w:pPr>
    </w:lvl>
    <w:lvl w:ilvl="3" w:tplc="FBCE9FF0">
      <w:start w:val="1"/>
      <w:numFmt w:val="decimal"/>
      <w:lvlText w:val="%4."/>
      <w:lvlJc w:val="left"/>
      <w:pPr>
        <w:tabs>
          <w:tab w:val="num" w:pos="2880"/>
        </w:tabs>
        <w:ind w:left="2880" w:hanging="360"/>
      </w:pPr>
    </w:lvl>
    <w:lvl w:ilvl="4" w:tplc="2068B584">
      <w:start w:val="1"/>
      <w:numFmt w:val="decimal"/>
      <w:lvlText w:val="%5."/>
      <w:lvlJc w:val="left"/>
      <w:pPr>
        <w:tabs>
          <w:tab w:val="num" w:pos="3600"/>
        </w:tabs>
        <w:ind w:left="3600" w:hanging="360"/>
      </w:pPr>
    </w:lvl>
    <w:lvl w:ilvl="5" w:tplc="FC8404C0">
      <w:start w:val="1"/>
      <w:numFmt w:val="decimal"/>
      <w:lvlText w:val="%6."/>
      <w:lvlJc w:val="left"/>
      <w:pPr>
        <w:tabs>
          <w:tab w:val="num" w:pos="4320"/>
        </w:tabs>
        <w:ind w:left="4320" w:hanging="360"/>
      </w:pPr>
    </w:lvl>
    <w:lvl w:ilvl="6" w:tplc="9230A7F8">
      <w:start w:val="1"/>
      <w:numFmt w:val="decimal"/>
      <w:lvlText w:val="%7."/>
      <w:lvlJc w:val="left"/>
      <w:pPr>
        <w:tabs>
          <w:tab w:val="num" w:pos="5040"/>
        </w:tabs>
        <w:ind w:left="5040" w:hanging="360"/>
      </w:pPr>
    </w:lvl>
    <w:lvl w:ilvl="7" w:tplc="6292F28E">
      <w:start w:val="1"/>
      <w:numFmt w:val="decimal"/>
      <w:lvlText w:val="%8."/>
      <w:lvlJc w:val="left"/>
      <w:pPr>
        <w:tabs>
          <w:tab w:val="num" w:pos="5760"/>
        </w:tabs>
        <w:ind w:left="5760" w:hanging="360"/>
      </w:pPr>
    </w:lvl>
    <w:lvl w:ilvl="8" w:tplc="D9949BFA">
      <w:start w:val="1"/>
      <w:numFmt w:val="decimal"/>
      <w:lvlText w:val="%9."/>
      <w:lvlJc w:val="left"/>
      <w:pPr>
        <w:tabs>
          <w:tab w:val="num" w:pos="6480"/>
        </w:tabs>
        <w:ind w:left="6480" w:hanging="360"/>
      </w:pPr>
    </w:lvl>
  </w:abstractNum>
  <w:abstractNum w:abstractNumId="7">
    <w:nsid w:val="1F6342D3"/>
    <w:multiLevelType w:val="hybridMultilevel"/>
    <w:tmpl w:val="BDF04CA8"/>
    <w:lvl w:ilvl="0" w:tplc="51ACBC20">
      <w:start w:val="1"/>
      <w:numFmt w:val="decimal"/>
      <w:lvlText w:val="%1."/>
      <w:lvlJc w:val="left"/>
      <w:pPr>
        <w:tabs>
          <w:tab w:val="num" w:pos="720"/>
        </w:tabs>
        <w:ind w:left="720" w:hanging="360"/>
      </w:pPr>
    </w:lvl>
    <w:lvl w:ilvl="1" w:tplc="C9A8CC94">
      <w:numFmt w:val="decimal"/>
      <w:lvlText w:val=""/>
      <w:lvlJc w:val="left"/>
      <w:pPr>
        <w:tabs>
          <w:tab w:val="num" w:pos="360"/>
        </w:tabs>
      </w:pPr>
    </w:lvl>
    <w:lvl w:ilvl="2" w:tplc="FDA40236">
      <w:numFmt w:val="decimal"/>
      <w:lvlText w:val=""/>
      <w:lvlJc w:val="left"/>
      <w:pPr>
        <w:tabs>
          <w:tab w:val="num" w:pos="360"/>
        </w:tabs>
      </w:pPr>
    </w:lvl>
    <w:lvl w:ilvl="3" w:tplc="30020228">
      <w:numFmt w:val="decimal"/>
      <w:lvlText w:val=""/>
      <w:lvlJc w:val="left"/>
      <w:pPr>
        <w:tabs>
          <w:tab w:val="num" w:pos="360"/>
        </w:tabs>
      </w:pPr>
    </w:lvl>
    <w:lvl w:ilvl="4" w:tplc="066EFA7E">
      <w:numFmt w:val="decimal"/>
      <w:lvlText w:val=""/>
      <w:lvlJc w:val="left"/>
      <w:pPr>
        <w:tabs>
          <w:tab w:val="num" w:pos="360"/>
        </w:tabs>
      </w:pPr>
    </w:lvl>
    <w:lvl w:ilvl="5" w:tplc="6C36DFB8">
      <w:numFmt w:val="decimal"/>
      <w:lvlText w:val=""/>
      <w:lvlJc w:val="left"/>
      <w:pPr>
        <w:tabs>
          <w:tab w:val="num" w:pos="360"/>
        </w:tabs>
      </w:pPr>
    </w:lvl>
    <w:lvl w:ilvl="6" w:tplc="39F0FF98">
      <w:numFmt w:val="decimal"/>
      <w:lvlText w:val=""/>
      <w:lvlJc w:val="left"/>
      <w:pPr>
        <w:tabs>
          <w:tab w:val="num" w:pos="360"/>
        </w:tabs>
      </w:pPr>
    </w:lvl>
    <w:lvl w:ilvl="7" w:tplc="035E9720">
      <w:numFmt w:val="decimal"/>
      <w:lvlText w:val=""/>
      <w:lvlJc w:val="left"/>
      <w:pPr>
        <w:tabs>
          <w:tab w:val="num" w:pos="360"/>
        </w:tabs>
      </w:pPr>
    </w:lvl>
    <w:lvl w:ilvl="8" w:tplc="4858BACC">
      <w:numFmt w:val="decimal"/>
      <w:lvlText w:val=""/>
      <w:lvlJc w:val="left"/>
      <w:pPr>
        <w:tabs>
          <w:tab w:val="num" w:pos="360"/>
        </w:tabs>
      </w:pPr>
    </w:lvl>
  </w:abstractNum>
  <w:abstractNum w:abstractNumId="8">
    <w:nsid w:val="1F6E781F"/>
    <w:multiLevelType w:val="hybridMultilevel"/>
    <w:tmpl w:val="2DD246A6"/>
    <w:lvl w:ilvl="0" w:tplc="BD341950">
      <w:start w:val="1"/>
      <w:numFmt w:val="decimal"/>
      <w:lvlText w:val="%1."/>
      <w:lvlJc w:val="left"/>
      <w:pPr>
        <w:tabs>
          <w:tab w:val="num" w:pos="720"/>
        </w:tabs>
        <w:ind w:left="720" w:hanging="360"/>
      </w:pPr>
    </w:lvl>
    <w:lvl w:ilvl="1" w:tplc="5B2AC836">
      <w:start w:val="1"/>
      <w:numFmt w:val="lowerLetter"/>
      <w:lvlText w:val="%2."/>
      <w:lvlJc w:val="left"/>
      <w:pPr>
        <w:tabs>
          <w:tab w:val="num" w:pos="1440"/>
        </w:tabs>
        <w:ind w:left="1440" w:hanging="360"/>
      </w:pPr>
    </w:lvl>
    <w:lvl w:ilvl="2" w:tplc="714A8F1C">
      <w:start w:val="1"/>
      <w:numFmt w:val="lowerRoman"/>
      <w:lvlText w:val="%3."/>
      <w:lvlJc w:val="right"/>
      <w:pPr>
        <w:tabs>
          <w:tab w:val="num" w:pos="2160"/>
        </w:tabs>
        <w:ind w:left="2160" w:hanging="180"/>
      </w:pPr>
    </w:lvl>
    <w:lvl w:ilvl="3" w:tplc="A60EE32E">
      <w:start w:val="1"/>
      <w:numFmt w:val="decimal"/>
      <w:lvlText w:val="%4."/>
      <w:lvlJc w:val="left"/>
      <w:pPr>
        <w:tabs>
          <w:tab w:val="num" w:pos="2880"/>
        </w:tabs>
        <w:ind w:left="2880" w:hanging="360"/>
      </w:pPr>
    </w:lvl>
    <w:lvl w:ilvl="4" w:tplc="ECCC13FA">
      <w:start w:val="1"/>
      <w:numFmt w:val="lowerLetter"/>
      <w:lvlText w:val="%5."/>
      <w:lvlJc w:val="left"/>
      <w:pPr>
        <w:tabs>
          <w:tab w:val="num" w:pos="3600"/>
        </w:tabs>
        <w:ind w:left="3600" w:hanging="360"/>
      </w:pPr>
    </w:lvl>
    <w:lvl w:ilvl="5" w:tplc="BF1AC1BE">
      <w:start w:val="1"/>
      <w:numFmt w:val="lowerRoman"/>
      <w:lvlText w:val="%6."/>
      <w:lvlJc w:val="right"/>
      <w:pPr>
        <w:tabs>
          <w:tab w:val="num" w:pos="4320"/>
        </w:tabs>
        <w:ind w:left="4320" w:hanging="180"/>
      </w:pPr>
    </w:lvl>
    <w:lvl w:ilvl="6" w:tplc="1AC43BB4">
      <w:start w:val="1"/>
      <w:numFmt w:val="decimal"/>
      <w:lvlText w:val="%7."/>
      <w:lvlJc w:val="left"/>
      <w:pPr>
        <w:tabs>
          <w:tab w:val="num" w:pos="5040"/>
        </w:tabs>
        <w:ind w:left="5040" w:hanging="360"/>
      </w:pPr>
    </w:lvl>
    <w:lvl w:ilvl="7" w:tplc="DD06F1B4">
      <w:start w:val="1"/>
      <w:numFmt w:val="lowerLetter"/>
      <w:lvlText w:val="%8."/>
      <w:lvlJc w:val="left"/>
      <w:pPr>
        <w:tabs>
          <w:tab w:val="num" w:pos="5760"/>
        </w:tabs>
        <w:ind w:left="5760" w:hanging="360"/>
      </w:pPr>
    </w:lvl>
    <w:lvl w:ilvl="8" w:tplc="364674C0">
      <w:start w:val="1"/>
      <w:numFmt w:val="lowerRoman"/>
      <w:lvlText w:val="%9."/>
      <w:lvlJc w:val="right"/>
      <w:pPr>
        <w:tabs>
          <w:tab w:val="num" w:pos="6480"/>
        </w:tabs>
        <w:ind w:left="6480" w:hanging="180"/>
      </w:pPr>
    </w:lvl>
  </w:abstractNum>
  <w:abstractNum w:abstractNumId="9">
    <w:nsid w:val="23540D1F"/>
    <w:multiLevelType w:val="hybridMultilevel"/>
    <w:tmpl w:val="1EB2EFAC"/>
    <w:lvl w:ilvl="0" w:tplc="579A12CE">
      <w:start w:val="1"/>
      <w:numFmt w:val="decimal"/>
      <w:lvlText w:val="%1."/>
      <w:lvlJc w:val="left"/>
      <w:pPr>
        <w:tabs>
          <w:tab w:val="num" w:pos="720"/>
        </w:tabs>
        <w:ind w:left="720" w:hanging="360"/>
      </w:pPr>
    </w:lvl>
    <w:lvl w:ilvl="1" w:tplc="A8F42D54">
      <w:start w:val="1"/>
      <w:numFmt w:val="lowerLetter"/>
      <w:lvlText w:val="%2."/>
      <w:lvlJc w:val="left"/>
      <w:pPr>
        <w:tabs>
          <w:tab w:val="num" w:pos="1440"/>
        </w:tabs>
        <w:ind w:left="1440" w:hanging="360"/>
      </w:pPr>
    </w:lvl>
    <w:lvl w:ilvl="2" w:tplc="4314DED0">
      <w:start w:val="1"/>
      <w:numFmt w:val="lowerRoman"/>
      <w:lvlText w:val="%3."/>
      <w:lvlJc w:val="right"/>
      <w:pPr>
        <w:tabs>
          <w:tab w:val="num" w:pos="2160"/>
        </w:tabs>
        <w:ind w:left="2160" w:hanging="180"/>
      </w:pPr>
    </w:lvl>
    <w:lvl w:ilvl="3" w:tplc="736ED9B8">
      <w:start w:val="1"/>
      <w:numFmt w:val="decimal"/>
      <w:lvlText w:val="%4."/>
      <w:lvlJc w:val="left"/>
      <w:pPr>
        <w:tabs>
          <w:tab w:val="num" w:pos="2880"/>
        </w:tabs>
        <w:ind w:left="2880" w:hanging="360"/>
      </w:pPr>
    </w:lvl>
    <w:lvl w:ilvl="4" w:tplc="F8D23DA4">
      <w:start w:val="1"/>
      <w:numFmt w:val="lowerLetter"/>
      <w:lvlText w:val="%5."/>
      <w:lvlJc w:val="left"/>
      <w:pPr>
        <w:tabs>
          <w:tab w:val="num" w:pos="3600"/>
        </w:tabs>
        <w:ind w:left="3600" w:hanging="360"/>
      </w:pPr>
    </w:lvl>
    <w:lvl w:ilvl="5" w:tplc="2E62F608">
      <w:start w:val="1"/>
      <w:numFmt w:val="lowerRoman"/>
      <w:lvlText w:val="%6."/>
      <w:lvlJc w:val="right"/>
      <w:pPr>
        <w:tabs>
          <w:tab w:val="num" w:pos="4320"/>
        </w:tabs>
        <w:ind w:left="4320" w:hanging="180"/>
      </w:pPr>
    </w:lvl>
    <w:lvl w:ilvl="6" w:tplc="3BF800FA">
      <w:start w:val="1"/>
      <w:numFmt w:val="decimal"/>
      <w:lvlText w:val="%7."/>
      <w:lvlJc w:val="left"/>
      <w:pPr>
        <w:tabs>
          <w:tab w:val="num" w:pos="5040"/>
        </w:tabs>
        <w:ind w:left="5040" w:hanging="360"/>
      </w:pPr>
    </w:lvl>
    <w:lvl w:ilvl="7" w:tplc="C91A7B96">
      <w:start w:val="1"/>
      <w:numFmt w:val="lowerLetter"/>
      <w:lvlText w:val="%8."/>
      <w:lvlJc w:val="left"/>
      <w:pPr>
        <w:tabs>
          <w:tab w:val="num" w:pos="5760"/>
        </w:tabs>
        <w:ind w:left="5760" w:hanging="360"/>
      </w:pPr>
    </w:lvl>
    <w:lvl w:ilvl="8" w:tplc="9B06CECC">
      <w:start w:val="1"/>
      <w:numFmt w:val="lowerRoman"/>
      <w:lvlText w:val="%9."/>
      <w:lvlJc w:val="right"/>
      <w:pPr>
        <w:tabs>
          <w:tab w:val="num" w:pos="6480"/>
        </w:tabs>
        <w:ind w:left="6480" w:hanging="180"/>
      </w:pPr>
    </w:lvl>
  </w:abstractNum>
  <w:abstractNum w:abstractNumId="10">
    <w:nsid w:val="243F3853"/>
    <w:multiLevelType w:val="hybridMultilevel"/>
    <w:tmpl w:val="F2622E6E"/>
    <w:lvl w:ilvl="0" w:tplc="8CD417C6">
      <w:start w:val="1"/>
      <w:numFmt w:val="bullet"/>
      <w:lvlText w:val=""/>
      <w:lvlJc w:val="left"/>
      <w:pPr>
        <w:tabs>
          <w:tab w:val="num" w:pos="0"/>
        </w:tabs>
        <w:ind w:left="0" w:hanging="360"/>
      </w:pPr>
      <w:rPr>
        <w:rFonts w:ascii="Symbol" w:hAnsi="Symbol"/>
      </w:rPr>
    </w:lvl>
    <w:lvl w:ilvl="1" w:tplc="801C1980">
      <w:start w:val="1"/>
      <w:numFmt w:val="decimal"/>
      <w:lvlText w:val="%2."/>
      <w:lvlJc w:val="left"/>
      <w:pPr>
        <w:tabs>
          <w:tab w:val="num" w:pos="1440"/>
        </w:tabs>
        <w:ind w:left="1440" w:hanging="360"/>
      </w:pPr>
    </w:lvl>
    <w:lvl w:ilvl="2" w:tplc="820433E8">
      <w:start w:val="1"/>
      <w:numFmt w:val="decimal"/>
      <w:lvlText w:val="%3."/>
      <w:lvlJc w:val="left"/>
      <w:pPr>
        <w:tabs>
          <w:tab w:val="num" w:pos="2160"/>
        </w:tabs>
        <w:ind w:left="2160" w:hanging="360"/>
      </w:pPr>
    </w:lvl>
    <w:lvl w:ilvl="3" w:tplc="A8BE28CC">
      <w:start w:val="1"/>
      <w:numFmt w:val="decimal"/>
      <w:lvlText w:val="%4."/>
      <w:lvlJc w:val="left"/>
      <w:pPr>
        <w:tabs>
          <w:tab w:val="num" w:pos="2880"/>
        </w:tabs>
        <w:ind w:left="2880" w:hanging="360"/>
      </w:pPr>
    </w:lvl>
    <w:lvl w:ilvl="4" w:tplc="9C420316">
      <w:start w:val="1"/>
      <w:numFmt w:val="decimal"/>
      <w:lvlText w:val="%5."/>
      <w:lvlJc w:val="left"/>
      <w:pPr>
        <w:tabs>
          <w:tab w:val="num" w:pos="3600"/>
        </w:tabs>
        <w:ind w:left="3600" w:hanging="360"/>
      </w:pPr>
    </w:lvl>
    <w:lvl w:ilvl="5" w:tplc="CB1C78FE">
      <w:start w:val="1"/>
      <w:numFmt w:val="decimal"/>
      <w:lvlText w:val="%6."/>
      <w:lvlJc w:val="left"/>
      <w:pPr>
        <w:tabs>
          <w:tab w:val="num" w:pos="4320"/>
        </w:tabs>
        <w:ind w:left="4320" w:hanging="360"/>
      </w:pPr>
    </w:lvl>
    <w:lvl w:ilvl="6" w:tplc="2772AE5A">
      <w:start w:val="1"/>
      <w:numFmt w:val="decimal"/>
      <w:lvlText w:val="%7."/>
      <w:lvlJc w:val="left"/>
      <w:pPr>
        <w:tabs>
          <w:tab w:val="num" w:pos="5040"/>
        </w:tabs>
        <w:ind w:left="5040" w:hanging="360"/>
      </w:pPr>
    </w:lvl>
    <w:lvl w:ilvl="7" w:tplc="22265F60">
      <w:start w:val="1"/>
      <w:numFmt w:val="decimal"/>
      <w:lvlText w:val="%8."/>
      <w:lvlJc w:val="left"/>
      <w:pPr>
        <w:tabs>
          <w:tab w:val="num" w:pos="5760"/>
        </w:tabs>
        <w:ind w:left="5760" w:hanging="360"/>
      </w:pPr>
    </w:lvl>
    <w:lvl w:ilvl="8" w:tplc="58D4560C">
      <w:start w:val="1"/>
      <w:numFmt w:val="decimal"/>
      <w:lvlText w:val="%9."/>
      <w:lvlJc w:val="left"/>
      <w:pPr>
        <w:tabs>
          <w:tab w:val="num" w:pos="6480"/>
        </w:tabs>
        <w:ind w:left="6480" w:hanging="360"/>
      </w:pPr>
    </w:lvl>
  </w:abstractNum>
  <w:abstractNum w:abstractNumId="11">
    <w:nsid w:val="29E74880"/>
    <w:multiLevelType w:val="hybridMultilevel"/>
    <w:tmpl w:val="52B08D58"/>
    <w:lvl w:ilvl="0" w:tplc="0E80C246">
      <w:start w:val="1"/>
      <w:numFmt w:val="decimal"/>
      <w:lvlText w:val="%1."/>
      <w:lvlJc w:val="left"/>
      <w:pPr>
        <w:tabs>
          <w:tab w:val="num" w:pos="720"/>
        </w:tabs>
        <w:ind w:left="720" w:hanging="360"/>
      </w:pPr>
    </w:lvl>
    <w:lvl w:ilvl="1" w:tplc="842AC2AE">
      <w:start w:val="1"/>
      <w:numFmt w:val="decimal"/>
      <w:lvlText w:val="%2."/>
      <w:lvlJc w:val="left"/>
      <w:pPr>
        <w:tabs>
          <w:tab w:val="num" w:pos="1440"/>
        </w:tabs>
        <w:ind w:left="1440" w:hanging="360"/>
      </w:pPr>
    </w:lvl>
    <w:lvl w:ilvl="2" w:tplc="14BCF19E">
      <w:start w:val="1"/>
      <w:numFmt w:val="decimal"/>
      <w:lvlText w:val="%3."/>
      <w:lvlJc w:val="left"/>
      <w:pPr>
        <w:tabs>
          <w:tab w:val="num" w:pos="2160"/>
        </w:tabs>
        <w:ind w:left="2160" w:hanging="360"/>
      </w:pPr>
    </w:lvl>
    <w:lvl w:ilvl="3" w:tplc="C4B2607A">
      <w:start w:val="1"/>
      <w:numFmt w:val="decimal"/>
      <w:lvlText w:val="%4."/>
      <w:lvlJc w:val="left"/>
      <w:pPr>
        <w:tabs>
          <w:tab w:val="num" w:pos="2880"/>
        </w:tabs>
        <w:ind w:left="2880" w:hanging="360"/>
      </w:pPr>
    </w:lvl>
    <w:lvl w:ilvl="4" w:tplc="B6E646EA">
      <w:start w:val="1"/>
      <w:numFmt w:val="decimal"/>
      <w:lvlText w:val="%5."/>
      <w:lvlJc w:val="left"/>
      <w:pPr>
        <w:tabs>
          <w:tab w:val="num" w:pos="3600"/>
        </w:tabs>
        <w:ind w:left="3600" w:hanging="360"/>
      </w:pPr>
    </w:lvl>
    <w:lvl w:ilvl="5" w:tplc="CD82A026">
      <w:start w:val="1"/>
      <w:numFmt w:val="decimal"/>
      <w:lvlText w:val="%6."/>
      <w:lvlJc w:val="left"/>
      <w:pPr>
        <w:tabs>
          <w:tab w:val="num" w:pos="4320"/>
        </w:tabs>
        <w:ind w:left="4320" w:hanging="360"/>
      </w:pPr>
    </w:lvl>
    <w:lvl w:ilvl="6" w:tplc="4596FA5A">
      <w:start w:val="1"/>
      <w:numFmt w:val="decimal"/>
      <w:lvlText w:val="%7."/>
      <w:lvlJc w:val="left"/>
      <w:pPr>
        <w:tabs>
          <w:tab w:val="num" w:pos="5040"/>
        </w:tabs>
        <w:ind w:left="5040" w:hanging="360"/>
      </w:pPr>
    </w:lvl>
    <w:lvl w:ilvl="7" w:tplc="F62CAEFC">
      <w:start w:val="1"/>
      <w:numFmt w:val="decimal"/>
      <w:lvlText w:val="%8."/>
      <w:lvlJc w:val="left"/>
      <w:pPr>
        <w:tabs>
          <w:tab w:val="num" w:pos="5760"/>
        </w:tabs>
        <w:ind w:left="5760" w:hanging="360"/>
      </w:pPr>
    </w:lvl>
    <w:lvl w:ilvl="8" w:tplc="AE34942C">
      <w:start w:val="1"/>
      <w:numFmt w:val="decimal"/>
      <w:lvlText w:val="%9."/>
      <w:lvlJc w:val="left"/>
      <w:pPr>
        <w:tabs>
          <w:tab w:val="num" w:pos="6480"/>
        </w:tabs>
        <w:ind w:left="6480" w:hanging="360"/>
      </w:pPr>
    </w:lvl>
  </w:abstractNum>
  <w:abstractNum w:abstractNumId="12">
    <w:nsid w:val="358C6F4A"/>
    <w:multiLevelType w:val="hybridMultilevel"/>
    <w:tmpl w:val="84D07EBA"/>
    <w:lvl w:ilvl="0" w:tplc="4AFE50D2">
      <w:start w:val="1"/>
      <w:numFmt w:val="decimal"/>
      <w:lvlText w:val="%1."/>
      <w:lvlJc w:val="left"/>
      <w:pPr>
        <w:tabs>
          <w:tab w:val="num" w:pos="720"/>
        </w:tabs>
        <w:ind w:left="720" w:hanging="360"/>
      </w:pPr>
    </w:lvl>
    <w:lvl w:ilvl="1" w:tplc="0130F50C">
      <w:start w:val="1"/>
      <w:numFmt w:val="lowerLetter"/>
      <w:lvlText w:val="%2."/>
      <w:lvlJc w:val="left"/>
      <w:pPr>
        <w:tabs>
          <w:tab w:val="num" w:pos="1440"/>
        </w:tabs>
        <w:ind w:left="1440" w:hanging="360"/>
      </w:pPr>
    </w:lvl>
    <w:lvl w:ilvl="2" w:tplc="9430971A">
      <w:start w:val="1"/>
      <w:numFmt w:val="lowerRoman"/>
      <w:lvlText w:val="%3."/>
      <w:lvlJc w:val="right"/>
      <w:pPr>
        <w:tabs>
          <w:tab w:val="num" w:pos="2160"/>
        </w:tabs>
        <w:ind w:left="2160" w:hanging="180"/>
      </w:pPr>
    </w:lvl>
    <w:lvl w:ilvl="3" w:tplc="6D7465C0">
      <w:start w:val="1"/>
      <w:numFmt w:val="decimal"/>
      <w:lvlText w:val="%4."/>
      <w:lvlJc w:val="left"/>
      <w:pPr>
        <w:tabs>
          <w:tab w:val="num" w:pos="2880"/>
        </w:tabs>
        <w:ind w:left="2880" w:hanging="360"/>
      </w:pPr>
    </w:lvl>
    <w:lvl w:ilvl="4" w:tplc="DF52D46E">
      <w:start w:val="1"/>
      <w:numFmt w:val="lowerLetter"/>
      <w:lvlText w:val="%5."/>
      <w:lvlJc w:val="left"/>
      <w:pPr>
        <w:tabs>
          <w:tab w:val="num" w:pos="3600"/>
        </w:tabs>
        <w:ind w:left="3600" w:hanging="360"/>
      </w:pPr>
    </w:lvl>
    <w:lvl w:ilvl="5" w:tplc="27205B42">
      <w:start w:val="1"/>
      <w:numFmt w:val="lowerRoman"/>
      <w:lvlText w:val="%6."/>
      <w:lvlJc w:val="right"/>
      <w:pPr>
        <w:tabs>
          <w:tab w:val="num" w:pos="4320"/>
        </w:tabs>
        <w:ind w:left="4320" w:hanging="180"/>
      </w:pPr>
    </w:lvl>
    <w:lvl w:ilvl="6" w:tplc="860ACCB6">
      <w:start w:val="1"/>
      <w:numFmt w:val="decimal"/>
      <w:lvlText w:val="%7."/>
      <w:lvlJc w:val="left"/>
      <w:pPr>
        <w:tabs>
          <w:tab w:val="num" w:pos="5040"/>
        </w:tabs>
        <w:ind w:left="5040" w:hanging="360"/>
      </w:pPr>
    </w:lvl>
    <w:lvl w:ilvl="7" w:tplc="15801684">
      <w:start w:val="1"/>
      <w:numFmt w:val="lowerLetter"/>
      <w:lvlText w:val="%8."/>
      <w:lvlJc w:val="left"/>
      <w:pPr>
        <w:tabs>
          <w:tab w:val="num" w:pos="5760"/>
        </w:tabs>
        <w:ind w:left="5760" w:hanging="360"/>
      </w:pPr>
    </w:lvl>
    <w:lvl w:ilvl="8" w:tplc="42BED884">
      <w:start w:val="1"/>
      <w:numFmt w:val="lowerRoman"/>
      <w:lvlText w:val="%9."/>
      <w:lvlJc w:val="right"/>
      <w:pPr>
        <w:tabs>
          <w:tab w:val="num" w:pos="6480"/>
        </w:tabs>
        <w:ind w:left="6480" w:hanging="180"/>
      </w:pPr>
    </w:lvl>
  </w:abstractNum>
  <w:abstractNum w:abstractNumId="13">
    <w:nsid w:val="389433D9"/>
    <w:multiLevelType w:val="hybridMultilevel"/>
    <w:tmpl w:val="8B7CADE4"/>
    <w:lvl w:ilvl="0" w:tplc="9A486840">
      <w:start w:val="1"/>
      <w:numFmt w:val="decimal"/>
      <w:lvlText w:val="%1."/>
      <w:lvlJc w:val="left"/>
      <w:pPr>
        <w:tabs>
          <w:tab w:val="num" w:pos="720"/>
        </w:tabs>
        <w:ind w:left="720" w:hanging="360"/>
      </w:pPr>
    </w:lvl>
    <w:lvl w:ilvl="1" w:tplc="F5E030C0">
      <w:start w:val="1"/>
      <w:numFmt w:val="lowerLetter"/>
      <w:lvlText w:val="%2."/>
      <w:lvlJc w:val="left"/>
      <w:pPr>
        <w:tabs>
          <w:tab w:val="num" w:pos="1440"/>
        </w:tabs>
        <w:ind w:left="1440" w:hanging="360"/>
      </w:pPr>
    </w:lvl>
    <w:lvl w:ilvl="2" w:tplc="865256C6">
      <w:start w:val="1"/>
      <w:numFmt w:val="lowerRoman"/>
      <w:lvlText w:val="%3."/>
      <w:lvlJc w:val="right"/>
      <w:pPr>
        <w:tabs>
          <w:tab w:val="num" w:pos="2160"/>
        </w:tabs>
        <w:ind w:left="2160" w:hanging="180"/>
      </w:pPr>
    </w:lvl>
    <w:lvl w:ilvl="3" w:tplc="48009432">
      <w:start w:val="1"/>
      <w:numFmt w:val="decimal"/>
      <w:lvlText w:val="%4."/>
      <w:lvlJc w:val="left"/>
      <w:pPr>
        <w:tabs>
          <w:tab w:val="num" w:pos="2880"/>
        </w:tabs>
        <w:ind w:left="2880" w:hanging="360"/>
      </w:pPr>
    </w:lvl>
    <w:lvl w:ilvl="4" w:tplc="E7CC0E4C">
      <w:start w:val="1"/>
      <w:numFmt w:val="lowerLetter"/>
      <w:lvlText w:val="%5."/>
      <w:lvlJc w:val="left"/>
      <w:pPr>
        <w:tabs>
          <w:tab w:val="num" w:pos="3600"/>
        </w:tabs>
        <w:ind w:left="3600" w:hanging="360"/>
      </w:pPr>
    </w:lvl>
    <w:lvl w:ilvl="5" w:tplc="C33EC486">
      <w:start w:val="1"/>
      <w:numFmt w:val="lowerRoman"/>
      <w:lvlText w:val="%6."/>
      <w:lvlJc w:val="right"/>
      <w:pPr>
        <w:tabs>
          <w:tab w:val="num" w:pos="4320"/>
        </w:tabs>
        <w:ind w:left="4320" w:hanging="180"/>
      </w:pPr>
    </w:lvl>
    <w:lvl w:ilvl="6" w:tplc="FF42190E">
      <w:start w:val="1"/>
      <w:numFmt w:val="decimal"/>
      <w:lvlText w:val="%7."/>
      <w:lvlJc w:val="left"/>
      <w:pPr>
        <w:tabs>
          <w:tab w:val="num" w:pos="5040"/>
        </w:tabs>
        <w:ind w:left="5040" w:hanging="360"/>
      </w:pPr>
    </w:lvl>
    <w:lvl w:ilvl="7" w:tplc="A19EAA60">
      <w:start w:val="1"/>
      <w:numFmt w:val="lowerLetter"/>
      <w:lvlText w:val="%8."/>
      <w:lvlJc w:val="left"/>
      <w:pPr>
        <w:tabs>
          <w:tab w:val="num" w:pos="5760"/>
        </w:tabs>
        <w:ind w:left="5760" w:hanging="360"/>
      </w:pPr>
    </w:lvl>
    <w:lvl w:ilvl="8" w:tplc="CA304DD2">
      <w:start w:val="1"/>
      <w:numFmt w:val="lowerRoman"/>
      <w:lvlText w:val="%9."/>
      <w:lvlJc w:val="right"/>
      <w:pPr>
        <w:tabs>
          <w:tab w:val="num" w:pos="6480"/>
        </w:tabs>
        <w:ind w:left="6480" w:hanging="180"/>
      </w:pPr>
    </w:lvl>
  </w:abstractNum>
  <w:abstractNum w:abstractNumId="14">
    <w:nsid w:val="39E55182"/>
    <w:multiLevelType w:val="hybridMultilevel"/>
    <w:tmpl w:val="4544B57A"/>
    <w:lvl w:ilvl="0" w:tplc="A214668C">
      <w:start w:val="1"/>
      <w:numFmt w:val="decimal"/>
      <w:lvlText w:val="%1."/>
      <w:lvlJc w:val="left"/>
      <w:pPr>
        <w:tabs>
          <w:tab w:val="num" w:pos="720"/>
        </w:tabs>
        <w:ind w:left="720" w:hanging="360"/>
      </w:pPr>
    </w:lvl>
    <w:lvl w:ilvl="1" w:tplc="97C841FE">
      <w:start w:val="1"/>
      <w:numFmt w:val="decimal"/>
      <w:lvlText w:val="%2."/>
      <w:lvlJc w:val="left"/>
      <w:pPr>
        <w:tabs>
          <w:tab w:val="num" w:pos="1440"/>
        </w:tabs>
        <w:ind w:left="1440" w:hanging="360"/>
      </w:pPr>
    </w:lvl>
    <w:lvl w:ilvl="2" w:tplc="13DC662C">
      <w:start w:val="1"/>
      <w:numFmt w:val="decimal"/>
      <w:lvlText w:val="%3."/>
      <w:lvlJc w:val="left"/>
      <w:pPr>
        <w:tabs>
          <w:tab w:val="num" w:pos="2160"/>
        </w:tabs>
        <w:ind w:left="2160" w:hanging="360"/>
      </w:pPr>
    </w:lvl>
    <w:lvl w:ilvl="3" w:tplc="33302750">
      <w:start w:val="1"/>
      <w:numFmt w:val="decimal"/>
      <w:lvlText w:val="%4."/>
      <w:lvlJc w:val="left"/>
      <w:pPr>
        <w:tabs>
          <w:tab w:val="num" w:pos="2880"/>
        </w:tabs>
        <w:ind w:left="2880" w:hanging="360"/>
      </w:pPr>
    </w:lvl>
    <w:lvl w:ilvl="4" w:tplc="9E84B8FE">
      <w:start w:val="1"/>
      <w:numFmt w:val="decimal"/>
      <w:lvlText w:val="%5."/>
      <w:lvlJc w:val="left"/>
      <w:pPr>
        <w:tabs>
          <w:tab w:val="num" w:pos="3600"/>
        </w:tabs>
        <w:ind w:left="3600" w:hanging="360"/>
      </w:pPr>
    </w:lvl>
    <w:lvl w:ilvl="5" w:tplc="6F34B5AE">
      <w:start w:val="1"/>
      <w:numFmt w:val="decimal"/>
      <w:lvlText w:val="%6."/>
      <w:lvlJc w:val="left"/>
      <w:pPr>
        <w:tabs>
          <w:tab w:val="num" w:pos="4320"/>
        </w:tabs>
        <w:ind w:left="4320" w:hanging="360"/>
      </w:pPr>
    </w:lvl>
    <w:lvl w:ilvl="6" w:tplc="7528E4B8">
      <w:start w:val="1"/>
      <w:numFmt w:val="decimal"/>
      <w:lvlText w:val="%7."/>
      <w:lvlJc w:val="left"/>
      <w:pPr>
        <w:tabs>
          <w:tab w:val="num" w:pos="5040"/>
        </w:tabs>
        <w:ind w:left="5040" w:hanging="360"/>
      </w:pPr>
    </w:lvl>
    <w:lvl w:ilvl="7" w:tplc="20A26F8C">
      <w:start w:val="1"/>
      <w:numFmt w:val="decimal"/>
      <w:lvlText w:val="%8."/>
      <w:lvlJc w:val="left"/>
      <w:pPr>
        <w:tabs>
          <w:tab w:val="num" w:pos="5760"/>
        </w:tabs>
        <w:ind w:left="5760" w:hanging="360"/>
      </w:pPr>
    </w:lvl>
    <w:lvl w:ilvl="8" w:tplc="D0EEC976">
      <w:start w:val="1"/>
      <w:numFmt w:val="decimal"/>
      <w:lvlText w:val="%9."/>
      <w:lvlJc w:val="left"/>
      <w:pPr>
        <w:tabs>
          <w:tab w:val="num" w:pos="6480"/>
        </w:tabs>
        <w:ind w:left="6480" w:hanging="360"/>
      </w:pPr>
    </w:lvl>
  </w:abstractNum>
  <w:abstractNum w:abstractNumId="15">
    <w:nsid w:val="3C6A7C0A"/>
    <w:multiLevelType w:val="hybridMultilevel"/>
    <w:tmpl w:val="A662AC5C"/>
    <w:lvl w:ilvl="0" w:tplc="F12A6A04">
      <w:start w:val="1"/>
      <w:numFmt w:val="bullet"/>
      <w:lvlText w:val=""/>
      <w:lvlJc w:val="left"/>
      <w:pPr>
        <w:tabs>
          <w:tab w:val="num" w:pos="720"/>
        </w:tabs>
        <w:ind w:left="720" w:hanging="360"/>
      </w:pPr>
      <w:rPr>
        <w:rFonts w:ascii="Symbol" w:hAnsi="Symbol"/>
      </w:rPr>
    </w:lvl>
    <w:lvl w:ilvl="1" w:tplc="82883BB4">
      <w:start w:val="1"/>
      <w:numFmt w:val="decimal"/>
      <w:lvlText w:val="%2."/>
      <w:lvlJc w:val="left"/>
      <w:pPr>
        <w:tabs>
          <w:tab w:val="num" w:pos="1440"/>
        </w:tabs>
        <w:ind w:left="1440" w:hanging="360"/>
      </w:pPr>
    </w:lvl>
    <w:lvl w:ilvl="2" w:tplc="D4E6161E">
      <w:start w:val="1"/>
      <w:numFmt w:val="decimal"/>
      <w:lvlText w:val="%3."/>
      <w:lvlJc w:val="left"/>
      <w:pPr>
        <w:tabs>
          <w:tab w:val="num" w:pos="2160"/>
        </w:tabs>
        <w:ind w:left="2160" w:hanging="360"/>
      </w:pPr>
    </w:lvl>
    <w:lvl w:ilvl="3" w:tplc="015EC804">
      <w:start w:val="1"/>
      <w:numFmt w:val="decimal"/>
      <w:lvlText w:val="%4."/>
      <w:lvlJc w:val="left"/>
      <w:pPr>
        <w:tabs>
          <w:tab w:val="num" w:pos="2880"/>
        </w:tabs>
        <w:ind w:left="2880" w:hanging="360"/>
      </w:pPr>
    </w:lvl>
    <w:lvl w:ilvl="4" w:tplc="FADC780A">
      <w:start w:val="1"/>
      <w:numFmt w:val="decimal"/>
      <w:lvlText w:val="%5."/>
      <w:lvlJc w:val="left"/>
      <w:pPr>
        <w:tabs>
          <w:tab w:val="num" w:pos="3600"/>
        </w:tabs>
        <w:ind w:left="3600" w:hanging="360"/>
      </w:pPr>
    </w:lvl>
    <w:lvl w:ilvl="5" w:tplc="A64C51A4">
      <w:start w:val="1"/>
      <w:numFmt w:val="decimal"/>
      <w:lvlText w:val="%6."/>
      <w:lvlJc w:val="left"/>
      <w:pPr>
        <w:tabs>
          <w:tab w:val="num" w:pos="4320"/>
        </w:tabs>
        <w:ind w:left="4320" w:hanging="360"/>
      </w:pPr>
    </w:lvl>
    <w:lvl w:ilvl="6" w:tplc="514C4958">
      <w:start w:val="1"/>
      <w:numFmt w:val="decimal"/>
      <w:lvlText w:val="%7."/>
      <w:lvlJc w:val="left"/>
      <w:pPr>
        <w:tabs>
          <w:tab w:val="num" w:pos="5040"/>
        </w:tabs>
        <w:ind w:left="5040" w:hanging="360"/>
      </w:pPr>
    </w:lvl>
    <w:lvl w:ilvl="7" w:tplc="09985858">
      <w:start w:val="1"/>
      <w:numFmt w:val="decimal"/>
      <w:lvlText w:val="%8."/>
      <w:lvlJc w:val="left"/>
      <w:pPr>
        <w:tabs>
          <w:tab w:val="num" w:pos="5760"/>
        </w:tabs>
        <w:ind w:left="5760" w:hanging="360"/>
      </w:pPr>
    </w:lvl>
    <w:lvl w:ilvl="8" w:tplc="B6928E9A">
      <w:start w:val="1"/>
      <w:numFmt w:val="decimal"/>
      <w:lvlText w:val="%9."/>
      <w:lvlJc w:val="left"/>
      <w:pPr>
        <w:tabs>
          <w:tab w:val="num" w:pos="6480"/>
        </w:tabs>
        <w:ind w:left="6480" w:hanging="360"/>
      </w:pPr>
    </w:lvl>
  </w:abstractNum>
  <w:abstractNum w:abstractNumId="16">
    <w:nsid w:val="3DE83C12"/>
    <w:multiLevelType w:val="hybridMultilevel"/>
    <w:tmpl w:val="631450FC"/>
    <w:lvl w:ilvl="0" w:tplc="5D060B6E">
      <w:start w:val="1"/>
      <w:numFmt w:val="decimal"/>
      <w:lvlText w:val="%1."/>
      <w:lvlJc w:val="left"/>
      <w:pPr>
        <w:tabs>
          <w:tab w:val="num" w:pos="720"/>
        </w:tabs>
        <w:ind w:left="720" w:hanging="360"/>
      </w:pPr>
    </w:lvl>
    <w:lvl w:ilvl="1" w:tplc="B57CC402">
      <w:start w:val="1"/>
      <w:numFmt w:val="decimal"/>
      <w:lvlText w:val="%2)"/>
      <w:lvlJc w:val="left"/>
      <w:pPr>
        <w:tabs>
          <w:tab w:val="num" w:pos="1440"/>
        </w:tabs>
        <w:ind w:left="1440" w:hanging="360"/>
      </w:pPr>
    </w:lvl>
    <w:lvl w:ilvl="2" w:tplc="1BEED3C4">
      <w:start w:val="1"/>
      <w:numFmt w:val="lowerRoman"/>
      <w:lvlText w:val="%3."/>
      <w:lvlJc w:val="right"/>
      <w:pPr>
        <w:tabs>
          <w:tab w:val="num" w:pos="2160"/>
        </w:tabs>
        <w:ind w:left="2160" w:hanging="180"/>
      </w:pPr>
    </w:lvl>
    <w:lvl w:ilvl="3" w:tplc="A16AD4F8">
      <w:start w:val="1"/>
      <w:numFmt w:val="decimal"/>
      <w:lvlText w:val="%4."/>
      <w:lvlJc w:val="left"/>
      <w:pPr>
        <w:tabs>
          <w:tab w:val="num" w:pos="2880"/>
        </w:tabs>
        <w:ind w:left="2880" w:hanging="360"/>
      </w:pPr>
    </w:lvl>
    <w:lvl w:ilvl="4" w:tplc="E8FEF25E">
      <w:start w:val="1"/>
      <w:numFmt w:val="lowerLetter"/>
      <w:lvlText w:val="%5."/>
      <w:lvlJc w:val="left"/>
      <w:pPr>
        <w:tabs>
          <w:tab w:val="num" w:pos="3600"/>
        </w:tabs>
        <w:ind w:left="3600" w:hanging="360"/>
      </w:pPr>
    </w:lvl>
    <w:lvl w:ilvl="5" w:tplc="8480AC20">
      <w:start w:val="1"/>
      <w:numFmt w:val="lowerRoman"/>
      <w:lvlText w:val="%6."/>
      <w:lvlJc w:val="right"/>
      <w:pPr>
        <w:tabs>
          <w:tab w:val="num" w:pos="4320"/>
        </w:tabs>
        <w:ind w:left="4320" w:hanging="180"/>
      </w:pPr>
    </w:lvl>
    <w:lvl w:ilvl="6" w:tplc="C3ECEAC6">
      <w:start w:val="1"/>
      <w:numFmt w:val="decimal"/>
      <w:lvlText w:val="%7."/>
      <w:lvlJc w:val="left"/>
      <w:pPr>
        <w:tabs>
          <w:tab w:val="num" w:pos="5040"/>
        </w:tabs>
        <w:ind w:left="5040" w:hanging="360"/>
      </w:pPr>
    </w:lvl>
    <w:lvl w:ilvl="7" w:tplc="5A5035EC">
      <w:start w:val="1"/>
      <w:numFmt w:val="lowerLetter"/>
      <w:lvlText w:val="%8."/>
      <w:lvlJc w:val="left"/>
      <w:pPr>
        <w:tabs>
          <w:tab w:val="num" w:pos="5760"/>
        </w:tabs>
        <w:ind w:left="5760" w:hanging="360"/>
      </w:pPr>
    </w:lvl>
    <w:lvl w:ilvl="8" w:tplc="163ECD7A">
      <w:start w:val="1"/>
      <w:numFmt w:val="lowerRoman"/>
      <w:lvlText w:val="%9."/>
      <w:lvlJc w:val="right"/>
      <w:pPr>
        <w:tabs>
          <w:tab w:val="num" w:pos="6480"/>
        </w:tabs>
        <w:ind w:left="6480" w:hanging="180"/>
      </w:pPr>
    </w:lvl>
  </w:abstractNum>
  <w:abstractNum w:abstractNumId="17">
    <w:nsid w:val="482277D6"/>
    <w:multiLevelType w:val="hybridMultilevel"/>
    <w:tmpl w:val="3C10AD28"/>
    <w:lvl w:ilvl="0" w:tplc="7F926494">
      <w:start w:val="1"/>
      <w:numFmt w:val="decimal"/>
      <w:lvlText w:val="%1."/>
      <w:lvlJc w:val="left"/>
      <w:pPr>
        <w:tabs>
          <w:tab w:val="num" w:pos="720"/>
        </w:tabs>
        <w:ind w:left="720" w:hanging="360"/>
      </w:pPr>
    </w:lvl>
    <w:lvl w:ilvl="1" w:tplc="20C6A070">
      <w:start w:val="1"/>
      <w:numFmt w:val="lowerLetter"/>
      <w:lvlText w:val="%2."/>
      <w:lvlJc w:val="left"/>
      <w:pPr>
        <w:tabs>
          <w:tab w:val="num" w:pos="1440"/>
        </w:tabs>
        <w:ind w:left="1440" w:hanging="360"/>
      </w:pPr>
    </w:lvl>
    <w:lvl w:ilvl="2" w:tplc="4FCA4FFE">
      <w:start w:val="1"/>
      <w:numFmt w:val="lowerRoman"/>
      <w:lvlText w:val="%3."/>
      <w:lvlJc w:val="right"/>
      <w:pPr>
        <w:tabs>
          <w:tab w:val="num" w:pos="2160"/>
        </w:tabs>
        <w:ind w:left="2160" w:hanging="180"/>
      </w:pPr>
    </w:lvl>
    <w:lvl w:ilvl="3" w:tplc="22E8AB6C">
      <w:start w:val="1"/>
      <w:numFmt w:val="decimal"/>
      <w:lvlText w:val="%4."/>
      <w:lvlJc w:val="left"/>
      <w:pPr>
        <w:tabs>
          <w:tab w:val="num" w:pos="2880"/>
        </w:tabs>
        <w:ind w:left="2880" w:hanging="360"/>
      </w:pPr>
    </w:lvl>
    <w:lvl w:ilvl="4" w:tplc="DBB08B60">
      <w:start w:val="1"/>
      <w:numFmt w:val="lowerLetter"/>
      <w:lvlText w:val="%5."/>
      <w:lvlJc w:val="left"/>
      <w:pPr>
        <w:tabs>
          <w:tab w:val="num" w:pos="3600"/>
        </w:tabs>
        <w:ind w:left="3600" w:hanging="360"/>
      </w:pPr>
    </w:lvl>
    <w:lvl w:ilvl="5" w:tplc="44A25AD4">
      <w:start w:val="1"/>
      <w:numFmt w:val="lowerRoman"/>
      <w:lvlText w:val="%6."/>
      <w:lvlJc w:val="right"/>
      <w:pPr>
        <w:tabs>
          <w:tab w:val="num" w:pos="4320"/>
        </w:tabs>
        <w:ind w:left="4320" w:hanging="180"/>
      </w:pPr>
    </w:lvl>
    <w:lvl w:ilvl="6" w:tplc="03EE06E8">
      <w:start w:val="1"/>
      <w:numFmt w:val="decimal"/>
      <w:lvlText w:val="%7."/>
      <w:lvlJc w:val="left"/>
      <w:pPr>
        <w:tabs>
          <w:tab w:val="num" w:pos="5040"/>
        </w:tabs>
        <w:ind w:left="5040" w:hanging="360"/>
      </w:pPr>
    </w:lvl>
    <w:lvl w:ilvl="7" w:tplc="75B04872">
      <w:start w:val="1"/>
      <w:numFmt w:val="lowerLetter"/>
      <w:lvlText w:val="%8."/>
      <w:lvlJc w:val="left"/>
      <w:pPr>
        <w:tabs>
          <w:tab w:val="num" w:pos="5760"/>
        </w:tabs>
        <w:ind w:left="5760" w:hanging="360"/>
      </w:pPr>
    </w:lvl>
    <w:lvl w:ilvl="8" w:tplc="A2E48720">
      <w:start w:val="1"/>
      <w:numFmt w:val="lowerRoman"/>
      <w:lvlText w:val="%9."/>
      <w:lvlJc w:val="right"/>
      <w:pPr>
        <w:tabs>
          <w:tab w:val="num" w:pos="6480"/>
        </w:tabs>
        <w:ind w:left="6480" w:hanging="180"/>
      </w:pPr>
    </w:lvl>
  </w:abstractNum>
  <w:abstractNum w:abstractNumId="18">
    <w:nsid w:val="48AF2550"/>
    <w:multiLevelType w:val="hybridMultilevel"/>
    <w:tmpl w:val="5264324C"/>
    <w:lvl w:ilvl="0" w:tplc="0ACA45DA">
      <w:start w:val="1"/>
      <w:numFmt w:val="bullet"/>
      <w:lvlText w:val=""/>
      <w:lvlJc w:val="left"/>
      <w:pPr>
        <w:tabs>
          <w:tab w:val="num" w:pos="720"/>
        </w:tabs>
        <w:ind w:left="720" w:hanging="360"/>
      </w:pPr>
      <w:rPr>
        <w:rFonts w:ascii="Symbol" w:hAnsi="Symbol" w:cs="Symbol"/>
      </w:rPr>
    </w:lvl>
    <w:lvl w:ilvl="1" w:tplc="16B0C040">
      <w:start w:val="1"/>
      <w:numFmt w:val="bullet"/>
      <w:lvlText w:val="o"/>
      <w:lvlJc w:val="left"/>
      <w:pPr>
        <w:ind w:left="1440" w:hanging="360"/>
      </w:pPr>
      <w:rPr>
        <w:rFonts w:ascii="Courier New" w:eastAsia="Courier New" w:hAnsi="Courier New" w:cs="Courier New" w:hint="default"/>
      </w:rPr>
    </w:lvl>
    <w:lvl w:ilvl="2" w:tplc="04CE9D82">
      <w:start w:val="1"/>
      <w:numFmt w:val="bullet"/>
      <w:lvlText w:val="§"/>
      <w:lvlJc w:val="left"/>
      <w:pPr>
        <w:ind w:left="2160" w:hanging="360"/>
      </w:pPr>
      <w:rPr>
        <w:rFonts w:ascii="Wingdings" w:eastAsia="Wingdings" w:hAnsi="Wingdings" w:cs="Wingdings" w:hint="default"/>
      </w:rPr>
    </w:lvl>
    <w:lvl w:ilvl="3" w:tplc="0B646A7A">
      <w:start w:val="1"/>
      <w:numFmt w:val="bullet"/>
      <w:lvlText w:val="·"/>
      <w:lvlJc w:val="left"/>
      <w:pPr>
        <w:ind w:left="2880" w:hanging="360"/>
      </w:pPr>
      <w:rPr>
        <w:rFonts w:ascii="Symbol" w:eastAsia="Symbol" w:hAnsi="Symbol" w:cs="Symbol" w:hint="default"/>
      </w:rPr>
    </w:lvl>
    <w:lvl w:ilvl="4" w:tplc="2FC26B52">
      <w:start w:val="1"/>
      <w:numFmt w:val="bullet"/>
      <w:lvlText w:val="o"/>
      <w:lvlJc w:val="left"/>
      <w:pPr>
        <w:ind w:left="3600" w:hanging="360"/>
      </w:pPr>
      <w:rPr>
        <w:rFonts w:ascii="Courier New" w:eastAsia="Courier New" w:hAnsi="Courier New" w:cs="Courier New" w:hint="default"/>
      </w:rPr>
    </w:lvl>
    <w:lvl w:ilvl="5" w:tplc="81A61F8C">
      <w:start w:val="1"/>
      <w:numFmt w:val="bullet"/>
      <w:lvlText w:val="§"/>
      <w:lvlJc w:val="left"/>
      <w:pPr>
        <w:ind w:left="4320" w:hanging="360"/>
      </w:pPr>
      <w:rPr>
        <w:rFonts w:ascii="Wingdings" w:eastAsia="Wingdings" w:hAnsi="Wingdings" w:cs="Wingdings" w:hint="default"/>
      </w:rPr>
    </w:lvl>
    <w:lvl w:ilvl="6" w:tplc="93EC65E0">
      <w:start w:val="1"/>
      <w:numFmt w:val="bullet"/>
      <w:lvlText w:val="·"/>
      <w:lvlJc w:val="left"/>
      <w:pPr>
        <w:ind w:left="5040" w:hanging="360"/>
      </w:pPr>
      <w:rPr>
        <w:rFonts w:ascii="Symbol" w:eastAsia="Symbol" w:hAnsi="Symbol" w:cs="Symbol" w:hint="default"/>
      </w:rPr>
    </w:lvl>
    <w:lvl w:ilvl="7" w:tplc="AAF60E44">
      <w:start w:val="1"/>
      <w:numFmt w:val="bullet"/>
      <w:lvlText w:val="o"/>
      <w:lvlJc w:val="left"/>
      <w:pPr>
        <w:ind w:left="5760" w:hanging="360"/>
      </w:pPr>
      <w:rPr>
        <w:rFonts w:ascii="Courier New" w:eastAsia="Courier New" w:hAnsi="Courier New" w:cs="Courier New" w:hint="default"/>
      </w:rPr>
    </w:lvl>
    <w:lvl w:ilvl="8" w:tplc="8C68002C">
      <w:start w:val="1"/>
      <w:numFmt w:val="bullet"/>
      <w:lvlText w:val="§"/>
      <w:lvlJc w:val="left"/>
      <w:pPr>
        <w:ind w:left="6480" w:hanging="360"/>
      </w:pPr>
      <w:rPr>
        <w:rFonts w:ascii="Wingdings" w:eastAsia="Wingdings" w:hAnsi="Wingdings" w:cs="Wingdings" w:hint="default"/>
      </w:rPr>
    </w:lvl>
  </w:abstractNum>
  <w:abstractNum w:abstractNumId="19">
    <w:nsid w:val="495638C8"/>
    <w:multiLevelType w:val="hybridMultilevel"/>
    <w:tmpl w:val="1F627A66"/>
    <w:lvl w:ilvl="0" w:tplc="29DA0092">
      <w:start w:val="1"/>
      <w:numFmt w:val="decimal"/>
      <w:lvlText w:val="%1."/>
      <w:lvlJc w:val="left"/>
      <w:pPr>
        <w:tabs>
          <w:tab w:val="num" w:pos="720"/>
        </w:tabs>
        <w:ind w:left="720" w:hanging="360"/>
      </w:pPr>
    </w:lvl>
    <w:lvl w:ilvl="1" w:tplc="1D0E1DAC">
      <w:start w:val="1"/>
      <w:numFmt w:val="lowerLetter"/>
      <w:lvlText w:val="%2."/>
      <w:lvlJc w:val="left"/>
      <w:pPr>
        <w:tabs>
          <w:tab w:val="num" w:pos="1440"/>
        </w:tabs>
        <w:ind w:left="1440" w:hanging="360"/>
      </w:pPr>
    </w:lvl>
    <w:lvl w:ilvl="2" w:tplc="96907B06">
      <w:start w:val="1"/>
      <w:numFmt w:val="lowerRoman"/>
      <w:lvlText w:val="%3."/>
      <w:lvlJc w:val="right"/>
      <w:pPr>
        <w:tabs>
          <w:tab w:val="num" w:pos="2160"/>
        </w:tabs>
        <w:ind w:left="2160" w:hanging="180"/>
      </w:pPr>
    </w:lvl>
    <w:lvl w:ilvl="3" w:tplc="FE80306A">
      <w:start w:val="1"/>
      <w:numFmt w:val="decimal"/>
      <w:lvlText w:val="%4."/>
      <w:lvlJc w:val="left"/>
      <w:pPr>
        <w:tabs>
          <w:tab w:val="num" w:pos="2880"/>
        </w:tabs>
        <w:ind w:left="2880" w:hanging="360"/>
      </w:pPr>
    </w:lvl>
    <w:lvl w:ilvl="4" w:tplc="AD3A1204">
      <w:start w:val="1"/>
      <w:numFmt w:val="lowerLetter"/>
      <w:lvlText w:val="%5."/>
      <w:lvlJc w:val="left"/>
      <w:pPr>
        <w:tabs>
          <w:tab w:val="num" w:pos="3600"/>
        </w:tabs>
        <w:ind w:left="3600" w:hanging="360"/>
      </w:pPr>
    </w:lvl>
    <w:lvl w:ilvl="5" w:tplc="A8B23228">
      <w:start w:val="1"/>
      <w:numFmt w:val="lowerRoman"/>
      <w:lvlText w:val="%6."/>
      <w:lvlJc w:val="right"/>
      <w:pPr>
        <w:tabs>
          <w:tab w:val="num" w:pos="4320"/>
        </w:tabs>
        <w:ind w:left="4320" w:hanging="180"/>
      </w:pPr>
    </w:lvl>
    <w:lvl w:ilvl="6" w:tplc="7F2E9300">
      <w:start w:val="1"/>
      <w:numFmt w:val="decimal"/>
      <w:lvlText w:val="%7."/>
      <w:lvlJc w:val="left"/>
      <w:pPr>
        <w:tabs>
          <w:tab w:val="num" w:pos="5040"/>
        </w:tabs>
        <w:ind w:left="5040" w:hanging="360"/>
      </w:pPr>
    </w:lvl>
    <w:lvl w:ilvl="7" w:tplc="D2CC742C">
      <w:start w:val="1"/>
      <w:numFmt w:val="lowerLetter"/>
      <w:lvlText w:val="%8."/>
      <w:lvlJc w:val="left"/>
      <w:pPr>
        <w:tabs>
          <w:tab w:val="num" w:pos="5760"/>
        </w:tabs>
        <w:ind w:left="5760" w:hanging="360"/>
      </w:pPr>
    </w:lvl>
    <w:lvl w:ilvl="8" w:tplc="369EB680">
      <w:start w:val="1"/>
      <w:numFmt w:val="lowerRoman"/>
      <w:lvlText w:val="%9."/>
      <w:lvlJc w:val="right"/>
      <w:pPr>
        <w:tabs>
          <w:tab w:val="num" w:pos="6480"/>
        </w:tabs>
        <w:ind w:left="6480" w:hanging="180"/>
      </w:pPr>
    </w:lvl>
  </w:abstractNum>
  <w:abstractNum w:abstractNumId="20">
    <w:nsid w:val="4AF72241"/>
    <w:multiLevelType w:val="hybridMultilevel"/>
    <w:tmpl w:val="BCF46630"/>
    <w:lvl w:ilvl="0" w:tplc="C9B4B044">
      <w:start w:val="1"/>
      <w:numFmt w:val="bullet"/>
      <w:lvlText w:val=""/>
      <w:lvlJc w:val="left"/>
      <w:pPr>
        <w:ind w:left="870" w:hanging="360"/>
      </w:pPr>
      <w:rPr>
        <w:rFonts w:ascii="Symbol" w:hAnsi="Symbol"/>
      </w:rPr>
    </w:lvl>
    <w:lvl w:ilvl="1" w:tplc="CE2AA2D8">
      <w:start w:val="1"/>
      <w:numFmt w:val="bullet"/>
      <w:lvlText w:val="o"/>
      <w:lvlJc w:val="left"/>
      <w:pPr>
        <w:ind w:left="1590" w:hanging="360"/>
      </w:pPr>
      <w:rPr>
        <w:rFonts w:ascii="Courier New" w:hAnsi="Courier New" w:cs="Courier New"/>
      </w:rPr>
    </w:lvl>
    <w:lvl w:ilvl="2" w:tplc="AAA893F0">
      <w:start w:val="1"/>
      <w:numFmt w:val="bullet"/>
      <w:lvlText w:val=""/>
      <w:lvlJc w:val="left"/>
      <w:pPr>
        <w:ind w:left="2310" w:hanging="360"/>
      </w:pPr>
      <w:rPr>
        <w:rFonts w:ascii="Wingdings" w:hAnsi="Wingdings"/>
      </w:rPr>
    </w:lvl>
    <w:lvl w:ilvl="3" w:tplc="D6A8AD62">
      <w:start w:val="1"/>
      <w:numFmt w:val="bullet"/>
      <w:lvlText w:val=""/>
      <w:lvlJc w:val="left"/>
      <w:pPr>
        <w:ind w:left="3030" w:hanging="360"/>
      </w:pPr>
      <w:rPr>
        <w:rFonts w:ascii="Symbol" w:hAnsi="Symbol"/>
      </w:rPr>
    </w:lvl>
    <w:lvl w:ilvl="4" w:tplc="1ECCDECE">
      <w:start w:val="1"/>
      <w:numFmt w:val="bullet"/>
      <w:lvlText w:val="o"/>
      <w:lvlJc w:val="left"/>
      <w:pPr>
        <w:ind w:left="3750" w:hanging="360"/>
      </w:pPr>
      <w:rPr>
        <w:rFonts w:ascii="Courier New" w:hAnsi="Courier New" w:cs="Courier New"/>
      </w:rPr>
    </w:lvl>
    <w:lvl w:ilvl="5" w:tplc="301ABE46">
      <w:start w:val="1"/>
      <w:numFmt w:val="bullet"/>
      <w:lvlText w:val=""/>
      <w:lvlJc w:val="left"/>
      <w:pPr>
        <w:ind w:left="4470" w:hanging="360"/>
      </w:pPr>
      <w:rPr>
        <w:rFonts w:ascii="Wingdings" w:hAnsi="Wingdings"/>
      </w:rPr>
    </w:lvl>
    <w:lvl w:ilvl="6" w:tplc="172425B4">
      <w:start w:val="1"/>
      <w:numFmt w:val="bullet"/>
      <w:lvlText w:val=""/>
      <w:lvlJc w:val="left"/>
      <w:pPr>
        <w:ind w:left="5190" w:hanging="360"/>
      </w:pPr>
      <w:rPr>
        <w:rFonts w:ascii="Symbol" w:hAnsi="Symbol"/>
      </w:rPr>
    </w:lvl>
    <w:lvl w:ilvl="7" w:tplc="B6F461A2">
      <w:start w:val="1"/>
      <w:numFmt w:val="bullet"/>
      <w:lvlText w:val="o"/>
      <w:lvlJc w:val="left"/>
      <w:pPr>
        <w:ind w:left="5910" w:hanging="360"/>
      </w:pPr>
      <w:rPr>
        <w:rFonts w:ascii="Courier New" w:hAnsi="Courier New" w:cs="Courier New"/>
      </w:rPr>
    </w:lvl>
    <w:lvl w:ilvl="8" w:tplc="0234F2B6">
      <w:start w:val="1"/>
      <w:numFmt w:val="bullet"/>
      <w:lvlText w:val=""/>
      <w:lvlJc w:val="left"/>
      <w:pPr>
        <w:ind w:left="6630" w:hanging="360"/>
      </w:pPr>
      <w:rPr>
        <w:rFonts w:ascii="Wingdings" w:hAnsi="Wingdings"/>
      </w:rPr>
    </w:lvl>
  </w:abstractNum>
  <w:abstractNum w:abstractNumId="21">
    <w:nsid w:val="4EAF5C26"/>
    <w:multiLevelType w:val="hybridMultilevel"/>
    <w:tmpl w:val="CC707CD8"/>
    <w:lvl w:ilvl="0" w:tplc="0DC48CC4">
      <w:start w:val="1"/>
      <w:numFmt w:val="bullet"/>
      <w:lvlText w:val=""/>
      <w:lvlJc w:val="left"/>
      <w:pPr>
        <w:tabs>
          <w:tab w:val="num" w:pos="1429"/>
        </w:tabs>
        <w:ind w:left="1429" w:hanging="360"/>
      </w:pPr>
      <w:rPr>
        <w:rFonts w:ascii="Symbol" w:hAnsi="Symbol"/>
      </w:rPr>
    </w:lvl>
    <w:lvl w:ilvl="1" w:tplc="A8A0A474">
      <w:start w:val="1"/>
      <w:numFmt w:val="bullet"/>
      <w:lvlText w:val="o"/>
      <w:lvlJc w:val="left"/>
      <w:pPr>
        <w:tabs>
          <w:tab w:val="num" w:pos="2149"/>
        </w:tabs>
        <w:ind w:left="2149" w:hanging="360"/>
      </w:pPr>
      <w:rPr>
        <w:rFonts w:ascii="Courier New" w:hAnsi="Courier New" w:cs="Courier New"/>
      </w:rPr>
    </w:lvl>
    <w:lvl w:ilvl="2" w:tplc="71B23996">
      <w:start w:val="1"/>
      <w:numFmt w:val="bullet"/>
      <w:lvlText w:val=""/>
      <w:lvlJc w:val="left"/>
      <w:pPr>
        <w:tabs>
          <w:tab w:val="num" w:pos="2869"/>
        </w:tabs>
        <w:ind w:left="2869" w:hanging="360"/>
      </w:pPr>
      <w:rPr>
        <w:rFonts w:ascii="Wingdings" w:hAnsi="Wingdings"/>
      </w:rPr>
    </w:lvl>
    <w:lvl w:ilvl="3" w:tplc="BA4477A2">
      <w:start w:val="1"/>
      <w:numFmt w:val="bullet"/>
      <w:lvlText w:val=""/>
      <w:lvlJc w:val="left"/>
      <w:pPr>
        <w:tabs>
          <w:tab w:val="num" w:pos="3589"/>
        </w:tabs>
        <w:ind w:left="3589" w:hanging="360"/>
      </w:pPr>
      <w:rPr>
        <w:rFonts w:ascii="Symbol" w:hAnsi="Symbol"/>
      </w:rPr>
    </w:lvl>
    <w:lvl w:ilvl="4" w:tplc="2514F12A">
      <w:start w:val="1"/>
      <w:numFmt w:val="bullet"/>
      <w:lvlText w:val="o"/>
      <w:lvlJc w:val="left"/>
      <w:pPr>
        <w:tabs>
          <w:tab w:val="num" w:pos="4309"/>
        </w:tabs>
        <w:ind w:left="4309" w:hanging="360"/>
      </w:pPr>
      <w:rPr>
        <w:rFonts w:ascii="Courier New" w:hAnsi="Courier New" w:cs="Courier New"/>
      </w:rPr>
    </w:lvl>
    <w:lvl w:ilvl="5" w:tplc="595C8432">
      <w:start w:val="1"/>
      <w:numFmt w:val="bullet"/>
      <w:lvlText w:val=""/>
      <w:lvlJc w:val="left"/>
      <w:pPr>
        <w:tabs>
          <w:tab w:val="num" w:pos="5029"/>
        </w:tabs>
        <w:ind w:left="5029" w:hanging="360"/>
      </w:pPr>
      <w:rPr>
        <w:rFonts w:ascii="Wingdings" w:hAnsi="Wingdings"/>
      </w:rPr>
    </w:lvl>
    <w:lvl w:ilvl="6" w:tplc="1A3CF492">
      <w:start w:val="1"/>
      <w:numFmt w:val="bullet"/>
      <w:lvlText w:val=""/>
      <w:lvlJc w:val="left"/>
      <w:pPr>
        <w:tabs>
          <w:tab w:val="num" w:pos="5749"/>
        </w:tabs>
        <w:ind w:left="5749" w:hanging="360"/>
      </w:pPr>
      <w:rPr>
        <w:rFonts w:ascii="Symbol" w:hAnsi="Symbol"/>
      </w:rPr>
    </w:lvl>
    <w:lvl w:ilvl="7" w:tplc="3998EB7E">
      <w:start w:val="1"/>
      <w:numFmt w:val="bullet"/>
      <w:lvlText w:val="o"/>
      <w:lvlJc w:val="left"/>
      <w:pPr>
        <w:tabs>
          <w:tab w:val="num" w:pos="6469"/>
        </w:tabs>
        <w:ind w:left="6469" w:hanging="360"/>
      </w:pPr>
      <w:rPr>
        <w:rFonts w:ascii="Courier New" w:hAnsi="Courier New" w:cs="Courier New"/>
      </w:rPr>
    </w:lvl>
    <w:lvl w:ilvl="8" w:tplc="FC781F6A">
      <w:start w:val="1"/>
      <w:numFmt w:val="bullet"/>
      <w:lvlText w:val=""/>
      <w:lvlJc w:val="left"/>
      <w:pPr>
        <w:tabs>
          <w:tab w:val="num" w:pos="7189"/>
        </w:tabs>
        <w:ind w:left="7189" w:hanging="360"/>
      </w:pPr>
      <w:rPr>
        <w:rFonts w:ascii="Wingdings" w:hAnsi="Wingdings"/>
      </w:rPr>
    </w:lvl>
  </w:abstractNum>
  <w:abstractNum w:abstractNumId="22">
    <w:nsid w:val="4ED169E0"/>
    <w:multiLevelType w:val="hybridMultilevel"/>
    <w:tmpl w:val="29C61CAC"/>
    <w:lvl w:ilvl="0" w:tplc="4524C7C8">
      <w:start w:val="1"/>
      <w:numFmt w:val="decimal"/>
      <w:lvlText w:val="%1."/>
      <w:lvlJc w:val="left"/>
      <w:pPr>
        <w:ind w:left="900" w:hanging="360"/>
      </w:pPr>
    </w:lvl>
    <w:lvl w:ilvl="1" w:tplc="BB44D80A">
      <w:start w:val="1"/>
      <w:numFmt w:val="lowerLetter"/>
      <w:lvlText w:val="%2."/>
      <w:lvlJc w:val="left"/>
      <w:pPr>
        <w:ind w:left="1620" w:hanging="360"/>
      </w:pPr>
    </w:lvl>
    <w:lvl w:ilvl="2" w:tplc="9454EDAA">
      <w:start w:val="1"/>
      <w:numFmt w:val="lowerRoman"/>
      <w:lvlText w:val="%3."/>
      <w:lvlJc w:val="right"/>
      <w:pPr>
        <w:ind w:left="2340" w:hanging="180"/>
      </w:pPr>
    </w:lvl>
    <w:lvl w:ilvl="3" w:tplc="457405BE">
      <w:start w:val="1"/>
      <w:numFmt w:val="decimal"/>
      <w:lvlText w:val="%4."/>
      <w:lvlJc w:val="left"/>
      <w:pPr>
        <w:ind w:left="3060" w:hanging="360"/>
      </w:pPr>
    </w:lvl>
    <w:lvl w:ilvl="4" w:tplc="CBA06C42">
      <w:start w:val="1"/>
      <w:numFmt w:val="lowerLetter"/>
      <w:lvlText w:val="%5."/>
      <w:lvlJc w:val="left"/>
      <w:pPr>
        <w:ind w:left="3780" w:hanging="360"/>
      </w:pPr>
    </w:lvl>
    <w:lvl w:ilvl="5" w:tplc="9B9C5D68">
      <w:start w:val="1"/>
      <w:numFmt w:val="lowerRoman"/>
      <w:lvlText w:val="%6."/>
      <w:lvlJc w:val="right"/>
      <w:pPr>
        <w:ind w:left="4500" w:hanging="180"/>
      </w:pPr>
    </w:lvl>
    <w:lvl w:ilvl="6" w:tplc="E6725EC0">
      <w:start w:val="1"/>
      <w:numFmt w:val="decimal"/>
      <w:lvlText w:val="%7."/>
      <w:lvlJc w:val="left"/>
      <w:pPr>
        <w:ind w:left="5220" w:hanging="360"/>
      </w:pPr>
    </w:lvl>
    <w:lvl w:ilvl="7" w:tplc="4642B1DC">
      <w:start w:val="1"/>
      <w:numFmt w:val="lowerLetter"/>
      <w:lvlText w:val="%8."/>
      <w:lvlJc w:val="left"/>
      <w:pPr>
        <w:ind w:left="5940" w:hanging="360"/>
      </w:pPr>
    </w:lvl>
    <w:lvl w:ilvl="8" w:tplc="F0C2C2B6">
      <w:start w:val="1"/>
      <w:numFmt w:val="lowerRoman"/>
      <w:lvlText w:val="%9."/>
      <w:lvlJc w:val="right"/>
      <w:pPr>
        <w:ind w:left="6660" w:hanging="180"/>
      </w:pPr>
    </w:lvl>
  </w:abstractNum>
  <w:abstractNum w:abstractNumId="23">
    <w:nsid w:val="51FE480D"/>
    <w:multiLevelType w:val="hybridMultilevel"/>
    <w:tmpl w:val="D9308DE6"/>
    <w:lvl w:ilvl="0" w:tplc="5328846E">
      <w:start w:val="1"/>
      <w:numFmt w:val="decimal"/>
      <w:lvlText w:val="%1."/>
      <w:lvlJc w:val="left"/>
      <w:pPr>
        <w:tabs>
          <w:tab w:val="num" w:pos="720"/>
        </w:tabs>
        <w:ind w:left="720" w:hanging="360"/>
      </w:pPr>
    </w:lvl>
    <w:lvl w:ilvl="1" w:tplc="F84E5D94">
      <w:start w:val="1"/>
      <w:numFmt w:val="lowerLetter"/>
      <w:lvlText w:val="%2."/>
      <w:lvlJc w:val="left"/>
      <w:pPr>
        <w:tabs>
          <w:tab w:val="num" w:pos="1440"/>
        </w:tabs>
        <w:ind w:left="1440" w:hanging="360"/>
      </w:pPr>
    </w:lvl>
    <w:lvl w:ilvl="2" w:tplc="60422CC6">
      <w:start w:val="1"/>
      <w:numFmt w:val="lowerRoman"/>
      <w:lvlText w:val="%3."/>
      <w:lvlJc w:val="right"/>
      <w:pPr>
        <w:tabs>
          <w:tab w:val="num" w:pos="2160"/>
        </w:tabs>
        <w:ind w:left="2160" w:hanging="180"/>
      </w:pPr>
    </w:lvl>
    <w:lvl w:ilvl="3" w:tplc="FAD08890">
      <w:start w:val="1"/>
      <w:numFmt w:val="decimal"/>
      <w:lvlText w:val="%4."/>
      <w:lvlJc w:val="left"/>
      <w:pPr>
        <w:tabs>
          <w:tab w:val="num" w:pos="2880"/>
        </w:tabs>
        <w:ind w:left="2880" w:hanging="360"/>
      </w:pPr>
    </w:lvl>
    <w:lvl w:ilvl="4" w:tplc="9CC22A9E">
      <w:start w:val="1"/>
      <w:numFmt w:val="lowerLetter"/>
      <w:lvlText w:val="%5."/>
      <w:lvlJc w:val="left"/>
      <w:pPr>
        <w:tabs>
          <w:tab w:val="num" w:pos="3600"/>
        </w:tabs>
        <w:ind w:left="3600" w:hanging="360"/>
      </w:pPr>
    </w:lvl>
    <w:lvl w:ilvl="5" w:tplc="7DA45C86">
      <w:start w:val="1"/>
      <w:numFmt w:val="lowerRoman"/>
      <w:lvlText w:val="%6."/>
      <w:lvlJc w:val="right"/>
      <w:pPr>
        <w:tabs>
          <w:tab w:val="num" w:pos="4320"/>
        </w:tabs>
        <w:ind w:left="4320" w:hanging="180"/>
      </w:pPr>
    </w:lvl>
    <w:lvl w:ilvl="6" w:tplc="EFBA4A8C">
      <w:start w:val="1"/>
      <w:numFmt w:val="decimal"/>
      <w:lvlText w:val="%7."/>
      <w:lvlJc w:val="left"/>
      <w:pPr>
        <w:tabs>
          <w:tab w:val="num" w:pos="5040"/>
        </w:tabs>
        <w:ind w:left="5040" w:hanging="360"/>
      </w:pPr>
    </w:lvl>
    <w:lvl w:ilvl="7" w:tplc="69BEFBC6">
      <w:start w:val="1"/>
      <w:numFmt w:val="lowerLetter"/>
      <w:lvlText w:val="%8."/>
      <w:lvlJc w:val="left"/>
      <w:pPr>
        <w:tabs>
          <w:tab w:val="num" w:pos="5760"/>
        </w:tabs>
        <w:ind w:left="5760" w:hanging="360"/>
      </w:pPr>
    </w:lvl>
    <w:lvl w:ilvl="8" w:tplc="79BCC71C">
      <w:start w:val="1"/>
      <w:numFmt w:val="lowerRoman"/>
      <w:lvlText w:val="%9."/>
      <w:lvlJc w:val="right"/>
      <w:pPr>
        <w:tabs>
          <w:tab w:val="num" w:pos="6480"/>
        </w:tabs>
        <w:ind w:left="6480" w:hanging="180"/>
      </w:pPr>
    </w:lvl>
  </w:abstractNum>
  <w:abstractNum w:abstractNumId="24">
    <w:nsid w:val="52E43164"/>
    <w:multiLevelType w:val="hybridMultilevel"/>
    <w:tmpl w:val="2C041D58"/>
    <w:lvl w:ilvl="0" w:tplc="1F34840E">
      <w:start w:val="1"/>
      <w:numFmt w:val="decimal"/>
      <w:lvlText w:val="%1."/>
      <w:lvlJc w:val="left"/>
      <w:pPr>
        <w:tabs>
          <w:tab w:val="num" w:pos="720"/>
        </w:tabs>
        <w:ind w:left="720" w:hanging="360"/>
      </w:pPr>
    </w:lvl>
    <w:lvl w:ilvl="1" w:tplc="7816547E">
      <w:start w:val="1"/>
      <w:numFmt w:val="lowerLetter"/>
      <w:lvlText w:val="%2."/>
      <w:lvlJc w:val="left"/>
      <w:pPr>
        <w:tabs>
          <w:tab w:val="num" w:pos="1440"/>
        </w:tabs>
        <w:ind w:left="1440" w:hanging="360"/>
      </w:pPr>
    </w:lvl>
    <w:lvl w:ilvl="2" w:tplc="D25455BE">
      <w:start w:val="1"/>
      <w:numFmt w:val="lowerRoman"/>
      <w:lvlText w:val="%3."/>
      <w:lvlJc w:val="right"/>
      <w:pPr>
        <w:tabs>
          <w:tab w:val="num" w:pos="2160"/>
        </w:tabs>
        <w:ind w:left="2160" w:hanging="180"/>
      </w:pPr>
    </w:lvl>
    <w:lvl w:ilvl="3" w:tplc="D3AAA782">
      <w:start w:val="1"/>
      <w:numFmt w:val="decimal"/>
      <w:lvlText w:val="%4."/>
      <w:lvlJc w:val="left"/>
      <w:pPr>
        <w:tabs>
          <w:tab w:val="num" w:pos="2880"/>
        </w:tabs>
        <w:ind w:left="2880" w:hanging="360"/>
      </w:pPr>
    </w:lvl>
    <w:lvl w:ilvl="4" w:tplc="B7EE9CF6">
      <w:start w:val="1"/>
      <w:numFmt w:val="lowerLetter"/>
      <w:lvlText w:val="%5."/>
      <w:lvlJc w:val="left"/>
      <w:pPr>
        <w:tabs>
          <w:tab w:val="num" w:pos="3600"/>
        </w:tabs>
        <w:ind w:left="3600" w:hanging="360"/>
      </w:pPr>
    </w:lvl>
    <w:lvl w:ilvl="5" w:tplc="1D2ED95A">
      <w:start w:val="1"/>
      <w:numFmt w:val="lowerRoman"/>
      <w:lvlText w:val="%6."/>
      <w:lvlJc w:val="right"/>
      <w:pPr>
        <w:tabs>
          <w:tab w:val="num" w:pos="4320"/>
        </w:tabs>
        <w:ind w:left="4320" w:hanging="180"/>
      </w:pPr>
    </w:lvl>
    <w:lvl w:ilvl="6" w:tplc="E55A57D0">
      <w:start w:val="1"/>
      <w:numFmt w:val="decimal"/>
      <w:lvlText w:val="%7."/>
      <w:lvlJc w:val="left"/>
      <w:pPr>
        <w:tabs>
          <w:tab w:val="num" w:pos="5040"/>
        </w:tabs>
        <w:ind w:left="5040" w:hanging="360"/>
      </w:pPr>
    </w:lvl>
    <w:lvl w:ilvl="7" w:tplc="4FD4E4B8">
      <w:start w:val="1"/>
      <w:numFmt w:val="lowerLetter"/>
      <w:lvlText w:val="%8."/>
      <w:lvlJc w:val="left"/>
      <w:pPr>
        <w:tabs>
          <w:tab w:val="num" w:pos="5760"/>
        </w:tabs>
        <w:ind w:left="5760" w:hanging="360"/>
      </w:pPr>
    </w:lvl>
    <w:lvl w:ilvl="8" w:tplc="1CA0A010">
      <w:start w:val="1"/>
      <w:numFmt w:val="lowerRoman"/>
      <w:lvlText w:val="%9."/>
      <w:lvlJc w:val="right"/>
      <w:pPr>
        <w:tabs>
          <w:tab w:val="num" w:pos="6480"/>
        </w:tabs>
        <w:ind w:left="6480" w:hanging="180"/>
      </w:pPr>
    </w:lvl>
  </w:abstractNum>
  <w:abstractNum w:abstractNumId="25">
    <w:nsid w:val="54F0408C"/>
    <w:multiLevelType w:val="hybridMultilevel"/>
    <w:tmpl w:val="06FAFC0E"/>
    <w:lvl w:ilvl="0" w:tplc="3790E8FA">
      <w:start w:val="1"/>
      <w:numFmt w:val="decimal"/>
      <w:lvlText w:val="%1."/>
      <w:lvlJc w:val="left"/>
      <w:pPr>
        <w:tabs>
          <w:tab w:val="num" w:pos="720"/>
        </w:tabs>
        <w:ind w:left="720" w:hanging="360"/>
      </w:pPr>
    </w:lvl>
    <w:lvl w:ilvl="1" w:tplc="7314261E">
      <w:start w:val="1"/>
      <w:numFmt w:val="lowerLetter"/>
      <w:lvlText w:val="%2."/>
      <w:lvlJc w:val="left"/>
      <w:pPr>
        <w:tabs>
          <w:tab w:val="num" w:pos="1440"/>
        </w:tabs>
        <w:ind w:left="1440" w:hanging="360"/>
      </w:pPr>
    </w:lvl>
    <w:lvl w:ilvl="2" w:tplc="A3BE3EE8">
      <w:start w:val="1"/>
      <w:numFmt w:val="lowerRoman"/>
      <w:lvlText w:val="%3."/>
      <w:lvlJc w:val="right"/>
      <w:pPr>
        <w:tabs>
          <w:tab w:val="num" w:pos="2160"/>
        </w:tabs>
        <w:ind w:left="2160" w:hanging="180"/>
      </w:pPr>
    </w:lvl>
    <w:lvl w:ilvl="3" w:tplc="ADF88F9E">
      <w:start w:val="1"/>
      <w:numFmt w:val="decimal"/>
      <w:lvlText w:val="%4."/>
      <w:lvlJc w:val="left"/>
      <w:pPr>
        <w:tabs>
          <w:tab w:val="num" w:pos="2880"/>
        </w:tabs>
        <w:ind w:left="2880" w:hanging="360"/>
      </w:pPr>
    </w:lvl>
    <w:lvl w:ilvl="4" w:tplc="188E68D4">
      <w:start w:val="1"/>
      <w:numFmt w:val="lowerLetter"/>
      <w:lvlText w:val="%5."/>
      <w:lvlJc w:val="left"/>
      <w:pPr>
        <w:tabs>
          <w:tab w:val="num" w:pos="3600"/>
        </w:tabs>
        <w:ind w:left="3600" w:hanging="360"/>
      </w:pPr>
    </w:lvl>
    <w:lvl w:ilvl="5" w:tplc="269EC560">
      <w:start w:val="1"/>
      <w:numFmt w:val="lowerRoman"/>
      <w:lvlText w:val="%6."/>
      <w:lvlJc w:val="right"/>
      <w:pPr>
        <w:tabs>
          <w:tab w:val="num" w:pos="4320"/>
        </w:tabs>
        <w:ind w:left="4320" w:hanging="180"/>
      </w:pPr>
    </w:lvl>
    <w:lvl w:ilvl="6" w:tplc="B1524A66">
      <w:start w:val="1"/>
      <w:numFmt w:val="decimal"/>
      <w:lvlText w:val="%7."/>
      <w:lvlJc w:val="left"/>
      <w:pPr>
        <w:tabs>
          <w:tab w:val="num" w:pos="5040"/>
        </w:tabs>
        <w:ind w:left="5040" w:hanging="360"/>
      </w:pPr>
    </w:lvl>
    <w:lvl w:ilvl="7" w:tplc="C2B4FA52">
      <w:start w:val="1"/>
      <w:numFmt w:val="lowerLetter"/>
      <w:lvlText w:val="%8."/>
      <w:lvlJc w:val="left"/>
      <w:pPr>
        <w:tabs>
          <w:tab w:val="num" w:pos="5760"/>
        </w:tabs>
        <w:ind w:left="5760" w:hanging="360"/>
      </w:pPr>
    </w:lvl>
    <w:lvl w:ilvl="8" w:tplc="BCACC080">
      <w:start w:val="1"/>
      <w:numFmt w:val="lowerRoman"/>
      <w:lvlText w:val="%9."/>
      <w:lvlJc w:val="right"/>
      <w:pPr>
        <w:tabs>
          <w:tab w:val="num" w:pos="6480"/>
        </w:tabs>
        <w:ind w:left="6480" w:hanging="180"/>
      </w:pPr>
    </w:lvl>
  </w:abstractNum>
  <w:abstractNum w:abstractNumId="26">
    <w:nsid w:val="572D20F6"/>
    <w:multiLevelType w:val="hybridMultilevel"/>
    <w:tmpl w:val="706C775C"/>
    <w:lvl w:ilvl="0" w:tplc="A672EF92">
      <w:start w:val="1"/>
      <w:numFmt w:val="decimal"/>
      <w:lvlText w:val="%1)"/>
      <w:lvlJc w:val="left"/>
      <w:pPr>
        <w:tabs>
          <w:tab w:val="num" w:pos="1065"/>
        </w:tabs>
        <w:ind w:left="1065" w:hanging="705"/>
      </w:pPr>
      <w:rPr>
        <w:rFonts w:ascii="Times New Roman" w:eastAsia="Times New Roman" w:hAnsi="Times New Roman" w:cs="Times New Roman"/>
      </w:rPr>
    </w:lvl>
    <w:lvl w:ilvl="1" w:tplc="55BEE4CE">
      <w:start w:val="1"/>
      <w:numFmt w:val="lowerLetter"/>
      <w:lvlText w:val="%2."/>
      <w:lvlJc w:val="left"/>
      <w:pPr>
        <w:tabs>
          <w:tab w:val="num" w:pos="1440"/>
        </w:tabs>
        <w:ind w:left="1440" w:hanging="360"/>
      </w:pPr>
    </w:lvl>
    <w:lvl w:ilvl="2" w:tplc="31C6CE90">
      <w:start w:val="1"/>
      <w:numFmt w:val="lowerRoman"/>
      <w:lvlText w:val="%3."/>
      <w:lvlJc w:val="right"/>
      <w:pPr>
        <w:tabs>
          <w:tab w:val="num" w:pos="2160"/>
        </w:tabs>
        <w:ind w:left="2160" w:hanging="180"/>
      </w:pPr>
    </w:lvl>
    <w:lvl w:ilvl="3" w:tplc="1938EB22">
      <w:start w:val="1"/>
      <w:numFmt w:val="decimal"/>
      <w:lvlText w:val="%4."/>
      <w:lvlJc w:val="left"/>
      <w:pPr>
        <w:tabs>
          <w:tab w:val="num" w:pos="2880"/>
        </w:tabs>
        <w:ind w:left="2880" w:hanging="360"/>
      </w:pPr>
    </w:lvl>
    <w:lvl w:ilvl="4" w:tplc="39CEF810">
      <w:start w:val="1"/>
      <w:numFmt w:val="lowerLetter"/>
      <w:lvlText w:val="%5."/>
      <w:lvlJc w:val="left"/>
      <w:pPr>
        <w:tabs>
          <w:tab w:val="num" w:pos="3600"/>
        </w:tabs>
        <w:ind w:left="3600" w:hanging="360"/>
      </w:pPr>
    </w:lvl>
    <w:lvl w:ilvl="5" w:tplc="22B83D54">
      <w:start w:val="1"/>
      <w:numFmt w:val="lowerRoman"/>
      <w:lvlText w:val="%6."/>
      <w:lvlJc w:val="right"/>
      <w:pPr>
        <w:tabs>
          <w:tab w:val="num" w:pos="4320"/>
        </w:tabs>
        <w:ind w:left="4320" w:hanging="180"/>
      </w:pPr>
    </w:lvl>
    <w:lvl w:ilvl="6" w:tplc="10BAFDF8">
      <w:start w:val="1"/>
      <w:numFmt w:val="decimal"/>
      <w:lvlText w:val="%7."/>
      <w:lvlJc w:val="left"/>
      <w:pPr>
        <w:tabs>
          <w:tab w:val="num" w:pos="5040"/>
        </w:tabs>
        <w:ind w:left="5040" w:hanging="360"/>
      </w:pPr>
    </w:lvl>
    <w:lvl w:ilvl="7" w:tplc="BB4E1E5A">
      <w:start w:val="1"/>
      <w:numFmt w:val="lowerLetter"/>
      <w:lvlText w:val="%8."/>
      <w:lvlJc w:val="left"/>
      <w:pPr>
        <w:tabs>
          <w:tab w:val="num" w:pos="5760"/>
        </w:tabs>
        <w:ind w:left="5760" w:hanging="360"/>
      </w:pPr>
    </w:lvl>
    <w:lvl w:ilvl="8" w:tplc="BC14FC7A">
      <w:start w:val="1"/>
      <w:numFmt w:val="lowerRoman"/>
      <w:lvlText w:val="%9."/>
      <w:lvlJc w:val="right"/>
      <w:pPr>
        <w:tabs>
          <w:tab w:val="num" w:pos="6480"/>
        </w:tabs>
        <w:ind w:left="6480" w:hanging="180"/>
      </w:pPr>
    </w:lvl>
  </w:abstractNum>
  <w:abstractNum w:abstractNumId="27">
    <w:nsid w:val="58B02E0F"/>
    <w:multiLevelType w:val="hybridMultilevel"/>
    <w:tmpl w:val="5C9ADE00"/>
    <w:lvl w:ilvl="0" w:tplc="4CEEBC96">
      <w:start w:val="1"/>
      <w:numFmt w:val="decimal"/>
      <w:lvlText w:val="%1."/>
      <w:lvlJc w:val="left"/>
      <w:pPr>
        <w:ind w:left="360" w:hanging="360"/>
      </w:pPr>
    </w:lvl>
    <w:lvl w:ilvl="1" w:tplc="6DA82564">
      <w:start w:val="1"/>
      <w:numFmt w:val="lowerLetter"/>
      <w:lvlText w:val="%2."/>
      <w:lvlJc w:val="left"/>
      <w:pPr>
        <w:ind w:left="1440" w:hanging="360"/>
      </w:pPr>
    </w:lvl>
    <w:lvl w:ilvl="2" w:tplc="D98C5F44">
      <w:start w:val="1"/>
      <w:numFmt w:val="lowerRoman"/>
      <w:lvlText w:val="%3."/>
      <w:lvlJc w:val="right"/>
      <w:pPr>
        <w:ind w:left="2160" w:hanging="180"/>
      </w:pPr>
    </w:lvl>
    <w:lvl w:ilvl="3" w:tplc="373C56B4">
      <w:start w:val="1"/>
      <w:numFmt w:val="decimal"/>
      <w:lvlText w:val="%4."/>
      <w:lvlJc w:val="left"/>
      <w:pPr>
        <w:ind w:left="2880" w:hanging="360"/>
      </w:pPr>
    </w:lvl>
    <w:lvl w:ilvl="4" w:tplc="8A7AD17C">
      <w:start w:val="1"/>
      <w:numFmt w:val="lowerLetter"/>
      <w:lvlText w:val="%5."/>
      <w:lvlJc w:val="left"/>
      <w:pPr>
        <w:ind w:left="3600" w:hanging="360"/>
      </w:pPr>
    </w:lvl>
    <w:lvl w:ilvl="5" w:tplc="4380E9D0">
      <w:start w:val="1"/>
      <w:numFmt w:val="lowerRoman"/>
      <w:lvlText w:val="%6."/>
      <w:lvlJc w:val="right"/>
      <w:pPr>
        <w:ind w:left="4320" w:hanging="180"/>
      </w:pPr>
    </w:lvl>
    <w:lvl w:ilvl="6" w:tplc="79565312">
      <w:start w:val="1"/>
      <w:numFmt w:val="decimal"/>
      <w:lvlText w:val="%7."/>
      <w:lvlJc w:val="left"/>
      <w:pPr>
        <w:ind w:left="5040" w:hanging="360"/>
      </w:pPr>
    </w:lvl>
    <w:lvl w:ilvl="7" w:tplc="6876E91A">
      <w:start w:val="1"/>
      <w:numFmt w:val="lowerLetter"/>
      <w:lvlText w:val="%8."/>
      <w:lvlJc w:val="left"/>
      <w:pPr>
        <w:ind w:left="5760" w:hanging="360"/>
      </w:pPr>
    </w:lvl>
    <w:lvl w:ilvl="8" w:tplc="4A32E54E">
      <w:start w:val="1"/>
      <w:numFmt w:val="lowerRoman"/>
      <w:lvlText w:val="%9."/>
      <w:lvlJc w:val="right"/>
      <w:pPr>
        <w:ind w:left="6480" w:hanging="180"/>
      </w:pPr>
    </w:lvl>
  </w:abstractNum>
  <w:abstractNum w:abstractNumId="28">
    <w:nsid w:val="5C0C0BE6"/>
    <w:multiLevelType w:val="hybridMultilevel"/>
    <w:tmpl w:val="73D4ECC4"/>
    <w:lvl w:ilvl="0" w:tplc="CCA21F98">
      <w:start w:val="1"/>
      <w:numFmt w:val="decimal"/>
      <w:lvlText w:val="%1."/>
      <w:lvlJc w:val="left"/>
      <w:pPr>
        <w:tabs>
          <w:tab w:val="num" w:pos="720"/>
        </w:tabs>
        <w:ind w:left="720" w:hanging="360"/>
      </w:pPr>
    </w:lvl>
    <w:lvl w:ilvl="1" w:tplc="55343598">
      <w:start w:val="1"/>
      <w:numFmt w:val="lowerLetter"/>
      <w:lvlText w:val="%2."/>
      <w:lvlJc w:val="left"/>
      <w:pPr>
        <w:tabs>
          <w:tab w:val="num" w:pos="1440"/>
        </w:tabs>
        <w:ind w:left="1440" w:hanging="360"/>
      </w:pPr>
    </w:lvl>
    <w:lvl w:ilvl="2" w:tplc="66568DE4">
      <w:start w:val="1"/>
      <w:numFmt w:val="lowerRoman"/>
      <w:lvlText w:val="%3."/>
      <w:lvlJc w:val="right"/>
      <w:pPr>
        <w:tabs>
          <w:tab w:val="num" w:pos="2160"/>
        </w:tabs>
        <w:ind w:left="2160" w:hanging="180"/>
      </w:pPr>
    </w:lvl>
    <w:lvl w:ilvl="3" w:tplc="DDAA3FCA">
      <w:start w:val="1"/>
      <w:numFmt w:val="decimal"/>
      <w:lvlText w:val="%4."/>
      <w:lvlJc w:val="left"/>
      <w:pPr>
        <w:tabs>
          <w:tab w:val="num" w:pos="2880"/>
        </w:tabs>
        <w:ind w:left="2880" w:hanging="360"/>
      </w:pPr>
    </w:lvl>
    <w:lvl w:ilvl="4" w:tplc="85D26C12">
      <w:start w:val="1"/>
      <w:numFmt w:val="lowerLetter"/>
      <w:lvlText w:val="%5."/>
      <w:lvlJc w:val="left"/>
      <w:pPr>
        <w:tabs>
          <w:tab w:val="num" w:pos="3600"/>
        </w:tabs>
        <w:ind w:left="3600" w:hanging="360"/>
      </w:pPr>
    </w:lvl>
    <w:lvl w:ilvl="5" w:tplc="86F4D136">
      <w:start w:val="1"/>
      <w:numFmt w:val="lowerRoman"/>
      <w:lvlText w:val="%6."/>
      <w:lvlJc w:val="right"/>
      <w:pPr>
        <w:tabs>
          <w:tab w:val="num" w:pos="4320"/>
        </w:tabs>
        <w:ind w:left="4320" w:hanging="180"/>
      </w:pPr>
    </w:lvl>
    <w:lvl w:ilvl="6" w:tplc="7C8213CE">
      <w:start w:val="1"/>
      <w:numFmt w:val="decimal"/>
      <w:lvlText w:val="%7."/>
      <w:lvlJc w:val="left"/>
      <w:pPr>
        <w:tabs>
          <w:tab w:val="num" w:pos="5040"/>
        </w:tabs>
        <w:ind w:left="5040" w:hanging="360"/>
      </w:pPr>
    </w:lvl>
    <w:lvl w:ilvl="7" w:tplc="4D54E198">
      <w:start w:val="1"/>
      <w:numFmt w:val="lowerLetter"/>
      <w:lvlText w:val="%8."/>
      <w:lvlJc w:val="left"/>
      <w:pPr>
        <w:tabs>
          <w:tab w:val="num" w:pos="5760"/>
        </w:tabs>
        <w:ind w:left="5760" w:hanging="360"/>
      </w:pPr>
    </w:lvl>
    <w:lvl w:ilvl="8" w:tplc="1F242592">
      <w:start w:val="1"/>
      <w:numFmt w:val="lowerRoman"/>
      <w:lvlText w:val="%9."/>
      <w:lvlJc w:val="right"/>
      <w:pPr>
        <w:tabs>
          <w:tab w:val="num" w:pos="6480"/>
        </w:tabs>
        <w:ind w:left="6480" w:hanging="180"/>
      </w:pPr>
    </w:lvl>
  </w:abstractNum>
  <w:abstractNum w:abstractNumId="29">
    <w:nsid w:val="61D45882"/>
    <w:multiLevelType w:val="hybridMultilevel"/>
    <w:tmpl w:val="93C6A5DE"/>
    <w:lvl w:ilvl="0" w:tplc="C8A4BFFE">
      <w:start w:val="1"/>
      <w:numFmt w:val="bullet"/>
      <w:lvlText w:val=""/>
      <w:lvlJc w:val="left"/>
      <w:pPr>
        <w:tabs>
          <w:tab w:val="num" w:pos="720"/>
        </w:tabs>
        <w:ind w:left="720" w:hanging="360"/>
      </w:pPr>
      <w:rPr>
        <w:rFonts w:ascii="Symbol" w:hAnsi="Symbol"/>
      </w:rPr>
    </w:lvl>
    <w:lvl w:ilvl="1" w:tplc="EDCADD1C">
      <w:start w:val="1"/>
      <w:numFmt w:val="decimal"/>
      <w:lvlText w:val="%2."/>
      <w:lvlJc w:val="left"/>
      <w:pPr>
        <w:tabs>
          <w:tab w:val="num" w:pos="1440"/>
        </w:tabs>
        <w:ind w:left="1440" w:hanging="360"/>
      </w:pPr>
    </w:lvl>
    <w:lvl w:ilvl="2" w:tplc="1602A6C4">
      <w:start w:val="1"/>
      <w:numFmt w:val="decimal"/>
      <w:lvlText w:val="%3."/>
      <w:lvlJc w:val="left"/>
      <w:pPr>
        <w:tabs>
          <w:tab w:val="num" w:pos="2160"/>
        </w:tabs>
        <w:ind w:left="2160" w:hanging="360"/>
      </w:pPr>
    </w:lvl>
    <w:lvl w:ilvl="3" w:tplc="45321040">
      <w:start w:val="1"/>
      <w:numFmt w:val="decimal"/>
      <w:lvlText w:val="%4."/>
      <w:lvlJc w:val="left"/>
      <w:pPr>
        <w:tabs>
          <w:tab w:val="num" w:pos="2880"/>
        </w:tabs>
        <w:ind w:left="2880" w:hanging="360"/>
      </w:pPr>
    </w:lvl>
    <w:lvl w:ilvl="4" w:tplc="DCFEBE9E">
      <w:start w:val="1"/>
      <w:numFmt w:val="decimal"/>
      <w:lvlText w:val="%5."/>
      <w:lvlJc w:val="left"/>
      <w:pPr>
        <w:tabs>
          <w:tab w:val="num" w:pos="3600"/>
        </w:tabs>
        <w:ind w:left="3600" w:hanging="360"/>
      </w:pPr>
    </w:lvl>
    <w:lvl w:ilvl="5" w:tplc="2CA4D9B0">
      <w:start w:val="1"/>
      <w:numFmt w:val="decimal"/>
      <w:lvlText w:val="%6."/>
      <w:lvlJc w:val="left"/>
      <w:pPr>
        <w:tabs>
          <w:tab w:val="num" w:pos="4320"/>
        </w:tabs>
        <w:ind w:left="4320" w:hanging="360"/>
      </w:pPr>
    </w:lvl>
    <w:lvl w:ilvl="6" w:tplc="B49A1278">
      <w:start w:val="1"/>
      <w:numFmt w:val="decimal"/>
      <w:lvlText w:val="%7."/>
      <w:lvlJc w:val="left"/>
      <w:pPr>
        <w:tabs>
          <w:tab w:val="num" w:pos="5040"/>
        </w:tabs>
        <w:ind w:left="5040" w:hanging="360"/>
      </w:pPr>
    </w:lvl>
    <w:lvl w:ilvl="7" w:tplc="C5D40DD8">
      <w:start w:val="1"/>
      <w:numFmt w:val="decimal"/>
      <w:lvlText w:val="%8."/>
      <w:lvlJc w:val="left"/>
      <w:pPr>
        <w:tabs>
          <w:tab w:val="num" w:pos="5760"/>
        </w:tabs>
        <w:ind w:left="5760" w:hanging="360"/>
      </w:pPr>
    </w:lvl>
    <w:lvl w:ilvl="8" w:tplc="96BAD22E">
      <w:start w:val="1"/>
      <w:numFmt w:val="decimal"/>
      <w:lvlText w:val="%9."/>
      <w:lvlJc w:val="left"/>
      <w:pPr>
        <w:tabs>
          <w:tab w:val="num" w:pos="6480"/>
        </w:tabs>
        <w:ind w:left="6480" w:hanging="360"/>
      </w:pPr>
    </w:lvl>
  </w:abstractNum>
  <w:abstractNum w:abstractNumId="30">
    <w:nsid w:val="64305675"/>
    <w:multiLevelType w:val="hybridMultilevel"/>
    <w:tmpl w:val="4300DA8C"/>
    <w:lvl w:ilvl="0" w:tplc="B59A71A0">
      <w:start w:val="1"/>
      <w:numFmt w:val="decimal"/>
      <w:suff w:val="space"/>
      <w:lvlText w:val="%1."/>
      <w:lvlJc w:val="left"/>
      <w:pPr>
        <w:ind w:left="0" w:firstLine="142"/>
      </w:pPr>
    </w:lvl>
    <w:lvl w:ilvl="1" w:tplc="9B5CA8CC">
      <w:start w:val="1"/>
      <w:numFmt w:val="lowerLetter"/>
      <w:lvlText w:val="%2."/>
      <w:lvlJc w:val="left"/>
      <w:pPr>
        <w:ind w:left="1440" w:hanging="360"/>
      </w:pPr>
    </w:lvl>
    <w:lvl w:ilvl="2" w:tplc="051C500E">
      <w:start w:val="1"/>
      <w:numFmt w:val="lowerRoman"/>
      <w:lvlText w:val="%3."/>
      <w:lvlJc w:val="right"/>
      <w:pPr>
        <w:ind w:left="2160" w:hanging="180"/>
      </w:pPr>
    </w:lvl>
    <w:lvl w:ilvl="3" w:tplc="9992E94A">
      <w:start w:val="1"/>
      <w:numFmt w:val="decimal"/>
      <w:lvlText w:val="%4."/>
      <w:lvlJc w:val="left"/>
      <w:pPr>
        <w:ind w:left="2880" w:hanging="360"/>
      </w:pPr>
    </w:lvl>
    <w:lvl w:ilvl="4" w:tplc="458807DE">
      <w:start w:val="1"/>
      <w:numFmt w:val="lowerLetter"/>
      <w:lvlText w:val="%5."/>
      <w:lvlJc w:val="left"/>
      <w:pPr>
        <w:ind w:left="3600" w:hanging="360"/>
      </w:pPr>
    </w:lvl>
    <w:lvl w:ilvl="5" w:tplc="3976BC8A">
      <w:start w:val="1"/>
      <w:numFmt w:val="lowerRoman"/>
      <w:lvlText w:val="%6."/>
      <w:lvlJc w:val="right"/>
      <w:pPr>
        <w:ind w:left="4320" w:hanging="180"/>
      </w:pPr>
    </w:lvl>
    <w:lvl w:ilvl="6" w:tplc="AAC036DE">
      <w:start w:val="1"/>
      <w:numFmt w:val="decimal"/>
      <w:lvlText w:val="%7."/>
      <w:lvlJc w:val="left"/>
      <w:pPr>
        <w:ind w:left="5040" w:hanging="360"/>
      </w:pPr>
    </w:lvl>
    <w:lvl w:ilvl="7" w:tplc="4EFC874A">
      <w:start w:val="1"/>
      <w:numFmt w:val="lowerLetter"/>
      <w:lvlText w:val="%8."/>
      <w:lvlJc w:val="left"/>
      <w:pPr>
        <w:ind w:left="5760" w:hanging="360"/>
      </w:pPr>
    </w:lvl>
    <w:lvl w:ilvl="8" w:tplc="AE6A921C">
      <w:start w:val="1"/>
      <w:numFmt w:val="lowerRoman"/>
      <w:lvlText w:val="%9."/>
      <w:lvlJc w:val="right"/>
      <w:pPr>
        <w:ind w:left="6480" w:hanging="180"/>
      </w:pPr>
    </w:lvl>
  </w:abstractNum>
  <w:abstractNum w:abstractNumId="31">
    <w:nsid w:val="67421EE1"/>
    <w:multiLevelType w:val="hybridMultilevel"/>
    <w:tmpl w:val="970C4B08"/>
    <w:lvl w:ilvl="0" w:tplc="E36AF4A6">
      <w:start w:val="1"/>
      <w:numFmt w:val="decimal"/>
      <w:lvlText w:val="%1."/>
      <w:lvlJc w:val="left"/>
      <w:pPr>
        <w:tabs>
          <w:tab w:val="num" w:pos="720"/>
        </w:tabs>
        <w:ind w:left="720" w:hanging="360"/>
      </w:pPr>
    </w:lvl>
    <w:lvl w:ilvl="1" w:tplc="10722F12">
      <w:start w:val="1"/>
      <w:numFmt w:val="decimal"/>
      <w:lvlText w:val="%2."/>
      <w:lvlJc w:val="left"/>
      <w:pPr>
        <w:tabs>
          <w:tab w:val="num" w:pos="1440"/>
        </w:tabs>
        <w:ind w:left="1440" w:hanging="360"/>
      </w:pPr>
    </w:lvl>
    <w:lvl w:ilvl="2" w:tplc="3800BB42">
      <w:start w:val="1"/>
      <w:numFmt w:val="decimal"/>
      <w:lvlText w:val="%3."/>
      <w:lvlJc w:val="left"/>
      <w:pPr>
        <w:tabs>
          <w:tab w:val="num" w:pos="2160"/>
        </w:tabs>
        <w:ind w:left="2160" w:hanging="360"/>
      </w:pPr>
    </w:lvl>
    <w:lvl w:ilvl="3" w:tplc="8A2059F4">
      <w:start w:val="1"/>
      <w:numFmt w:val="decimal"/>
      <w:lvlText w:val="%4."/>
      <w:lvlJc w:val="left"/>
      <w:pPr>
        <w:tabs>
          <w:tab w:val="num" w:pos="2880"/>
        </w:tabs>
        <w:ind w:left="2880" w:hanging="360"/>
      </w:pPr>
    </w:lvl>
    <w:lvl w:ilvl="4" w:tplc="7DBAE07C">
      <w:start w:val="1"/>
      <w:numFmt w:val="decimal"/>
      <w:lvlText w:val="%5."/>
      <w:lvlJc w:val="left"/>
      <w:pPr>
        <w:tabs>
          <w:tab w:val="num" w:pos="3600"/>
        </w:tabs>
        <w:ind w:left="3600" w:hanging="360"/>
      </w:pPr>
    </w:lvl>
    <w:lvl w:ilvl="5" w:tplc="A636F2A4">
      <w:start w:val="1"/>
      <w:numFmt w:val="decimal"/>
      <w:lvlText w:val="%6."/>
      <w:lvlJc w:val="left"/>
      <w:pPr>
        <w:tabs>
          <w:tab w:val="num" w:pos="4320"/>
        </w:tabs>
        <w:ind w:left="4320" w:hanging="360"/>
      </w:pPr>
    </w:lvl>
    <w:lvl w:ilvl="6" w:tplc="0C3A78A4">
      <w:start w:val="1"/>
      <w:numFmt w:val="decimal"/>
      <w:lvlText w:val="%7."/>
      <w:lvlJc w:val="left"/>
      <w:pPr>
        <w:tabs>
          <w:tab w:val="num" w:pos="5040"/>
        </w:tabs>
        <w:ind w:left="5040" w:hanging="360"/>
      </w:pPr>
    </w:lvl>
    <w:lvl w:ilvl="7" w:tplc="B66CCFA0">
      <w:start w:val="1"/>
      <w:numFmt w:val="decimal"/>
      <w:lvlText w:val="%8."/>
      <w:lvlJc w:val="left"/>
      <w:pPr>
        <w:tabs>
          <w:tab w:val="num" w:pos="5760"/>
        </w:tabs>
        <w:ind w:left="5760" w:hanging="360"/>
      </w:pPr>
    </w:lvl>
    <w:lvl w:ilvl="8" w:tplc="E1D65EA2">
      <w:start w:val="1"/>
      <w:numFmt w:val="decimal"/>
      <w:lvlText w:val="%9."/>
      <w:lvlJc w:val="left"/>
      <w:pPr>
        <w:tabs>
          <w:tab w:val="num" w:pos="6480"/>
        </w:tabs>
        <w:ind w:left="6480" w:hanging="360"/>
      </w:pPr>
    </w:lvl>
  </w:abstractNum>
  <w:abstractNum w:abstractNumId="32">
    <w:nsid w:val="6AA17F12"/>
    <w:multiLevelType w:val="hybridMultilevel"/>
    <w:tmpl w:val="75B04EA0"/>
    <w:lvl w:ilvl="0" w:tplc="E95E5EA4">
      <w:start w:val="1"/>
      <w:numFmt w:val="decimal"/>
      <w:lvlText w:val="%1."/>
      <w:lvlJc w:val="left"/>
      <w:pPr>
        <w:tabs>
          <w:tab w:val="num" w:pos="720"/>
        </w:tabs>
        <w:ind w:left="720" w:hanging="360"/>
      </w:pPr>
    </w:lvl>
    <w:lvl w:ilvl="1" w:tplc="0E18219E">
      <w:numFmt w:val="decimal"/>
      <w:lvlText w:val=""/>
      <w:lvlJc w:val="left"/>
      <w:pPr>
        <w:tabs>
          <w:tab w:val="num" w:pos="360"/>
        </w:tabs>
      </w:pPr>
    </w:lvl>
    <w:lvl w:ilvl="2" w:tplc="15DA895C">
      <w:numFmt w:val="decimal"/>
      <w:lvlText w:val=""/>
      <w:lvlJc w:val="left"/>
      <w:pPr>
        <w:tabs>
          <w:tab w:val="num" w:pos="360"/>
        </w:tabs>
      </w:pPr>
    </w:lvl>
    <w:lvl w:ilvl="3" w:tplc="1B5CF3B2">
      <w:numFmt w:val="decimal"/>
      <w:lvlText w:val=""/>
      <w:lvlJc w:val="left"/>
      <w:pPr>
        <w:tabs>
          <w:tab w:val="num" w:pos="360"/>
        </w:tabs>
      </w:pPr>
    </w:lvl>
    <w:lvl w:ilvl="4" w:tplc="A3A22402">
      <w:numFmt w:val="decimal"/>
      <w:lvlText w:val=""/>
      <w:lvlJc w:val="left"/>
      <w:pPr>
        <w:tabs>
          <w:tab w:val="num" w:pos="360"/>
        </w:tabs>
      </w:pPr>
    </w:lvl>
    <w:lvl w:ilvl="5" w:tplc="AD2E7318">
      <w:numFmt w:val="decimal"/>
      <w:lvlText w:val=""/>
      <w:lvlJc w:val="left"/>
      <w:pPr>
        <w:tabs>
          <w:tab w:val="num" w:pos="360"/>
        </w:tabs>
      </w:pPr>
    </w:lvl>
    <w:lvl w:ilvl="6" w:tplc="D3563846">
      <w:numFmt w:val="decimal"/>
      <w:lvlText w:val=""/>
      <w:lvlJc w:val="left"/>
      <w:pPr>
        <w:tabs>
          <w:tab w:val="num" w:pos="360"/>
        </w:tabs>
      </w:pPr>
    </w:lvl>
    <w:lvl w:ilvl="7" w:tplc="22C40916">
      <w:numFmt w:val="decimal"/>
      <w:lvlText w:val=""/>
      <w:lvlJc w:val="left"/>
      <w:pPr>
        <w:tabs>
          <w:tab w:val="num" w:pos="360"/>
        </w:tabs>
      </w:pPr>
    </w:lvl>
    <w:lvl w:ilvl="8" w:tplc="F11C728E">
      <w:numFmt w:val="decimal"/>
      <w:lvlText w:val=""/>
      <w:lvlJc w:val="left"/>
      <w:pPr>
        <w:tabs>
          <w:tab w:val="num" w:pos="360"/>
        </w:tabs>
      </w:pPr>
    </w:lvl>
  </w:abstractNum>
  <w:abstractNum w:abstractNumId="33">
    <w:nsid w:val="6BDD5249"/>
    <w:multiLevelType w:val="hybridMultilevel"/>
    <w:tmpl w:val="F33AA8FC"/>
    <w:lvl w:ilvl="0" w:tplc="688C215E">
      <w:start w:val="1"/>
      <w:numFmt w:val="decimal"/>
      <w:lvlText w:val="%1)"/>
      <w:lvlJc w:val="left"/>
      <w:pPr>
        <w:tabs>
          <w:tab w:val="num" w:pos="1065"/>
        </w:tabs>
        <w:ind w:left="1065" w:hanging="705"/>
      </w:pPr>
      <w:rPr>
        <w:rFonts w:ascii="Times New Roman" w:eastAsia="Times New Roman" w:hAnsi="Times New Roman"/>
      </w:rPr>
    </w:lvl>
    <w:lvl w:ilvl="1" w:tplc="78C6DF5C">
      <w:start w:val="1"/>
      <w:numFmt w:val="lowerLetter"/>
      <w:lvlText w:val="%2."/>
      <w:lvlJc w:val="left"/>
      <w:pPr>
        <w:tabs>
          <w:tab w:val="num" w:pos="1440"/>
        </w:tabs>
        <w:ind w:left="1440" w:hanging="360"/>
      </w:pPr>
    </w:lvl>
    <w:lvl w:ilvl="2" w:tplc="90BE2F66">
      <w:start w:val="1"/>
      <w:numFmt w:val="lowerRoman"/>
      <w:lvlText w:val="%3."/>
      <w:lvlJc w:val="right"/>
      <w:pPr>
        <w:tabs>
          <w:tab w:val="num" w:pos="2160"/>
        </w:tabs>
        <w:ind w:left="2160" w:hanging="180"/>
      </w:pPr>
    </w:lvl>
    <w:lvl w:ilvl="3" w:tplc="DF8449BE">
      <w:start w:val="1"/>
      <w:numFmt w:val="decimal"/>
      <w:lvlText w:val="%4."/>
      <w:lvlJc w:val="left"/>
      <w:pPr>
        <w:tabs>
          <w:tab w:val="num" w:pos="2880"/>
        </w:tabs>
        <w:ind w:left="2880" w:hanging="360"/>
      </w:pPr>
    </w:lvl>
    <w:lvl w:ilvl="4" w:tplc="7144D9A0">
      <w:start w:val="1"/>
      <w:numFmt w:val="lowerLetter"/>
      <w:lvlText w:val="%5."/>
      <w:lvlJc w:val="left"/>
      <w:pPr>
        <w:tabs>
          <w:tab w:val="num" w:pos="3600"/>
        </w:tabs>
        <w:ind w:left="3600" w:hanging="360"/>
      </w:pPr>
    </w:lvl>
    <w:lvl w:ilvl="5" w:tplc="4CCCAF74">
      <w:start w:val="1"/>
      <w:numFmt w:val="lowerRoman"/>
      <w:lvlText w:val="%6."/>
      <w:lvlJc w:val="right"/>
      <w:pPr>
        <w:tabs>
          <w:tab w:val="num" w:pos="4320"/>
        </w:tabs>
        <w:ind w:left="4320" w:hanging="180"/>
      </w:pPr>
    </w:lvl>
    <w:lvl w:ilvl="6" w:tplc="7DE4256E">
      <w:start w:val="1"/>
      <w:numFmt w:val="decimal"/>
      <w:lvlText w:val="%7."/>
      <w:lvlJc w:val="left"/>
      <w:pPr>
        <w:tabs>
          <w:tab w:val="num" w:pos="5040"/>
        </w:tabs>
        <w:ind w:left="5040" w:hanging="360"/>
      </w:pPr>
    </w:lvl>
    <w:lvl w:ilvl="7" w:tplc="3FD64656">
      <w:start w:val="1"/>
      <w:numFmt w:val="lowerLetter"/>
      <w:lvlText w:val="%8."/>
      <w:lvlJc w:val="left"/>
      <w:pPr>
        <w:tabs>
          <w:tab w:val="num" w:pos="5760"/>
        </w:tabs>
        <w:ind w:left="5760" w:hanging="360"/>
      </w:pPr>
    </w:lvl>
    <w:lvl w:ilvl="8" w:tplc="D640DCAE">
      <w:start w:val="1"/>
      <w:numFmt w:val="lowerRoman"/>
      <w:lvlText w:val="%9."/>
      <w:lvlJc w:val="right"/>
      <w:pPr>
        <w:tabs>
          <w:tab w:val="num" w:pos="6480"/>
        </w:tabs>
        <w:ind w:left="6480" w:hanging="180"/>
      </w:pPr>
    </w:lvl>
  </w:abstractNum>
  <w:abstractNum w:abstractNumId="34">
    <w:nsid w:val="703851A8"/>
    <w:multiLevelType w:val="hybridMultilevel"/>
    <w:tmpl w:val="CD9EB652"/>
    <w:lvl w:ilvl="0" w:tplc="1E26FABC">
      <w:start w:val="1"/>
      <w:numFmt w:val="bullet"/>
      <w:lvlText w:val=""/>
      <w:lvlJc w:val="left"/>
      <w:pPr>
        <w:tabs>
          <w:tab w:val="num" w:pos="964"/>
        </w:tabs>
        <w:ind w:left="964" w:hanging="360"/>
      </w:pPr>
      <w:rPr>
        <w:rFonts w:ascii="Symbol" w:hAnsi="Symbol"/>
      </w:rPr>
    </w:lvl>
    <w:lvl w:ilvl="1" w:tplc="B5FC1F44">
      <w:start w:val="1"/>
      <w:numFmt w:val="bullet"/>
      <w:lvlText w:val="◦"/>
      <w:lvlJc w:val="left"/>
      <w:pPr>
        <w:tabs>
          <w:tab w:val="num" w:pos="1324"/>
        </w:tabs>
        <w:ind w:left="1324" w:hanging="360"/>
      </w:pPr>
      <w:rPr>
        <w:rFonts w:ascii="OpenSymbol" w:hAnsi="OpenSymbol"/>
      </w:rPr>
    </w:lvl>
    <w:lvl w:ilvl="2" w:tplc="E4842DFE">
      <w:start w:val="1"/>
      <w:numFmt w:val="bullet"/>
      <w:lvlText w:val="▪"/>
      <w:lvlJc w:val="left"/>
      <w:pPr>
        <w:tabs>
          <w:tab w:val="num" w:pos="1684"/>
        </w:tabs>
        <w:ind w:left="1684" w:hanging="360"/>
      </w:pPr>
      <w:rPr>
        <w:rFonts w:ascii="OpenSymbol" w:hAnsi="OpenSymbol"/>
      </w:rPr>
    </w:lvl>
    <w:lvl w:ilvl="3" w:tplc="B7862A0C">
      <w:start w:val="1"/>
      <w:numFmt w:val="bullet"/>
      <w:lvlText w:val=""/>
      <w:lvlJc w:val="left"/>
      <w:pPr>
        <w:tabs>
          <w:tab w:val="num" w:pos="2044"/>
        </w:tabs>
        <w:ind w:left="2044" w:hanging="360"/>
      </w:pPr>
      <w:rPr>
        <w:rFonts w:ascii="Symbol" w:hAnsi="Symbol"/>
      </w:rPr>
    </w:lvl>
    <w:lvl w:ilvl="4" w:tplc="6F187694">
      <w:start w:val="1"/>
      <w:numFmt w:val="bullet"/>
      <w:lvlText w:val="◦"/>
      <w:lvlJc w:val="left"/>
      <w:pPr>
        <w:tabs>
          <w:tab w:val="num" w:pos="2404"/>
        </w:tabs>
        <w:ind w:left="2404" w:hanging="360"/>
      </w:pPr>
      <w:rPr>
        <w:rFonts w:ascii="OpenSymbol" w:hAnsi="OpenSymbol"/>
      </w:rPr>
    </w:lvl>
    <w:lvl w:ilvl="5" w:tplc="8AB84CD0">
      <w:start w:val="1"/>
      <w:numFmt w:val="bullet"/>
      <w:lvlText w:val="▪"/>
      <w:lvlJc w:val="left"/>
      <w:pPr>
        <w:tabs>
          <w:tab w:val="num" w:pos="2764"/>
        </w:tabs>
        <w:ind w:left="2764" w:hanging="360"/>
      </w:pPr>
      <w:rPr>
        <w:rFonts w:ascii="OpenSymbol" w:hAnsi="OpenSymbol"/>
      </w:rPr>
    </w:lvl>
    <w:lvl w:ilvl="6" w:tplc="5DEE0BAE">
      <w:start w:val="1"/>
      <w:numFmt w:val="bullet"/>
      <w:lvlText w:val=""/>
      <w:lvlJc w:val="left"/>
      <w:pPr>
        <w:tabs>
          <w:tab w:val="num" w:pos="3124"/>
        </w:tabs>
        <w:ind w:left="3124" w:hanging="360"/>
      </w:pPr>
      <w:rPr>
        <w:rFonts w:ascii="Symbol" w:hAnsi="Symbol"/>
      </w:rPr>
    </w:lvl>
    <w:lvl w:ilvl="7" w:tplc="56FEB4E2">
      <w:start w:val="1"/>
      <w:numFmt w:val="bullet"/>
      <w:lvlText w:val="◦"/>
      <w:lvlJc w:val="left"/>
      <w:pPr>
        <w:tabs>
          <w:tab w:val="num" w:pos="3484"/>
        </w:tabs>
        <w:ind w:left="3484" w:hanging="360"/>
      </w:pPr>
      <w:rPr>
        <w:rFonts w:ascii="OpenSymbol" w:hAnsi="OpenSymbol"/>
      </w:rPr>
    </w:lvl>
    <w:lvl w:ilvl="8" w:tplc="F4F84F16">
      <w:start w:val="1"/>
      <w:numFmt w:val="bullet"/>
      <w:lvlText w:val="▪"/>
      <w:lvlJc w:val="left"/>
      <w:pPr>
        <w:tabs>
          <w:tab w:val="num" w:pos="3844"/>
        </w:tabs>
        <w:ind w:left="3844" w:hanging="360"/>
      </w:pPr>
      <w:rPr>
        <w:rFonts w:ascii="OpenSymbol" w:hAnsi="OpenSymbol"/>
      </w:rPr>
    </w:lvl>
  </w:abstractNum>
  <w:abstractNum w:abstractNumId="35">
    <w:nsid w:val="73F25A2F"/>
    <w:multiLevelType w:val="hybridMultilevel"/>
    <w:tmpl w:val="1C2E69AE"/>
    <w:lvl w:ilvl="0" w:tplc="A440CD50">
      <w:start w:val="1"/>
      <w:numFmt w:val="bullet"/>
      <w:lvlText w:val=""/>
      <w:lvlJc w:val="left"/>
      <w:pPr>
        <w:tabs>
          <w:tab w:val="num" w:pos="720"/>
        </w:tabs>
        <w:ind w:left="720" w:hanging="360"/>
      </w:pPr>
      <w:rPr>
        <w:rFonts w:ascii="Symbol" w:hAnsi="Symbol"/>
      </w:rPr>
    </w:lvl>
    <w:lvl w:ilvl="1" w:tplc="05588022">
      <w:start w:val="1"/>
      <w:numFmt w:val="bullet"/>
      <w:lvlText w:val="o"/>
      <w:lvlJc w:val="left"/>
      <w:pPr>
        <w:ind w:left="1440" w:hanging="360"/>
      </w:pPr>
      <w:rPr>
        <w:rFonts w:ascii="Courier New" w:eastAsia="Courier New" w:hAnsi="Courier New" w:cs="Courier New"/>
      </w:rPr>
    </w:lvl>
    <w:lvl w:ilvl="2" w:tplc="06AA018C">
      <w:start w:val="1"/>
      <w:numFmt w:val="bullet"/>
      <w:lvlText w:val="§"/>
      <w:lvlJc w:val="left"/>
      <w:pPr>
        <w:ind w:left="2160" w:hanging="360"/>
      </w:pPr>
      <w:rPr>
        <w:rFonts w:ascii="Wingdings" w:eastAsia="Wingdings" w:hAnsi="Wingdings" w:cs="Wingdings"/>
      </w:rPr>
    </w:lvl>
    <w:lvl w:ilvl="3" w:tplc="96ACCCB0">
      <w:start w:val="1"/>
      <w:numFmt w:val="bullet"/>
      <w:lvlText w:val="·"/>
      <w:lvlJc w:val="left"/>
      <w:pPr>
        <w:ind w:left="2880" w:hanging="360"/>
      </w:pPr>
      <w:rPr>
        <w:rFonts w:ascii="Symbol" w:eastAsia="Symbol" w:hAnsi="Symbol" w:cs="Symbol"/>
      </w:rPr>
    </w:lvl>
    <w:lvl w:ilvl="4" w:tplc="F78C543C">
      <w:start w:val="1"/>
      <w:numFmt w:val="bullet"/>
      <w:lvlText w:val="o"/>
      <w:lvlJc w:val="left"/>
      <w:pPr>
        <w:ind w:left="3600" w:hanging="360"/>
      </w:pPr>
      <w:rPr>
        <w:rFonts w:ascii="Courier New" w:eastAsia="Courier New" w:hAnsi="Courier New" w:cs="Courier New"/>
      </w:rPr>
    </w:lvl>
    <w:lvl w:ilvl="5" w:tplc="D1BC9FBA">
      <w:start w:val="1"/>
      <w:numFmt w:val="bullet"/>
      <w:lvlText w:val="§"/>
      <w:lvlJc w:val="left"/>
      <w:pPr>
        <w:ind w:left="4320" w:hanging="360"/>
      </w:pPr>
      <w:rPr>
        <w:rFonts w:ascii="Wingdings" w:eastAsia="Wingdings" w:hAnsi="Wingdings" w:cs="Wingdings"/>
      </w:rPr>
    </w:lvl>
    <w:lvl w:ilvl="6" w:tplc="20BAFD3E">
      <w:start w:val="1"/>
      <w:numFmt w:val="bullet"/>
      <w:lvlText w:val="·"/>
      <w:lvlJc w:val="left"/>
      <w:pPr>
        <w:ind w:left="5040" w:hanging="360"/>
      </w:pPr>
      <w:rPr>
        <w:rFonts w:ascii="Symbol" w:eastAsia="Symbol" w:hAnsi="Symbol" w:cs="Symbol"/>
      </w:rPr>
    </w:lvl>
    <w:lvl w:ilvl="7" w:tplc="FB3858DC">
      <w:start w:val="1"/>
      <w:numFmt w:val="bullet"/>
      <w:lvlText w:val="o"/>
      <w:lvlJc w:val="left"/>
      <w:pPr>
        <w:ind w:left="5760" w:hanging="360"/>
      </w:pPr>
      <w:rPr>
        <w:rFonts w:ascii="Courier New" w:eastAsia="Courier New" w:hAnsi="Courier New" w:cs="Courier New"/>
      </w:rPr>
    </w:lvl>
    <w:lvl w:ilvl="8" w:tplc="85023DB8">
      <w:start w:val="1"/>
      <w:numFmt w:val="bullet"/>
      <w:lvlText w:val="§"/>
      <w:lvlJc w:val="left"/>
      <w:pPr>
        <w:ind w:left="6480" w:hanging="360"/>
      </w:pPr>
      <w:rPr>
        <w:rFonts w:ascii="Wingdings" w:eastAsia="Wingdings" w:hAnsi="Wingdings" w:cs="Wingdings"/>
      </w:rPr>
    </w:lvl>
  </w:abstractNum>
  <w:abstractNum w:abstractNumId="36">
    <w:nsid w:val="740F240E"/>
    <w:multiLevelType w:val="hybridMultilevel"/>
    <w:tmpl w:val="BA9EC758"/>
    <w:lvl w:ilvl="0" w:tplc="F45AB2A6">
      <w:start w:val="1"/>
      <w:numFmt w:val="bullet"/>
      <w:lvlText w:val=""/>
      <w:lvlJc w:val="left"/>
      <w:pPr>
        <w:ind w:left="870" w:hanging="360"/>
      </w:pPr>
      <w:rPr>
        <w:rFonts w:ascii="Symbol" w:hAnsi="Symbol"/>
      </w:rPr>
    </w:lvl>
    <w:lvl w:ilvl="1" w:tplc="0F08111C">
      <w:start w:val="1"/>
      <w:numFmt w:val="bullet"/>
      <w:lvlText w:val="o"/>
      <w:lvlJc w:val="left"/>
      <w:pPr>
        <w:ind w:left="1590" w:hanging="360"/>
      </w:pPr>
      <w:rPr>
        <w:rFonts w:ascii="Courier New" w:hAnsi="Courier New"/>
      </w:rPr>
    </w:lvl>
    <w:lvl w:ilvl="2" w:tplc="BBBCB3C6">
      <w:start w:val="1"/>
      <w:numFmt w:val="bullet"/>
      <w:lvlText w:val=""/>
      <w:lvlJc w:val="left"/>
      <w:pPr>
        <w:ind w:left="2310" w:hanging="360"/>
      </w:pPr>
      <w:rPr>
        <w:rFonts w:ascii="Wingdings" w:hAnsi="Wingdings"/>
      </w:rPr>
    </w:lvl>
    <w:lvl w:ilvl="3" w:tplc="61D82120">
      <w:start w:val="1"/>
      <w:numFmt w:val="bullet"/>
      <w:lvlText w:val=""/>
      <w:lvlJc w:val="left"/>
      <w:pPr>
        <w:ind w:left="3030" w:hanging="360"/>
      </w:pPr>
      <w:rPr>
        <w:rFonts w:ascii="Symbol" w:hAnsi="Symbol"/>
      </w:rPr>
    </w:lvl>
    <w:lvl w:ilvl="4" w:tplc="4DDEA566">
      <w:start w:val="1"/>
      <w:numFmt w:val="bullet"/>
      <w:lvlText w:val="o"/>
      <w:lvlJc w:val="left"/>
      <w:pPr>
        <w:ind w:left="3750" w:hanging="360"/>
      </w:pPr>
      <w:rPr>
        <w:rFonts w:ascii="Courier New" w:hAnsi="Courier New"/>
      </w:rPr>
    </w:lvl>
    <w:lvl w:ilvl="5" w:tplc="B6383BBE">
      <w:start w:val="1"/>
      <w:numFmt w:val="bullet"/>
      <w:lvlText w:val=""/>
      <w:lvlJc w:val="left"/>
      <w:pPr>
        <w:ind w:left="4470" w:hanging="360"/>
      </w:pPr>
      <w:rPr>
        <w:rFonts w:ascii="Wingdings" w:hAnsi="Wingdings"/>
      </w:rPr>
    </w:lvl>
    <w:lvl w:ilvl="6" w:tplc="3F5C288E">
      <w:start w:val="1"/>
      <w:numFmt w:val="bullet"/>
      <w:lvlText w:val=""/>
      <w:lvlJc w:val="left"/>
      <w:pPr>
        <w:ind w:left="5190" w:hanging="360"/>
      </w:pPr>
      <w:rPr>
        <w:rFonts w:ascii="Symbol" w:hAnsi="Symbol"/>
      </w:rPr>
    </w:lvl>
    <w:lvl w:ilvl="7" w:tplc="4AFC3090">
      <w:start w:val="1"/>
      <w:numFmt w:val="bullet"/>
      <w:lvlText w:val="o"/>
      <w:lvlJc w:val="left"/>
      <w:pPr>
        <w:ind w:left="5910" w:hanging="360"/>
      </w:pPr>
      <w:rPr>
        <w:rFonts w:ascii="Courier New" w:hAnsi="Courier New"/>
      </w:rPr>
    </w:lvl>
    <w:lvl w:ilvl="8" w:tplc="90A6D602">
      <w:start w:val="1"/>
      <w:numFmt w:val="bullet"/>
      <w:lvlText w:val=""/>
      <w:lvlJc w:val="left"/>
      <w:pPr>
        <w:ind w:left="6630" w:hanging="360"/>
      </w:pPr>
      <w:rPr>
        <w:rFonts w:ascii="Wingdings" w:hAnsi="Wingdings"/>
      </w:rPr>
    </w:lvl>
  </w:abstractNum>
  <w:abstractNum w:abstractNumId="37">
    <w:nsid w:val="7E3227BE"/>
    <w:multiLevelType w:val="hybridMultilevel"/>
    <w:tmpl w:val="B5DA2328"/>
    <w:lvl w:ilvl="0" w:tplc="07D488F0">
      <w:start w:val="1"/>
      <w:numFmt w:val="decimal"/>
      <w:lvlText w:val="%1."/>
      <w:lvlJc w:val="left"/>
      <w:pPr>
        <w:tabs>
          <w:tab w:val="num" w:pos="720"/>
        </w:tabs>
        <w:ind w:left="720" w:hanging="360"/>
      </w:pPr>
    </w:lvl>
    <w:lvl w:ilvl="1" w:tplc="EFFA0EE0">
      <w:start w:val="1"/>
      <w:numFmt w:val="decimal"/>
      <w:lvlText w:val="%2."/>
      <w:lvlJc w:val="left"/>
      <w:pPr>
        <w:tabs>
          <w:tab w:val="num" w:pos="1440"/>
        </w:tabs>
        <w:ind w:left="1440" w:hanging="360"/>
      </w:pPr>
    </w:lvl>
    <w:lvl w:ilvl="2" w:tplc="072A35A8">
      <w:start w:val="1"/>
      <w:numFmt w:val="decimal"/>
      <w:lvlText w:val="%3."/>
      <w:lvlJc w:val="left"/>
      <w:pPr>
        <w:tabs>
          <w:tab w:val="num" w:pos="2160"/>
        </w:tabs>
        <w:ind w:left="2160" w:hanging="360"/>
      </w:pPr>
    </w:lvl>
    <w:lvl w:ilvl="3" w:tplc="DF6A7ECC">
      <w:start w:val="1"/>
      <w:numFmt w:val="decimal"/>
      <w:lvlText w:val="%4."/>
      <w:lvlJc w:val="left"/>
      <w:pPr>
        <w:tabs>
          <w:tab w:val="num" w:pos="2880"/>
        </w:tabs>
        <w:ind w:left="2880" w:hanging="360"/>
      </w:pPr>
    </w:lvl>
    <w:lvl w:ilvl="4" w:tplc="F0547312">
      <w:start w:val="1"/>
      <w:numFmt w:val="decimal"/>
      <w:lvlText w:val="%5."/>
      <w:lvlJc w:val="left"/>
      <w:pPr>
        <w:tabs>
          <w:tab w:val="num" w:pos="3600"/>
        </w:tabs>
        <w:ind w:left="3600" w:hanging="360"/>
      </w:pPr>
    </w:lvl>
    <w:lvl w:ilvl="5" w:tplc="E3442D4A">
      <w:start w:val="1"/>
      <w:numFmt w:val="decimal"/>
      <w:lvlText w:val="%6."/>
      <w:lvlJc w:val="left"/>
      <w:pPr>
        <w:tabs>
          <w:tab w:val="num" w:pos="4320"/>
        </w:tabs>
        <w:ind w:left="4320" w:hanging="360"/>
      </w:pPr>
    </w:lvl>
    <w:lvl w:ilvl="6" w:tplc="C854CFDC">
      <w:start w:val="1"/>
      <w:numFmt w:val="decimal"/>
      <w:lvlText w:val="%7."/>
      <w:lvlJc w:val="left"/>
      <w:pPr>
        <w:tabs>
          <w:tab w:val="num" w:pos="5040"/>
        </w:tabs>
        <w:ind w:left="5040" w:hanging="360"/>
      </w:pPr>
    </w:lvl>
    <w:lvl w:ilvl="7" w:tplc="DA9AD0B4">
      <w:start w:val="1"/>
      <w:numFmt w:val="decimal"/>
      <w:lvlText w:val="%8."/>
      <w:lvlJc w:val="left"/>
      <w:pPr>
        <w:tabs>
          <w:tab w:val="num" w:pos="5760"/>
        </w:tabs>
        <w:ind w:left="5760" w:hanging="360"/>
      </w:pPr>
    </w:lvl>
    <w:lvl w:ilvl="8" w:tplc="0DB08FC0">
      <w:start w:val="1"/>
      <w:numFmt w:val="decimal"/>
      <w:lvlText w:val="%9."/>
      <w:lvlJc w:val="left"/>
      <w:pPr>
        <w:tabs>
          <w:tab w:val="num" w:pos="6480"/>
        </w:tabs>
        <w:ind w:left="6480" w:hanging="360"/>
      </w:pPr>
    </w:lvl>
  </w:abstractNum>
  <w:num w:numId="1">
    <w:abstractNumId w:val="24"/>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8"/>
  </w:num>
  <w:num w:numId="8">
    <w:abstractNumId w:val="1"/>
  </w:num>
  <w:num w:numId="9">
    <w:abstractNumId w:val="20"/>
  </w:num>
  <w:num w:numId="10">
    <w:abstractNumId w:val="4"/>
  </w:num>
  <w:num w:numId="11">
    <w:abstractNumId w:val="5"/>
  </w:num>
  <w:num w:numId="12">
    <w:abstractNumId w:val="21"/>
  </w:num>
  <w:num w:numId="13">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3"/>
  </w:num>
  <w:num w:numId="17">
    <w:abstractNumId w:val="9"/>
  </w:num>
  <w:num w:numId="18">
    <w:abstractNumId w:val="2"/>
  </w:num>
  <w:num w:numId="19">
    <w:abstractNumId w:val="7"/>
  </w:num>
  <w:num w:numId="20">
    <w:abstractNumId w:val="13"/>
  </w:num>
  <w:num w:numId="21">
    <w:abstractNumId w:val="25"/>
  </w:num>
  <w:num w:numId="22">
    <w:abstractNumId w:val="16"/>
  </w:num>
  <w:num w:numId="23">
    <w:abstractNumId w:val="28"/>
  </w:num>
  <w:num w:numId="24">
    <w:abstractNumId w:val="32"/>
  </w:num>
  <w:num w:numId="25">
    <w:abstractNumId w:val="15"/>
  </w:num>
  <w:num w:numId="26">
    <w:abstractNumId w:val="8"/>
  </w:num>
  <w:num w:numId="27">
    <w:abstractNumId w:val="30"/>
  </w:num>
  <w:num w:numId="28">
    <w:abstractNumId w:val="22"/>
  </w:num>
  <w:num w:numId="29">
    <w:abstractNumId w:val="0"/>
  </w:num>
  <w:num w:numId="30">
    <w:abstractNumId w:val="17"/>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5"/>
  </w:num>
  <w:num w:numId="36">
    <w:abstractNumId w:val="34"/>
  </w:num>
  <w:num w:numId="37">
    <w:abstractNumId w:val="36"/>
  </w:num>
  <w:num w:numId="38">
    <w:abstractNumId w:val="2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72B"/>
    <w:rsid w:val="003A2DB1"/>
    <w:rsid w:val="005658EE"/>
    <w:rsid w:val="0063672B"/>
    <w:rsid w:val="009E4B00"/>
    <w:rsid w:val="00A476D2"/>
    <w:rsid w:val="00E6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outlineLvl w:val="0"/>
    </w:pPr>
    <w:rPr>
      <w:b/>
      <w:sz w:val="32"/>
      <w:szCs w:val="20"/>
    </w:rPr>
  </w:style>
  <w:style w:type="paragraph" w:styleId="2">
    <w:name w:val="heading 2"/>
    <w:basedOn w:val="a"/>
    <w:next w:val="a"/>
    <w:link w:val="20"/>
    <w:qFormat/>
    <w:pPr>
      <w:keepNext/>
      <w:outlineLvl w:val="1"/>
    </w:pPr>
    <w:rPr>
      <w:sz w:val="28"/>
      <w:szCs w:val="20"/>
      <w:lang w:val="en-US" w:eastAsia="en-US"/>
    </w:rPr>
  </w:style>
  <w:style w:type="paragraph" w:styleId="3">
    <w:name w:val="heading 3"/>
    <w:basedOn w:val="a"/>
    <w:next w:val="a"/>
    <w:link w:val="30"/>
    <w:qFormat/>
    <w:pPr>
      <w:keepNext/>
      <w:jc w:val="center"/>
      <w:outlineLvl w:val="2"/>
    </w:pPr>
    <w:rPr>
      <w:sz w:val="28"/>
      <w:szCs w:val="20"/>
    </w:rPr>
  </w:style>
  <w:style w:type="paragraph" w:styleId="4">
    <w:name w:val="heading 4"/>
    <w:basedOn w:val="a"/>
    <w:link w:val="40"/>
    <w:uiPriority w:val="9"/>
    <w:unhideWhenUsed/>
    <w:qFormat/>
    <w:pPr>
      <w:keepNext/>
      <w:keepLines/>
      <w:spacing w:before="320" w:after="200"/>
      <w:outlineLvl w:val="3"/>
    </w:pPr>
    <w:rPr>
      <w:rFonts w:ascii="Arial" w:eastAsia="Arial" w:hAnsi="Arial" w:cs="Arial"/>
      <w:b/>
      <w:bCs/>
      <w:sz w:val="26"/>
      <w:szCs w:val="26"/>
      <w:lang w:eastAsia="zh-CN"/>
    </w:rPr>
  </w:style>
  <w:style w:type="paragraph" w:styleId="5">
    <w:name w:val="heading 5"/>
    <w:basedOn w:val="a"/>
    <w:link w:val="50"/>
    <w:uiPriority w:val="9"/>
    <w:unhideWhenUsed/>
    <w:qFormat/>
    <w:pPr>
      <w:keepNext/>
      <w:keepLines/>
      <w:spacing w:before="320" w:after="200"/>
      <w:outlineLvl w:val="4"/>
    </w:pPr>
    <w:rPr>
      <w:rFonts w:ascii="Arial" w:eastAsia="Arial" w:hAnsi="Arial" w:cs="Arial"/>
      <w:b/>
      <w:bCs/>
      <w:lang w:eastAsia="zh-CN"/>
    </w:rPr>
  </w:style>
  <w:style w:type="paragraph" w:styleId="6">
    <w:name w:val="heading 6"/>
    <w:basedOn w:val="a"/>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basedOn w:val="a"/>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basedOn w:val="a"/>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basedOn w:val="a"/>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 Spacing"/>
    <w:uiPriority w:val="1"/>
    <w:qFormat/>
    <w:rPr>
      <w:lang w:eastAsia="zh-CN"/>
    </w:rPr>
  </w:style>
  <w:style w:type="paragraph" w:styleId="a5">
    <w:name w:val="Title"/>
    <w:basedOn w:val="a"/>
    <w:link w:val="a6"/>
    <w:uiPriority w:val="10"/>
    <w:qFormat/>
    <w:pPr>
      <w:spacing w:before="300" w:after="200"/>
      <w:contextualSpacing/>
    </w:pPr>
    <w:rPr>
      <w:sz w:val="48"/>
      <w:szCs w:val="48"/>
      <w:lang w:eastAsia="zh-CN"/>
    </w:rPr>
  </w:style>
  <w:style w:type="paragraph" w:styleId="a7">
    <w:name w:val="Subtitle"/>
    <w:basedOn w:val="a"/>
    <w:link w:val="a8"/>
    <w:uiPriority w:val="11"/>
    <w:qFormat/>
    <w:pPr>
      <w:spacing w:before="200" w:after="200"/>
    </w:pPr>
    <w:rPr>
      <w:lang w:eastAsia="zh-CN"/>
    </w:rPr>
  </w:style>
  <w:style w:type="paragraph" w:styleId="21">
    <w:name w:val="Quote"/>
    <w:basedOn w:val="a"/>
    <w:link w:val="22"/>
    <w:uiPriority w:val="29"/>
    <w:qFormat/>
    <w:pPr>
      <w:ind w:left="720" w:right="720"/>
    </w:pPr>
    <w:rPr>
      <w:i/>
      <w:lang w:eastAsia="zh-CN"/>
    </w:rPr>
  </w:style>
  <w:style w:type="paragraph" w:styleId="a9">
    <w:name w:val="Intense Quote"/>
    <w:basedOn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styleId="ab">
    <w:name w:val="header"/>
    <w:basedOn w:val="a"/>
    <w:link w:val="ac"/>
    <w:uiPriority w:val="99"/>
    <w:unhideWhenUsed/>
    <w:pPr>
      <w:tabs>
        <w:tab w:val="center" w:pos="4677"/>
        <w:tab w:val="right" w:pos="9355"/>
      </w:tabs>
    </w:pPr>
  </w:style>
  <w:style w:type="paragraph" w:styleId="ad">
    <w:name w:val="footer"/>
    <w:basedOn w:val="a"/>
    <w:link w:val="ae"/>
    <w:pPr>
      <w:tabs>
        <w:tab w:val="center" w:pos="4677"/>
        <w:tab w:val="right" w:pos="9355"/>
      </w:tabs>
    </w:pPr>
  </w:style>
  <w:style w:type="paragraph" w:styleId="af">
    <w:name w:val="caption"/>
    <w:basedOn w:val="a"/>
    <w:uiPriority w:val="35"/>
    <w:semiHidden/>
    <w:unhideWhenUsed/>
    <w:qFormat/>
    <w:pPr>
      <w:spacing w:line="276" w:lineRule="auto"/>
    </w:pPr>
    <w:rPr>
      <w:b/>
      <w:bCs/>
      <w:color w:val="4F81BD"/>
      <w:sz w:val="18"/>
      <w:szCs w:val="18"/>
      <w:lang w:eastAsia="zh-CN"/>
    </w:rPr>
  </w:style>
  <w:style w:type="table" w:styleId="af0">
    <w:name w:val="Table Grid"/>
    <w:basedOn w:val="a1"/>
    <w:tblPr>
      <w:tblInd w:w="0" w:type="dxa"/>
      <w:tblCellMar>
        <w:top w:w="0" w:type="dxa"/>
        <w:left w:w="108" w:type="dxa"/>
        <w:bottom w:w="0" w:type="dxa"/>
        <w:right w:w="108"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lang w:eastAsia="zh-CN"/>
    </w:rPr>
  </w:style>
  <w:style w:type="character" w:styleId="af4">
    <w:name w:val="footnote reference"/>
    <w:semiHidden/>
    <w:rPr>
      <w:vertAlign w:val="superscript"/>
    </w:rPr>
  </w:style>
  <w:style w:type="paragraph" w:styleId="af5">
    <w:name w:val="endnote text"/>
    <w:basedOn w:val="a"/>
    <w:link w:val="af6"/>
    <w:uiPriority w:val="99"/>
    <w:semiHidden/>
    <w:unhideWhenUsed/>
    <w:rPr>
      <w:lang w:eastAsia="zh-CN"/>
    </w:rPr>
  </w:style>
  <w:style w:type="character" w:styleId="af7">
    <w:name w:val="endnote reference"/>
    <w:uiPriority w:val="99"/>
    <w:semiHidden/>
    <w:unhideWhenUsed/>
    <w:rPr>
      <w:vertAlign w:val="superscript"/>
    </w:rPr>
  </w:style>
  <w:style w:type="paragraph" w:styleId="11">
    <w:name w:val="toc 1"/>
    <w:basedOn w:val="a"/>
    <w:uiPriority w:val="39"/>
    <w:unhideWhenUsed/>
    <w:pPr>
      <w:spacing w:after="57"/>
    </w:pPr>
    <w:rPr>
      <w:lang w:eastAsia="zh-CN"/>
    </w:rPr>
  </w:style>
  <w:style w:type="paragraph" w:styleId="23">
    <w:name w:val="toc 2"/>
    <w:basedOn w:val="a"/>
    <w:uiPriority w:val="39"/>
    <w:unhideWhenUsed/>
    <w:pPr>
      <w:spacing w:after="57"/>
      <w:ind w:left="283"/>
    </w:pPr>
    <w:rPr>
      <w:lang w:eastAsia="zh-CN"/>
    </w:rPr>
  </w:style>
  <w:style w:type="paragraph" w:styleId="31">
    <w:name w:val="toc 3"/>
    <w:basedOn w:val="a"/>
    <w:uiPriority w:val="39"/>
    <w:unhideWhenUsed/>
    <w:pPr>
      <w:spacing w:after="57"/>
      <w:ind w:left="567"/>
    </w:pPr>
    <w:rPr>
      <w:lang w:eastAsia="zh-CN"/>
    </w:rPr>
  </w:style>
  <w:style w:type="paragraph" w:styleId="41">
    <w:name w:val="toc 4"/>
    <w:basedOn w:val="a"/>
    <w:uiPriority w:val="39"/>
    <w:unhideWhenUsed/>
    <w:pPr>
      <w:spacing w:after="57"/>
      <w:ind w:left="850"/>
    </w:pPr>
    <w:rPr>
      <w:lang w:eastAsia="zh-CN"/>
    </w:rPr>
  </w:style>
  <w:style w:type="paragraph" w:styleId="51">
    <w:name w:val="toc 5"/>
    <w:basedOn w:val="a"/>
    <w:uiPriority w:val="39"/>
    <w:unhideWhenUsed/>
    <w:pPr>
      <w:spacing w:after="57"/>
      <w:ind w:left="1134"/>
    </w:pPr>
    <w:rPr>
      <w:lang w:eastAsia="zh-CN"/>
    </w:rPr>
  </w:style>
  <w:style w:type="paragraph" w:styleId="61">
    <w:name w:val="toc 6"/>
    <w:basedOn w:val="a"/>
    <w:uiPriority w:val="39"/>
    <w:unhideWhenUsed/>
    <w:pPr>
      <w:spacing w:after="57"/>
      <w:ind w:left="1417"/>
    </w:pPr>
    <w:rPr>
      <w:lang w:eastAsia="zh-CN"/>
    </w:rPr>
  </w:style>
  <w:style w:type="paragraph" w:styleId="71">
    <w:name w:val="toc 7"/>
    <w:basedOn w:val="a"/>
    <w:uiPriority w:val="39"/>
    <w:unhideWhenUsed/>
    <w:pPr>
      <w:spacing w:after="57"/>
      <w:ind w:left="1701"/>
    </w:pPr>
    <w:rPr>
      <w:lang w:eastAsia="zh-CN"/>
    </w:rPr>
  </w:style>
  <w:style w:type="paragraph" w:styleId="81">
    <w:name w:val="toc 8"/>
    <w:basedOn w:val="a"/>
    <w:uiPriority w:val="39"/>
    <w:unhideWhenUsed/>
    <w:pPr>
      <w:spacing w:after="57"/>
      <w:ind w:left="1984"/>
    </w:pPr>
    <w:rPr>
      <w:lang w:eastAsia="zh-CN"/>
    </w:rPr>
  </w:style>
  <w:style w:type="paragraph" w:styleId="91">
    <w:name w:val="toc 9"/>
    <w:basedOn w:val="a"/>
    <w:uiPriority w:val="39"/>
    <w:unhideWhenUsed/>
    <w:pPr>
      <w:spacing w:after="57"/>
      <w:ind w:left="2268"/>
    </w:pPr>
    <w:rPr>
      <w:lang w:eastAsia="zh-CN"/>
    </w:rPr>
  </w:style>
  <w:style w:type="paragraph" w:styleId="af8">
    <w:name w:val="TOC Heading"/>
    <w:uiPriority w:val="39"/>
    <w:unhideWhenUsed/>
    <w:rPr>
      <w:lang w:eastAsia="zh-CN"/>
    </w:rPr>
  </w:style>
  <w:style w:type="paragraph" w:styleId="af9">
    <w:name w:val="table of figures"/>
    <w:basedOn w:val="a"/>
    <w:uiPriority w:val="99"/>
    <w:unhideWhenUsed/>
    <w:rPr>
      <w:lang w:eastAsia="zh-CN"/>
    </w:rPr>
  </w:style>
  <w:style w:type="character" w:customStyle="1" w:styleId="12">
    <w:name w:val="Основной шрифт абзаца;Знак Знак1 Знак Знак"/>
    <w:semiHidden/>
  </w:style>
  <w:style w:type="paragraph" w:customStyle="1" w:styleId="ConsPlusTitle">
    <w:name w:val="ConsPlusTitle"/>
    <w:pPr>
      <w:widowControl w:val="0"/>
    </w:pPr>
    <w:rPr>
      <w:b/>
      <w:bCs/>
      <w:sz w:val="24"/>
      <w:szCs w:val="24"/>
    </w:rPr>
  </w:style>
  <w:style w:type="paragraph" w:customStyle="1" w:styleId="ConsPlusCell">
    <w:name w:val="ConsPlusCell"/>
    <w:pPr>
      <w:widowControl w:val="0"/>
    </w:pPr>
    <w:rPr>
      <w:rFonts w:ascii="Arial" w:hAnsi="Arial" w:cs="Arial"/>
    </w:rPr>
  </w:style>
  <w:style w:type="paragraph" w:customStyle="1" w:styleId="13">
    <w:name w:val="Знак Знак1 Знак"/>
    <w:basedOn w:val="a"/>
    <w:rPr>
      <w:rFonts w:ascii="Verdana" w:hAnsi="Verdana" w:cs="Verdana"/>
      <w:sz w:val="20"/>
      <w:szCs w:val="20"/>
      <w:lang w:val="en-US" w:eastAsia="en-US"/>
    </w:rPr>
  </w:style>
  <w:style w:type="paragraph" w:customStyle="1" w:styleId="afa">
    <w:name w:val="Знак Знак Знак Знак Знак"/>
    <w:basedOn w:val="a"/>
    <w:rPr>
      <w:rFonts w:ascii="Verdana" w:hAnsi="Verdana" w:cs="Verdana"/>
      <w:sz w:val="20"/>
      <w:szCs w:val="20"/>
      <w:lang w:val="en-US" w:eastAsia="en-US"/>
    </w:rPr>
  </w:style>
  <w:style w:type="paragraph" w:customStyle="1" w:styleId="ConsPlusNonformat">
    <w:name w:val="ConsPlusNonformat"/>
    <w:pPr>
      <w:widowControl w:val="0"/>
    </w:pPr>
    <w:rPr>
      <w:rFonts w:ascii="Courier New" w:hAnsi="Courier New" w:cs="Courier New"/>
    </w:rPr>
  </w:style>
  <w:style w:type="paragraph" w:styleId="afb">
    <w:name w:val="Balloon Text"/>
    <w:basedOn w:val="a"/>
    <w:link w:val="afc"/>
    <w:semiHidden/>
    <w:rPr>
      <w:rFonts w:ascii="Tahoma" w:hAnsi="Tahoma" w:cs="Tahoma"/>
      <w:sz w:val="16"/>
      <w:szCs w:val="16"/>
    </w:rPr>
  </w:style>
  <w:style w:type="character" w:styleId="afd">
    <w:name w:val="page number"/>
    <w:basedOn w:val="12"/>
  </w:style>
  <w:style w:type="paragraph" w:styleId="afe">
    <w:name w:val="Body Text"/>
    <w:basedOn w:val="a"/>
    <w:link w:val="aff"/>
    <w:pPr>
      <w:jc w:val="both"/>
    </w:pPr>
    <w:rPr>
      <w:sz w:val="28"/>
      <w:szCs w:val="20"/>
      <w:lang w:val="en-US" w:eastAsia="zh-CN"/>
    </w:rPr>
  </w:style>
  <w:style w:type="character" w:customStyle="1" w:styleId="aff">
    <w:name w:val="Основной текст Знак"/>
    <w:link w:val="afe"/>
    <w:rPr>
      <w:sz w:val="28"/>
      <w:lang w:eastAsia="zh-CN"/>
    </w:rPr>
  </w:style>
  <w:style w:type="paragraph" w:customStyle="1" w:styleId="ConsPlusNormal">
    <w:name w:val="ConsPlusNormal"/>
    <w:pPr>
      <w:widowControl w:val="0"/>
      <w:ind w:firstLine="720"/>
    </w:pPr>
    <w:rPr>
      <w:rFonts w:ascii="Arial" w:hAnsi="Arial" w:cs="Arial"/>
      <w:lang w:eastAsia="zh-CN"/>
    </w:rPr>
  </w:style>
  <w:style w:type="paragraph" w:customStyle="1" w:styleId="aff0">
    <w:name w:val="Содержимое таблицы"/>
    <w:basedOn w:val="a"/>
    <w:pPr>
      <w:suppressLineNumbers/>
    </w:pPr>
    <w:rPr>
      <w:sz w:val="20"/>
      <w:szCs w:val="20"/>
      <w:lang w:eastAsia="zh-CN"/>
    </w:rPr>
  </w:style>
  <w:style w:type="character" w:customStyle="1" w:styleId="20">
    <w:name w:val="Заголовок 2 Знак"/>
    <w:link w:val="2"/>
    <w:rPr>
      <w:sz w:val="28"/>
    </w:rPr>
  </w:style>
  <w:style w:type="paragraph" w:customStyle="1" w:styleId="Apxrz">
    <w:name w:val="Apx\rz"/>
    <w:pPr>
      <w:widowControl w:val="0"/>
    </w:pPr>
    <w:rPr>
      <w:rFonts w:eastAsia="Arial" w:cs="Mangal"/>
      <w:sz w:val="24"/>
      <w:szCs w:val="24"/>
      <w:lang w:eastAsia="zh-CN" w:bidi="hi-IN"/>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link w:val="HTML"/>
    <w:rPr>
      <w:rFonts w:ascii="Courier New" w:hAnsi="Courier New" w:cs="Courier New"/>
    </w:rPr>
  </w:style>
  <w:style w:type="paragraph" w:styleId="aff1">
    <w:name w:val="Normal (Web)"/>
    <w:basedOn w:val="a"/>
    <w:pPr>
      <w:spacing w:before="100" w:beforeAutospacing="1" w:after="100" w:afterAutospacing="1"/>
    </w:pPr>
  </w:style>
  <w:style w:type="paragraph" w:customStyle="1" w:styleId="24">
    <w:name w:val="Знак Знак2"/>
    <w:basedOn w:val="a"/>
    <w:pPr>
      <w:tabs>
        <w:tab w:val="num" w:pos="360"/>
      </w:tabs>
      <w:spacing w:after="160" w:line="240" w:lineRule="exact"/>
    </w:pPr>
    <w:rPr>
      <w:rFonts w:ascii="Verdana" w:hAnsi="Verdana" w:cs="Verdana"/>
      <w:sz w:val="20"/>
      <w:szCs w:val="20"/>
      <w:lang w:val="en-US" w:eastAsia="en-US"/>
    </w:rPr>
  </w:style>
  <w:style w:type="paragraph" w:customStyle="1" w:styleId="consplusnormal0">
    <w:name w:val="consplusnormal"/>
    <w:basedOn w:val="a"/>
    <w:pPr>
      <w:spacing w:before="100" w:beforeAutospacing="1" w:after="100" w:afterAutospacing="1"/>
    </w:pPr>
  </w:style>
  <w:style w:type="paragraph" w:customStyle="1" w:styleId="consplustitle0">
    <w:name w:val="consplustitle"/>
    <w:basedOn w:val="a"/>
    <w:pPr>
      <w:spacing w:before="100" w:beforeAutospacing="1" w:after="100" w:afterAutospacing="1"/>
    </w:pPr>
  </w:style>
  <w:style w:type="character" w:styleId="aff2">
    <w:name w:val="Strong"/>
    <w:qFormat/>
    <w:rPr>
      <w:b/>
      <w:bCs/>
    </w:rPr>
  </w:style>
  <w:style w:type="character" w:customStyle="1" w:styleId="30">
    <w:name w:val="Заголовок 3 Знак"/>
    <w:link w:val="3"/>
    <w:rPr>
      <w:sz w:val="28"/>
    </w:rPr>
  </w:style>
  <w:style w:type="character" w:customStyle="1" w:styleId="ac">
    <w:name w:val="Верхний колонтитул Знак"/>
    <w:link w:val="ab"/>
    <w:uiPriority w:val="99"/>
    <w:rPr>
      <w:sz w:val="24"/>
      <w:szCs w:val="24"/>
    </w:rPr>
  </w:style>
  <w:style w:type="character" w:customStyle="1" w:styleId="40">
    <w:name w:val="Заголовок 4 Знак"/>
    <w:link w:val="4"/>
    <w:uiPriority w:val="9"/>
    <w:rPr>
      <w:rFonts w:ascii="Arial" w:eastAsia="Arial" w:hAnsi="Arial" w:cs="Arial"/>
      <w:b/>
      <w:bCs/>
      <w:sz w:val="26"/>
      <w:szCs w:val="26"/>
      <w:lang w:eastAsia="zh-CN"/>
    </w:rPr>
  </w:style>
  <w:style w:type="character" w:customStyle="1" w:styleId="50">
    <w:name w:val="Заголовок 5 Знак"/>
    <w:link w:val="5"/>
    <w:uiPriority w:val="9"/>
    <w:rPr>
      <w:rFonts w:ascii="Arial" w:eastAsia="Arial" w:hAnsi="Arial" w:cs="Arial"/>
      <w:b/>
      <w:bCs/>
      <w:sz w:val="24"/>
      <w:szCs w:val="24"/>
      <w:lang w:eastAsia="zh-CN"/>
    </w:rPr>
  </w:style>
  <w:style w:type="character" w:customStyle="1" w:styleId="60">
    <w:name w:val="Заголовок 6 Знак"/>
    <w:link w:val="6"/>
    <w:uiPriority w:val="9"/>
    <w:rPr>
      <w:rFonts w:ascii="Arial" w:eastAsia="Arial" w:hAnsi="Arial" w:cs="Arial"/>
      <w:b/>
      <w:bCs/>
      <w:sz w:val="22"/>
      <w:szCs w:val="22"/>
      <w:lang w:eastAsia="zh-CN"/>
    </w:rPr>
  </w:style>
  <w:style w:type="character" w:customStyle="1" w:styleId="70">
    <w:name w:val="Заголовок 7 Знак"/>
    <w:link w:val="7"/>
    <w:uiPriority w:val="9"/>
    <w:rPr>
      <w:rFonts w:ascii="Arial" w:eastAsia="Arial" w:hAnsi="Arial" w:cs="Arial"/>
      <w:b/>
      <w:bCs/>
      <w:i/>
      <w:iCs/>
      <w:sz w:val="22"/>
      <w:szCs w:val="22"/>
      <w:lang w:eastAsia="zh-CN"/>
    </w:rPr>
  </w:style>
  <w:style w:type="character" w:customStyle="1" w:styleId="80">
    <w:name w:val="Заголовок 8 Знак"/>
    <w:link w:val="8"/>
    <w:uiPriority w:val="9"/>
    <w:rPr>
      <w:rFonts w:ascii="Arial" w:eastAsia="Arial" w:hAnsi="Arial" w:cs="Arial"/>
      <w:i/>
      <w:iCs/>
      <w:sz w:val="22"/>
      <w:szCs w:val="22"/>
      <w:lang w:eastAsia="zh-CN"/>
    </w:rPr>
  </w:style>
  <w:style w:type="character" w:customStyle="1" w:styleId="90">
    <w:name w:val="Заголовок 9 Знак"/>
    <w:link w:val="9"/>
    <w:uiPriority w:val="9"/>
    <w:rPr>
      <w:rFonts w:ascii="Arial" w:eastAsia="Arial" w:hAnsi="Arial" w:cs="Arial"/>
      <w:i/>
      <w:iCs/>
      <w:sz w:val="21"/>
      <w:szCs w:val="21"/>
      <w:lang w:eastAsia="zh-CN"/>
    </w:rPr>
  </w:style>
  <w:style w:type="numbering" w:customStyle="1" w:styleId="14">
    <w:name w:val="Нет списка1"/>
    <w:next w:val="a2"/>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rPr>
      <w:b/>
      <w:sz w:val="32"/>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a6">
    <w:name w:val="Название Знак"/>
    <w:link w:val="a5"/>
    <w:uiPriority w:val="10"/>
    <w:rPr>
      <w:sz w:val="48"/>
      <w:szCs w:val="48"/>
      <w:lang w:eastAsia="zh-CN"/>
    </w:rPr>
  </w:style>
  <w:style w:type="character" w:customStyle="1" w:styleId="a8">
    <w:name w:val="Подзаголовок Знак"/>
    <w:link w:val="a7"/>
    <w:uiPriority w:val="11"/>
    <w:rPr>
      <w:sz w:val="24"/>
      <w:szCs w:val="24"/>
      <w:lang w:eastAsia="zh-CN"/>
    </w:rPr>
  </w:style>
  <w:style w:type="character" w:customStyle="1" w:styleId="22">
    <w:name w:val="Цитата 2 Знак"/>
    <w:link w:val="21"/>
    <w:uiPriority w:val="29"/>
    <w:rPr>
      <w:i/>
      <w:lang w:eastAsia="zh-CN"/>
    </w:rPr>
  </w:style>
  <w:style w:type="character" w:customStyle="1" w:styleId="aa">
    <w:name w:val="Выделенная цитата Знак"/>
    <w:link w:val="a9"/>
    <w:uiPriority w:val="30"/>
    <w:rPr>
      <w:i/>
      <w:shd w:val="clear" w:color="auto" w:fill="F2F2F2"/>
      <w:lang w:eastAsia="zh-CN"/>
    </w:rPr>
  </w:style>
  <w:style w:type="character" w:customStyle="1" w:styleId="FooterChar">
    <w:name w:val="Footer Char"/>
    <w:uiPriority w:val="99"/>
  </w:style>
  <w:style w:type="character" w:customStyle="1" w:styleId="ae">
    <w:name w:val="Нижний колонтитул Знак"/>
    <w:link w:val="ad"/>
    <w:rPr>
      <w:sz w:val="24"/>
      <w:szCs w:val="24"/>
    </w:rPr>
  </w:style>
  <w:style w:type="table" w:customStyle="1" w:styleId="15">
    <w:name w:val="Сетка таблицы1"/>
    <w:basedOn w:val="a1"/>
    <w:next w:val="af0"/>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CellMar>
        <w:top w:w="0" w:type="dxa"/>
        <w:left w:w="0" w:type="dxa"/>
        <w:bottom w:w="0" w:type="dxa"/>
        <w:right w:w="0" w:type="dxa"/>
      </w:tblCellMar>
    </w:tblPr>
  </w:style>
  <w:style w:type="table" w:customStyle="1" w:styleId="PlainTable1">
    <w:name w:val="Plain Table 1"/>
    <w:uiPriority w:val="59"/>
    <w:rPr>
      <w:lang w:eastAsia="zh-CN"/>
    </w:rPr>
    <w:tblPr>
      <w:tblCellMar>
        <w:top w:w="0" w:type="dxa"/>
        <w:left w:w="0" w:type="dxa"/>
        <w:bottom w:w="0" w:type="dxa"/>
        <w:right w:w="0" w:type="dxa"/>
      </w:tblCellMar>
    </w:tblPr>
  </w:style>
  <w:style w:type="table" w:customStyle="1" w:styleId="PlainTable2">
    <w:name w:val="Plain Table 2"/>
    <w:uiPriority w:val="59"/>
    <w:rPr>
      <w:lang w:eastAsia="zh-CN"/>
    </w:rPr>
    <w:tblPr>
      <w:tblCellMar>
        <w:top w:w="0" w:type="dxa"/>
        <w:left w:w="0" w:type="dxa"/>
        <w:bottom w:w="0" w:type="dxa"/>
        <w:right w:w="0" w:type="dxa"/>
      </w:tblCellMar>
    </w:tblPr>
  </w:style>
  <w:style w:type="table" w:customStyle="1" w:styleId="PlainTable3">
    <w:name w:val="Plain Table 3"/>
    <w:uiPriority w:val="99"/>
    <w:rPr>
      <w:lang w:eastAsia="zh-CN"/>
    </w:rPr>
    <w:tblPr>
      <w:tblCellMar>
        <w:top w:w="0" w:type="dxa"/>
        <w:left w:w="0" w:type="dxa"/>
        <w:bottom w:w="0" w:type="dxa"/>
        <w:right w:w="0" w:type="dxa"/>
      </w:tblCellMar>
    </w:tblPr>
  </w:style>
  <w:style w:type="table" w:customStyle="1" w:styleId="PlainTable4">
    <w:name w:val="Plain Table 4"/>
    <w:uiPriority w:val="99"/>
    <w:rPr>
      <w:lang w:eastAsia="zh-CN"/>
    </w:rPr>
    <w:tblPr>
      <w:tblCellMar>
        <w:top w:w="0" w:type="dxa"/>
        <w:left w:w="0" w:type="dxa"/>
        <w:bottom w:w="0" w:type="dxa"/>
        <w:right w:w="0" w:type="dxa"/>
      </w:tblCellMar>
    </w:tblPr>
  </w:style>
  <w:style w:type="table" w:customStyle="1" w:styleId="PlainTable5">
    <w:name w:val="Plain Table 5"/>
    <w:uiPriority w:val="99"/>
    <w:rPr>
      <w:lang w:eastAsia="zh-CN"/>
    </w:rPr>
    <w:tblPr>
      <w:tblCellMar>
        <w:top w:w="0" w:type="dxa"/>
        <w:left w:w="0" w:type="dxa"/>
        <w:bottom w:w="0" w:type="dxa"/>
        <w:right w:w="0" w:type="dxa"/>
      </w:tblCellMar>
    </w:tblPr>
  </w:style>
  <w:style w:type="table" w:customStyle="1" w:styleId="GridTable1Light">
    <w:name w:val="Grid Table 1 Light"/>
    <w:uiPriority w:val="99"/>
    <w:rPr>
      <w:lang w:eastAsia="zh-CN"/>
    </w:rPr>
    <w:tblPr>
      <w:tblCellMar>
        <w:top w:w="0" w:type="dxa"/>
        <w:left w:w="0" w:type="dxa"/>
        <w:bottom w:w="0" w:type="dxa"/>
        <w:right w:w="0" w:type="dxa"/>
      </w:tblCellMar>
    </w:tblPr>
  </w:style>
  <w:style w:type="table" w:customStyle="1" w:styleId="GridTable1Light-Accent1">
    <w:name w:val="Grid Table 1 Light - Accent 1"/>
    <w:uiPriority w:val="99"/>
    <w:rPr>
      <w:lang w:eastAsia="zh-CN"/>
    </w:rPr>
    <w:tblPr>
      <w:tblCellMar>
        <w:top w:w="0" w:type="dxa"/>
        <w:left w:w="0" w:type="dxa"/>
        <w:bottom w:w="0" w:type="dxa"/>
        <w:right w:w="0" w:type="dxa"/>
      </w:tblCellMar>
    </w:tblPr>
  </w:style>
  <w:style w:type="table" w:customStyle="1" w:styleId="GridTable1Light-Accent2">
    <w:name w:val="Grid Table 1 Light - Accent 2"/>
    <w:uiPriority w:val="99"/>
    <w:rPr>
      <w:lang w:eastAsia="zh-CN"/>
    </w:rPr>
    <w:tblPr>
      <w:tblCellMar>
        <w:top w:w="0" w:type="dxa"/>
        <w:left w:w="0" w:type="dxa"/>
        <w:bottom w:w="0" w:type="dxa"/>
        <w:right w:w="0" w:type="dxa"/>
      </w:tblCellMar>
    </w:tblPr>
  </w:style>
  <w:style w:type="table" w:customStyle="1" w:styleId="GridTable1Light-Accent3">
    <w:name w:val="Grid Table 1 Light - Accent 3"/>
    <w:uiPriority w:val="99"/>
    <w:rPr>
      <w:lang w:eastAsia="zh-CN"/>
    </w:rPr>
    <w:tblPr>
      <w:tblCellMar>
        <w:top w:w="0" w:type="dxa"/>
        <w:left w:w="0" w:type="dxa"/>
        <w:bottom w:w="0" w:type="dxa"/>
        <w:right w:w="0" w:type="dxa"/>
      </w:tblCellMar>
    </w:tblPr>
  </w:style>
  <w:style w:type="table" w:customStyle="1" w:styleId="GridTable1Light-Accent4">
    <w:name w:val="Grid Table 1 Light - Accent 4"/>
    <w:uiPriority w:val="99"/>
    <w:rPr>
      <w:lang w:eastAsia="zh-CN"/>
    </w:rPr>
    <w:tblPr>
      <w:tblCellMar>
        <w:top w:w="0" w:type="dxa"/>
        <w:left w:w="0" w:type="dxa"/>
        <w:bottom w:w="0" w:type="dxa"/>
        <w:right w:w="0" w:type="dxa"/>
      </w:tblCellMar>
    </w:tblPr>
  </w:style>
  <w:style w:type="table" w:customStyle="1" w:styleId="GridTable1Light-Accent5">
    <w:name w:val="Grid Table 1 Light - Accent 5"/>
    <w:uiPriority w:val="99"/>
    <w:rPr>
      <w:lang w:eastAsia="zh-CN"/>
    </w:rPr>
    <w:tblPr>
      <w:tblCellMar>
        <w:top w:w="0" w:type="dxa"/>
        <w:left w:w="0" w:type="dxa"/>
        <w:bottom w:w="0" w:type="dxa"/>
        <w:right w:w="0" w:type="dxa"/>
      </w:tblCellMar>
    </w:tblPr>
  </w:style>
  <w:style w:type="table" w:customStyle="1" w:styleId="GridTable1Light-Accent6">
    <w:name w:val="Grid Table 1 Light - Accent 6"/>
    <w:uiPriority w:val="99"/>
    <w:rPr>
      <w:lang w:eastAsia="zh-CN"/>
    </w:rPr>
    <w:tblPr>
      <w:tblCellMar>
        <w:top w:w="0" w:type="dxa"/>
        <w:left w:w="0" w:type="dxa"/>
        <w:bottom w:w="0" w:type="dxa"/>
        <w:right w:w="0" w:type="dxa"/>
      </w:tblCellMar>
    </w:tblPr>
  </w:style>
  <w:style w:type="table" w:customStyle="1" w:styleId="GridTable2">
    <w:name w:val="Grid Table 2"/>
    <w:uiPriority w:val="99"/>
    <w:rPr>
      <w:lang w:eastAsia="zh-CN"/>
    </w:rPr>
    <w:tblPr>
      <w:tblCellMar>
        <w:top w:w="0" w:type="dxa"/>
        <w:left w:w="0" w:type="dxa"/>
        <w:bottom w:w="0" w:type="dxa"/>
        <w:right w:w="0" w:type="dxa"/>
      </w:tblCellMar>
    </w:tblPr>
  </w:style>
  <w:style w:type="table" w:customStyle="1" w:styleId="GridTable2-Accent1">
    <w:name w:val="Grid Table 2 - Accent 1"/>
    <w:uiPriority w:val="99"/>
    <w:rPr>
      <w:lang w:eastAsia="zh-CN"/>
    </w:rPr>
    <w:tblPr>
      <w:tblCellMar>
        <w:top w:w="0" w:type="dxa"/>
        <w:left w:w="0" w:type="dxa"/>
        <w:bottom w:w="0" w:type="dxa"/>
        <w:right w:w="0" w:type="dxa"/>
      </w:tblCellMar>
    </w:tblPr>
  </w:style>
  <w:style w:type="table" w:customStyle="1" w:styleId="GridTable2-Accent2">
    <w:name w:val="Grid Table 2 - Accent 2"/>
    <w:uiPriority w:val="99"/>
    <w:rPr>
      <w:lang w:eastAsia="zh-CN"/>
    </w:rPr>
    <w:tblPr>
      <w:tblCellMar>
        <w:top w:w="0" w:type="dxa"/>
        <w:left w:w="0" w:type="dxa"/>
        <w:bottom w:w="0" w:type="dxa"/>
        <w:right w:w="0" w:type="dxa"/>
      </w:tblCellMar>
    </w:tblPr>
  </w:style>
  <w:style w:type="table" w:customStyle="1" w:styleId="GridTable2-Accent3">
    <w:name w:val="Grid Table 2 - Accent 3"/>
    <w:uiPriority w:val="99"/>
    <w:rPr>
      <w:lang w:eastAsia="zh-CN"/>
    </w:rPr>
    <w:tblPr>
      <w:tblCellMar>
        <w:top w:w="0" w:type="dxa"/>
        <w:left w:w="0" w:type="dxa"/>
        <w:bottom w:w="0" w:type="dxa"/>
        <w:right w:w="0" w:type="dxa"/>
      </w:tblCellMar>
    </w:tblPr>
  </w:style>
  <w:style w:type="table" w:customStyle="1" w:styleId="GridTable2-Accent4">
    <w:name w:val="Grid Table 2 - Accent 4"/>
    <w:uiPriority w:val="99"/>
    <w:rPr>
      <w:lang w:eastAsia="zh-CN"/>
    </w:rPr>
    <w:tblPr>
      <w:tblCellMar>
        <w:top w:w="0" w:type="dxa"/>
        <w:left w:w="0" w:type="dxa"/>
        <w:bottom w:w="0" w:type="dxa"/>
        <w:right w:w="0" w:type="dxa"/>
      </w:tblCellMar>
    </w:tblPr>
  </w:style>
  <w:style w:type="table" w:customStyle="1" w:styleId="GridTable2-Accent5">
    <w:name w:val="Grid Table 2 - Accent 5"/>
    <w:uiPriority w:val="99"/>
    <w:rPr>
      <w:lang w:eastAsia="zh-CN"/>
    </w:rPr>
    <w:tblPr>
      <w:tblCellMar>
        <w:top w:w="0" w:type="dxa"/>
        <w:left w:w="0" w:type="dxa"/>
        <w:bottom w:w="0" w:type="dxa"/>
        <w:right w:w="0" w:type="dxa"/>
      </w:tblCellMar>
    </w:tblPr>
  </w:style>
  <w:style w:type="table" w:customStyle="1" w:styleId="GridTable2-Accent6">
    <w:name w:val="Grid Table 2 - Accent 6"/>
    <w:uiPriority w:val="99"/>
    <w:rPr>
      <w:lang w:eastAsia="zh-CN"/>
    </w:rPr>
    <w:tblPr>
      <w:tblCellMar>
        <w:top w:w="0" w:type="dxa"/>
        <w:left w:w="0" w:type="dxa"/>
        <w:bottom w:w="0" w:type="dxa"/>
        <w:right w:w="0" w:type="dxa"/>
      </w:tblCellMar>
    </w:tblPr>
  </w:style>
  <w:style w:type="table" w:customStyle="1" w:styleId="GridTable3">
    <w:name w:val="Grid Table 3"/>
    <w:uiPriority w:val="99"/>
    <w:rPr>
      <w:lang w:eastAsia="zh-CN"/>
    </w:rPr>
    <w:tblPr>
      <w:tblCellMar>
        <w:top w:w="0" w:type="dxa"/>
        <w:left w:w="0" w:type="dxa"/>
        <w:bottom w:w="0" w:type="dxa"/>
        <w:right w:w="0" w:type="dxa"/>
      </w:tblCellMar>
    </w:tblPr>
  </w:style>
  <w:style w:type="table" w:customStyle="1" w:styleId="GridTable3-Accent1">
    <w:name w:val="Grid Table 3 - Accent 1"/>
    <w:uiPriority w:val="99"/>
    <w:rPr>
      <w:lang w:eastAsia="zh-CN"/>
    </w:rPr>
    <w:tblPr>
      <w:tblCellMar>
        <w:top w:w="0" w:type="dxa"/>
        <w:left w:w="0" w:type="dxa"/>
        <w:bottom w:w="0" w:type="dxa"/>
        <w:right w:w="0" w:type="dxa"/>
      </w:tblCellMar>
    </w:tblPr>
  </w:style>
  <w:style w:type="table" w:customStyle="1" w:styleId="GridTable3-Accent2">
    <w:name w:val="Grid Table 3 - Accent 2"/>
    <w:uiPriority w:val="99"/>
    <w:rPr>
      <w:lang w:eastAsia="zh-CN"/>
    </w:rPr>
    <w:tblPr>
      <w:tblCellMar>
        <w:top w:w="0" w:type="dxa"/>
        <w:left w:w="0" w:type="dxa"/>
        <w:bottom w:w="0" w:type="dxa"/>
        <w:right w:w="0" w:type="dxa"/>
      </w:tblCellMar>
    </w:tblPr>
  </w:style>
  <w:style w:type="table" w:customStyle="1" w:styleId="GridTable3-Accent3">
    <w:name w:val="Grid Table 3 - Accent 3"/>
    <w:uiPriority w:val="99"/>
    <w:rPr>
      <w:lang w:eastAsia="zh-CN"/>
    </w:rPr>
    <w:tblPr>
      <w:tblCellMar>
        <w:top w:w="0" w:type="dxa"/>
        <w:left w:w="0" w:type="dxa"/>
        <w:bottom w:w="0" w:type="dxa"/>
        <w:right w:w="0" w:type="dxa"/>
      </w:tblCellMar>
    </w:tblPr>
  </w:style>
  <w:style w:type="table" w:customStyle="1" w:styleId="GridTable3-Accent4">
    <w:name w:val="Grid Table 3 - Accent 4"/>
    <w:uiPriority w:val="99"/>
    <w:rPr>
      <w:lang w:eastAsia="zh-CN"/>
    </w:rPr>
    <w:tblPr>
      <w:tblCellMar>
        <w:top w:w="0" w:type="dxa"/>
        <w:left w:w="0" w:type="dxa"/>
        <w:bottom w:w="0" w:type="dxa"/>
        <w:right w:w="0" w:type="dxa"/>
      </w:tblCellMar>
    </w:tblPr>
  </w:style>
  <w:style w:type="table" w:customStyle="1" w:styleId="GridTable3-Accent5">
    <w:name w:val="Grid Table 3 - Accent 5"/>
    <w:uiPriority w:val="99"/>
    <w:rPr>
      <w:lang w:eastAsia="zh-CN"/>
    </w:rPr>
    <w:tblPr>
      <w:tblCellMar>
        <w:top w:w="0" w:type="dxa"/>
        <w:left w:w="0" w:type="dxa"/>
        <w:bottom w:w="0" w:type="dxa"/>
        <w:right w:w="0" w:type="dxa"/>
      </w:tblCellMar>
    </w:tblPr>
  </w:style>
  <w:style w:type="table" w:customStyle="1" w:styleId="GridTable3-Accent6">
    <w:name w:val="Grid Table 3 - Accent 6"/>
    <w:uiPriority w:val="99"/>
    <w:rPr>
      <w:lang w:eastAsia="zh-CN"/>
    </w:rPr>
    <w:tblPr>
      <w:tblCellMar>
        <w:top w:w="0" w:type="dxa"/>
        <w:left w:w="0" w:type="dxa"/>
        <w:bottom w:w="0" w:type="dxa"/>
        <w:right w:w="0" w:type="dxa"/>
      </w:tblCellMar>
    </w:tblPr>
  </w:style>
  <w:style w:type="table" w:customStyle="1" w:styleId="GridTable4">
    <w:name w:val="Grid Table 4"/>
    <w:uiPriority w:val="59"/>
    <w:rPr>
      <w:lang w:eastAsia="zh-CN"/>
    </w:rPr>
    <w:tblPr>
      <w:tblCellMar>
        <w:top w:w="0" w:type="dxa"/>
        <w:left w:w="0" w:type="dxa"/>
        <w:bottom w:w="0" w:type="dxa"/>
        <w:right w:w="0" w:type="dxa"/>
      </w:tblCellMar>
    </w:tblPr>
  </w:style>
  <w:style w:type="table" w:customStyle="1" w:styleId="GridTable4-Accent1">
    <w:name w:val="Grid Table 4 - Accent 1"/>
    <w:uiPriority w:val="59"/>
    <w:rPr>
      <w:lang w:eastAsia="zh-CN"/>
    </w:rPr>
    <w:tblPr>
      <w:tblCellMar>
        <w:top w:w="0" w:type="dxa"/>
        <w:left w:w="0" w:type="dxa"/>
        <w:bottom w:w="0" w:type="dxa"/>
        <w:right w:w="0" w:type="dxa"/>
      </w:tblCellMar>
    </w:tblPr>
  </w:style>
  <w:style w:type="table" w:customStyle="1" w:styleId="GridTable4-Accent2">
    <w:name w:val="Grid Table 4 - Accent 2"/>
    <w:uiPriority w:val="59"/>
    <w:rPr>
      <w:lang w:eastAsia="zh-CN"/>
    </w:rPr>
    <w:tblPr>
      <w:tblCellMar>
        <w:top w:w="0" w:type="dxa"/>
        <w:left w:w="0" w:type="dxa"/>
        <w:bottom w:w="0" w:type="dxa"/>
        <w:right w:w="0" w:type="dxa"/>
      </w:tblCellMar>
    </w:tblPr>
  </w:style>
  <w:style w:type="table" w:customStyle="1" w:styleId="GridTable4-Accent3">
    <w:name w:val="Grid Table 4 - Accent 3"/>
    <w:uiPriority w:val="59"/>
    <w:rPr>
      <w:lang w:eastAsia="zh-CN"/>
    </w:rPr>
    <w:tblPr>
      <w:tblCellMar>
        <w:top w:w="0" w:type="dxa"/>
        <w:left w:w="0" w:type="dxa"/>
        <w:bottom w:w="0" w:type="dxa"/>
        <w:right w:w="0" w:type="dxa"/>
      </w:tblCellMar>
    </w:tblPr>
  </w:style>
  <w:style w:type="table" w:customStyle="1" w:styleId="GridTable4-Accent4">
    <w:name w:val="Grid Table 4 - Accent 4"/>
    <w:uiPriority w:val="59"/>
    <w:rPr>
      <w:lang w:eastAsia="zh-CN"/>
    </w:rPr>
    <w:tblPr>
      <w:tblCellMar>
        <w:top w:w="0" w:type="dxa"/>
        <w:left w:w="0" w:type="dxa"/>
        <w:bottom w:w="0" w:type="dxa"/>
        <w:right w:w="0" w:type="dxa"/>
      </w:tblCellMar>
    </w:tblPr>
  </w:style>
  <w:style w:type="table" w:customStyle="1" w:styleId="GridTable4-Accent5">
    <w:name w:val="Grid Table 4 - Accent 5"/>
    <w:uiPriority w:val="59"/>
    <w:rPr>
      <w:lang w:eastAsia="zh-CN"/>
    </w:rPr>
    <w:tblPr>
      <w:tblCellMar>
        <w:top w:w="0" w:type="dxa"/>
        <w:left w:w="0" w:type="dxa"/>
        <w:bottom w:w="0" w:type="dxa"/>
        <w:right w:w="0" w:type="dxa"/>
      </w:tblCellMar>
    </w:tblPr>
  </w:style>
  <w:style w:type="table" w:customStyle="1" w:styleId="GridTable4-Accent6">
    <w:name w:val="Grid Table 4 - Accent 6"/>
    <w:uiPriority w:val="59"/>
    <w:rPr>
      <w:lang w:eastAsia="zh-CN"/>
    </w:rPr>
    <w:tblPr>
      <w:tblCellMar>
        <w:top w:w="0" w:type="dxa"/>
        <w:left w:w="0" w:type="dxa"/>
        <w:bottom w:w="0" w:type="dxa"/>
        <w:right w:w="0" w:type="dxa"/>
      </w:tblCellMar>
    </w:tblPr>
  </w:style>
  <w:style w:type="table" w:customStyle="1" w:styleId="GridTable5Dark">
    <w:name w:val="Grid Table 5 Dark"/>
    <w:uiPriority w:val="99"/>
    <w:rPr>
      <w:lang w:eastAsia="zh-CN"/>
    </w:rPr>
    <w:tblPr>
      <w:tblCellMar>
        <w:top w:w="0" w:type="dxa"/>
        <w:left w:w="0" w:type="dxa"/>
        <w:bottom w:w="0" w:type="dxa"/>
        <w:right w:w="0" w:type="dxa"/>
      </w:tblCellMar>
    </w:tblPr>
  </w:style>
  <w:style w:type="table" w:customStyle="1" w:styleId="GridTable5Dark-Accent1">
    <w:name w:val="Grid Table 5 Dark- Accent 1"/>
    <w:uiPriority w:val="99"/>
    <w:rPr>
      <w:lang w:eastAsia="zh-CN"/>
    </w:rPr>
    <w:tblPr>
      <w:tblCellMar>
        <w:top w:w="0" w:type="dxa"/>
        <w:left w:w="0" w:type="dxa"/>
        <w:bottom w:w="0" w:type="dxa"/>
        <w:right w:w="0" w:type="dxa"/>
      </w:tblCellMar>
    </w:tblPr>
  </w:style>
  <w:style w:type="table" w:customStyle="1" w:styleId="GridTable5Dark-Accent2">
    <w:name w:val="Grid Table 5 Dark - Accent 2"/>
    <w:uiPriority w:val="99"/>
    <w:rPr>
      <w:lang w:eastAsia="zh-CN"/>
    </w:rPr>
    <w:tblPr>
      <w:tblCellMar>
        <w:top w:w="0" w:type="dxa"/>
        <w:left w:w="0" w:type="dxa"/>
        <w:bottom w:w="0" w:type="dxa"/>
        <w:right w:w="0" w:type="dxa"/>
      </w:tblCellMar>
    </w:tblPr>
  </w:style>
  <w:style w:type="table" w:customStyle="1" w:styleId="GridTable5Dark-Accent3">
    <w:name w:val="Grid Table 5 Dark - Accent 3"/>
    <w:uiPriority w:val="99"/>
    <w:rPr>
      <w:lang w:eastAsia="zh-CN"/>
    </w:rPr>
    <w:tblPr>
      <w:tblCellMar>
        <w:top w:w="0" w:type="dxa"/>
        <w:left w:w="0" w:type="dxa"/>
        <w:bottom w:w="0" w:type="dxa"/>
        <w:right w:w="0" w:type="dxa"/>
      </w:tblCellMar>
    </w:tblPr>
  </w:style>
  <w:style w:type="table" w:customStyle="1" w:styleId="GridTable5Dark-Accent4">
    <w:name w:val="Grid Table 5 Dark- Accent 4"/>
    <w:uiPriority w:val="99"/>
    <w:rPr>
      <w:lang w:eastAsia="zh-CN"/>
    </w:rPr>
    <w:tblPr>
      <w:tblCellMar>
        <w:top w:w="0" w:type="dxa"/>
        <w:left w:w="0" w:type="dxa"/>
        <w:bottom w:w="0" w:type="dxa"/>
        <w:right w:w="0" w:type="dxa"/>
      </w:tblCellMar>
    </w:tblPr>
  </w:style>
  <w:style w:type="table" w:customStyle="1" w:styleId="GridTable5Dark-Accent5">
    <w:name w:val="Grid Table 5 Dark - Accent 5"/>
    <w:uiPriority w:val="99"/>
    <w:rPr>
      <w:lang w:eastAsia="zh-CN"/>
    </w:rPr>
    <w:tblPr>
      <w:tblCellMar>
        <w:top w:w="0" w:type="dxa"/>
        <w:left w:w="0" w:type="dxa"/>
        <w:bottom w:w="0" w:type="dxa"/>
        <w:right w:w="0" w:type="dxa"/>
      </w:tblCellMar>
    </w:tblPr>
  </w:style>
  <w:style w:type="table" w:customStyle="1" w:styleId="GridTable5Dark-Accent6">
    <w:name w:val="Grid Table 5 Dark - Accent 6"/>
    <w:uiPriority w:val="99"/>
    <w:rPr>
      <w:lang w:eastAsia="zh-CN"/>
    </w:rPr>
    <w:tblPr>
      <w:tblCellMar>
        <w:top w:w="0" w:type="dxa"/>
        <w:left w:w="0" w:type="dxa"/>
        <w:bottom w:w="0" w:type="dxa"/>
        <w:right w:w="0" w:type="dxa"/>
      </w:tblCellMar>
    </w:tblPr>
  </w:style>
  <w:style w:type="table" w:customStyle="1" w:styleId="GridTable6Colorful">
    <w:name w:val="Grid Table 6 Colorful"/>
    <w:uiPriority w:val="99"/>
    <w:rPr>
      <w:lang w:eastAsia="zh-CN"/>
    </w:rPr>
    <w:tblPr>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CellMar>
        <w:top w:w="0" w:type="dxa"/>
        <w:left w:w="0" w:type="dxa"/>
        <w:bottom w:w="0" w:type="dxa"/>
        <w:right w:w="0" w:type="dxa"/>
      </w:tblCellMar>
    </w:tblPr>
  </w:style>
  <w:style w:type="table" w:customStyle="1" w:styleId="GridTable7Colorful">
    <w:name w:val="Grid Table 7 Colorful"/>
    <w:uiPriority w:val="99"/>
    <w:rPr>
      <w:lang w:eastAsia="zh-CN"/>
    </w:rPr>
    <w:tblPr>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CellMar>
        <w:top w:w="0" w:type="dxa"/>
        <w:left w:w="0" w:type="dxa"/>
        <w:bottom w:w="0" w:type="dxa"/>
        <w:right w:w="0" w:type="dxa"/>
      </w:tblCellMar>
    </w:tblPr>
  </w:style>
  <w:style w:type="table" w:customStyle="1" w:styleId="ListTable1Light">
    <w:name w:val="List Table 1 Light"/>
    <w:uiPriority w:val="99"/>
    <w:rPr>
      <w:lang w:eastAsia="zh-CN"/>
    </w:rPr>
    <w:tblPr>
      <w:tblCellMar>
        <w:top w:w="0" w:type="dxa"/>
        <w:left w:w="0" w:type="dxa"/>
        <w:bottom w:w="0" w:type="dxa"/>
        <w:right w:w="0" w:type="dxa"/>
      </w:tblCellMar>
    </w:tblPr>
  </w:style>
  <w:style w:type="table" w:customStyle="1" w:styleId="ListTable1Light-Accent1">
    <w:name w:val="List Table 1 Light - Accent 1"/>
    <w:uiPriority w:val="99"/>
    <w:rPr>
      <w:lang w:eastAsia="zh-CN"/>
    </w:rPr>
    <w:tblPr>
      <w:tblCellMar>
        <w:top w:w="0" w:type="dxa"/>
        <w:left w:w="0" w:type="dxa"/>
        <w:bottom w:w="0" w:type="dxa"/>
        <w:right w:w="0" w:type="dxa"/>
      </w:tblCellMar>
    </w:tblPr>
  </w:style>
  <w:style w:type="table" w:customStyle="1" w:styleId="ListTable1Light-Accent2">
    <w:name w:val="List Table 1 Light - Accent 2"/>
    <w:uiPriority w:val="99"/>
    <w:rPr>
      <w:lang w:eastAsia="zh-CN"/>
    </w:rPr>
    <w:tblPr>
      <w:tblCellMar>
        <w:top w:w="0" w:type="dxa"/>
        <w:left w:w="0" w:type="dxa"/>
        <w:bottom w:w="0" w:type="dxa"/>
        <w:right w:w="0" w:type="dxa"/>
      </w:tblCellMar>
    </w:tblPr>
  </w:style>
  <w:style w:type="table" w:customStyle="1" w:styleId="ListTable1Light-Accent3">
    <w:name w:val="List Table 1 Light - Accent 3"/>
    <w:uiPriority w:val="99"/>
    <w:rPr>
      <w:lang w:eastAsia="zh-CN"/>
    </w:rPr>
    <w:tblPr>
      <w:tblCellMar>
        <w:top w:w="0" w:type="dxa"/>
        <w:left w:w="0" w:type="dxa"/>
        <w:bottom w:w="0" w:type="dxa"/>
        <w:right w:w="0" w:type="dxa"/>
      </w:tblCellMar>
    </w:tblPr>
  </w:style>
  <w:style w:type="table" w:customStyle="1" w:styleId="ListTable1Light-Accent4">
    <w:name w:val="List Table 1 Light - Accent 4"/>
    <w:uiPriority w:val="99"/>
    <w:rPr>
      <w:lang w:eastAsia="zh-CN"/>
    </w:rPr>
    <w:tblPr>
      <w:tblCellMar>
        <w:top w:w="0" w:type="dxa"/>
        <w:left w:w="0" w:type="dxa"/>
        <w:bottom w:w="0" w:type="dxa"/>
        <w:right w:w="0" w:type="dxa"/>
      </w:tblCellMar>
    </w:tblPr>
  </w:style>
  <w:style w:type="table" w:customStyle="1" w:styleId="ListTable1Light-Accent5">
    <w:name w:val="List Table 1 Light - Accent 5"/>
    <w:uiPriority w:val="99"/>
    <w:rPr>
      <w:lang w:eastAsia="zh-CN"/>
    </w:rPr>
    <w:tblPr>
      <w:tblCellMar>
        <w:top w:w="0" w:type="dxa"/>
        <w:left w:w="0" w:type="dxa"/>
        <w:bottom w:w="0" w:type="dxa"/>
        <w:right w:w="0" w:type="dxa"/>
      </w:tblCellMar>
    </w:tblPr>
  </w:style>
  <w:style w:type="table" w:customStyle="1" w:styleId="ListTable1Light-Accent6">
    <w:name w:val="List Table 1 Light - Accent 6"/>
    <w:uiPriority w:val="99"/>
    <w:rPr>
      <w:lang w:eastAsia="zh-CN"/>
    </w:rPr>
    <w:tblPr>
      <w:tblCellMar>
        <w:top w:w="0" w:type="dxa"/>
        <w:left w:w="0" w:type="dxa"/>
        <w:bottom w:w="0" w:type="dxa"/>
        <w:right w:w="0" w:type="dxa"/>
      </w:tblCellMar>
    </w:tblPr>
  </w:style>
  <w:style w:type="table" w:customStyle="1" w:styleId="ListTable2">
    <w:name w:val="List Table 2"/>
    <w:uiPriority w:val="99"/>
    <w:rPr>
      <w:lang w:eastAsia="zh-CN"/>
    </w:rPr>
    <w:tblPr>
      <w:tblCellMar>
        <w:top w:w="0" w:type="dxa"/>
        <w:left w:w="0" w:type="dxa"/>
        <w:bottom w:w="0" w:type="dxa"/>
        <w:right w:w="0" w:type="dxa"/>
      </w:tblCellMar>
    </w:tblPr>
  </w:style>
  <w:style w:type="table" w:customStyle="1" w:styleId="ListTable2-Accent1">
    <w:name w:val="List Table 2 - Accent 1"/>
    <w:uiPriority w:val="99"/>
    <w:rPr>
      <w:lang w:eastAsia="zh-CN"/>
    </w:rPr>
    <w:tblPr>
      <w:tblCellMar>
        <w:top w:w="0" w:type="dxa"/>
        <w:left w:w="0" w:type="dxa"/>
        <w:bottom w:w="0" w:type="dxa"/>
        <w:right w:w="0" w:type="dxa"/>
      </w:tblCellMar>
    </w:tblPr>
  </w:style>
  <w:style w:type="table" w:customStyle="1" w:styleId="ListTable2-Accent2">
    <w:name w:val="List Table 2 - Accent 2"/>
    <w:uiPriority w:val="99"/>
    <w:rPr>
      <w:lang w:eastAsia="zh-CN"/>
    </w:rPr>
    <w:tblPr>
      <w:tblCellMar>
        <w:top w:w="0" w:type="dxa"/>
        <w:left w:w="0" w:type="dxa"/>
        <w:bottom w:w="0" w:type="dxa"/>
        <w:right w:w="0" w:type="dxa"/>
      </w:tblCellMar>
    </w:tblPr>
  </w:style>
  <w:style w:type="table" w:customStyle="1" w:styleId="ListTable2-Accent3">
    <w:name w:val="List Table 2 - Accent 3"/>
    <w:uiPriority w:val="99"/>
    <w:rPr>
      <w:lang w:eastAsia="zh-CN"/>
    </w:rPr>
    <w:tblPr>
      <w:tblCellMar>
        <w:top w:w="0" w:type="dxa"/>
        <w:left w:w="0" w:type="dxa"/>
        <w:bottom w:w="0" w:type="dxa"/>
        <w:right w:w="0" w:type="dxa"/>
      </w:tblCellMar>
    </w:tblPr>
  </w:style>
  <w:style w:type="table" w:customStyle="1" w:styleId="ListTable2-Accent4">
    <w:name w:val="List Table 2 - Accent 4"/>
    <w:uiPriority w:val="99"/>
    <w:rPr>
      <w:lang w:eastAsia="zh-CN"/>
    </w:rPr>
    <w:tblPr>
      <w:tblCellMar>
        <w:top w:w="0" w:type="dxa"/>
        <w:left w:w="0" w:type="dxa"/>
        <w:bottom w:w="0" w:type="dxa"/>
        <w:right w:w="0" w:type="dxa"/>
      </w:tblCellMar>
    </w:tblPr>
  </w:style>
  <w:style w:type="table" w:customStyle="1" w:styleId="ListTable2-Accent5">
    <w:name w:val="List Table 2 - Accent 5"/>
    <w:uiPriority w:val="99"/>
    <w:rPr>
      <w:lang w:eastAsia="zh-CN"/>
    </w:rPr>
    <w:tblPr>
      <w:tblCellMar>
        <w:top w:w="0" w:type="dxa"/>
        <w:left w:w="0" w:type="dxa"/>
        <w:bottom w:w="0" w:type="dxa"/>
        <w:right w:w="0" w:type="dxa"/>
      </w:tblCellMar>
    </w:tblPr>
  </w:style>
  <w:style w:type="table" w:customStyle="1" w:styleId="ListTable2-Accent6">
    <w:name w:val="List Table 2 - Accent 6"/>
    <w:uiPriority w:val="99"/>
    <w:rPr>
      <w:lang w:eastAsia="zh-CN"/>
    </w:rPr>
    <w:tblPr>
      <w:tblCellMar>
        <w:top w:w="0" w:type="dxa"/>
        <w:left w:w="0" w:type="dxa"/>
        <w:bottom w:w="0" w:type="dxa"/>
        <w:right w:w="0" w:type="dxa"/>
      </w:tblCellMar>
    </w:tblPr>
  </w:style>
  <w:style w:type="table" w:customStyle="1" w:styleId="ListTable3">
    <w:name w:val="List Table 3"/>
    <w:uiPriority w:val="99"/>
    <w:rPr>
      <w:lang w:eastAsia="zh-CN"/>
    </w:rPr>
    <w:tblPr>
      <w:tblCellMar>
        <w:top w:w="0" w:type="dxa"/>
        <w:left w:w="0" w:type="dxa"/>
        <w:bottom w:w="0" w:type="dxa"/>
        <w:right w:w="0" w:type="dxa"/>
      </w:tblCellMar>
    </w:tblPr>
  </w:style>
  <w:style w:type="table" w:customStyle="1" w:styleId="ListTable3-Accent1">
    <w:name w:val="List Table 3 - Accent 1"/>
    <w:uiPriority w:val="99"/>
    <w:rPr>
      <w:lang w:eastAsia="zh-CN"/>
    </w:rPr>
    <w:tblPr>
      <w:tblCellMar>
        <w:top w:w="0" w:type="dxa"/>
        <w:left w:w="0" w:type="dxa"/>
        <w:bottom w:w="0" w:type="dxa"/>
        <w:right w:w="0" w:type="dxa"/>
      </w:tblCellMar>
    </w:tblPr>
  </w:style>
  <w:style w:type="table" w:customStyle="1" w:styleId="ListTable3-Accent2">
    <w:name w:val="List Table 3 - Accent 2"/>
    <w:uiPriority w:val="99"/>
    <w:rPr>
      <w:lang w:eastAsia="zh-CN"/>
    </w:rPr>
    <w:tblPr>
      <w:tblCellMar>
        <w:top w:w="0" w:type="dxa"/>
        <w:left w:w="0" w:type="dxa"/>
        <w:bottom w:w="0" w:type="dxa"/>
        <w:right w:w="0" w:type="dxa"/>
      </w:tblCellMar>
    </w:tblPr>
  </w:style>
  <w:style w:type="table" w:customStyle="1" w:styleId="ListTable3-Accent3">
    <w:name w:val="List Table 3 - Accent 3"/>
    <w:uiPriority w:val="99"/>
    <w:rPr>
      <w:lang w:eastAsia="zh-CN"/>
    </w:rPr>
    <w:tblPr>
      <w:tblCellMar>
        <w:top w:w="0" w:type="dxa"/>
        <w:left w:w="0" w:type="dxa"/>
        <w:bottom w:w="0" w:type="dxa"/>
        <w:right w:w="0" w:type="dxa"/>
      </w:tblCellMar>
    </w:tblPr>
  </w:style>
  <w:style w:type="table" w:customStyle="1" w:styleId="ListTable3-Accent4">
    <w:name w:val="List Table 3 - Accent 4"/>
    <w:uiPriority w:val="99"/>
    <w:rPr>
      <w:lang w:eastAsia="zh-CN"/>
    </w:rPr>
    <w:tblPr>
      <w:tblCellMar>
        <w:top w:w="0" w:type="dxa"/>
        <w:left w:w="0" w:type="dxa"/>
        <w:bottom w:w="0" w:type="dxa"/>
        <w:right w:w="0" w:type="dxa"/>
      </w:tblCellMar>
    </w:tblPr>
  </w:style>
  <w:style w:type="table" w:customStyle="1" w:styleId="ListTable3-Accent5">
    <w:name w:val="List Table 3 - Accent 5"/>
    <w:uiPriority w:val="99"/>
    <w:rPr>
      <w:lang w:eastAsia="zh-CN"/>
    </w:rPr>
    <w:tblPr>
      <w:tblCellMar>
        <w:top w:w="0" w:type="dxa"/>
        <w:left w:w="0" w:type="dxa"/>
        <w:bottom w:w="0" w:type="dxa"/>
        <w:right w:w="0" w:type="dxa"/>
      </w:tblCellMar>
    </w:tblPr>
  </w:style>
  <w:style w:type="table" w:customStyle="1" w:styleId="ListTable3-Accent6">
    <w:name w:val="List Table 3 - Accent 6"/>
    <w:uiPriority w:val="99"/>
    <w:rPr>
      <w:lang w:eastAsia="zh-CN"/>
    </w:rPr>
    <w:tblPr>
      <w:tblCellMar>
        <w:top w:w="0" w:type="dxa"/>
        <w:left w:w="0" w:type="dxa"/>
        <w:bottom w:w="0" w:type="dxa"/>
        <w:right w:w="0" w:type="dxa"/>
      </w:tblCellMar>
    </w:tblPr>
  </w:style>
  <w:style w:type="table" w:customStyle="1" w:styleId="ListTable4">
    <w:name w:val="List Table 4"/>
    <w:uiPriority w:val="99"/>
    <w:rPr>
      <w:lang w:eastAsia="zh-CN"/>
    </w:rPr>
    <w:tblPr>
      <w:tblCellMar>
        <w:top w:w="0" w:type="dxa"/>
        <w:left w:w="0" w:type="dxa"/>
        <w:bottom w:w="0" w:type="dxa"/>
        <w:right w:w="0" w:type="dxa"/>
      </w:tblCellMar>
    </w:tblPr>
  </w:style>
  <w:style w:type="table" w:customStyle="1" w:styleId="ListTable4-Accent1">
    <w:name w:val="List Table 4 - Accent 1"/>
    <w:uiPriority w:val="99"/>
    <w:rPr>
      <w:lang w:eastAsia="zh-CN"/>
    </w:rPr>
    <w:tblPr>
      <w:tblCellMar>
        <w:top w:w="0" w:type="dxa"/>
        <w:left w:w="0" w:type="dxa"/>
        <w:bottom w:w="0" w:type="dxa"/>
        <w:right w:w="0" w:type="dxa"/>
      </w:tblCellMar>
    </w:tblPr>
  </w:style>
  <w:style w:type="table" w:customStyle="1" w:styleId="ListTable4-Accent2">
    <w:name w:val="List Table 4 - Accent 2"/>
    <w:uiPriority w:val="99"/>
    <w:rPr>
      <w:lang w:eastAsia="zh-CN"/>
    </w:rPr>
    <w:tblPr>
      <w:tblCellMar>
        <w:top w:w="0" w:type="dxa"/>
        <w:left w:w="0" w:type="dxa"/>
        <w:bottom w:w="0" w:type="dxa"/>
        <w:right w:w="0" w:type="dxa"/>
      </w:tblCellMar>
    </w:tblPr>
  </w:style>
  <w:style w:type="table" w:customStyle="1" w:styleId="ListTable4-Accent3">
    <w:name w:val="List Table 4 - Accent 3"/>
    <w:uiPriority w:val="99"/>
    <w:rPr>
      <w:lang w:eastAsia="zh-CN"/>
    </w:rPr>
    <w:tblPr>
      <w:tblCellMar>
        <w:top w:w="0" w:type="dxa"/>
        <w:left w:w="0" w:type="dxa"/>
        <w:bottom w:w="0" w:type="dxa"/>
        <w:right w:w="0" w:type="dxa"/>
      </w:tblCellMar>
    </w:tblPr>
  </w:style>
  <w:style w:type="table" w:customStyle="1" w:styleId="ListTable4-Accent4">
    <w:name w:val="List Table 4 - Accent 4"/>
    <w:uiPriority w:val="99"/>
    <w:rPr>
      <w:lang w:eastAsia="zh-CN"/>
    </w:rPr>
    <w:tblPr>
      <w:tblCellMar>
        <w:top w:w="0" w:type="dxa"/>
        <w:left w:w="0" w:type="dxa"/>
        <w:bottom w:w="0" w:type="dxa"/>
        <w:right w:w="0" w:type="dxa"/>
      </w:tblCellMar>
    </w:tblPr>
  </w:style>
  <w:style w:type="table" w:customStyle="1" w:styleId="ListTable4-Accent5">
    <w:name w:val="List Table 4 - Accent 5"/>
    <w:uiPriority w:val="99"/>
    <w:rPr>
      <w:lang w:eastAsia="zh-CN"/>
    </w:rPr>
    <w:tblPr>
      <w:tblCellMar>
        <w:top w:w="0" w:type="dxa"/>
        <w:left w:w="0" w:type="dxa"/>
        <w:bottom w:w="0" w:type="dxa"/>
        <w:right w:w="0" w:type="dxa"/>
      </w:tblCellMar>
    </w:tblPr>
  </w:style>
  <w:style w:type="table" w:customStyle="1" w:styleId="ListTable4-Accent6">
    <w:name w:val="List Table 4 - Accent 6"/>
    <w:uiPriority w:val="99"/>
    <w:rPr>
      <w:lang w:eastAsia="zh-CN"/>
    </w:rPr>
    <w:tblPr>
      <w:tblCellMar>
        <w:top w:w="0" w:type="dxa"/>
        <w:left w:w="0" w:type="dxa"/>
        <w:bottom w:w="0" w:type="dxa"/>
        <w:right w:w="0" w:type="dxa"/>
      </w:tblCellMar>
    </w:tblPr>
  </w:style>
  <w:style w:type="table" w:customStyle="1" w:styleId="ListTable5Dark">
    <w:name w:val="List Table 5 Dark"/>
    <w:uiPriority w:val="99"/>
    <w:rPr>
      <w:lang w:eastAsia="zh-CN"/>
    </w:rPr>
    <w:tblPr>
      <w:tblCellMar>
        <w:top w:w="0" w:type="dxa"/>
        <w:left w:w="0" w:type="dxa"/>
        <w:bottom w:w="0" w:type="dxa"/>
        <w:right w:w="0" w:type="dxa"/>
      </w:tblCellMar>
    </w:tblPr>
  </w:style>
  <w:style w:type="table" w:customStyle="1" w:styleId="ListTable5Dark-Accent1">
    <w:name w:val="List Table 5 Dark - Accent 1"/>
    <w:uiPriority w:val="99"/>
    <w:rPr>
      <w:lang w:eastAsia="zh-CN"/>
    </w:rPr>
    <w:tblPr>
      <w:tblCellMar>
        <w:top w:w="0" w:type="dxa"/>
        <w:left w:w="0" w:type="dxa"/>
        <w:bottom w:w="0" w:type="dxa"/>
        <w:right w:w="0" w:type="dxa"/>
      </w:tblCellMar>
    </w:tblPr>
  </w:style>
  <w:style w:type="table" w:customStyle="1" w:styleId="ListTable5Dark-Accent2">
    <w:name w:val="List Table 5 Dark - Accent 2"/>
    <w:uiPriority w:val="99"/>
    <w:rPr>
      <w:lang w:eastAsia="zh-CN"/>
    </w:rPr>
    <w:tblPr>
      <w:tblCellMar>
        <w:top w:w="0" w:type="dxa"/>
        <w:left w:w="0" w:type="dxa"/>
        <w:bottom w:w="0" w:type="dxa"/>
        <w:right w:w="0" w:type="dxa"/>
      </w:tblCellMar>
    </w:tblPr>
  </w:style>
  <w:style w:type="table" w:customStyle="1" w:styleId="ListTable5Dark-Accent3">
    <w:name w:val="List Table 5 Dark - Accent 3"/>
    <w:uiPriority w:val="99"/>
    <w:rPr>
      <w:lang w:eastAsia="zh-CN"/>
    </w:rPr>
    <w:tblPr>
      <w:tblCellMar>
        <w:top w:w="0" w:type="dxa"/>
        <w:left w:w="0" w:type="dxa"/>
        <w:bottom w:w="0" w:type="dxa"/>
        <w:right w:w="0" w:type="dxa"/>
      </w:tblCellMar>
    </w:tblPr>
  </w:style>
  <w:style w:type="table" w:customStyle="1" w:styleId="ListTable5Dark-Accent4">
    <w:name w:val="List Table 5 Dark - Accent 4"/>
    <w:uiPriority w:val="99"/>
    <w:rPr>
      <w:lang w:eastAsia="zh-CN"/>
    </w:rPr>
    <w:tblPr>
      <w:tblCellMar>
        <w:top w:w="0" w:type="dxa"/>
        <w:left w:w="0" w:type="dxa"/>
        <w:bottom w:w="0" w:type="dxa"/>
        <w:right w:w="0" w:type="dxa"/>
      </w:tblCellMar>
    </w:tblPr>
  </w:style>
  <w:style w:type="table" w:customStyle="1" w:styleId="ListTable5Dark-Accent5">
    <w:name w:val="List Table 5 Dark - Accent 5"/>
    <w:uiPriority w:val="99"/>
    <w:rPr>
      <w:lang w:eastAsia="zh-CN"/>
    </w:rPr>
    <w:tblPr>
      <w:tblCellMar>
        <w:top w:w="0" w:type="dxa"/>
        <w:left w:w="0" w:type="dxa"/>
        <w:bottom w:w="0" w:type="dxa"/>
        <w:right w:w="0" w:type="dxa"/>
      </w:tblCellMar>
    </w:tblPr>
  </w:style>
  <w:style w:type="table" w:customStyle="1" w:styleId="ListTable5Dark-Accent6">
    <w:name w:val="List Table 5 Dark - Accent 6"/>
    <w:uiPriority w:val="99"/>
    <w:rPr>
      <w:lang w:eastAsia="zh-CN"/>
    </w:rPr>
    <w:tblPr>
      <w:tblCellMar>
        <w:top w:w="0" w:type="dxa"/>
        <w:left w:w="0" w:type="dxa"/>
        <w:bottom w:w="0" w:type="dxa"/>
        <w:right w:w="0" w:type="dxa"/>
      </w:tblCellMar>
    </w:tblPr>
  </w:style>
  <w:style w:type="table" w:customStyle="1" w:styleId="ListTable6Colorful">
    <w:name w:val="List Table 6 Colorful"/>
    <w:uiPriority w:val="99"/>
    <w:rPr>
      <w:lang w:eastAsia="zh-CN"/>
    </w:rPr>
    <w:tblPr>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CellMar>
        <w:top w:w="0" w:type="dxa"/>
        <w:left w:w="0" w:type="dxa"/>
        <w:bottom w:w="0" w:type="dxa"/>
        <w:right w:w="0" w:type="dxa"/>
      </w:tblCellMar>
    </w:tblPr>
  </w:style>
  <w:style w:type="table" w:customStyle="1" w:styleId="ListTable7Colorful">
    <w:name w:val="List Table 7 Colorful"/>
    <w:uiPriority w:val="99"/>
    <w:rPr>
      <w:lang w:eastAsia="zh-CN"/>
    </w:rPr>
    <w:tblPr>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CellMar>
        <w:top w:w="0" w:type="dxa"/>
        <w:left w:w="0" w:type="dxa"/>
        <w:bottom w:w="0" w:type="dxa"/>
        <w:right w:w="0" w:type="dxa"/>
      </w:tblCellMar>
    </w:tblPr>
  </w:style>
  <w:style w:type="table" w:customStyle="1" w:styleId="Lined-Accent">
    <w:name w:val="Lined - Accent"/>
    <w:uiPriority w:val="99"/>
    <w:rPr>
      <w:color w:val="404040"/>
    </w:rPr>
    <w:tblPr>
      <w:tblCellMar>
        <w:top w:w="0" w:type="dxa"/>
        <w:left w:w="0" w:type="dxa"/>
        <w:bottom w:w="0" w:type="dxa"/>
        <w:right w:w="0" w:type="dxa"/>
      </w:tblCellMar>
    </w:tblPr>
  </w:style>
  <w:style w:type="table" w:customStyle="1" w:styleId="Lined-Accent1">
    <w:name w:val="Lined - Accent 1"/>
    <w:uiPriority w:val="99"/>
    <w:rPr>
      <w:color w:val="404040"/>
    </w:rPr>
    <w:tblPr>
      <w:tblCellMar>
        <w:top w:w="0" w:type="dxa"/>
        <w:left w:w="0" w:type="dxa"/>
        <w:bottom w:w="0" w:type="dxa"/>
        <w:right w:w="0" w:type="dxa"/>
      </w:tblCellMar>
    </w:tblPr>
  </w:style>
  <w:style w:type="table" w:customStyle="1" w:styleId="Lined-Accent2">
    <w:name w:val="Lined - Accent 2"/>
    <w:uiPriority w:val="99"/>
    <w:rPr>
      <w:color w:val="404040"/>
    </w:rPr>
    <w:tblPr>
      <w:tblCellMar>
        <w:top w:w="0" w:type="dxa"/>
        <w:left w:w="0" w:type="dxa"/>
        <w:bottom w:w="0" w:type="dxa"/>
        <w:right w:w="0" w:type="dxa"/>
      </w:tblCellMar>
    </w:tblPr>
  </w:style>
  <w:style w:type="table" w:customStyle="1" w:styleId="Lined-Accent3">
    <w:name w:val="Lined - Accent 3"/>
    <w:uiPriority w:val="99"/>
    <w:rPr>
      <w:color w:val="404040"/>
    </w:rPr>
    <w:tblPr>
      <w:tblCellMar>
        <w:top w:w="0" w:type="dxa"/>
        <w:left w:w="0" w:type="dxa"/>
        <w:bottom w:w="0" w:type="dxa"/>
        <w:right w:w="0" w:type="dxa"/>
      </w:tblCellMar>
    </w:tblPr>
  </w:style>
  <w:style w:type="table" w:customStyle="1" w:styleId="Lined-Accent4">
    <w:name w:val="Lined - Accent 4"/>
    <w:uiPriority w:val="99"/>
    <w:rPr>
      <w:color w:val="404040"/>
    </w:rPr>
    <w:tblPr>
      <w:tblCellMar>
        <w:top w:w="0" w:type="dxa"/>
        <w:left w:w="0" w:type="dxa"/>
        <w:bottom w:w="0" w:type="dxa"/>
        <w:right w:w="0" w:type="dxa"/>
      </w:tblCellMar>
    </w:tblPr>
  </w:style>
  <w:style w:type="table" w:customStyle="1" w:styleId="Lined-Accent5">
    <w:name w:val="Lined - Accent 5"/>
    <w:uiPriority w:val="99"/>
    <w:rPr>
      <w:color w:val="404040"/>
    </w:rPr>
    <w:tblPr>
      <w:tblCellMar>
        <w:top w:w="0" w:type="dxa"/>
        <w:left w:w="0" w:type="dxa"/>
        <w:bottom w:w="0" w:type="dxa"/>
        <w:right w:w="0" w:type="dxa"/>
      </w:tblCellMar>
    </w:tblPr>
  </w:style>
  <w:style w:type="table" w:customStyle="1" w:styleId="Lined-Accent6">
    <w:name w:val="Lined - Accent 6"/>
    <w:uiPriority w:val="99"/>
    <w:rPr>
      <w:color w:val="404040"/>
    </w:rPr>
    <w:tblPr>
      <w:tblCellMar>
        <w:top w:w="0" w:type="dxa"/>
        <w:left w:w="0" w:type="dxa"/>
        <w:bottom w:w="0" w:type="dxa"/>
        <w:right w:w="0" w:type="dxa"/>
      </w:tblCellMar>
    </w:tblPr>
  </w:style>
  <w:style w:type="table" w:customStyle="1" w:styleId="BorderedLined-Accent">
    <w:name w:val="Bordered &amp; Lined - Accent"/>
    <w:uiPriority w:val="99"/>
    <w:rPr>
      <w:color w:val="404040"/>
    </w:rPr>
    <w:tblPr>
      <w:tblCellMar>
        <w:top w:w="0" w:type="dxa"/>
        <w:left w:w="0" w:type="dxa"/>
        <w:bottom w:w="0" w:type="dxa"/>
        <w:right w:w="0" w:type="dxa"/>
      </w:tblCellMar>
    </w:tblPr>
  </w:style>
  <w:style w:type="table" w:customStyle="1" w:styleId="BorderedLined-Accent1">
    <w:name w:val="Bordered &amp; Lined - Accent 1"/>
    <w:uiPriority w:val="99"/>
    <w:rPr>
      <w:color w:val="404040"/>
    </w:rPr>
    <w:tblPr>
      <w:tblCellMar>
        <w:top w:w="0" w:type="dxa"/>
        <w:left w:w="0" w:type="dxa"/>
        <w:bottom w:w="0" w:type="dxa"/>
        <w:right w:w="0" w:type="dxa"/>
      </w:tblCellMar>
    </w:tblPr>
  </w:style>
  <w:style w:type="table" w:customStyle="1" w:styleId="BorderedLined-Accent2">
    <w:name w:val="Bordered &amp; Lined - Accent 2"/>
    <w:uiPriority w:val="99"/>
    <w:rPr>
      <w:color w:val="404040"/>
    </w:rPr>
    <w:tblPr>
      <w:tblCellMar>
        <w:top w:w="0" w:type="dxa"/>
        <w:left w:w="0" w:type="dxa"/>
        <w:bottom w:w="0" w:type="dxa"/>
        <w:right w:w="0" w:type="dxa"/>
      </w:tblCellMar>
    </w:tblPr>
  </w:style>
  <w:style w:type="table" w:customStyle="1" w:styleId="BorderedLined-Accent3">
    <w:name w:val="Bordered &amp; Lined - Accent 3"/>
    <w:uiPriority w:val="99"/>
    <w:rPr>
      <w:color w:val="404040"/>
    </w:rPr>
    <w:tblPr>
      <w:tblCellMar>
        <w:top w:w="0" w:type="dxa"/>
        <w:left w:w="0" w:type="dxa"/>
        <w:bottom w:w="0" w:type="dxa"/>
        <w:right w:w="0" w:type="dxa"/>
      </w:tblCellMar>
    </w:tblPr>
  </w:style>
  <w:style w:type="table" w:customStyle="1" w:styleId="BorderedLined-Accent4">
    <w:name w:val="Bordered &amp; Lined - Accent 4"/>
    <w:uiPriority w:val="99"/>
    <w:rPr>
      <w:color w:val="404040"/>
    </w:rPr>
    <w:tblPr>
      <w:tblCellMar>
        <w:top w:w="0" w:type="dxa"/>
        <w:left w:w="0" w:type="dxa"/>
        <w:bottom w:w="0" w:type="dxa"/>
        <w:right w:w="0" w:type="dxa"/>
      </w:tblCellMar>
    </w:tblPr>
  </w:style>
  <w:style w:type="table" w:customStyle="1" w:styleId="BorderedLined-Accent5">
    <w:name w:val="Bordered &amp; Lined - Accent 5"/>
    <w:uiPriority w:val="99"/>
    <w:rPr>
      <w:color w:val="404040"/>
    </w:rPr>
    <w:tblPr>
      <w:tblCellMar>
        <w:top w:w="0" w:type="dxa"/>
        <w:left w:w="0" w:type="dxa"/>
        <w:bottom w:w="0" w:type="dxa"/>
        <w:right w:w="0" w:type="dxa"/>
      </w:tblCellMar>
    </w:tblPr>
  </w:style>
  <w:style w:type="table" w:customStyle="1" w:styleId="BorderedLined-Accent6">
    <w:name w:val="Bordered &amp; Lined - Accent 6"/>
    <w:uiPriority w:val="99"/>
    <w:rPr>
      <w:color w:val="404040"/>
    </w:rPr>
    <w:tblPr>
      <w:tblCellMar>
        <w:top w:w="0" w:type="dxa"/>
        <w:left w:w="0" w:type="dxa"/>
        <w:bottom w:w="0" w:type="dxa"/>
        <w:right w:w="0" w:type="dxa"/>
      </w:tblCellMar>
    </w:tblPr>
  </w:style>
  <w:style w:type="table" w:customStyle="1" w:styleId="Bordered">
    <w:name w:val="Bordered"/>
    <w:uiPriority w:val="99"/>
    <w:rPr>
      <w:lang w:eastAsia="zh-CN"/>
    </w:rPr>
    <w:tblPr>
      <w:tblCellMar>
        <w:top w:w="0" w:type="dxa"/>
        <w:left w:w="0" w:type="dxa"/>
        <w:bottom w:w="0" w:type="dxa"/>
        <w:right w:w="0" w:type="dxa"/>
      </w:tblCellMar>
    </w:tblPr>
  </w:style>
  <w:style w:type="table" w:customStyle="1" w:styleId="Bordered-Accent1">
    <w:name w:val="Bordered - Accent 1"/>
    <w:uiPriority w:val="99"/>
    <w:rPr>
      <w:lang w:eastAsia="zh-CN"/>
    </w:rPr>
    <w:tblPr>
      <w:tblCellMar>
        <w:top w:w="0" w:type="dxa"/>
        <w:left w:w="0" w:type="dxa"/>
        <w:bottom w:w="0" w:type="dxa"/>
        <w:right w:w="0" w:type="dxa"/>
      </w:tblCellMar>
    </w:tblPr>
  </w:style>
  <w:style w:type="table" w:customStyle="1" w:styleId="Bordered-Accent2">
    <w:name w:val="Bordered - Accent 2"/>
    <w:uiPriority w:val="99"/>
    <w:rPr>
      <w:lang w:eastAsia="zh-CN"/>
    </w:rPr>
    <w:tblPr>
      <w:tblCellMar>
        <w:top w:w="0" w:type="dxa"/>
        <w:left w:w="0" w:type="dxa"/>
        <w:bottom w:w="0" w:type="dxa"/>
        <w:right w:w="0" w:type="dxa"/>
      </w:tblCellMar>
    </w:tblPr>
  </w:style>
  <w:style w:type="table" w:customStyle="1" w:styleId="Bordered-Accent3">
    <w:name w:val="Bordered - Accent 3"/>
    <w:uiPriority w:val="99"/>
    <w:rPr>
      <w:lang w:eastAsia="zh-CN"/>
    </w:rPr>
    <w:tblPr>
      <w:tblCellMar>
        <w:top w:w="0" w:type="dxa"/>
        <w:left w:w="0" w:type="dxa"/>
        <w:bottom w:w="0" w:type="dxa"/>
        <w:right w:w="0" w:type="dxa"/>
      </w:tblCellMar>
    </w:tblPr>
  </w:style>
  <w:style w:type="table" w:customStyle="1" w:styleId="Bordered-Accent4">
    <w:name w:val="Bordered - Accent 4"/>
    <w:uiPriority w:val="99"/>
    <w:rPr>
      <w:lang w:eastAsia="zh-CN"/>
    </w:rPr>
    <w:tblPr>
      <w:tblCellMar>
        <w:top w:w="0" w:type="dxa"/>
        <w:left w:w="0" w:type="dxa"/>
        <w:bottom w:w="0" w:type="dxa"/>
        <w:right w:w="0" w:type="dxa"/>
      </w:tblCellMar>
    </w:tblPr>
  </w:style>
  <w:style w:type="table" w:customStyle="1" w:styleId="Bordered-Accent5">
    <w:name w:val="Bordered - Accent 5"/>
    <w:uiPriority w:val="99"/>
    <w:rPr>
      <w:lang w:eastAsia="zh-CN"/>
    </w:rPr>
    <w:tblPr>
      <w:tblCellMar>
        <w:top w:w="0" w:type="dxa"/>
        <w:left w:w="0" w:type="dxa"/>
        <w:bottom w:w="0" w:type="dxa"/>
        <w:right w:w="0" w:type="dxa"/>
      </w:tblCellMar>
    </w:tblPr>
  </w:style>
  <w:style w:type="table" w:customStyle="1" w:styleId="Bordered-Accent6">
    <w:name w:val="Bordered - Accent 6"/>
    <w:uiPriority w:val="99"/>
    <w:rPr>
      <w:lang w:eastAsia="zh-CN"/>
    </w:rPr>
    <w:tblPr>
      <w:tblCellMar>
        <w:top w:w="0" w:type="dxa"/>
        <w:left w:w="0" w:type="dxa"/>
        <w:bottom w:w="0" w:type="dxa"/>
        <w:right w:w="0" w:type="dxa"/>
      </w:tblCellMar>
    </w:tblPr>
  </w:style>
  <w:style w:type="character" w:customStyle="1" w:styleId="af3">
    <w:name w:val="Текст сноски Знак"/>
    <w:link w:val="af2"/>
    <w:uiPriority w:val="99"/>
    <w:semiHidden/>
    <w:rPr>
      <w:sz w:val="18"/>
      <w:lang w:eastAsia="zh-CN"/>
    </w:rPr>
  </w:style>
  <w:style w:type="character" w:customStyle="1" w:styleId="af6">
    <w:name w:val="Текст концевой сноски Знак"/>
    <w:link w:val="af5"/>
    <w:uiPriority w:val="99"/>
    <w:semiHidden/>
    <w:rPr>
      <w:lang w:eastAsia="zh-CN"/>
    </w:rPr>
  </w:style>
  <w:style w:type="character" w:customStyle="1" w:styleId="16">
    <w:name w:val="Основной шрифт абзаца;Знак Знак1 Знак Знак"/>
    <w:semiHidden/>
  </w:style>
  <w:style w:type="paragraph" w:customStyle="1" w:styleId="17">
    <w:name w:val="Знак Знак1 Знак"/>
    <w:basedOn w:val="a"/>
    <w:rPr>
      <w:rFonts w:ascii="Verdana" w:hAnsi="Verdana"/>
      <w:sz w:val="20"/>
      <w:szCs w:val="20"/>
      <w:lang w:val="en-US" w:eastAsia="en-US"/>
    </w:rPr>
  </w:style>
  <w:style w:type="paragraph" w:customStyle="1" w:styleId="aff3">
    <w:name w:val="Знак Знак Знак Знак Знак"/>
    <w:basedOn w:val="a"/>
    <w:rPr>
      <w:rFonts w:ascii="Verdana" w:hAnsi="Verdana"/>
      <w:sz w:val="20"/>
      <w:szCs w:val="20"/>
      <w:lang w:val="en-US" w:eastAsia="en-US"/>
    </w:rPr>
  </w:style>
  <w:style w:type="character" w:customStyle="1" w:styleId="afc">
    <w:name w:val="Текст выноски Знак"/>
    <w:link w:val="afb"/>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6208</Words>
  <Characters>35392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ALSADM</Company>
  <LinksUpToDate>false</LinksUpToDate>
  <CharactersWithSpaces>41517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User</dc:creator>
  <cp:lastModifiedBy>Ковалева</cp:lastModifiedBy>
  <cp:revision>5</cp:revision>
  <dcterms:created xsi:type="dcterms:W3CDTF">2024-10-31T07:51:00Z</dcterms:created>
  <dcterms:modified xsi:type="dcterms:W3CDTF">2024-12-03T06:05:00Z</dcterms:modified>
  <cp:version>917504</cp:version>
</cp:coreProperties>
</file>