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8308" w14:textId="1FE480E8" w:rsidR="00E57DC7" w:rsidRDefault="00E57DC7" w:rsidP="00E57DC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НА ДОРОГАХ</w:t>
      </w:r>
    </w:p>
    <w:p w14:paraId="6F6DCC29" w14:textId="6AF4B131" w:rsidR="008B0DEB" w:rsidRPr="008B0DEB" w:rsidRDefault="008B0DEB" w:rsidP="008B0D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DEB">
        <w:rPr>
          <w:rFonts w:ascii="Times New Roman" w:hAnsi="Times New Roman" w:cs="Times New Roman"/>
          <w:sz w:val="28"/>
          <w:szCs w:val="28"/>
        </w:rPr>
        <w:t>Чередование снегопадов, метелей и морозов, смена температурного режима – все это сказывается на безопасности дорожного движения.</w:t>
      </w:r>
    </w:p>
    <w:p w14:paraId="623E2F90" w14:textId="38216527" w:rsidR="008B0DEB" w:rsidRPr="008B0DEB" w:rsidRDefault="008B0DEB" w:rsidP="008B0D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DEB">
        <w:rPr>
          <w:rFonts w:ascii="Times New Roman" w:hAnsi="Times New Roman" w:cs="Times New Roman"/>
          <w:sz w:val="28"/>
          <w:szCs w:val="28"/>
        </w:rPr>
        <w:t xml:space="preserve">Госавтоинспекция </w:t>
      </w:r>
      <w:r w:rsidR="00E57DC7">
        <w:rPr>
          <w:rFonts w:ascii="Times New Roman" w:hAnsi="Times New Roman" w:cs="Times New Roman"/>
          <w:sz w:val="28"/>
          <w:szCs w:val="28"/>
        </w:rPr>
        <w:t xml:space="preserve">Томской области </w:t>
      </w:r>
      <w:r w:rsidRPr="008B0DEB">
        <w:rPr>
          <w:rFonts w:ascii="Times New Roman" w:hAnsi="Times New Roman" w:cs="Times New Roman"/>
          <w:sz w:val="28"/>
          <w:szCs w:val="28"/>
        </w:rPr>
        <w:t xml:space="preserve">напоминает, при снегопадах и метелях ухудшается видимость на дорогах, накат на проезжей части и гололед в значительной мере способствуют снижению уровня сцепления шин автомобилей с дорожным покрытием, вследствие чего тормозной путь транспортного средства увеличивается в несколько раз. </w:t>
      </w:r>
    </w:p>
    <w:p w14:paraId="06B38C18" w14:textId="77777777" w:rsidR="008B0DEB" w:rsidRPr="008B0DEB" w:rsidRDefault="008B0DEB" w:rsidP="008B0D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DEB">
        <w:rPr>
          <w:rFonts w:ascii="Times New Roman" w:hAnsi="Times New Roman" w:cs="Times New Roman"/>
          <w:sz w:val="28"/>
          <w:szCs w:val="28"/>
        </w:rPr>
        <w:t>Кроме того, неприятными сюрпризами погодных колебаний становятся образовавшиеся на обочинах дорог снежные массы. Попав колесом на такой участок дороги, особенно при обгонах или перестроениях, водитель рискует соскользнуть и столкнуться с другим транспортным средством.</w:t>
      </w:r>
    </w:p>
    <w:p w14:paraId="311233F6" w14:textId="77777777" w:rsidR="008B0DEB" w:rsidRPr="008B0DEB" w:rsidRDefault="008B0DEB" w:rsidP="008B0D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DEB">
        <w:rPr>
          <w:rFonts w:ascii="Times New Roman" w:hAnsi="Times New Roman" w:cs="Times New Roman"/>
          <w:sz w:val="28"/>
          <w:szCs w:val="28"/>
        </w:rPr>
        <w:t xml:space="preserve">В неблагоприятных погодных и дорожных условиях водителям следует соблюдать максимально безопасный скоростной режим, соответствующий погодным и дорожным условиям. </w:t>
      </w:r>
    </w:p>
    <w:p w14:paraId="22602389" w14:textId="77777777" w:rsidR="008B0DEB" w:rsidRPr="008B0DEB" w:rsidRDefault="008B0DEB" w:rsidP="008B0D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DEB">
        <w:rPr>
          <w:rFonts w:ascii="Times New Roman" w:hAnsi="Times New Roman" w:cs="Times New Roman"/>
          <w:sz w:val="28"/>
          <w:szCs w:val="28"/>
        </w:rPr>
        <w:t xml:space="preserve">Особенно осторожными следует быть при проезде таких потенциально опасных участков зимней дороги, которые находятся в непосредственной близости от светофоров, въездов на главную дорогу, на нерегулируемых перекрестках, в районе остановок и прочих местах, где индивидуальный и общественный транспорт притормаживает, останавливается или начинает движение. </w:t>
      </w:r>
    </w:p>
    <w:p w14:paraId="5D3FF6F7" w14:textId="77777777" w:rsidR="008B0DEB" w:rsidRPr="008B0DEB" w:rsidRDefault="008B0DEB" w:rsidP="008B0D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DEB">
        <w:rPr>
          <w:rFonts w:ascii="Times New Roman" w:hAnsi="Times New Roman" w:cs="Times New Roman"/>
          <w:sz w:val="28"/>
          <w:szCs w:val="28"/>
        </w:rPr>
        <w:t xml:space="preserve">Как правило, они отличаются не только скользкостью, но и наличием большого числа пешеходов. </w:t>
      </w:r>
    </w:p>
    <w:p w14:paraId="79F24468" w14:textId="77777777" w:rsidR="00BB16D3" w:rsidRPr="008B0DEB" w:rsidRDefault="008B0DEB" w:rsidP="008B0D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DEB">
        <w:rPr>
          <w:rFonts w:ascii="Times New Roman" w:hAnsi="Times New Roman" w:cs="Times New Roman"/>
          <w:sz w:val="28"/>
          <w:szCs w:val="28"/>
        </w:rPr>
        <w:t xml:space="preserve">Обращаем внимание пешеходов на недопустимость появления на проезжей части в неположенных местах. Перед тем, как начать переход необходимо убедиться в безопасности. Для того, чтобы быть более заметными для водителей на дороге на верхней одежде пешеходов должны быть </w:t>
      </w:r>
      <w:proofErr w:type="spellStart"/>
      <w:r w:rsidRPr="008B0DEB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8B0DEB">
        <w:rPr>
          <w:rFonts w:ascii="Times New Roman" w:hAnsi="Times New Roman" w:cs="Times New Roman"/>
          <w:sz w:val="28"/>
          <w:szCs w:val="28"/>
        </w:rPr>
        <w:t xml:space="preserve"> элементы и приспособления.</w:t>
      </w:r>
    </w:p>
    <w:sectPr w:rsidR="00BB16D3" w:rsidRPr="008B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816"/>
    <w:rsid w:val="008B0DEB"/>
    <w:rsid w:val="00915F27"/>
    <w:rsid w:val="00A64816"/>
    <w:rsid w:val="00BB16D3"/>
    <w:rsid w:val="00D82DBB"/>
    <w:rsid w:val="00E5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F470"/>
  <w15:chartTrackingRefBased/>
  <w15:docId w15:val="{E0F8B1E1-F39D-4A3A-8857-172818B9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nrevunova</dc:creator>
  <cp:keywords/>
  <dc:description/>
  <cp:lastModifiedBy>User</cp:lastModifiedBy>
  <cp:revision>2</cp:revision>
  <dcterms:created xsi:type="dcterms:W3CDTF">2026-01-15T06:56:00Z</dcterms:created>
  <dcterms:modified xsi:type="dcterms:W3CDTF">2026-01-15T06:56:00Z</dcterms:modified>
</cp:coreProperties>
</file>