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8C70F9" w:rsidRDefault="008C70F9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70F9">
        <w:rPr>
          <w:sz w:val="24"/>
          <w:szCs w:val="24"/>
        </w:rPr>
        <w:t>«Пожарная безопасность на объектах бюджетной сферы Александровского района на 2022-2026 годы»</w:t>
      </w:r>
    </w:p>
    <w:p w:rsidR="008C70F9" w:rsidRDefault="008C70F9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3B3219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3B3219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случаев возникновения пожароопасных ситуаций</w:t>
      </w:r>
      <w:r w:rsidR="00B17BC5">
        <w:rPr>
          <w:sz w:val="24"/>
          <w:szCs w:val="24"/>
        </w:rPr>
        <w:t>) = (0</w:t>
      </w:r>
      <w:r w:rsidR="001A3A8E">
        <w:rPr>
          <w:sz w:val="24"/>
          <w:szCs w:val="24"/>
        </w:rPr>
        <w:t>/0</w:t>
      </w:r>
      <w:r w:rsidRPr="001C6FE5">
        <w:rPr>
          <w:sz w:val="24"/>
          <w:szCs w:val="24"/>
        </w:rPr>
        <w:t>)*100%=</w:t>
      </w:r>
      <w:r w:rsidR="00B17BC5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D56DE9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обработанных конструкций чердачных помещений огнезащитным составом</w:t>
      </w:r>
      <w:r w:rsidRPr="001C6FE5">
        <w:rPr>
          <w:sz w:val="24"/>
          <w:szCs w:val="24"/>
        </w:rPr>
        <w:t>) = (</w:t>
      </w:r>
      <w:r w:rsidR="001A3A8E">
        <w:rPr>
          <w:sz w:val="24"/>
          <w:szCs w:val="24"/>
        </w:rPr>
        <w:t>2/2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установленных автоматических пожарных сигнализаций</w:t>
      </w:r>
      <w:r w:rsidRPr="001C6FE5">
        <w:rPr>
          <w:sz w:val="24"/>
          <w:szCs w:val="24"/>
        </w:rPr>
        <w:t>) = (</w:t>
      </w:r>
      <w:r w:rsidR="008C70F9">
        <w:rPr>
          <w:sz w:val="24"/>
          <w:szCs w:val="24"/>
        </w:rPr>
        <w:t>2/2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1A3A8E" w:rsidRPr="001A3A8E">
        <w:rPr>
          <w:sz w:val="24"/>
          <w:szCs w:val="24"/>
        </w:rPr>
        <w:t>Количество установленных и отремонтированных противопожарных дверей, эвакуационных лестниц</w:t>
      </w:r>
      <w:r w:rsidRPr="001C6FE5">
        <w:rPr>
          <w:sz w:val="24"/>
          <w:szCs w:val="24"/>
        </w:rPr>
        <w:t>) = (</w:t>
      </w:r>
      <w:r w:rsidR="008C70F9">
        <w:rPr>
          <w:sz w:val="24"/>
          <w:szCs w:val="24"/>
        </w:rPr>
        <w:t>1/0</w:t>
      </w:r>
      <w:r w:rsidR="00B17BC5">
        <w:rPr>
          <w:sz w:val="24"/>
          <w:szCs w:val="24"/>
        </w:rPr>
        <w:t>)*100%=</w:t>
      </w:r>
      <w:r w:rsidR="008C70F9">
        <w:rPr>
          <w:sz w:val="24"/>
          <w:szCs w:val="24"/>
        </w:rPr>
        <w:t>0</w:t>
      </w:r>
      <w:r w:rsidRPr="001C6FE5">
        <w:rPr>
          <w:sz w:val="24"/>
          <w:szCs w:val="24"/>
        </w:rPr>
        <w:t>%</w:t>
      </w:r>
      <w:r w:rsidR="00B17BC5">
        <w:rPr>
          <w:sz w:val="24"/>
          <w:szCs w:val="24"/>
        </w:rPr>
        <w:t xml:space="preserve"> (</w:t>
      </w:r>
      <w:r w:rsidR="008C70F9">
        <w:rPr>
          <w:sz w:val="24"/>
          <w:szCs w:val="24"/>
        </w:rPr>
        <w:t>0</w:t>
      </w:r>
      <w:r w:rsidR="00B17BC5">
        <w:rPr>
          <w:sz w:val="24"/>
          <w:szCs w:val="24"/>
        </w:rPr>
        <w:t>%)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C70F9">
        <w:rPr>
          <w:sz w:val="24"/>
          <w:szCs w:val="24"/>
        </w:rPr>
        <w:t>100%+100%+100%+0</w:t>
      </w:r>
      <w:r w:rsidR="00B17BC5">
        <w:rPr>
          <w:sz w:val="24"/>
          <w:szCs w:val="24"/>
        </w:rPr>
        <w:t>%)/4=</w:t>
      </w:r>
      <w:r w:rsidR="008C70F9">
        <w:rPr>
          <w:sz w:val="24"/>
          <w:szCs w:val="24"/>
        </w:rPr>
        <w:t>75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1A3A8E">
        <w:rPr>
          <w:sz w:val="24"/>
          <w:szCs w:val="24"/>
        </w:rPr>
        <w:t>(</w:t>
      </w:r>
      <w:r w:rsidR="008C70F9">
        <w:rPr>
          <w:sz w:val="24"/>
          <w:szCs w:val="24"/>
        </w:rPr>
        <w:t>3389,54*/</w:t>
      </w:r>
      <w:r w:rsidR="008C70F9">
        <w:rPr>
          <w:sz w:val="24"/>
          <w:szCs w:val="24"/>
        </w:rPr>
        <w:t>3421,04</w:t>
      </w:r>
      <w:r w:rsidR="00B17BC5">
        <w:rPr>
          <w:sz w:val="24"/>
          <w:szCs w:val="24"/>
        </w:rPr>
        <w:t>)*100%=</w:t>
      </w:r>
      <w:r w:rsidR="008C70F9">
        <w:rPr>
          <w:sz w:val="24"/>
          <w:szCs w:val="24"/>
        </w:rPr>
        <w:t>99</w:t>
      </w:r>
      <w:r w:rsidRPr="001A3A8E">
        <w:rPr>
          <w:sz w:val="24"/>
          <w:szCs w:val="24"/>
        </w:rPr>
        <w:t>%</w:t>
      </w:r>
    </w:p>
    <w:p w:rsidR="00DE71DA" w:rsidRPr="001A3A8E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A3A8E">
        <w:rPr>
          <w:sz w:val="24"/>
          <w:szCs w:val="24"/>
        </w:rPr>
        <w:t>(</w:t>
      </w:r>
      <w:proofErr w:type="gramEnd"/>
      <w:r w:rsidR="008C70F9">
        <w:rPr>
          <w:sz w:val="24"/>
          <w:szCs w:val="24"/>
        </w:rPr>
        <w:t>10*100%)/10</w:t>
      </w:r>
      <w:r w:rsidR="001C6FE5">
        <w:rPr>
          <w:sz w:val="24"/>
          <w:szCs w:val="24"/>
        </w:rPr>
        <w:t>=</w:t>
      </w:r>
      <w:r w:rsidR="001A3A8E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3A8E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8C70F9">
        <w:rPr>
          <w:sz w:val="24"/>
          <w:szCs w:val="24"/>
        </w:rPr>
        <w:t>75%+99</w:t>
      </w:r>
      <w:r w:rsidR="00B17BC5">
        <w:rPr>
          <w:sz w:val="24"/>
          <w:szCs w:val="24"/>
        </w:rPr>
        <w:t>%+100%)/3=</w:t>
      </w:r>
      <w:r w:rsidR="008C70F9">
        <w:rPr>
          <w:sz w:val="24"/>
          <w:szCs w:val="24"/>
        </w:rPr>
        <w:t>91,3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«</w:t>
      </w:r>
      <w:r w:rsidR="008C70F9" w:rsidRPr="008C70F9">
        <w:rPr>
          <w:sz w:val="24"/>
          <w:szCs w:val="24"/>
        </w:rPr>
        <w:t>Пожарная безопасность на объектах бюджетной сферы Александровского района на 2022-2026 годы»</w:t>
      </w:r>
      <w:r w:rsidR="008C70F9">
        <w:rPr>
          <w:sz w:val="24"/>
          <w:szCs w:val="24"/>
        </w:rPr>
        <w:t xml:space="preserve"> в 2023</w:t>
      </w:r>
      <w:bookmarkStart w:id="0" w:name="_GoBack"/>
      <w:bookmarkEnd w:id="0"/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15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7C9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771BD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3A8E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219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0F9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ADE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BC5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3D4A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6DE9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7</cp:revision>
  <dcterms:created xsi:type="dcterms:W3CDTF">2018-05-17T01:45:00Z</dcterms:created>
  <dcterms:modified xsi:type="dcterms:W3CDTF">2024-07-30T10:15:00Z</dcterms:modified>
</cp:coreProperties>
</file>