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00E" w:rsidRPr="00E2200E" w:rsidRDefault="00E2200E" w:rsidP="00E2200E">
      <w:pPr>
        <w:keepNext/>
        <w:spacing w:line="240" w:lineRule="atLeast"/>
        <w:jc w:val="center"/>
        <w:outlineLvl w:val="0"/>
        <w:rPr>
          <w:sz w:val="28"/>
          <w:lang w:eastAsia="x-none"/>
        </w:rPr>
      </w:pPr>
      <w:r w:rsidRPr="00E2200E">
        <w:rPr>
          <w:b/>
          <w:noProof/>
          <w:sz w:val="32"/>
        </w:rPr>
        <w:drawing>
          <wp:inline distT="0" distB="0" distL="0" distR="0" wp14:anchorId="3F360D28" wp14:editId="17A3999D">
            <wp:extent cx="666750" cy="828675"/>
            <wp:effectExtent l="0" t="0" r="0" b="9525"/>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a:ln>
                      <a:noFill/>
                    </a:ln>
                  </pic:spPr>
                </pic:pic>
              </a:graphicData>
            </a:graphic>
          </wp:inline>
        </w:drawing>
      </w:r>
    </w:p>
    <w:p w:rsidR="00E2200E" w:rsidRPr="00E2200E" w:rsidRDefault="00E2200E" w:rsidP="00E2200E">
      <w:pPr>
        <w:keepNext/>
        <w:spacing w:line="240" w:lineRule="atLeast"/>
        <w:jc w:val="center"/>
        <w:outlineLvl w:val="0"/>
        <w:rPr>
          <w:sz w:val="28"/>
          <w:szCs w:val="28"/>
          <w:lang w:val="x-none" w:eastAsia="x-none"/>
        </w:rPr>
      </w:pPr>
      <w:r w:rsidRPr="00E2200E">
        <w:rPr>
          <w:sz w:val="28"/>
          <w:szCs w:val="28"/>
          <w:lang w:val="x-none" w:eastAsia="x-none"/>
        </w:rPr>
        <w:t>ДУМА АЛЕКСАНДРОВСКОГО РАЙОНА</w:t>
      </w:r>
    </w:p>
    <w:p w:rsidR="00E2200E" w:rsidRPr="00E2200E" w:rsidRDefault="00E2200E" w:rsidP="00E2200E">
      <w:pPr>
        <w:keepNext/>
        <w:spacing w:line="240" w:lineRule="atLeast"/>
        <w:jc w:val="center"/>
        <w:outlineLvl w:val="2"/>
        <w:rPr>
          <w:sz w:val="28"/>
          <w:szCs w:val="28"/>
          <w:lang w:eastAsia="x-none"/>
        </w:rPr>
      </w:pPr>
      <w:r w:rsidRPr="00E2200E">
        <w:rPr>
          <w:sz w:val="28"/>
          <w:szCs w:val="28"/>
          <w:lang w:val="x-none" w:eastAsia="x-none"/>
        </w:rPr>
        <w:t>ТОМСКОЙ ОБЛАСТИ</w:t>
      </w:r>
    </w:p>
    <w:p w:rsidR="00E2200E" w:rsidRPr="00E2200E" w:rsidRDefault="00E2200E" w:rsidP="00E2200E">
      <w:pPr>
        <w:tabs>
          <w:tab w:val="left" w:pos="0"/>
          <w:tab w:val="left" w:pos="355"/>
          <w:tab w:val="left" w:pos="1418"/>
        </w:tabs>
        <w:spacing w:line="240" w:lineRule="atLeast"/>
        <w:ind w:left="355" w:hanging="71"/>
        <w:jc w:val="center"/>
        <w:rPr>
          <w:b/>
          <w:sz w:val="32"/>
          <w:szCs w:val="32"/>
        </w:rPr>
      </w:pPr>
      <w:r w:rsidRPr="00E2200E">
        <w:rPr>
          <w:b/>
          <w:sz w:val="32"/>
          <w:szCs w:val="32"/>
        </w:rPr>
        <w:t>РЕШЕНИЕ</w:t>
      </w:r>
    </w:p>
    <w:p w:rsidR="00E2200E" w:rsidRPr="00E2200E" w:rsidRDefault="00E2200E" w:rsidP="00E2200E">
      <w:pPr>
        <w:tabs>
          <w:tab w:val="left" w:pos="0"/>
          <w:tab w:val="left" w:pos="355"/>
          <w:tab w:val="left" w:pos="1418"/>
        </w:tabs>
        <w:spacing w:line="240" w:lineRule="atLeast"/>
        <w:ind w:left="355" w:hanging="71"/>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5"/>
        <w:gridCol w:w="4602"/>
      </w:tblGrid>
      <w:tr w:rsidR="00E2200E" w:rsidRPr="00E2200E" w:rsidTr="00E2200E">
        <w:tc>
          <w:tcPr>
            <w:tcW w:w="4685" w:type="dxa"/>
            <w:tcBorders>
              <w:top w:val="nil"/>
              <w:left w:val="nil"/>
              <w:bottom w:val="nil"/>
              <w:right w:val="nil"/>
            </w:tcBorders>
            <w:hideMark/>
          </w:tcPr>
          <w:p w:rsidR="00E2200E" w:rsidRPr="00E2200E" w:rsidRDefault="00DE4580" w:rsidP="00F02CE9">
            <w:pPr>
              <w:tabs>
                <w:tab w:val="left" w:pos="0"/>
                <w:tab w:val="left" w:pos="355"/>
                <w:tab w:val="left" w:pos="1418"/>
              </w:tabs>
              <w:spacing w:line="240" w:lineRule="atLeast"/>
              <w:jc w:val="both"/>
              <w:rPr>
                <w:sz w:val="24"/>
                <w:szCs w:val="24"/>
              </w:rPr>
            </w:pPr>
            <w:r>
              <w:rPr>
                <w:sz w:val="24"/>
                <w:szCs w:val="24"/>
              </w:rPr>
              <w:t>20</w:t>
            </w:r>
            <w:r w:rsidR="00F02CE9">
              <w:rPr>
                <w:sz w:val="24"/>
                <w:szCs w:val="24"/>
              </w:rPr>
              <w:t>.04</w:t>
            </w:r>
            <w:r>
              <w:rPr>
                <w:sz w:val="24"/>
                <w:szCs w:val="24"/>
              </w:rPr>
              <w:t>.2017</w:t>
            </w:r>
          </w:p>
        </w:tc>
        <w:tc>
          <w:tcPr>
            <w:tcW w:w="4602" w:type="dxa"/>
            <w:tcBorders>
              <w:top w:val="nil"/>
              <w:left w:val="nil"/>
              <w:bottom w:val="nil"/>
              <w:right w:val="nil"/>
            </w:tcBorders>
            <w:hideMark/>
          </w:tcPr>
          <w:p w:rsidR="00E2200E" w:rsidRPr="00E2200E" w:rsidRDefault="00DE4580" w:rsidP="00DE4580">
            <w:pPr>
              <w:tabs>
                <w:tab w:val="left" w:pos="0"/>
                <w:tab w:val="left" w:pos="355"/>
                <w:tab w:val="left" w:pos="1418"/>
              </w:tabs>
              <w:spacing w:line="240" w:lineRule="atLeast"/>
              <w:ind w:firstLine="496"/>
              <w:jc w:val="center"/>
              <w:rPr>
                <w:sz w:val="24"/>
                <w:szCs w:val="24"/>
              </w:rPr>
            </w:pPr>
            <w:r>
              <w:rPr>
                <w:sz w:val="24"/>
                <w:szCs w:val="24"/>
              </w:rPr>
              <w:t xml:space="preserve">                                             </w:t>
            </w:r>
            <w:r w:rsidR="002351C5">
              <w:rPr>
                <w:sz w:val="24"/>
                <w:szCs w:val="24"/>
              </w:rPr>
              <w:t xml:space="preserve">         </w:t>
            </w:r>
            <w:r w:rsidR="00E2200E" w:rsidRPr="00E2200E">
              <w:rPr>
                <w:sz w:val="24"/>
                <w:szCs w:val="24"/>
              </w:rPr>
              <w:t xml:space="preserve">№ </w:t>
            </w:r>
            <w:r w:rsidR="002351C5">
              <w:rPr>
                <w:sz w:val="24"/>
                <w:szCs w:val="24"/>
              </w:rPr>
              <w:t>104</w:t>
            </w:r>
            <w:r w:rsidR="00E2200E" w:rsidRPr="00E2200E">
              <w:rPr>
                <w:sz w:val="24"/>
                <w:szCs w:val="24"/>
              </w:rPr>
              <w:t xml:space="preserve">  </w:t>
            </w:r>
          </w:p>
        </w:tc>
      </w:tr>
      <w:tr w:rsidR="00E2200E" w:rsidRPr="00E2200E" w:rsidTr="00E2200E">
        <w:tc>
          <w:tcPr>
            <w:tcW w:w="9287" w:type="dxa"/>
            <w:gridSpan w:val="2"/>
            <w:tcBorders>
              <w:top w:val="nil"/>
              <w:left w:val="nil"/>
              <w:bottom w:val="nil"/>
              <w:right w:val="nil"/>
            </w:tcBorders>
            <w:hideMark/>
          </w:tcPr>
          <w:p w:rsidR="00E2200E" w:rsidRPr="00E2200E" w:rsidRDefault="00E2200E" w:rsidP="00E2200E">
            <w:pPr>
              <w:tabs>
                <w:tab w:val="left" w:pos="0"/>
                <w:tab w:val="left" w:pos="355"/>
                <w:tab w:val="left" w:pos="1418"/>
              </w:tabs>
              <w:spacing w:line="240" w:lineRule="atLeast"/>
              <w:jc w:val="center"/>
              <w:rPr>
                <w:sz w:val="24"/>
                <w:szCs w:val="24"/>
              </w:rPr>
            </w:pPr>
            <w:r w:rsidRPr="00E2200E">
              <w:rPr>
                <w:sz w:val="24"/>
                <w:szCs w:val="24"/>
              </w:rPr>
              <w:t>с. Александровское</w:t>
            </w:r>
          </w:p>
        </w:tc>
      </w:tr>
    </w:tbl>
    <w:p w:rsidR="00DE4580" w:rsidRDefault="00DE4580" w:rsidP="0094126D">
      <w:pPr>
        <w:tabs>
          <w:tab w:val="left" w:pos="1418"/>
        </w:tabs>
        <w:spacing w:line="0" w:lineRule="atLeast"/>
        <w:rPr>
          <w:sz w:val="24"/>
          <w:szCs w:val="24"/>
        </w:rPr>
      </w:pPr>
    </w:p>
    <w:p w:rsidR="00E2200E" w:rsidRPr="00E2200E" w:rsidRDefault="00E2200E" w:rsidP="0094126D">
      <w:pPr>
        <w:tabs>
          <w:tab w:val="left" w:pos="1418"/>
        </w:tabs>
        <w:spacing w:line="0" w:lineRule="atLeast"/>
        <w:rPr>
          <w:sz w:val="24"/>
          <w:szCs w:val="24"/>
        </w:rPr>
      </w:pPr>
      <w:r w:rsidRPr="00E2200E">
        <w:rPr>
          <w:sz w:val="24"/>
          <w:szCs w:val="24"/>
        </w:rPr>
        <w:t>О внесении изменений в решение Думы</w:t>
      </w:r>
    </w:p>
    <w:p w:rsidR="00E2200E" w:rsidRPr="00E2200E" w:rsidRDefault="00E2200E" w:rsidP="0094126D">
      <w:pPr>
        <w:tabs>
          <w:tab w:val="left" w:pos="1418"/>
        </w:tabs>
        <w:spacing w:line="0" w:lineRule="atLeast"/>
        <w:rPr>
          <w:sz w:val="24"/>
          <w:szCs w:val="24"/>
        </w:rPr>
      </w:pPr>
      <w:r w:rsidRPr="00E2200E">
        <w:rPr>
          <w:sz w:val="24"/>
          <w:szCs w:val="24"/>
        </w:rPr>
        <w:t>Александровского района от 2</w:t>
      </w:r>
      <w:r w:rsidR="00C40707">
        <w:rPr>
          <w:sz w:val="24"/>
          <w:szCs w:val="24"/>
        </w:rPr>
        <w:t>6</w:t>
      </w:r>
      <w:r w:rsidRPr="00E2200E">
        <w:rPr>
          <w:sz w:val="24"/>
          <w:szCs w:val="24"/>
        </w:rPr>
        <w:t>.12.201</w:t>
      </w:r>
      <w:r w:rsidR="00C40707">
        <w:rPr>
          <w:sz w:val="24"/>
          <w:szCs w:val="24"/>
        </w:rPr>
        <w:t>6</w:t>
      </w:r>
      <w:r w:rsidRPr="00E2200E">
        <w:rPr>
          <w:sz w:val="24"/>
          <w:szCs w:val="24"/>
        </w:rPr>
        <w:t xml:space="preserve"> № </w:t>
      </w:r>
      <w:r w:rsidR="00C40707">
        <w:rPr>
          <w:sz w:val="24"/>
          <w:szCs w:val="24"/>
        </w:rPr>
        <w:t>89</w:t>
      </w:r>
    </w:p>
    <w:p w:rsidR="00E2200E" w:rsidRPr="00E2200E" w:rsidRDefault="00E2200E" w:rsidP="0094126D">
      <w:pPr>
        <w:tabs>
          <w:tab w:val="left" w:pos="1418"/>
        </w:tabs>
        <w:spacing w:line="0" w:lineRule="atLeast"/>
        <w:rPr>
          <w:b/>
          <w:sz w:val="24"/>
          <w:szCs w:val="24"/>
        </w:rPr>
      </w:pPr>
      <w:r w:rsidRPr="00E2200E">
        <w:rPr>
          <w:sz w:val="24"/>
          <w:szCs w:val="24"/>
        </w:rPr>
        <w:t>«О бюджете муниципального образования</w:t>
      </w:r>
    </w:p>
    <w:p w:rsidR="00C40707" w:rsidRDefault="00E2200E" w:rsidP="0094126D">
      <w:pPr>
        <w:tabs>
          <w:tab w:val="left" w:pos="1418"/>
        </w:tabs>
        <w:spacing w:line="0" w:lineRule="atLeast"/>
        <w:rPr>
          <w:sz w:val="24"/>
          <w:szCs w:val="24"/>
        </w:rPr>
      </w:pPr>
      <w:r w:rsidRPr="00E2200E">
        <w:rPr>
          <w:sz w:val="24"/>
          <w:szCs w:val="24"/>
        </w:rPr>
        <w:t>«Александровский район» на 201</w:t>
      </w:r>
      <w:r w:rsidR="00C40707">
        <w:rPr>
          <w:sz w:val="24"/>
          <w:szCs w:val="24"/>
        </w:rPr>
        <w:t>7</w:t>
      </w:r>
      <w:r w:rsidRPr="00E2200E">
        <w:rPr>
          <w:sz w:val="24"/>
          <w:szCs w:val="24"/>
        </w:rPr>
        <w:t xml:space="preserve"> год</w:t>
      </w:r>
      <w:r w:rsidR="00C40707">
        <w:rPr>
          <w:sz w:val="24"/>
          <w:szCs w:val="24"/>
        </w:rPr>
        <w:t xml:space="preserve"> и</w:t>
      </w:r>
    </w:p>
    <w:p w:rsidR="00E2200E" w:rsidRPr="00E2200E" w:rsidRDefault="00C40707" w:rsidP="0094126D">
      <w:pPr>
        <w:tabs>
          <w:tab w:val="left" w:pos="1418"/>
        </w:tabs>
        <w:spacing w:line="0" w:lineRule="atLeast"/>
        <w:rPr>
          <w:sz w:val="24"/>
          <w:szCs w:val="24"/>
        </w:rPr>
      </w:pPr>
      <w:r>
        <w:rPr>
          <w:sz w:val="24"/>
          <w:szCs w:val="24"/>
        </w:rPr>
        <w:t>на плановый период 2018 и 2019 годов</w:t>
      </w:r>
      <w:r w:rsidR="00E2200E" w:rsidRPr="00E2200E">
        <w:rPr>
          <w:sz w:val="24"/>
          <w:szCs w:val="24"/>
        </w:rPr>
        <w:t xml:space="preserve">» </w:t>
      </w:r>
    </w:p>
    <w:p w:rsidR="00E2200E" w:rsidRPr="00E2200E" w:rsidRDefault="00E2200E" w:rsidP="001F4AF7">
      <w:pPr>
        <w:tabs>
          <w:tab w:val="left" w:pos="1418"/>
        </w:tabs>
        <w:spacing w:line="0" w:lineRule="atLeast"/>
        <w:ind w:firstLine="567"/>
        <w:jc w:val="both"/>
        <w:rPr>
          <w:sz w:val="24"/>
          <w:szCs w:val="24"/>
        </w:rPr>
      </w:pPr>
    </w:p>
    <w:p w:rsidR="00E2200E" w:rsidRPr="00E2200E" w:rsidRDefault="00E2200E" w:rsidP="001F4AF7">
      <w:pPr>
        <w:tabs>
          <w:tab w:val="left" w:pos="1418"/>
        </w:tabs>
        <w:spacing w:line="0" w:lineRule="atLeast"/>
        <w:ind w:firstLine="567"/>
        <w:jc w:val="both"/>
        <w:rPr>
          <w:sz w:val="24"/>
          <w:szCs w:val="24"/>
        </w:rPr>
      </w:pPr>
      <w:r w:rsidRPr="00E2200E">
        <w:rPr>
          <w:sz w:val="24"/>
          <w:szCs w:val="24"/>
        </w:rPr>
        <w:t>Руководствуясь статьёй 9 Бюджетного кодекса Российской Федерации, статьёй 24 Положения «О бюджетном процессе в муниципальном образовании «Александровский район», утвержденного решением Думы Александровского района от 22.03.2012 № 150, рассмотрев представленное Главой Александровского района предложение о внесении изменений в решение Думы Александровского района от 2</w:t>
      </w:r>
      <w:r w:rsidR="00C40707">
        <w:rPr>
          <w:sz w:val="24"/>
          <w:szCs w:val="24"/>
        </w:rPr>
        <w:t>6</w:t>
      </w:r>
      <w:r w:rsidRPr="00E2200E">
        <w:rPr>
          <w:sz w:val="24"/>
          <w:szCs w:val="24"/>
        </w:rPr>
        <w:t>.12.201</w:t>
      </w:r>
      <w:r w:rsidR="00C40707">
        <w:rPr>
          <w:sz w:val="24"/>
          <w:szCs w:val="24"/>
        </w:rPr>
        <w:t>6</w:t>
      </w:r>
      <w:r w:rsidRPr="00E2200E">
        <w:rPr>
          <w:sz w:val="24"/>
          <w:szCs w:val="24"/>
        </w:rPr>
        <w:t xml:space="preserve"> № </w:t>
      </w:r>
      <w:r w:rsidR="00C40707">
        <w:rPr>
          <w:sz w:val="24"/>
          <w:szCs w:val="24"/>
        </w:rPr>
        <w:t>89</w:t>
      </w:r>
      <w:r w:rsidRPr="00E2200E">
        <w:rPr>
          <w:sz w:val="24"/>
          <w:szCs w:val="24"/>
        </w:rPr>
        <w:t xml:space="preserve"> «О бюджете муниципального образования «Александровский район» </w:t>
      </w:r>
      <w:r w:rsidR="00C40707" w:rsidRPr="00C40707">
        <w:rPr>
          <w:sz w:val="24"/>
          <w:szCs w:val="24"/>
        </w:rPr>
        <w:t>на 2017 год и</w:t>
      </w:r>
      <w:r w:rsidR="00C40707">
        <w:rPr>
          <w:sz w:val="24"/>
          <w:szCs w:val="24"/>
        </w:rPr>
        <w:t xml:space="preserve"> </w:t>
      </w:r>
      <w:r w:rsidR="00C40707" w:rsidRPr="00C40707">
        <w:rPr>
          <w:sz w:val="24"/>
          <w:szCs w:val="24"/>
        </w:rPr>
        <w:t>на плановый период 2018 и 2019 годов»</w:t>
      </w:r>
      <w:r w:rsidR="00C40707">
        <w:rPr>
          <w:sz w:val="24"/>
          <w:szCs w:val="24"/>
        </w:rPr>
        <w:t>,</w:t>
      </w:r>
    </w:p>
    <w:p w:rsidR="00E2200E" w:rsidRPr="00E2200E" w:rsidRDefault="00E2200E" w:rsidP="001F4AF7">
      <w:pPr>
        <w:tabs>
          <w:tab w:val="left" w:pos="1418"/>
        </w:tabs>
        <w:spacing w:line="0" w:lineRule="atLeast"/>
        <w:ind w:firstLine="567"/>
        <w:jc w:val="both"/>
        <w:rPr>
          <w:sz w:val="24"/>
          <w:szCs w:val="24"/>
        </w:rPr>
      </w:pPr>
    </w:p>
    <w:p w:rsidR="00E2200E" w:rsidRPr="00E2200E" w:rsidRDefault="00E2200E" w:rsidP="001F4AF7">
      <w:pPr>
        <w:tabs>
          <w:tab w:val="left" w:pos="1418"/>
        </w:tabs>
        <w:spacing w:line="0" w:lineRule="atLeast"/>
        <w:ind w:firstLine="567"/>
        <w:jc w:val="both"/>
        <w:rPr>
          <w:sz w:val="24"/>
          <w:szCs w:val="24"/>
        </w:rPr>
      </w:pPr>
      <w:r w:rsidRPr="00E2200E">
        <w:rPr>
          <w:sz w:val="24"/>
          <w:szCs w:val="24"/>
        </w:rPr>
        <w:t>Дума Александровского района РЕШИЛА:</w:t>
      </w:r>
    </w:p>
    <w:p w:rsidR="00E2200E" w:rsidRPr="00E2200E" w:rsidRDefault="00E2200E" w:rsidP="001F4AF7">
      <w:pPr>
        <w:tabs>
          <w:tab w:val="left" w:pos="851"/>
          <w:tab w:val="left" w:pos="1418"/>
        </w:tabs>
        <w:spacing w:line="0" w:lineRule="atLeast"/>
        <w:ind w:firstLine="567"/>
        <w:jc w:val="both"/>
        <w:rPr>
          <w:sz w:val="24"/>
          <w:szCs w:val="24"/>
        </w:rPr>
      </w:pPr>
      <w:r w:rsidRPr="00E2200E">
        <w:rPr>
          <w:sz w:val="24"/>
          <w:szCs w:val="24"/>
        </w:rPr>
        <w:t>1.</w:t>
      </w:r>
      <w:r w:rsidRPr="00E2200E">
        <w:rPr>
          <w:sz w:val="24"/>
          <w:szCs w:val="24"/>
        </w:rPr>
        <w:tab/>
        <w:t>Согласиться с предложениями Главы Александровского района о внесении изменений в бюджет района на 201</w:t>
      </w:r>
      <w:r w:rsidR="00C40707">
        <w:rPr>
          <w:sz w:val="24"/>
          <w:szCs w:val="24"/>
        </w:rPr>
        <w:t>7</w:t>
      </w:r>
      <w:r w:rsidRPr="00E2200E">
        <w:rPr>
          <w:sz w:val="24"/>
          <w:szCs w:val="24"/>
        </w:rPr>
        <w:t xml:space="preserve"> год.</w:t>
      </w:r>
    </w:p>
    <w:p w:rsidR="00E2200E" w:rsidRPr="00E2200E" w:rsidRDefault="00E2200E" w:rsidP="001F4AF7">
      <w:pPr>
        <w:tabs>
          <w:tab w:val="left" w:pos="851"/>
          <w:tab w:val="left" w:pos="1418"/>
        </w:tabs>
        <w:spacing w:line="0" w:lineRule="atLeast"/>
        <w:ind w:firstLine="567"/>
        <w:jc w:val="both"/>
        <w:rPr>
          <w:sz w:val="24"/>
          <w:szCs w:val="24"/>
        </w:rPr>
      </w:pPr>
      <w:r w:rsidRPr="00E2200E">
        <w:rPr>
          <w:sz w:val="24"/>
          <w:szCs w:val="24"/>
        </w:rPr>
        <w:t>2.</w:t>
      </w:r>
      <w:r w:rsidRPr="00E2200E">
        <w:rPr>
          <w:sz w:val="24"/>
          <w:szCs w:val="24"/>
        </w:rPr>
        <w:tab/>
        <w:t xml:space="preserve">Внести в решение Думы Александровского района </w:t>
      </w:r>
      <w:r w:rsidR="00C40707" w:rsidRPr="00C40707">
        <w:rPr>
          <w:sz w:val="24"/>
          <w:szCs w:val="24"/>
        </w:rPr>
        <w:t>от 26.12.2016 № 89</w:t>
      </w:r>
      <w:r w:rsidR="00C40707">
        <w:rPr>
          <w:sz w:val="24"/>
          <w:szCs w:val="24"/>
        </w:rPr>
        <w:t xml:space="preserve"> </w:t>
      </w:r>
      <w:r w:rsidR="00C40707" w:rsidRPr="00C40707">
        <w:rPr>
          <w:sz w:val="24"/>
          <w:szCs w:val="24"/>
        </w:rPr>
        <w:t>«О бюджете муниципального образования</w:t>
      </w:r>
      <w:r w:rsidR="00C40707">
        <w:rPr>
          <w:sz w:val="24"/>
          <w:szCs w:val="24"/>
        </w:rPr>
        <w:t xml:space="preserve"> </w:t>
      </w:r>
      <w:r w:rsidR="00C40707" w:rsidRPr="00C40707">
        <w:rPr>
          <w:sz w:val="24"/>
          <w:szCs w:val="24"/>
        </w:rPr>
        <w:t>«Александровский район» на 2017 год и</w:t>
      </w:r>
      <w:r w:rsidR="00C40707">
        <w:rPr>
          <w:sz w:val="24"/>
          <w:szCs w:val="24"/>
        </w:rPr>
        <w:t xml:space="preserve"> </w:t>
      </w:r>
      <w:r w:rsidR="00C40707" w:rsidRPr="00C40707">
        <w:rPr>
          <w:sz w:val="24"/>
          <w:szCs w:val="24"/>
        </w:rPr>
        <w:t xml:space="preserve">на плановый период 2018 и 2019 годов» </w:t>
      </w:r>
      <w:r w:rsidRPr="00E2200E">
        <w:rPr>
          <w:sz w:val="24"/>
          <w:szCs w:val="24"/>
        </w:rPr>
        <w:t>следующие изменения:</w:t>
      </w:r>
    </w:p>
    <w:p w:rsidR="00E2200E" w:rsidRPr="00E2200E" w:rsidRDefault="00E2200E" w:rsidP="001F4AF7">
      <w:pPr>
        <w:tabs>
          <w:tab w:val="left" w:pos="851"/>
          <w:tab w:val="left" w:pos="1418"/>
        </w:tabs>
        <w:spacing w:line="0" w:lineRule="atLeast"/>
        <w:ind w:firstLine="567"/>
        <w:jc w:val="both"/>
        <w:rPr>
          <w:sz w:val="24"/>
          <w:szCs w:val="24"/>
        </w:rPr>
      </w:pPr>
      <w:r w:rsidRPr="00E2200E">
        <w:rPr>
          <w:sz w:val="24"/>
          <w:szCs w:val="24"/>
        </w:rPr>
        <w:t xml:space="preserve">1)подпункты 1, 2, </w:t>
      </w:r>
      <w:r w:rsidR="00C40707">
        <w:rPr>
          <w:sz w:val="24"/>
          <w:szCs w:val="24"/>
        </w:rPr>
        <w:t xml:space="preserve">3 </w:t>
      </w:r>
      <w:r w:rsidRPr="00E2200E">
        <w:rPr>
          <w:sz w:val="24"/>
          <w:szCs w:val="24"/>
        </w:rPr>
        <w:t>пункта 1 решения изложить в следующей редакции:</w:t>
      </w:r>
    </w:p>
    <w:p w:rsidR="00E2200E" w:rsidRPr="00E2200E" w:rsidRDefault="00E2200E" w:rsidP="001F4AF7">
      <w:pPr>
        <w:tabs>
          <w:tab w:val="left" w:pos="851"/>
          <w:tab w:val="left" w:pos="1418"/>
        </w:tabs>
        <w:spacing w:line="0" w:lineRule="atLeast"/>
        <w:ind w:firstLine="567"/>
        <w:jc w:val="both"/>
        <w:rPr>
          <w:sz w:val="24"/>
          <w:szCs w:val="24"/>
        </w:rPr>
      </w:pPr>
      <w:r w:rsidRPr="00E2200E">
        <w:rPr>
          <w:sz w:val="24"/>
          <w:szCs w:val="24"/>
        </w:rPr>
        <w:t xml:space="preserve">«1) прогнозируемый общий объем доходов бюджета района в сумме </w:t>
      </w:r>
      <w:r w:rsidR="00C40707">
        <w:rPr>
          <w:sz w:val="24"/>
          <w:szCs w:val="24"/>
        </w:rPr>
        <w:t>599 253 740</w:t>
      </w:r>
      <w:r w:rsidRPr="00E2200E">
        <w:rPr>
          <w:sz w:val="24"/>
          <w:szCs w:val="24"/>
        </w:rPr>
        <w:t xml:space="preserve"> тыс. рублей, в том числе налоговые и неналоговые доходы в сумме </w:t>
      </w:r>
      <w:r w:rsidR="00C40707">
        <w:rPr>
          <w:sz w:val="24"/>
          <w:szCs w:val="24"/>
        </w:rPr>
        <w:t>163 087,340</w:t>
      </w:r>
      <w:r w:rsidRPr="00E2200E">
        <w:rPr>
          <w:sz w:val="24"/>
          <w:szCs w:val="24"/>
        </w:rPr>
        <w:t xml:space="preserve"> тыс. рублей, безвозмездные поступления </w:t>
      </w:r>
      <w:r w:rsidR="00C40707">
        <w:rPr>
          <w:sz w:val="24"/>
          <w:szCs w:val="24"/>
        </w:rPr>
        <w:t>436 166,400</w:t>
      </w:r>
      <w:r w:rsidRPr="00E2200E">
        <w:rPr>
          <w:sz w:val="24"/>
          <w:szCs w:val="24"/>
        </w:rPr>
        <w:t xml:space="preserve"> тыс. рублей;</w:t>
      </w:r>
    </w:p>
    <w:p w:rsidR="00E2200E" w:rsidRDefault="00E2200E" w:rsidP="001F4AF7">
      <w:pPr>
        <w:tabs>
          <w:tab w:val="left" w:pos="851"/>
          <w:tab w:val="left" w:pos="1418"/>
        </w:tabs>
        <w:spacing w:line="0" w:lineRule="atLeast"/>
        <w:ind w:firstLine="567"/>
        <w:jc w:val="both"/>
        <w:rPr>
          <w:sz w:val="24"/>
          <w:szCs w:val="24"/>
        </w:rPr>
      </w:pPr>
      <w:r w:rsidRPr="00E2200E">
        <w:rPr>
          <w:sz w:val="24"/>
          <w:szCs w:val="24"/>
        </w:rPr>
        <w:t xml:space="preserve">2) общий объем расходов бюджета района в сумме </w:t>
      </w:r>
      <w:r w:rsidR="00C36E56">
        <w:rPr>
          <w:sz w:val="24"/>
          <w:szCs w:val="24"/>
        </w:rPr>
        <w:t>609 902,806</w:t>
      </w:r>
      <w:r w:rsidRPr="00E2200E">
        <w:rPr>
          <w:sz w:val="24"/>
          <w:szCs w:val="24"/>
        </w:rPr>
        <w:t xml:space="preserve"> тыс. рублей;</w:t>
      </w:r>
    </w:p>
    <w:p w:rsidR="00C40707" w:rsidRPr="00E2200E" w:rsidRDefault="00C40707" w:rsidP="001F4AF7">
      <w:pPr>
        <w:tabs>
          <w:tab w:val="left" w:pos="851"/>
          <w:tab w:val="left" w:pos="1418"/>
        </w:tabs>
        <w:spacing w:line="0" w:lineRule="atLeast"/>
        <w:ind w:firstLine="567"/>
        <w:jc w:val="both"/>
        <w:rPr>
          <w:sz w:val="24"/>
          <w:szCs w:val="24"/>
        </w:rPr>
      </w:pPr>
      <w:r>
        <w:rPr>
          <w:sz w:val="24"/>
          <w:szCs w:val="24"/>
        </w:rPr>
        <w:t>3) прогнозируемый дефицит бюджета в сумме 10</w:t>
      </w:r>
      <w:r w:rsidR="00C36E56">
        <w:rPr>
          <w:sz w:val="24"/>
          <w:szCs w:val="24"/>
        </w:rPr>
        <w:t> 649,066</w:t>
      </w:r>
      <w:r>
        <w:rPr>
          <w:sz w:val="24"/>
          <w:szCs w:val="24"/>
        </w:rPr>
        <w:t xml:space="preserve"> тыс. рублей»;</w:t>
      </w:r>
    </w:p>
    <w:p w:rsidR="00A13439" w:rsidRDefault="00C40707" w:rsidP="001F4AF7">
      <w:pPr>
        <w:tabs>
          <w:tab w:val="left" w:pos="851"/>
          <w:tab w:val="left" w:pos="1418"/>
        </w:tabs>
        <w:spacing w:line="0" w:lineRule="atLeast"/>
        <w:ind w:firstLine="567"/>
        <w:jc w:val="both"/>
        <w:rPr>
          <w:sz w:val="24"/>
          <w:szCs w:val="24"/>
        </w:rPr>
      </w:pPr>
      <w:r>
        <w:rPr>
          <w:sz w:val="24"/>
          <w:szCs w:val="24"/>
        </w:rPr>
        <w:t>2</w:t>
      </w:r>
      <w:r w:rsidR="00E2200E" w:rsidRPr="00E2200E">
        <w:rPr>
          <w:sz w:val="24"/>
          <w:szCs w:val="24"/>
        </w:rPr>
        <w:t>)</w:t>
      </w:r>
      <w:r w:rsidR="00A13439">
        <w:rPr>
          <w:sz w:val="24"/>
          <w:szCs w:val="24"/>
        </w:rPr>
        <w:t>подпункты 1, 2, 3 пункта 12 решения изложить в следующей редакции:</w:t>
      </w:r>
    </w:p>
    <w:p w:rsidR="00A13439" w:rsidRDefault="00A13439" w:rsidP="001F4AF7">
      <w:pPr>
        <w:pStyle w:val="a5"/>
        <w:tabs>
          <w:tab w:val="left" w:pos="709"/>
          <w:tab w:val="left" w:pos="851"/>
          <w:tab w:val="left" w:pos="993"/>
          <w:tab w:val="left" w:pos="1418"/>
        </w:tabs>
        <w:autoSpaceDE w:val="0"/>
        <w:autoSpaceDN w:val="0"/>
        <w:adjustRightInd w:val="0"/>
        <w:spacing w:line="0" w:lineRule="atLeast"/>
        <w:ind w:left="0" w:firstLine="567"/>
        <w:jc w:val="both"/>
      </w:pPr>
      <w:r>
        <w:t xml:space="preserve">«1) на 1 января 2018 года верхний </w:t>
      </w:r>
      <w:r w:rsidRPr="007F5CAE">
        <w:t xml:space="preserve">предел </w:t>
      </w:r>
      <w:r>
        <w:t>внутреннего</w:t>
      </w:r>
      <w:r w:rsidRPr="007F5CAE">
        <w:t xml:space="preserve"> муниципального </w:t>
      </w:r>
      <w:r>
        <w:t>д</w:t>
      </w:r>
      <w:r w:rsidRPr="007F5CAE">
        <w:t>олга Александровского района</w:t>
      </w:r>
      <w:r>
        <w:t xml:space="preserve"> по долговым обязательствам  муниципального образования «Александровский район» </w:t>
      </w:r>
      <w:r w:rsidRPr="007F5CAE">
        <w:t xml:space="preserve">в сумме </w:t>
      </w:r>
      <w:r>
        <w:t>5 000,0 тыс. рублей, в том числе по муниципальным гарантиям Александровского района в сумме 0,0 тыс. рублей;</w:t>
      </w:r>
    </w:p>
    <w:p w:rsidR="00A13439" w:rsidRDefault="00A13439" w:rsidP="001F4AF7">
      <w:pPr>
        <w:pStyle w:val="a5"/>
        <w:numPr>
          <w:ilvl w:val="0"/>
          <w:numId w:val="2"/>
        </w:numPr>
        <w:tabs>
          <w:tab w:val="left" w:pos="709"/>
          <w:tab w:val="left" w:pos="851"/>
          <w:tab w:val="left" w:pos="993"/>
          <w:tab w:val="left" w:pos="1418"/>
        </w:tabs>
        <w:autoSpaceDE w:val="0"/>
        <w:autoSpaceDN w:val="0"/>
        <w:adjustRightInd w:val="0"/>
        <w:spacing w:line="0" w:lineRule="atLeast"/>
        <w:ind w:left="0" w:firstLine="567"/>
        <w:jc w:val="both"/>
      </w:pPr>
      <w:r>
        <w:t>на 1 января 2019</w:t>
      </w:r>
      <w:r w:rsidRPr="00844539">
        <w:t xml:space="preserve"> года верхний предел внутреннего муниципального долга Александровского района по долговым обязательствам  муниципального образования «Александровский район» в сумме </w:t>
      </w:r>
      <w:r>
        <w:t>5 000,0</w:t>
      </w:r>
      <w:r w:rsidRPr="00844539">
        <w:t xml:space="preserve"> тыс. рублей, в том числе по муниципальным гарантиям Александровского района в сумме 0,0 тыс. рублей;</w:t>
      </w:r>
    </w:p>
    <w:p w:rsidR="00A13439" w:rsidRDefault="00A13439" w:rsidP="001F4AF7">
      <w:pPr>
        <w:pStyle w:val="a5"/>
        <w:numPr>
          <w:ilvl w:val="0"/>
          <w:numId w:val="2"/>
        </w:numPr>
        <w:tabs>
          <w:tab w:val="left" w:pos="709"/>
          <w:tab w:val="left" w:pos="851"/>
          <w:tab w:val="left" w:pos="993"/>
          <w:tab w:val="left" w:pos="1418"/>
        </w:tabs>
        <w:autoSpaceDE w:val="0"/>
        <w:autoSpaceDN w:val="0"/>
        <w:adjustRightInd w:val="0"/>
        <w:spacing w:line="0" w:lineRule="atLeast"/>
        <w:ind w:left="0" w:firstLine="567"/>
        <w:jc w:val="both"/>
      </w:pPr>
      <w:r w:rsidRPr="00844539">
        <w:t>на 1 января 20</w:t>
      </w:r>
      <w:r>
        <w:t>20</w:t>
      </w:r>
      <w:r w:rsidRPr="00844539">
        <w:t xml:space="preserve"> года верхний предел внутреннего муниципального долга Александровского района по долговым обязательствам  муниципального образования «Александровский район» в сумме </w:t>
      </w:r>
      <w:r>
        <w:t>4</w:t>
      </w:r>
      <w:r w:rsidRPr="00844539">
        <w:t xml:space="preserve"> </w:t>
      </w:r>
      <w:r>
        <w:t>500</w:t>
      </w:r>
      <w:r w:rsidRPr="00844539">
        <w:t>,0 тыс. рублей, в том числе по муниципальным гарантиям Александровского р</w:t>
      </w:r>
      <w:r>
        <w:t>айона в сумме 0,0 тыс. рублей»;</w:t>
      </w:r>
    </w:p>
    <w:p w:rsidR="00A13439" w:rsidRDefault="00A13439" w:rsidP="001F4AF7">
      <w:pPr>
        <w:tabs>
          <w:tab w:val="left" w:pos="851"/>
          <w:tab w:val="left" w:pos="1418"/>
        </w:tabs>
        <w:spacing w:line="0" w:lineRule="atLeast"/>
        <w:ind w:firstLine="567"/>
        <w:jc w:val="both"/>
        <w:rPr>
          <w:sz w:val="24"/>
          <w:szCs w:val="24"/>
        </w:rPr>
      </w:pPr>
      <w:r>
        <w:rPr>
          <w:sz w:val="24"/>
          <w:szCs w:val="24"/>
        </w:rPr>
        <w:lastRenderedPageBreak/>
        <w:t>3) пункт 13 решения изложить в следующей редакции:</w:t>
      </w:r>
    </w:p>
    <w:p w:rsidR="00A13439" w:rsidRPr="00A13439" w:rsidRDefault="00A13439" w:rsidP="001F4AF7">
      <w:pPr>
        <w:tabs>
          <w:tab w:val="left" w:pos="851"/>
          <w:tab w:val="left" w:pos="1418"/>
        </w:tabs>
        <w:spacing w:line="0" w:lineRule="atLeast"/>
        <w:ind w:firstLine="567"/>
        <w:jc w:val="both"/>
        <w:rPr>
          <w:sz w:val="24"/>
          <w:szCs w:val="24"/>
        </w:rPr>
      </w:pPr>
      <w:r>
        <w:rPr>
          <w:sz w:val="24"/>
          <w:szCs w:val="24"/>
        </w:rPr>
        <w:t xml:space="preserve">«13. Установить </w:t>
      </w:r>
      <w:r w:rsidRPr="00A13439">
        <w:rPr>
          <w:sz w:val="24"/>
          <w:szCs w:val="24"/>
        </w:rPr>
        <w:t>предельный объем муниципального долга муниципального образование «Александровский район»:</w:t>
      </w:r>
    </w:p>
    <w:p w:rsidR="00A13439" w:rsidRPr="00A13439" w:rsidRDefault="00A13439" w:rsidP="001F4AF7">
      <w:pPr>
        <w:tabs>
          <w:tab w:val="left" w:pos="851"/>
          <w:tab w:val="left" w:pos="1418"/>
        </w:tabs>
        <w:spacing w:line="0" w:lineRule="atLeast"/>
        <w:ind w:firstLine="567"/>
        <w:jc w:val="both"/>
        <w:rPr>
          <w:sz w:val="24"/>
          <w:szCs w:val="24"/>
        </w:rPr>
      </w:pPr>
      <w:r w:rsidRPr="00A13439">
        <w:rPr>
          <w:sz w:val="24"/>
          <w:szCs w:val="24"/>
        </w:rPr>
        <w:t xml:space="preserve">в 2017 году в размере </w:t>
      </w:r>
      <w:r>
        <w:rPr>
          <w:sz w:val="24"/>
          <w:szCs w:val="24"/>
        </w:rPr>
        <w:t>22</w:t>
      </w:r>
      <w:r w:rsidRPr="00A13439">
        <w:rPr>
          <w:sz w:val="24"/>
          <w:szCs w:val="24"/>
        </w:rPr>
        <w:t xml:space="preserve"> 500,0 тыс. рублей;</w:t>
      </w:r>
    </w:p>
    <w:p w:rsidR="00A13439" w:rsidRPr="00A13439" w:rsidRDefault="00A13439" w:rsidP="001F4AF7">
      <w:pPr>
        <w:tabs>
          <w:tab w:val="left" w:pos="851"/>
          <w:tab w:val="left" w:pos="1418"/>
        </w:tabs>
        <w:spacing w:line="0" w:lineRule="atLeast"/>
        <w:ind w:firstLine="567"/>
        <w:jc w:val="both"/>
        <w:rPr>
          <w:sz w:val="24"/>
          <w:szCs w:val="24"/>
        </w:rPr>
      </w:pPr>
      <w:r w:rsidRPr="00A13439">
        <w:rPr>
          <w:sz w:val="24"/>
          <w:szCs w:val="24"/>
        </w:rPr>
        <w:t>в 2018 году в размере 2</w:t>
      </w:r>
      <w:r>
        <w:rPr>
          <w:sz w:val="24"/>
          <w:szCs w:val="24"/>
        </w:rPr>
        <w:t>2</w:t>
      </w:r>
      <w:r w:rsidRPr="00A13439">
        <w:rPr>
          <w:sz w:val="24"/>
          <w:szCs w:val="24"/>
        </w:rPr>
        <w:t xml:space="preserve"> 500,0 тыс. рублей;</w:t>
      </w:r>
    </w:p>
    <w:p w:rsidR="00A13439" w:rsidRDefault="00A13439" w:rsidP="001F4AF7">
      <w:pPr>
        <w:tabs>
          <w:tab w:val="left" w:pos="851"/>
          <w:tab w:val="left" w:pos="1418"/>
        </w:tabs>
        <w:spacing w:line="0" w:lineRule="atLeast"/>
        <w:ind w:firstLine="567"/>
        <w:jc w:val="both"/>
        <w:rPr>
          <w:sz w:val="24"/>
          <w:szCs w:val="24"/>
        </w:rPr>
      </w:pPr>
      <w:r w:rsidRPr="00A13439">
        <w:rPr>
          <w:sz w:val="24"/>
          <w:szCs w:val="24"/>
        </w:rPr>
        <w:t>в 2017 году в размере 2</w:t>
      </w:r>
      <w:r>
        <w:rPr>
          <w:sz w:val="24"/>
          <w:szCs w:val="24"/>
        </w:rPr>
        <w:t>2</w:t>
      </w:r>
      <w:r w:rsidRPr="00A13439">
        <w:rPr>
          <w:sz w:val="24"/>
          <w:szCs w:val="24"/>
        </w:rPr>
        <w:t xml:space="preserve"> 500,0 тыс. рублей.</w:t>
      </w:r>
    </w:p>
    <w:p w:rsidR="00E2200E" w:rsidRPr="00E2200E" w:rsidRDefault="00F8124A" w:rsidP="001F4AF7">
      <w:pPr>
        <w:tabs>
          <w:tab w:val="left" w:pos="851"/>
          <w:tab w:val="left" w:pos="1418"/>
        </w:tabs>
        <w:spacing w:line="0" w:lineRule="atLeast"/>
        <w:ind w:firstLine="567"/>
        <w:jc w:val="both"/>
        <w:rPr>
          <w:sz w:val="24"/>
          <w:szCs w:val="24"/>
        </w:rPr>
      </w:pPr>
      <w:r>
        <w:rPr>
          <w:sz w:val="24"/>
          <w:szCs w:val="24"/>
        </w:rPr>
        <w:t>4</w:t>
      </w:r>
      <w:r w:rsidR="00A13439">
        <w:rPr>
          <w:sz w:val="24"/>
          <w:szCs w:val="24"/>
        </w:rPr>
        <w:t>)</w:t>
      </w:r>
      <w:r w:rsidR="00E2200E" w:rsidRPr="00E2200E">
        <w:rPr>
          <w:sz w:val="24"/>
          <w:szCs w:val="24"/>
        </w:rPr>
        <w:t xml:space="preserve"> </w:t>
      </w:r>
      <w:r w:rsidR="00C40707">
        <w:rPr>
          <w:sz w:val="24"/>
          <w:szCs w:val="24"/>
        </w:rPr>
        <w:t xml:space="preserve">подпункт 1 </w:t>
      </w:r>
      <w:r w:rsidR="00E2200E" w:rsidRPr="00E2200E">
        <w:rPr>
          <w:sz w:val="24"/>
          <w:szCs w:val="24"/>
        </w:rPr>
        <w:t xml:space="preserve">пункта </w:t>
      </w:r>
      <w:r w:rsidR="00C40707">
        <w:rPr>
          <w:sz w:val="24"/>
          <w:szCs w:val="24"/>
        </w:rPr>
        <w:t>31</w:t>
      </w:r>
      <w:r w:rsidR="00E2200E" w:rsidRPr="00E2200E">
        <w:rPr>
          <w:sz w:val="24"/>
          <w:szCs w:val="24"/>
        </w:rPr>
        <w:t xml:space="preserve"> решения изложить в следующей редакции:</w:t>
      </w:r>
    </w:p>
    <w:p w:rsidR="00E2200E" w:rsidRPr="00E2200E" w:rsidRDefault="00E2200E" w:rsidP="001F4AF7">
      <w:pPr>
        <w:tabs>
          <w:tab w:val="left" w:pos="851"/>
          <w:tab w:val="left" w:pos="1418"/>
        </w:tabs>
        <w:spacing w:line="0" w:lineRule="atLeast"/>
        <w:ind w:firstLine="567"/>
        <w:jc w:val="both"/>
        <w:rPr>
          <w:sz w:val="24"/>
          <w:szCs w:val="24"/>
        </w:rPr>
      </w:pPr>
      <w:r w:rsidRPr="00E2200E">
        <w:rPr>
          <w:sz w:val="24"/>
          <w:szCs w:val="24"/>
        </w:rPr>
        <w:t>«</w:t>
      </w:r>
      <w:r w:rsidR="00C40707">
        <w:rPr>
          <w:sz w:val="24"/>
          <w:szCs w:val="24"/>
        </w:rPr>
        <w:t xml:space="preserve">1) </w:t>
      </w:r>
      <w:r w:rsidRPr="00E2200E">
        <w:rPr>
          <w:sz w:val="24"/>
          <w:szCs w:val="24"/>
        </w:rPr>
        <w:t>на 201</w:t>
      </w:r>
      <w:r w:rsidR="00C40707">
        <w:rPr>
          <w:sz w:val="24"/>
          <w:szCs w:val="24"/>
        </w:rPr>
        <w:t>7</w:t>
      </w:r>
      <w:r w:rsidRPr="00E2200E">
        <w:rPr>
          <w:sz w:val="24"/>
          <w:szCs w:val="24"/>
        </w:rPr>
        <w:t xml:space="preserve"> год в </w:t>
      </w:r>
      <w:r w:rsidR="00647E5C">
        <w:rPr>
          <w:sz w:val="24"/>
          <w:szCs w:val="24"/>
        </w:rPr>
        <w:t>размере 788</w:t>
      </w:r>
      <w:r w:rsidR="00C40707">
        <w:rPr>
          <w:sz w:val="24"/>
          <w:szCs w:val="24"/>
        </w:rPr>
        <w:t>2,78</w:t>
      </w:r>
      <w:r w:rsidRPr="00E2200E">
        <w:rPr>
          <w:sz w:val="24"/>
          <w:szCs w:val="24"/>
        </w:rPr>
        <w:t xml:space="preserve"> тыс. рублей»;</w:t>
      </w:r>
    </w:p>
    <w:p w:rsidR="00792D53" w:rsidRDefault="00792D53" w:rsidP="001F4AF7">
      <w:pPr>
        <w:pStyle w:val="a5"/>
        <w:numPr>
          <w:ilvl w:val="0"/>
          <w:numId w:val="2"/>
        </w:numPr>
        <w:tabs>
          <w:tab w:val="left" w:pos="851"/>
          <w:tab w:val="left" w:pos="1418"/>
        </w:tabs>
        <w:spacing w:line="0" w:lineRule="atLeast"/>
        <w:ind w:left="0" w:firstLine="567"/>
        <w:jc w:val="both"/>
      </w:pPr>
      <w:r>
        <w:t>пункт 17 решения изложить в следующей редакции:</w:t>
      </w:r>
    </w:p>
    <w:p w:rsidR="00792D53" w:rsidRDefault="00792D53" w:rsidP="00792D53">
      <w:pPr>
        <w:pStyle w:val="a5"/>
        <w:tabs>
          <w:tab w:val="left" w:pos="851"/>
          <w:tab w:val="left" w:pos="1418"/>
        </w:tabs>
        <w:spacing w:line="0" w:lineRule="atLeast"/>
        <w:ind w:left="0" w:firstLine="567"/>
        <w:jc w:val="both"/>
      </w:pPr>
      <w:r>
        <w:t>«17. У</w:t>
      </w:r>
      <w:r w:rsidRPr="00792D53">
        <w:t xml:space="preserve">твердить перечень объектов капитального ремонта муниципальной собственности, финансируемых из бюджета муниципального образования «Александровский район» на 2017 год и </w:t>
      </w:r>
      <w:r w:rsidR="003C650E">
        <w:t xml:space="preserve">на </w:t>
      </w:r>
      <w:r w:rsidRPr="00792D53">
        <w:t>плановый период 2018 и 2019</w:t>
      </w:r>
      <w:r>
        <w:t xml:space="preserve"> годов согласно приложению 12.1»;</w:t>
      </w:r>
    </w:p>
    <w:p w:rsidR="006A4EE0" w:rsidRDefault="006A4EE0" w:rsidP="001F4AF7">
      <w:pPr>
        <w:pStyle w:val="a5"/>
        <w:numPr>
          <w:ilvl w:val="0"/>
          <w:numId w:val="2"/>
        </w:numPr>
        <w:tabs>
          <w:tab w:val="left" w:pos="851"/>
          <w:tab w:val="left" w:pos="1418"/>
        </w:tabs>
        <w:spacing w:line="0" w:lineRule="atLeast"/>
        <w:ind w:left="0" w:firstLine="567"/>
        <w:jc w:val="both"/>
      </w:pPr>
      <w:r>
        <w:t>пункт 30 решения изложить в следующей редакции:</w:t>
      </w:r>
    </w:p>
    <w:p w:rsidR="00D72C52" w:rsidRDefault="00D72C52" w:rsidP="00D72C52">
      <w:pPr>
        <w:pStyle w:val="a5"/>
        <w:tabs>
          <w:tab w:val="left" w:pos="851"/>
          <w:tab w:val="left" w:pos="1418"/>
        </w:tabs>
        <w:spacing w:line="0" w:lineRule="atLeast"/>
        <w:ind w:left="0" w:firstLine="567"/>
        <w:jc w:val="both"/>
      </w:pPr>
      <w:r>
        <w:t>«30.</w:t>
      </w:r>
      <w:r w:rsidRPr="006A4EE0">
        <w:rPr>
          <w:color w:val="FF0000"/>
        </w:rPr>
        <w:t xml:space="preserve"> </w:t>
      </w:r>
      <w:r w:rsidRPr="006A4EE0">
        <w:t xml:space="preserve">Средства субвенции на осуществление государственных полномочий по обеспечению жилыми помещениями детей-сирот, детей, оставшихся без попечения родителей, а также из их числа, в рамках государственной программы "Детство под защитой на 2014 - 2019 годы" передаются в бюджеты поселений Александровского района согласно приложению </w:t>
      </w:r>
      <w:r>
        <w:t>22</w:t>
      </w:r>
      <w:r w:rsidRPr="006A4EE0">
        <w:t xml:space="preserve"> к решению»</w:t>
      </w:r>
      <w:r>
        <w:t>;</w:t>
      </w:r>
    </w:p>
    <w:p w:rsidR="00D72C52" w:rsidRPr="00E2200E" w:rsidRDefault="00D72C52" w:rsidP="00D72C52">
      <w:pPr>
        <w:pStyle w:val="a5"/>
        <w:numPr>
          <w:ilvl w:val="0"/>
          <w:numId w:val="2"/>
        </w:numPr>
        <w:tabs>
          <w:tab w:val="left" w:pos="709"/>
          <w:tab w:val="left" w:pos="993"/>
          <w:tab w:val="left" w:pos="1418"/>
        </w:tabs>
        <w:spacing w:line="0" w:lineRule="atLeast"/>
        <w:ind w:left="0" w:firstLine="567"/>
        <w:jc w:val="both"/>
      </w:pPr>
      <w:r>
        <w:t xml:space="preserve">абзац первый </w:t>
      </w:r>
      <w:r w:rsidRPr="00E2200E">
        <w:t>пункт</w:t>
      </w:r>
      <w:r>
        <w:t>а</w:t>
      </w:r>
      <w:r w:rsidRPr="00E2200E">
        <w:t xml:space="preserve"> </w:t>
      </w:r>
      <w:r>
        <w:t>42</w:t>
      </w:r>
      <w:r w:rsidRPr="00E2200E">
        <w:t xml:space="preserve"> решения изложить в следующей редакции:</w:t>
      </w:r>
    </w:p>
    <w:p w:rsidR="00D72C52" w:rsidRPr="006A4EE0" w:rsidRDefault="00D72C52" w:rsidP="00D72C52">
      <w:pPr>
        <w:pStyle w:val="a5"/>
        <w:tabs>
          <w:tab w:val="left" w:pos="709"/>
          <w:tab w:val="left" w:pos="993"/>
          <w:tab w:val="left" w:pos="1418"/>
        </w:tabs>
        <w:spacing w:line="0" w:lineRule="atLeast"/>
        <w:ind w:left="0" w:firstLine="567"/>
        <w:jc w:val="both"/>
      </w:pPr>
      <w:r w:rsidRPr="00D72C52">
        <w:t>«Резервного фонда Администрации Александровского района на 2017 год в сумме 2 000 тыс. рублей, на 2018 год в сумме 1 500 тыс. рублей, на 2019 год в сумме 1 500,0 тыс. рублей».</w:t>
      </w:r>
    </w:p>
    <w:p w:rsidR="00E2200E" w:rsidRDefault="00E2200E" w:rsidP="001F4AF7">
      <w:pPr>
        <w:tabs>
          <w:tab w:val="left" w:pos="851"/>
          <w:tab w:val="left" w:pos="1418"/>
        </w:tabs>
        <w:spacing w:line="0" w:lineRule="atLeast"/>
        <w:ind w:firstLine="567"/>
        <w:jc w:val="both"/>
        <w:rPr>
          <w:sz w:val="24"/>
          <w:szCs w:val="24"/>
        </w:rPr>
      </w:pPr>
      <w:r w:rsidRPr="00E2200E">
        <w:rPr>
          <w:sz w:val="24"/>
          <w:szCs w:val="24"/>
        </w:rPr>
        <w:t>3.</w:t>
      </w:r>
      <w:r w:rsidRPr="00E2200E">
        <w:rPr>
          <w:sz w:val="24"/>
          <w:szCs w:val="24"/>
        </w:rPr>
        <w:tab/>
        <w:t xml:space="preserve">Приложения 6, 7, 9, </w:t>
      </w:r>
      <w:r w:rsidR="00E63D3A">
        <w:rPr>
          <w:sz w:val="24"/>
          <w:szCs w:val="24"/>
        </w:rPr>
        <w:t xml:space="preserve">9.1, </w:t>
      </w:r>
      <w:r w:rsidRPr="00E2200E">
        <w:rPr>
          <w:sz w:val="24"/>
          <w:szCs w:val="24"/>
        </w:rPr>
        <w:t xml:space="preserve">10, </w:t>
      </w:r>
      <w:r w:rsidR="00E63D3A">
        <w:rPr>
          <w:sz w:val="24"/>
          <w:szCs w:val="24"/>
        </w:rPr>
        <w:t xml:space="preserve">10.1, 11, </w:t>
      </w:r>
      <w:r w:rsidR="0050576F">
        <w:rPr>
          <w:sz w:val="24"/>
          <w:szCs w:val="24"/>
        </w:rPr>
        <w:t xml:space="preserve">12, </w:t>
      </w:r>
      <w:r w:rsidRPr="00E2200E">
        <w:rPr>
          <w:sz w:val="24"/>
          <w:szCs w:val="24"/>
        </w:rPr>
        <w:t>12</w:t>
      </w:r>
      <w:r w:rsidR="00E63D3A">
        <w:rPr>
          <w:sz w:val="24"/>
          <w:szCs w:val="24"/>
        </w:rPr>
        <w:t>.1</w:t>
      </w:r>
      <w:r w:rsidRPr="00E2200E">
        <w:rPr>
          <w:sz w:val="24"/>
          <w:szCs w:val="24"/>
        </w:rPr>
        <w:t>,</w:t>
      </w:r>
      <w:r w:rsidR="00E63D3A">
        <w:rPr>
          <w:sz w:val="24"/>
          <w:szCs w:val="24"/>
        </w:rPr>
        <w:t xml:space="preserve"> 13,</w:t>
      </w:r>
      <w:r w:rsidR="00C824A8">
        <w:rPr>
          <w:sz w:val="24"/>
          <w:szCs w:val="24"/>
        </w:rPr>
        <w:t xml:space="preserve"> 15, 16, </w:t>
      </w:r>
      <w:r w:rsidR="00B4484A">
        <w:rPr>
          <w:sz w:val="24"/>
          <w:szCs w:val="24"/>
        </w:rPr>
        <w:t xml:space="preserve">19, </w:t>
      </w:r>
      <w:r w:rsidRPr="00E2200E">
        <w:rPr>
          <w:sz w:val="24"/>
          <w:szCs w:val="24"/>
        </w:rPr>
        <w:t>2</w:t>
      </w:r>
      <w:r w:rsidR="00E63D3A">
        <w:rPr>
          <w:sz w:val="24"/>
          <w:szCs w:val="24"/>
        </w:rPr>
        <w:t>0</w:t>
      </w:r>
      <w:r w:rsidRPr="00E2200E">
        <w:rPr>
          <w:sz w:val="24"/>
          <w:szCs w:val="24"/>
        </w:rPr>
        <w:t xml:space="preserve">, </w:t>
      </w:r>
      <w:r w:rsidR="00792D53">
        <w:rPr>
          <w:sz w:val="24"/>
          <w:szCs w:val="24"/>
        </w:rPr>
        <w:t xml:space="preserve">22 </w:t>
      </w:r>
      <w:r w:rsidRPr="00E2200E">
        <w:rPr>
          <w:sz w:val="24"/>
          <w:szCs w:val="24"/>
        </w:rPr>
        <w:t>к решению Думы Александровского района от 2</w:t>
      </w:r>
      <w:r w:rsidR="00E63D3A">
        <w:rPr>
          <w:sz w:val="24"/>
          <w:szCs w:val="24"/>
        </w:rPr>
        <w:t>6</w:t>
      </w:r>
      <w:r w:rsidRPr="00E2200E">
        <w:rPr>
          <w:sz w:val="24"/>
          <w:szCs w:val="24"/>
        </w:rPr>
        <w:t xml:space="preserve"> декабря 201</w:t>
      </w:r>
      <w:r w:rsidR="00E63D3A">
        <w:rPr>
          <w:sz w:val="24"/>
          <w:szCs w:val="24"/>
        </w:rPr>
        <w:t>6</w:t>
      </w:r>
      <w:r w:rsidRPr="00E2200E">
        <w:rPr>
          <w:sz w:val="24"/>
          <w:szCs w:val="24"/>
        </w:rPr>
        <w:t xml:space="preserve"> </w:t>
      </w:r>
      <w:r w:rsidR="00E63D3A" w:rsidRPr="00E63D3A">
        <w:rPr>
          <w:sz w:val="24"/>
          <w:szCs w:val="24"/>
        </w:rPr>
        <w:t>№ 89 «О бюджете муниципального образования «Александровский район» на 2017 год и на плановый период 2018 и 2019 годов»</w:t>
      </w:r>
      <w:r w:rsidRPr="00E2200E">
        <w:rPr>
          <w:sz w:val="24"/>
          <w:szCs w:val="24"/>
        </w:rPr>
        <w:t xml:space="preserve"> изложить в новой редакции согласно приложению.</w:t>
      </w:r>
    </w:p>
    <w:p w:rsidR="00E2200E" w:rsidRPr="00E2200E" w:rsidRDefault="00E2200E" w:rsidP="001F4AF7">
      <w:pPr>
        <w:tabs>
          <w:tab w:val="left" w:pos="851"/>
          <w:tab w:val="left" w:pos="1418"/>
        </w:tabs>
        <w:spacing w:line="0" w:lineRule="atLeast"/>
        <w:ind w:firstLine="567"/>
        <w:jc w:val="both"/>
        <w:rPr>
          <w:sz w:val="24"/>
          <w:szCs w:val="24"/>
        </w:rPr>
      </w:pPr>
      <w:r w:rsidRPr="00E2200E">
        <w:rPr>
          <w:sz w:val="24"/>
          <w:szCs w:val="24"/>
        </w:rPr>
        <w:t>4.</w:t>
      </w:r>
      <w:r w:rsidRPr="00E2200E">
        <w:rPr>
          <w:sz w:val="24"/>
          <w:szCs w:val="24"/>
        </w:rPr>
        <w:tab/>
        <w:t>Настоящее решение вступает в силу со дня его официального опубликования.</w:t>
      </w:r>
    </w:p>
    <w:p w:rsidR="00E2200E" w:rsidRPr="00E2200E" w:rsidRDefault="00E2200E" w:rsidP="001F4AF7">
      <w:pPr>
        <w:tabs>
          <w:tab w:val="left" w:pos="851"/>
          <w:tab w:val="left" w:pos="1418"/>
        </w:tabs>
        <w:spacing w:line="0" w:lineRule="atLeast"/>
        <w:ind w:firstLine="567"/>
        <w:jc w:val="both"/>
        <w:rPr>
          <w:sz w:val="24"/>
          <w:szCs w:val="24"/>
        </w:rPr>
      </w:pPr>
    </w:p>
    <w:p w:rsidR="00E2200E" w:rsidRPr="00E2200E" w:rsidRDefault="00E2200E" w:rsidP="00E2200E">
      <w:pPr>
        <w:tabs>
          <w:tab w:val="left" w:pos="851"/>
          <w:tab w:val="left" w:pos="1418"/>
        </w:tabs>
        <w:spacing w:line="0" w:lineRule="atLeast"/>
        <w:ind w:firstLine="567"/>
        <w:jc w:val="both"/>
        <w:rPr>
          <w:sz w:val="24"/>
          <w:szCs w:val="24"/>
        </w:rPr>
      </w:pPr>
    </w:p>
    <w:tbl>
      <w:tblPr>
        <w:tblW w:w="9498" w:type="dxa"/>
        <w:tblInd w:w="108" w:type="dxa"/>
        <w:tblLook w:val="04A0" w:firstRow="1" w:lastRow="0" w:firstColumn="1" w:lastColumn="0" w:noHBand="0" w:noVBand="1"/>
      </w:tblPr>
      <w:tblGrid>
        <w:gridCol w:w="4536"/>
        <w:gridCol w:w="4962"/>
      </w:tblGrid>
      <w:tr w:rsidR="00E2200E" w:rsidRPr="00E2200E" w:rsidTr="00E2200E">
        <w:tc>
          <w:tcPr>
            <w:tcW w:w="4536" w:type="dxa"/>
            <w:hideMark/>
          </w:tcPr>
          <w:p w:rsidR="00E2200E" w:rsidRPr="00E2200E" w:rsidRDefault="00E2200E" w:rsidP="00E2200E">
            <w:pPr>
              <w:tabs>
                <w:tab w:val="left" w:pos="176"/>
              </w:tabs>
              <w:spacing w:line="0" w:lineRule="atLeast"/>
              <w:rPr>
                <w:sz w:val="24"/>
                <w:szCs w:val="24"/>
              </w:rPr>
            </w:pPr>
            <w:r w:rsidRPr="00E2200E">
              <w:rPr>
                <w:sz w:val="24"/>
                <w:szCs w:val="24"/>
              </w:rPr>
              <w:t>Председатель Думы Александровского района</w:t>
            </w:r>
          </w:p>
        </w:tc>
        <w:tc>
          <w:tcPr>
            <w:tcW w:w="4962" w:type="dxa"/>
            <w:hideMark/>
          </w:tcPr>
          <w:p w:rsidR="00E2200E" w:rsidRPr="00E2200E" w:rsidRDefault="00DE4580" w:rsidP="00E2200E">
            <w:pPr>
              <w:tabs>
                <w:tab w:val="left" w:pos="1418"/>
              </w:tabs>
              <w:spacing w:line="0" w:lineRule="atLeast"/>
              <w:rPr>
                <w:sz w:val="24"/>
                <w:szCs w:val="24"/>
              </w:rPr>
            </w:pPr>
            <w:r>
              <w:rPr>
                <w:sz w:val="24"/>
                <w:szCs w:val="24"/>
              </w:rPr>
              <w:t xml:space="preserve">               </w:t>
            </w:r>
            <w:r w:rsidR="00E2200E" w:rsidRPr="00E2200E">
              <w:rPr>
                <w:sz w:val="24"/>
                <w:szCs w:val="24"/>
              </w:rPr>
              <w:t>Глава Александровского района</w:t>
            </w:r>
          </w:p>
        </w:tc>
      </w:tr>
      <w:tr w:rsidR="00E2200E" w:rsidRPr="00E2200E" w:rsidTr="00E2200E">
        <w:tc>
          <w:tcPr>
            <w:tcW w:w="4536" w:type="dxa"/>
            <w:hideMark/>
          </w:tcPr>
          <w:p w:rsidR="00E2200E" w:rsidRPr="00E2200E" w:rsidRDefault="00E2200E" w:rsidP="00E2200E">
            <w:pPr>
              <w:tabs>
                <w:tab w:val="left" w:pos="1418"/>
              </w:tabs>
              <w:spacing w:line="0" w:lineRule="atLeast"/>
              <w:ind w:right="175"/>
              <w:rPr>
                <w:sz w:val="24"/>
                <w:szCs w:val="24"/>
              </w:rPr>
            </w:pPr>
            <w:r w:rsidRPr="00E2200E">
              <w:rPr>
                <w:sz w:val="24"/>
                <w:szCs w:val="24"/>
              </w:rPr>
              <w:t>_______________________С.Ф. Панов</w:t>
            </w:r>
          </w:p>
        </w:tc>
        <w:tc>
          <w:tcPr>
            <w:tcW w:w="4962" w:type="dxa"/>
            <w:hideMark/>
          </w:tcPr>
          <w:p w:rsidR="00E2200E" w:rsidRPr="00E2200E" w:rsidRDefault="00DE4580" w:rsidP="00E2200E">
            <w:pPr>
              <w:tabs>
                <w:tab w:val="left" w:pos="1418"/>
              </w:tabs>
              <w:spacing w:line="0" w:lineRule="atLeast"/>
              <w:ind w:firstLine="567"/>
              <w:rPr>
                <w:sz w:val="24"/>
                <w:szCs w:val="24"/>
              </w:rPr>
            </w:pPr>
            <w:r>
              <w:rPr>
                <w:sz w:val="24"/>
                <w:szCs w:val="24"/>
              </w:rPr>
              <w:t xml:space="preserve">     _________________</w:t>
            </w:r>
            <w:r w:rsidR="00E2200E" w:rsidRPr="00E2200E">
              <w:rPr>
                <w:sz w:val="24"/>
                <w:szCs w:val="24"/>
              </w:rPr>
              <w:t xml:space="preserve"> И.С. Крылов</w:t>
            </w:r>
          </w:p>
        </w:tc>
      </w:tr>
    </w:tbl>
    <w:p w:rsidR="00E2200E" w:rsidRPr="00E2200E" w:rsidRDefault="00E2200E" w:rsidP="00E2200E">
      <w:pPr>
        <w:rPr>
          <w:sz w:val="24"/>
          <w:szCs w:val="24"/>
        </w:rPr>
        <w:sectPr w:rsidR="00E2200E" w:rsidRPr="00E2200E">
          <w:footerReference w:type="default" r:id="rId10"/>
          <w:footerReference w:type="first" r:id="rId11"/>
          <w:pgSz w:w="11906" w:h="16838"/>
          <w:pgMar w:top="1134" w:right="1134" w:bottom="1134" w:left="1701" w:header="709" w:footer="709" w:gutter="0"/>
          <w:cols w:space="720"/>
        </w:sectPr>
      </w:pPr>
    </w:p>
    <w:p w:rsidR="00D10E6F" w:rsidRPr="00BB7F2B" w:rsidRDefault="00BB7F2B" w:rsidP="00BB7F2B">
      <w:pPr>
        <w:spacing w:line="240" w:lineRule="atLeast"/>
        <w:ind w:right="111"/>
        <w:rPr>
          <w:bCs/>
          <w:sz w:val="22"/>
          <w:szCs w:val="22"/>
        </w:rPr>
      </w:pPr>
      <w:r>
        <w:rPr>
          <w:bCs/>
          <w:sz w:val="22"/>
          <w:szCs w:val="22"/>
        </w:rPr>
        <w:lastRenderedPageBreak/>
        <w:t xml:space="preserve">                                                                                          </w:t>
      </w:r>
      <w:r w:rsidR="00D10E6F" w:rsidRPr="00BB7F2B">
        <w:rPr>
          <w:bCs/>
          <w:sz w:val="22"/>
          <w:szCs w:val="22"/>
        </w:rPr>
        <w:t xml:space="preserve">Приложение </w:t>
      </w:r>
      <w:r>
        <w:rPr>
          <w:bCs/>
          <w:sz w:val="22"/>
          <w:szCs w:val="22"/>
        </w:rPr>
        <w:t xml:space="preserve"> </w:t>
      </w:r>
      <w:r w:rsidR="00D10E6F" w:rsidRPr="00BB7F2B">
        <w:rPr>
          <w:bCs/>
          <w:sz w:val="22"/>
          <w:szCs w:val="22"/>
        </w:rPr>
        <w:t>к решению Думы</w:t>
      </w:r>
    </w:p>
    <w:p w:rsidR="00D10E6F" w:rsidRPr="00BB7F2B" w:rsidRDefault="00BB7F2B" w:rsidP="00BB7F2B">
      <w:pPr>
        <w:spacing w:line="240" w:lineRule="atLeast"/>
        <w:ind w:right="111"/>
        <w:rPr>
          <w:bCs/>
          <w:sz w:val="22"/>
          <w:szCs w:val="22"/>
        </w:rPr>
      </w:pPr>
      <w:r>
        <w:rPr>
          <w:bCs/>
          <w:sz w:val="22"/>
          <w:szCs w:val="22"/>
        </w:rPr>
        <w:t xml:space="preserve">                                                                                          </w:t>
      </w:r>
      <w:r w:rsidR="00D10E6F" w:rsidRPr="00BB7F2B">
        <w:rPr>
          <w:bCs/>
          <w:sz w:val="22"/>
          <w:szCs w:val="22"/>
        </w:rPr>
        <w:t>Александровского района</w:t>
      </w:r>
    </w:p>
    <w:p w:rsidR="00D10E6F" w:rsidRPr="00BB7F2B" w:rsidRDefault="00BB7F2B" w:rsidP="00BB7F2B">
      <w:pPr>
        <w:spacing w:line="240" w:lineRule="atLeast"/>
        <w:ind w:right="111"/>
        <w:jc w:val="center"/>
        <w:rPr>
          <w:bCs/>
          <w:sz w:val="22"/>
          <w:szCs w:val="22"/>
        </w:rPr>
      </w:pPr>
      <w:r>
        <w:rPr>
          <w:bCs/>
          <w:sz w:val="22"/>
          <w:szCs w:val="22"/>
        </w:rPr>
        <w:t xml:space="preserve">                                                  </w:t>
      </w:r>
      <w:r w:rsidR="00DE4580" w:rsidRPr="00BB7F2B">
        <w:rPr>
          <w:bCs/>
          <w:sz w:val="22"/>
          <w:szCs w:val="22"/>
        </w:rPr>
        <w:t xml:space="preserve">от </w:t>
      </w:r>
      <w:r>
        <w:rPr>
          <w:bCs/>
          <w:sz w:val="22"/>
          <w:szCs w:val="22"/>
        </w:rPr>
        <w:t>20.04.</w:t>
      </w:r>
      <w:r w:rsidR="00D10E6F" w:rsidRPr="00BB7F2B">
        <w:rPr>
          <w:bCs/>
          <w:sz w:val="22"/>
          <w:szCs w:val="22"/>
        </w:rPr>
        <w:t>2017 №</w:t>
      </w:r>
      <w:r w:rsidR="002351C5" w:rsidRPr="00BB7F2B">
        <w:rPr>
          <w:bCs/>
          <w:sz w:val="22"/>
          <w:szCs w:val="22"/>
        </w:rPr>
        <w:t xml:space="preserve"> 104</w:t>
      </w:r>
      <w:r w:rsidR="00D10E6F" w:rsidRPr="00BB7F2B">
        <w:rPr>
          <w:bCs/>
          <w:sz w:val="22"/>
          <w:szCs w:val="22"/>
        </w:rPr>
        <w:t xml:space="preserve"> </w:t>
      </w:r>
    </w:p>
    <w:p w:rsidR="00BB7F2B" w:rsidRDefault="00BB7F2B" w:rsidP="00D10E6F">
      <w:pPr>
        <w:spacing w:line="240" w:lineRule="atLeast"/>
        <w:ind w:right="111"/>
        <w:jc w:val="right"/>
        <w:rPr>
          <w:bCs/>
          <w:sz w:val="24"/>
          <w:szCs w:val="24"/>
        </w:rPr>
      </w:pPr>
    </w:p>
    <w:p w:rsidR="00D10E6F" w:rsidRPr="00BB7F2B" w:rsidRDefault="00BB7F2B" w:rsidP="00BB7F2B">
      <w:pPr>
        <w:spacing w:line="240" w:lineRule="atLeast"/>
        <w:ind w:right="111"/>
        <w:jc w:val="center"/>
        <w:rPr>
          <w:bCs/>
          <w:sz w:val="22"/>
          <w:szCs w:val="22"/>
        </w:rPr>
      </w:pPr>
      <w:r>
        <w:rPr>
          <w:bCs/>
          <w:sz w:val="22"/>
          <w:szCs w:val="22"/>
        </w:rPr>
        <w:t xml:space="preserve">                                                                       </w:t>
      </w:r>
      <w:r w:rsidR="00D10E6F" w:rsidRPr="00BB7F2B">
        <w:rPr>
          <w:bCs/>
          <w:sz w:val="22"/>
          <w:szCs w:val="22"/>
        </w:rPr>
        <w:t>Приложение 6</w:t>
      </w:r>
      <w:r>
        <w:rPr>
          <w:bCs/>
          <w:sz w:val="22"/>
          <w:szCs w:val="22"/>
        </w:rPr>
        <w:t xml:space="preserve"> </w:t>
      </w:r>
      <w:r w:rsidR="00D10E6F" w:rsidRPr="00BB7F2B">
        <w:rPr>
          <w:bCs/>
          <w:sz w:val="22"/>
          <w:szCs w:val="22"/>
        </w:rPr>
        <w:t>к решению Думы</w:t>
      </w:r>
    </w:p>
    <w:p w:rsidR="00D10E6F" w:rsidRPr="00BB7F2B" w:rsidRDefault="00BB7F2B" w:rsidP="00BB7F2B">
      <w:pPr>
        <w:spacing w:line="240" w:lineRule="atLeast"/>
        <w:ind w:right="111"/>
        <w:jc w:val="center"/>
        <w:rPr>
          <w:bCs/>
          <w:sz w:val="22"/>
          <w:szCs w:val="22"/>
        </w:rPr>
      </w:pPr>
      <w:r>
        <w:rPr>
          <w:bCs/>
          <w:sz w:val="22"/>
          <w:szCs w:val="22"/>
        </w:rPr>
        <w:t xml:space="preserve">                                                            </w:t>
      </w:r>
      <w:r w:rsidR="00D10E6F" w:rsidRPr="00BB7F2B">
        <w:rPr>
          <w:bCs/>
          <w:sz w:val="22"/>
          <w:szCs w:val="22"/>
        </w:rPr>
        <w:t>Александровского района</w:t>
      </w:r>
    </w:p>
    <w:p w:rsidR="00D10E6F" w:rsidRPr="00BB7F2B" w:rsidRDefault="00BB7F2B" w:rsidP="00BB7F2B">
      <w:pPr>
        <w:spacing w:line="240" w:lineRule="atLeast"/>
        <w:ind w:left="426" w:hanging="1"/>
        <w:jc w:val="right"/>
        <w:rPr>
          <w:b/>
          <w:sz w:val="22"/>
          <w:szCs w:val="22"/>
        </w:rPr>
      </w:pPr>
      <w:r>
        <w:rPr>
          <w:sz w:val="22"/>
          <w:szCs w:val="22"/>
        </w:rPr>
        <w:t xml:space="preserve">             </w:t>
      </w:r>
      <w:r w:rsidR="00D10E6F" w:rsidRPr="00BB7F2B">
        <w:rPr>
          <w:sz w:val="22"/>
          <w:szCs w:val="22"/>
        </w:rPr>
        <w:t>«О бюджете муниципального образования</w:t>
      </w:r>
    </w:p>
    <w:p w:rsidR="00D10E6F" w:rsidRPr="00BB7F2B" w:rsidRDefault="00BB7F2B" w:rsidP="00BB7F2B">
      <w:pPr>
        <w:tabs>
          <w:tab w:val="left" w:pos="1418"/>
        </w:tabs>
        <w:spacing w:line="240" w:lineRule="atLeast"/>
        <w:ind w:left="426" w:right="111" w:firstLine="567"/>
        <w:jc w:val="center"/>
        <w:rPr>
          <w:sz w:val="22"/>
          <w:szCs w:val="22"/>
        </w:rPr>
      </w:pPr>
      <w:r>
        <w:rPr>
          <w:sz w:val="22"/>
          <w:szCs w:val="22"/>
        </w:rPr>
        <w:t xml:space="preserve">                                                             </w:t>
      </w:r>
      <w:r w:rsidR="00D10E6F" w:rsidRPr="00BB7F2B">
        <w:rPr>
          <w:sz w:val="22"/>
          <w:szCs w:val="22"/>
        </w:rPr>
        <w:t>«Александровский район» на 2017 год</w:t>
      </w:r>
    </w:p>
    <w:p w:rsidR="00D10E6F" w:rsidRPr="00BB7F2B" w:rsidRDefault="00D10E6F" w:rsidP="00BB7F2B">
      <w:pPr>
        <w:tabs>
          <w:tab w:val="left" w:pos="1418"/>
        </w:tabs>
        <w:spacing w:line="240" w:lineRule="atLeast"/>
        <w:ind w:left="426" w:firstLine="567"/>
        <w:jc w:val="right"/>
        <w:rPr>
          <w:sz w:val="22"/>
          <w:szCs w:val="22"/>
        </w:rPr>
      </w:pPr>
      <w:r w:rsidRPr="00BB7F2B">
        <w:rPr>
          <w:sz w:val="22"/>
          <w:szCs w:val="22"/>
        </w:rPr>
        <w:t xml:space="preserve">и </w:t>
      </w:r>
      <w:r w:rsidR="003C650E" w:rsidRPr="00BB7F2B">
        <w:rPr>
          <w:sz w:val="22"/>
          <w:szCs w:val="22"/>
        </w:rPr>
        <w:t xml:space="preserve">на </w:t>
      </w:r>
      <w:r w:rsidRPr="00BB7F2B">
        <w:rPr>
          <w:sz w:val="22"/>
          <w:szCs w:val="22"/>
        </w:rPr>
        <w:t>плановый период 2018 и 2019 годов»</w:t>
      </w:r>
    </w:p>
    <w:p w:rsidR="00D10E6F" w:rsidRPr="00BB7F2B" w:rsidRDefault="00BB7F2B" w:rsidP="00BB7F2B">
      <w:pPr>
        <w:spacing w:line="240" w:lineRule="atLeast"/>
        <w:ind w:right="111"/>
        <w:jc w:val="center"/>
        <w:rPr>
          <w:bCs/>
          <w:sz w:val="22"/>
          <w:szCs w:val="22"/>
        </w:rPr>
      </w:pPr>
      <w:r>
        <w:rPr>
          <w:bCs/>
          <w:sz w:val="22"/>
          <w:szCs w:val="22"/>
        </w:rPr>
        <w:t xml:space="preserve">                                                 </w:t>
      </w:r>
      <w:r w:rsidR="00D10E6F" w:rsidRPr="00BB7F2B">
        <w:rPr>
          <w:bCs/>
          <w:sz w:val="22"/>
          <w:szCs w:val="22"/>
        </w:rPr>
        <w:t>от 26.12.2016</w:t>
      </w:r>
      <w:r w:rsidR="00DE4580" w:rsidRPr="00BB7F2B">
        <w:rPr>
          <w:bCs/>
          <w:sz w:val="22"/>
          <w:szCs w:val="22"/>
        </w:rPr>
        <w:t xml:space="preserve"> </w:t>
      </w:r>
      <w:r w:rsidR="00D10E6F" w:rsidRPr="00BB7F2B">
        <w:rPr>
          <w:bCs/>
          <w:sz w:val="22"/>
          <w:szCs w:val="22"/>
        </w:rPr>
        <w:t>№  89</w:t>
      </w:r>
    </w:p>
    <w:p w:rsidR="00D10E6F" w:rsidRDefault="00D10E6F" w:rsidP="00E63D3A">
      <w:pPr>
        <w:spacing w:line="240" w:lineRule="atLeast"/>
        <w:jc w:val="center"/>
        <w:rPr>
          <w:sz w:val="24"/>
          <w:szCs w:val="24"/>
        </w:rPr>
      </w:pPr>
    </w:p>
    <w:p w:rsidR="00E63D3A" w:rsidRPr="00E63D3A" w:rsidRDefault="00E63D3A" w:rsidP="00E63D3A">
      <w:pPr>
        <w:spacing w:line="240" w:lineRule="atLeast"/>
        <w:jc w:val="center"/>
        <w:rPr>
          <w:sz w:val="24"/>
          <w:szCs w:val="24"/>
        </w:rPr>
      </w:pPr>
      <w:r w:rsidRPr="00E63D3A">
        <w:rPr>
          <w:sz w:val="24"/>
          <w:szCs w:val="24"/>
        </w:rPr>
        <w:t xml:space="preserve">Прогнозируемый </w:t>
      </w:r>
      <w:r w:rsidR="003C650E">
        <w:rPr>
          <w:sz w:val="24"/>
          <w:szCs w:val="24"/>
        </w:rPr>
        <w:t>объё</w:t>
      </w:r>
      <w:r w:rsidRPr="00E63D3A">
        <w:rPr>
          <w:sz w:val="24"/>
          <w:szCs w:val="24"/>
        </w:rPr>
        <w:t>м доходов в бюджет муниципального образования</w:t>
      </w:r>
    </w:p>
    <w:p w:rsidR="00E63D3A" w:rsidRDefault="00E63D3A" w:rsidP="00E63D3A">
      <w:pPr>
        <w:spacing w:line="240" w:lineRule="atLeast"/>
        <w:jc w:val="center"/>
        <w:rPr>
          <w:sz w:val="24"/>
          <w:szCs w:val="24"/>
        </w:rPr>
      </w:pPr>
      <w:r w:rsidRPr="00E63D3A">
        <w:rPr>
          <w:sz w:val="24"/>
          <w:szCs w:val="24"/>
        </w:rPr>
        <w:t>«Александровский район» на 2017</w:t>
      </w:r>
      <w:r w:rsidR="00DE4580">
        <w:rPr>
          <w:sz w:val="24"/>
          <w:szCs w:val="24"/>
        </w:rPr>
        <w:t xml:space="preserve"> </w:t>
      </w:r>
      <w:r w:rsidRPr="00E63D3A">
        <w:rPr>
          <w:sz w:val="24"/>
          <w:szCs w:val="24"/>
        </w:rPr>
        <w:t xml:space="preserve">год </w:t>
      </w:r>
    </w:p>
    <w:p w:rsidR="00D10E6F" w:rsidRDefault="00D10E6F" w:rsidP="00E63D3A">
      <w:pPr>
        <w:spacing w:line="240" w:lineRule="atLeast"/>
        <w:jc w:val="center"/>
        <w:rPr>
          <w:sz w:val="24"/>
          <w:szCs w:val="24"/>
        </w:rPr>
      </w:pPr>
    </w:p>
    <w:p w:rsidR="00D10E6F" w:rsidRPr="00E63D3A" w:rsidRDefault="00D10E6F" w:rsidP="00D10E6F">
      <w:pPr>
        <w:spacing w:line="240" w:lineRule="atLeast"/>
        <w:jc w:val="right"/>
        <w:rPr>
          <w:sz w:val="24"/>
          <w:szCs w:val="24"/>
        </w:rPr>
      </w:pPr>
      <w:r w:rsidRPr="00D10E6F">
        <w:rPr>
          <w:sz w:val="24"/>
          <w:szCs w:val="24"/>
        </w:rPr>
        <w:t>Единица измерения: тыс. рублей</w:t>
      </w:r>
    </w:p>
    <w:tbl>
      <w:tblPr>
        <w:tblW w:w="94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2"/>
        <w:gridCol w:w="839"/>
        <w:gridCol w:w="2268"/>
        <w:gridCol w:w="1418"/>
      </w:tblGrid>
      <w:tr w:rsidR="001F4AF7" w:rsidRPr="00B4484A" w:rsidTr="001F4AF7">
        <w:trPr>
          <w:trHeight w:val="20"/>
          <w:tblHeader/>
        </w:trPr>
        <w:tc>
          <w:tcPr>
            <w:tcW w:w="4932" w:type="dxa"/>
            <w:shd w:val="clear" w:color="auto" w:fill="auto"/>
            <w:vAlign w:val="center"/>
          </w:tcPr>
          <w:p w:rsidR="001F4AF7" w:rsidRPr="00B4484A" w:rsidRDefault="001F4AF7" w:rsidP="001F4AF7">
            <w:pPr>
              <w:spacing w:line="240" w:lineRule="atLeast"/>
              <w:ind w:left="-57" w:right="-57"/>
              <w:jc w:val="center"/>
              <w:rPr>
                <w:sz w:val="22"/>
                <w:szCs w:val="22"/>
              </w:rPr>
            </w:pPr>
            <w:r w:rsidRPr="00B4484A">
              <w:rPr>
                <w:sz w:val="22"/>
                <w:szCs w:val="22"/>
              </w:rPr>
              <w:t>Наименование кода</w:t>
            </w:r>
          </w:p>
        </w:tc>
        <w:tc>
          <w:tcPr>
            <w:tcW w:w="839" w:type="dxa"/>
            <w:shd w:val="clear" w:color="auto" w:fill="auto"/>
            <w:vAlign w:val="center"/>
          </w:tcPr>
          <w:p w:rsidR="001F4AF7" w:rsidRPr="00B4484A" w:rsidRDefault="001F4AF7" w:rsidP="001F4AF7">
            <w:pPr>
              <w:spacing w:line="240" w:lineRule="atLeast"/>
              <w:ind w:left="-57" w:right="-57"/>
              <w:jc w:val="center"/>
              <w:rPr>
                <w:sz w:val="22"/>
                <w:szCs w:val="22"/>
              </w:rPr>
            </w:pPr>
            <w:r w:rsidRPr="00B4484A">
              <w:rPr>
                <w:sz w:val="22"/>
                <w:szCs w:val="22"/>
              </w:rPr>
              <w:t>Гл. администратор</w:t>
            </w:r>
          </w:p>
        </w:tc>
        <w:tc>
          <w:tcPr>
            <w:tcW w:w="2268" w:type="dxa"/>
            <w:shd w:val="clear" w:color="auto" w:fill="auto"/>
            <w:vAlign w:val="center"/>
          </w:tcPr>
          <w:p w:rsidR="001F4AF7" w:rsidRPr="00B4484A" w:rsidRDefault="001F4AF7" w:rsidP="001F4AF7">
            <w:pPr>
              <w:spacing w:line="240" w:lineRule="atLeast"/>
              <w:ind w:left="-57" w:right="-57"/>
              <w:jc w:val="center"/>
              <w:rPr>
                <w:sz w:val="22"/>
                <w:szCs w:val="22"/>
              </w:rPr>
            </w:pPr>
            <w:r w:rsidRPr="00B4484A">
              <w:rPr>
                <w:sz w:val="22"/>
                <w:szCs w:val="22"/>
              </w:rPr>
              <w:t>КВД</w:t>
            </w:r>
          </w:p>
        </w:tc>
        <w:tc>
          <w:tcPr>
            <w:tcW w:w="1418" w:type="dxa"/>
            <w:shd w:val="clear" w:color="000000" w:fill="FFFFFF"/>
            <w:noWrap/>
            <w:vAlign w:val="center"/>
          </w:tcPr>
          <w:p w:rsidR="001F4AF7" w:rsidRPr="00B4484A" w:rsidRDefault="001F4AF7" w:rsidP="001F4AF7">
            <w:pPr>
              <w:spacing w:line="240" w:lineRule="atLeast"/>
              <w:ind w:left="-57" w:right="-57"/>
              <w:jc w:val="center"/>
              <w:rPr>
                <w:sz w:val="22"/>
                <w:szCs w:val="22"/>
              </w:rPr>
            </w:pPr>
            <w:r w:rsidRPr="00B4484A">
              <w:rPr>
                <w:sz w:val="22"/>
                <w:szCs w:val="22"/>
              </w:rPr>
              <w:t>Сумма на 2017 год</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Всего доходы</w:t>
            </w:r>
          </w:p>
        </w:tc>
        <w:tc>
          <w:tcPr>
            <w:tcW w:w="839" w:type="dxa"/>
            <w:shd w:val="clear" w:color="auto" w:fill="auto"/>
            <w:vAlign w:val="center"/>
          </w:tcPr>
          <w:p w:rsidR="00D10E6F" w:rsidRPr="00B4484A" w:rsidRDefault="00D10E6F" w:rsidP="00B4484A">
            <w:pPr>
              <w:spacing w:line="240" w:lineRule="atLeast"/>
              <w:ind w:left="-57" w:right="-57"/>
              <w:jc w:val="center"/>
              <w:rPr>
                <w:sz w:val="22"/>
                <w:szCs w:val="22"/>
              </w:rPr>
            </w:pP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599 253,740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Налоговые и неналоговые доходы</w:t>
            </w:r>
          </w:p>
        </w:tc>
        <w:tc>
          <w:tcPr>
            <w:tcW w:w="839" w:type="dxa"/>
            <w:shd w:val="clear" w:color="auto" w:fill="auto"/>
            <w:vAlign w:val="center"/>
          </w:tcPr>
          <w:p w:rsidR="00D10E6F" w:rsidRPr="00B4484A" w:rsidRDefault="00D10E6F" w:rsidP="00B4484A">
            <w:pPr>
              <w:spacing w:line="240" w:lineRule="atLeast"/>
              <w:ind w:left="-57" w:right="-57"/>
              <w:jc w:val="center"/>
              <w:rPr>
                <w:sz w:val="22"/>
                <w:szCs w:val="22"/>
              </w:rPr>
            </w:pP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1.00.00000.00.0000.000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163 087,340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Налоги на прибыль, доходы</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1.01.00000.00.0000.000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91 948,000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Налог на доходы физических лиц</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1.01.02000.01.0000.110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91 948,000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1.01.02010.01.0000.110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91 788,000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1.01.02010.01.1000.110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91 788,000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1.01.02020.01.0000.110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30,000</w:t>
            </w:r>
          </w:p>
        </w:tc>
      </w:tr>
      <w:tr w:rsidR="00D10E6F" w:rsidRPr="00B4484A" w:rsidTr="001F4AF7">
        <w:trPr>
          <w:trHeight w:val="20"/>
        </w:trPr>
        <w:tc>
          <w:tcPr>
            <w:tcW w:w="4932" w:type="dxa"/>
            <w:shd w:val="clear" w:color="auto" w:fill="auto"/>
            <w:vAlign w:val="center"/>
            <w:hideMark/>
          </w:tcPr>
          <w:p w:rsidR="00D10E6F" w:rsidRPr="00B4484A" w:rsidRDefault="00D10E6F" w:rsidP="00316BF7">
            <w:pPr>
              <w:spacing w:line="240" w:lineRule="atLeast"/>
              <w:ind w:left="-57" w:right="-57"/>
              <w:jc w:val="both"/>
              <w:rPr>
                <w:sz w:val="22"/>
                <w:szCs w:val="22"/>
              </w:rPr>
            </w:pPr>
            <w:r w:rsidRPr="00B4484A">
              <w:rPr>
                <w:sz w:val="22"/>
                <w:szCs w:val="2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w:t>
            </w:r>
            <w:r w:rsidRPr="00B4484A">
              <w:rPr>
                <w:sz w:val="22"/>
                <w:szCs w:val="22"/>
              </w:rPr>
              <w:lastRenderedPageBreak/>
              <w:t>соответствующему платежу, в том числе по отмененному)</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lastRenderedPageBreak/>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1.01.02020.01.1000.110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30,000</w:t>
            </w:r>
          </w:p>
        </w:tc>
      </w:tr>
      <w:tr w:rsidR="00D10E6F" w:rsidRPr="00B4484A" w:rsidTr="001F4AF7">
        <w:trPr>
          <w:trHeight w:val="20"/>
        </w:trPr>
        <w:tc>
          <w:tcPr>
            <w:tcW w:w="4932" w:type="dxa"/>
            <w:shd w:val="clear" w:color="auto" w:fill="auto"/>
            <w:vAlign w:val="center"/>
            <w:hideMark/>
          </w:tcPr>
          <w:p w:rsidR="00D10E6F" w:rsidRPr="00B4484A" w:rsidRDefault="00D10E6F" w:rsidP="00316BF7">
            <w:pPr>
              <w:spacing w:line="240" w:lineRule="atLeast"/>
              <w:ind w:left="-57" w:right="-57"/>
              <w:jc w:val="both"/>
              <w:rPr>
                <w:sz w:val="22"/>
                <w:szCs w:val="22"/>
              </w:rPr>
            </w:pPr>
            <w:r w:rsidRPr="00B4484A">
              <w:rPr>
                <w:sz w:val="22"/>
                <w:szCs w:val="22"/>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1.01.02030.01.0000.110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120,000</w:t>
            </w:r>
          </w:p>
        </w:tc>
      </w:tr>
      <w:tr w:rsidR="00D10E6F" w:rsidRPr="00B4484A" w:rsidTr="001F4AF7">
        <w:trPr>
          <w:trHeight w:val="20"/>
        </w:trPr>
        <w:tc>
          <w:tcPr>
            <w:tcW w:w="4932" w:type="dxa"/>
            <w:shd w:val="clear" w:color="auto" w:fill="auto"/>
            <w:vAlign w:val="center"/>
            <w:hideMark/>
          </w:tcPr>
          <w:p w:rsidR="00D10E6F" w:rsidRPr="00B4484A" w:rsidRDefault="00D10E6F" w:rsidP="00316BF7">
            <w:pPr>
              <w:spacing w:line="240" w:lineRule="atLeast"/>
              <w:ind w:left="-57" w:right="-57"/>
              <w:jc w:val="both"/>
              <w:rPr>
                <w:sz w:val="22"/>
                <w:szCs w:val="22"/>
              </w:rPr>
            </w:pPr>
            <w:r w:rsidRPr="00B4484A">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1.01.02030.01.1000.110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120,000</w:t>
            </w:r>
          </w:p>
        </w:tc>
      </w:tr>
      <w:tr w:rsidR="00D10E6F" w:rsidRPr="00B4484A" w:rsidTr="001F4AF7">
        <w:trPr>
          <w:trHeight w:val="20"/>
        </w:trPr>
        <w:tc>
          <w:tcPr>
            <w:tcW w:w="4932" w:type="dxa"/>
            <w:shd w:val="clear" w:color="auto" w:fill="auto"/>
            <w:vAlign w:val="center"/>
            <w:hideMark/>
          </w:tcPr>
          <w:p w:rsidR="00D10E6F" w:rsidRPr="00B4484A" w:rsidRDefault="00D10E6F" w:rsidP="00316BF7">
            <w:pPr>
              <w:spacing w:line="240" w:lineRule="atLeast"/>
              <w:ind w:left="-57" w:right="-57"/>
              <w:jc w:val="both"/>
              <w:rPr>
                <w:sz w:val="22"/>
                <w:szCs w:val="22"/>
              </w:rPr>
            </w:pPr>
            <w:r w:rsidRPr="00B4484A">
              <w:rPr>
                <w:sz w:val="22"/>
                <w:szCs w:val="2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1.01.02040.01.0000.110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10,000</w:t>
            </w:r>
          </w:p>
        </w:tc>
      </w:tr>
      <w:tr w:rsidR="00D10E6F" w:rsidRPr="00B4484A" w:rsidTr="001F4AF7">
        <w:trPr>
          <w:trHeight w:val="20"/>
        </w:trPr>
        <w:tc>
          <w:tcPr>
            <w:tcW w:w="4932" w:type="dxa"/>
            <w:shd w:val="clear" w:color="auto" w:fill="auto"/>
            <w:vAlign w:val="center"/>
            <w:hideMark/>
          </w:tcPr>
          <w:p w:rsidR="00D10E6F" w:rsidRPr="00B4484A" w:rsidRDefault="00D10E6F" w:rsidP="00316BF7">
            <w:pPr>
              <w:spacing w:line="240" w:lineRule="atLeast"/>
              <w:ind w:left="-57" w:right="-57"/>
              <w:jc w:val="both"/>
              <w:rPr>
                <w:sz w:val="22"/>
                <w:szCs w:val="22"/>
              </w:rPr>
            </w:pPr>
            <w:r w:rsidRPr="00B4484A">
              <w:rPr>
                <w:sz w:val="22"/>
                <w:szCs w:val="2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1.01.02040.01.1000.110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Налоги на товары (работы, услуги), реализуемые на территории Российской Федерации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100</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1.03.00000.00.0000.000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2 810,000</w:t>
            </w:r>
          </w:p>
        </w:tc>
      </w:tr>
      <w:tr w:rsidR="00D10E6F" w:rsidRPr="00B4484A" w:rsidTr="001F4AF7">
        <w:trPr>
          <w:trHeight w:val="20"/>
        </w:trPr>
        <w:tc>
          <w:tcPr>
            <w:tcW w:w="4932" w:type="dxa"/>
            <w:shd w:val="clear" w:color="auto" w:fill="auto"/>
            <w:vAlign w:val="center"/>
            <w:hideMark/>
          </w:tcPr>
          <w:p w:rsidR="00D10E6F" w:rsidRPr="00B4484A" w:rsidRDefault="00D10E6F" w:rsidP="00316BF7">
            <w:pPr>
              <w:spacing w:line="240" w:lineRule="atLeast"/>
              <w:ind w:left="-57" w:right="-57"/>
              <w:jc w:val="both"/>
              <w:rPr>
                <w:sz w:val="22"/>
                <w:szCs w:val="22"/>
              </w:rPr>
            </w:pPr>
            <w:r w:rsidRPr="00B4484A">
              <w:rPr>
                <w:sz w:val="22"/>
                <w:szCs w:val="22"/>
              </w:rPr>
              <w:t>Акцизы по подакцизным товарам (продукции), производимым на территории Российской Федерации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100</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1.03.02000.01.0000.110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2 810,000</w:t>
            </w:r>
          </w:p>
        </w:tc>
      </w:tr>
      <w:tr w:rsidR="00D10E6F" w:rsidRPr="00B4484A" w:rsidTr="001F4AF7">
        <w:trPr>
          <w:trHeight w:val="20"/>
        </w:trPr>
        <w:tc>
          <w:tcPr>
            <w:tcW w:w="4932" w:type="dxa"/>
            <w:shd w:val="clear" w:color="auto" w:fill="auto"/>
            <w:vAlign w:val="center"/>
            <w:hideMark/>
          </w:tcPr>
          <w:p w:rsidR="00D10E6F" w:rsidRPr="00B4484A" w:rsidRDefault="00D10E6F" w:rsidP="00316BF7">
            <w:pPr>
              <w:spacing w:line="240" w:lineRule="atLeast"/>
              <w:ind w:left="-57" w:right="-57"/>
              <w:jc w:val="both"/>
              <w:rPr>
                <w:sz w:val="22"/>
                <w:szCs w:val="22"/>
              </w:rPr>
            </w:pPr>
            <w:r w:rsidRPr="00B4484A">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100</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1.03.02230.01.0000.110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1 113,000</w:t>
            </w:r>
          </w:p>
        </w:tc>
      </w:tr>
      <w:tr w:rsidR="00D10E6F" w:rsidRPr="00B4484A" w:rsidTr="001F4AF7">
        <w:trPr>
          <w:trHeight w:val="20"/>
        </w:trPr>
        <w:tc>
          <w:tcPr>
            <w:tcW w:w="4932" w:type="dxa"/>
            <w:shd w:val="clear" w:color="auto" w:fill="auto"/>
            <w:vAlign w:val="center"/>
            <w:hideMark/>
          </w:tcPr>
          <w:p w:rsidR="00D10E6F" w:rsidRPr="00B4484A" w:rsidRDefault="00D10E6F" w:rsidP="00316BF7">
            <w:pPr>
              <w:spacing w:line="240" w:lineRule="atLeast"/>
              <w:ind w:left="-57" w:right="-57"/>
              <w:jc w:val="both"/>
              <w:rPr>
                <w:sz w:val="22"/>
                <w:szCs w:val="22"/>
              </w:rPr>
            </w:pPr>
            <w:r w:rsidRPr="00B4484A">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100</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1.03.02240.01.0000.110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12,000</w:t>
            </w:r>
          </w:p>
        </w:tc>
      </w:tr>
      <w:tr w:rsidR="00D10E6F" w:rsidRPr="00B4484A" w:rsidTr="001F4AF7">
        <w:trPr>
          <w:trHeight w:val="20"/>
        </w:trPr>
        <w:tc>
          <w:tcPr>
            <w:tcW w:w="4932" w:type="dxa"/>
            <w:shd w:val="clear" w:color="auto" w:fill="auto"/>
            <w:vAlign w:val="center"/>
            <w:hideMark/>
          </w:tcPr>
          <w:p w:rsidR="00D10E6F" w:rsidRPr="00B4484A" w:rsidRDefault="00D10E6F" w:rsidP="00316BF7">
            <w:pPr>
              <w:spacing w:line="240" w:lineRule="atLeast"/>
              <w:ind w:left="-57" w:right="-57"/>
              <w:jc w:val="both"/>
              <w:rPr>
                <w:sz w:val="22"/>
                <w:szCs w:val="22"/>
              </w:rPr>
            </w:pPr>
            <w:r w:rsidRPr="00B4484A">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100</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1.03.02250.01.0000.110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1 831,000</w:t>
            </w:r>
          </w:p>
        </w:tc>
      </w:tr>
      <w:tr w:rsidR="00D10E6F" w:rsidRPr="00B4484A" w:rsidTr="001F4AF7">
        <w:trPr>
          <w:trHeight w:val="20"/>
        </w:trPr>
        <w:tc>
          <w:tcPr>
            <w:tcW w:w="4932" w:type="dxa"/>
            <w:shd w:val="clear" w:color="auto" w:fill="auto"/>
            <w:vAlign w:val="center"/>
            <w:hideMark/>
          </w:tcPr>
          <w:p w:rsidR="00D10E6F" w:rsidRPr="00B4484A" w:rsidRDefault="00D10E6F" w:rsidP="00316BF7">
            <w:pPr>
              <w:spacing w:line="240" w:lineRule="atLeast"/>
              <w:ind w:left="-57" w:right="-57"/>
              <w:jc w:val="both"/>
              <w:rPr>
                <w:sz w:val="22"/>
                <w:szCs w:val="22"/>
              </w:rPr>
            </w:pPr>
            <w:r w:rsidRPr="00B4484A">
              <w:rPr>
                <w:sz w:val="22"/>
                <w:szCs w:val="22"/>
              </w:rPr>
              <w:t xml:space="preserve">Доходы от уплаты акцизов на прямогонный </w:t>
            </w:r>
            <w:r w:rsidRPr="00B4484A">
              <w:rPr>
                <w:sz w:val="22"/>
                <w:szCs w:val="22"/>
              </w:rPr>
              <w:lastRenderedPageBreak/>
              <w:t>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lastRenderedPageBreak/>
              <w:t>100</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1.03.02260.01.0000.110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-146,000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lastRenderedPageBreak/>
              <w:t>Налоги на совокупный доход</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1.05.00000.00.0000.000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8 739,000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Налог, взимаемый в связи с применением упрощенной системы налогообложения</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1.05.01000.00.0000.110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2 700,000</w:t>
            </w:r>
          </w:p>
        </w:tc>
      </w:tr>
      <w:tr w:rsidR="00D10E6F" w:rsidRPr="00B4484A" w:rsidTr="001F4AF7">
        <w:trPr>
          <w:trHeight w:val="20"/>
        </w:trPr>
        <w:tc>
          <w:tcPr>
            <w:tcW w:w="4932" w:type="dxa"/>
            <w:shd w:val="clear" w:color="auto" w:fill="auto"/>
            <w:vAlign w:val="center"/>
            <w:hideMark/>
          </w:tcPr>
          <w:p w:rsidR="00D10E6F" w:rsidRPr="00B4484A" w:rsidRDefault="00D10E6F" w:rsidP="00316BF7">
            <w:pPr>
              <w:spacing w:line="240" w:lineRule="atLeast"/>
              <w:ind w:left="-57" w:right="-57"/>
              <w:jc w:val="both"/>
              <w:rPr>
                <w:sz w:val="22"/>
                <w:szCs w:val="22"/>
              </w:rPr>
            </w:pPr>
            <w:r w:rsidRPr="00B4484A">
              <w:rPr>
                <w:sz w:val="22"/>
                <w:szCs w:val="22"/>
              </w:rPr>
              <w:t>Налог, взимаемый с налогоплательщиков, выбравших в качестве объекта налогообложения доходы</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1.05.01010.01.0000.110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2 050,000</w:t>
            </w:r>
          </w:p>
        </w:tc>
      </w:tr>
      <w:tr w:rsidR="00D10E6F" w:rsidRPr="00B4484A" w:rsidTr="001F4AF7">
        <w:trPr>
          <w:trHeight w:val="20"/>
        </w:trPr>
        <w:tc>
          <w:tcPr>
            <w:tcW w:w="4932" w:type="dxa"/>
            <w:shd w:val="clear" w:color="auto" w:fill="auto"/>
            <w:vAlign w:val="center"/>
            <w:hideMark/>
          </w:tcPr>
          <w:p w:rsidR="00D10E6F" w:rsidRPr="00B4484A" w:rsidRDefault="00D10E6F" w:rsidP="00316BF7">
            <w:pPr>
              <w:spacing w:line="240" w:lineRule="atLeast"/>
              <w:ind w:left="-57" w:right="-57"/>
              <w:jc w:val="both"/>
              <w:rPr>
                <w:sz w:val="22"/>
                <w:szCs w:val="22"/>
              </w:rPr>
            </w:pPr>
            <w:r w:rsidRPr="00B4484A">
              <w:rPr>
                <w:sz w:val="22"/>
                <w:szCs w:val="22"/>
              </w:rPr>
              <w:t>Налог, взимаемый с налогоплательщиков, выбравших в качестве объекта налогообложения доходы</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1.05.01011.01.0000.110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2 050,000</w:t>
            </w:r>
          </w:p>
        </w:tc>
      </w:tr>
      <w:tr w:rsidR="00D10E6F" w:rsidRPr="00B4484A" w:rsidTr="001F4AF7">
        <w:trPr>
          <w:trHeight w:val="20"/>
        </w:trPr>
        <w:tc>
          <w:tcPr>
            <w:tcW w:w="4932" w:type="dxa"/>
            <w:shd w:val="clear" w:color="auto" w:fill="auto"/>
            <w:vAlign w:val="center"/>
            <w:hideMark/>
          </w:tcPr>
          <w:p w:rsidR="00D10E6F" w:rsidRPr="00B4484A" w:rsidRDefault="00D10E6F" w:rsidP="00316BF7">
            <w:pPr>
              <w:spacing w:line="240" w:lineRule="atLeast"/>
              <w:ind w:left="-57" w:right="-57"/>
              <w:jc w:val="both"/>
              <w:rPr>
                <w:sz w:val="22"/>
                <w:szCs w:val="22"/>
              </w:rPr>
            </w:pPr>
            <w:r w:rsidRPr="00B4484A">
              <w:rPr>
                <w:sz w:val="22"/>
                <w:szCs w:val="22"/>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1.05.01011.01.1000.110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2 050,000</w:t>
            </w:r>
          </w:p>
        </w:tc>
      </w:tr>
      <w:tr w:rsidR="00D10E6F" w:rsidRPr="00B4484A" w:rsidTr="001F4AF7">
        <w:trPr>
          <w:trHeight w:val="20"/>
        </w:trPr>
        <w:tc>
          <w:tcPr>
            <w:tcW w:w="4932" w:type="dxa"/>
            <w:shd w:val="clear" w:color="auto" w:fill="auto"/>
            <w:vAlign w:val="center"/>
            <w:hideMark/>
          </w:tcPr>
          <w:p w:rsidR="00D10E6F" w:rsidRPr="00B4484A" w:rsidRDefault="00D10E6F" w:rsidP="00316BF7">
            <w:pPr>
              <w:spacing w:line="240" w:lineRule="atLeast"/>
              <w:ind w:left="-57" w:right="-57"/>
              <w:jc w:val="both"/>
              <w:rPr>
                <w:sz w:val="22"/>
                <w:szCs w:val="22"/>
              </w:rPr>
            </w:pPr>
            <w:r w:rsidRPr="00B4484A">
              <w:rPr>
                <w:sz w:val="22"/>
                <w:szCs w:val="22"/>
              </w:rPr>
              <w:t>Налог, взимаемый с налогоплательщиков, выбравших в качестве объекта налогообложения доходы, уменьшенные на величину расходов</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1.05.01020.01.0000.110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250,000</w:t>
            </w:r>
          </w:p>
        </w:tc>
      </w:tr>
      <w:tr w:rsidR="00D10E6F" w:rsidRPr="00B4484A" w:rsidTr="001F4AF7">
        <w:trPr>
          <w:trHeight w:val="20"/>
        </w:trPr>
        <w:tc>
          <w:tcPr>
            <w:tcW w:w="4932" w:type="dxa"/>
            <w:shd w:val="clear" w:color="auto" w:fill="auto"/>
            <w:vAlign w:val="center"/>
            <w:hideMark/>
          </w:tcPr>
          <w:p w:rsidR="00D10E6F" w:rsidRPr="00B4484A" w:rsidRDefault="00D10E6F" w:rsidP="00316BF7">
            <w:pPr>
              <w:spacing w:line="240" w:lineRule="atLeast"/>
              <w:ind w:left="-57" w:right="-57"/>
              <w:jc w:val="both"/>
              <w:rPr>
                <w:sz w:val="22"/>
                <w:szCs w:val="22"/>
              </w:rPr>
            </w:pPr>
            <w:r w:rsidRPr="00B4484A">
              <w:rPr>
                <w:sz w:val="22"/>
                <w:szCs w:val="22"/>
              </w:rPr>
              <w:t>Налог, взимаемый с налогоплательщиков, выбравших в качестве объекта налогообложения доходы, уменьшенные на величину расходов</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1.05.01021.01.0000.110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250,000</w:t>
            </w:r>
          </w:p>
        </w:tc>
      </w:tr>
      <w:tr w:rsidR="00D10E6F" w:rsidRPr="00B4484A" w:rsidTr="001F4AF7">
        <w:trPr>
          <w:trHeight w:val="20"/>
        </w:trPr>
        <w:tc>
          <w:tcPr>
            <w:tcW w:w="4932" w:type="dxa"/>
            <w:shd w:val="clear" w:color="auto" w:fill="auto"/>
            <w:vAlign w:val="center"/>
            <w:hideMark/>
          </w:tcPr>
          <w:p w:rsidR="00D10E6F" w:rsidRPr="00B4484A" w:rsidRDefault="00D10E6F" w:rsidP="00316BF7">
            <w:pPr>
              <w:spacing w:line="240" w:lineRule="atLeast"/>
              <w:ind w:left="-57" w:right="-57"/>
              <w:jc w:val="both"/>
              <w:rPr>
                <w:sz w:val="22"/>
                <w:szCs w:val="22"/>
              </w:rPr>
            </w:pPr>
            <w:r w:rsidRPr="00B4484A">
              <w:rPr>
                <w:sz w:val="22"/>
                <w:szCs w:val="22"/>
              </w:rPr>
              <w:t>Налог, взимаемый с налогоплательщиков, выбравших в качестве объекта налогообложения доходы, уменьшенные на величину расходов (сумма платежа (перерасчеты, недоимка и задолженность по соответствующему платежу, в том числе по отмененному)</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1.05.01021.01.1000.110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250,000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Минимальный налог, зачисляемый в бюджеты субъектов Российской Федерации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1.05.01050.01.0000.110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400,000</w:t>
            </w:r>
          </w:p>
        </w:tc>
      </w:tr>
      <w:tr w:rsidR="00D10E6F" w:rsidRPr="00B4484A" w:rsidTr="001F4AF7">
        <w:trPr>
          <w:trHeight w:val="20"/>
        </w:trPr>
        <w:tc>
          <w:tcPr>
            <w:tcW w:w="4932" w:type="dxa"/>
            <w:shd w:val="clear" w:color="auto" w:fill="auto"/>
            <w:vAlign w:val="center"/>
            <w:hideMark/>
          </w:tcPr>
          <w:p w:rsidR="00D10E6F" w:rsidRPr="00B4484A" w:rsidRDefault="00D10E6F" w:rsidP="00316BF7">
            <w:pPr>
              <w:spacing w:line="240" w:lineRule="atLeast"/>
              <w:ind w:left="-57" w:right="-57"/>
              <w:jc w:val="both"/>
              <w:rPr>
                <w:sz w:val="22"/>
                <w:szCs w:val="22"/>
              </w:rPr>
            </w:pPr>
            <w:r w:rsidRPr="00B4484A">
              <w:rPr>
                <w:sz w:val="22"/>
                <w:szCs w:val="22"/>
              </w:rPr>
              <w:t>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1.05.01050.01.1000.110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400,000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Единый налог на вмененный доход для отдельных видов деятельности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1.05.02000.02.0000.110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6 000,000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Единый налог на вмененный доход для отдельных видов деятельности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1.05.02010.02.0000.110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5 990,000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1.05.02010.02.1000.110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5 990,000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Единый налог на вмененный доход для отдельных видов деятельности (за налоговые периоды, истекшие до 1 января 2011 года)</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1.05.02020.02.0000.110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10,000</w:t>
            </w:r>
          </w:p>
        </w:tc>
      </w:tr>
      <w:tr w:rsidR="00D10E6F" w:rsidRPr="00B4484A" w:rsidTr="001F4AF7">
        <w:trPr>
          <w:trHeight w:val="20"/>
        </w:trPr>
        <w:tc>
          <w:tcPr>
            <w:tcW w:w="4932" w:type="dxa"/>
            <w:shd w:val="clear" w:color="auto" w:fill="auto"/>
            <w:vAlign w:val="center"/>
            <w:hideMark/>
          </w:tcPr>
          <w:p w:rsidR="00D10E6F" w:rsidRPr="00B4484A" w:rsidRDefault="00D10E6F" w:rsidP="00316BF7">
            <w:pPr>
              <w:spacing w:line="240" w:lineRule="atLeast"/>
              <w:ind w:left="-57" w:right="-57"/>
              <w:jc w:val="both"/>
              <w:rPr>
                <w:sz w:val="22"/>
                <w:szCs w:val="22"/>
              </w:rPr>
            </w:pPr>
            <w:r w:rsidRPr="00B4484A">
              <w:rPr>
                <w:sz w:val="22"/>
                <w:szCs w:val="22"/>
              </w:rPr>
              <w:t xml:space="preserve">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w:t>
            </w:r>
            <w:r w:rsidRPr="00B4484A">
              <w:rPr>
                <w:sz w:val="22"/>
                <w:szCs w:val="22"/>
              </w:rPr>
              <w:lastRenderedPageBreak/>
              <w:t>соответствующему платежу, в том числе по отмененному)</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lastRenderedPageBreak/>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1.05.02020.02.1000.110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lastRenderedPageBreak/>
              <w:t>Единый сельскохозяйственный налог</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1.05.03000.01.0000.110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30,000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Единый сельскохозяйственный налог</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1.05.03010.01.0000.110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30,000</w:t>
            </w:r>
          </w:p>
        </w:tc>
      </w:tr>
      <w:tr w:rsidR="00D10E6F" w:rsidRPr="00B4484A" w:rsidTr="001F4AF7">
        <w:trPr>
          <w:trHeight w:val="20"/>
        </w:trPr>
        <w:tc>
          <w:tcPr>
            <w:tcW w:w="4932" w:type="dxa"/>
            <w:shd w:val="clear" w:color="auto" w:fill="auto"/>
            <w:vAlign w:val="center"/>
            <w:hideMark/>
          </w:tcPr>
          <w:p w:rsidR="00D10E6F" w:rsidRPr="00B4484A" w:rsidRDefault="00D10E6F" w:rsidP="00316BF7">
            <w:pPr>
              <w:spacing w:line="240" w:lineRule="atLeast"/>
              <w:ind w:left="-57" w:right="-57"/>
              <w:jc w:val="both"/>
              <w:rPr>
                <w:sz w:val="22"/>
                <w:szCs w:val="22"/>
              </w:rPr>
            </w:pPr>
            <w:r w:rsidRPr="00B4484A">
              <w:rPr>
                <w:sz w:val="22"/>
                <w:szCs w:val="2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1.05.03010.01.1000.110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30,000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Налог, взимаемый в связи с применением патентной системы налогообложения</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1.05.04000.02.0000.110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9,000</w:t>
            </w:r>
          </w:p>
        </w:tc>
      </w:tr>
      <w:tr w:rsidR="00D10E6F" w:rsidRPr="00B4484A" w:rsidTr="001F4AF7">
        <w:trPr>
          <w:trHeight w:val="20"/>
        </w:trPr>
        <w:tc>
          <w:tcPr>
            <w:tcW w:w="4932" w:type="dxa"/>
            <w:shd w:val="clear" w:color="auto" w:fill="auto"/>
            <w:vAlign w:val="center"/>
            <w:hideMark/>
          </w:tcPr>
          <w:p w:rsidR="00D10E6F" w:rsidRPr="00B4484A" w:rsidRDefault="00D10E6F" w:rsidP="00316BF7">
            <w:pPr>
              <w:spacing w:line="240" w:lineRule="atLeast"/>
              <w:ind w:left="-57" w:right="-57"/>
              <w:jc w:val="both"/>
              <w:rPr>
                <w:sz w:val="22"/>
                <w:szCs w:val="22"/>
              </w:rPr>
            </w:pPr>
            <w:r w:rsidRPr="00B4484A">
              <w:rPr>
                <w:sz w:val="22"/>
                <w:szCs w:val="22"/>
              </w:rPr>
              <w:t>Налог, взимаемый в связи с применением патентной системы налогообложения, зачисляемый в бюджеты муниципальных районов</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1.05.04020.02.0000.110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1.05.04020.02.1000.110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Налоги, сборы и регулярные платежи за пользование природными ресурсами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1.07.00000.00.0000.000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250,000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Налог на добычу полезных ископаемых</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1.07.01000.01.0000.110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250,000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Налог на добычу общераспространенных полезных ископаемых</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1.07.01020.01.0000.110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250,000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Налог на добычу общераспространенных полезных ископаемых (сумма платежа (перерасчеты, недоимка и задолженность по соответствующему платежу, в том числе по отмененному)</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1.07.01020.01.1000.110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250,000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Государственная пошлина</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1.08.00000.00.0000.000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485,000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Государственная пошлина по делам, рассматриваемым в судах общей юрисдикции, мировыми судьями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1.08.03000.01.0000.110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485,000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1.08.03010.01.0000.110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485,000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1.08.03010.01.1000.110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485,000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Доходы от использования имущества, находящегося в государственной и муниципальной собственности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901</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1.11.00000.00.0000.000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58 532,700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r w:rsidRPr="00B4484A">
              <w:rPr>
                <w:sz w:val="22"/>
                <w:szCs w:val="22"/>
              </w:rPr>
              <w:lastRenderedPageBreak/>
              <w:t>предприятий, в том числе казенных)</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lastRenderedPageBreak/>
              <w:t>901</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1.11.05000.00.0000.120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58 532,700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901</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1.11.05010.00.0000.120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55 186,700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901</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1.11.05013.10.0000.120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55 186,700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901</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1.11.05020.00.0000.120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53,000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901</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1.11.05025.05.0000.120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53,000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901</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1.11.05030.00.0000.120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3 293,000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901</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1.11.05035.05.0000.120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3 293,000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Платежи при пользовании природными ресурсами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48</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1.12.00000.00.0000.000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-4 481,360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Плата за негативное воздействие на окружающую среду</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48</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1.12.01000.01.0000.120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-4 481,360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Плата за выбросы загрязняющих веществ в атмосферный воздух стационарными объектами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48</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1.12.01010.01.0000.120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-26,880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48</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1.12.01010.01.6000.120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-26,880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Плата за сбросы загрязняющих веществ в водные объекты</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48</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1.12.01030.01.0000.120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7,840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 xml:space="preserve">Плата за сбросы загрязняющих веществ в водные объекты (федеральные государственные органы, Банк России, органы управления </w:t>
            </w:r>
            <w:r w:rsidRPr="00B4484A">
              <w:rPr>
                <w:sz w:val="22"/>
                <w:szCs w:val="22"/>
              </w:rPr>
              <w:lastRenderedPageBreak/>
              <w:t>государственными внебюджетными фондами Российской Федерации)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lastRenderedPageBreak/>
              <w:t>48</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1.12.01030.01.6000.120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7,840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lastRenderedPageBreak/>
              <w:t>Плата за размещение отходов производства и потребления</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48</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1.12.01040.01.0000.120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-23,070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48</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1.12.01040.01.6000.120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-23,070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48</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1.12.01070.01.0000.120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-4 439,250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48</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1.12.01070.01.6000.120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-4 439,250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Доходы от оказания платных услуг (работ) и компенсации затрат государства</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0</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1.13.00000.00.0000.000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1 240,000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Доходы от оказания платных услуг (работ)</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903</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1.13.01000.00.0000.130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1 200,000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Прочие доходы от оказания платных услуг (работ)</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903</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1.13.01990.00.0000.130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1 200,000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Прочие доходы от оказания платных услуг (работ) получателями средств бюджетов муниципальных районов</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903</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1.13.01995.05.0000.130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1 200,000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Доходы от компенсации затрат государства</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901</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1.13.02000.00.0000.130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40,000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Доходы, поступающие в порядке возмещения расходов, понесенных в связи с эксплуатацией имущества</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901</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1.13.02060.00.0000.130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40,000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Доходы, поступающие в порядке возмещения расходов, понесенных в связи с эксплуатацией имущества муниципальных районов</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901</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1.13.02065.05.0000.130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40,000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Доходы от продажи материальных и нематериальных активов</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901</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1.14.00000.00.0000.000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2 430,000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901</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1.14.02000.00.0000.000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2 300,000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901</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1.14.02050.05.0000.410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2 300,000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 xml:space="preserve">Доходы от реализации иного имущества, находящегося в собственности муниципальных районов (за исключением имущества </w:t>
            </w:r>
            <w:r w:rsidRPr="00B4484A">
              <w:rPr>
                <w:sz w:val="22"/>
                <w:szCs w:val="22"/>
              </w:rPr>
              <w:lastRenderedPageBreak/>
              <w:t>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lastRenderedPageBreak/>
              <w:t>901</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1.14.02053.05.0000.410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2 300,000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lastRenderedPageBreak/>
              <w:t>Доходы от продажи земельных участков, находящихся в государственной и муниципальной собственности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901</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1.14.06000.00.0000.430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130,000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Доходы от продажи земельных участков, государственная собственность на которые не разграничена</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901</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1.14.06010.00.0000.430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130,000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901</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1.14.06013.10.0000.430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130,000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Штрафы, санкции, возмещение ущерба</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0</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1.16.00000.00.0000.000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1 134,000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1.16.08000.01.0000.140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1.16.08010.01.0000.140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188</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1.16.08010.01.6000.140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0</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1.16.25000.00.0000.140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250,000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Денежные взыскания (штрафы) за нарушение земельного законодательства</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0</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1.16.25060.01.0000.140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250,000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0</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1.16.25060.01.6000.140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250,000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 xml:space="preserve">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w:t>
            </w:r>
            <w:r w:rsidRPr="00B4484A">
              <w:rPr>
                <w:sz w:val="22"/>
                <w:szCs w:val="22"/>
              </w:rPr>
              <w:lastRenderedPageBreak/>
              <w:t>фондами Российской Федерации)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lastRenderedPageBreak/>
              <w:t>48</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1.16.25060.01.6000.140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50,000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lastRenderedPageBreak/>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321</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1.16.25060.01.6000.140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200,000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Денежные взыскания (штрафы) за правонарушения в области дорожного движения</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1.16.30000.01.0000.140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115,000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Денежные взыскания (штрафы) за нарушение правил перевозки крупногабаритных и тяжеловесных грузов по автомобильным дорогам общего пользования</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1.16.30010.01.0000.140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1.16.30014.01.0000.140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188</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1.16.30014.01.6000.140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Прочие денежные взыскания (штрафы) за правонарушения в области дорожного движения</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1.16.30030.01.0000.140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15,000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188</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1.16.30030.01.6000.140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15,000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1.16.33000.00.0000.140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70,000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1.16.33050.05.0000.140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70,000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161</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1.16.33050.05.6000.140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70,000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 xml:space="preserve">Денежные взыскания (штрафы) за нарушение законодательства Российской Федерации об </w:t>
            </w:r>
            <w:r w:rsidRPr="00B4484A">
              <w:rPr>
                <w:sz w:val="22"/>
                <w:szCs w:val="22"/>
              </w:rPr>
              <w:lastRenderedPageBreak/>
              <w:t>административных правонарушениях, предусмотренные статьей 20.25 Кодекса Российской Федерации об административных правонарушениях</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lastRenderedPageBreak/>
              <w:t>0</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1.16.43000.01.0000.140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179,000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lastRenderedPageBreak/>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0</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1.16.43000.01.6000.140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179,000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177</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1.16.43000.01.6000.140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188</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1.16.43000.01.6000.140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169,000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Прочие поступления от денежных взысканий (штрафов) и иных сумм в возмещение ущерба</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0</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1.16.90000.00.0000.140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0</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1.16.90050.05.0000.140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100,000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810</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1.16.90050.05.0000.140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50,000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901</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1.16.90050.05.0000.140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50,000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0</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1.16.90050.05.6000.140</w:t>
            </w:r>
          </w:p>
        </w:tc>
        <w:tc>
          <w:tcPr>
            <w:tcW w:w="1418" w:type="dxa"/>
            <w:shd w:val="clear" w:color="000000" w:fill="FFFFFF"/>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400,000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76</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1.16.90050.05.6000.140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130,000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lastRenderedPageBreak/>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188</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1.16.90050.05.6000.140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250,000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Прочие поступления от денежных взысканий (штрафов) и иных сумм в возмещение ущерба, зачисляемые в бюджеты муниципальных районов (федеральные казенные учреждения)</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177</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1.16.90050.05.7000.140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20,000</w:t>
            </w:r>
          </w:p>
        </w:tc>
      </w:tr>
      <w:tr w:rsidR="00D10E6F" w:rsidRPr="00B4484A" w:rsidTr="0022502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Безвозмездные поступления</w:t>
            </w:r>
          </w:p>
        </w:tc>
        <w:tc>
          <w:tcPr>
            <w:tcW w:w="839" w:type="dxa"/>
            <w:shd w:val="clear" w:color="auto" w:fill="auto"/>
            <w:vAlign w:val="center"/>
          </w:tcPr>
          <w:p w:rsidR="00D10E6F" w:rsidRPr="00B4484A" w:rsidRDefault="00D10E6F" w:rsidP="00B4484A">
            <w:pPr>
              <w:spacing w:line="240" w:lineRule="atLeast"/>
              <w:ind w:left="-57" w:right="-57"/>
              <w:jc w:val="center"/>
              <w:rPr>
                <w:sz w:val="22"/>
                <w:szCs w:val="22"/>
              </w:rPr>
            </w:pP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2.00.00000.00.0000.000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436 166,400</w:t>
            </w:r>
          </w:p>
        </w:tc>
      </w:tr>
      <w:tr w:rsidR="00D10E6F" w:rsidRPr="00B4484A" w:rsidTr="00225027">
        <w:trPr>
          <w:trHeight w:val="20"/>
        </w:trPr>
        <w:tc>
          <w:tcPr>
            <w:tcW w:w="4932" w:type="dxa"/>
            <w:shd w:val="clear" w:color="auto" w:fill="auto"/>
            <w:vAlign w:val="center"/>
            <w:hideMark/>
          </w:tcPr>
          <w:p w:rsidR="00D10E6F" w:rsidRPr="00B4484A" w:rsidRDefault="00D10E6F" w:rsidP="00B4484A">
            <w:pPr>
              <w:spacing w:line="240" w:lineRule="atLeast"/>
              <w:ind w:left="-57" w:right="-57"/>
              <w:rPr>
                <w:b/>
                <w:bCs/>
                <w:i/>
                <w:iCs/>
                <w:sz w:val="22"/>
                <w:szCs w:val="22"/>
              </w:rPr>
            </w:pPr>
            <w:r w:rsidRPr="00B4484A">
              <w:rPr>
                <w:b/>
                <w:bCs/>
                <w:i/>
                <w:iCs/>
                <w:sz w:val="22"/>
                <w:szCs w:val="22"/>
              </w:rPr>
              <w:t>Безвозмездные поступления от других бюджетов бюджетной системы Российской Федерации</w:t>
            </w:r>
          </w:p>
        </w:tc>
        <w:tc>
          <w:tcPr>
            <w:tcW w:w="839" w:type="dxa"/>
            <w:shd w:val="clear" w:color="auto" w:fill="auto"/>
            <w:vAlign w:val="center"/>
          </w:tcPr>
          <w:p w:rsidR="00D10E6F" w:rsidRPr="00B4484A" w:rsidRDefault="00D10E6F" w:rsidP="00B4484A">
            <w:pPr>
              <w:spacing w:line="240" w:lineRule="atLeast"/>
              <w:ind w:left="-57" w:right="-57"/>
              <w:jc w:val="center"/>
              <w:rPr>
                <w:b/>
                <w:bCs/>
                <w:i/>
                <w:iCs/>
                <w:sz w:val="22"/>
                <w:szCs w:val="22"/>
              </w:rPr>
            </w:pPr>
          </w:p>
        </w:tc>
        <w:tc>
          <w:tcPr>
            <w:tcW w:w="2268" w:type="dxa"/>
            <w:shd w:val="clear" w:color="auto" w:fill="auto"/>
            <w:vAlign w:val="center"/>
            <w:hideMark/>
          </w:tcPr>
          <w:p w:rsidR="00D10E6F" w:rsidRPr="00B4484A" w:rsidRDefault="00D10E6F" w:rsidP="00B4484A">
            <w:pPr>
              <w:spacing w:line="240" w:lineRule="atLeast"/>
              <w:ind w:left="-57" w:right="-57"/>
              <w:jc w:val="center"/>
              <w:rPr>
                <w:b/>
                <w:bCs/>
                <w:i/>
                <w:iCs/>
                <w:sz w:val="22"/>
                <w:szCs w:val="22"/>
              </w:rPr>
            </w:pPr>
            <w:r w:rsidRPr="00B4484A">
              <w:rPr>
                <w:b/>
                <w:bCs/>
                <w:i/>
                <w:iCs/>
                <w:sz w:val="22"/>
                <w:szCs w:val="22"/>
              </w:rPr>
              <w:t>2.02.00000.00.0000.000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b/>
                <w:bCs/>
                <w:i/>
                <w:iCs/>
                <w:sz w:val="22"/>
                <w:szCs w:val="22"/>
              </w:rPr>
            </w:pPr>
            <w:r w:rsidRPr="00B4484A">
              <w:rPr>
                <w:b/>
                <w:bCs/>
                <w:i/>
                <w:iCs/>
                <w:sz w:val="22"/>
                <w:szCs w:val="22"/>
              </w:rPr>
              <w:t>428 695,810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i/>
                <w:iCs/>
                <w:sz w:val="22"/>
                <w:szCs w:val="22"/>
              </w:rPr>
            </w:pPr>
            <w:r w:rsidRPr="00B4484A">
              <w:rPr>
                <w:i/>
                <w:iCs/>
                <w:sz w:val="22"/>
                <w:szCs w:val="22"/>
              </w:rPr>
              <w:t>Дотации бюджетам бюджетной системы Российской Федерации</w:t>
            </w:r>
          </w:p>
        </w:tc>
        <w:tc>
          <w:tcPr>
            <w:tcW w:w="839" w:type="dxa"/>
            <w:shd w:val="clear" w:color="auto" w:fill="auto"/>
            <w:vAlign w:val="center"/>
            <w:hideMark/>
          </w:tcPr>
          <w:p w:rsidR="00D10E6F" w:rsidRPr="00B4484A" w:rsidRDefault="00D10E6F" w:rsidP="00B4484A">
            <w:pPr>
              <w:spacing w:line="240" w:lineRule="atLeast"/>
              <w:ind w:left="-57" w:right="-57"/>
              <w:jc w:val="center"/>
              <w:rPr>
                <w:i/>
                <w:iCs/>
                <w:sz w:val="22"/>
                <w:szCs w:val="22"/>
              </w:rPr>
            </w:pPr>
            <w:r w:rsidRPr="00B4484A">
              <w:rPr>
                <w:i/>
                <w:iCs/>
                <w:sz w:val="22"/>
                <w:szCs w:val="22"/>
              </w:rPr>
              <w:t>902</w:t>
            </w:r>
          </w:p>
        </w:tc>
        <w:tc>
          <w:tcPr>
            <w:tcW w:w="2268" w:type="dxa"/>
            <w:shd w:val="clear" w:color="auto" w:fill="auto"/>
            <w:vAlign w:val="center"/>
            <w:hideMark/>
          </w:tcPr>
          <w:p w:rsidR="00D10E6F" w:rsidRPr="00B4484A" w:rsidRDefault="00D10E6F" w:rsidP="00B4484A">
            <w:pPr>
              <w:spacing w:line="240" w:lineRule="atLeast"/>
              <w:ind w:left="-57" w:right="-57"/>
              <w:jc w:val="center"/>
              <w:rPr>
                <w:i/>
                <w:iCs/>
                <w:sz w:val="22"/>
                <w:szCs w:val="22"/>
              </w:rPr>
            </w:pPr>
            <w:r w:rsidRPr="00B4484A">
              <w:rPr>
                <w:i/>
                <w:iCs/>
                <w:sz w:val="22"/>
                <w:szCs w:val="22"/>
              </w:rPr>
              <w:t>2.02.1000.00.0000.151</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i/>
                <w:iCs/>
                <w:sz w:val="22"/>
                <w:szCs w:val="22"/>
              </w:rPr>
            </w:pPr>
            <w:r w:rsidRPr="00B4484A">
              <w:rPr>
                <w:i/>
                <w:iCs/>
                <w:sz w:val="22"/>
                <w:szCs w:val="22"/>
              </w:rPr>
              <w:t>74 670,600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Дотации на выравнивание бюджетной обеспеченности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902</w:t>
            </w:r>
          </w:p>
        </w:tc>
        <w:tc>
          <w:tcPr>
            <w:tcW w:w="2268" w:type="dxa"/>
            <w:shd w:val="clear" w:color="auto" w:fill="auto"/>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2.02.15001.00.0000.151</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39 255,600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Дотации бюджетам муниципальных районов на выравнивание бюджетной обеспеченности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902</w:t>
            </w:r>
          </w:p>
        </w:tc>
        <w:tc>
          <w:tcPr>
            <w:tcW w:w="2268" w:type="dxa"/>
            <w:shd w:val="clear" w:color="auto" w:fill="auto"/>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2.02.15001.05.0000.151</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39 255,600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Дотации бюджетам на поддержку мер по обеспечению сбалансированности бюджетов</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902</w:t>
            </w:r>
          </w:p>
        </w:tc>
        <w:tc>
          <w:tcPr>
            <w:tcW w:w="2268" w:type="dxa"/>
            <w:shd w:val="clear" w:color="auto" w:fill="auto"/>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2.02.15002.00.0000.151</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35 415,000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Дотации бюджетам муниципальных районов на поддержку мер по обеспечению сбалансированности бюджетов</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902</w:t>
            </w:r>
          </w:p>
        </w:tc>
        <w:tc>
          <w:tcPr>
            <w:tcW w:w="2268" w:type="dxa"/>
            <w:shd w:val="clear" w:color="auto" w:fill="auto"/>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2.02.15002.05.0000.151</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35 415,000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i/>
                <w:iCs/>
                <w:sz w:val="22"/>
                <w:szCs w:val="22"/>
              </w:rPr>
            </w:pPr>
            <w:r w:rsidRPr="00B4484A">
              <w:rPr>
                <w:i/>
                <w:iCs/>
                <w:sz w:val="22"/>
                <w:szCs w:val="22"/>
              </w:rPr>
              <w:t>Субсидии бюджетам бюджетной системы Российской Федерации (межбюджетные субсидии)</w:t>
            </w:r>
          </w:p>
        </w:tc>
        <w:tc>
          <w:tcPr>
            <w:tcW w:w="839" w:type="dxa"/>
            <w:shd w:val="clear" w:color="auto" w:fill="auto"/>
            <w:vAlign w:val="center"/>
            <w:hideMark/>
          </w:tcPr>
          <w:p w:rsidR="00D10E6F" w:rsidRPr="00B4484A" w:rsidRDefault="00D10E6F" w:rsidP="00B4484A">
            <w:pPr>
              <w:spacing w:line="240" w:lineRule="atLeast"/>
              <w:ind w:left="-57" w:right="-57"/>
              <w:jc w:val="center"/>
              <w:rPr>
                <w:i/>
                <w:iCs/>
                <w:sz w:val="22"/>
                <w:szCs w:val="22"/>
              </w:rPr>
            </w:pPr>
            <w:r w:rsidRPr="00B4484A">
              <w:rPr>
                <w:i/>
                <w:iCs/>
                <w:sz w:val="22"/>
                <w:szCs w:val="22"/>
              </w:rPr>
              <w:t>902</w:t>
            </w:r>
          </w:p>
        </w:tc>
        <w:tc>
          <w:tcPr>
            <w:tcW w:w="2268" w:type="dxa"/>
            <w:shd w:val="clear" w:color="auto" w:fill="auto"/>
            <w:vAlign w:val="center"/>
            <w:hideMark/>
          </w:tcPr>
          <w:p w:rsidR="00D10E6F" w:rsidRPr="00B4484A" w:rsidRDefault="00D10E6F" w:rsidP="00B4484A">
            <w:pPr>
              <w:spacing w:line="240" w:lineRule="atLeast"/>
              <w:ind w:left="-57" w:right="-57"/>
              <w:jc w:val="center"/>
              <w:rPr>
                <w:i/>
                <w:iCs/>
                <w:sz w:val="22"/>
                <w:szCs w:val="22"/>
              </w:rPr>
            </w:pPr>
            <w:r w:rsidRPr="00B4484A">
              <w:rPr>
                <w:i/>
                <w:iCs/>
                <w:sz w:val="22"/>
                <w:szCs w:val="22"/>
              </w:rPr>
              <w:t>2.02.20000.00.0000.151</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i/>
                <w:iCs/>
                <w:sz w:val="22"/>
                <w:szCs w:val="22"/>
              </w:rPr>
            </w:pPr>
            <w:r w:rsidRPr="00B4484A">
              <w:rPr>
                <w:i/>
                <w:iCs/>
                <w:sz w:val="22"/>
                <w:szCs w:val="22"/>
              </w:rPr>
              <w:t>123 286,550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Субсидии бюджетам на реализацию федеральных целевых программ</w:t>
            </w:r>
          </w:p>
        </w:tc>
        <w:tc>
          <w:tcPr>
            <w:tcW w:w="839" w:type="dxa"/>
            <w:shd w:val="clear" w:color="auto" w:fill="auto"/>
            <w:vAlign w:val="center"/>
            <w:hideMark/>
          </w:tcPr>
          <w:p w:rsidR="00D10E6F" w:rsidRPr="00B4484A" w:rsidRDefault="00D10E6F" w:rsidP="00B4484A">
            <w:pPr>
              <w:spacing w:line="240" w:lineRule="atLeast"/>
              <w:ind w:left="-57" w:right="-57"/>
              <w:jc w:val="center"/>
              <w:rPr>
                <w:i/>
                <w:iCs/>
                <w:sz w:val="22"/>
                <w:szCs w:val="22"/>
              </w:rPr>
            </w:pPr>
            <w:r w:rsidRPr="00B4484A">
              <w:rPr>
                <w:i/>
                <w:iCs/>
                <w:sz w:val="22"/>
                <w:szCs w:val="22"/>
              </w:rPr>
              <w:t>902</w:t>
            </w:r>
          </w:p>
        </w:tc>
        <w:tc>
          <w:tcPr>
            <w:tcW w:w="2268" w:type="dxa"/>
            <w:shd w:val="clear" w:color="auto" w:fill="auto"/>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2.02.20051.00.0000.151</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i/>
                <w:iCs/>
                <w:sz w:val="22"/>
                <w:szCs w:val="22"/>
              </w:rPr>
            </w:pPr>
            <w:r w:rsidRPr="00B4484A">
              <w:rPr>
                <w:i/>
                <w:iCs/>
                <w:sz w:val="22"/>
                <w:szCs w:val="22"/>
              </w:rPr>
              <w:t>325,080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Субсидии бюджетам муниципальных районов на реализацию федеральных целевых программ</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902</w:t>
            </w:r>
          </w:p>
        </w:tc>
        <w:tc>
          <w:tcPr>
            <w:tcW w:w="2268" w:type="dxa"/>
            <w:shd w:val="clear" w:color="auto" w:fill="auto"/>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2.02.20051.05.0000.151</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325,080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Субсидии бюджетам на софинансирование капитальных вложений в объекты государственной (муниципальной) собственности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902</w:t>
            </w:r>
          </w:p>
        </w:tc>
        <w:tc>
          <w:tcPr>
            <w:tcW w:w="2268" w:type="dxa"/>
            <w:shd w:val="clear" w:color="auto" w:fill="auto"/>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2.02.20077.00.0000.151</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49 212,000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Субсидии бюджетам муниципальных районов на софинансирование капитальных вложений в объекты муниципальной собственности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902</w:t>
            </w:r>
          </w:p>
        </w:tc>
        <w:tc>
          <w:tcPr>
            <w:tcW w:w="2268" w:type="dxa"/>
            <w:shd w:val="clear" w:color="auto" w:fill="auto"/>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2.02.20077.05.0000.151</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49 212,000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Прочие субсидии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902</w:t>
            </w:r>
          </w:p>
        </w:tc>
        <w:tc>
          <w:tcPr>
            <w:tcW w:w="2268" w:type="dxa"/>
            <w:shd w:val="clear" w:color="auto" w:fill="auto"/>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2.02.29999.00.0000.151</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73 749,470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Прочие субсидии бюджетам муниципальных районов</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902</w:t>
            </w:r>
          </w:p>
        </w:tc>
        <w:tc>
          <w:tcPr>
            <w:tcW w:w="2268" w:type="dxa"/>
            <w:shd w:val="clear" w:color="auto" w:fill="auto"/>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2.02.29999.05.0000.151</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73 749,470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i/>
                <w:iCs/>
                <w:sz w:val="22"/>
                <w:szCs w:val="22"/>
              </w:rPr>
            </w:pPr>
            <w:r w:rsidRPr="00B4484A">
              <w:rPr>
                <w:i/>
                <w:iCs/>
                <w:sz w:val="22"/>
                <w:szCs w:val="22"/>
              </w:rPr>
              <w:t>Субвенции бюджетам бюджетной системы Российской Федерации</w:t>
            </w:r>
          </w:p>
        </w:tc>
        <w:tc>
          <w:tcPr>
            <w:tcW w:w="839" w:type="dxa"/>
            <w:shd w:val="clear" w:color="auto" w:fill="auto"/>
            <w:vAlign w:val="center"/>
            <w:hideMark/>
          </w:tcPr>
          <w:p w:rsidR="00D10E6F" w:rsidRPr="00B4484A" w:rsidRDefault="00D10E6F" w:rsidP="00B4484A">
            <w:pPr>
              <w:spacing w:line="240" w:lineRule="atLeast"/>
              <w:ind w:left="-57" w:right="-57"/>
              <w:jc w:val="center"/>
              <w:rPr>
                <w:i/>
                <w:iCs/>
                <w:sz w:val="22"/>
                <w:szCs w:val="22"/>
              </w:rPr>
            </w:pPr>
            <w:r w:rsidRPr="00B4484A">
              <w:rPr>
                <w:i/>
                <w:iCs/>
                <w:sz w:val="22"/>
                <w:szCs w:val="22"/>
              </w:rPr>
              <w:t>902</w:t>
            </w:r>
          </w:p>
        </w:tc>
        <w:tc>
          <w:tcPr>
            <w:tcW w:w="2268" w:type="dxa"/>
            <w:shd w:val="clear" w:color="auto" w:fill="auto"/>
            <w:vAlign w:val="center"/>
            <w:hideMark/>
          </w:tcPr>
          <w:p w:rsidR="00D10E6F" w:rsidRPr="00B4484A" w:rsidRDefault="00D10E6F" w:rsidP="00B4484A">
            <w:pPr>
              <w:spacing w:line="240" w:lineRule="atLeast"/>
              <w:ind w:left="-57" w:right="-57"/>
              <w:jc w:val="center"/>
              <w:rPr>
                <w:i/>
                <w:iCs/>
                <w:sz w:val="22"/>
                <w:szCs w:val="22"/>
              </w:rPr>
            </w:pPr>
            <w:r w:rsidRPr="00B4484A">
              <w:rPr>
                <w:i/>
                <w:iCs/>
                <w:sz w:val="22"/>
                <w:szCs w:val="22"/>
              </w:rPr>
              <w:t>2.02.30000.00.0000.151</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i/>
                <w:iCs/>
                <w:sz w:val="22"/>
                <w:szCs w:val="22"/>
              </w:rPr>
            </w:pPr>
            <w:r w:rsidRPr="00B4484A">
              <w:rPr>
                <w:i/>
                <w:iCs/>
                <w:sz w:val="22"/>
                <w:szCs w:val="22"/>
              </w:rPr>
              <w:t>191 019,700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Субвенции местным бюджетам на выполнение передаваемых полномочий субъектов Российской Федерации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902</w:t>
            </w:r>
          </w:p>
        </w:tc>
        <w:tc>
          <w:tcPr>
            <w:tcW w:w="2268" w:type="dxa"/>
            <w:shd w:val="clear" w:color="auto" w:fill="auto"/>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2.02.30024.00.0000.151</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177 824,200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Субвенции бюджетам муниципальных районов на выполнение передаваемых полномочий субъектов Российской Федерации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902</w:t>
            </w:r>
          </w:p>
        </w:tc>
        <w:tc>
          <w:tcPr>
            <w:tcW w:w="2268" w:type="dxa"/>
            <w:shd w:val="clear" w:color="auto" w:fill="auto"/>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2.02.30024.05.0000.151</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177 824,200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902</w:t>
            </w:r>
          </w:p>
        </w:tc>
        <w:tc>
          <w:tcPr>
            <w:tcW w:w="2268" w:type="dxa"/>
            <w:shd w:val="clear" w:color="auto" w:fill="auto"/>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2.02.30027.00.0000.151</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8 776,800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lastRenderedPageBreak/>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902</w:t>
            </w:r>
          </w:p>
        </w:tc>
        <w:tc>
          <w:tcPr>
            <w:tcW w:w="2268" w:type="dxa"/>
            <w:shd w:val="clear" w:color="auto" w:fill="auto"/>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2.02.30027.05.0000.151</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8 776,800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2.02.35082.00.0000.151</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2 896,000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2.02.35082.05.0000.151</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2 896,000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Субвенции бюджетам на осуществление первичного воинского учета на территориях, где отсутствуют военные комиссариаты</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2.02.35118.00.0000.151</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1 278,500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2.02.35118.05.0000.151</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1 278,500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Субвенции бюджетам на выплату единовременного пособия при всех формах устройства детей, лишенных родительского попечения, в семью</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2.02.35260.00.0000.151</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232,700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2.02.35260.05.0000.151</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232,700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Субвенции бюджетам муниципальных образований на возмещение части процентной ставки по долгосрочным, среднесрочным и краткосрочным кредитам, взятым малыми формами хозяйствования</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2.02.35543.00.0000.151</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11,500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Субвенции бюджетам муниципальных районов на возмещение части процентной ставки по долгосрочным, среднесрочным и краткосрочным кредитам, взятым малыми формами хозяйствования</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902</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2.02.35543.05.0000.151</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11,500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i/>
                <w:iCs/>
                <w:sz w:val="22"/>
                <w:szCs w:val="22"/>
              </w:rPr>
            </w:pPr>
            <w:r w:rsidRPr="00B4484A">
              <w:rPr>
                <w:i/>
                <w:iCs/>
                <w:sz w:val="22"/>
                <w:szCs w:val="22"/>
              </w:rPr>
              <w:t>Иные межбюджетные трансферты</w:t>
            </w:r>
          </w:p>
        </w:tc>
        <w:tc>
          <w:tcPr>
            <w:tcW w:w="839" w:type="dxa"/>
            <w:shd w:val="clear" w:color="auto" w:fill="auto"/>
            <w:vAlign w:val="center"/>
            <w:hideMark/>
          </w:tcPr>
          <w:p w:rsidR="00D10E6F" w:rsidRPr="00B4484A" w:rsidRDefault="00D10E6F" w:rsidP="00B4484A">
            <w:pPr>
              <w:spacing w:line="240" w:lineRule="atLeast"/>
              <w:ind w:left="-57" w:right="-57"/>
              <w:jc w:val="center"/>
              <w:rPr>
                <w:i/>
                <w:iCs/>
                <w:sz w:val="22"/>
                <w:szCs w:val="22"/>
              </w:rPr>
            </w:pPr>
            <w:r w:rsidRPr="00B4484A">
              <w:rPr>
                <w:i/>
                <w:iCs/>
                <w:sz w:val="22"/>
                <w:szCs w:val="22"/>
              </w:rPr>
              <w:t>0</w:t>
            </w:r>
          </w:p>
        </w:tc>
        <w:tc>
          <w:tcPr>
            <w:tcW w:w="2268" w:type="dxa"/>
            <w:shd w:val="clear" w:color="auto" w:fill="auto"/>
            <w:vAlign w:val="center"/>
            <w:hideMark/>
          </w:tcPr>
          <w:p w:rsidR="00D10E6F" w:rsidRPr="00B4484A" w:rsidRDefault="00D10E6F" w:rsidP="00B4484A">
            <w:pPr>
              <w:spacing w:line="240" w:lineRule="atLeast"/>
              <w:ind w:left="-57" w:right="-57"/>
              <w:jc w:val="center"/>
              <w:rPr>
                <w:i/>
                <w:iCs/>
                <w:sz w:val="22"/>
                <w:szCs w:val="22"/>
              </w:rPr>
            </w:pPr>
            <w:r w:rsidRPr="00B4484A">
              <w:rPr>
                <w:i/>
                <w:iCs/>
                <w:sz w:val="22"/>
                <w:szCs w:val="22"/>
              </w:rPr>
              <w:t>2.02.04000.00.0000.151</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i/>
                <w:iCs/>
                <w:sz w:val="22"/>
                <w:szCs w:val="22"/>
              </w:rPr>
            </w:pPr>
            <w:r w:rsidRPr="00B4484A">
              <w:rPr>
                <w:i/>
                <w:iCs/>
                <w:sz w:val="22"/>
                <w:szCs w:val="22"/>
              </w:rPr>
              <w:t>39 718,960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902</w:t>
            </w:r>
          </w:p>
        </w:tc>
        <w:tc>
          <w:tcPr>
            <w:tcW w:w="2268" w:type="dxa"/>
            <w:shd w:val="clear" w:color="auto" w:fill="auto"/>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2.02.40014.00.0000.151</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23 588,060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902</w:t>
            </w:r>
          </w:p>
        </w:tc>
        <w:tc>
          <w:tcPr>
            <w:tcW w:w="2268" w:type="dxa"/>
            <w:shd w:val="clear" w:color="auto" w:fill="auto"/>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2.02.40014.05.0000.151</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23 588,060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Прочие межбюджетные трансферты, передаваемые бюджетам</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902</w:t>
            </w:r>
          </w:p>
        </w:tc>
        <w:tc>
          <w:tcPr>
            <w:tcW w:w="2268" w:type="dxa"/>
            <w:shd w:val="clear" w:color="auto" w:fill="auto"/>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2.02.49999.00.0000.151</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16 130,900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 xml:space="preserve">Прочие межбюджетные трансферты, </w:t>
            </w:r>
            <w:r w:rsidRPr="00B4484A">
              <w:rPr>
                <w:sz w:val="22"/>
                <w:szCs w:val="22"/>
              </w:rPr>
              <w:lastRenderedPageBreak/>
              <w:t>передаваемые бюджетам муниципальных районов</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lastRenderedPageBreak/>
              <w:t>902</w:t>
            </w:r>
          </w:p>
        </w:tc>
        <w:tc>
          <w:tcPr>
            <w:tcW w:w="2268" w:type="dxa"/>
            <w:shd w:val="clear" w:color="auto" w:fill="auto"/>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2.02.49999.05.0000.151</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16 130,900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lastRenderedPageBreak/>
              <w:t>Прочие безвозмездные поступления</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901</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2.07.00000.00.0000.000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9 400,000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Прочие безвозмездные поступления в бюджеты муниципальных районов</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901</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2.07.05000.05.0000.180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9 400,000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Прочие безвозмездные поступления в бюджеты муниципальных районов</w:t>
            </w:r>
          </w:p>
        </w:tc>
        <w:tc>
          <w:tcPr>
            <w:tcW w:w="839"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901</w:t>
            </w:r>
          </w:p>
        </w:tc>
        <w:tc>
          <w:tcPr>
            <w:tcW w:w="2268" w:type="dxa"/>
            <w:shd w:val="clear" w:color="auto" w:fill="auto"/>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2.07.05030.05.0000.180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9 400,000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839" w:type="dxa"/>
            <w:shd w:val="clear" w:color="auto" w:fill="auto"/>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902</w:t>
            </w:r>
          </w:p>
        </w:tc>
        <w:tc>
          <w:tcPr>
            <w:tcW w:w="2268" w:type="dxa"/>
            <w:shd w:val="clear" w:color="auto" w:fill="auto"/>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2.18.00000.00.0000.000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1 401,520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839" w:type="dxa"/>
            <w:shd w:val="clear" w:color="auto" w:fill="auto"/>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902</w:t>
            </w:r>
          </w:p>
        </w:tc>
        <w:tc>
          <w:tcPr>
            <w:tcW w:w="2268" w:type="dxa"/>
            <w:shd w:val="clear" w:color="auto" w:fill="auto"/>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2.18.00000.00.0000.151</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1 401,520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839" w:type="dxa"/>
            <w:shd w:val="clear" w:color="auto" w:fill="auto"/>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902</w:t>
            </w:r>
          </w:p>
        </w:tc>
        <w:tc>
          <w:tcPr>
            <w:tcW w:w="2268" w:type="dxa"/>
            <w:shd w:val="clear" w:color="auto" w:fill="auto"/>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2.18.60010.05.0000.151</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1 401,520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Возврат остатков субсидий, субвенций и иных межбюджетных трансфертов, имеющих целевое назначение, прошлых лет</w:t>
            </w:r>
          </w:p>
        </w:tc>
        <w:tc>
          <w:tcPr>
            <w:tcW w:w="839" w:type="dxa"/>
            <w:shd w:val="clear" w:color="auto" w:fill="auto"/>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902</w:t>
            </w:r>
          </w:p>
        </w:tc>
        <w:tc>
          <w:tcPr>
            <w:tcW w:w="2268" w:type="dxa"/>
            <w:shd w:val="clear" w:color="auto" w:fill="auto"/>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2.19.00000.00.0000.000</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-3 330,930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39" w:type="dxa"/>
            <w:shd w:val="clear" w:color="auto" w:fill="auto"/>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902</w:t>
            </w:r>
          </w:p>
        </w:tc>
        <w:tc>
          <w:tcPr>
            <w:tcW w:w="2268" w:type="dxa"/>
            <w:shd w:val="clear" w:color="auto" w:fill="auto"/>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2.19.00000.05.0000.151</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-3 330,930</w:t>
            </w:r>
          </w:p>
        </w:tc>
      </w:tr>
      <w:tr w:rsidR="00D10E6F" w:rsidRPr="00B4484A" w:rsidTr="001F4AF7">
        <w:trPr>
          <w:trHeight w:val="20"/>
        </w:trPr>
        <w:tc>
          <w:tcPr>
            <w:tcW w:w="4932" w:type="dxa"/>
            <w:shd w:val="clear" w:color="auto" w:fill="auto"/>
            <w:vAlign w:val="center"/>
            <w:hideMark/>
          </w:tcPr>
          <w:p w:rsidR="00D10E6F" w:rsidRPr="00B4484A" w:rsidRDefault="00D10E6F" w:rsidP="00B4484A">
            <w:pPr>
              <w:spacing w:line="240" w:lineRule="atLeast"/>
              <w:ind w:left="-57" w:right="-57"/>
              <w:rPr>
                <w:sz w:val="22"/>
                <w:szCs w:val="22"/>
              </w:rPr>
            </w:pPr>
            <w:r w:rsidRPr="00B4484A">
              <w:rPr>
                <w:sz w:val="22"/>
                <w:szCs w:val="2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39" w:type="dxa"/>
            <w:shd w:val="clear" w:color="auto" w:fill="auto"/>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902</w:t>
            </w:r>
          </w:p>
        </w:tc>
        <w:tc>
          <w:tcPr>
            <w:tcW w:w="2268" w:type="dxa"/>
            <w:shd w:val="clear" w:color="auto" w:fill="auto"/>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2.19.60010.05.0000.151</w:t>
            </w:r>
          </w:p>
        </w:tc>
        <w:tc>
          <w:tcPr>
            <w:tcW w:w="1418" w:type="dxa"/>
            <w:shd w:val="clear" w:color="000000" w:fill="FFFFFF"/>
            <w:noWrap/>
            <w:vAlign w:val="center"/>
            <w:hideMark/>
          </w:tcPr>
          <w:p w:rsidR="00D10E6F" w:rsidRPr="00B4484A" w:rsidRDefault="00D10E6F" w:rsidP="00B4484A">
            <w:pPr>
              <w:spacing w:line="240" w:lineRule="atLeast"/>
              <w:ind w:left="-57" w:right="-57"/>
              <w:jc w:val="center"/>
              <w:rPr>
                <w:sz w:val="22"/>
                <w:szCs w:val="22"/>
              </w:rPr>
            </w:pPr>
            <w:r w:rsidRPr="00B4484A">
              <w:rPr>
                <w:sz w:val="22"/>
                <w:szCs w:val="22"/>
              </w:rPr>
              <w:t>-3 330,930</w:t>
            </w:r>
          </w:p>
        </w:tc>
      </w:tr>
    </w:tbl>
    <w:p w:rsidR="00D10E6F" w:rsidRDefault="00D10E6F"/>
    <w:p w:rsidR="00D10E6F" w:rsidRDefault="00D10E6F">
      <w:r>
        <w:br w:type="page"/>
      </w:r>
    </w:p>
    <w:p w:rsidR="00D10E6F" w:rsidRPr="00BB7F2B" w:rsidRDefault="00BB7F2B" w:rsidP="00BB7F2B">
      <w:pPr>
        <w:spacing w:line="240" w:lineRule="atLeast"/>
        <w:ind w:right="-1"/>
        <w:jc w:val="center"/>
        <w:rPr>
          <w:bCs/>
          <w:sz w:val="22"/>
          <w:szCs w:val="22"/>
        </w:rPr>
      </w:pPr>
      <w:r>
        <w:rPr>
          <w:bCs/>
          <w:sz w:val="22"/>
          <w:szCs w:val="22"/>
        </w:rPr>
        <w:lastRenderedPageBreak/>
        <w:t xml:space="preserve">                                                                   </w:t>
      </w:r>
      <w:r w:rsidR="00D10E6F" w:rsidRPr="00BB7F2B">
        <w:rPr>
          <w:bCs/>
          <w:sz w:val="22"/>
          <w:szCs w:val="22"/>
        </w:rPr>
        <w:t>Приложение 7</w:t>
      </w:r>
      <w:r>
        <w:rPr>
          <w:bCs/>
          <w:sz w:val="22"/>
          <w:szCs w:val="22"/>
        </w:rPr>
        <w:t xml:space="preserve"> </w:t>
      </w:r>
      <w:r w:rsidR="00D10E6F" w:rsidRPr="00BB7F2B">
        <w:rPr>
          <w:bCs/>
          <w:sz w:val="22"/>
          <w:szCs w:val="22"/>
        </w:rPr>
        <w:t>к решению Думы</w:t>
      </w:r>
    </w:p>
    <w:p w:rsidR="00D10E6F" w:rsidRPr="00BB7F2B" w:rsidRDefault="00BB7F2B" w:rsidP="00BB7F2B">
      <w:pPr>
        <w:spacing w:line="240" w:lineRule="atLeast"/>
        <w:ind w:right="-1"/>
        <w:jc w:val="center"/>
        <w:rPr>
          <w:bCs/>
          <w:sz w:val="22"/>
          <w:szCs w:val="22"/>
        </w:rPr>
      </w:pPr>
      <w:r>
        <w:rPr>
          <w:bCs/>
          <w:sz w:val="22"/>
          <w:szCs w:val="22"/>
        </w:rPr>
        <w:t xml:space="preserve">                                                         </w:t>
      </w:r>
      <w:r w:rsidR="00D10E6F" w:rsidRPr="00BB7F2B">
        <w:rPr>
          <w:bCs/>
          <w:sz w:val="22"/>
          <w:szCs w:val="22"/>
        </w:rPr>
        <w:t>Александровского района</w:t>
      </w:r>
    </w:p>
    <w:p w:rsidR="00D10E6F" w:rsidRPr="00BB7F2B" w:rsidRDefault="00D10E6F" w:rsidP="00D10E6F">
      <w:pPr>
        <w:spacing w:line="240" w:lineRule="atLeast"/>
        <w:ind w:left="426" w:right="-1" w:hanging="1"/>
        <w:jc w:val="right"/>
        <w:rPr>
          <w:b/>
          <w:sz w:val="22"/>
          <w:szCs w:val="22"/>
        </w:rPr>
      </w:pPr>
      <w:r w:rsidRPr="00BB7F2B">
        <w:rPr>
          <w:sz w:val="22"/>
          <w:szCs w:val="22"/>
        </w:rPr>
        <w:t>«О бюджете муниципального образования</w:t>
      </w:r>
    </w:p>
    <w:p w:rsidR="00D10E6F" w:rsidRPr="00BB7F2B" w:rsidRDefault="00BB7F2B" w:rsidP="00BB7F2B">
      <w:pPr>
        <w:tabs>
          <w:tab w:val="left" w:pos="1418"/>
        </w:tabs>
        <w:spacing w:line="240" w:lineRule="atLeast"/>
        <w:ind w:left="426" w:right="-1" w:firstLine="567"/>
        <w:jc w:val="center"/>
        <w:rPr>
          <w:sz w:val="22"/>
          <w:szCs w:val="22"/>
        </w:rPr>
      </w:pPr>
      <w:r>
        <w:rPr>
          <w:sz w:val="22"/>
          <w:szCs w:val="22"/>
        </w:rPr>
        <w:t xml:space="preserve">                                                            </w:t>
      </w:r>
      <w:r w:rsidR="00D10E6F" w:rsidRPr="00BB7F2B">
        <w:rPr>
          <w:sz w:val="22"/>
          <w:szCs w:val="22"/>
        </w:rPr>
        <w:t>«Александровский район»  на 2017 год</w:t>
      </w:r>
    </w:p>
    <w:p w:rsidR="00D10E6F" w:rsidRPr="00BB7F2B" w:rsidRDefault="00BB7F2B" w:rsidP="00BB7F2B">
      <w:pPr>
        <w:tabs>
          <w:tab w:val="left" w:pos="1418"/>
        </w:tabs>
        <w:spacing w:line="240" w:lineRule="atLeast"/>
        <w:ind w:left="426" w:right="-1" w:firstLine="567"/>
        <w:jc w:val="center"/>
        <w:rPr>
          <w:sz w:val="22"/>
          <w:szCs w:val="22"/>
        </w:rPr>
      </w:pPr>
      <w:r>
        <w:rPr>
          <w:sz w:val="22"/>
          <w:szCs w:val="22"/>
        </w:rPr>
        <w:t xml:space="preserve">                                                                  </w:t>
      </w:r>
      <w:r w:rsidR="00D10E6F" w:rsidRPr="00BB7F2B">
        <w:rPr>
          <w:sz w:val="22"/>
          <w:szCs w:val="22"/>
        </w:rPr>
        <w:t>и на плановый период 2018 и 2019 годов»</w:t>
      </w:r>
    </w:p>
    <w:p w:rsidR="00D10E6F" w:rsidRPr="00BB7F2B" w:rsidRDefault="00BB7F2B" w:rsidP="00BB7F2B">
      <w:pPr>
        <w:spacing w:line="240" w:lineRule="atLeast"/>
        <w:ind w:right="-1"/>
        <w:rPr>
          <w:sz w:val="22"/>
          <w:szCs w:val="22"/>
        </w:rPr>
      </w:pPr>
      <w:r>
        <w:rPr>
          <w:bCs/>
          <w:sz w:val="22"/>
          <w:szCs w:val="22"/>
        </w:rPr>
        <w:t xml:space="preserve">                                                                                          </w:t>
      </w:r>
      <w:r w:rsidR="00D10E6F" w:rsidRPr="00BB7F2B">
        <w:rPr>
          <w:bCs/>
          <w:sz w:val="22"/>
          <w:szCs w:val="22"/>
        </w:rPr>
        <w:t xml:space="preserve">от 26.12.2016 № </w:t>
      </w:r>
      <w:r w:rsidR="0067259A" w:rsidRPr="00BB7F2B">
        <w:rPr>
          <w:bCs/>
          <w:sz w:val="22"/>
          <w:szCs w:val="22"/>
        </w:rPr>
        <w:t>89</w:t>
      </w:r>
    </w:p>
    <w:p w:rsidR="00D10E6F" w:rsidRPr="00D10E6F" w:rsidRDefault="00D10E6F" w:rsidP="00D10E6F">
      <w:pPr>
        <w:spacing w:line="240" w:lineRule="atLeast"/>
        <w:jc w:val="center"/>
        <w:rPr>
          <w:bCs/>
          <w:sz w:val="24"/>
          <w:szCs w:val="24"/>
        </w:rPr>
      </w:pPr>
    </w:p>
    <w:p w:rsidR="00D10E6F" w:rsidRPr="00D10E6F" w:rsidRDefault="003C650E" w:rsidP="00D10E6F">
      <w:pPr>
        <w:spacing w:line="240" w:lineRule="atLeast"/>
        <w:jc w:val="center"/>
        <w:rPr>
          <w:sz w:val="24"/>
          <w:szCs w:val="24"/>
        </w:rPr>
      </w:pPr>
      <w:r>
        <w:rPr>
          <w:bCs/>
          <w:sz w:val="24"/>
          <w:szCs w:val="24"/>
        </w:rPr>
        <w:t>Объё</w:t>
      </w:r>
      <w:r w:rsidR="00D10E6F" w:rsidRPr="00D10E6F">
        <w:rPr>
          <w:bCs/>
          <w:sz w:val="24"/>
          <w:szCs w:val="24"/>
        </w:rPr>
        <w:t xml:space="preserve">м безвозмездных поступлений, передаваемых в бюджет муниципального образования «Александровский район» из </w:t>
      </w:r>
      <w:r w:rsidR="00D10E6F" w:rsidRPr="00D10E6F">
        <w:rPr>
          <w:sz w:val="24"/>
          <w:szCs w:val="24"/>
        </w:rPr>
        <w:t xml:space="preserve">бюджета Томской области на 2017 год </w:t>
      </w:r>
    </w:p>
    <w:p w:rsidR="00D10E6F" w:rsidRPr="00D10E6F" w:rsidRDefault="00D10E6F" w:rsidP="00D10E6F">
      <w:pPr>
        <w:spacing w:line="240" w:lineRule="atLeast"/>
        <w:jc w:val="right"/>
        <w:rPr>
          <w:sz w:val="24"/>
          <w:szCs w:val="24"/>
        </w:rPr>
      </w:pPr>
    </w:p>
    <w:p w:rsidR="00D10E6F" w:rsidRDefault="00D10E6F" w:rsidP="00D10E6F">
      <w:pPr>
        <w:spacing w:line="240" w:lineRule="atLeast"/>
        <w:jc w:val="right"/>
        <w:rPr>
          <w:sz w:val="24"/>
          <w:szCs w:val="24"/>
        </w:rPr>
      </w:pPr>
      <w:r w:rsidRPr="00D10E6F">
        <w:rPr>
          <w:sz w:val="24"/>
          <w:szCs w:val="24"/>
        </w:rPr>
        <w:t>Единица измерения: тыс. рублей</w:t>
      </w:r>
    </w:p>
    <w:p w:rsidR="0067259A" w:rsidRDefault="0067259A" w:rsidP="00D10E6F">
      <w:pPr>
        <w:spacing w:line="240" w:lineRule="atLeast"/>
        <w:jc w:val="right"/>
        <w:rPr>
          <w:sz w:val="24"/>
          <w:szCs w:val="24"/>
        </w:rPr>
      </w:pPr>
    </w:p>
    <w:tbl>
      <w:tblPr>
        <w:tblW w:w="94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9"/>
        <w:gridCol w:w="2268"/>
        <w:gridCol w:w="567"/>
        <w:gridCol w:w="1247"/>
      </w:tblGrid>
      <w:tr w:rsidR="0067259A" w:rsidRPr="0067259A" w:rsidTr="00225027">
        <w:trPr>
          <w:trHeight w:val="253"/>
          <w:tblHeader/>
        </w:trPr>
        <w:tc>
          <w:tcPr>
            <w:tcW w:w="5329" w:type="dxa"/>
            <w:vMerge w:val="restart"/>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Наименование кода</w:t>
            </w:r>
          </w:p>
        </w:tc>
        <w:tc>
          <w:tcPr>
            <w:tcW w:w="2268" w:type="dxa"/>
            <w:vMerge w:val="restart"/>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КВД</w:t>
            </w:r>
          </w:p>
        </w:tc>
        <w:tc>
          <w:tcPr>
            <w:tcW w:w="567" w:type="dxa"/>
            <w:vMerge w:val="restart"/>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Код цели</w:t>
            </w:r>
          </w:p>
        </w:tc>
        <w:tc>
          <w:tcPr>
            <w:tcW w:w="1247" w:type="dxa"/>
            <w:vMerge w:val="restart"/>
            <w:shd w:val="clear" w:color="000000" w:fill="FFFFFF"/>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Сумма на 2017 год</w:t>
            </w:r>
          </w:p>
        </w:tc>
      </w:tr>
      <w:tr w:rsidR="0067259A" w:rsidRPr="0067259A" w:rsidTr="00225027">
        <w:trPr>
          <w:trHeight w:val="253"/>
          <w:tblHeader/>
        </w:trPr>
        <w:tc>
          <w:tcPr>
            <w:tcW w:w="5329" w:type="dxa"/>
            <w:vMerge/>
            <w:vAlign w:val="center"/>
            <w:hideMark/>
          </w:tcPr>
          <w:p w:rsidR="0067259A" w:rsidRPr="00225027" w:rsidRDefault="0067259A" w:rsidP="00225027">
            <w:pPr>
              <w:spacing w:line="240" w:lineRule="atLeast"/>
              <w:ind w:left="-57" w:right="-57"/>
              <w:rPr>
                <w:sz w:val="22"/>
                <w:szCs w:val="22"/>
              </w:rPr>
            </w:pPr>
          </w:p>
        </w:tc>
        <w:tc>
          <w:tcPr>
            <w:tcW w:w="2268" w:type="dxa"/>
            <w:vMerge/>
            <w:vAlign w:val="center"/>
            <w:hideMark/>
          </w:tcPr>
          <w:p w:rsidR="0067259A" w:rsidRPr="00225027" w:rsidRDefault="0067259A" w:rsidP="00225027">
            <w:pPr>
              <w:spacing w:line="240" w:lineRule="atLeast"/>
              <w:ind w:left="-57" w:right="-57"/>
              <w:rPr>
                <w:sz w:val="22"/>
                <w:szCs w:val="22"/>
              </w:rPr>
            </w:pPr>
          </w:p>
        </w:tc>
        <w:tc>
          <w:tcPr>
            <w:tcW w:w="567" w:type="dxa"/>
            <w:vMerge/>
            <w:vAlign w:val="center"/>
            <w:hideMark/>
          </w:tcPr>
          <w:p w:rsidR="0067259A" w:rsidRPr="00225027" w:rsidRDefault="0067259A" w:rsidP="00225027">
            <w:pPr>
              <w:spacing w:line="240" w:lineRule="atLeast"/>
              <w:ind w:left="-57" w:right="-57"/>
              <w:rPr>
                <w:sz w:val="22"/>
                <w:szCs w:val="22"/>
              </w:rPr>
            </w:pPr>
          </w:p>
        </w:tc>
        <w:tc>
          <w:tcPr>
            <w:tcW w:w="1247" w:type="dxa"/>
            <w:vMerge/>
            <w:vAlign w:val="center"/>
            <w:hideMark/>
          </w:tcPr>
          <w:p w:rsidR="0067259A" w:rsidRPr="00225027" w:rsidRDefault="0067259A" w:rsidP="00225027">
            <w:pPr>
              <w:spacing w:line="240" w:lineRule="atLeast"/>
              <w:ind w:left="-57" w:right="-57"/>
              <w:rPr>
                <w:sz w:val="22"/>
                <w:szCs w:val="22"/>
              </w:rPr>
            </w:pP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Безвозмездные перечисления</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2.00.00000.00.0000.000</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 </w:t>
            </w:r>
          </w:p>
        </w:tc>
        <w:tc>
          <w:tcPr>
            <w:tcW w:w="124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405 107,750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Безвозмездные перечисления от других бюджетов бюджетной системы Российской Федерации</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2.02.00000.00.0000.000</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 </w:t>
            </w:r>
          </w:p>
        </w:tc>
        <w:tc>
          <w:tcPr>
            <w:tcW w:w="124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405 107,750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b/>
                <w:bCs/>
                <w:iCs/>
                <w:sz w:val="22"/>
                <w:szCs w:val="22"/>
              </w:rPr>
            </w:pPr>
            <w:r w:rsidRPr="00225027">
              <w:rPr>
                <w:b/>
                <w:bCs/>
                <w:iCs/>
                <w:sz w:val="22"/>
                <w:szCs w:val="22"/>
              </w:rPr>
              <w:t>Дотации бюджетам бюджетной системы Российской Федерации</w:t>
            </w:r>
          </w:p>
        </w:tc>
        <w:tc>
          <w:tcPr>
            <w:tcW w:w="2268" w:type="dxa"/>
            <w:shd w:val="clear" w:color="auto" w:fill="auto"/>
            <w:vAlign w:val="center"/>
            <w:hideMark/>
          </w:tcPr>
          <w:p w:rsidR="0067259A" w:rsidRPr="00225027" w:rsidRDefault="0067259A" w:rsidP="00225027">
            <w:pPr>
              <w:spacing w:line="240" w:lineRule="atLeast"/>
              <w:ind w:left="-57" w:right="-57"/>
              <w:jc w:val="center"/>
              <w:rPr>
                <w:b/>
                <w:bCs/>
                <w:iCs/>
                <w:sz w:val="22"/>
                <w:szCs w:val="22"/>
              </w:rPr>
            </w:pPr>
            <w:r w:rsidRPr="00225027">
              <w:rPr>
                <w:b/>
                <w:bCs/>
                <w:iCs/>
                <w:sz w:val="22"/>
                <w:szCs w:val="22"/>
              </w:rPr>
              <w:t>2.02.10000.00.0000.151</w:t>
            </w:r>
          </w:p>
        </w:tc>
        <w:tc>
          <w:tcPr>
            <w:tcW w:w="567" w:type="dxa"/>
            <w:shd w:val="clear" w:color="auto" w:fill="auto"/>
            <w:vAlign w:val="center"/>
            <w:hideMark/>
          </w:tcPr>
          <w:p w:rsidR="0067259A" w:rsidRPr="00225027" w:rsidRDefault="0067259A" w:rsidP="00225027">
            <w:pPr>
              <w:spacing w:line="240" w:lineRule="atLeast"/>
              <w:ind w:left="-57" w:right="-57"/>
              <w:jc w:val="center"/>
              <w:rPr>
                <w:b/>
                <w:bCs/>
                <w:iCs/>
                <w:sz w:val="22"/>
                <w:szCs w:val="22"/>
              </w:rPr>
            </w:pPr>
            <w:r w:rsidRPr="00225027">
              <w:rPr>
                <w:b/>
                <w:bCs/>
                <w:iCs/>
                <w:sz w:val="22"/>
                <w:szCs w:val="22"/>
              </w:rPr>
              <w:t>0</w:t>
            </w:r>
          </w:p>
        </w:tc>
        <w:tc>
          <w:tcPr>
            <w:tcW w:w="1247" w:type="dxa"/>
            <w:shd w:val="clear" w:color="auto" w:fill="auto"/>
            <w:vAlign w:val="center"/>
            <w:hideMark/>
          </w:tcPr>
          <w:p w:rsidR="0067259A" w:rsidRPr="00225027" w:rsidRDefault="0067259A" w:rsidP="00225027">
            <w:pPr>
              <w:spacing w:line="240" w:lineRule="atLeast"/>
              <w:ind w:left="-57" w:right="-57"/>
              <w:jc w:val="center"/>
              <w:rPr>
                <w:b/>
                <w:bCs/>
                <w:iCs/>
                <w:sz w:val="22"/>
                <w:szCs w:val="22"/>
              </w:rPr>
            </w:pPr>
            <w:r w:rsidRPr="00225027">
              <w:rPr>
                <w:b/>
                <w:bCs/>
                <w:iCs/>
                <w:sz w:val="22"/>
                <w:szCs w:val="22"/>
              </w:rPr>
              <w:t>74 670,600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Дотации на выравнивание бюджетной обеспеченности</w:t>
            </w:r>
          </w:p>
        </w:tc>
        <w:tc>
          <w:tcPr>
            <w:tcW w:w="2268"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2.02.15001.00.0000.151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0</w:t>
            </w:r>
          </w:p>
        </w:tc>
        <w:tc>
          <w:tcPr>
            <w:tcW w:w="124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39 255,600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Дотации бюджетам муниципальных районов на выравнивание бюджетной обеспеченности</w:t>
            </w:r>
          </w:p>
        </w:tc>
        <w:tc>
          <w:tcPr>
            <w:tcW w:w="2268"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2.02.15001.05.0000.151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0</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39 255,600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Дотации бюджетам на поддержку мер по обеспечению сбалансированности бюджетов</w:t>
            </w:r>
          </w:p>
        </w:tc>
        <w:tc>
          <w:tcPr>
            <w:tcW w:w="2268"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2.02.15002.00.0000.151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0</w:t>
            </w:r>
          </w:p>
        </w:tc>
        <w:tc>
          <w:tcPr>
            <w:tcW w:w="124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35 415,000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Дотации бюджетам муниципальных районов на поддержку мер по обеспечению сбалансированности бюджетов</w:t>
            </w:r>
          </w:p>
        </w:tc>
        <w:tc>
          <w:tcPr>
            <w:tcW w:w="2268"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2.02.15002.05.0000.151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0</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35 415,000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b/>
                <w:bCs/>
                <w:iCs/>
                <w:sz w:val="22"/>
                <w:szCs w:val="22"/>
              </w:rPr>
            </w:pPr>
            <w:r w:rsidRPr="00225027">
              <w:rPr>
                <w:b/>
                <w:bCs/>
                <w:iCs/>
                <w:sz w:val="22"/>
                <w:szCs w:val="22"/>
              </w:rPr>
              <w:t>Субсидии бюджетам бюджетной системы Российской Федерации (межбюджетные субсидии)</w:t>
            </w:r>
          </w:p>
        </w:tc>
        <w:tc>
          <w:tcPr>
            <w:tcW w:w="2268" w:type="dxa"/>
            <w:shd w:val="clear" w:color="auto" w:fill="auto"/>
            <w:vAlign w:val="center"/>
            <w:hideMark/>
          </w:tcPr>
          <w:p w:rsidR="0067259A" w:rsidRPr="00225027" w:rsidRDefault="0067259A" w:rsidP="00225027">
            <w:pPr>
              <w:spacing w:line="240" w:lineRule="atLeast"/>
              <w:ind w:left="-57" w:right="-57"/>
              <w:jc w:val="center"/>
              <w:rPr>
                <w:b/>
                <w:bCs/>
                <w:iCs/>
                <w:sz w:val="22"/>
                <w:szCs w:val="22"/>
              </w:rPr>
            </w:pPr>
            <w:r w:rsidRPr="00225027">
              <w:rPr>
                <w:b/>
                <w:bCs/>
                <w:iCs/>
                <w:sz w:val="22"/>
                <w:szCs w:val="22"/>
              </w:rPr>
              <w:t>2.02.20000.00.0000.151</w:t>
            </w:r>
          </w:p>
        </w:tc>
        <w:tc>
          <w:tcPr>
            <w:tcW w:w="567" w:type="dxa"/>
            <w:shd w:val="clear" w:color="auto" w:fill="auto"/>
            <w:vAlign w:val="center"/>
            <w:hideMark/>
          </w:tcPr>
          <w:p w:rsidR="0067259A" w:rsidRPr="00225027" w:rsidRDefault="0067259A" w:rsidP="00225027">
            <w:pPr>
              <w:spacing w:line="240" w:lineRule="atLeast"/>
              <w:ind w:left="-57" w:right="-57"/>
              <w:jc w:val="center"/>
              <w:rPr>
                <w:b/>
                <w:bCs/>
                <w:iCs/>
                <w:sz w:val="22"/>
                <w:szCs w:val="22"/>
              </w:rPr>
            </w:pPr>
            <w:r w:rsidRPr="00225027">
              <w:rPr>
                <w:b/>
                <w:bCs/>
                <w:iCs/>
                <w:sz w:val="22"/>
                <w:szCs w:val="22"/>
              </w:rPr>
              <w:t> </w:t>
            </w:r>
          </w:p>
        </w:tc>
        <w:tc>
          <w:tcPr>
            <w:tcW w:w="1247" w:type="dxa"/>
            <w:shd w:val="clear" w:color="auto" w:fill="auto"/>
            <w:vAlign w:val="center"/>
            <w:hideMark/>
          </w:tcPr>
          <w:p w:rsidR="0067259A" w:rsidRPr="00225027" w:rsidRDefault="0067259A" w:rsidP="00225027">
            <w:pPr>
              <w:spacing w:line="240" w:lineRule="atLeast"/>
              <w:ind w:left="-57" w:right="-57"/>
              <w:jc w:val="center"/>
              <w:rPr>
                <w:b/>
                <w:bCs/>
                <w:iCs/>
                <w:sz w:val="22"/>
                <w:szCs w:val="22"/>
              </w:rPr>
            </w:pPr>
            <w:r w:rsidRPr="00225027">
              <w:rPr>
                <w:b/>
                <w:bCs/>
                <w:iCs/>
                <w:sz w:val="22"/>
                <w:szCs w:val="22"/>
              </w:rPr>
              <w:t>123 286,550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Субсидии бюджетам на реализацию федеральных целевых программ</w:t>
            </w:r>
          </w:p>
        </w:tc>
        <w:tc>
          <w:tcPr>
            <w:tcW w:w="2268"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2.02.20051.00.0000.151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 </w:t>
            </w:r>
          </w:p>
        </w:tc>
        <w:tc>
          <w:tcPr>
            <w:tcW w:w="124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325,080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Субсидии бюджетам муниципальных районов на реализацию федеральных целевых программ</w:t>
            </w:r>
          </w:p>
        </w:tc>
        <w:tc>
          <w:tcPr>
            <w:tcW w:w="2268"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2.02.20051.05.0000.151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 </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325,080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Субсидии бюджетам на софинансирование капитальных вложений в объекты государственной (муниципальной) собственности</w:t>
            </w:r>
          </w:p>
        </w:tc>
        <w:tc>
          <w:tcPr>
            <w:tcW w:w="2268"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2.02.20077.00.0000.151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243</w:t>
            </w:r>
          </w:p>
        </w:tc>
        <w:tc>
          <w:tcPr>
            <w:tcW w:w="124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49 212,000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Субсидии бюджетам муниципальных районов на софинансирование капитальных вложений в объекты муниципальной собственности</w:t>
            </w:r>
          </w:p>
        </w:tc>
        <w:tc>
          <w:tcPr>
            <w:tcW w:w="2268"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2.02.20077.05.0000.151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243</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49 212,000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Прочие субсидии</w:t>
            </w:r>
          </w:p>
        </w:tc>
        <w:tc>
          <w:tcPr>
            <w:tcW w:w="2268"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2.02.49999.00.0000.151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 </w:t>
            </w:r>
          </w:p>
        </w:tc>
        <w:tc>
          <w:tcPr>
            <w:tcW w:w="124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73 749,470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Прочие субсидии бюджетам муниципальных районов</w:t>
            </w:r>
          </w:p>
        </w:tc>
        <w:tc>
          <w:tcPr>
            <w:tcW w:w="2268"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2.02.49999.05.0000.151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 </w:t>
            </w:r>
          </w:p>
        </w:tc>
        <w:tc>
          <w:tcPr>
            <w:tcW w:w="124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73 749,470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Субвенция на финансирование мероприятия по обеспечению населения Томской области чистой водой (поставка ВОК)</w:t>
            </w:r>
          </w:p>
        </w:tc>
        <w:tc>
          <w:tcPr>
            <w:tcW w:w="2268"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2.02.49999.05.0000.151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028</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5 903,760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Субсидия на создание условий для управления многоквартирными домами</w:t>
            </w:r>
          </w:p>
        </w:tc>
        <w:tc>
          <w:tcPr>
            <w:tcW w:w="2268"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2.02.49999.05.0000.151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052</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24,600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Субсидия на подготовку документации по планировке и межеванию территорий населенных пунктов Томской области</w:t>
            </w:r>
          </w:p>
        </w:tc>
        <w:tc>
          <w:tcPr>
            <w:tcW w:w="2268"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2.02.49999.05.0000.151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110</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1 425,000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Субсидия на подготовку цифровых топографических планов для выполнения документации по планировке территорий населенных пунктов ТО</w:t>
            </w:r>
          </w:p>
        </w:tc>
        <w:tc>
          <w:tcPr>
            <w:tcW w:w="2268"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2.02.49999.05.0000.151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111</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213,750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Субвенция на финансирования областной целевой программы на предоставление социальных выплат молодым семьям для приобретения жилья (строительства)</w:t>
            </w:r>
          </w:p>
        </w:tc>
        <w:tc>
          <w:tcPr>
            <w:tcW w:w="2268"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2.02.49999.05.0000.151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120</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442,260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lastRenderedPageBreak/>
              <w:t>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мероприятий, проводимых на территории г. Томска</w:t>
            </w:r>
          </w:p>
        </w:tc>
        <w:tc>
          <w:tcPr>
            <w:tcW w:w="2268"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2.02.49999.05.0000.151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189</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970,400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Субсидия на обеспечение условий для развития физической культуры и массового спорта</w:t>
            </w:r>
          </w:p>
        </w:tc>
        <w:tc>
          <w:tcPr>
            <w:tcW w:w="2268"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2.02.49999.05.0000.151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204</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1 008,100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Субсидия местным бюджетам на компенсацию расходов по организации электроснабжения от дизельных электростанций</w:t>
            </w:r>
          </w:p>
        </w:tc>
        <w:tc>
          <w:tcPr>
            <w:tcW w:w="2268"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2.02.49999.05.0000.151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208</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20 325,900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Субсидия местным бюджетам Томской области на ремонт автомобильных дорог общего пользования местного значения</w:t>
            </w:r>
          </w:p>
        </w:tc>
        <w:tc>
          <w:tcPr>
            <w:tcW w:w="2268"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2.02.49999.05.0000.151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244</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4 728,800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Стимулирующие выплаты в муниципальных организациях дополнительного образования Томской области</w:t>
            </w:r>
          </w:p>
        </w:tc>
        <w:tc>
          <w:tcPr>
            <w:tcW w:w="2268"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2.02.49999.05.0000.151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316</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647,900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Субсидия на достижение целевых показателей по плану мероприятий  ("дорожной карте") "Изменение в сфере образования в части  повышения заработной платы педагогических работников  муниципальных организаций дополнительного образования в рамках  государственной программы "Развитие культуры и туризма"</w:t>
            </w:r>
          </w:p>
        </w:tc>
        <w:tc>
          <w:tcPr>
            <w:tcW w:w="2268"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2.02.49999.05.0000.151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460</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2 475,100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Субсидия на достижение целевых показателей по плану мероприятий ("дорожная карта") "Изменения в сфере образования Томской области ", в части повышения заработной платы педагогических работников муниципальных учреждений дополнительного образования детей</w:t>
            </w:r>
          </w:p>
        </w:tc>
        <w:tc>
          <w:tcPr>
            <w:tcW w:w="2268"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2.02.49999.05.0000.151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480</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8 493,300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Субсидия на достижение целевых показателей по плану мероприятий ("дорожной карте") "Изменение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2268"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2.02.49999.05.0000.151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510</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25 353,600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Субсидия на оплату труда руководителям и специалистам муниципальных учреждений культуры и искусства в части надбавок и доплат к тарифной ставке (должностному окладу)</w:t>
            </w:r>
          </w:p>
        </w:tc>
        <w:tc>
          <w:tcPr>
            <w:tcW w:w="2268"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2.02.49999.05.0000.151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760</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1 187,000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Субсидия на организацию отдыха детей в каникулярное время в рамках государственной программы "Развитие системы отдыха и оздоровления детей Томской области на 2014 -2019 годы"</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2.02.02999.05.0000.151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916</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550,000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b/>
                <w:bCs/>
                <w:iCs/>
                <w:sz w:val="22"/>
                <w:szCs w:val="22"/>
              </w:rPr>
            </w:pPr>
            <w:r w:rsidRPr="00225027">
              <w:rPr>
                <w:b/>
                <w:bCs/>
                <w:iCs/>
                <w:sz w:val="22"/>
                <w:szCs w:val="22"/>
              </w:rPr>
              <w:t>Субвенции бюджетам бюджетной системы Российской Федерации</w:t>
            </w:r>
          </w:p>
        </w:tc>
        <w:tc>
          <w:tcPr>
            <w:tcW w:w="2268" w:type="dxa"/>
            <w:shd w:val="clear" w:color="auto" w:fill="auto"/>
            <w:vAlign w:val="center"/>
            <w:hideMark/>
          </w:tcPr>
          <w:p w:rsidR="0067259A" w:rsidRPr="00225027" w:rsidRDefault="0067259A" w:rsidP="00225027">
            <w:pPr>
              <w:spacing w:line="240" w:lineRule="atLeast"/>
              <w:ind w:left="-57" w:right="-57"/>
              <w:jc w:val="center"/>
              <w:rPr>
                <w:b/>
                <w:bCs/>
                <w:iCs/>
                <w:sz w:val="22"/>
                <w:szCs w:val="22"/>
              </w:rPr>
            </w:pPr>
            <w:r w:rsidRPr="00225027">
              <w:rPr>
                <w:b/>
                <w:bCs/>
                <w:iCs/>
                <w:sz w:val="22"/>
                <w:szCs w:val="22"/>
              </w:rPr>
              <w:t>2.02.30000.00.0000.151</w:t>
            </w:r>
          </w:p>
        </w:tc>
        <w:tc>
          <w:tcPr>
            <w:tcW w:w="567" w:type="dxa"/>
            <w:shd w:val="clear" w:color="auto" w:fill="auto"/>
            <w:vAlign w:val="center"/>
            <w:hideMark/>
          </w:tcPr>
          <w:p w:rsidR="0067259A" w:rsidRPr="00225027" w:rsidRDefault="0067259A" w:rsidP="00225027">
            <w:pPr>
              <w:spacing w:line="240" w:lineRule="atLeast"/>
              <w:ind w:left="-57" w:right="-57"/>
              <w:jc w:val="center"/>
              <w:rPr>
                <w:b/>
                <w:bCs/>
                <w:iCs/>
                <w:sz w:val="22"/>
                <w:szCs w:val="22"/>
              </w:rPr>
            </w:pPr>
            <w:r w:rsidRPr="00225027">
              <w:rPr>
                <w:b/>
                <w:bCs/>
                <w:iCs/>
                <w:sz w:val="22"/>
                <w:szCs w:val="22"/>
              </w:rPr>
              <w:t> </w:t>
            </w:r>
          </w:p>
        </w:tc>
        <w:tc>
          <w:tcPr>
            <w:tcW w:w="1247" w:type="dxa"/>
            <w:shd w:val="clear" w:color="auto" w:fill="auto"/>
            <w:vAlign w:val="center"/>
            <w:hideMark/>
          </w:tcPr>
          <w:p w:rsidR="0067259A" w:rsidRPr="00225027" w:rsidRDefault="0067259A" w:rsidP="00225027">
            <w:pPr>
              <w:spacing w:line="240" w:lineRule="atLeast"/>
              <w:ind w:left="-57" w:right="-57"/>
              <w:jc w:val="center"/>
              <w:rPr>
                <w:b/>
                <w:bCs/>
                <w:iCs/>
                <w:sz w:val="22"/>
                <w:szCs w:val="22"/>
              </w:rPr>
            </w:pPr>
            <w:r w:rsidRPr="00225027">
              <w:rPr>
                <w:b/>
                <w:bCs/>
                <w:iCs/>
                <w:sz w:val="22"/>
                <w:szCs w:val="22"/>
              </w:rPr>
              <w:t>191 019,700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iCs/>
                <w:sz w:val="22"/>
                <w:szCs w:val="22"/>
              </w:rPr>
            </w:pPr>
            <w:r w:rsidRPr="00225027">
              <w:rPr>
                <w:iCs/>
                <w:sz w:val="22"/>
                <w:szCs w:val="22"/>
              </w:rPr>
              <w:t>Субвенции местным бюджетам на выполнение передаваемых полномочий субъектов Российской Федерации</w:t>
            </w:r>
          </w:p>
        </w:tc>
        <w:tc>
          <w:tcPr>
            <w:tcW w:w="2268" w:type="dxa"/>
            <w:shd w:val="clear" w:color="auto" w:fill="auto"/>
            <w:vAlign w:val="center"/>
            <w:hideMark/>
          </w:tcPr>
          <w:p w:rsidR="0067259A" w:rsidRPr="00225027" w:rsidRDefault="0067259A" w:rsidP="00225027">
            <w:pPr>
              <w:spacing w:line="240" w:lineRule="atLeast"/>
              <w:ind w:left="-57" w:right="-57"/>
              <w:jc w:val="center"/>
              <w:rPr>
                <w:iCs/>
                <w:sz w:val="22"/>
                <w:szCs w:val="22"/>
              </w:rPr>
            </w:pPr>
            <w:r w:rsidRPr="00225027">
              <w:rPr>
                <w:iCs/>
                <w:sz w:val="22"/>
                <w:szCs w:val="22"/>
              </w:rPr>
              <w:t>2.02.30024.00.0000.151</w:t>
            </w:r>
          </w:p>
        </w:tc>
        <w:tc>
          <w:tcPr>
            <w:tcW w:w="567" w:type="dxa"/>
            <w:shd w:val="clear" w:color="auto" w:fill="auto"/>
            <w:vAlign w:val="center"/>
            <w:hideMark/>
          </w:tcPr>
          <w:p w:rsidR="0067259A" w:rsidRPr="00225027" w:rsidRDefault="0067259A" w:rsidP="00225027">
            <w:pPr>
              <w:spacing w:line="240" w:lineRule="atLeast"/>
              <w:ind w:left="-57" w:right="-57"/>
              <w:jc w:val="center"/>
              <w:rPr>
                <w:iCs/>
                <w:sz w:val="22"/>
                <w:szCs w:val="22"/>
              </w:rPr>
            </w:pPr>
            <w:r w:rsidRPr="00225027">
              <w:rPr>
                <w:iCs/>
                <w:sz w:val="22"/>
                <w:szCs w:val="22"/>
              </w:rPr>
              <w:t> </w:t>
            </w:r>
          </w:p>
        </w:tc>
        <w:tc>
          <w:tcPr>
            <w:tcW w:w="1247" w:type="dxa"/>
            <w:shd w:val="clear" w:color="auto" w:fill="auto"/>
            <w:vAlign w:val="center"/>
            <w:hideMark/>
          </w:tcPr>
          <w:p w:rsidR="0067259A" w:rsidRPr="00225027" w:rsidRDefault="0067259A" w:rsidP="00225027">
            <w:pPr>
              <w:spacing w:line="240" w:lineRule="atLeast"/>
              <w:ind w:left="-57" w:right="-57"/>
              <w:jc w:val="center"/>
              <w:rPr>
                <w:iCs/>
                <w:sz w:val="22"/>
                <w:szCs w:val="22"/>
              </w:rPr>
            </w:pPr>
            <w:r w:rsidRPr="00225027">
              <w:rPr>
                <w:iCs/>
                <w:sz w:val="22"/>
                <w:szCs w:val="22"/>
              </w:rPr>
              <w:t>177 824,200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Субвенции бюджетам муниципальных районов на выполнение передаваемых полномочий субъектов Российской Федерации</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2.02.30024.05.0000.151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 </w:t>
            </w:r>
          </w:p>
        </w:tc>
        <w:tc>
          <w:tcPr>
            <w:tcW w:w="124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177 824,200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 xml:space="preserve">Субвенция на осуществление отдельных государственных полномочий по расчету и предоставлению дотации поселениям Томской области </w:t>
            </w:r>
            <w:r w:rsidRPr="00225027">
              <w:rPr>
                <w:sz w:val="22"/>
                <w:szCs w:val="22"/>
              </w:rPr>
              <w:lastRenderedPageBreak/>
              <w:t>за счет средств областного бюджета</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lastRenderedPageBreak/>
              <w:t>2.02.30024.05.0000.151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030</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9 466,900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lastRenderedPageBreak/>
              <w:t>Субвенция на осуществление отдельных государственных полномочий по организации и осуществлению деятельности по опеке и попечительству</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2.02.30024.05.0000.151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210</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40,000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Осуществление ОГП по выплате надбавок к тарифной ставке (должностному окладу) педагогическим работникам и руководителям муниципальных</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2.02.30024.05.0000.151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216</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207,000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Субвенция по созданию комиссии по делам несовершеннолетних</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2.02.30024.05.0000.151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219</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818,000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Субвенция на осуществление отдельных полномочий на осуществление управленческих функций органов местного самоуправления</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2.02.30024.05.0000.151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222</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487,000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Субвенция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2.02.30024.05.0000.151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225</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30,700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2.02.30024.05.0000.151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226</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28,000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2.02.30024.05.0000.151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227</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731,000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2.02.30024.05.0000.151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231</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178,000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2.02.30024.05.0000.151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315</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38 285,200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2.02.30024.05.0000.151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371</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4,200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рамках общеобразовательных программ в муниципальных общеобразовательных учреждениях</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2.02.30024.05.0000.151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401</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119 403,100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 xml:space="preserve">Субвенция на обеспечение отдельных </w:t>
            </w:r>
            <w:r w:rsidRPr="00225027">
              <w:rPr>
                <w:sz w:val="22"/>
                <w:szCs w:val="22"/>
              </w:rPr>
              <w:lastRenderedPageBreak/>
              <w:t>государственных полномочий по обеспечению обучающихся с ограниченными возможностями здоровья, не проживающих в муниципальных образовательных организациях, бесплатным двухразовым питанием</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lastRenderedPageBreak/>
              <w:t>2.02.30024.05.0000.151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411</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4 116,500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lastRenderedPageBreak/>
              <w:t>Субвенция на осуществление отдельных государственных полномочий по регистрации коллективных договоров</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2.02.30024.05.0000.151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413</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115,800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Субвенция на осуществление отдельных государственных полномочий по предоставлению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2.02.30024.05.0000.151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523</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5,100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Субвенция на осуществление отдельных государственных полномочий по предоставлению субсидий на развитие личных подсобных хозяйств</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2.02.30024.05.0000.151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551</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345,000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Субвенция на осуществление отдельных государственных полномочий по организации и осуществлению деятельности по опеке и попечительству</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2.02.30024.05.0000.151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770</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3 432,000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Субвенция на 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 сирот и детей, оставшихся без попечения родителей, а также лиц из числа детей - сирот и детей, оставшихся без попечения родителей, - выпускников образовательных учреждений, находящихся (находившихся) под опекой (попечительством) в приемных семьях, и выпускников негосударственных общеобразовательных учреждений, находящихся (находившихся) под опекой (попечительством), в приемных семьях</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2.02.03024.05.0000.151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830</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130,700</w:t>
            </w:r>
          </w:p>
        </w:tc>
      </w:tr>
      <w:tr w:rsidR="0067259A" w:rsidRPr="0067259A" w:rsidTr="00225027">
        <w:trPr>
          <w:trHeight w:val="20"/>
        </w:trPr>
        <w:tc>
          <w:tcPr>
            <w:tcW w:w="5329" w:type="dxa"/>
            <w:shd w:val="clear" w:color="auto" w:fill="auto"/>
            <w:vAlign w:val="bottom"/>
            <w:hideMark/>
          </w:tcPr>
          <w:p w:rsidR="0067259A" w:rsidRPr="00225027" w:rsidRDefault="0067259A" w:rsidP="00225027">
            <w:pPr>
              <w:spacing w:line="240" w:lineRule="atLeast"/>
              <w:ind w:left="-57" w:right="-57"/>
              <w:rPr>
                <w:iCs/>
                <w:sz w:val="22"/>
                <w:szCs w:val="22"/>
              </w:rPr>
            </w:pPr>
            <w:r w:rsidRPr="00225027">
              <w:rPr>
                <w:iCs/>
                <w:sz w:val="22"/>
                <w:szCs w:val="2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2268" w:type="dxa"/>
            <w:shd w:val="clear" w:color="auto" w:fill="auto"/>
            <w:vAlign w:val="center"/>
            <w:hideMark/>
          </w:tcPr>
          <w:p w:rsidR="0067259A" w:rsidRPr="00225027" w:rsidRDefault="0067259A" w:rsidP="00225027">
            <w:pPr>
              <w:spacing w:line="240" w:lineRule="atLeast"/>
              <w:ind w:left="-57" w:right="-57"/>
              <w:jc w:val="center"/>
              <w:rPr>
                <w:iCs/>
                <w:sz w:val="22"/>
                <w:szCs w:val="22"/>
              </w:rPr>
            </w:pPr>
            <w:r w:rsidRPr="00225027">
              <w:rPr>
                <w:iCs/>
                <w:sz w:val="22"/>
                <w:szCs w:val="22"/>
              </w:rPr>
              <w:t>2.02.30027.05.0000.151</w:t>
            </w:r>
          </w:p>
        </w:tc>
        <w:tc>
          <w:tcPr>
            <w:tcW w:w="567" w:type="dxa"/>
            <w:shd w:val="clear" w:color="auto" w:fill="auto"/>
            <w:vAlign w:val="center"/>
            <w:hideMark/>
          </w:tcPr>
          <w:p w:rsidR="0067259A" w:rsidRPr="00225027" w:rsidRDefault="0067259A" w:rsidP="00225027">
            <w:pPr>
              <w:spacing w:line="240" w:lineRule="atLeast"/>
              <w:ind w:left="-57" w:right="-57"/>
              <w:jc w:val="center"/>
              <w:rPr>
                <w:iCs/>
                <w:sz w:val="22"/>
                <w:szCs w:val="22"/>
              </w:rPr>
            </w:pPr>
            <w:r w:rsidRPr="00225027">
              <w:rPr>
                <w:iCs/>
                <w:sz w:val="22"/>
                <w:szCs w:val="22"/>
              </w:rPr>
              <w:t> </w:t>
            </w:r>
          </w:p>
        </w:tc>
        <w:tc>
          <w:tcPr>
            <w:tcW w:w="1247" w:type="dxa"/>
            <w:shd w:val="clear" w:color="auto" w:fill="auto"/>
            <w:vAlign w:val="center"/>
            <w:hideMark/>
          </w:tcPr>
          <w:p w:rsidR="0067259A" w:rsidRPr="00225027" w:rsidRDefault="0067259A" w:rsidP="00225027">
            <w:pPr>
              <w:spacing w:line="240" w:lineRule="atLeast"/>
              <w:ind w:left="-57" w:right="-57"/>
              <w:jc w:val="center"/>
              <w:rPr>
                <w:iCs/>
                <w:sz w:val="22"/>
                <w:szCs w:val="22"/>
              </w:rPr>
            </w:pPr>
            <w:r w:rsidRPr="00225027">
              <w:rPr>
                <w:iCs/>
                <w:sz w:val="22"/>
                <w:szCs w:val="22"/>
              </w:rPr>
              <w:t>8 776,800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Субвенция на 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в приемной семье и продолжающих обучение  в муниципальных общеобразовательных учреждениях</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2.02.30027.05.0000.151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217</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1 944,000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Субвенция на осуществление отдельных государственных полномочий на осуществление ежемесячной выплаты денежных средств приемным семьям на содержание детей, а также вознаграждения, причитающегося приемным родителям</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2.02.30027.05.0000.151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218</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6 832,800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68"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2.02.35082.00.0000.151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 </w:t>
            </w:r>
          </w:p>
        </w:tc>
        <w:tc>
          <w:tcPr>
            <w:tcW w:w="124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2 896,000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lastRenderedPageBreak/>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2.02.35082.05.0000.151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 </w:t>
            </w:r>
          </w:p>
        </w:tc>
        <w:tc>
          <w:tcPr>
            <w:tcW w:w="124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2 896,000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Ф.Б. Субвенция на предоставление жилых помещений детям-сиротам и детям , оставшимся без попечения родителей, лицам из их числа по договорам найма специализированных помещений</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2.02.35082.05.0000.151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166</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957,000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Субвенция на осуществление государственных  полномочий по обеспечению жилыми помещениями детей-сирот, детей,  оставшихся без попечения родителей, а также из их числа, в рамках государственной программы "Детство под защитой на 2014 - 2019 годы"</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2.02.35082.05.0000.151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780</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1 939,000</w:t>
            </w:r>
          </w:p>
        </w:tc>
      </w:tr>
      <w:tr w:rsidR="0067259A" w:rsidRPr="0067259A" w:rsidTr="00225027">
        <w:trPr>
          <w:trHeight w:val="20"/>
        </w:trPr>
        <w:tc>
          <w:tcPr>
            <w:tcW w:w="5329" w:type="dxa"/>
            <w:shd w:val="clear" w:color="auto" w:fill="auto"/>
            <w:vAlign w:val="bottom"/>
            <w:hideMark/>
          </w:tcPr>
          <w:p w:rsidR="0067259A" w:rsidRPr="00225027" w:rsidRDefault="0067259A" w:rsidP="00225027">
            <w:pPr>
              <w:spacing w:line="240" w:lineRule="atLeast"/>
              <w:ind w:left="-57" w:right="-57"/>
              <w:rPr>
                <w:sz w:val="22"/>
                <w:szCs w:val="22"/>
              </w:rPr>
            </w:pPr>
            <w:r w:rsidRPr="00225027">
              <w:rPr>
                <w:sz w:val="22"/>
                <w:szCs w:val="22"/>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2268" w:type="dxa"/>
            <w:shd w:val="clear" w:color="auto" w:fill="auto"/>
            <w:vAlign w:val="bottom"/>
            <w:hideMark/>
          </w:tcPr>
          <w:p w:rsidR="0067259A" w:rsidRPr="00225027" w:rsidRDefault="0067259A" w:rsidP="00225027">
            <w:pPr>
              <w:spacing w:line="240" w:lineRule="atLeast"/>
              <w:ind w:left="-57" w:right="-57"/>
              <w:jc w:val="center"/>
              <w:rPr>
                <w:sz w:val="22"/>
                <w:szCs w:val="22"/>
              </w:rPr>
            </w:pPr>
            <w:r w:rsidRPr="00225027">
              <w:rPr>
                <w:sz w:val="22"/>
                <w:szCs w:val="22"/>
              </w:rPr>
              <w:t>2.02.35118.05.0000.151</w:t>
            </w:r>
          </w:p>
        </w:tc>
        <w:tc>
          <w:tcPr>
            <w:tcW w:w="567"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 </w:t>
            </w:r>
          </w:p>
        </w:tc>
        <w:tc>
          <w:tcPr>
            <w:tcW w:w="124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1 278,500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Ф.Б Субвенция  на осуществление первичного воинского учета на территориях, где отсутствуют военные комиссариаты</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2.02.35118.05.0000.151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365</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1 278,500</w:t>
            </w:r>
          </w:p>
        </w:tc>
      </w:tr>
      <w:tr w:rsidR="0067259A" w:rsidRPr="0067259A" w:rsidTr="00225027">
        <w:trPr>
          <w:trHeight w:val="20"/>
        </w:trPr>
        <w:tc>
          <w:tcPr>
            <w:tcW w:w="5329" w:type="dxa"/>
            <w:shd w:val="clear" w:color="auto" w:fill="auto"/>
            <w:vAlign w:val="bottom"/>
            <w:hideMark/>
          </w:tcPr>
          <w:p w:rsidR="0067259A" w:rsidRPr="00225027" w:rsidRDefault="0067259A" w:rsidP="00225027">
            <w:pPr>
              <w:spacing w:line="240" w:lineRule="atLeast"/>
              <w:ind w:left="-57" w:right="-57"/>
              <w:rPr>
                <w:sz w:val="22"/>
                <w:szCs w:val="22"/>
              </w:rPr>
            </w:pPr>
            <w:r w:rsidRPr="00225027">
              <w:rPr>
                <w:sz w:val="22"/>
                <w:szCs w:val="22"/>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2268" w:type="dxa"/>
            <w:shd w:val="clear" w:color="auto" w:fill="auto"/>
            <w:vAlign w:val="bottom"/>
            <w:hideMark/>
          </w:tcPr>
          <w:p w:rsidR="0067259A" w:rsidRPr="00225027" w:rsidRDefault="0067259A" w:rsidP="00225027">
            <w:pPr>
              <w:spacing w:line="240" w:lineRule="atLeast"/>
              <w:ind w:left="-57" w:right="-57"/>
              <w:jc w:val="center"/>
              <w:rPr>
                <w:sz w:val="22"/>
                <w:szCs w:val="22"/>
              </w:rPr>
            </w:pPr>
            <w:r w:rsidRPr="00225027">
              <w:rPr>
                <w:sz w:val="22"/>
                <w:szCs w:val="22"/>
              </w:rPr>
              <w:t>2.02.35260.05.0000.151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 </w:t>
            </w:r>
          </w:p>
        </w:tc>
        <w:tc>
          <w:tcPr>
            <w:tcW w:w="124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232,700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Ф.Б Субвенции на выплату единовременного пособия при всех формах устройства детей лишенных родительского попечения в семью</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2.02.35260.05.0000.151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206</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232,700</w:t>
            </w:r>
          </w:p>
        </w:tc>
      </w:tr>
      <w:tr w:rsidR="0067259A" w:rsidRPr="0067259A" w:rsidTr="00225027">
        <w:trPr>
          <w:trHeight w:val="20"/>
        </w:trPr>
        <w:tc>
          <w:tcPr>
            <w:tcW w:w="5329" w:type="dxa"/>
            <w:shd w:val="clear" w:color="auto" w:fill="auto"/>
            <w:vAlign w:val="bottom"/>
            <w:hideMark/>
          </w:tcPr>
          <w:p w:rsidR="0067259A" w:rsidRPr="00225027" w:rsidRDefault="0067259A" w:rsidP="00225027">
            <w:pPr>
              <w:spacing w:line="240" w:lineRule="atLeast"/>
              <w:ind w:left="-57" w:right="-57"/>
              <w:rPr>
                <w:sz w:val="22"/>
                <w:szCs w:val="22"/>
              </w:rPr>
            </w:pPr>
            <w:r w:rsidRPr="00225027">
              <w:rPr>
                <w:sz w:val="22"/>
                <w:szCs w:val="22"/>
              </w:rPr>
              <w:t>Субвенции бюджетам муниципальных районов на содействие достижению целевых показателей региональных программ развития агропромышленного комплекса</w:t>
            </w:r>
          </w:p>
        </w:tc>
        <w:tc>
          <w:tcPr>
            <w:tcW w:w="2268" w:type="dxa"/>
            <w:shd w:val="clear" w:color="auto" w:fill="auto"/>
            <w:vAlign w:val="bottom"/>
            <w:hideMark/>
          </w:tcPr>
          <w:p w:rsidR="0067259A" w:rsidRPr="00225027" w:rsidRDefault="0067259A" w:rsidP="00225027">
            <w:pPr>
              <w:spacing w:line="240" w:lineRule="atLeast"/>
              <w:ind w:left="-57" w:right="-57"/>
              <w:jc w:val="center"/>
              <w:rPr>
                <w:sz w:val="22"/>
                <w:szCs w:val="22"/>
              </w:rPr>
            </w:pPr>
            <w:r w:rsidRPr="00225027">
              <w:rPr>
                <w:sz w:val="22"/>
                <w:szCs w:val="22"/>
              </w:rPr>
              <w:t>2.02.35543.05.0000.151</w:t>
            </w:r>
          </w:p>
        </w:tc>
        <w:tc>
          <w:tcPr>
            <w:tcW w:w="567"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 </w:t>
            </w:r>
          </w:p>
        </w:tc>
        <w:tc>
          <w:tcPr>
            <w:tcW w:w="124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11,500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Субвенции на осуществление ОГП по поддержке сельскохозяйственного производств</w:t>
            </w:r>
            <w:r w:rsidR="001F4AF7" w:rsidRPr="00225027">
              <w:rPr>
                <w:sz w:val="22"/>
                <w:szCs w:val="22"/>
              </w:rPr>
              <w:t>а (</w:t>
            </w:r>
            <w:r w:rsidRPr="00225027">
              <w:rPr>
                <w:sz w:val="22"/>
                <w:szCs w:val="22"/>
              </w:rPr>
              <w:t>возмещение части процентной ставки по долгосрочным, среднесрочным и краткосрочным кредитам, взятым малыми формами хозяйствования)</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2.02.35543.05.0000.151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048</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11,500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iCs/>
                <w:sz w:val="22"/>
                <w:szCs w:val="22"/>
              </w:rPr>
            </w:pPr>
            <w:r w:rsidRPr="00225027">
              <w:rPr>
                <w:iCs/>
                <w:sz w:val="22"/>
                <w:szCs w:val="22"/>
              </w:rPr>
              <w:t>Иные межбюджетные трансферты</w:t>
            </w:r>
          </w:p>
        </w:tc>
        <w:tc>
          <w:tcPr>
            <w:tcW w:w="2268" w:type="dxa"/>
            <w:shd w:val="clear" w:color="auto" w:fill="auto"/>
            <w:vAlign w:val="center"/>
            <w:hideMark/>
          </w:tcPr>
          <w:p w:rsidR="0067259A" w:rsidRPr="00225027" w:rsidRDefault="0067259A" w:rsidP="00225027">
            <w:pPr>
              <w:spacing w:line="240" w:lineRule="atLeast"/>
              <w:ind w:left="-57" w:right="-57"/>
              <w:jc w:val="center"/>
              <w:rPr>
                <w:iCs/>
                <w:sz w:val="22"/>
                <w:szCs w:val="22"/>
              </w:rPr>
            </w:pPr>
            <w:r w:rsidRPr="00225027">
              <w:rPr>
                <w:iCs/>
                <w:sz w:val="22"/>
                <w:szCs w:val="22"/>
              </w:rPr>
              <w:t>2.02.40000.00.0000.151</w:t>
            </w:r>
          </w:p>
        </w:tc>
        <w:tc>
          <w:tcPr>
            <w:tcW w:w="567" w:type="dxa"/>
            <w:shd w:val="clear" w:color="auto" w:fill="auto"/>
            <w:vAlign w:val="center"/>
            <w:hideMark/>
          </w:tcPr>
          <w:p w:rsidR="0067259A" w:rsidRPr="00225027" w:rsidRDefault="0067259A" w:rsidP="00225027">
            <w:pPr>
              <w:spacing w:line="240" w:lineRule="atLeast"/>
              <w:ind w:left="-57" w:right="-57"/>
              <w:jc w:val="center"/>
              <w:rPr>
                <w:iCs/>
                <w:sz w:val="22"/>
                <w:szCs w:val="22"/>
              </w:rPr>
            </w:pPr>
            <w:r w:rsidRPr="00225027">
              <w:rPr>
                <w:iCs/>
                <w:sz w:val="22"/>
                <w:szCs w:val="22"/>
              </w:rPr>
              <w:t> </w:t>
            </w:r>
          </w:p>
        </w:tc>
        <w:tc>
          <w:tcPr>
            <w:tcW w:w="1247" w:type="dxa"/>
            <w:shd w:val="clear" w:color="auto" w:fill="auto"/>
            <w:vAlign w:val="center"/>
            <w:hideMark/>
          </w:tcPr>
          <w:p w:rsidR="0067259A" w:rsidRPr="00225027" w:rsidRDefault="0067259A" w:rsidP="00225027">
            <w:pPr>
              <w:spacing w:line="240" w:lineRule="atLeast"/>
              <w:ind w:left="-57" w:right="-57"/>
              <w:jc w:val="center"/>
              <w:rPr>
                <w:iCs/>
                <w:sz w:val="22"/>
                <w:szCs w:val="22"/>
              </w:rPr>
            </w:pPr>
            <w:r w:rsidRPr="00225027">
              <w:rPr>
                <w:iCs/>
                <w:sz w:val="22"/>
                <w:szCs w:val="22"/>
              </w:rPr>
              <w:t>16 130,900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Прочие межбюджетные трансферты, передаваемые бюджетам</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2.02.49999.00.0000.151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 </w:t>
            </w:r>
          </w:p>
        </w:tc>
        <w:tc>
          <w:tcPr>
            <w:tcW w:w="124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16 130,900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Прочие межбюджетные трансферты, передаваемые бюджетам муниципальных районов</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2.02.49999.05.0000.151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 </w:t>
            </w:r>
          </w:p>
        </w:tc>
        <w:tc>
          <w:tcPr>
            <w:tcW w:w="124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16 130,900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Межбюджетные трансферты на частичную оплату стоимости питания отдельных категорий обучающихся в муниципальных общеобразовательных учреждениях Томской области, за исключением обучающихся с ограниченными возможностями здоровья</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2.02.49999.05.0000.151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366,600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Стимулирующие выплаты за высокие результаты и качество выполняемых работ в муниципальных общеобразовательных учреждениях</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2.02.49999.05.0000.151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238</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4 249,400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 xml:space="preserve">Межбюджетные трансферты на достижение целевых показателей по плану мероприятий ("дорожная карта") "Изменения в сфере образования Томской области" в части повышение заработной платы педагогических </w:t>
            </w:r>
            <w:r w:rsidRPr="00225027">
              <w:rPr>
                <w:sz w:val="22"/>
                <w:szCs w:val="22"/>
              </w:rPr>
              <w:lastRenderedPageBreak/>
              <w:t>работников муниципальных учреждений дошкольных образовательных учреждений</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lastRenderedPageBreak/>
              <w:t>2.02.49999.05.0000.151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490</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8 998,500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lastRenderedPageBreak/>
              <w:t>Межбюджетные трансферты на достижение целевых показателей по плану мероприятий ("Дорожная карта) "Изменения в сфере образования Томской области" в части повышения заработной платы педагогических работников муниципальных общеобразовательных организаций</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2.02.49999.05.0000.151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520</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929,300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Межбюджетные трансферты на выплату в 2010году стипендии Губернатора Томской области лучшим учителям муниципальных образований в соответствии с порядком установленным Администрацией Томской области</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2.02.49999.05.0000.151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904</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313,000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Межбюджетные трансферты на выплату  ежемесячной стипендии Губернатора Томской области молодым учителям муниципальных образований</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2.02.49999.05.0000.151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906</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391,000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Межбюджетные трансферты на выплату стипендии Губернатора ТО обучающимся в общеобразовательных учреждениях</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2.02.49999.05.0000.151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920</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16,000</w:t>
            </w:r>
          </w:p>
        </w:tc>
      </w:tr>
      <w:tr w:rsidR="0067259A" w:rsidRPr="0067259A" w:rsidTr="00225027">
        <w:trPr>
          <w:trHeight w:val="20"/>
        </w:trPr>
        <w:tc>
          <w:tcPr>
            <w:tcW w:w="5329" w:type="dxa"/>
            <w:shd w:val="clear" w:color="auto" w:fill="auto"/>
            <w:vAlign w:val="center"/>
            <w:hideMark/>
          </w:tcPr>
          <w:p w:rsidR="0067259A" w:rsidRPr="00225027" w:rsidRDefault="0067259A" w:rsidP="00225027">
            <w:pPr>
              <w:spacing w:line="240" w:lineRule="atLeast"/>
              <w:ind w:left="-57" w:right="-57"/>
              <w:rPr>
                <w:sz w:val="22"/>
                <w:szCs w:val="22"/>
              </w:rPr>
            </w:pPr>
            <w:r w:rsidRPr="00225027">
              <w:rPr>
                <w:sz w:val="22"/>
                <w:szCs w:val="22"/>
              </w:rPr>
              <w:t>Межбюджетные трансферты на 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2268"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2.02.49999.05.0000.151</w:t>
            </w:r>
          </w:p>
        </w:tc>
        <w:tc>
          <w:tcPr>
            <w:tcW w:w="567" w:type="dxa"/>
            <w:shd w:val="clear" w:color="auto" w:fill="auto"/>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988</w:t>
            </w:r>
          </w:p>
        </w:tc>
        <w:tc>
          <w:tcPr>
            <w:tcW w:w="1247" w:type="dxa"/>
            <w:shd w:val="clear" w:color="auto" w:fill="auto"/>
            <w:noWrap/>
            <w:vAlign w:val="center"/>
            <w:hideMark/>
          </w:tcPr>
          <w:p w:rsidR="0067259A" w:rsidRPr="00225027" w:rsidRDefault="0067259A" w:rsidP="00225027">
            <w:pPr>
              <w:spacing w:line="240" w:lineRule="atLeast"/>
              <w:ind w:left="-57" w:right="-57"/>
              <w:jc w:val="center"/>
              <w:rPr>
                <w:sz w:val="22"/>
                <w:szCs w:val="22"/>
              </w:rPr>
            </w:pPr>
            <w:r w:rsidRPr="00225027">
              <w:rPr>
                <w:sz w:val="22"/>
                <w:szCs w:val="22"/>
              </w:rPr>
              <w:t>867,100</w:t>
            </w:r>
          </w:p>
        </w:tc>
      </w:tr>
    </w:tbl>
    <w:p w:rsidR="0067259A" w:rsidRPr="00D10E6F" w:rsidRDefault="0067259A" w:rsidP="00D10E6F">
      <w:pPr>
        <w:spacing w:line="240" w:lineRule="atLeast"/>
        <w:jc w:val="right"/>
        <w:rPr>
          <w:sz w:val="24"/>
          <w:szCs w:val="24"/>
        </w:rPr>
      </w:pPr>
    </w:p>
    <w:p w:rsidR="0067259A" w:rsidRDefault="0067259A">
      <w:r>
        <w:br w:type="page"/>
      </w:r>
    </w:p>
    <w:p w:rsidR="0067259A" w:rsidRPr="00BB7F2B" w:rsidRDefault="00BB7F2B" w:rsidP="00BB7F2B">
      <w:pPr>
        <w:spacing w:line="240" w:lineRule="atLeast"/>
        <w:ind w:right="283"/>
        <w:rPr>
          <w:bCs/>
          <w:sz w:val="22"/>
          <w:szCs w:val="22"/>
        </w:rPr>
      </w:pPr>
      <w:r>
        <w:rPr>
          <w:bCs/>
          <w:sz w:val="22"/>
          <w:szCs w:val="22"/>
        </w:rPr>
        <w:lastRenderedPageBreak/>
        <w:t xml:space="preserve">                                                                                         </w:t>
      </w:r>
      <w:r w:rsidR="00E9636F">
        <w:rPr>
          <w:bCs/>
          <w:sz w:val="22"/>
          <w:szCs w:val="22"/>
        </w:rPr>
        <w:t xml:space="preserve"> </w:t>
      </w:r>
      <w:r w:rsidR="0067259A" w:rsidRPr="00BB7F2B">
        <w:rPr>
          <w:bCs/>
          <w:sz w:val="22"/>
          <w:szCs w:val="22"/>
        </w:rPr>
        <w:t>Приложение 9</w:t>
      </w:r>
      <w:r>
        <w:rPr>
          <w:bCs/>
          <w:sz w:val="22"/>
          <w:szCs w:val="22"/>
        </w:rPr>
        <w:t xml:space="preserve"> </w:t>
      </w:r>
      <w:r w:rsidR="0067259A" w:rsidRPr="00BB7F2B">
        <w:rPr>
          <w:bCs/>
          <w:sz w:val="22"/>
          <w:szCs w:val="22"/>
        </w:rPr>
        <w:t>к решению Думы</w:t>
      </w:r>
    </w:p>
    <w:p w:rsidR="0067259A" w:rsidRPr="00BB7F2B" w:rsidRDefault="00BB7F2B" w:rsidP="00BB7F2B">
      <w:pPr>
        <w:spacing w:line="240" w:lineRule="atLeast"/>
        <w:ind w:right="283"/>
        <w:jc w:val="center"/>
        <w:rPr>
          <w:bCs/>
          <w:sz w:val="22"/>
          <w:szCs w:val="22"/>
        </w:rPr>
      </w:pPr>
      <w:r>
        <w:rPr>
          <w:bCs/>
          <w:sz w:val="22"/>
          <w:szCs w:val="22"/>
        </w:rPr>
        <w:t xml:space="preserve">                                                            </w:t>
      </w:r>
      <w:r w:rsidR="00E9636F">
        <w:rPr>
          <w:bCs/>
          <w:sz w:val="22"/>
          <w:szCs w:val="22"/>
        </w:rPr>
        <w:t xml:space="preserve"> </w:t>
      </w:r>
      <w:r w:rsidR="0067259A" w:rsidRPr="00BB7F2B">
        <w:rPr>
          <w:bCs/>
          <w:sz w:val="22"/>
          <w:szCs w:val="22"/>
        </w:rPr>
        <w:t>Александровского района</w:t>
      </w:r>
    </w:p>
    <w:p w:rsidR="0067259A" w:rsidRPr="00BB7F2B" w:rsidRDefault="00BB7F2B" w:rsidP="00BB7F2B">
      <w:pPr>
        <w:spacing w:line="240" w:lineRule="atLeast"/>
        <w:ind w:left="426" w:hanging="1"/>
        <w:rPr>
          <w:b/>
          <w:sz w:val="22"/>
          <w:szCs w:val="22"/>
        </w:rPr>
      </w:pPr>
      <w:r>
        <w:rPr>
          <w:sz w:val="22"/>
          <w:szCs w:val="22"/>
        </w:rPr>
        <w:t xml:space="preserve">                                                                                 </w:t>
      </w:r>
      <w:r w:rsidR="0067259A" w:rsidRPr="00BB7F2B">
        <w:rPr>
          <w:sz w:val="22"/>
          <w:szCs w:val="22"/>
        </w:rPr>
        <w:t>«О бюджете муниципального образования</w:t>
      </w:r>
    </w:p>
    <w:p w:rsidR="0067259A" w:rsidRPr="00BB7F2B" w:rsidRDefault="00BB7F2B" w:rsidP="00BB7F2B">
      <w:pPr>
        <w:tabs>
          <w:tab w:val="left" w:pos="1418"/>
        </w:tabs>
        <w:spacing w:line="240" w:lineRule="atLeast"/>
        <w:ind w:left="426" w:right="283" w:firstLine="567"/>
        <w:jc w:val="center"/>
        <w:rPr>
          <w:sz w:val="22"/>
          <w:szCs w:val="22"/>
        </w:rPr>
      </w:pPr>
      <w:r>
        <w:rPr>
          <w:sz w:val="22"/>
          <w:szCs w:val="22"/>
        </w:rPr>
        <w:t xml:space="preserve">                                                               </w:t>
      </w:r>
      <w:r w:rsidR="0067259A" w:rsidRPr="00BB7F2B">
        <w:rPr>
          <w:sz w:val="22"/>
          <w:szCs w:val="22"/>
        </w:rPr>
        <w:t xml:space="preserve">«Александровский район» на 2017 год </w:t>
      </w:r>
    </w:p>
    <w:p w:rsidR="0067259A" w:rsidRPr="00BB7F2B" w:rsidRDefault="00BB7F2B" w:rsidP="00BB7F2B">
      <w:pPr>
        <w:tabs>
          <w:tab w:val="left" w:pos="1418"/>
          <w:tab w:val="left" w:pos="8931"/>
        </w:tabs>
        <w:spacing w:line="240" w:lineRule="atLeast"/>
        <w:ind w:left="426" w:firstLine="567"/>
        <w:jc w:val="right"/>
        <w:rPr>
          <w:sz w:val="22"/>
          <w:szCs w:val="22"/>
        </w:rPr>
      </w:pPr>
      <w:r>
        <w:rPr>
          <w:sz w:val="22"/>
          <w:szCs w:val="22"/>
        </w:rPr>
        <w:t xml:space="preserve">    </w:t>
      </w:r>
      <w:r w:rsidR="0067259A" w:rsidRPr="00BB7F2B">
        <w:rPr>
          <w:sz w:val="22"/>
          <w:szCs w:val="22"/>
        </w:rPr>
        <w:t>и плановый период на 2018 и 2019 годов»</w:t>
      </w:r>
    </w:p>
    <w:p w:rsidR="0067259A" w:rsidRPr="00BB7F2B" w:rsidRDefault="00BB7F2B" w:rsidP="00BB7F2B">
      <w:pPr>
        <w:spacing w:line="240" w:lineRule="atLeast"/>
        <w:ind w:right="283"/>
        <w:rPr>
          <w:sz w:val="22"/>
          <w:szCs w:val="22"/>
        </w:rPr>
      </w:pPr>
      <w:r>
        <w:rPr>
          <w:bCs/>
          <w:sz w:val="22"/>
          <w:szCs w:val="22"/>
        </w:rPr>
        <w:t xml:space="preserve">                                                                                          </w:t>
      </w:r>
      <w:r w:rsidR="0067259A" w:rsidRPr="00BB7F2B">
        <w:rPr>
          <w:bCs/>
          <w:sz w:val="22"/>
          <w:szCs w:val="22"/>
        </w:rPr>
        <w:t>от 26.12.2016 № 89</w:t>
      </w:r>
    </w:p>
    <w:p w:rsidR="0067259A" w:rsidRPr="0067259A" w:rsidRDefault="0067259A" w:rsidP="0067259A">
      <w:pPr>
        <w:spacing w:line="240" w:lineRule="atLeast"/>
        <w:jc w:val="center"/>
        <w:rPr>
          <w:bCs/>
          <w:sz w:val="24"/>
          <w:szCs w:val="24"/>
        </w:rPr>
      </w:pPr>
    </w:p>
    <w:p w:rsidR="0067259A" w:rsidRPr="0067259A" w:rsidRDefault="0067259A" w:rsidP="0067259A">
      <w:pPr>
        <w:spacing w:line="240" w:lineRule="atLeast"/>
        <w:jc w:val="center"/>
        <w:rPr>
          <w:sz w:val="24"/>
          <w:szCs w:val="24"/>
        </w:rPr>
      </w:pPr>
      <w:r w:rsidRPr="0067259A">
        <w:rPr>
          <w:sz w:val="24"/>
          <w:szCs w:val="24"/>
        </w:rPr>
        <w:t>Источники финансирования</w:t>
      </w:r>
    </w:p>
    <w:p w:rsidR="0067259A" w:rsidRPr="0067259A" w:rsidRDefault="0067259A" w:rsidP="0067259A">
      <w:pPr>
        <w:spacing w:line="240" w:lineRule="atLeast"/>
        <w:jc w:val="center"/>
        <w:rPr>
          <w:sz w:val="24"/>
          <w:szCs w:val="24"/>
        </w:rPr>
      </w:pPr>
      <w:r w:rsidRPr="0067259A">
        <w:rPr>
          <w:sz w:val="24"/>
          <w:szCs w:val="24"/>
        </w:rPr>
        <w:t>дефицита бюджета муниципального образования «Александровский район»</w:t>
      </w:r>
    </w:p>
    <w:p w:rsidR="0067259A" w:rsidRPr="0067259A" w:rsidRDefault="0067259A" w:rsidP="0067259A">
      <w:pPr>
        <w:spacing w:line="240" w:lineRule="atLeast"/>
        <w:jc w:val="center"/>
        <w:rPr>
          <w:sz w:val="24"/>
          <w:szCs w:val="24"/>
        </w:rPr>
      </w:pPr>
      <w:r w:rsidRPr="0067259A">
        <w:rPr>
          <w:sz w:val="24"/>
          <w:szCs w:val="24"/>
        </w:rPr>
        <w:t>на 2017</w:t>
      </w:r>
      <w:r w:rsidR="003C650E">
        <w:rPr>
          <w:sz w:val="24"/>
          <w:szCs w:val="24"/>
        </w:rPr>
        <w:t xml:space="preserve"> </w:t>
      </w:r>
      <w:r w:rsidRPr="0067259A">
        <w:rPr>
          <w:sz w:val="24"/>
          <w:szCs w:val="24"/>
        </w:rPr>
        <w:t xml:space="preserve">год </w:t>
      </w:r>
    </w:p>
    <w:p w:rsidR="0067259A" w:rsidRPr="0067259A" w:rsidRDefault="0067259A" w:rsidP="0067259A">
      <w:pPr>
        <w:spacing w:line="0" w:lineRule="atLeast"/>
        <w:jc w:val="right"/>
        <w:rPr>
          <w:sz w:val="24"/>
          <w:szCs w:val="24"/>
        </w:rPr>
      </w:pPr>
    </w:p>
    <w:p w:rsidR="0067259A" w:rsidRPr="0067259A" w:rsidRDefault="0067259A" w:rsidP="0067259A">
      <w:pPr>
        <w:spacing w:line="0" w:lineRule="atLeast"/>
        <w:jc w:val="right"/>
        <w:rPr>
          <w:sz w:val="24"/>
          <w:szCs w:val="24"/>
        </w:rPr>
      </w:pPr>
      <w:r w:rsidRPr="0067259A">
        <w:rPr>
          <w:sz w:val="24"/>
          <w:szCs w:val="24"/>
        </w:rPr>
        <w:t>Единица измерения: тыс. рублей</w:t>
      </w:r>
    </w:p>
    <w:p w:rsidR="00D57F47" w:rsidRDefault="00D57F47"/>
    <w:tbl>
      <w:tblPr>
        <w:tblW w:w="93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4"/>
        <w:gridCol w:w="1559"/>
      </w:tblGrid>
      <w:tr w:rsidR="0067259A" w:rsidRPr="0067259A" w:rsidTr="00B749C6">
        <w:trPr>
          <w:trHeight w:val="227"/>
        </w:trPr>
        <w:tc>
          <w:tcPr>
            <w:tcW w:w="7824" w:type="dxa"/>
            <w:tcBorders>
              <w:top w:val="single" w:sz="4" w:space="0" w:color="auto"/>
              <w:left w:val="single" w:sz="4" w:space="0" w:color="auto"/>
              <w:bottom w:val="single" w:sz="4" w:space="0" w:color="auto"/>
              <w:right w:val="single" w:sz="4" w:space="0" w:color="auto"/>
            </w:tcBorders>
          </w:tcPr>
          <w:p w:rsidR="0067259A" w:rsidRPr="0067259A" w:rsidRDefault="0067259A" w:rsidP="0067259A">
            <w:pPr>
              <w:keepNext/>
              <w:spacing w:line="0" w:lineRule="atLeast"/>
              <w:outlineLvl w:val="1"/>
              <w:rPr>
                <w:bCs/>
                <w:iCs/>
                <w:sz w:val="24"/>
                <w:szCs w:val="24"/>
              </w:rPr>
            </w:pPr>
            <w:r w:rsidRPr="0067259A">
              <w:rPr>
                <w:bCs/>
                <w:iCs/>
                <w:sz w:val="24"/>
                <w:szCs w:val="24"/>
              </w:rPr>
              <w:t>Источники внутреннего финансирования дефицита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67259A" w:rsidRPr="0067259A" w:rsidRDefault="0067259A" w:rsidP="0067259A">
            <w:pPr>
              <w:spacing w:line="0" w:lineRule="atLeast"/>
              <w:ind w:left="142"/>
              <w:jc w:val="center"/>
              <w:rPr>
                <w:sz w:val="24"/>
                <w:szCs w:val="24"/>
              </w:rPr>
            </w:pPr>
            <w:r w:rsidRPr="0067259A">
              <w:rPr>
                <w:sz w:val="24"/>
                <w:szCs w:val="24"/>
              </w:rPr>
              <w:t>Сумма</w:t>
            </w:r>
          </w:p>
        </w:tc>
      </w:tr>
      <w:tr w:rsidR="0067259A" w:rsidRPr="0067259A" w:rsidTr="00B749C6">
        <w:trPr>
          <w:trHeight w:val="503"/>
        </w:trPr>
        <w:tc>
          <w:tcPr>
            <w:tcW w:w="7824" w:type="dxa"/>
            <w:tcBorders>
              <w:top w:val="single" w:sz="4" w:space="0" w:color="auto"/>
              <w:left w:val="single" w:sz="4" w:space="0" w:color="auto"/>
              <w:bottom w:val="single" w:sz="4" w:space="0" w:color="auto"/>
              <w:right w:val="single" w:sz="4" w:space="0" w:color="auto"/>
            </w:tcBorders>
          </w:tcPr>
          <w:p w:rsidR="0067259A" w:rsidRPr="0067259A" w:rsidRDefault="0067259A" w:rsidP="0067259A">
            <w:pPr>
              <w:keepNext/>
              <w:spacing w:line="0" w:lineRule="atLeast"/>
              <w:ind w:left="142"/>
              <w:outlineLvl w:val="2"/>
              <w:rPr>
                <w:sz w:val="24"/>
                <w:szCs w:val="24"/>
              </w:rPr>
            </w:pPr>
            <w:r w:rsidRPr="0067259A">
              <w:rPr>
                <w:sz w:val="24"/>
                <w:szCs w:val="24"/>
              </w:rPr>
              <w:t>Кредиты,</w:t>
            </w:r>
          </w:p>
          <w:p w:rsidR="0067259A" w:rsidRPr="0067259A" w:rsidRDefault="0067259A" w:rsidP="0067259A">
            <w:pPr>
              <w:spacing w:line="0" w:lineRule="atLeast"/>
              <w:ind w:left="142"/>
              <w:rPr>
                <w:sz w:val="24"/>
                <w:szCs w:val="24"/>
              </w:rPr>
            </w:pPr>
            <w:r w:rsidRPr="0067259A">
              <w:rPr>
                <w:sz w:val="24"/>
                <w:szCs w:val="24"/>
              </w:rPr>
              <w:t>в том числе:</w:t>
            </w:r>
          </w:p>
        </w:tc>
        <w:tc>
          <w:tcPr>
            <w:tcW w:w="1559" w:type="dxa"/>
            <w:tcBorders>
              <w:top w:val="single" w:sz="4" w:space="0" w:color="auto"/>
              <w:left w:val="single" w:sz="4" w:space="0" w:color="auto"/>
              <w:bottom w:val="single" w:sz="4" w:space="0" w:color="auto"/>
              <w:right w:val="single" w:sz="4" w:space="0" w:color="auto"/>
            </w:tcBorders>
          </w:tcPr>
          <w:p w:rsidR="0067259A" w:rsidRPr="0067259A" w:rsidRDefault="0067259A" w:rsidP="0067259A">
            <w:pPr>
              <w:spacing w:line="0" w:lineRule="atLeast"/>
              <w:ind w:left="142"/>
              <w:jc w:val="right"/>
              <w:rPr>
                <w:sz w:val="24"/>
                <w:szCs w:val="24"/>
              </w:rPr>
            </w:pPr>
            <w:r w:rsidRPr="0067259A">
              <w:rPr>
                <w:sz w:val="24"/>
                <w:szCs w:val="24"/>
              </w:rPr>
              <w:t>-</w:t>
            </w:r>
            <w:r>
              <w:rPr>
                <w:sz w:val="24"/>
                <w:szCs w:val="24"/>
              </w:rPr>
              <w:t>5 00</w:t>
            </w:r>
            <w:r w:rsidRPr="0067259A">
              <w:rPr>
                <w:sz w:val="24"/>
                <w:szCs w:val="24"/>
              </w:rPr>
              <w:t>0,0</w:t>
            </w:r>
          </w:p>
        </w:tc>
      </w:tr>
      <w:tr w:rsidR="0067259A" w:rsidRPr="0067259A" w:rsidTr="00B749C6">
        <w:tc>
          <w:tcPr>
            <w:tcW w:w="7824" w:type="dxa"/>
            <w:tcBorders>
              <w:top w:val="single" w:sz="4" w:space="0" w:color="auto"/>
              <w:left w:val="single" w:sz="4" w:space="0" w:color="auto"/>
              <w:bottom w:val="single" w:sz="4" w:space="0" w:color="auto"/>
              <w:right w:val="single" w:sz="4" w:space="0" w:color="auto"/>
            </w:tcBorders>
          </w:tcPr>
          <w:p w:rsidR="0067259A" w:rsidRPr="0067259A" w:rsidRDefault="0067259A" w:rsidP="0067259A">
            <w:pPr>
              <w:spacing w:line="240" w:lineRule="atLeast"/>
              <w:rPr>
                <w:sz w:val="24"/>
                <w:szCs w:val="24"/>
              </w:rPr>
            </w:pPr>
            <w:r w:rsidRPr="0067259A">
              <w:rPr>
                <w:sz w:val="24"/>
                <w:szCs w:val="24"/>
              </w:rPr>
              <w:t>Кредиты, привлекаемые от кредитных организаций:</w:t>
            </w:r>
          </w:p>
          <w:p w:rsidR="0067259A" w:rsidRPr="0067259A" w:rsidRDefault="0067259A" w:rsidP="0067259A">
            <w:pPr>
              <w:numPr>
                <w:ilvl w:val="0"/>
                <w:numId w:val="3"/>
              </w:numPr>
              <w:spacing w:line="240" w:lineRule="atLeast"/>
              <w:rPr>
                <w:sz w:val="24"/>
                <w:szCs w:val="24"/>
              </w:rPr>
            </w:pPr>
            <w:r w:rsidRPr="0067259A">
              <w:rPr>
                <w:sz w:val="24"/>
                <w:szCs w:val="24"/>
              </w:rPr>
              <w:t>объем привлечения</w:t>
            </w:r>
          </w:p>
          <w:p w:rsidR="0067259A" w:rsidRPr="0067259A" w:rsidRDefault="0067259A" w:rsidP="0067259A">
            <w:pPr>
              <w:numPr>
                <w:ilvl w:val="0"/>
                <w:numId w:val="3"/>
              </w:numPr>
              <w:spacing w:line="240" w:lineRule="atLeast"/>
              <w:rPr>
                <w:sz w:val="24"/>
                <w:szCs w:val="24"/>
                <w:vertAlign w:val="superscript"/>
              </w:rPr>
            </w:pPr>
            <w:r w:rsidRPr="0067259A">
              <w:rPr>
                <w:sz w:val="24"/>
                <w:szCs w:val="24"/>
              </w:rPr>
              <w:t>объем средств, направляемых на 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67259A" w:rsidRPr="0067259A" w:rsidRDefault="0067259A" w:rsidP="0067259A">
            <w:pPr>
              <w:spacing w:line="240" w:lineRule="atLeast"/>
              <w:ind w:left="142"/>
              <w:jc w:val="right"/>
              <w:rPr>
                <w:sz w:val="24"/>
                <w:szCs w:val="24"/>
              </w:rPr>
            </w:pPr>
            <w:r>
              <w:rPr>
                <w:sz w:val="24"/>
                <w:szCs w:val="24"/>
              </w:rPr>
              <w:t>5</w:t>
            </w:r>
            <w:r w:rsidRPr="0067259A">
              <w:rPr>
                <w:sz w:val="24"/>
                <w:szCs w:val="24"/>
              </w:rPr>
              <w:t> 000,0</w:t>
            </w:r>
          </w:p>
          <w:p w:rsidR="0067259A" w:rsidRPr="0067259A" w:rsidRDefault="0067259A" w:rsidP="0067259A">
            <w:pPr>
              <w:spacing w:line="240" w:lineRule="atLeast"/>
              <w:ind w:left="142"/>
              <w:jc w:val="right"/>
              <w:rPr>
                <w:sz w:val="24"/>
                <w:szCs w:val="24"/>
              </w:rPr>
            </w:pPr>
            <w:r>
              <w:rPr>
                <w:sz w:val="24"/>
                <w:szCs w:val="24"/>
              </w:rPr>
              <w:t>5</w:t>
            </w:r>
            <w:r w:rsidRPr="0067259A">
              <w:rPr>
                <w:sz w:val="24"/>
                <w:szCs w:val="24"/>
              </w:rPr>
              <w:t> 000,0</w:t>
            </w:r>
          </w:p>
          <w:p w:rsidR="0067259A" w:rsidRPr="0067259A" w:rsidRDefault="0067259A" w:rsidP="0067259A">
            <w:pPr>
              <w:spacing w:line="240" w:lineRule="atLeast"/>
              <w:ind w:left="142"/>
              <w:jc w:val="right"/>
              <w:rPr>
                <w:sz w:val="24"/>
                <w:szCs w:val="24"/>
              </w:rPr>
            </w:pPr>
            <w:r w:rsidRPr="0067259A">
              <w:rPr>
                <w:sz w:val="24"/>
                <w:szCs w:val="24"/>
              </w:rPr>
              <w:t>0,0</w:t>
            </w:r>
          </w:p>
          <w:p w:rsidR="0067259A" w:rsidRPr="0067259A" w:rsidRDefault="0067259A" w:rsidP="0067259A">
            <w:pPr>
              <w:spacing w:line="240" w:lineRule="atLeast"/>
              <w:ind w:left="142"/>
              <w:jc w:val="right"/>
              <w:rPr>
                <w:sz w:val="24"/>
                <w:szCs w:val="24"/>
                <w:highlight w:val="yellow"/>
              </w:rPr>
            </w:pPr>
          </w:p>
        </w:tc>
      </w:tr>
      <w:tr w:rsidR="0067259A" w:rsidRPr="0067259A" w:rsidTr="00B749C6">
        <w:tc>
          <w:tcPr>
            <w:tcW w:w="7824" w:type="dxa"/>
            <w:tcBorders>
              <w:top w:val="single" w:sz="4" w:space="0" w:color="auto"/>
              <w:left w:val="single" w:sz="4" w:space="0" w:color="auto"/>
              <w:bottom w:val="single" w:sz="4" w:space="0" w:color="auto"/>
              <w:right w:val="single" w:sz="4" w:space="0" w:color="auto"/>
            </w:tcBorders>
          </w:tcPr>
          <w:p w:rsidR="0067259A" w:rsidRPr="0067259A" w:rsidRDefault="0067259A" w:rsidP="0067259A">
            <w:pPr>
              <w:autoSpaceDE w:val="0"/>
              <w:autoSpaceDN w:val="0"/>
              <w:adjustRightInd w:val="0"/>
              <w:rPr>
                <w:bCs/>
                <w:sz w:val="24"/>
                <w:szCs w:val="24"/>
              </w:rPr>
            </w:pPr>
            <w:r w:rsidRPr="0067259A">
              <w:rPr>
                <w:bCs/>
                <w:sz w:val="24"/>
                <w:szCs w:val="24"/>
              </w:rPr>
              <w:t>Кредиты, привлекаемые от других бюджетов бюджетной системы Российской Федерации:</w:t>
            </w:r>
          </w:p>
          <w:p w:rsidR="0067259A" w:rsidRPr="0067259A" w:rsidRDefault="0067259A" w:rsidP="0067259A">
            <w:pPr>
              <w:numPr>
                <w:ilvl w:val="0"/>
                <w:numId w:val="4"/>
              </w:numPr>
              <w:spacing w:line="240" w:lineRule="atLeast"/>
              <w:rPr>
                <w:sz w:val="24"/>
                <w:szCs w:val="24"/>
              </w:rPr>
            </w:pPr>
            <w:r w:rsidRPr="0067259A">
              <w:rPr>
                <w:sz w:val="24"/>
                <w:szCs w:val="24"/>
              </w:rPr>
              <w:t>объем привлечения</w:t>
            </w:r>
            <w:r w:rsidRPr="0067259A">
              <w:rPr>
                <w:sz w:val="24"/>
                <w:szCs w:val="24"/>
              </w:rPr>
              <w:tab/>
            </w:r>
          </w:p>
          <w:p w:rsidR="0067259A" w:rsidRPr="0067259A" w:rsidRDefault="0067259A" w:rsidP="0067259A">
            <w:pPr>
              <w:numPr>
                <w:ilvl w:val="0"/>
                <w:numId w:val="4"/>
              </w:numPr>
              <w:spacing w:line="240" w:lineRule="atLeast"/>
              <w:rPr>
                <w:sz w:val="24"/>
                <w:szCs w:val="24"/>
                <w:vertAlign w:val="superscript"/>
              </w:rPr>
            </w:pPr>
            <w:r w:rsidRPr="0067259A">
              <w:rPr>
                <w:sz w:val="24"/>
                <w:szCs w:val="24"/>
              </w:rPr>
              <w:t>объем средств, направляемых на 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67259A" w:rsidRPr="0067259A" w:rsidRDefault="0067259A" w:rsidP="0067259A">
            <w:pPr>
              <w:spacing w:line="240" w:lineRule="atLeast"/>
              <w:ind w:left="142"/>
              <w:jc w:val="right"/>
              <w:rPr>
                <w:sz w:val="24"/>
                <w:szCs w:val="24"/>
                <w:highlight w:val="yellow"/>
              </w:rPr>
            </w:pPr>
          </w:p>
          <w:p w:rsidR="0067259A" w:rsidRPr="0067259A" w:rsidRDefault="0067259A" w:rsidP="0067259A">
            <w:pPr>
              <w:spacing w:line="240" w:lineRule="atLeast"/>
              <w:ind w:left="142"/>
              <w:jc w:val="right"/>
              <w:rPr>
                <w:sz w:val="24"/>
                <w:szCs w:val="24"/>
              </w:rPr>
            </w:pPr>
            <w:r w:rsidRPr="0067259A">
              <w:rPr>
                <w:sz w:val="24"/>
                <w:szCs w:val="24"/>
              </w:rPr>
              <w:t>-10 000,0</w:t>
            </w:r>
          </w:p>
          <w:p w:rsidR="0067259A" w:rsidRPr="0067259A" w:rsidRDefault="0067259A" w:rsidP="0067259A">
            <w:pPr>
              <w:spacing w:line="240" w:lineRule="atLeast"/>
              <w:ind w:left="142"/>
              <w:jc w:val="right"/>
              <w:rPr>
                <w:sz w:val="24"/>
                <w:szCs w:val="24"/>
              </w:rPr>
            </w:pPr>
            <w:r w:rsidRPr="0067259A">
              <w:rPr>
                <w:sz w:val="24"/>
                <w:szCs w:val="24"/>
                <w:lang w:val="en-US"/>
              </w:rPr>
              <w:t>7</w:t>
            </w:r>
            <w:r w:rsidRPr="0067259A">
              <w:rPr>
                <w:sz w:val="24"/>
                <w:szCs w:val="24"/>
              </w:rPr>
              <w:t xml:space="preserve"> 500,0</w:t>
            </w:r>
          </w:p>
          <w:p w:rsidR="0067259A" w:rsidRPr="0067259A" w:rsidRDefault="0067259A" w:rsidP="0067259A">
            <w:pPr>
              <w:spacing w:line="240" w:lineRule="atLeast"/>
              <w:ind w:left="142"/>
              <w:jc w:val="right"/>
              <w:rPr>
                <w:sz w:val="24"/>
                <w:szCs w:val="24"/>
                <w:highlight w:val="yellow"/>
              </w:rPr>
            </w:pPr>
            <w:r w:rsidRPr="0067259A">
              <w:rPr>
                <w:sz w:val="24"/>
                <w:szCs w:val="24"/>
              </w:rPr>
              <w:t>-17 500,0</w:t>
            </w:r>
          </w:p>
        </w:tc>
      </w:tr>
      <w:tr w:rsidR="0067259A" w:rsidRPr="0067259A" w:rsidTr="00B749C6">
        <w:tc>
          <w:tcPr>
            <w:tcW w:w="7824" w:type="dxa"/>
            <w:tcBorders>
              <w:top w:val="single" w:sz="4" w:space="0" w:color="auto"/>
              <w:left w:val="single" w:sz="4" w:space="0" w:color="auto"/>
              <w:bottom w:val="single" w:sz="4" w:space="0" w:color="auto"/>
              <w:right w:val="single" w:sz="4" w:space="0" w:color="auto"/>
            </w:tcBorders>
          </w:tcPr>
          <w:p w:rsidR="0067259A" w:rsidRPr="0067259A" w:rsidRDefault="0067259A" w:rsidP="0067259A">
            <w:pPr>
              <w:autoSpaceDE w:val="0"/>
              <w:autoSpaceDN w:val="0"/>
              <w:adjustRightInd w:val="0"/>
              <w:rPr>
                <w:bCs/>
                <w:sz w:val="24"/>
                <w:szCs w:val="24"/>
              </w:rPr>
            </w:pPr>
            <w:r w:rsidRPr="0067259A">
              <w:rPr>
                <w:bCs/>
                <w:sz w:val="24"/>
                <w:szCs w:val="24"/>
              </w:rPr>
              <w:t>Изменение остатков средств на счетах по учету средств бюджета района в течение финансового года:</w:t>
            </w:r>
          </w:p>
          <w:p w:rsidR="0067259A" w:rsidRPr="0067259A" w:rsidRDefault="0067259A" w:rsidP="0067259A">
            <w:pPr>
              <w:numPr>
                <w:ilvl w:val="0"/>
                <w:numId w:val="5"/>
              </w:numPr>
              <w:spacing w:line="240" w:lineRule="atLeast"/>
              <w:ind w:firstLine="176"/>
              <w:rPr>
                <w:sz w:val="24"/>
                <w:szCs w:val="24"/>
              </w:rPr>
            </w:pPr>
            <w:r w:rsidRPr="0067259A">
              <w:rPr>
                <w:sz w:val="24"/>
                <w:szCs w:val="24"/>
              </w:rPr>
              <w:t>увеличение прочих остатков денежных средств бюджетов муниципальных районов</w:t>
            </w:r>
          </w:p>
          <w:p w:rsidR="0067259A" w:rsidRPr="0067259A" w:rsidRDefault="0067259A" w:rsidP="0067259A">
            <w:pPr>
              <w:numPr>
                <w:ilvl w:val="0"/>
                <w:numId w:val="5"/>
              </w:numPr>
              <w:autoSpaceDE w:val="0"/>
              <w:autoSpaceDN w:val="0"/>
              <w:adjustRightInd w:val="0"/>
              <w:spacing w:line="240" w:lineRule="atLeast"/>
              <w:ind w:firstLine="176"/>
              <w:rPr>
                <w:bCs/>
                <w:sz w:val="24"/>
                <w:szCs w:val="24"/>
              </w:rPr>
            </w:pPr>
            <w:r w:rsidRPr="0067259A">
              <w:rPr>
                <w:bCs/>
                <w:sz w:val="24"/>
                <w:szCs w:val="24"/>
              </w:rPr>
              <w:t>уменьшение прочих остатков денежных средств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tcPr>
          <w:p w:rsidR="0067259A" w:rsidRPr="0067259A" w:rsidRDefault="0067259A" w:rsidP="0067259A">
            <w:pPr>
              <w:spacing w:line="240" w:lineRule="atLeast"/>
              <w:ind w:right="34"/>
              <w:jc w:val="right"/>
              <w:rPr>
                <w:sz w:val="24"/>
                <w:szCs w:val="24"/>
              </w:rPr>
            </w:pPr>
          </w:p>
          <w:p w:rsidR="0067259A" w:rsidRPr="0067259A" w:rsidRDefault="0067259A" w:rsidP="0067259A">
            <w:pPr>
              <w:spacing w:line="240" w:lineRule="atLeast"/>
              <w:ind w:right="34"/>
              <w:jc w:val="right"/>
              <w:rPr>
                <w:sz w:val="24"/>
                <w:szCs w:val="24"/>
              </w:rPr>
            </w:pPr>
            <w:r w:rsidRPr="0067259A">
              <w:rPr>
                <w:sz w:val="24"/>
                <w:szCs w:val="24"/>
              </w:rPr>
              <w:t>-</w:t>
            </w:r>
            <w:r>
              <w:rPr>
                <w:sz w:val="24"/>
                <w:szCs w:val="24"/>
              </w:rPr>
              <w:t>15 </w:t>
            </w:r>
            <w:r w:rsidR="00D706AB">
              <w:rPr>
                <w:sz w:val="24"/>
                <w:szCs w:val="24"/>
              </w:rPr>
              <w:t>649</w:t>
            </w:r>
            <w:r>
              <w:rPr>
                <w:sz w:val="24"/>
                <w:szCs w:val="24"/>
              </w:rPr>
              <w:t>,</w:t>
            </w:r>
            <w:r w:rsidR="00D706AB">
              <w:rPr>
                <w:sz w:val="24"/>
                <w:szCs w:val="24"/>
              </w:rPr>
              <w:t>066</w:t>
            </w:r>
          </w:p>
          <w:p w:rsidR="0067259A" w:rsidRPr="0067259A" w:rsidRDefault="0067259A" w:rsidP="0067259A">
            <w:pPr>
              <w:spacing w:line="240" w:lineRule="atLeast"/>
              <w:ind w:right="34"/>
              <w:jc w:val="right"/>
              <w:rPr>
                <w:sz w:val="24"/>
                <w:szCs w:val="24"/>
              </w:rPr>
            </w:pPr>
          </w:p>
          <w:p w:rsidR="0067259A" w:rsidRPr="0067259A" w:rsidRDefault="0067259A" w:rsidP="0067259A">
            <w:pPr>
              <w:spacing w:line="240" w:lineRule="atLeast"/>
              <w:ind w:right="34"/>
              <w:jc w:val="right"/>
              <w:rPr>
                <w:sz w:val="24"/>
                <w:szCs w:val="24"/>
              </w:rPr>
            </w:pPr>
            <w:r>
              <w:rPr>
                <w:sz w:val="24"/>
                <w:szCs w:val="24"/>
              </w:rPr>
              <w:t>6</w:t>
            </w:r>
            <w:r w:rsidR="00D706AB">
              <w:rPr>
                <w:sz w:val="24"/>
                <w:szCs w:val="24"/>
              </w:rPr>
              <w:t>11</w:t>
            </w:r>
            <w:r>
              <w:rPr>
                <w:sz w:val="24"/>
                <w:szCs w:val="24"/>
              </w:rPr>
              <w:t> 753,740</w:t>
            </w:r>
          </w:p>
          <w:p w:rsidR="0067259A" w:rsidRPr="0067259A" w:rsidRDefault="0067259A" w:rsidP="0067259A">
            <w:pPr>
              <w:spacing w:line="240" w:lineRule="atLeast"/>
              <w:ind w:right="34"/>
              <w:jc w:val="right"/>
              <w:rPr>
                <w:sz w:val="24"/>
                <w:szCs w:val="24"/>
              </w:rPr>
            </w:pPr>
          </w:p>
          <w:p w:rsidR="0067259A" w:rsidRPr="0067259A" w:rsidRDefault="0067259A" w:rsidP="00D706AB">
            <w:pPr>
              <w:spacing w:line="240" w:lineRule="atLeast"/>
              <w:ind w:right="34"/>
              <w:jc w:val="right"/>
              <w:rPr>
                <w:sz w:val="24"/>
                <w:szCs w:val="24"/>
              </w:rPr>
            </w:pPr>
            <w:r>
              <w:rPr>
                <w:sz w:val="24"/>
                <w:szCs w:val="24"/>
              </w:rPr>
              <w:t>627 </w:t>
            </w:r>
            <w:r w:rsidR="00D706AB">
              <w:rPr>
                <w:sz w:val="24"/>
                <w:szCs w:val="24"/>
              </w:rPr>
              <w:t>402</w:t>
            </w:r>
            <w:r>
              <w:rPr>
                <w:sz w:val="24"/>
                <w:szCs w:val="24"/>
              </w:rPr>
              <w:t>,</w:t>
            </w:r>
            <w:r w:rsidR="00D706AB">
              <w:rPr>
                <w:sz w:val="24"/>
                <w:szCs w:val="24"/>
              </w:rPr>
              <w:t>806</w:t>
            </w:r>
          </w:p>
        </w:tc>
      </w:tr>
      <w:tr w:rsidR="0067259A" w:rsidRPr="0067259A" w:rsidTr="00B749C6">
        <w:tc>
          <w:tcPr>
            <w:tcW w:w="7824" w:type="dxa"/>
            <w:tcBorders>
              <w:top w:val="single" w:sz="4" w:space="0" w:color="auto"/>
              <w:left w:val="single" w:sz="4" w:space="0" w:color="auto"/>
              <w:bottom w:val="single" w:sz="4" w:space="0" w:color="auto"/>
              <w:right w:val="single" w:sz="4" w:space="0" w:color="auto"/>
            </w:tcBorders>
          </w:tcPr>
          <w:p w:rsidR="0067259A" w:rsidRPr="0067259A" w:rsidRDefault="0067259A" w:rsidP="0067259A">
            <w:pPr>
              <w:autoSpaceDE w:val="0"/>
              <w:autoSpaceDN w:val="0"/>
              <w:adjustRightInd w:val="0"/>
              <w:rPr>
                <w:bCs/>
                <w:sz w:val="24"/>
                <w:szCs w:val="24"/>
              </w:rPr>
            </w:pPr>
            <w:r w:rsidRPr="0067259A">
              <w:rPr>
                <w:bCs/>
                <w:sz w:val="24"/>
                <w:szCs w:val="24"/>
              </w:rPr>
              <w:t xml:space="preserve">Итого источников внутреннего финансирования дефицита бюджета </w:t>
            </w:r>
          </w:p>
        </w:tc>
        <w:tc>
          <w:tcPr>
            <w:tcW w:w="1559" w:type="dxa"/>
            <w:tcBorders>
              <w:top w:val="single" w:sz="4" w:space="0" w:color="auto"/>
              <w:left w:val="single" w:sz="4" w:space="0" w:color="auto"/>
              <w:bottom w:val="single" w:sz="4" w:space="0" w:color="auto"/>
              <w:right w:val="single" w:sz="4" w:space="0" w:color="auto"/>
            </w:tcBorders>
          </w:tcPr>
          <w:p w:rsidR="0067259A" w:rsidRPr="0067259A" w:rsidRDefault="0067259A" w:rsidP="00D706AB">
            <w:pPr>
              <w:spacing w:line="240" w:lineRule="atLeast"/>
              <w:jc w:val="right"/>
              <w:rPr>
                <w:sz w:val="24"/>
                <w:szCs w:val="24"/>
              </w:rPr>
            </w:pPr>
            <w:r w:rsidRPr="0067259A">
              <w:rPr>
                <w:sz w:val="24"/>
                <w:szCs w:val="24"/>
              </w:rPr>
              <w:t>-</w:t>
            </w:r>
            <w:r>
              <w:rPr>
                <w:sz w:val="24"/>
                <w:szCs w:val="24"/>
              </w:rPr>
              <w:t>10 </w:t>
            </w:r>
            <w:r w:rsidR="00D706AB">
              <w:rPr>
                <w:sz w:val="24"/>
                <w:szCs w:val="24"/>
              </w:rPr>
              <w:t>649</w:t>
            </w:r>
            <w:r>
              <w:rPr>
                <w:sz w:val="24"/>
                <w:szCs w:val="24"/>
              </w:rPr>
              <w:t>,</w:t>
            </w:r>
            <w:r w:rsidR="00D706AB">
              <w:rPr>
                <w:sz w:val="24"/>
                <w:szCs w:val="24"/>
              </w:rPr>
              <w:t>066</w:t>
            </w:r>
          </w:p>
        </w:tc>
      </w:tr>
    </w:tbl>
    <w:p w:rsidR="0067259A" w:rsidRDefault="0067259A"/>
    <w:p w:rsidR="0067259A" w:rsidRDefault="0067259A">
      <w:r>
        <w:br w:type="page"/>
      </w:r>
    </w:p>
    <w:p w:rsidR="0067259A" w:rsidRPr="00E9636F" w:rsidRDefault="00E9636F" w:rsidP="00E9636F">
      <w:pPr>
        <w:spacing w:line="240" w:lineRule="atLeast"/>
        <w:ind w:right="-1"/>
        <w:jc w:val="center"/>
        <w:rPr>
          <w:bCs/>
          <w:sz w:val="22"/>
          <w:szCs w:val="22"/>
        </w:rPr>
      </w:pPr>
      <w:r>
        <w:rPr>
          <w:bCs/>
          <w:sz w:val="22"/>
          <w:szCs w:val="22"/>
        </w:rPr>
        <w:lastRenderedPageBreak/>
        <w:t xml:space="preserve">                                                  </w:t>
      </w:r>
      <w:r w:rsidR="0030328D">
        <w:rPr>
          <w:bCs/>
          <w:sz w:val="22"/>
          <w:szCs w:val="22"/>
        </w:rPr>
        <w:t xml:space="preserve">                      </w:t>
      </w:r>
      <w:r w:rsidR="0067259A" w:rsidRPr="00E9636F">
        <w:rPr>
          <w:bCs/>
          <w:sz w:val="22"/>
          <w:szCs w:val="22"/>
        </w:rPr>
        <w:t>Приложение 9.1.</w:t>
      </w:r>
      <w:r>
        <w:rPr>
          <w:bCs/>
          <w:sz w:val="22"/>
          <w:szCs w:val="22"/>
        </w:rPr>
        <w:t xml:space="preserve"> </w:t>
      </w:r>
      <w:r w:rsidR="0067259A" w:rsidRPr="00E9636F">
        <w:rPr>
          <w:bCs/>
          <w:sz w:val="22"/>
          <w:szCs w:val="22"/>
        </w:rPr>
        <w:t>к решению Думы</w:t>
      </w:r>
    </w:p>
    <w:p w:rsidR="0067259A" w:rsidRPr="00E9636F" w:rsidRDefault="00E9636F" w:rsidP="00E9636F">
      <w:pPr>
        <w:spacing w:line="240" w:lineRule="atLeast"/>
        <w:ind w:right="-1"/>
        <w:jc w:val="center"/>
        <w:rPr>
          <w:bCs/>
          <w:sz w:val="22"/>
          <w:szCs w:val="22"/>
        </w:rPr>
      </w:pPr>
      <w:r>
        <w:rPr>
          <w:bCs/>
          <w:sz w:val="22"/>
          <w:szCs w:val="22"/>
        </w:rPr>
        <w:t xml:space="preserve">                                             </w:t>
      </w:r>
      <w:r w:rsidR="0030328D">
        <w:rPr>
          <w:bCs/>
          <w:sz w:val="22"/>
          <w:szCs w:val="22"/>
        </w:rPr>
        <w:t xml:space="preserve">            </w:t>
      </w:r>
      <w:r w:rsidR="0067259A" w:rsidRPr="00E9636F">
        <w:rPr>
          <w:bCs/>
          <w:sz w:val="22"/>
          <w:szCs w:val="22"/>
        </w:rPr>
        <w:t>Александровского района</w:t>
      </w:r>
    </w:p>
    <w:p w:rsidR="0030328D" w:rsidRDefault="0030328D" w:rsidP="0030328D">
      <w:pPr>
        <w:spacing w:line="240" w:lineRule="atLeast"/>
        <w:ind w:left="4248" w:right="-1" w:hanging="1"/>
        <w:jc w:val="center"/>
        <w:rPr>
          <w:sz w:val="22"/>
          <w:szCs w:val="22"/>
        </w:rPr>
      </w:pPr>
      <w:r>
        <w:rPr>
          <w:sz w:val="22"/>
          <w:szCs w:val="22"/>
        </w:rPr>
        <w:t xml:space="preserve">           </w:t>
      </w:r>
      <w:r w:rsidR="0067259A" w:rsidRPr="00E9636F">
        <w:rPr>
          <w:sz w:val="22"/>
          <w:szCs w:val="22"/>
        </w:rPr>
        <w:t xml:space="preserve">«О бюджете муниципального </w:t>
      </w:r>
      <w:r w:rsidR="00E9636F">
        <w:rPr>
          <w:sz w:val="22"/>
          <w:szCs w:val="22"/>
        </w:rPr>
        <w:t>о</w:t>
      </w:r>
      <w:r w:rsidR="0067259A" w:rsidRPr="00E9636F">
        <w:rPr>
          <w:sz w:val="22"/>
          <w:szCs w:val="22"/>
        </w:rPr>
        <w:t>бразования</w:t>
      </w:r>
    </w:p>
    <w:p w:rsidR="0067259A" w:rsidRPr="0030328D" w:rsidRDefault="0030328D" w:rsidP="0030328D">
      <w:pPr>
        <w:spacing w:line="240" w:lineRule="atLeast"/>
        <w:ind w:left="426" w:right="-1" w:hanging="1"/>
        <w:jc w:val="center"/>
        <w:rPr>
          <w:sz w:val="22"/>
          <w:szCs w:val="22"/>
        </w:rPr>
      </w:pPr>
      <w:r>
        <w:rPr>
          <w:b/>
          <w:sz w:val="22"/>
          <w:szCs w:val="22"/>
        </w:rPr>
        <w:t xml:space="preserve">                                                                   </w:t>
      </w:r>
      <w:r w:rsidR="00E9636F">
        <w:rPr>
          <w:b/>
          <w:sz w:val="22"/>
          <w:szCs w:val="22"/>
        </w:rPr>
        <w:t xml:space="preserve"> </w:t>
      </w:r>
      <w:r w:rsidR="0067259A" w:rsidRPr="00E9636F">
        <w:rPr>
          <w:sz w:val="22"/>
          <w:szCs w:val="22"/>
        </w:rPr>
        <w:t xml:space="preserve">«Александровский район» на 2017 год </w:t>
      </w:r>
    </w:p>
    <w:p w:rsidR="0067259A" w:rsidRPr="00E9636F" w:rsidRDefault="0030328D" w:rsidP="0030328D">
      <w:pPr>
        <w:tabs>
          <w:tab w:val="left" w:pos="1418"/>
        </w:tabs>
        <w:spacing w:line="240" w:lineRule="atLeast"/>
        <w:ind w:left="426" w:right="-1" w:firstLine="567"/>
        <w:jc w:val="center"/>
        <w:rPr>
          <w:sz w:val="22"/>
          <w:szCs w:val="22"/>
        </w:rPr>
      </w:pPr>
      <w:r>
        <w:rPr>
          <w:sz w:val="22"/>
          <w:szCs w:val="22"/>
        </w:rPr>
        <w:t xml:space="preserve">                                                                    </w:t>
      </w:r>
      <w:r w:rsidR="0067259A" w:rsidRPr="00E9636F">
        <w:rPr>
          <w:sz w:val="22"/>
          <w:szCs w:val="22"/>
        </w:rPr>
        <w:t>и плановый период на 2018 и 2019 годов»</w:t>
      </w:r>
    </w:p>
    <w:p w:rsidR="0067259A" w:rsidRPr="00E9636F" w:rsidRDefault="00E9636F" w:rsidP="00E9636F">
      <w:pPr>
        <w:spacing w:line="240" w:lineRule="atLeast"/>
        <w:ind w:right="-1"/>
        <w:rPr>
          <w:sz w:val="22"/>
          <w:szCs w:val="22"/>
        </w:rPr>
      </w:pPr>
      <w:r>
        <w:rPr>
          <w:bCs/>
          <w:sz w:val="22"/>
          <w:szCs w:val="22"/>
        </w:rPr>
        <w:t xml:space="preserve">                              </w:t>
      </w:r>
      <w:r w:rsidR="0030328D">
        <w:rPr>
          <w:bCs/>
          <w:sz w:val="22"/>
          <w:szCs w:val="22"/>
        </w:rPr>
        <w:t xml:space="preserve">                                                            </w:t>
      </w:r>
      <w:r w:rsidR="0067259A" w:rsidRPr="00E9636F">
        <w:rPr>
          <w:bCs/>
          <w:sz w:val="22"/>
          <w:szCs w:val="22"/>
        </w:rPr>
        <w:t>от 26.12.2016 № 89</w:t>
      </w:r>
    </w:p>
    <w:p w:rsidR="0067259A" w:rsidRPr="0067259A" w:rsidRDefault="0067259A" w:rsidP="0067259A">
      <w:pPr>
        <w:spacing w:line="240" w:lineRule="atLeast"/>
        <w:jc w:val="center"/>
        <w:rPr>
          <w:bCs/>
          <w:sz w:val="24"/>
          <w:szCs w:val="24"/>
        </w:rPr>
      </w:pPr>
    </w:p>
    <w:p w:rsidR="0067259A" w:rsidRPr="0067259A" w:rsidRDefault="0067259A" w:rsidP="0067259A">
      <w:pPr>
        <w:spacing w:line="240" w:lineRule="atLeast"/>
        <w:jc w:val="center"/>
        <w:rPr>
          <w:sz w:val="24"/>
          <w:szCs w:val="24"/>
        </w:rPr>
      </w:pPr>
      <w:r w:rsidRPr="0067259A">
        <w:rPr>
          <w:sz w:val="24"/>
          <w:szCs w:val="24"/>
        </w:rPr>
        <w:t>Источники финансирования</w:t>
      </w:r>
    </w:p>
    <w:p w:rsidR="0067259A" w:rsidRPr="0067259A" w:rsidRDefault="0067259A" w:rsidP="0067259A">
      <w:pPr>
        <w:spacing w:line="240" w:lineRule="atLeast"/>
        <w:jc w:val="center"/>
        <w:rPr>
          <w:sz w:val="24"/>
          <w:szCs w:val="24"/>
        </w:rPr>
      </w:pPr>
      <w:r w:rsidRPr="0067259A">
        <w:rPr>
          <w:sz w:val="24"/>
          <w:szCs w:val="24"/>
        </w:rPr>
        <w:t>дефицита бюджета муниципального образования «Александровский район»</w:t>
      </w:r>
    </w:p>
    <w:p w:rsidR="0067259A" w:rsidRPr="0067259A" w:rsidRDefault="0067259A" w:rsidP="0067259A">
      <w:pPr>
        <w:spacing w:line="240" w:lineRule="atLeast"/>
        <w:jc w:val="center"/>
        <w:rPr>
          <w:sz w:val="24"/>
          <w:szCs w:val="24"/>
        </w:rPr>
      </w:pPr>
      <w:r w:rsidRPr="0067259A">
        <w:rPr>
          <w:sz w:val="24"/>
          <w:szCs w:val="24"/>
        </w:rPr>
        <w:t xml:space="preserve">на плановый период 2018 </w:t>
      </w:r>
      <w:r w:rsidR="003C650E">
        <w:rPr>
          <w:sz w:val="24"/>
          <w:szCs w:val="24"/>
        </w:rPr>
        <w:t xml:space="preserve"> и </w:t>
      </w:r>
      <w:r w:rsidRPr="0067259A">
        <w:rPr>
          <w:sz w:val="24"/>
          <w:szCs w:val="24"/>
        </w:rPr>
        <w:t xml:space="preserve">2019 годов </w:t>
      </w:r>
    </w:p>
    <w:p w:rsidR="0067259A" w:rsidRPr="0067259A" w:rsidRDefault="0067259A" w:rsidP="0067259A">
      <w:pPr>
        <w:spacing w:line="0" w:lineRule="atLeast"/>
        <w:ind w:right="-426"/>
        <w:jc w:val="right"/>
        <w:rPr>
          <w:sz w:val="24"/>
          <w:szCs w:val="24"/>
        </w:rPr>
      </w:pPr>
    </w:p>
    <w:p w:rsidR="0067259A" w:rsidRPr="0067259A" w:rsidRDefault="0067259A" w:rsidP="0067259A">
      <w:pPr>
        <w:spacing w:line="0" w:lineRule="atLeast"/>
        <w:ind w:right="-426"/>
        <w:jc w:val="right"/>
        <w:rPr>
          <w:sz w:val="24"/>
          <w:szCs w:val="24"/>
        </w:rPr>
      </w:pPr>
    </w:p>
    <w:p w:rsidR="0067259A" w:rsidRPr="0067259A" w:rsidRDefault="0067259A" w:rsidP="0067259A">
      <w:pPr>
        <w:spacing w:line="0" w:lineRule="atLeast"/>
        <w:ind w:right="-426"/>
        <w:jc w:val="right"/>
        <w:rPr>
          <w:sz w:val="24"/>
          <w:szCs w:val="24"/>
        </w:rPr>
      </w:pPr>
      <w:r w:rsidRPr="0067259A">
        <w:rPr>
          <w:sz w:val="24"/>
          <w:szCs w:val="24"/>
        </w:rPr>
        <w:t>Единица измерения: тыс. рублей</w:t>
      </w:r>
    </w:p>
    <w:tbl>
      <w:tblPr>
        <w:tblW w:w="96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0"/>
        <w:gridCol w:w="1559"/>
        <w:gridCol w:w="1559"/>
      </w:tblGrid>
      <w:tr w:rsidR="0067259A" w:rsidRPr="0067259A" w:rsidTr="00B749C6">
        <w:trPr>
          <w:trHeight w:val="227"/>
        </w:trPr>
        <w:tc>
          <w:tcPr>
            <w:tcW w:w="6520" w:type="dxa"/>
            <w:tcBorders>
              <w:top w:val="single" w:sz="4" w:space="0" w:color="auto"/>
              <w:left w:val="single" w:sz="4" w:space="0" w:color="auto"/>
              <w:bottom w:val="single" w:sz="4" w:space="0" w:color="auto"/>
              <w:right w:val="single" w:sz="4" w:space="0" w:color="auto"/>
            </w:tcBorders>
          </w:tcPr>
          <w:p w:rsidR="0067259A" w:rsidRPr="0067259A" w:rsidRDefault="0067259A" w:rsidP="0067259A">
            <w:pPr>
              <w:keepNext/>
              <w:spacing w:line="0" w:lineRule="atLeast"/>
              <w:outlineLvl w:val="1"/>
              <w:rPr>
                <w:bCs/>
                <w:iCs/>
                <w:sz w:val="24"/>
                <w:szCs w:val="24"/>
              </w:rPr>
            </w:pPr>
            <w:r w:rsidRPr="0067259A">
              <w:rPr>
                <w:bCs/>
                <w:iCs/>
                <w:sz w:val="24"/>
                <w:szCs w:val="24"/>
              </w:rPr>
              <w:t>Источники внутреннего финансирования дефицита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67259A" w:rsidRPr="0067259A" w:rsidRDefault="0067259A" w:rsidP="0067259A">
            <w:pPr>
              <w:spacing w:line="0" w:lineRule="atLeast"/>
              <w:ind w:left="142"/>
              <w:jc w:val="center"/>
              <w:rPr>
                <w:sz w:val="24"/>
                <w:szCs w:val="24"/>
              </w:rPr>
            </w:pPr>
            <w:r w:rsidRPr="0067259A">
              <w:rPr>
                <w:sz w:val="24"/>
                <w:szCs w:val="24"/>
              </w:rPr>
              <w:t>2018 год</w:t>
            </w:r>
          </w:p>
        </w:tc>
        <w:tc>
          <w:tcPr>
            <w:tcW w:w="1559" w:type="dxa"/>
            <w:tcBorders>
              <w:top w:val="single" w:sz="4" w:space="0" w:color="auto"/>
              <w:left w:val="single" w:sz="4" w:space="0" w:color="auto"/>
              <w:bottom w:val="single" w:sz="4" w:space="0" w:color="auto"/>
              <w:right w:val="single" w:sz="4" w:space="0" w:color="auto"/>
            </w:tcBorders>
            <w:vAlign w:val="center"/>
          </w:tcPr>
          <w:p w:rsidR="0067259A" w:rsidRPr="0067259A" w:rsidRDefault="0067259A" w:rsidP="0067259A">
            <w:pPr>
              <w:spacing w:line="0" w:lineRule="atLeast"/>
              <w:ind w:left="142"/>
              <w:jc w:val="center"/>
              <w:rPr>
                <w:sz w:val="24"/>
                <w:szCs w:val="24"/>
              </w:rPr>
            </w:pPr>
            <w:r w:rsidRPr="0067259A">
              <w:rPr>
                <w:sz w:val="24"/>
                <w:szCs w:val="24"/>
              </w:rPr>
              <w:t>2019 год</w:t>
            </w:r>
          </w:p>
        </w:tc>
      </w:tr>
      <w:tr w:rsidR="0067259A" w:rsidRPr="0067259A" w:rsidTr="00B749C6">
        <w:trPr>
          <w:trHeight w:val="503"/>
        </w:trPr>
        <w:tc>
          <w:tcPr>
            <w:tcW w:w="6520" w:type="dxa"/>
            <w:tcBorders>
              <w:top w:val="single" w:sz="4" w:space="0" w:color="auto"/>
              <w:left w:val="single" w:sz="4" w:space="0" w:color="auto"/>
              <w:bottom w:val="single" w:sz="4" w:space="0" w:color="auto"/>
              <w:right w:val="single" w:sz="4" w:space="0" w:color="auto"/>
            </w:tcBorders>
          </w:tcPr>
          <w:p w:rsidR="0067259A" w:rsidRPr="0067259A" w:rsidRDefault="0067259A" w:rsidP="0067259A">
            <w:pPr>
              <w:keepNext/>
              <w:spacing w:line="0" w:lineRule="atLeast"/>
              <w:ind w:left="142"/>
              <w:outlineLvl w:val="2"/>
              <w:rPr>
                <w:sz w:val="24"/>
                <w:szCs w:val="24"/>
              </w:rPr>
            </w:pPr>
            <w:r w:rsidRPr="0067259A">
              <w:rPr>
                <w:sz w:val="24"/>
                <w:szCs w:val="24"/>
              </w:rPr>
              <w:t>Кредиты,</w:t>
            </w:r>
          </w:p>
          <w:p w:rsidR="0067259A" w:rsidRPr="0067259A" w:rsidRDefault="0067259A" w:rsidP="0067259A">
            <w:pPr>
              <w:spacing w:line="0" w:lineRule="atLeast"/>
              <w:ind w:left="142"/>
              <w:rPr>
                <w:sz w:val="24"/>
                <w:szCs w:val="24"/>
              </w:rPr>
            </w:pPr>
            <w:r w:rsidRPr="0067259A">
              <w:rPr>
                <w:sz w:val="24"/>
                <w:szCs w:val="24"/>
              </w:rPr>
              <w:t>в том числе:</w:t>
            </w:r>
          </w:p>
        </w:tc>
        <w:tc>
          <w:tcPr>
            <w:tcW w:w="1559" w:type="dxa"/>
            <w:tcBorders>
              <w:top w:val="single" w:sz="4" w:space="0" w:color="auto"/>
              <w:left w:val="single" w:sz="4" w:space="0" w:color="auto"/>
              <w:bottom w:val="single" w:sz="4" w:space="0" w:color="auto"/>
              <w:right w:val="single" w:sz="4" w:space="0" w:color="auto"/>
            </w:tcBorders>
          </w:tcPr>
          <w:p w:rsidR="0067259A" w:rsidRPr="0067259A" w:rsidRDefault="0067259A" w:rsidP="0067259A">
            <w:pPr>
              <w:spacing w:line="0" w:lineRule="atLeast"/>
              <w:ind w:left="142"/>
              <w:jc w:val="right"/>
              <w:rPr>
                <w:sz w:val="24"/>
                <w:szCs w:val="24"/>
              </w:rPr>
            </w:pPr>
            <w:r w:rsidRPr="0067259A">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67259A" w:rsidRPr="0067259A" w:rsidRDefault="0067259A" w:rsidP="0067259A">
            <w:pPr>
              <w:spacing w:line="0" w:lineRule="atLeast"/>
              <w:ind w:left="142"/>
              <w:jc w:val="right"/>
              <w:rPr>
                <w:sz w:val="24"/>
                <w:szCs w:val="24"/>
              </w:rPr>
            </w:pPr>
            <w:r w:rsidRPr="0067259A">
              <w:rPr>
                <w:sz w:val="24"/>
                <w:szCs w:val="24"/>
              </w:rPr>
              <w:t>-500,00</w:t>
            </w:r>
          </w:p>
        </w:tc>
      </w:tr>
      <w:tr w:rsidR="0067259A" w:rsidRPr="0067259A" w:rsidTr="00B749C6">
        <w:tc>
          <w:tcPr>
            <w:tcW w:w="6520" w:type="dxa"/>
            <w:tcBorders>
              <w:top w:val="single" w:sz="4" w:space="0" w:color="auto"/>
              <w:left w:val="single" w:sz="4" w:space="0" w:color="auto"/>
              <w:bottom w:val="single" w:sz="4" w:space="0" w:color="auto"/>
              <w:right w:val="single" w:sz="4" w:space="0" w:color="auto"/>
            </w:tcBorders>
          </w:tcPr>
          <w:p w:rsidR="0067259A" w:rsidRPr="0067259A" w:rsidRDefault="0067259A" w:rsidP="0067259A">
            <w:pPr>
              <w:spacing w:line="240" w:lineRule="atLeast"/>
              <w:rPr>
                <w:sz w:val="24"/>
                <w:szCs w:val="24"/>
              </w:rPr>
            </w:pPr>
            <w:r w:rsidRPr="0067259A">
              <w:rPr>
                <w:sz w:val="24"/>
                <w:szCs w:val="24"/>
              </w:rPr>
              <w:t>Кредиты, привлекаемые от кредитных организаций:</w:t>
            </w:r>
          </w:p>
          <w:p w:rsidR="0067259A" w:rsidRPr="0067259A" w:rsidRDefault="0067259A" w:rsidP="0067259A">
            <w:pPr>
              <w:numPr>
                <w:ilvl w:val="0"/>
                <w:numId w:val="3"/>
              </w:numPr>
              <w:spacing w:line="240" w:lineRule="atLeast"/>
              <w:rPr>
                <w:sz w:val="24"/>
                <w:szCs w:val="24"/>
              </w:rPr>
            </w:pPr>
            <w:r w:rsidRPr="0067259A">
              <w:rPr>
                <w:sz w:val="24"/>
                <w:szCs w:val="24"/>
              </w:rPr>
              <w:t>объем привлечения</w:t>
            </w:r>
          </w:p>
          <w:p w:rsidR="0067259A" w:rsidRPr="0067259A" w:rsidRDefault="0067259A" w:rsidP="0067259A">
            <w:pPr>
              <w:numPr>
                <w:ilvl w:val="0"/>
                <w:numId w:val="3"/>
              </w:numPr>
              <w:spacing w:line="240" w:lineRule="atLeast"/>
              <w:rPr>
                <w:sz w:val="24"/>
                <w:szCs w:val="24"/>
                <w:vertAlign w:val="superscript"/>
              </w:rPr>
            </w:pPr>
            <w:r w:rsidRPr="0067259A">
              <w:rPr>
                <w:sz w:val="24"/>
                <w:szCs w:val="24"/>
              </w:rPr>
              <w:t>объем средств, направляемых на 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67259A" w:rsidRPr="0067259A" w:rsidRDefault="0067259A" w:rsidP="0067259A">
            <w:pPr>
              <w:spacing w:line="240" w:lineRule="atLeast"/>
              <w:ind w:left="142"/>
              <w:jc w:val="right"/>
              <w:rPr>
                <w:sz w:val="24"/>
                <w:szCs w:val="24"/>
              </w:rPr>
            </w:pPr>
            <w:r w:rsidRPr="0067259A">
              <w:rPr>
                <w:sz w:val="24"/>
                <w:szCs w:val="24"/>
              </w:rPr>
              <w:t>0,00</w:t>
            </w:r>
          </w:p>
          <w:p w:rsidR="0067259A" w:rsidRPr="0067259A" w:rsidRDefault="00E12D5B" w:rsidP="0067259A">
            <w:pPr>
              <w:spacing w:line="240" w:lineRule="atLeast"/>
              <w:ind w:left="142"/>
              <w:jc w:val="right"/>
              <w:rPr>
                <w:sz w:val="24"/>
                <w:szCs w:val="24"/>
              </w:rPr>
            </w:pPr>
            <w:r>
              <w:rPr>
                <w:sz w:val="24"/>
                <w:szCs w:val="24"/>
              </w:rPr>
              <w:t>5</w:t>
            </w:r>
            <w:r w:rsidR="0067259A" w:rsidRPr="0067259A">
              <w:rPr>
                <w:sz w:val="24"/>
                <w:szCs w:val="24"/>
              </w:rPr>
              <w:t> 000,00</w:t>
            </w:r>
          </w:p>
          <w:p w:rsidR="0067259A" w:rsidRPr="0067259A" w:rsidRDefault="0067259A" w:rsidP="0067259A">
            <w:pPr>
              <w:spacing w:line="240" w:lineRule="atLeast"/>
              <w:ind w:left="142"/>
              <w:jc w:val="right"/>
              <w:rPr>
                <w:sz w:val="24"/>
                <w:szCs w:val="24"/>
              </w:rPr>
            </w:pPr>
          </w:p>
          <w:p w:rsidR="0067259A" w:rsidRPr="0067259A" w:rsidRDefault="0067259A" w:rsidP="00E12D5B">
            <w:pPr>
              <w:spacing w:line="240" w:lineRule="atLeast"/>
              <w:ind w:left="142"/>
              <w:jc w:val="right"/>
              <w:rPr>
                <w:sz w:val="24"/>
                <w:szCs w:val="24"/>
                <w:highlight w:val="yellow"/>
              </w:rPr>
            </w:pPr>
            <w:r w:rsidRPr="0067259A">
              <w:rPr>
                <w:sz w:val="24"/>
                <w:szCs w:val="24"/>
              </w:rPr>
              <w:t xml:space="preserve">- </w:t>
            </w:r>
            <w:r w:rsidR="00E12D5B">
              <w:rPr>
                <w:sz w:val="24"/>
                <w:szCs w:val="24"/>
              </w:rPr>
              <w:t>5</w:t>
            </w:r>
            <w:r w:rsidRPr="0067259A">
              <w:rPr>
                <w:sz w:val="24"/>
                <w:szCs w:val="24"/>
              </w:rPr>
              <w:t xml:space="preserve"> 000,00</w:t>
            </w:r>
          </w:p>
        </w:tc>
        <w:tc>
          <w:tcPr>
            <w:tcW w:w="1559" w:type="dxa"/>
            <w:tcBorders>
              <w:top w:val="single" w:sz="4" w:space="0" w:color="auto"/>
              <w:left w:val="single" w:sz="4" w:space="0" w:color="auto"/>
              <w:bottom w:val="single" w:sz="4" w:space="0" w:color="auto"/>
              <w:right w:val="single" w:sz="4" w:space="0" w:color="auto"/>
            </w:tcBorders>
          </w:tcPr>
          <w:p w:rsidR="0067259A" w:rsidRPr="0067259A" w:rsidRDefault="0067259A" w:rsidP="0067259A">
            <w:pPr>
              <w:spacing w:line="240" w:lineRule="atLeast"/>
              <w:ind w:left="142"/>
              <w:jc w:val="right"/>
              <w:rPr>
                <w:sz w:val="24"/>
                <w:szCs w:val="24"/>
              </w:rPr>
            </w:pPr>
            <w:r w:rsidRPr="0067259A">
              <w:rPr>
                <w:sz w:val="24"/>
                <w:szCs w:val="24"/>
              </w:rPr>
              <w:t>-500,00</w:t>
            </w:r>
          </w:p>
          <w:p w:rsidR="0067259A" w:rsidRPr="0067259A" w:rsidRDefault="00FB0CE6" w:rsidP="0067259A">
            <w:pPr>
              <w:spacing w:line="240" w:lineRule="atLeast"/>
              <w:ind w:left="142"/>
              <w:jc w:val="right"/>
              <w:rPr>
                <w:sz w:val="24"/>
                <w:szCs w:val="24"/>
              </w:rPr>
            </w:pPr>
            <w:r>
              <w:rPr>
                <w:sz w:val="24"/>
                <w:szCs w:val="24"/>
              </w:rPr>
              <w:t>4 5</w:t>
            </w:r>
            <w:r w:rsidR="0067259A" w:rsidRPr="0067259A">
              <w:rPr>
                <w:sz w:val="24"/>
                <w:szCs w:val="24"/>
              </w:rPr>
              <w:t>00,00</w:t>
            </w:r>
          </w:p>
          <w:p w:rsidR="0067259A" w:rsidRPr="0067259A" w:rsidRDefault="0067259A" w:rsidP="0067259A">
            <w:pPr>
              <w:spacing w:line="240" w:lineRule="atLeast"/>
              <w:ind w:left="142"/>
              <w:jc w:val="right"/>
              <w:rPr>
                <w:sz w:val="24"/>
                <w:szCs w:val="24"/>
              </w:rPr>
            </w:pPr>
          </w:p>
          <w:p w:rsidR="0067259A" w:rsidRPr="0067259A" w:rsidRDefault="0067259A" w:rsidP="00FB0CE6">
            <w:pPr>
              <w:spacing w:line="240" w:lineRule="atLeast"/>
              <w:ind w:left="142"/>
              <w:jc w:val="right"/>
              <w:rPr>
                <w:sz w:val="24"/>
                <w:szCs w:val="24"/>
                <w:highlight w:val="yellow"/>
              </w:rPr>
            </w:pPr>
            <w:r w:rsidRPr="0067259A">
              <w:rPr>
                <w:sz w:val="24"/>
                <w:szCs w:val="24"/>
              </w:rPr>
              <w:t>-</w:t>
            </w:r>
            <w:r w:rsidR="00E12D5B">
              <w:rPr>
                <w:sz w:val="24"/>
                <w:szCs w:val="24"/>
              </w:rPr>
              <w:t>5</w:t>
            </w:r>
            <w:r w:rsidRPr="0067259A">
              <w:rPr>
                <w:sz w:val="24"/>
                <w:szCs w:val="24"/>
              </w:rPr>
              <w:t xml:space="preserve"> </w:t>
            </w:r>
            <w:r w:rsidR="00FB0CE6">
              <w:rPr>
                <w:sz w:val="24"/>
                <w:szCs w:val="24"/>
              </w:rPr>
              <w:t>0</w:t>
            </w:r>
            <w:r w:rsidRPr="0067259A">
              <w:rPr>
                <w:sz w:val="24"/>
                <w:szCs w:val="24"/>
              </w:rPr>
              <w:t>00,00</w:t>
            </w:r>
          </w:p>
        </w:tc>
      </w:tr>
      <w:tr w:rsidR="0067259A" w:rsidRPr="0067259A" w:rsidTr="00B749C6">
        <w:tc>
          <w:tcPr>
            <w:tcW w:w="6520" w:type="dxa"/>
            <w:tcBorders>
              <w:top w:val="single" w:sz="4" w:space="0" w:color="auto"/>
              <w:left w:val="single" w:sz="4" w:space="0" w:color="auto"/>
              <w:bottom w:val="single" w:sz="4" w:space="0" w:color="auto"/>
              <w:right w:val="single" w:sz="4" w:space="0" w:color="auto"/>
            </w:tcBorders>
          </w:tcPr>
          <w:p w:rsidR="0067259A" w:rsidRPr="0067259A" w:rsidRDefault="0067259A" w:rsidP="0067259A">
            <w:pPr>
              <w:autoSpaceDE w:val="0"/>
              <w:autoSpaceDN w:val="0"/>
              <w:adjustRightInd w:val="0"/>
              <w:rPr>
                <w:bCs/>
                <w:sz w:val="24"/>
                <w:szCs w:val="24"/>
              </w:rPr>
            </w:pPr>
            <w:r w:rsidRPr="0067259A">
              <w:rPr>
                <w:bCs/>
                <w:sz w:val="24"/>
                <w:szCs w:val="24"/>
              </w:rPr>
              <w:t>Кредиты, привлекаемые от других бюджетов бюджетной системы Российской Федерации:</w:t>
            </w:r>
          </w:p>
          <w:p w:rsidR="0067259A" w:rsidRPr="0067259A" w:rsidRDefault="0067259A" w:rsidP="0067259A">
            <w:pPr>
              <w:numPr>
                <w:ilvl w:val="0"/>
                <w:numId w:val="4"/>
              </w:numPr>
              <w:spacing w:line="240" w:lineRule="atLeast"/>
              <w:rPr>
                <w:sz w:val="24"/>
                <w:szCs w:val="24"/>
              </w:rPr>
            </w:pPr>
            <w:r w:rsidRPr="0067259A">
              <w:rPr>
                <w:sz w:val="24"/>
                <w:szCs w:val="24"/>
              </w:rPr>
              <w:t>объем привлечения</w:t>
            </w:r>
            <w:r w:rsidRPr="0067259A">
              <w:rPr>
                <w:sz w:val="24"/>
                <w:szCs w:val="24"/>
              </w:rPr>
              <w:tab/>
            </w:r>
          </w:p>
          <w:p w:rsidR="0067259A" w:rsidRPr="0067259A" w:rsidRDefault="0067259A" w:rsidP="0067259A">
            <w:pPr>
              <w:numPr>
                <w:ilvl w:val="0"/>
                <w:numId w:val="4"/>
              </w:numPr>
              <w:spacing w:line="240" w:lineRule="atLeast"/>
              <w:rPr>
                <w:sz w:val="24"/>
                <w:szCs w:val="24"/>
                <w:vertAlign w:val="superscript"/>
              </w:rPr>
            </w:pPr>
            <w:r w:rsidRPr="0067259A">
              <w:rPr>
                <w:sz w:val="24"/>
                <w:szCs w:val="24"/>
              </w:rPr>
              <w:t>объем средств, направляемых на 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67259A" w:rsidRPr="0067259A" w:rsidRDefault="0067259A" w:rsidP="0067259A">
            <w:pPr>
              <w:spacing w:line="240" w:lineRule="atLeast"/>
              <w:ind w:left="142"/>
              <w:jc w:val="right"/>
              <w:rPr>
                <w:sz w:val="24"/>
                <w:szCs w:val="24"/>
                <w:highlight w:val="yellow"/>
              </w:rPr>
            </w:pPr>
          </w:p>
          <w:p w:rsidR="0067259A" w:rsidRPr="0067259A" w:rsidRDefault="0067259A" w:rsidP="0067259A">
            <w:pPr>
              <w:spacing w:line="240" w:lineRule="atLeast"/>
              <w:ind w:left="142"/>
              <w:jc w:val="right"/>
              <w:rPr>
                <w:sz w:val="24"/>
                <w:szCs w:val="24"/>
              </w:rPr>
            </w:pPr>
            <w:r w:rsidRPr="0067259A">
              <w:rPr>
                <w:sz w:val="24"/>
                <w:szCs w:val="24"/>
              </w:rPr>
              <w:t>-0,0</w:t>
            </w:r>
          </w:p>
          <w:p w:rsidR="0067259A" w:rsidRPr="0067259A" w:rsidRDefault="0067259A" w:rsidP="0067259A">
            <w:pPr>
              <w:spacing w:line="240" w:lineRule="atLeast"/>
              <w:ind w:left="142"/>
              <w:jc w:val="right"/>
              <w:rPr>
                <w:sz w:val="24"/>
                <w:szCs w:val="24"/>
              </w:rPr>
            </w:pPr>
            <w:r w:rsidRPr="0067259A">
              <w:rPr>
                <w:sz w:val="24"/>
                <w:szCs w:val="24"/>
                <w:lang w:val="en-US"/>
              </w:rPr>
              <w:t>7</w:t>
            </w:r>
            <w:r w:rsidRPr="0067259A">
              <w:rPr>
                <w:sz w:val="24"/>
                <w:szCs w:val="24"/>
              </w:rPr>
              <w:t xml:space="preserve"> 500,0</w:t>
            </w:r>
          </w:p>
          <w:p w:rsidR="0067259A" w:rsidRPr="0067259A" w:rsidRDefault="0067259A" w:rsidP="0067259A">
            <w:pPr>
              <w:spacing w:line="240" w:lineRule="atLeast"/>
              <w:ind w:left="142"/>
              <w:jc w:val="right"/>
              <w:rPr>
                <w:sz w:val="24"/>
                <w:szCs w:val="24"/>
                <w:highlight w:val="yellow"/>
              </w:rPr>
            </w:pPr>
            <w:r w:rsidRPr="0067259A">
              <w:rPr>
                <w:sz w:val="24"/>
                <w:szCs w:val="24"/>
              </w:rPr>
              <w:t>-7 500,0</w:t>
            </w:r>
          </w:p>
        </w:tc>
        <w:tc>
          <w:tcPr>
            <w:tcW w:w="1559" w:type="dxa"/>
            <w:tcBorders>
              <w:top w:val="single" w:sz="4" w:space="0" w:color="auto"/>
              <w:left w:val="single" w:sz="4" w:space="0" w:color="auto"/>
              <w:bottom w:val="single" w:sz="4" w:space="0" w:color="auto"/>
              <w:right w:val="single" w:sz="4" w:space="0" w:color="auto"/>
            </w:tcBorders>
          </w:tcPr>
          <w:p w:rsidR="0067259A" w:rsidRPr="0067259A" w:rsidRDefault="0067259A" w:rsidP="0067259A">
            <w:pPr>
              <w:spacing w:line="240" w:lineRule="atLeast"/>
              <w:ind w:left="142"/>
              <w:jc w:val="right"/>
              <w:rPr>
                <w:sz w:val="24"/>
                <w:szCs w:val="24"/>
                <w:highlight w:val="yellow"/>
              </w:rPr>
            </w:pPr>
          </w:p>
          <w:p w:rsidR="0067259A" w:rsidRPr="0067259A" w:rsidRDefault="0067259A" w:rsidP="0067259A">
            <w:pPr>
              <w:spacing w:line="240" w:lineRule="atLeast"/>
              <w:ind w:left="142"/>
              <w:jc w:val="right"/>
              <w:rPr>
                <w:sz w:val="24"/>
                <w:szCs w:val="24"/>
              </w:rPr>
            </w:pPr>
            <w:r w:rsidRPr="0067259A">
              <w:rPr>
                <w:sz w:val="24"/>
                <w:szCs w:val="24"/>
              </w:rPr>
              <w:t>-0,0</w:t>
            </w:r>
          </w:p>
          <w:p w:rsidR="0067259A" w:rsidRPr="0067259A" w:rsidRDefault="0067259A" w:rsidP="0067259A">
            <w:pPr>
              <w:spacing w:line="240" w:lineRule="atLeast"/>
              <w:ind w:left="142"/>
              <w:jc w:val="right"/>
              <w:rPr>
                <w:sz w:val="24"/>
                <w:szCs w:val="24"/>
              </w:rPr>
            </w:pPr>
            <w:r w:rsidRPr="0067259A">
              <w:rPr>
                <w:sz w:val="24"/>
                <w:szCs w:val="24"/>
                <w:lang w:val="en-US"/>
              </w:rPr>
              <w:t>7</w:t>
            </w:r>
            <w:r w:rsidRPr="0067259A">
              <w:rPr>
                <w:sz w:val="24"/>
                <w:szCs w:val="24"/>
              </w:rPr>
              <w:t xml:space="preserve"> 500,00</w:t>
            </w:r>
          </w:p>
          <w:p w:rsidR="0067259A" w:rsidRPr="0067259A" w:rsidRDefault="0067259A" w:rsidP="0067259A">
            <w:pPr>
              <w:spacing w:line="240" w:lineRule="atLeast"/>
              <w:ind w:left="142"/>
              <w:jc w:val="right"/>
              <w:rPr>
                <w:sz w:val="24"/>
                <w:szCs w:val="24"/>
                <w:highlight w:val="yellow"/>
              </w:rPr>
            </w:pPr>
            <w:r w:rsidRPr="0067259A">
              <w:rPr>
                <w:sz w:val="24"/>
                <w:szCs w:val="24"/>
              </w:rPr>
              <w:t>-7 500,00</w:t>
            </w:r>
          </w:p>
        </w:tc>
      </w:tr>
      <w:tr w:rsidR="0067259A" w:rsidRPr="0067259A" w:rsidTr="00B749C6">
        <w:tc>
          <w:tcPr>
            <w:tcW w:w="6520" w:type="dxa"/>
            <w:tcBorders>
              <w:top w:val="single" w:sz="4" w:space="0" w:color="auto"/>
              <w:left w:val="single" w:sz="4" w:space="0" w:color="auto"/>
              <w:bottom w:val="single" w:sz="4" w:space="0" w:color="auto"/>
              <w:right w:val="single" w:sz="4" w:space="0" w:color="auto"/>
            </w:tcBorders>
          </w:tcPr>
          <w:p w:rsidR="0067259A" w:rsidRPr="0067259A" w:rsidRDefault="0067259A" w:rsidP="0067259A">
            <w:pPr>
              <w:autoSpaceDE w:val="0"/>
              <w:autoSpaceDN w:val="0"/>
              <w:adjustRightInd w:val="0"/>
              <w:rPr>
                <w:bCs/>
                <w:sz w:val="24"/>
                <w:szCs w:val="24"/>
              </w:rPr>
            </w:pPr>
            <w:r w:rsidRPr="0067259A">
              <w:rPr>
                <w:bCs/>
                <w:sz w:val="24"/>
                <w:szCs w:val="24"/>
              </w:rPr>
              <w:t>Изменение остатков средств на счетах по учету средств бюджета района в течение финансового года:</w:t>
            </w:r>
          </w:p>
          <w:p w:rsidR="0067259A" w:rsidRPr="0067259A" w:rsidRDefault="0067259A" w:rsidP="0067259A">
            <w:pPr>
              <w:numPr>
                <w:ilvl w:val="0"/>
                <w:numId w:val="5"/>
              </w:numPr>
              <w:spacing w:line="240" w:lineRule="atLeast"/>
              <w:ind w:left="0" w:firstLine="176"/>
              <w:rPr>
                <w:sz w:val="24"/>
                <w:szCs w:val="24"/>
              </w:rPr>
            </w:pPr>
            <w:r w:rsidRPr="0067259A">
              <w:rPr>
                <w:sz w:val="24"/>
                <w:szCs w:val="24"/>
              </w:rPr>
              <w:t>увеличение прочих остатков денежных средств бюджетов муниципальных районов</w:t>
            </w:r>
          </w:p>
          <w:p w:rsidR="0067259A" w:rsidRPr="0067259A" w:rsidRDefault="0067259A" w:rsidP="0067259A">
            <w:pPr>
              <w:numPr>
                <w:ilvl w:val="0"/>
                <w:numId w:val="5"/>
              </w:numPr>
              <w:autoSpaceDE w:val="0"/>
              <w:autoSpaceDN w:val="0"/>
              <w:adjustRightInd w:val="0"/>
              <w:spacing w:line="240" w:lineRule="atLeast"/>
              <w:ind w:left="0" w:firstLine="176"/>
              <w:rPr>
                <w:bCs/>
                <w:sz w:val="24"/>
                <w:szCs w:val="24"/>
              </w:rPr>
            </w:pPr>
            <w:r w:rsidRPr="0067259A">
              <w:rPr>
                <w:bCs/>
                <w:sz w:val="24"/>
                <w:szCs w:val="24"/>
              </w:rPr>
              <w:t>уменьшение прочих остатков денежных средств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tcPr>
          <w:p w:rsidR="0067259A" w:rsidRPr="0067259A" w:rsidRDefault="0067259A" w:rsidP="0067259A">
            <w:pPr>
              <w:spacing w:line="240" w:lineRule="atLeast"/>
              <w:ind w:right="34"/>
              <w:jc w:val="right"/>
              <w:rPr>
                <w:sz w:val="24"/>
                <w:szCs w:val="24"/>
              </w:rPr>
            </w:pPr>
          </w:p>
          <w:p w:rsidR="0067259A" w:rsidRPr="0067259A" w:rsidRDefault="0067259A" w:rsidP="0067259A">
            <w:pPr>
              <w:spacing w:line="240" w:lineRule="atLeast"/>
              <w:ind w:right="34"/>
              <w:jc w:val="right"/>
              <w:rPr>
                <w:sz w:val="24"/>
                <w:szCs w:val="24"/>
              </w:rPr>
            </w:pPr>
            <w:r w:rsidRPr="0067259A">
              <w:rPr>
                <w:sz w:val="24"/>
                <w:szCs w:val="24"/>
              </w:rPr>
              <w:t>0,00</w:t>
            </w:r>
          </w:p>
          <w:p w:rsidR="0067259A" w:rsidRPr="0067259A" w:rsidRDefault="0067259A" w:rsidP="0067259A">
            <w:pPr>
              <w:spacing w:line="240" w:lineRule="atLeast"/>
              <w:ind w:right="34"/>
              <w:jc w:val="right"/>
              <w:rPr>
                <w:sz w:val="24"/>
                <w:szCs w:val="24"/>
              </w:rPr>
            </w:pPr>
          </w:p>
          <w:p w:rsidR="0067259A" w:rsidRPr="0067259A" w:rsidRDefault="00E12D5B" w:rsidP="0067259A">
            <w:pPr>
              <w:spacing w:line="240" w:lineRule="atLeast"/>
              <w:ind w:right="34"/>
              <w:jc w:val="right"/>
              <w:rPr>
                <w:sz w:val="24"/>
                <w:szCs w:val="24"/>
              </w:rPr>
            </w:pPr>
            <w:r>
              <w:rPr>
                <w:sz w:val="24"/>
                <w:szCs w:val="24"/>
              </w:rPr>
              <w:t>517</w:t>
            </w:r>
            <w:r w:rsidR="0067259A" w:rsidRPr="0067259A">
              <w:rPr>
                <w:sz w:val="24"/>
                <w:szCs w:val="24"/>
              </w:rPr>
              <w:t xml:space="preserve"> 435,66</w:t>
            </w:r>
          </w:p>
          <w:p w:rsidR="0067259A" w:rsidRPr="0067259A" w:rsidRDefault="0067259A" w:rsidP="0067259A">
            <w:pPr>
              <w:spacing w:line="240" w:lineRule="atLeast"/>
              <w:ind w:right="34"/>
              <w:jc w:val="right"/>
              <w:rPr>
                <w:sz w:val="24"/>
                <w:szCs w:val="24"/>
              </w:rPr>
            </w:pPr>
          </w:p>
          <w:p w:rsidR="0067259A" w:rsidRPr="0067259A" w:rsidRDefault="0067259A" w:rsidP="00E12D5B">
            <w:pPr>
              <w:spacing w:line="240" w:lineRule="atLeast"/>
              <w:ind w:right="34"/>
              <w:jc w:val="right"/>
              <w:rPr>
                <w:sz w:val="24"/>
                <w:szCs w:val="24"/>
                <w:lang w:val="en-US"/>
              </w:rPr>
            </w:pPr>
            <w:r w:rsidRPr="0067259A">
              <w:rPr>
                <w:sz w:val="24"/>
                <w:szCs w:val="24"/>
              </w:rPr>
              <w:t>5</w:t>
            </w:r>
            <w:r w:rsidR="00E12D5B">
              <w:rPr>
                <w:sz w:val="24"/>
                <w:szCs w:val="24"/>
              </w:rPr>
              <w:t>17</w:t>
            </w:r>
            <w:r w:rsidRPr="0067259A">
              <w:rPr>
                <w:sz w:val="24"/>
                <w:szCs w:val="24"/>
              </w:rPr>
              <w:t xml:space="preserve"> 435,66</w:t>
            </w:r>
          </w:p>
        </w:tc>
        <w:tc>
          <w:tcPr>
            <w:tcW w:w="1559" w:type="dxa"/>
            <w:tcBorders>
              <w:top w:val="single" w:sz="4" w:space="0" w:color="auto"/>
              <w:left w:val="single" w:sz="4" w:space="0" w:color="auto"/>
              <w:bottom w:val="single" w:sz="4" w:space="0" w:color="auto"/>
              <w:right w:val="single" w:sz="4" w:space="0" w:color="auto"/>
            </w:tcBorders>
          </w:tcPr>
          <w:p w:rsidR="0067259A" w:rsidRPr="0067259A" w:rsidRDefault="0067259A" w:rsidP="0067259A">
            <w:pPr>
              <w:spacing w:line="240" w:lineRule="atLeast"/>
              <w:ind w:right="34"/>
              <w:jc w:val="right"/>
              <w:rPr>
                <w:sz w:val="24"/>
                <w:szCs w:val="24"/>
              </w:rPr>
            </w:pPr>
          </w:p>
          <w:p w:rsidR="0067259A" w:rsidRPr="0067259A" w:rsidRDefault="0067259A" w:rsidP="0067259A">
            <w:pPr>
              <w:spacing w:line="240" w:lineRule="atLeast"/>
              <w:ind w:right="34"/>
              <w:jc w:val="right"/>
              <w:rPr>
                <w:sz w:val="24"/>
                <w:szCs w:val="24"/>
              </w:rPr>
            </w:pPr>
            <w:r w:rsidRPr="0067259A">
              <w:rPr>
                <w:sz w:val="24"/>
                <w:szCs w:val="24"/>
              </w:rPr>
              <w:t>0</w:t>
            </w:r>
          </w:p>
          <w:p w:rsidR="0067259A" w:rsidRPr="0067259A" w:rsidRDefault="0067259A" w:rsidP="0067259A">
            <w:pPr>
              <w:spacing w:line="240" w:lineRule="atLeast"/>
              <w:ind w:right="34"/>
              <w:jc w:val="right"/>
              <w:rPr>
                <w:sz w:val="24"/>
                <w:szCs w:val="24"/>
              </w:rPr>
            </w:pPr>
          </w:p>
          <w:p w:rsidR="0067259A" w:rsidRPr="0067259A" w:rsidRDefault="0067259A" w:rsidP="0067259A">
            <w:pPr>
              <w:spacing w:line="240" w:lineRule="atLeast"/>
              <w:ind w:right="34"/>
              <w:jc w:val="right"/>
              <w:rPr>
                <w:sz w:val="24"/>
                <w:szCs w:val="24"/>
              </w:rPr>
            </w:pPr>
            <w:r w:rsidRPr="0067259A">
              <w:rPr>
                <w:sz w:val="24"/>
                <w:szCs w:val="24"/>
              </w:rPr>
              <w:t>50</w:t>
            </w:r>
            <w:r w:rsidR="00FB0CE6">
              <w:rPr>
                <w:sz w:val="24"/>
                <w:szCs w:val="24"/>
              </w:rPr>
              <w:t>3</w:t>
            </w:r>
            <w:r w:rsidRPr="0067259A">
              <w:rPr>
                <w:sz w:val="24"/>
                <w:szCs w:val="24"/>
              </w:rPr>
              <w:t> </w:t>
            </w:r>
            <w:r w:rsidR="00FB0CE6">
              <w:rPr>
                <w:sz w:val="24"/>
                <w:szCs w:val="24"/>
              </w:rPr>
              <w:t>6</w:t>
            </w:r>
            <w:r w:rsidRPr="0067259A">
              <w:rPr>
                <w:sz w:val="24"/>
                <w:szCs w:val="24"/>
              </w:rPr>
              <w:t>28,96</w:t>
            </w:r>
          </w:p>
          <w:p w:rsidR="0067259A" w:rsidRPr="0067259A" w:rsidRDefault="0067259A" w:rsidP="0067259A">
            <w:pPr>
              <w:spacing w:line="240" w:lineRule="atLeast"/>
              <w:ind w:right="34"/>
              <w:jc w:val="right"/>
              <w:rPr>
                <w:sz w:val="24"/>
                <w:szCs w:val="24"/>
              </w:rPr>
            </w:pPr>
          </w:p>
          <w:p w:rsidR="0067259A" w:rsidRPr="0067259A" w:rsidRDefault="0067259A" w:rsidP="00FB0CE6">
            <w:pPr>
              <w:spacing w:line="240" w:lineRule="atLeast"/>
              <w:ind w:right="34"/>
              <w:jc w:val="right"/>
              <w:rPr>
                <w:sz w:val="24"/>
                <w:szCs w:val="24"/>
                <w:lang w:val="en-US"/>
              </w:rPr>
            </w:pPr>
            <w:r w:rsidRPr="0067259A">
              <w:rPr>
                <w:sz w:val="24"/>
                <w:szCs w:val="24"/>
              </w:rPr>
              <w:t>50</w:t>
            </w:r>
            <w:r w:rsidR="00FB0CE6">
              <w:rPr>
                <w:sz w:val="24"/>
                <w:szCs w:val="24"/>
              </w:rPr>
              <w:t>3</w:t>
            </w:r>
            <w:r w:rsidRPr="0067259A">
              <w:rPr>
                <w:sz w:val="24"/>
                <w:szCs w:val="24"/>
              </w:rPr>
              <w:t xml:space="preserve"> </w:t>
            </w:r>
            <w:r w:rsidR="00FB0CE6">
              <w:rPr>
                <w:sz w:val="24"/>
                <w:szCs w:val="24"/>
              </w:rPr>
              <w:t>6</w:t>
            </w:r>
            <w:r w:rsidRPr="0067259A">
              <w:rPr>
                <w:sz w:val="24"/>
                <w:szCs w:val="24"/>
              </w:rPr>
              <w:t>28,96</w:t>
            </w:r>
          </w:p>
        </w:tc>
      </w:tr>
      <w:tr w:rsidR="0067259A" w:rsidRPr="0067259A" w:rsidTr="00B749C6">
        <w:tc>
          <w:tcPr>
            <w:tcW w:w="6520" w:type="dxa"/>
            <w:tcBorders>
              <w:top w:val="single" w:sz="4" w:space="0" w:color="auto"/>
              <w:left w:val="single" w:sz="4" w:space="0" w:color="auto"/>
              <w:bottom w:val="single" w:sz="4" w:space="0" w:color="auto"/>
              <w:right w:val="single" w:sz="4" w:space="0" w:color="auto"/>
            </w:tcBorders>
          </w:tcPr>
          <w:p w:rsidR="0067259A" w:rsidRPr="0067259A" w:rsidRDefault="0067259A" w:rsidP="0067259A">
            <w:pPr>
              <w:autoSpaceDE w:val="0"/>
              <w:autoSpaceDN w:val="0"/>
              <w:adjustRightInd w:val="0"/>
              <w:rPr>
                <w:bCs/>
                <w:sz w:val="24"/>
                <w:szCs w:val="24"/>
              </w:rPr>
            </w:pPr>
            <w:r w:rsidRPr="0067259A">
              <w:rPr>
                <w:bCs/>
                <w:sz w:val="24"/>
                <w:szCs w:val="24"/>
              </w:rPr>
              <w:t xml:space="preserve">Итого источников внутреннего финансирования дефицита бюджета </w:t>
            </w:r>
          </w:p>
        </w:tc>
        <w:tc>
          <w:tcPr>
            <w:tcW w:w="1559" w:type="dxa"/>
            <w:tcBorders>
              <w:top w:val="single" w:sz="4" w:space="0" w:color="auto"/>
              <w:left w:val="single" w:sz="4" w:space="0" w:color="auto"/>
              <w:bottom w:val="single" w:sz="4" w:space="0" w:color="auto"/>
              <w:right w:val="single" w:sz="4" w:space="0" w:color="auto"/>
            </w:tcBorders>
          </w:tcPr>
          <w:p w:rsidR="0067259A" w:rsidRPr="0067259A" w:rsidRDefault="0067259A" w:rsidP="0067259A">
            <w:pPr>
              <w:spacing w:line="240" w:lineRule="atLeast"/>
              <w:jc w:val="right"/>
              <w:rPr>
                <w:sz w:val="24"/>
                <w:szCs w:val="24"/>
              </w:rPr>
            </w:pPr>
          </w:p>
          <w:p w:rsidR="0067259A" w:rsidRPr="0067259A" w:rsidRDefault="0067259A" w:rsidP="0067259A">
            <w:pPr>
              <w:spacing w:line="240" w:lineRule="atLeast"/>
              <w:jc w:val="right"/>
              <w:rPr>
                <w:sz w:val="24"/>
                <w:szCs w:val="24"/>
              </w:rPr>
            </w:pPr>
            <w:r w:rsidRPr="0067259A">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67259A" w:rsidRPr="0067259A" w:rsidRDefault="0067259A" w:rsidP="0067259A">
            <w:pPr>
              <w:spacing w:line="240" w:lineRule="atLeast"/>
              <w:jc w:val="right"/>
              <w:rPr>
                <w:sz w:val="24"/>
                <w:szCs w:val="24"/>
              </w:rPr>
            </w:pPr>
          </w:p>
          <w:p w:rsidR="0067259A" w:rsidRPr="0067259A" w:rsidRDefault="0067259A" w:rsidP="0067259A">
            <w:pPr>
              <w:spacing w:line="240" w:lineRule="atLeast"/>
              <w:jc w:val="right"/>
              <w:rPr>
                <w:sz w:val="24"/>
                <w:szCs w:val="24"/>
              </w:rPr>
            </w:pPr>
            <w:r w:rsidRPr="0067259A">
              <w:rPr>
                <w:sz w:val="24"/>
                <w:szCs w:val="24"/>
              </w:rPr>
              <w:t>-500,00</w:t>
            </w:r>
          </w:p>
        </w:tc>
      </w:tr>
    </w:tbl>
    <w:p w:rsidR="009D7759" w:rsidRDefault="009D7759"/>
    <w:p w:rsidR="00D65C59" w:rsidRDefault="009D7759" w:rsidP="00FB0CE6">
      <w:pPr>
        <w:jc w:val="right"/>
      </w:pPr>
      <w:r>
        <w:br w:type="page"/>
      </w:r>
    </w:p>
    <w:p w:rsidR="009D7759" w:rsidRDefault="009D7759"/>
    <w:p w:rsidR="00D2367D" w:rsidRPr="009B74F8" w:rsidRDefault="009B74F8" w:rsidP="009B74F8">
      <w:pPr>
        <w:spacing w:line="240" w:lineRule="atLeast"/>
        <w:jc w:val="center"/>
        <w:rPr>
          <w:bCs/>
          <w:sz w:val="22"/>
          <w:szCs w:val="22"/>
        </w:rPr>
      </w:pPr>
      <w:r>
        <w:rPr>
          <w:bCs/>
          <w:sz w:val="22"/>
          <w:szCs w:val="22"/>
        </w:rPr>
        <w:t xml:space="preserve">                                                                   </w:t>
      </w:r>
      <w:r w:rsidR="00D2367D" w:rsidRPr="009B74F8">
        <w:rPr>
          <w:bCs/>
          <w:sz w:val="22"/>
          <w:szCs w:val="22"/>
        </w:rPr>
        <w:t>Приложение 10</w:t>
      </w:r>
      <w:r w:rsidRPr="009B74F8">
        <w:rPr>
          <w:bCs/>
          <w:sz w:val="22"/>
          <w:szCs w:val="22"/>
        </w:rPr>
        <w:t xml:space="preserve"> </w:t>
      </w:r>
      <w:r w:rsidR="00D2367D" w:rsidRPr="009B74F8">
        <w:rPr>
          <w:bCs/>
          <w:sz w:val="22"/>
          <w:szCs w:val="22"/>
        </w:rPr>
        <w:t>к решению Думы</w:t>
      </w:r>
    </w:p>
    <w:p w:rsidR="00D2367D" w:rsidRPr="009B74F8" w:rsidRDefault="009B74F8" w:rsidP="009B74F8">
      <w:pPr>
        <w:spacing w:line="240" w:lineRule="atLeast"/>
        <w:jc w:val="center"/>
        <w:rPr>
          <w:bCs/>
          <w:sz w:val="22"/>
          <w:szCs w:val="22"/>
        </w:rPr>
      </w:pPr>
      <w:r>
        <w:rPr>
          <w:bCs/>
          <w:sz w:val="22"/>
          <w:szCs w:val="22"/>
        </w:rPr>
        <w:t xml:space="preserve">                                                       </w:t>
      </w:r>
      <w:r w:rsidR="00D2367D" w:rsidRPr="009B74F8">
        <w:rPr>
          <w:bCs/>
          <w:sz w:val="22"/>
          <w:szCs w:val="22"/>
        </w:rPr>
        <w:t>Александровского района</w:t>
      </w:r>
    </w:p>
    <w:p w:rsidR="00D2367D" w:rsidRPr="009B74F8" w:rsidRDefault="009B74F8" w:rsidP="009B74F8">
      <w:pPr>
        <w:spacing w:line="240" w:lineRule="atLeast"/>
        <w:ind w:left="426" w:hanging="1"/>
        <w:jc w:val="right"/>
        <w:rPr>
          <w:b/>
          <w:sz w:val="22"/>
          <w:szCs w:val="22"/>
        </w:rPr>
      </w:pPr>
      <w:r>
        <w:rPr>
          <w:sz w:val="22"/>
          <w:szCs w:val="22"/>
        </w:rPr>
        <w:t xml:space="preserve">   </w:t>
      </w:r>
      <w:r w:rsidR="00D2367D" w:rsidRPr="009B74F8">
        <w:rPr>
          <w:sz w:val="22"/>
          <w:szCs w:val="22"/>
        </w:rPr>
        <w:t>«О бюджете муниципального образования</w:t>
      </w:r>
    </w:p>
    <w:p w:rsidR="00D2367D" w:rsidRPr="009B74F8" w:rsidRDefault="009B74F8" w:rsidP="009B74F8">
      <w:pPr>
        <w:tabs>
          <w:tab w:val="left" w:pos="1418"/>
        </w:tabs>
        <w:spacing w:line="240" w:lineRule="atLeast"/>
        <w:ind w:left="426" w:firstLine="567"/>
        <w:jc w:val="center"/>
        <w:rPr>
          <w:sz w:val="22"/>
          <w:szCs w:val="22"/>
        </w:rPr>
      </w:pPr>
      <w:r>
        <w:rPr>
          <w:sz w:val="22"/>
          <w:szCs w:val="22"/>
        </w:rPr>
        <w:t xml:space="preserve">                                                          </w:t>
      </w:r>
      <w:r w:rsidR="00D2367D" w:rsidRPr="009B74F8">
        <w:rPr>
          <w:sz w:val="22"/>
          <w:szCs w:val="22"/>
        </w:rPr>
        <w:t xml:space="preserve">«Александровский район» на 2017 год </w:t>
      </w:r>
    </w:p>
    <w:p w:rsidR="00D2367D" w:rsidRPr="009B74F8" w:rsidRDefault="009B74F8" w:rsidP="009B74F8">
      <w:pPr>
        <w:tabs>
          <w:tab w:val="left" w:pos="1418"/>
        </w:tabs>
        <w:spacing w:line="240" w:lineRule="atLeast"/>
        <w:ind w:left="426" w:firstLine="567"/>
        <w:jc w:val="right"/>
        <w:rPr>
          <w:sz w:val="22"/>
          <w:szCs w:val="22"/>
        </w:rPr>
      </w:pPr>
      <w:r>
        <w:rPr>
          <w:sz w:val="22"/>
          <w:szCs w:val="22"/>
        </w:rPr>
        <w:t xml:space="preserve">  </w:t>
      </w:r>
      <w:r w:rsidR="00D2367D" w:rsidRPr="009B74F8">
        <w:rPr>
          <w:sz w:val="22"/>
          <w:szCs w:val="22"/>
        </w:rPr>
        <w:t xml:space="preserve">и </w:t>
      </w:r>
      <w:r w:rsidR="003C650E" w:rsidRPr="009B74F8">
        <w:rPr>
          <w:sz w:val="22"/>
          <w:szCs w:val="22"/>
        </w:rPr>
        <w:t xml:space="preserve">на плановый период </w:t>
      </w:r>
      <w:r w:rsidR="00D2367D" w:rsidRPr="009B74F8">
        <w:rPr>
          <w:sz w:val="22"/>
          <w:szCs w:val="22"/>
        </w:rPr>
        <w:t xml:space="preserve"> 2018 и 2019 годов»</w:t>
      </w:r>
    </w:p>
    <w:p w:rsidR="00D2367D" w:rsidRPr="009B74F8" w:rsidRDefault="009B74F8" w:rsidP="009B74F8">
      <w:pPr>
        <w:spacing w:line="240" w:lineRule="atLeast"/>
        <w:rPr>
          <w:sz w:val="22"/>
          <w:szCs w:val="22"/>
        </w:rPr>
      </w:pPr>
      <w:r>
        <w:rPr>
          <w:bCs/>
          <w:sz w:val="22"/>
          <w:szCs w:val="22"/>
        </w:rPr>
        <w:t xml:space="preserve">                                                                                          </w:t>
      </w:r>
      <w:r w:rsidR="00D2367D" w:rsidRPr="009B74F8">
        <w:rPr>
          <w:bCs/>
          <w:sz w:val="22"/>
          <w:szCs w:val="22"/>
        </w:rPr>
        <w:t>от 26.12.2016 № 89</w:t>
      </w:r>
    </w:p>
    <w:p w:rsidR="00D2367D" w:rsidRPr="00D2367D" w:rsidRDefault="00D2367D" w:rsidP="00D2367D">
      <w:pPr>
        <w:spacing w:line="240" w:lineRule="atLeast"/>
        <w:ind w:firstLine="825"/>
        <w:jc w:val="right"/>
        <w:rPr>
          <w:sz w:val="24"/>
          <w:szCs w:val="24"/>
        </w:rPr>
      </w:pPr>
    </w:p>
    <w:p w:rsidR="00D2367D" w:rsidRPr="00D2367D" w:rsidRDefault="00D2367D" w:rsidP="00D2367D">
      <w:pPr>
        <w:keepNext/>
        <w:spacing w:line="240" w:lineRule="atLeast"/>
        <w:jc w:val="center"/>
        <w:outlineLvl w:val="1"/>
        <w:rPr>
          <w:iCs/>
          <w:sz w:val="24"/>
          <w:szCs w:val="24"/>
        </w:rPr>
      </w:pPr>
      <w:r w:rsidRPr="00D2367D">
        <w:rPr>
          <w:iCs/>
          <w:sz w:val="24"/>
          <w:szCs w:val="24"/>
        </w:rPr>
        <w:t>Программа</w:t>
      </w:r>
    </w:p>
    <w:p w:rsidR="00D2367D" w:rsidRPr="00D2367D" w:rsidRDefault="00D2367D" w:rsidP="00D2367D">
      <w:pPr>
        <w:keepNext/>
        <w:spacing w:line="240" w:lineRule="atLeast"/>
        <w:jc w:val="center"/>
        <w:outlineLvl w:val="1"/>
        <w:rPr>
          <w:iCs/>
          <w:sz w:val="24"/>
          <w:szCs w:val="24"/>
        </w:rPr>
      </w:pPr>
      <w:r w:rsidRPr="00D2367D">
        <w:rPr>
          <w:iCs/>
          <w:sz w:val="24"/>
          <w:szCs w:val="24"/>
        </w:rPr>
        <w:t xml:space="preserve">муниципальных внутренних заимствований </w:t>
      </w:r>
    </w:p>
    <w:p w:rsidR="00D2367D" w:rsidRPr="00D2367D" w:rsidRDefault="00D2367D" w:rsidP="00D2367D">
      <w:pPr>
        <w:keepNext/>
        <w:spacing w:line="240" w:lineRule="atLeast"/>
        <w:jc w:val="center"/>
        <w:outlineLvl w:val="1"/>
        <w:rPr>
          <w:iCs/>
          <w:sz w:val="24"/>
          <w:szCs w:val="24"/>
        </w:rPr>
      </w:pPr>
      <w:r w:rsidRPr="00D2367D">
        <w:rPr>
          <w:iCs/>
          <w:sz w:val="24"/>
          <w:szCs w:val="24"/>
        </w:rPr>
        <w:t>муниципального образования «Александровский район» на 2017 год</w:t>
      </w:r>
    </w:p>
    <w:p w:rsidR="00D2367D" w:rsidRPr="00D2367D" w:rsidRDefault="00D2367D" w:rsidP="00D2367D">
      <w:pPr>
        <w:spacing w:line="240" w:lineRule="atLeast"/>
        <w:jc w:val="center"/>
        <w:rPr>
          <w:sz w:val="24"/>
          <w:szCs w:val="24"/>
        </w:rPr>
      </w:pPr>
    </w:p>
    <w:p w:rsidR="00D2367D" w:rsidRPr="00D2367D" w:rsidRDefault="00D2367D" w:rsidP="00D2367D">
      <w:pPr>
        <w:spacing w:line="240" w:lineRule="atLeast"/>
        <w:ind w:firstLine="720"/>
        <w:jc w:val="both"/>
        <w:rPr>
          <w:sz w:val="24"/>
          <w:szCs w:val="24"/>
        </w:rPr>
      </w:pPr>
      <w:r w:rsidRPr="00D2367D">
        <w:rPr>
          <w:sz w:val="24"/>
          <w:szCs w:val="24"/>
        </w:rPr>
        <w:t xml:space="preserve">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 направляемых в 2017 году </w:t>
      </w:r>
      <w:r w:rsidRPr="00D2367D">
        <w:rPr>
          <w:snapToGrid w:val="0"/>
          <w:color w:val="000000"/>
          <w:sz w:val="24"/>
          <w:szCs w:val="24"/>
        </w:rPr>
        <w:t xml:space="preserve">на  покрытие временных кассовых разрывов, возникающих при исполнении бюджета района и </w:t>
      </w:r>
      <w:r w:rsidRPr="00D2367D">
        <w:rPr>
          <w:sz w:val="24"/>
          <w:szCs w:val="24"/>
        </w:rPr>
        <w:t xml:space="preserve">на </w:t>
      </w:r>
      <w:r w:rsidRPr="00D2367D">
        <w:rPr>
          <w:snapToGrid w:val="0"/>
          <w:color w:val="000000"/>
          <w:sz w:val="24"/>
          <w:szCs w:val="24"/>
        </w:rPr>
        <w:t>погашение муниципальных долговых обязательств Александровского района.</w:t>
      </w:r>
    </w:p>
    <w:p w:rsidR="00D2367D" w:rsidRPr="00D2367D" w:rsidRDefault="00D2367D" w:rsidP="00D2367D">
      <w:pPr>
        <w:spacing w:line="0" w:lineRule="atLeast"/>
        <w:ind w:firstLine="720"/>
        <w:jc w:val="both"/>
        <w:rPr>
          <w:sz w:val="24"/>
          <w:szCs w:val="24"/>
        </w:rPr>
      </w:pPr>
    </w:p>
    <w:p w:rsidR="00D2367D" w:rsidRPr="00D2367D" w:rsidRDefault="00D2367D" w:rsidP="00D2367D">
      <w:pPr>
        <w:spacing w:line="0" w:lineRule="atLeast"/>
        <w:ind w:right="-142"/>
        <w:jc w:val="right"/>
        <w:rPr>
          <w:sz w:val="24"/>
          <w:szCs w:val="24"/>
        </w:rPr>
      </w:pPr>
      <w:r w:rsidRPr="00D2367D">
        <w:rPr>
          <w:sz w:val="24"/>
          <w:szCs w:val="24"/>
        </w:rPr>
        <w:t>Единица измерения: тыс. рублей</w:t>
      </w:r>
    </w:p>
    <w:tbl>
      <w:tblPr>
        <w:tblpPr w:leftFromText="180" w:rightFromText="180" w:vertAnchor="text" w:horzAnchor="margin" w:tblpX="75" w:tblpY="189"/>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0"/>
        <w:gridCol w:w="1644"/>
      </w:tblGrid>
      <w:tr w:rsidR="00D2367D" w:rsidRPr="00D2367D" w:rsidTr="00B749C6">
        <w:trPr>
          <w:trHeight w:val="283"/>
        </w:trPr>
        <w:tc>
          <w:tcPr>
            <w:tcW w:w="7540" w:type="dxa"/>
            <w:tcBorders>
              <w:top w:val="single" w:sz="4" w:space="0" w:color="auto"/>
              <w:left w:val="single" w:sz="4" w:space="0" w:color="auto"/>
              <w:bottom w:val="single" w:sz="4" w:space="0" w:color="auto"/>
              <w:right w:val="single" w:sz="4" w:space="0" w:color="auto"/>
            </w:tcBorders>
            <w:vAlign w:val="center"/>
          </w:tcPr>
          <w:p w:rsidR="00D2367D" w:rsidRPr="00D2367D" w:rsidRDefault="00D2367D" w:rsidP="00D2367D">
            <w:pPr>
              <w:keepNext/>
              <w:spacing w:line="0" w:lineRule="atLeast"/>
              <w:ind w:left="142"/>
              <w:jc w:val="center"/>
              <w:outlineLvl w:val="1"/>
              <w:rPr>
                <w:bCs/>
                <w:iCs/>
                <w:sz w:val="24"/>
                <w:szCs w:val="24"/>
              </w:rPr>
            </w:pPr>
            <w:r w:rsidRPr="00D2367D">
              <w:rPr>
                <w:bCs/>
                <w:iCs/>
                <w:sz w:val="24"/>
                <w:szCs w:val="24"/>
              </w:rPr>
              <w:t>Перечень внутренних заимствований</w:t>
            </w:r>
          </w:p>
        </w:tc>
        <w:tc>
          <w:tcPr>
            <w:tcW w:w="1644" w:type="dxa"/>
            <w:tcBorders>
              <w:top w:val="single" w:sz="4" w:space="0" w:color="auto"/>
              <w:left w:val="single" w:sz="4" w:space="0" w:color="auto"/>
              <w:bottom w:val="single" w:sz="4" w:space="0" w:color="auto"/>
              <w:right w:val="single" w:sz="4" w:space="0" w:color="auto"/>
            </w:tcBorders>
            <w:vAlign w:val="center"/>
          </w:tcPr>
          <w:p w:rsidR="00D2367D" w:rsidRPr="00D2367D" w:rsidRDefault="00D2367D" w:rsidP="00D2367D">
            <w:pPr>
              <w:spacing w:line="0" w:lineRule="atLeast"/>
              <w:ind w:left="142"/>
              <w:jc w:val="center"/>
              <w:rPr>
                <w:sz w:val="24"/>
                <w:szCs w:val="24"/>
              </w:rPr>
            </w:pPr>
            <w:r w:rsidRPr="00D2367D">
              <w:rPr>
                <w:sz w:val="24"/>
                <w:szCs w:val="24"/>
              </w:rPr>
              <w:t>Сумма</w:t>
            </w:r>
          </w:p>
        </w:tc>
      </w:tr>
      <w:tr w:rsidR="00D2367D" w:rsidRPr="00D2367D" w:rsidTr="00B749C6">
        <w:tc>
          <w:tcPr>
            <w:tcW w:w="7540" w:type="dxa"/>
            <w:tcBorders>
              <w:top w:val="single" w:sz="4" w:space="0" w:color="auto"/>
              <w:left w:val="single" w:sz="4" w:space="0" w:color="auto"/>
              <w:bottom w:val="single" w:sz="4" w:space="0" w:color="auto"/>
              <w:right w:val="single" w:sz="4" w:space="0" w:color="auto"/>
            </w:tcBorders>
          </w:tcPr>
          <w:p w:rsidR="00D2367D" w:rsidRPr="00D2367D" w:rsidRDefault="00D2367D" w:rsidP="00D2367D">
            <w:pPr>
              <w:keepNext/>
              <w:spacing w:line="0" w:lineRule="atLeast"/>
              <w:ind w:left="142"/>
              <w:outlineLvl w:val="2"/>
              <w:rPr>
                <w:sz w:val="24"/>
                <w:szCs w:val="24"/>
              </w:rPr>
            </w:pPr>
            <w:r w:rsidRPr="00D2367D">
              <w:rPr>
                <w:sz w:val="24"/>
                <w:szCs w:val="24"/>
              </w:rPr>
              <w:t>Кредиты,</w:t>
            </w:r>
          </w:p>
          <w:p w:rsidR="00D2367D" w:rsidRPr="00D2367D" w:rsidRDefault="00D2367D" w:rsidP="00D2367D">
            <w:pPr>
              <w:spacing w:line="0" w:lineRule="atLeast"/>
              <w:ind w:left="142"/>
              <w:rPr>
                <w:sz w:val="24"/>
                <w:szCs w:val="24"/>
              </w:rPr>
            </w:pPr>
            <w:r w:rsidRPr="00D2367D">
              <w:rPr>
                <w:sz w:val="24"/>
                <w:szCs w:val="24"/>
              </w:rPr>
              <w:t>в том числе:</w:t>
            </w:r>
          </w:p>
        </w:tc>
        <w:tc>
          <w:tcPr>
            <w:tcW w:w="1644" w:type="dxa"/>
            <w:tcBorders>
              <w:top w:val="single" w:sz="4" w:space="0" w:color="auto"/>
              <w:left w:val="single" w:sz="4" w:space="0" w:color="auto"/>
              <w:bottom w:val="single" w:sz="4" w:space="0" w:color="auto"/>
              <w:right w:val="single" w:sz="4" w:space="0" w:color="auto"/>
            </w:tcBorders>
          </w:tcPr>
          <w:p w:rsidR="00D2367D" w:rsidRPr="00D2367D" w:rsidRDefault="00D2367D" w:rsidP="00D2367D">
            <w:pPr>
              <w:spacing w:line="0" w:lineRule="atLeast"/>
              <w:ind w:left="142"/>
              <w:jc w:val="right"/>
              <w:rPr>
                <w:sz w:val="24"/>
                <w:szCs w:val="24"/>
              </w:rPr>
            </w:pPr>
            <w:r w:rsidRPr="00D2367D">
              <w:rPr>
                <w:sz w:val="24"/>
                <w:szCs w:val="24"/>
              </w:rPr>
              <w:t>-0,00</w:t>
            </w:r>
          </w:p>
        </w:tc>
      </w:tr>
      <w:tr w:rsidR="00D2367D" w:rsidRPr="00D2367D" w:rsidTr="00B749C6">
        <w:tc>
          <w:tcPr>
            <w:tcW w:w="7540" w:type="dxa"/>
            <w:tcBorders>
              <w:top w:val="single" w:sz="4" w:space="0" w:color="auto"/>
              <w:left w:val="single" w:sz="4" w:space="0" w:color="auto"/>
              <w:bottom w:val="single" w:sz="4" w:space="0" w:color="auto"/>
              <w:right w:val="single" w:sz="4" w:space="0" w:color="auto"/>
            </w:tcBorders>
          </w:tcPr>
          <w:p w:rsidR="00D2367D" w:rsidRPr="00D2367D" w:rsidRDefault="00D2367D" w:rsidP="00D2367D">
            <w:pPr>
              <w:spacing w:line="240" w:lineRule="atLeast"/>
              <w:ind w:left="142"/>
              <w:rPr>
                <w:sz w:val="24"/>
                <w:szCs w:val="24"/>
              </w:rPr>
            </w:pPr>
            <w:r w:rsidRPr="00D2367D">
              <w:rPr>
                <w:sz w:val="24"/>
                <w:szCs w:val="24"/>
              </w:rPr>
              <w:t>Кредиты, привлекаемые от кредитных организаций:</w:t>
            </w:r>
          </w:p>
          <w:p w:rsidR="00D2367D" w:rsidRPr="00D2367D" w:rsidRDefault="00D2367D" w:rsidP="00D2367D">
            <w:pPr>
              <w:numPr>
                <w:ilvl w:val="0"/>
                <w:numId w:val="6"/>
              </w:numPr>
              <w:spacing w:line="240" w:lineRule="atLeast"/>
              <w:ind w:right="-108"/>
              <w:rPr>
                <w:sz w:val="24"/>
                <w:szCs w:val="24"/>
              </w:rPr>
            </w:pPr>
            <w:r w:rsidRPr="00D2367D">
              <w:rPr>
                <w:sz w:val="24"/>
                <w:szCs w:val="24"/>
              </w:rPr>
              <w:t>объем привлечения</w:t>
            </w:r>
          </w:p>
          <w:p w:rsidR="00D2367D" w:rsidRPr="00D2367D" w:rsidRDefault="00D2367D" w:rsidP="00D2367D">
            <w:pPr>
              <w:numPr>
                <w:ilvl w:val="0"/>
                <w:numId w:val="6"/>
              </w:numPr>
              <w:spacing w:line="240" w:lineRule="atLeast"/>
              <w:rPr>
                <w:sz w:val="24"/>
                <w:szCs w:val="24"/>
                <w:vertAlign w:val="superscript"/>
              </w:rPr>
            </w:pPr>
            <w:r w:rsidRPr="00D2367D">
              <w:rPr>
                <w:sz w:val="24"/>
                <w:szCs w:val="24"/>
              </w:rPr>
              <w:t>объем средств, направляемых на погашение основной суммы долга</w:t>
            </w:r>
          </w:p>
        </w:tc>
        <w:tc>
          <w:tcPr>
            <w:tcW w:w="1644" w:type="dxa"/>
            <w:tcBorders>
              <w:top w:val="single" w:sz="4" w:space="0" w:color="auto"/>
              <w:left w:val="single" w:sz="4" w:space="0" w:color="auto"/>
              <w:bottom w:val="single" w:sz="4" w:space="0" w:color="auto"/>
              <w:right w:val="single" w:sz="4" w:space="0" w:color="auto"/>
            </w:tcBorders>
          </w:tcPr>
          <w:p w:rsidR="00D2367D" w:rsidRPr="00D2367D" w:rsidRDefault="00D2367D" w:rsidP="00D2367D">
            <w:pPr>
              <w:spacing w:line="240" w:lineRule="atLeast"/>
              <w:ind w:left="142"/>
              <w:jc w:val="right"/>
              <w:rPr>
                <w:sz w:val="24"/>
                <w:szCs w:val="24"/>
              </w:rPr>
            </w:pPr>
            <w:r>
              <w:rPr>
                <w:sz w:val="24"/>
                <w:szCs w:val="24"/>
              </w:rPr>
              <w:t>5</w:t>
            </w:r>
            <w:r w:rsidRPr="00D2367D">
              <w:rPr>
                <w:sz w:val="24"/>
                <w:szCs w:val="24"/>
              </w:rPr>
              <w:t> 000,00</w:t>
            </w:r>
          </w:p>
          <w:p w:rsidR="00D2367D" w:rsidRPr="00D2367D" w:rsidRDefault="00D2367D" w:rsidP="00D2367D">
            <w:pPr>
              <w:spacing w:line="240" w:lineRule="atLeast"/>
              <w:ind w:left="142"/>
              <w:jc w:val="right"/>
              <w:rPr>
                <w:sz w:val="24"/>
                <w:szCs w:val="24"/>
              </w:rPr>
            </w:pPr>
            <w:r>
              <w:rPr>
                <w:sz w:val="24"/>
                <w:szCs w:val="24"/>
              </w:rPr>
              <w:t>5</w:t>
            </w:r>
            <w:r w:rsidRPr="00D2367D">
              <w:rPr>
                <w:sz w:val="24"/>
                <w:szCs w:val="24"/>
              </w:rPr>
              <w:t> 000,00</w:t>
            </w:r>
          </w:p>
          <w:p w:rsidR="00D2367D" w:rsidRPr="00D2367D" w:rsidRDefault="00D2367D" w:rsidP="00D2367D">
            <w:pPr>
              <w:spacing w:line="240" w:lineRule="atLeast"/>
              <w:ind w:left="142"/>
              <w:jc w:val="right"/>
              <w:rPr>
                <w:sz w:val="24"/>
                <w:szCs w:val="24"/>
              </w:rPr>
            </w:pPr>
          </w:p>
          <w:p w:rsidR="00D2367D" w:rsidRPr="00D2367D" w:rsidRDefault="00D2367D" w:rsidP="00D2367D">
            <w:pPr>
              <w:spacing w:line="240" w:lineRule="atLeast"/>
              <w:ind w:left="142"/>
              <w:jc w:val="right"/>
              <w:rPr>
                <w:sz w:val="24"/>
                <w:szCs w:val="24"/>
                <w:highlight w:val="yellow"/>
              </w:rPr>
            </w:pPr>
            <w:r w:rsidRPr="00D2367D">
              <w:rPr>
                <w:sz w:val="24"/>
                <w:szCs w:val="24"/>
              </w:rPr>
              <w:t>0,00</w:t>
            </w:r>
          </w:p>
        </w:tc>
      </w:tr>
      <w:tr w:rsidR="00D2367D" w:rsidRPr="00D2367D" w:rsidTr="00B749C6">
        <w:tc>
          <w:tcPr>
            <w:tcW w:w="7540" w:type="dxa"/>
            <w:tcBorders>
              <w:top w:val="single" w:sz="4" w:space="0" w:color="auto"/>
              <w:left w:val="single" w:sz="4" w:space="0" w:color="auto"/>
              <w:bottom w:val="single" w:sz="4" w:space="0" w:color="auto"/>
              <w:right w:val="single" w:sz="4" w:space="0" w:color="auto"/>
            </w:tcBorders>
          </w:tcPr>
          <w:p w:rsidR="00D2367D" w:rsidRPr="00D2367D" w:rsidRDefault="00D2367D" w:rsidP="00D2367D">
            <w:pPr>
              <w:autoSpaceDE w:val="0"/>
              <w:autoSpaceDN w:val="0"/>
              <w:adjustRightInd w:val="0"/>
              <w:ind w:left="142"/>
              <w:rPr>
                <w:bCs/>
                <w:sz w:val="24"/>
                <w:szCs w:val="24"/>
              </w:rPr>
            </w:pPr>
            <w:r w:rsidRPr="00D2367D">
              <w:rPr>
                <w:bCs/>
                <w:sz w:val="24"/>
                <w:szCs w:val="24"/>
              </w:rPr>
              <w:t>Кредиты, привлекаемые от других бюджетов бюджетной системы Российской Федерации:</w:t>
            </w:r>
          </w:p>
          <w:p w:rsidR="00D2367D" w:rsidRPr="00D2367D" w:rsidRDefault="00D2367D" w:rsidP="00D2367D">
            <w:pPr>
              <w:numPr>
                <w:ilvl w:val="0"/>
                <w:numId w:val="7"/>
              </w:numPr>
              <w:spacing w:line="240" w:lineRule="atLeast"/>
              <w:rPr>
                <w:sz w:val="24"/>
                <w:szCs w:val="24"/>
              </w:rPr>
            </w:pPr>
            <w:r w:rsidRPr="00D2367D">
              <w:rPr>
                <w:sz w:val="24"/>
                <w:szCs w:val="24"/>
              </w:rPr>
              <w:t>объем привлечения</w:t>
            </w:r>
          </w:p>
          <w:p w:rsidR="00D2367D" w:rsidRPr="00D2367D" w:rsidRDefault="00D2367D" w:rsidP="00D2367D">
            <w:pPr>
              <w:numPr>
                <w:ilvl w:val="0"/>
                <w:numId w:val="7"/>
              </w:numPr>
              <w:spacing w:line="240" w:lineRule="atLeast"/>
              <w:rPr>
                <w:sz w:val="24"/>
                <w:szCs w:val="24"/>
                <w:vertAlign w:val="superscript"/>
              </w:rPr>
            </w:pPr>
            <w:r w:rsidRPr="00D2367D">
              <w:rPr>
                <w:sz w:val="24"/>
                <w:szCs w:val="24"/>
              </w:rPr>
              <w:t>объем средств, направляемых на погашение основной суммы долга</w:t>
            </w:r>
          </w:p>
        </w:tc>
        <w:tc>
          <w:tcPr>
            <w:tcW w:w="1644" w:type="dxa"/>
            <w:tcBorders>
              <w:top w:val="single" w:sz="4" w:space="0" w:color="auto"/>
              <w:left w:val="single" w:sz="4" w:space="0" w:color="auto"/>
              <w:bottom w:val="single" w:sz="4" w:space="0" w:color="auto"/>
              <w:right w:val="single" w:sz="4" w:space="0" w:color="auto"/>
            </w:tcBorders>
          </w:tcPr>
          <w:p w:rsidR="00D2367D" w:rsidRPr="00D2367D" w:rsidRDefault="00D2367D" w:rsidP="00D2367D">
            <w:pPr>
              <w:spacing w:line="240" w:lineRule="atLeast"/>
              <w:ind w:left="142"/>
              <w:jc w:val="right"/>
              <w:rPr>
                <w:sz w:val="24"/>
                <w:szCs w:val="24"/>
              </w:rPr>
            </w:pPr>
          </w:p>
          <w:p w:rsidR="00D2367D" w:rsidRPr="00D2367D" w:rsidRDefault="00D2367D" w:rsidP="00D2367D">
            <w:pPr>
              <w:spacing w:line="240" w:lineRule="atLeast"/>
              <w:ind w:left="142"/>
              <w:jc w:val="right"/>
              <w:rPr>
                <w:sz w:val="24"/>
                <w:szCs w:val="24"/>
              </w:rPr>
            </w:pPr>
            <w:r w:rsidRPr="00D2367D">
              <w:rPr>
                <w:sz w:val="24"/>
                <w:szCs w:val="24"/>
              </w:rPr>
              <w:t>-10 000,00</w:t>
            </w:r>
          </w:p>
          <w:p w:rsidR="00D2367D" w:rsidRPr="00D2367D" w:rsidRDefault="00D2367D" w:rsidP="00D2367D">
            <w:pPr>
              <w:spacing w:line="240" w:lineRule="atLeast"/>
              <w:ind w:left="142"/>
              <w:jc w:val="right"/>
              <w:rPr>
                <w:sz w:val="24"/>
                <w:szCs w:val="24"/>
              </w:rPr>
            </w:pPr>
            <w:r w:rsidRPr="00D2367D">
              <w:rPr>
                <w:sz w:val="24"/>
                <w:szCs w:val="24"/>
                <w:lang w:val="en-US"/>
              </w:rPr>
              <w:t>7</w:t>
            </w:r>
            <w:r w:rsidRPr="00D2367D">
              <w:rPr>
                <w:sz w:val="24"/>
                <w:szCs w:val="24"/>
              </w:rPr>
              <w:t xml:space="preserve"> 500,00</w:t>
            </w:r>
          </w:p>
          <w:p w:rsidR="00D2367D" w:rsidRPr="00D2367D" w:rsidRDefault="00D2367D" w:rsidP="00D2367D">
            <w:pPr>
              <w:spacing w:line="240" w:lineRule="atLeast"/>
              <w:ind w:left="142"/>
              <w:jc w:val="right"/>
              <w:rPr>
                <w:sz w:val="24"/>
                <w:szCs w:val="24"/>
              </w:rPr>
            </w:pPr>
          </w:p>
          <w:p w:rsidR="00D2367D" w:rsidRPr="00D2367D" w:rsidRDefault="00D2367D" w:rsidP="00D2367D">
            <w:pPr>
              <w:spacing w:line="240" w:lineRule="atLeast"/>
              <w:ind w:left="142"/>
              <w:jc w:val="right"/>
              <w:rPr>
                <w:sz w:val="24"/>
                <w:szCs w:val="24"/>
                <w:highlight w:val="yellow"/>
              </w:rPr>
            </w:pPr>
            <w:r w:rsidRPr="00D2367D">
              <w:rPr>
                <w:sz w:val="24"/>
                <w:szCs w:val="24"/>
              </w:rPr>
              <w:t>-17 500,00</w:t>
            </w:r>
          </w:p>
        </w:tc>
      </w:tr>
    </w:tbl>
    <w:p w:rsidR="00D2367D" w:rsidRDefault="00D2367D"/>
    <w:p w:rsidR="00D2367D" w:rsidRDefault="00D2367D">
      <w:r>
        <w:br w:type="page"/>
      </w:r>
    </w:p>
    <w:p w:rsidR="00D2367D" w:rsidRPr="009B74F8" w:rsidRDefault="009B74F8" w:rsidP="009B74F8">
      <w:pPr>
        <w:spacing w:line="240" w:lineRule="atLeast"/>
        <w:jc w:val="center"/>
        <w:rPr>
          <w:bCs/>
          <w:sz w:val="22"/>
          <w:szCs w:val="22"/>
        </w:rPr>
      </w:pPr>
      <w:r>
        <w:rPr>
          <w:bCs/>
          <w:sz w:val="22"/>
          <w:szCs w:val="22"/>
        </w:rPr>
        <w:lastRenderedPageBreak/>
        <w:t xml:space="preserve">                                                                        </w:t>
      </w:r>
      <w:r w:rsidR="00D2367D" w:rsidRPr="009B74F8">
        <w:rPr>
          <w:bCs/>
          <w:sz w:val="22"/>
          <w:szCs w:val="22"/>
        </w:rPr>
        <w:t>Приложение 10.1.</w:t>
      </w:r>
      <w:r>
        <w:rPr>
          <w:bCs/>
          <w:sz w:val="22"/>
          <w:szCs w:val="22"/>
        </w:rPr>
        <w:t xml:space="preserve"> </w:t>
      </w:r>
      <w:r w:rsidR="00D2367D" w:rsidRPr="009B74F8">
        <w:rPr>
          <w:bCs/>
          <w:sz w:val="22"/>
          <w:szCs w:val="22"/>
        </w:rPr>
        <w:t>к решению Думы</w:t>
      </w:r>
    </w:p>
    <w:p w:rsidR="00D2367D" w:rsidRPr="009B74F8" w:rsidRDefault="009B74F8" w:rsidP="009B74F8">
      <w:pPr>
        <w:spacing w:line="240" w:lineRule="atLeast"/>
        <w:jc w:val="center"/>
        <w:rPr>
          <w:bCs/>
          <w:sz w:val="22"/>
          <w:szCs w:val="22"/>
        </w:rPr>
      </w:pPr>
      <w:r>
        <w:rPr>
          <w:bCs/>
          <w:sz w:val="22"/>
          <w:szCs w:val="22"/>
        </w:rPr>
        <w:t xml:space="preserve">                                                        </w:t>
      </w:r>
      <w:r w:rsidR="00D2367D" w:rsidRPr="009B74F8">
        <w:rPr>
          <w:bCs/>
          <w:sz w:val="22"/>
          <w:szCs w:val="22"/>
        </w:rPr>
        <w:t>Александровского района</w:t>
      </w:r>
    </w:p>
    <w:p w:rsidR="00D2367D" w:rsidRPr="009B74F8" w:rsidRDefault="009B74F8" w:rsidP="009B74F8">
      <w:pPr>
        <w:spacing w:line="240" w:lineRule="atLeast"/>
        <w:ind w:left="426" w:hanging="1"/>
        <w:jc w:val="right"/>
        <w:rPr>
          <w:b/>
          <w:sz w:val="22"/>
          <w:szCs w:val="22"/>
        </w:rPr>
      </w:pPr>
      <w:r>
        <w:rPr>
          <w:sz w:val="22"/>
          <w:szCs w:val="22"/>
        </w:rPr>
        <w:t xml:space="preserve"> </w:t>
      </w:r>
      <w:r w:rsidR="00D2367D" w:rsidRPr="009B74F8">
        <w:rPr>
          <w:sz w:val="22"/>
          <w:szCs w:val="22"/>
        </w:rPr>
        <w:t>«О бюджете муниципального образования</w:t>
      </w:r>
    </w:p>
    <w:p w:rsidR="00D2367D" w:rsidRPr="009B74F8" w:rsidRDefault="009B74F8" w:rsidP="009B74F8">
      <w:pPr>
        <w:tabs>
          <w:tab w:val="left" w:pos="1418"/>
        </w:tabs>
        <w:spacing w:line="240" w:lineRule="atLeast"/>
        <w:ind w:left="426" w:right="111" w:firstLine="567"/>
        <w:jc w:val="center"/>
        <w:rPr>
          <w:sz w:val="22"/>
          <w:szCs w:val="22"/>
        </w:rPr>
      </w:pPr>
      <w:r>
        <w:rPr>
          <w:sz w:val="22"/>
          <w:szCs w:val="22"/>
        </w:rPr>
        <w:t xml:space="preserve">                                                             </w:t>
      </w:r>
      <w:r w:rsidR="00D2367D" w:rsidRPr="009B74F8">
        <w:rPr>
          <w:sz w:val="22"/>
          <w:szCs w:val="22"/>
        </w:rPr>
        <w:t xml:space="preserve">«Александровский район» на 2017 год </w:t>
      </w:r>
    </w:p>
    <w:p w:rsidR="00D2367D" w:rsidRPr="009B74F8" w:rsidRDefault="009B74F8" w:rsidP="009B74F8">
      <w:pPr>
        <w:tabs>
          <w:tab w:val="left" w:pos="1418"/>
        </w:tabs>
        <w:spacing w:line="240" w:lineRule="atLeast"/>
        <w:ind w:left="426" w:firstLine="567"/>
        <w:jc w:val="right"/>
        <w:rPr>
          <w:sz w:val="22"/>
          <w:szCs w:val="22"/>
        </w:rPr>
      </w:pPr>
      <w:r>
        <w:rPr>
          <w:sz w:val="22"/>
          <w:szCs w:val="22"/>
        </w:rPr>
        <w:t xml:space="preserve">  </w:t>
      </w:r>
      <w:r w:rsidR="00D2367D" w:rsidRPr="009B74F8">
        <w:rPr>
          <w:sz w:val="22"/>
          <w:szCs w:val="22"/>
        </w:rPr>
        <w:t xml:space="preserve">и </w:t>
      </w:r>
      <w:r w:rsidR="003C650E" w:rsidRPr="009B74F8">
        <w:rPr>
          <w:sz w:val="22"/>
          <w:szCs w:val="22"/>
        </w:rPr>
        <w:t xml:space="preserve">на плановый период </w:t>
      </w:r>
      <w:r w:rsidR="00D2367D" w:rsidRPr="009B74F8">
        <w:rPr>
          <w:sz w:val="22"/>
          <w:szCs w:val="22"/>
        </w:rPr>
        <w:t xml:space="preserve"> 2018 и 2019 годов»</w:t>
      </w:r>
    </w:p>
    <w:p w:rsidR="00D2367D" w:rsidRPr="009B74F8" w:rsidRDefault="009B74F8" w:rsidP="009B74F8">
      <w:pPr>
        <w:spacing w:line="240" w:lineRule="atLeast"/>
        <w:rPr>
          <w:sz w:val="22"/>
          <w:szCs w:val="22"/>
        </w:rPr>
      </w:pPr>
      <w:r>
        <w:rPr>
          <w:bCs/>
          <w:sz w:val="22"/>
          <w:szCs w:val="22"/>
        </w:rPr>
        <w:t xml:space="preserve">                                                                                          </w:t>
      </w:r>
      <w:r w:rsidR="00D2367D" w:rsidRPr="009B74F8">
        <w:rPr>
          <w:bCs/>
          <w:sz w:val="22"/>
          <w:szCs w:val="22"/>
        </w:rPr>
        <w:t>от 26.12.2016 № 89</w:t>
      </w:r>
    </w:p>
    <w:p w:rsidR="00D2367D" w:rsidRPr="00D2367D" w:rsidRDefault="00D2367D" w:rsidP="00D2367D">
      <w:pPr>
        <w:spacing w:line="240" w:lineRule="atLeast"/>
        <w:ind w:firstLine="825"/>
        <w:jc w:val="right"/>
        <w:rPr>
          <w:sz w:val="24"/>
          <w:szCs w:val="24"/>
        </w:rPr>
      </w:pPr>
    </w:p>
    <w:p w:rsidR="00D2367D" w:rsidRPr="00D2367D" w:rsidRDefault="00D2367D" w:rsidP="00D2367D">
      <w:pPr>
        <w:keepNext/>
        <w:spacing w:line="240" w:lineRule="atLeast"/>
        <w:jc w:val="center"/>
        <w:outlineLvl w:val="1"/>
        <w:rPr>
          <w:iCs/>
          <w:sz w:val="24"/>
          <w:szCs w:val="24"/>
        </w:rPr>
      </w:pPr>
      <w:r w:rsidRPr="00D2367D">
        <w:rPr>
          <w:iCs/>
          <w:sz w:val="24"/>
          <w:szCs w:val="24"/>
        </w:rPr>
        <w:t>Программа</w:t>
      </w:r>
    </w:p>
    <w:p w:rsidR="00D2367D" w:rsidRPr="00D2367D" w:rsidRDefault="00D2367D" w:rsidP="00D2367D">
      <w:pPr>
        <w:keepNext/>
        <w:spacing w:line="240" w:lineRule="atLeast"/>
        <w:jc w:val="center"/>
        <w:outlineLvl w:val="1"/>
        <w:rPr>
          <w:iCs/>
          <w:sz w:val="24"/>
          <w:szCs w:val="24"/>
        </w:rPr>
      </w:pPr>
      <w:r w:rsidRPr="00D2367D">
        <w:rPr>
          <w:iCs/>
          <w:sz w:val="24"/>
          <w:szCs w:val="24"/>
        </w:rPr>
        <w:t xml:space="preserve">муниципальных внутренних заимствований </w:t>
      </w:r>
    </w:p>
    <w:p w:rsidR="00D2367D" w:rsidRPr="00D2367D" w:rsidRDefault="00D2367D" w:rsidP="00D2367D">
      <w:pPr>
        <w:keepNext/>
        <w:spacing w:line="240" w:lineRule="atLeast"/>
        <w:jc w:val="center"/>
        <w:outlineLvl w:val="1"/>
        <w:rPr>
          <w:iCs/>
          <w:sz w:val="24"/>
          <w:szCs w:val="24"/>
        </w:rPr>
      </w:pPr>
      <w:r w:rsidRPr="00D2367D">
        <w:rPr>
          <w:iCs/>
          <w:sz w:val="24"/>
          <w:szCs w:val="24"/>
        </w:rPr>
        <w:t>муниципального образования «Александровский район»</w:t>
      </w:r>
    </w:p>
    <w:p w:rsidR="00D2367D" w:rsidRPr="00D2367D" w:rsidRDefault="00D2367D" w:rsidP="00D2367D">
      <w:pPr>
        <w:keepNext/>
        <w:spacing w:line="240" w:lineRule="atLeast"/>
        <w:jc w:val="center"/>
        <w:outlineLvl w:val="1"/>
        <w:rPr>
          <w:iCs/>
          <w:sz w:val="24"/>
          <w:szCs w:val="24"/>
        </w:rPr>
      </w:pPr>
      <w:r w:rsidRPr="00D2367D">
        <w:rPr>
          <w:iCs/>
          <w:sz w:val="24"/>
          <w:szCs w:val="24"/>
        </w:rPr>
        <w:t>на плано</w:t>
      </w:r>
      <w:r w:rsidR="003C650E">
        <w:rPr>
          <w:iCs/>
          <w:sz w:val="24"/>
          <w:szCs w:val="24"/>
        </w:rPr>
        <w:t xml:space="preserve">вый период 2018 и 2019 годов </w:t>
      </w:r>
    </w:p>
    <w:p w:rsidR="00D2367D" w:rsidRPr="00D2367D" w:rsidRDefault="00D2367D" w:rsidP="00D2367D">
      <w:pPr>
        <w:spacing w:line="240" w:lineRule="atLeast"/>
        <w:jc w:val="center"/>
        <w:rPr>
          <w:sz w:val="24"/>
          <w:szCs w:val="24"/>
        </w:rPr>
      </w:pPr>
    </w:p>
    <w:p w:rsidR="00D2367D" w:rsidRPr="00D2367D" w:rsidRDefault="00D2367D" w:rsidP="00D2367D">
      <w:pPr>
        <w:spacing w:line="240" w:lineRule="atLeast"/>
        <w:ind w:firstLine="720"/>
        <w:jc w:val="both"/>
        <w:rPr>
          <w:snapToGrid w:val="0"/>
          <w:color w:val="000000"/>
          <w:sz w:val="24"/>
          <w:szCs w:val="24"/>
        </w:rPr>
      </w:pPr>
      <w:r w:rsidRPr="00D2367D">
        <w:rPr>
          <w:sz w:val="24"/>
          <w:szCs w:val="24"/>
        </w:rPr>
        <w:t xml:space="preserve">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 направляемых в 2018 -2019 годах </w:t>
      </w:r>
      <w:r w:rsidRPr="00D2367D">
        <w:rPr>
          <w:snapToGrid w:val="0"/>
          <w:color w:val="000000"/>
          <w:sz w:val="24"/>
          <w:szCs w:val="24"/>
        </w:rPr>
        <w:t xml:space="preserve">на  покрытие временных кассовых разрывов, возникающих при исполнении бюджета района и </w:t>
      </w:r>
      <w:r w:rsidRPr="00D2367D">
        <w:rPr>
          <w:sz w:val="24"/>
          <w:szCs w:val="24"/>
        </w:rPr>
        <w:t xml:space="preserve">на </w:t>
      </w:r>
      <w:r w:rsidRPr="00D2367D">
        <w:rPr>
          <w:snapToGrid w:val="0"/>
          <w:color w:val="000000"/>
          <w:sz w:val="24"/>
          <w:szCs w:val="24"/>
        </w:rPr>
        <w:t>погашение муниципальных долговых обязательств Александровского района.</w:t>
      </w:r>
    </w:p>
    <w:p w:rsidR="00D2367D" w:rsidRPr="00D2367D" w:rsidRDefault="00D2367D" w:rsidP="00D2367D">
      <w:pPr>
        <w:spacing w:line="240" w:lineRule="atLeast"/>
        <w:ind w:firstLine="720"/>
        <w:jc w:val="both"/>
        <w:rPr>
          <w:snapToGrid w:val="0"/>
          <w:color w:val="000000"/>
          <w:sz w:val="24"/>
          <w:szCs w:val="24"/>
        </w:rPr>
      </w:pPr>
    </w:p>
    <w:p w:rsidR="00D2367D" w:rsidRPr="00D2367D" w:rsidRDefault="00D2367D" w:rsidP="00D2367D">
      <w:pPr>
        <w:spacing w:line="240" w:lineRule="atLeast"/>
        <w:ind w:firstLine="720"/>
        <w:jc w:val="both"/>
        <w:rPr>
          <w:snapToGrid w:val="0"/>
          <w:color w:val="000000"/>
          <w:sz w:val="24"/>
          <w:szCs w:val="24"/>
        </w:rPr>
      </w:pPr>
    </w:p>
    <w:p w:rsidR="00D2367D" w:rsidRPr="00D2367D" w:rsidRDefault="00D2367D" w:rsidP="00D2367D">
      <w:pPr>
        <w:spacing w:line="240" w:lineRule="atLeast"/>
        <w:ind w:firstLine="720"/>
        <w:jc w:val="right"/>
        <w:rPr>
          <w:snapToGrid w:val="0"/>
          <w:color w:val="000000"/>
          <w:sz w:val="24"/>
          <w:szCs w:val="24"/>
        </w:rPr>
      </w:pPr>
      <w:r w:rsidRPr="00D2367D">
        <w:rPr>
          <w:snapToGrid w:val="0"/>
          <w:color w:val="000000"/>
          <w:sz w:val="24"/>
          <w:szCs w:val="24"/>
        </w:rPr>
        <w:t>Единица измерения: тыс. рублей</w:t>
      </w:r>
    </w:p>
    <w:tbl>
      <w:tblPr>
        <w:tblStyle w:val="aa"/>
        <w:tblW w:w="0" w:type="auto"/>
        <w:tblLook w:val="04A0" w:firstRow="1" w:lastRow="0" w:firstColumn="1" w:lastColumn="0" w:noHBand="0" w:noVBand="1"/>
      </w:tblPr>
      <w:tblGrid>
        <w:gridCol w:w="6531"/>
        <w:gridCol w:w="1369"/>
        <w:gridCol w:w="1246"/>
      </w:tblGrid>
      <w:tr w:rsidR="00D2367D" w:rsidRPr="00D2367D" w:rsidTr="00B749C6">
        <w:tc>
          <w:tcPr>
            <w:tcW w:w="6531" w:type="dxa"/>
            <w:vAlign w:val="center"/>
          </w:tcPr>
          <w:p w:rsidR="00D2367D" w:rsidRPr="00D2367D" w:rsidRDefault="00D2367D" w:rsidP="00D2367D">
            <w:pPr>
              <w:spacing w:line="240" w:lineRule="atLeast"/>
              <w:jc w:val="center"/>
              <w:rPr>
                <w:snapToGrid w:val="0"/>
                <w:color w:val="000000"/>
                <w:sz w:val="24"/>
                <w:szCs w:val="24"/>
              </w:rPr>
            </w:pPr>
            <w:r w:rsidRPr="00D2367D">
              <w:rPr>
                <w:sz w:val="24"/>
                <w:szCs w:val="24"/>
              </w:rPr>
              <w:t>Перечень внутренних заимствований</w:t>
            </w:r>
          </w:p>
        </w:tc>
        <w:tc>
          <w:tcPr>
            <w:tcW w:w="1369" w:type="dxa"/>
          </w:tcPr>
          <w:p w:rsidR="00D2367D" w:rsidRPr="00D2367D" w:rsidRDefault="00D2367D" w:rsidP="00D2367D">
            <w:pPr>
              <w:spacing w:line="240" w:lineRule="atLeast"/>
              <w:ind w:left="-57" w:right="-57"/>
              <w:jc w:val="center"/>
              <w:rPr>
                <w:snapToGrid w:val="0"/>
                <w:color w:val="000000"/>
                <w:sz w:val="24"/>
                <w:szCs w:val="24"/>
              </w:rPr>
            </w:pPr>
            <w:r w:rsidRPr="00D2367D">
              <w:rPr>
                <w:sz w:val="24"/>
                <w:szCs w:val="24"/>
              </w:rPr>
              <w:t>2018 год</w:t>
            </w:r>
          </w:p>
        </w:tc>
        <w:tc>
          <w:tcPr>
            <w:tcW w:w="1246" w:type="dxa"/>
          </w:tcPr>
          <w:p w:rsidR="00D2367D" w:rsidRPr="00D2367D" w:rsidRDefault="00D2367D" w:rsidP="00D2367D">
            <w:pPr>
              <w:spacing w:line="240" w:lineRule="atLeast"/>
              <w:ind w:left="-57" w:right="-57"/>
              <w:jc w:val="center"/>
              <w:rPr>
                <w:sz w:val="24"/>
                <w:szCs w:val="24"/>
              </w:rPr>
            </w:pPr>
            <w:r w:rsidRPr="00D2367D">
              <w:rPr>
                <w:sz w:val="24"/>
                <w:szCs w:val="24"/>
              </w:rPr>
              <w:t>2019 год</w:t>
            </w:r>
          </w:p>
        </w:tc>
      </w:tr>
      <w:tr w:rsidR="00D2367D" w:rsidRPr="00D2367D" w:rsidTr="00B749C6">
        <w:tc>
          <w:tcPr>
            <w:tcW w:w="6531" w:type="dxa"/>
          </w:tcPr>
          <w:p w:rsidR="00D2367D" w:rsidRPr="00D2367D" w:rsidRDefault="00D2367D" w:rsidP="00D2367D">
            <w:pPr>
              <w:keepNext/>
              <w:spacing w:line="0" w:lineRule="atLeast"/>
              <w:ind w:left="142"/>
              <w:outlineLvl w:val="2"/>
              <w:rPr>
                <w:b/>
                <w:i/>
                <w:snapToGrid w:val="0"/>
                <w:color w:val="000000"/>
                <w:sz w:val="28"/>
                <w:lang w:val="x-none" w:eastAsia="x-none"/>
              </w:rPr>
            </w:pPr>
            <w:r w:rsidRPr="00D2367D">
              <w:rPr>
                <w:b/>
                <w:i/>
                <w:sz w:val="24"/>
                <w:szCs w:val="24"/>
              </w:rPr>
              <w:t>Кредиты</w:t>
            </w:r>
          </w:p>
        </w:tc>
        <w:tc>
          <w:tcPr>
            <w:tcW w:w="1369" w:type="dxa"/>
          </w:tcPr>
          <w:p w:rsidR="00D2367D" w:rsidRPr="00D2367D" w:rsidRDefault="00D2367D" w:rsidP="00D2367D">
            <w:pPr>
              <w:spacing w:line="240" w:lineRule="atLeast"/>
              <w:ind w:left="-57" w:right="-57"/>
              <w:jc w:val="right"/>
              <w:rPr>
                <w:sz w:val="24"/>
                <w:szCs w:val="24"/>
              </w:rPr>
            </w:pPr>
            <w:r w:rsidRPr="00D2367D">
              <w:rPr>
                <w:sz w:val="24"/>
                <w:szCs w:val="24"/>
              </w:rPr>
              <w:t>-0,00</w:t>
            </w:r>
          </w:p>
        </w:tc>
        <w:tc>
          <w:tcPr>
            <w:tcW w:w="1246" w:type="dxa"/>
          </w:tcPr>
          <w:p w:rsidR="00D2367D" w:rsidRPr="00D2367D" w:rsidRDefault="00D2367D" w:rsidP="00D2367D">
            <w:pPr>
              <w:spacing w:line="240" w:lineRule="atLeast"/>
              <w:ind w:left="-57" w:right="-57"/>
              <w:jc w:val="right"/>
              <w:rPr>
                <w:sz w:val="24"/>
                <w:szCs w:val="24"/>
              </w:rPr>
            </w:pPr>
            <w:r w:rsidRPr="00D2367D">
              <w:rPr>
                <w:sz w:val="24"/>
                <w:szCs w:val="24"/>
              </w:rPr>
              <w:t>-500,00</w:t>
            </w:r>
          </w:p>
        </w:tc>
      </w:tr>
      <w:tr w:rsidR="00D2367D" w:rsidRPr="00D2367D" w:rsidTr="00B749C6">
        <w:tc>
          <w:tcPr>
            <w:tcW w:w="6531" w:type="dxa"/>
          </w:tcPr>
          <w:p w:rsidR="00D2367D" w:rsidRPr="00D2367D" w:rsidRDefault="00D2367D" w:rsidP="00D2367D">
            <w:pPr>
              <w:spacing w:line="240" w:lineRule="atLeast"/>
              <w:jc w:val="both"/>
              <w:rPr>
                <w:snapToGrid w:val="0"/>
                <w:color w:val="000000"/>
                <w:sz w:val="24"/>
                <w:szCs w:val="24"/>
              </w:rPr>
            </w:pPr>
            <w:r w:rsidRPr="00D2367D">
              <w:rPr>
                <w:sz w:val="24"/>
                <w:szCs w:val="24"/>
              </w:rPr>
              <w:t>в том числе:</w:t>
            </w:r>
          </w:p>
        </w:tc>
        <w:tc>
          <w:tcPr>
            <w:tcW w:w="1369" w:type="dxa"/>
          </w:tcPr>
          <w:p w:rsidR="00D2367D" w:rsidRPr="00D2367D" w:rsidRDefault="00D2367D" w:rsidP="00D2367D">
            <w:pPr>
              <w:spacing w:line="240" w:lineRule="atLeast"/>
              <w:ind w:left="-57" w:right="-57"/>
              <w:jc w:val="right"/>
              <w:rPr>
                <w:sz w:val="24"/>
                <w:szCs w:val="24"/>
                <w:highlight w:val="yellow"/>
              </w:rPr>
            </w:pPr>
          </w:p>
        </w:tc>
        <w:tc>
          <w:tcPr>
            <w:tcW w:w="1246" w:type="dxa"/>
          </w:tcPr>
          <w:p w:rsidR="00D2367D" w:rsidRPr="00D2367D" w:rsidRDefault="00D2367D" w:rsidP="00D2367D">
            <w:pPr>
              <w:spacing w:line="240" w:lineRule="atLeast"/>
              <w:ind w:left="-57" w:right="-57"/>
              <w:jc w:val="right"/>
              <w:rPr>
                <w:sz w:val="24"/>
                <w:szCs w:val="24"/>
                <w:highlight w:val="yellow"/>
              </w:rPr>
            </w:pPr>
          </w:p>
        </w:tc>
      </w:tr>
      <w:tr w:rsidR="00D2367D" w:rsidRPr="00D2367D" w:rsidTr="00B749C6">
        <w:tc>
          <w:tcPr>
            <w:tcW w:w="6531" w:type="dxa"/>
          </w:tcPr>
          <w:p w:rsidR="00D2367D" w:rsidRPr="00D2367D" w:rsidRDefault="00D2367D" w:rsidP="00D2367D">
            <w:pPr>
              <w:spacing w:line="240" w:lineRule="atLeast"/>
              <w:jc w:val="both"/>
              <w:rPr>
                <w:i/>
                <w:snapToGrid w:val="0"/>
                <w:color w:val="000000"/>
                <w:sz w:val="24"/>
                <w:szCs w:val="24"/>
              </w:rPr>
            </w:pPr>
            <w:r w:rsidRPr="00D2367D">
              <w:rPr>
                <w:i/>
                <w:sz w:val="24"/>
                <w:szCs w:val="24"/>
              </w:rPr>
              <w:t>Кредиты, привлекаемые от кредитных организаций</w:t>
            </w:r>
          </w:p>
        </w:tc>
        <w:tc>
          <w:tcPr>
            <w:tcW w:w="1369" w:type="dxa"/>
          </w:tcPr>
          <w:p w:rsidR="00D2367D" w:rsidRPr="00D2367D" w:rsidRDefault="00D2367D" w:rsidP="00D2367D">
            <w:pPr>
              <w:spacing w:line="240" w:lineRule="atLeast"/>
              <w:ind w:left="-57" w:right="-57"/>
              <w:jc w:val="right"/>
              <w:rPr>
                <w:sz w:val="24"/>
                <w:szCs w:val="24"/>
              </w:rPr>
            </w:pPr>
            <w:r w:rsidRPr="00D2367D">
              <w:rPr>
                <w:sz w:val="24"/>
                <w:szCs w:val="24"/>
              </w:rPr>
              <w:t>0,00</w:t>
            </w:r>
          </w:p>
        </w:tc>
        <w:tc>
          <w:tcPr>
            <w:tcW w:w="1246" w:type="dxa"/>
          </w:tcPr>
          <w:p w:rsidR="00D2367D" w:rsidRPr="00D2367D" w:rsidRDefault="00D2367D" w:rsidP="00D2367D">
            <w:pPr>
              <w:spacing w:line="240" w:lineRule="atLeast"/>
              <w:ind w:left="-57" w:right="-57"/>
              <w:jc w:val="right"/>
              <w:rPr>
                <w:sz w:val="24"/>
                <w:szCs w:val="24"/>
              </w:rPr>
            </w:pPr>
            <w:r w:rsidRPr="00D2367D">
              <w:rPr>
                <w:sz w:val="24"/>
                <w:szCs w:val="24"/>
              </w:rPr>
              <w:t>-500,00</w:t>
            </w:r>
          </w:p>
        </w:tc>
      </w:tr>
      <w:tr w:rsidR="00D2367D" w:rsidRPr="00D2367D" w:rsidTr="00B749C6">
        <w:tc>
          <w:tcPr>
            <w:tcW w:w="6531" w:type="dxa"/>
          </w:tcPr>
          <w:p w:rsidR="00D2367D" w:rsidRPr="00D2367D" w:rsidRDefault="00D2367D" w:rsidP="00D2367D">
            <w:pPr>
              <w:spacing w:line="240" w:lineRule="atLeast"/>
              <w:jc w:val="both"/>
              <w:rPr>
                <w:snapToGrid w:val="0"/>
                <w:color w:val="000000"/>
                <w:sz w:val="24"/>
                <w:szCs w:val="24"/>
              </w:rPr>
            </w:pPr>
            <w:r w:rsidRPr="00D2367D">
              <w:rPr>
                <w:snapToGrid w:val="0"/>
                <w:color w:val="000000"/>
                <w:sz w:val="24"/>
                <w:szCs w:val="24"/>
              </w:rPr>
              <w:t>в том числе:</w:t>
            </w:r>
          </w:p>
        </w:tc>
        <w:tc>
          <w:tcPr>
            <w:tcW w:w="1369" w:type="dxa"/>
          </w:tcPr>
          <w:p w:rsidR="00D2367D" w:rsidRPr="00D2367D" w:rsidRDefault="00D2367D" w:rsidP="00D2367D">
            <w:pPr>
              <w:spacing w:line="240" w:lineRule="atLeast"/>
              <w:ind w:left="-57" w:right="-57"/>
              <w:jc w:val="right"/>
              <w:rPr>
                <w:sz w:val="24"/>
                <w:szCs w:val="24"/>
              </w:rPr>
            </w:pPr>
          </w:p>
        </w:tc>
        <w:tc>
          <w:tcPr>
            <w:tcW w:w="1246" w:type="dxa"/>
          </w:tcPr>
          <w:p w:rsidR="00D2367D" w:rsidRPr="00D2367D" w:rsidRDefault="00D2367D" w:rsidP="00D2367D">
            <w:pPr>
              <w:spacing w:line="240" w:lineRule="atLeast"/>
              <w:ind w:left="-57" w:right="-57"/>
              <w:jc w:val="right"/>
              <w:rPr>
                <w:sz w:val="24"/>
                <w:szCs w:val="24"/>
              </w:rPr>
            </w:pPr>
          </w:p>
        </w:tc>
      </w:tr>
      <w:tr w:rsidR="00D2367D" w:rsidRPr="00D2367D" w:rsidTr="00B749C6">
        <w:tc>
          <w:tcPr>
            <w:tcW w:w="6531" w:type="dxa"/>
          </w:tcPr>
          <w:p w:rsidR="00D2367D" w:rsidRPr="00D2367D" w:rsidRDefault="00D2367D" w:rsidP="00D2367D">
            <w:pPr>
              <w:spacing w:line="240" w:lineRule="atLeast"/>
              <w:ind w:right="-108"/>
              <w:rPr>
                <w:snapToGrid w:val="0"/>
                <w:color w:val="000000"/>
                <w:sz w:val="24"/>
                <w:szCs w:val="24"/>
              </w:rPr>
            </w:pPr>
            <w:r w:rsidRPr="00D2367D">
              <w:rPr>
                <w:sz w:val="24"/>
                <w:szCs w:val="24"/>
              </w:rPr>
              <w:t>объем привлечения</w:t>
            </w:r>
          </w:p>
        </w:tc>
        <w:tc>
          <w:tcPr>
            <w:tcW w:w="1369" w:type="dxa"/>
          </w:tcPr>
          <w:p w:rsidR="00D2367D" w:rsidRPr="00D2367D" w:rsidRDefault="00D2367D" w:rsidP="00D2367D">
            <w:pPr>
              <w:spacing w:line="240" w:lineRule="atLeast"/>
              <w:ind w:left="-57" w:right="-57"/>
              <w:jc w:val="right"/>
              <w:rPr>
                <w:sz w:val="24"/>
                <w:szCs w:val="24"/>
                <w:highlight w:val="yellow"/>
              </w:rPr>
            </w:pPr>
            <w:r>
              <w:rPr>
                <w:sz w:val="24"/>
                <w:szCs w:val="24"/>
              </w:rPr>
              <w:t>5</w:t>
            </w:r>
            <w:r w:rsidRPr="00D2367D">
              <w:rPr>
                <w:sz w:val="24"/>
                <w:szCs w:val="24"/>
              </w:rPr>
              <w:t> 000,00</w:t>
            </w:r>
          </w:p>
        </w:tc>
        <w:tc>
          <w:tcPr>
            <w:tcW w:w="1246" w:type="dxa"/>
          </w:tcPr>
          <w:p w:rsidR="00D2367D" w:rsidRPr="00D2367D" w:rsidRDefault="00FB0CE6" w:rsidP="00FB0CE6">
            <w:pPr>
              <w:spacing w:line="240" w:lineRule="atLeast"/>
              <w:ind w:left="-57" w:right="-57"/>
              <w:jc w:val="right"/>
              <w:rPr>
                <w:sz w:val="24"/>
                <w:szCs w:val="24"/>
                <w:highlight w:val="yellow"/>
              </w:rPr>
            </w:pPr>
            <w:r>
              <w:rPr>
                <w:sz w:val="24"/>
                <w:szCs w:val="24"/>
              </w:rPr>
              <w:t>4</w:t>
            </w:r>
            <w:r w:rsidR="00D2367D" w:rsidRPr="00D2367D">
              <w:rPr>
                <w:sz w:val="24"/>
                <w:szCs w:val="24"/>
              </w:rPr>
              <w:t> </w:t>
            </w:r>
            <w:r>
              <w:rPr>
                <w:sz w:val="24"/>
                <w:szCs w:val="24"/>
              </w:rPr>
              <w:t>5</w:t>
            </w:r>
            <w:r w:rsidR="00D2367D" w:rsidRPr="00D2367D">
              <w:rPr>
                <w:sz w:val="24"/>
                <w:szCs w:val="24"/>
              </w:rPr>
              <w:t>00,00</w:t>
            </w:r>
          </w:p>
        </w:tc>
      </w:tr>
      <w:tr w:rsidR="00D2367D" w:rsidRPr="00D2367D" w:rsidTr="00B749C6">
        <w:tc>
          <w:tcPr>
            <w:tcW w:w="6531" w:type="dxa"/>
          </w:tcPr>
          <w:p w:rsidR="00D2367D" w:rsidRPr="00D2367D" w:rsidRDefault="00D2367D" w:rsidP="00D2367D">
            <w:pPr>
              <w:spacing w:line="240" w:lineRule="atLeast"/>
              <w:jc w:val="both"/>
              <w:rPr>
                <w:snapToGrid w:val="0"/>
                <w:color w:val="000000"/>
                <w:sz w:val="24"/>
                <w:szCs w:val="24"/>
              </w:rPr>
            </w:pPr>
            <w:r w:rsidRPr="00D2367D">
              <w:rPr>
                <w:sz w:val="24"/>
                <w:szCs w:val="24"/>
              </w:rPr>
              <w:t>объем средств, направляемых на погашение основной суммы долга</w:t>
            </w:r>
          </w:p>
        </w:tc>
        <w:tc>
          <w:tcPr>
            <w:tcW w:w="1369" w:type="dxa"/>
          </w:tcPr>
          <w:p w:rsidR="00D2367D" w:rsidRPr="00D2367D" w:rsidRDefault="00D2367D" w:rsidP="00D2367D">
            <w:pPr>
              <w:spacing w:line="240" w:lineRule="atLeast"/>
              <w:ind w:left="-57" w:right="-57"/>
              <w:jc w:val="right"/>
              <w:rPr>
                <w:sz w:val="24"/>
                <w:szCs w:val="24"/>
              </w:rPr>
            </w:pPr>
          </w:p>
          <w:p w:rsidR="00D2367D" w:rsidRPr="00D2367D" w:rsidRDefault="00D2367D" w:rsidP="00D2367D">
            <w:pPr>
              <w:spacing w:line="240" w:lineRule="atLeast"/>
              <w:ind w:left="-57" w:right="-57"/>
              <w:jc w:val="right"/>
              <w:rPr>
                <w:sz w:val="24"/>
                <w:szCs w:val="24"/>
                <w:highlight w:val="yellow"/>
              </w:rPr>
            </w:pPr>
            <w:r w:rsidRPr="00D2367D">
              <w:rPr>
                <w:sz w:val="24"/>
                <w:szCs w:val="24"/>
              </w:rPr>
              <w:t xml:space="preserve">- </w:t>
            </w:r>
            <w:r>
              <w:rPr>
                <w:sz w:val="24"/>
                <w:szCs w:val="24"/>
              </w:rPr>
              <w:t>5</w:t>
            </w:r>
            <w:r w:rsidRPr="00D2367D">
              <w:rPr>
                <w:sz w:val="24"/>
                <w:szCs w:val="24"/>
              </w:rPr>
              <w:t xml:space="preserve"> 000,00</w:t>
            </w:r>
          </w:p>
        </w:tc>
        <w:tc>
          <w:tcPr>
            <w:tcW w:w="1246" w:type="dxa"/>
          </w:tcPr>
          <w:p w:rsidR="00D2367D" w:rsidRPr="00D2367D" w:rsidRDefault="00D2367D" w:rsidP="00D2367D">
            <w:pPr>
              <w:spacing w:line="240" w:lineRule="atLeast"/>
              <w:ind w:left="-57" w:right="-57"/>
              <w:jc w:val="right"/>
              <w:rPr>
                <w:sz w:val="24"/>
                <w:szCs w:val="24"/>
              </w:rPr>
            </w:pPr>
          </w:p>
          <w:p w:rsidR="00D2367D" w:rsidRPr="00D2367D" w:rsidRDefault="00D2367D" w:rsidP="00FB0CE6">
            <w:pPr>
              <w:spacing w:line="240" w:lineRule="atLeast"/>
              <w:ind w:left="-57" w:right="-57"/>
              <w:jc w:val="right"/>
              <w:rPr>
                <w:sz w:val="24"/>
                <w:szCs w:val="24"/>
                <w:highlight w:val="yellow"/>
              </w:rPr>
            </w:pPr>
            <w:r w:rsidRPr="00D2367D">
              <w:rPr>
                <w:sz w:val="24"/>
                <w:szCs w:val="24"/>
              </w:rPr>
              <w:t>-</w:t>
            </w:r>
            <w:r>
              <w:rPr>
                <w:sz w:val="24"/>
                <w:szCs w:val="24"/>
              </w:rPr>
              <w:t>5</w:t>
            </w:r>
            <w:r w:rsidRPr="00D2367D">
              <w:rPr>
                <w:sz w:val="24"/>
                <w:szCs w:val="24"/>
              </w:rPr>
              <w:t xml:space="preserve"> </w:t>
            </w:r>
            <w:r w:rsidR="00FB0CE6">
              <w:rPr>
                <w:sz w:val="24"/>
                <w:szCs w:val="24"/>
              </w:rPr>
              <w:t>5</w:t>
            </w:r>
            <w:r w:rsidRPr="00D2367D">
              <w:rPr>
                <w:sz w:val="24"/>
                <w:szCs w:val="24"/>
              </w:rPr>
              <w:t>00,00</w:t>
            </w:r>
          </w:p>
        </w:tc>
      </w:tr>
      <w:tr w:rsidR="00D2367D" w:rsidRPr="00D2367D" w:rsidTr="00B749C6">
        <w:tc>
          <w:tcPr>
            <w:tcW w:w="6531" w:type="dxa"/>
          </w:tcPr>
          <w:p w:rsidR="00D2367D" w:rsidRPr="00D2367D" w:rsidRDefault="00D2367D" w:rsidP="00D2367D">
            <w:pPr>
              <w:spacing w:line="240" w:lineRule="atLeast"/>
              <w:jc w:val="both"/>
              <w:rPr>
                <w:i/>
                <w:snapToGrid w:val="0"/>
                <w:color w:val="000000"/>
                <w:sz w:val="24"/>
                <w:szCs w:val="24"/>
              </w:rPr>
            </w:pPr>
            <w:r w:rsidRPr="00D2367D">
              <w:rPr>
                <w:i/>
                <w:sz w:val="24"/>
                <w:szCs w:val="24"/>
              </w:rPr>
              <w:t>Кредиты, привлекаемые от других бюджетов бюджетной системы Российской Федерации</w:t>
            </w:r>
          </w:p>
        </w:tc>
        <w:tc>
          <w:tcPr>
            <w:tcW w:w="1369" w:type="dxa"/>
          </w:tcPr>
          <w:p w:rsidR="00D2367D" w:rsidRPr="00D2367D" w:rsidRDefault="00D2367D" w:rsidP="00D2367D">
            <w:pPr>
              <w:spacing w:line="240" w:lineRule="atLeast"/>
              <w:ind w:left="-57" w:right="-57"/>
              <w:jc w:val="right"/>
              <w:rPr>
                <w:sz w:val="24"/>
                <w:szCs w:val="24"/>
              </w:rPr>
            </w:pPr>
          </w:p>
          <w:p w:rsidR="00D2367D" w:rsidRPr="00D2367D" w:rsidRDefault="00D2367D" w:rsidP="00D2367D">
            <w:pPr>
              <w:spacing w:line="240" w:lineRule="atLeast"/>
              <w:ind w:left="-57" w:right="-57"/>
              <w:jc w:val="right"/>
              <w:rPr>
                <w:sz w:val="24"/>
                <w:szCs w:val="24"/>
              </w:rPr>
            </w:pPr>
            <w:r w:rsidRPr="00D2367D">
              <w:rPr>
                <w:sz w:val="24"/>
                <w:szCs w:val="24"/>
              </w:rPr>
              <w:t>-0,00</w:t>
            </w:r>
          </w:p>
        </w:tc>
        <w:tc>
          <w:tcPr>
            <w:tcW w:w="1246" w:type="dxa"/>
          </w:tcPr>
          <w:p w:rsidR="00D2367D" w:rsidRPr="00D2367D" w:rsidRDefault="00D2367D" w:rsidP="00D2367D">
            <w:pPr>
              <w:spacing w:line="240" w:lineRule="atLeast"/>
              <w:ind w:left="-57" w:right="-57"/>
              <w:jc w:val="right"/>
              <w:rPr>
                <w:sz w:val="24"/>
                <w:szCs w:val="24"/>
              </w:rPr>
            </w:pPr>
          </w:p>
          <w:p w:rsidR="00D2367D" w:rsidRPr="00D2367D" w:rsidRDefault="00D2367D" w:rsidP="00D2367D">
            <w:pPr>
              <w:spacing w:line="240" w:lineRule="atLeast"/>
              <w:ind w:left="-57" w:right="-57"/>
              <w:jc w:val="right"/>
              <w:rPr>
                <w:sz w:val="24"/>
                <w:szCs w:val="24"/>
              </w:rPr>
            </w:pPr>
            <w:r w:rsidRPr="00D2367D">
              <w:rPr>
                <w:sz w:val="24"/>
                <w:szCs w:val="24"/>
              </w:rPr>
              <w:t>-0,00</w:t>
            </w:r>
          </w:p>
        </w:tc>
      </w:tr>
      <w:tr w:rsidR="00D2367D" w:rsidRPr="00D2367D" w:rsidTr="00B749C6">
        <w:tc>
          <w:tcPr>
            <w:tcW w:w="6531" w:type="dxa"/>
          </w:tcPr>
          <w:p w:rsidR="00D2367D" w:rsidRPr="00D2367D" w:rsidRDefault="00D2367D" w:rsidP="00D2367D">
            <w:pPr>
              <w:spacing w:line="240" w:lineRule="atLeast"/>
              <w:ind w:right="-108"/>
              <w:rPr>
                <w:snapToGrid w:val="0"/>
                <w:color w:val="000000"/>
                <w:sz w:val="24"/>
                <w:szCs w:val="24"/>
              </w:rPr>
            </w:pPr>
            <w:r w:rsidRPr="00D2367D">
              <w:rPr>
                <w:sz w:val="24"/>
                <w:szCs w:val="24"/>
              </w:rPr>
              <w:t>объем привлечения</w:t>
            </w:r>
          </w:p>
        </w:tc>
        <w:tc>
          <w:tcPr>
            <w:tcW w:w="1369" w:type="dxa"/>
          </w:tcPr>
          <w:p w:rsidR="00D2367D" w:rsidRPr="00D2367D" w:rsidRDefault="00D2367D" w:rsidP="00D2367D">
            <w:pPr>
              <w:spacing w:line="240" w:lineRule="atLeast"/>
              <w:ind w:left="-57" w:right="-57"/>
              <w:jc w:val="right"/>
              <w:rPr>
                <w:sz w:val="24"/>
                <w:szCs w:val="24"/>
                <w:highlight w:val="yellow"/>
              </w:rPr>
            </w:pPr>
            <w:r w:rsidRPr="00D2367D">
              <w:rPr>
                <w:sz w:val="24"/>
                <w:szCs w:val="24"/>
                <w:lang w:val="en-US"/>
              </w:rPr>
              <w:t>7</w:t>
            </w:r>
            <w:r w:rsidRPr="00D2367D">
              <w:rPr>
                <w:sz w:val="24"/>
                <w:szCs w:val="24"/>
              </w:rPr>
              <w:t xml:space="preserve"> 500,0</w:t>
            </w:r>
          </w:p>
        </w:tc>
        <w:tc>
          <w:tcPr>
            <w:tcW w:w="1246" w:type="dxa"/>
          </w:tcPr>
          <w:p w:rsidR="00D2367D" w:rsidRPr="00D2367D" w:rsidRDefault="00D2367D" w:rsidP="00D2367D">
            <w:pPr>
              <w:spacing w:line="240" w:lineRule="atLeast"/>
              <w:ind w:left="-57" w:right="-57"/>
              <w:jc w:val="right"/>
              <w:rPr>
                <w:sz w:val="24"/>
                <w:szCs w:val="24"/>
                <w:highlight w:val="yellow"/>
              </w:rPr>
            </w:pPr>
            <w:r w:rsidRPr="00D2367D">
              <w:rPr>
                <w:sz w:val="24"/>
                <w:szCs w:val="24"/>
                <w:lang w:val="en-US"/>
              </w:rPr>
              <w:t>7</w:t>
            </w:r>
            <w:r w:rsidRPr="00D2367D">
              <w:rPr>
                <w:sz w:val="24"/>
                <w:szCs w:val="24"/>
              </w:rPr>
              <w:t xml:space="preserve"> 500,00</w:t>
            </w:r>
          </w:p>
        </w:tc>
      </w:tr>
      <w:tr w:rsidR="00D2367D" w:rsidRPr="00D2367D" w:rsidTr="00B749C6">
        <w:tc>
          <w:tcPr>
            <w:tcW w:w="6531" w:type="dxa"/>
          </w:tcPr>
          <w:p w:rsidR="00D2367D" w:rsidRPr="00D2367D" w:rsidRDefault="00D2367D" w:rsidP="00D2367D">
            <w:pPr>
              <w:spacing w:line="240" w:lineRule="atLeast"/>
              <w:jc w:val="both"/>
              <w:rPr>
                <w:snapToGrid w:val="0"/>
                <w:color w:val="000000"/>
                <w:sz w:val="24"/>
                <w:szCs w:val="24"/>
              </w:rPr>
            </w:pPr>
            <w:r w:rsidRPr="00D2367D">
              <w:rPr>
                <w:sz w:val="24"/>
                <w:szCs w:val="24"/>
              </w:rPr>
              <w:t>объем средств, направляемых на погашение основной суммы долга</w:t>
            </w:r>
          </w:p>
        </w:tc>
        <w:tc>
          <w:tcPr>
            <w:tcW w:w="1369" w:type="dxa"/>
          </w:tcPr>
          <w:p w:rsidR="00D2367D" w:rsidRPr="00D2367D" w:rsidRDefault="00D2367D" w:rsidP="00D2367D">
            <w:pPr>
              <w:spacing w:line="240" w:lineRule="atLeast"/>
              <w:ind w:left="-57" w:right="-57"/>
              <w:jc w:val="right"/>
              <w:rPr>
                <w:sz w:val="24"/>
                <w:szCs w:val="24"/>
              </w:rPr>
            </w:pPr>
          </w:p>
          <w:p w:rsidR="00D2367D" w:rsidRPr="00D2367D" w:rsidRDefault="00D2367D" w:rsidP="00D2367D">
            <w:pPr>
              <w:spacing w:line="240" w:lineRule="atLeast"/>
              <w:ind w:left="-57" w:right="-57"/>
              <w:jc w:val="right"/>
              <w:rPr>
                <w:sz w:val="24"/>
                <w:szCs w:val="24"/>
                <w:highlight w:val="yellow"/>
              </w:rPr>
            </w:pPr>
            <w:r w:rsidRPr="00D2367D">
              <w:rPr>
                <w:sz w:val="24"/>
                <w:szCs w:val="24"/>
              </w:rPr>
              <w:t>-7 500,0</w:t>
            </w:r>
          </w:p>
        </w:tc>
        <w:tc>
          <w:tcPr>
            <w:tcW w:w="1246" w:type="dxa"/>
          </w:tcPr>
          <w:p w:rsidR="00D2367D" w:rsidRPr="00D2367D" w:rsidRDefault="00D2367D" w:rsidP="00D2367D">
            <w:pPr>
              <w:spacing w:line="240" w:lineRule="atLeast"/>
              <w:ind w:left="-57" w:right="-57"/>
              <w:jc w:val="right"/>
              <w:rPr>
                <w:sz w:val="24"/>
                <w:szCs w:val="24"/>
              </w:rPr>
            </w:pPr>
          </w:p>
          <w:p w:rsidR="00D2367D" w:rsidRPr="00D2367D" w:rsidRDefault="00D2367D" w:rsidP="00D2367D">
            <w:pPr>
              <w:spacing w:line="240" w:lineRule="atLeast"/>
              <w:ind w:left="-57" w:right="-57"/>
              <w:jc w:val="right"/>
              <w:rPr>
                <w:sz w:val="24"/>
                <w:szCs w:val="24"/>
                <w:highlight w:val="yellow"/>
              </w:rPr>
            </w:pPr>
            <w:r w:rsidRPr="00D2367D">
              <w:rPr>
                <w:sz w:val="24"/>
                <w:szCs w:val="24"/>
              </w:rPr>
              <w:t>-7 500,00</w:t>
            </w:r>
          </w:p>
        </w:tc>
      </w:tr>
    </w:tbl>
    <w:p w:rsidR="00D2367D" w:rsidRDefault="00D2367D"/>
    <w:p w:rsidR="00D2367D" w:rsidRDefault="00D2367D">
      <w:r>
        <w:br w:type="page"/>
      </w:r>
    </w:p>
    <w:p w:rsidR="00720A0E" w:rsidRDefault="00720A0E" w:rsidP="00720A0E">
      <w:pPr>
        <w:jc w:val="right"/>
        <w:rPr>
          <w:bCs/>
          <w:sz w:val="24"/>
          <w:szCs w:val="24"/>
        </w:rPr>
        <w:sectPr w:rsidR="00720A0E" w:rsidSect="00D65C59">
          <w:pgSz w:w="11906" w:h="16838"/>
          <w:pgMar w:top="1134" w:right="1274" w:bottom="1134" w:left="1701" w:header="454" w:footer="454" w:gutter="0"/>
          <w:cols w:space="708"/>
          <w:docGrid w:linePitch="360"/>
        </w:sectPr>
      </w:pPr>
    </w:p>
    <w:p w:rsidR="00720A0E" w:rsidRPr="009B74F8" w:rsidRDefault="009B74F8" w:rsidP="009B74F8">
      <w:pPr>
        <w:jc w:val="center"/>
        <w:rPr>
          <w:bCs/>
          <w:sz w:val="22"/>
          <w:szCs w:val="22"/>
        </w:rPr>
      </w:pPr>
      <w:r>
        <w:rPr>
          <w:bCs/>
          <w:sz w:val="22"/>
          <w:szCs w:val="22"/>
        </w:rPr>
        <w:lastRenderedPageBreak/>
        <w:t xml:space="preserve">                                                                                                                                                                 </w:t>
      </w:r>
      <w:r w:rsidR="00720A0E" w:rsidRPr="009B74F8">
        <w:rPr>
          <w:bCs/>
          <w:sz w:val="22"/>
          <w:szCs w:val="22"/>
        </w:rPr>
        <w:t>Приложение 11</w:t>
      </w:r>
      <w:r>
        <w:rPr>
          <w:bCs/>
          <w:sz w:val="22"/>
          <w:szCs w:val="22"/>
        </w:rPr>
        <w:t xml:space="preserve"> </w:t>
      </w:r>
      <w:r w:rsidR="00720A0E" w:rsidRPr="009B74F8">
        <w:rPr>
          <w:bCs/>
          <w:sz w:val="22"/>
          <w:szCs w:val="22"/>
        </w:rPr>
        <w:t>к решению Думы</w:t>
      </w:r>
    </w:p>
    <w:p w:rsidR="00720A0E" w:rsidRPr="009B74F8" w:rsidRDefault="009B74F8" w:rsidP="009B74F8">
      <w:pPr>
        <w:spacing w:line="240" w:lineRule="atLeast"/>
        <w:jc w:val="center"/>
        <w:rPr>
          <w:bCs/>
          <w:sz w:val="22"/>
          <w:szCs w:val="22"/>
        </w:rPr>
      </w:pPr>
      <w:r>
        <w:rPr>
          <w:bCs/>
          <w:sz w:val="22"/>
          <w:szCs w:val="22"/>
        </w:rPr>
        <w:t xml:space="preserve">                                                                                                                                                     </w:t>
      </w:r>
      <w:r w:rsidR="00720A0E" w:rsidRPr="009B74F8">
        <w:rPr>
          <w:bCs/>
          <w:sz w:val="22"/>
          <w:szCs w:val="22"/>
        </w:rPr>
        <w:t>Александровского района</w:t>
      </w:r>
    </w:p>
    <w:p w:rsidR="00720A0E" w:rsidRPr="009B74F8" w:rsidRDefault="00720A0E" w:rsidP="00720A0E">
      <w:pPr>
        <w:spacing w:line="240" w:lineRule="atLeast"/>
        <w:ind w:left="426" w:hanging="1"/>
        <w:jc w:val="right"/>
        <w:rPr>
          <w:sz w:val="22"/>
          <w:szCs w:val="22"/>
        </w:rPr>
      </w:pPr>
      <w:r w:rsidRPr="009B74F8">
        <w:rPr>
          <w:sz w:val="22"/>
          <w:szCs w:val="22"/>
        </w:rPr>
        <w:t>«О бюджете муниципального образования</w:t>
      </w:r>
    </w:p>
    <w:p w:rsidR="00720A0E" w:rsidRPr="009B74F8" w:rsidRDefault="009B74F8" w:rsidP="009B74F8">
      <w:pPr>
        <w:tabs>
          <w:tab w:val="left" w:pos="1418"/>
        </w:tabs>
        <w:spacing w:line="240" w:lineRule="atLeast"/>
        <w:ind w:left="426" w:firstLine="567"/>
        <w:jc w:val="center"/>
        <w:rPr>
          <w:sz w:val="22"/>
          <w:szCs w:val="22"/>
        </w:rPr>
      </w:pPr>
      <w:r>
        <w:rPr>
          <w:sz w:val="22"/>
          <w:szCs w:val="22"/>
        </w:rPr>
        <w:t xml:space="preserve">                                                                                                                                                        </w:t>
      </w:r>
      <w:r w:rsidR="00720A0E" w:rsidRPr="009B74F8">
        <w:rPr>
          <w:sz w:val="22"/>
          <w:szCs w:val="22"/>
        </w:rPr>
        <w:t>«Александровский район» на 2017 год</w:t>
      </w:r>
    </w:p>
    <w:p w:rsidR="00720A0E" w:rsidRPr="009B74F8" w:rsidRDefault="00720A0E" w:rsidP="00720A0E">
      <w:pPr>
        <w:tabs>
          <w:tab w:val="left" w:pos="1418"/>
        </w:tabs>
        <w:spacing w:line="240" w:lineRule="atLeast"/>
        <w:ind w:left="426" w:firstLine="567"/>
        <w:jc w:val="right"/>
        <w:rPr>
          <w:sz w:val="22"/>
          <w:szCs w:val="22"/>
        </w:rPr>
      </w:pPr>
      <w:r w:rsidRPr="009B74F8">
        <w:rPr>
          <w:sz w:val="22"/>
          <w:szCs w:val="22"/>
        </w:rPr>
        <w:t xml:space="preserve">и </w:t>
      </w:r>
      <w:r w:rsidR="003C650E" w:rsidRPr="009B74F8">
        <w:rPr>
          <w:sz w:val="22"/>
          <w:szCs w:val="22"/>
        </w:rPr>
        <w:t xml:space="preserve">на </w:t>
      </w:r>
      <w:r w:rsidRPr="009B74F8">
        <w:rPr>
          <w:sz w:val="22"/>
          <w:szCs w:val="22"/>
        </w:rPr>
        <w:t>плановый период 2018 и 2019 годов»</w:t>
      </w:r>
    </w:p>
    <w:p w:rsidR="00720A0E" w:rsidRPr="009B74F8" w:rsidRDefault="009B74F8" w:rsidP="009B74F8">
      <w:pPr>
        <w:tabs>
          <w:tab w:val="left" w:pos="3686"/>
        </w:tabs>
        <w:spacing w:line="240" w:lineRule="atLeast"/>
        <w:jc w:val="center"/>
        <w:outlineLvl w:val="0"/>
        <w:rPr>
          <w:sz w:val="22"/>
          <w:szCs w:val="22"/>
        </w:rPr>
      </w:pPr>
      <w:r>
        <w:rPr>
          <w:bCs/>
          <w:sz w:val="22"/>
          <w:szCs w:val="22"/>
        </w:rPr>
        <w:t xml:space="preserve">                                                                                                                                           </w:t>
      </w:r>
      <w:r w:rsidR="00720A0E" w:rsidRPr="009B74F8">
        <w:rPr>
          <w:bCs/>
          <w:sz w:val="22"/>
          <w:szCs w:val="22"/>
        </w:rPr>
        <w:t>от 26.12.2016 № 89</w:t>
      </w:r>
    </w:p>
    <w:p w:rsidR="00720A0E" w:rsidRPr="00720A0E" w:rsidRDefault="00720A0E" w:rsidP="00720A0E">
      <w:pPr>
        <w:tabs>
          <w:tab w:val="left" w:pos="3686"/>
        </w:tabs>
        <w:spacing w:line="240" w:lineRule="atLeast"/>
        <w:jc w:val="center"/>
        <w:outlineLvl w:val="0"/>
        <w:rPr>
          <w:sz w:val="24"/>
          <w:szCs w:val="24"/>
        </w:rPr>
      </w:pPr>
    </w:p>
    <w:p w:rsidR="00225027" w:rsidRDefault="00720A0E" w:rsidP="00720A0E">
      <w:pPr>
        <w:tabs>
          <w:tab w:val="left" w:pos="3686"/>
        </w:tabs>
        <w:spacing w:line="240" w:lineRule="atLeast"/>
        <w:jc w:val="center"/>
        <w:outlineLvl w:val="0"/>
        <w:rPr>
          <w:sz w:val="24"/>
          <w:szCs w:val="24"/>
        </w:rPr>
      </w:pPr>
      <w:r w:rsidRPr="00720A0E">
        <w:rPr>
          <w:sz w:val="24"/>
          <w:szCs w:val="24"/>
        </w:rPr>
        <w:t>Прогнозный план приватизации муниципального имущества муниципального образования «Александровский район»</w:t>
      </w:r>
    </w:p>
    <w:p w:rsidR="00720A0E" w:rsidRDefault="00720A0E" w:rsidP="00720A0E">
      <w:pPr>
        <w:tabs>
          <w:tab w:val="left" w:pos="3686"/>
        </w:tabs>
        <w:spacing w:line="240" w:lineRule="atLeast"/>
        <w:jc w:val="center"/>
        <w:outlineLvl w:val="0"/>
        <w:rPr>
          <w:sz w:val="24"/>
          <w:szCs w:val="24"/>
        </w:rPr>
      </w:pPr>
      <w:r w:rsidRPr="00720A0E">
        <w:rPr>
          <w:sz w:val="24"/>
          <w:szCs w:val="24"/>
        </w:rPr>
        <w:t>на 2017 год и</w:t>
      </w:r>
      <w:r w:rsidR="003C650E">
        <w:rPr>
          <w:sz w:val="24"/>
          <w:szCs w:val="24"/>
        </w:rPr>
        <w:t xml:space="preserve"> на </w:t>
      </w:r>
      <w:r w:rsidRPr="00720A0E">
        <w:rPr>
          <w:sz w:val="24"/>
          <w:szCs w:val="24"/>
        </w:rPr>
        <w:t xml:space="preserve"> плановый период 2018 и 2019 годов</w:t>
      </w:r>
    </w:p>
    <w:p w:rsidR="009B74F8" w:rsidRPr="00720A0E" w:rsidRDefault="009B74F8" w:rsidP="00720A0E">
      <w:pPr>
        <w:tabs>
          <w:tab w:val="left" w:pos="3686"/>
        </w:tabs>
        <w:spacing w:line="240" w:lineRule="atLeast"/>
        <w:jc w:val="center"/>
        <w:outlineLvl w:val="0"/>
        <w:rPr>
          <w:sz w:val="24"/>
          <w:szCs w:val="24"/>
        </w:rPr>
      </w:pPr>
    </w:p>
    <w:tbl>
      <w:tblPr>
        <w:tblW w:w="1453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5499"/>
        <w:gridCol w:w="1871"/>
        <w:gridCol w:w="1304"/>
        <w:gridCol w:w="1276"/>
        <w:gridCol w:w="1337"/>
        <w:gridCol w:w="1337"/>
        <w:gridCol w:w="1337"/>
      </w:tblGrid>
      <w:tr w:rsidR="00720A0E" w:rsidRPr="00720A0E" w:rsidTr="00720A0E">
        <w:trPr>
          <w:trHeight w:val="20"/>
        </w:trPr>
        <w:tc>
          <w:tcPr>
            <w:tcW w:w="577"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 п./п.</w:t>
            </w:r>
          </w:p>
        </w:tc>
        <w:tc>
          <w:tcPr>
            <w:tcW w:w="5499"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Наименование  имущества</w:t>
            </w:r>
          </w:p>
        </w:tc>
        <w:tc>
          <w:tcPr>
            <w:tcW w:w="1871"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Остаточная стоимость на 01.01.2016, тыс. руб.</w:t>
            </w:r>
          </w:p>
        </w:tc>
        <w:tc>
          <w:tcPr>
            <w:tcW w:w="1304"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Планируемый срок приватизации</w:t>
            </w:r>
          </w:p>
        </w:tc>
        <w:tc>
          <w:tcPr>
            <w:tcW w:w="1276"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Способ приватизации</w:t>
            </w:r>
          </w:p>
        </w:tc>
        <w:tc>
          <w:tcPr>
            <w:tcW w:w="1337"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Ожидаемые доходы в 2017 г., тыс. руб.</w:t>
            </w:r>
          </w:p>
        </w:tc>
        <w:tc>
          <w:tcPr>
            <w:tcW w:w="1337"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Ожидаемые доходы в 2018 г., тыс. руб.</w:t>
            </w:r>
          </w:p>
        </w:tc>
        <w:tc>
          <w:tcPr>
            <w:tcW w:w="1337"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Ожидаемые доходы в 2019 г., тыс. руб.</w:t>
            </w:r>
          </w:p>
        </w:tc>
      </w:tr>
      <w:tr w:rsidR="00720A0E" w:rsidRPr="00720A0E" w:rsidTr="00720A0E">
        <w:trPr>
          <w:trHeight w:val="20"/>
        </w:trPr>
        <w:tc>
          <w:tcPr>
            <w:tcW w:w="577"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1.</w:t>
            </w:r>
          </w:p>
        </w:tc>
        <w:tc>
          <w:tcPr>
            <w:tcW w:w="5499" w:type="dxa"/>
            <w:shd w:val="clear" w:color="auto" w:fill="auto"/>
            <w:vAlign w:val="center"/>
            <w:hideMark/>
          </w:tcPr>
          <w:p w:rsidR="00720A0E" w:rsidRPr="00720A0E" w:rsidRDefault="00720A0E" w:rsidP="00720A0E">
            <w:pPr>
              <w:spacing w:line="240" w:lineRule="atLeast"/>
              <w:ind w:left="-57" w:right="-57"/>
              <w:rPr>
                <w:sz w:val="22"/>
                <w:szCs w:val="22"/>
              </w:rPr>
            </w:pPr>
            <w:r w:rsidRPr="00720A0E">
              <w:rPr>
                <w:sz w:val="22"/>
                <w:szCs w:val="22"/>
              </w:rPr>
              <w:t>Прицеп ЗПТС-12 (вагон), 1998 года выпуска, заводской № 447451, двигатель б/н, коробка передач б/н, ведущий мост б/н, цвет «желтый», гос. Регистрационный знак 4801 ТК 70 (установлено здание мобильное «КОЛТО» 2007 года выпуска</w:t>
            </w:r>
          </w:p>
        </w:tc>
        <w:tc>
          <w:tcPr>
            <w:tcW w:w="1871"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0</w:t>
            </w:r>
          </w:p>
        </w:tc>
        <w:tc>
          <w:tcPr>
            <w:tcW w:w="1304"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2-3 квартал</w:t>
            </w:r>
          </w:p>
        </w:tc>
        <w:tc>
          <w:tcPr>
            <w:tcW w:w="1276"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аукцион</w:t>
            </w:r>
          </w:p>
        </w:tc>
        <w:tc>
          <w:tcPr>
            <w:tcW w:w="1337"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50</w:t>
            </w:r>
          </w:p>
        </w:tc>
        <w:tc>
          <w:tcPr>
            <w:tcW w:w="1337"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0</w:t>
            </w:r>
          </w:p>
        </w:tc>
        <w:tc>
          <w:tcPr>
            <w:tcW w:w="1337"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0</w:t>
            </w:r>
          </w:p>
        </w:tc>
      </w:tr>
      <w:tr w:rsidR="00720A0E" w:rsidRPr="00720A0E" w:rsidTr="00720A0E">
        <w:trPr>
          <w:trHeight w:val="20"/>
        </w:trPr>
        <w:tc>
          <w:tcPr>
            <w:tcW w:w="577"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2.</w:t>
            </w:r>
          </w:p>
        </w:tc>
        <w:tc>
          <w:tcPr>
            <w:tcW w:w="5499" w:type="dxa"/>
            <w:shd w:val="clear" w:color="auto" w:fill="auto"/>
            <w:vAlign w:val="center"/>
            <w:hideMark/>
          </w:tcPr>
          <w:p w:rsidR="00720A0E" w:rsidRPr="00720A0E" w:rsidRDefault="00720A0E" w:rsidP="00720A0E">
            <w:pPr>
              <w:spacing w:line="240" w:lineRule="atLeast"/>
              <w:ind w:left="-57" w:right="-57"/>
              <w:rPr>
                <w:sz w:val="22"/>
                <w:szCs w:val="22"/>
              </w:rPr>
            </w:pPr>
            <w:r w:rsidRPr="00720A0E">
              <w:rPr>
                <w:sz w:val="22"/>
                <w:szCs w:val="22"/>
              </w:rPr>
              <w:t>Помещение нежилое, 1 – этажное, кирпичное, 1991 года постройки, общая площадь 131,2 кв. м., кадастровый номер 70:01:000017:2638, адрес: Томская область, Александровский район, с. Александровское, ул. Брусничная, д. 9, пом. 1</w:t>
            </w:r>
          </w:p>
        </w:tc>
        <w:tc>
          <w:tcPr>
            <w:tcW w:w="1871"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272,6</w:t>
            </w:r>
          </w:p>
        </w:tc>
        <w:tc>
          <w:tcPr>
            <w:tcW w:w="1304"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2-3 квартал</w:t>
            </w:r>
          </w:p>
        </w:tc>
        <w:tc>
          <w:tcPr>
            <w:tcW w:w="1276"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аукцион</w:t>
            </w:r>
          </w:p>
        </w:tc>
        <w:tc>
          <w:tcPr>
            <w:tcW w:w="1337"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150</w:t>
            </w:r>
          </w:p>
        </w:tc>
        <w:tc>
          <w:tcPr>
            <w:tcW w:w="1337"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0</w:t>
            </w:r>
          </w:p>
        </w:tc>
        <w:tc>
          <w:tcPr>
            <w:tcW w:w="1337"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0</w:t>
            </w:r>
          </w:p>
        </w:tc>
      </w:tr>
      <w:tr w:rsidR="00720A0E" w:rsidRPr="00720A0E" w:rsidTr="00720A0E">
        <w:trPr>
          <w:trHeight w:val="20"/>
        </w:trPr>
        <w:tc>
          <w:tcPr>
            <w:tcW w:w="577"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3.</w:t>
            </w:r>
          </w:p>
        </w:tc>
        <w:tc>
          <w:tcPr>
            <w:tcW w:w="5499" w:type="dxa"/>
            <w:shd w:val="clear" w:color="auto" w:fill="auto"/>
            <w:vAlign w:val="center"/>
            <w:hideMark/>
          </w:tcPr>
          <w:p w:rsidR="00720A0E" w:rsidRPr="00720A0E" w:rsidRDefault="00720A0E" w:rsidP="00720A0E">
            <w:pPr>
              <w:spacing w:line="240" w:lineRule="atLeast"/>
              <w:ind w:left="-57" w:right="-57"/>
              <w:rPr>
                <w:sz w:val="22"/>
                <w:szCs w:val="22"/>
              </w:rPr>
            </w:pPr>
            <w:r w:rsidRPr="00720A0E">
              <w:rPr>
                <w:sz w:val="22"/>
                <w:szCs w:val="22"/>
              </w:rPr>
              <w:t xml:space="preserve">Помещение нежилое, 1- этажное, кирпичное, 1991 года постройки, общая площадь 165,0 кв. м., кадастровый номер 70:01:000017:2637, адрес: Томская область, Александровский район, ул. Брусничная, д. 9 пом. 2 </w:t>
            </w:r>
          </w:p>
        </w:tc>
        <w:tc>
          <w:tcPr>
            <w:tcW w:w="1871"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130,9</w:t>
            </w:r>
          </w:p>
        </w:tc>
        <w:tc>
          <w:tcPr>
            <w:tcW w:w="1304"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2-3 квартал</w:t>
            </w:r>
          </w:p>
        </w:tc>
        <w:tc>
          <w:tcPr>
            <w:tcW w:w="1276"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аукцион</w:t>
            </w:r>
          </w:p>
        </w:tc>
        <w:tc>
          <w:tcPr>
            <w:tcW w:w="1337"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 </w:t>
            </w:r>
          </w:p>
        </w:tc>
        <w:tc>
          <w:tcPr>
            <w:tcW w:w="1337"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70</w:t>
            </w:r>
          </w:p>
        </w:tc>
        <w:tc>
          <w:tcPr>
            <w:tcW w:w="1337"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0</w:t>
            </w:r>
          </w:p>
        </w:tc>
      </w:tr>
      <w:tr w:rsidR="00720A0E" w:rsidRPr="00720A0E" w:rsidTr="00720A0E">
        <w:trPr>
          <w:trHeight w:val="20"/>
        </w:trPr>
        <w:tc>
          <w:tcPr>
            <w:tcW w:w="577"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4.</w:t>
            </w:r>
          </w:p>
        </w:tc>
        <w:tc>
          <w:tcPr>
            <w:tcW w:w="5499" w:type="dxa"/>
            <w:shd w:val="clear" w:color="auto" w:fill="auto"/>
            <w:vAlign w:val="center"/>
            <w:hideMark/>
          </w:tcPr>
          <w:p w:rsidR="00720A0E" w:rsidRPr="00720A0E" w:rsidRDefault="00720A0E" w:rsidP="007F0210">
            <w:pPr>
              <w:spacing w:line="240" w:lineRule="atLeast"/>
              <w:ind w:left="-57" w:right="-57"/>
              <w:rPr>
                <w:sz w:val="22"/>
                <w:szCs w:val="22"/>
              </w:rPr>
            </w:pPr>
            <w:r w:rsidRPr="00720A0E">
              <w:rPr>
                <w:sz w:val="22"/>
                <w:szCs w:val="22"/>
              </w:rPr>
              <w:t>Автобус КАВЗ 397653, 2006 года, с контроль</w:t>
            </w:r>
            <w:r w:rsidR="007F0210">
              <w:rPr>
                <w:sz w:val="22"/>
                <w:szCs w:val="22"/>
              </w:rPr>
              <w:t xml:space="preserve">ным </w:t>
            </w:r>
            <w:r w:rsidRPr="00720A0E">
              <w:rPr>
                <w:sz w:val="22"/>
                <w:szCs w:val="22"/>
              </w:rPr>
              <w:t xml:space="preserve">устройством (тахограф) «Меркурий ТА-001», заводской номер 0000074886,  2014 года </w:t>
            </w:r>
          </w:p>
        </w:tc>
        <w:tc>
          <w:tcPr>
            <w:tcW w:w="1871" w:type="dxa"/>
            <w:shd w:val="clear" w:color="auto" w:fill="auto"/>
            <w:vAlign w:val="center"/>
            <w:hideMark/>
          </w:tcPr>
          <w:p w:rsidR="00720A0E" w:rsidRPr="00720A0E" w:rsidRDefault="00720A0E" w:rsidP="00720A0E">
            <w:pPr>
              <w:spacing w:line="240" w:lineRule="atLeast"/>
              <w:ind w:left="-57" w:right="-57"/>
              <w:jc w:val="center"/>
              <w:rPr>
                <w:sz w:val="24"/>
                <w:szCs w:val="24"/>
              </w:rPr>
            </w:pPr>
            <w:r w:rsidRPr="00720A0E">
              <w:rPr>
                <w:sz w:val="24"/>
                <w:szCs w:val="24"/>
              </w:rPr>
              <w:t xml:space="preserve">0,0 (автобус), 30,2 тахограф </w:t>
            </w:r>
          </w:p>
        </w:tc>
        <w:tc>
          <w:tcPr>
            <w:tcW w:w="1304" w:type="dxa"/>
            <w:shd w:val="clear" w:color="auto" w:fill="auto"/>
            <w:vAlign w:val="center"/>
            <w:hideMark/>
          </w:tcPr>
          <w:p w:rsidR="00720A0E" w:rsidRPr="00720A0E" w:rsidRDefault="00720A0E" w:rsidP="00720A0E">
            <w:pPr>
              <w:spacing w:line="240" w:lineRule="atLeast"/>
              <w:ind w:left="-57" w:right="-57"/>
              <w:jc w:val="center"/>
              <w:rPr>
                <w:sz w:val="24"/>
                <w:szCs w:val="24"/>
              </w:rPr>
            </w:pPr>
            <w:r w:rsidRPr="00720A0E">
              <w:rPr>
                <w:sz w:val="24"/>
                <w:szCs w:val="24"/>
              </w:rPr>
              <w:t>2-3 квартал</w:t>
            </w:r>
          </w:p>
        </w:tc>
        <w:tc>
          <w:tcPr>
            <w:tcW w:w="1276"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аукцион</w:t>
            </w:r>
          </w:p>
        </w:tc>
        <w:tc>
          <w:tcPr>
            <w:tcW w:w="1337" w:type="dxa"/>
            <w:shd w:val="clear" w:color="auto" w:fill="auto"/>
            <w:vAlign w:val="center"/>
            <w:hideMark/>
          </w:tcPr>
          <w:p w:rsidR="00720A0E" w:rsidRPr="00720A0E" w:rsidRDefault="00720A0E" w:rsidP="00720A0E">
            <w:pPr>
              <w:spacing w:line="240" w:lineRule="atLeast"/>
              <w:ind w:left="-57" w:right="-57"/>
              <w:jc w:val="center"/>
              <w:rPr>
                <w:sz w:val="24"/>
                <w:szCs w:val="24"/>
              </w:rPr>
            </w:pPr>
            <w:r w:rsidRPr="00720A0E">
              <w:rPr>
                <w:sz w:val="24"/>
                <w:szCs w:val="24"/>
              </w:rPr>
              <w:t>100</w:t>
            </w:r>
          </w:p>
        </w:tc>
        <w:tc>
          <w:tcPr>
            <w:tcW w:w="1337"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 </w:t>
            </w:r>
          </w:p>
        </w:tc>
        <w:tc>
          <w:tcPr>
            <w:tcW w:w="1337"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 </w:t>
            </w:r>
          </w:p>
        </w:tc>
      </w:tr>
      <w:tr w:rsidR="00720A0E" w:rsidRPr="00720A0E" w:rsidTr="00720A0E">
        <w:trPr>
          <w:trHeight w:val="20"/>
        </w:trPr>
        <w:tc>
          <w:tcPr>
            <w:tcW w:w="577"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5.</w:t>
            </w:r>
          </w:p>
        </w:tc>
        <w:tc>
          <w:tcPr>
            <w:tcW w:w="5499" w:type="dxa"/>
            <w:shd w:val="clear" w:color="auto" w:fill="auto"/>
            <w:vAlign w:val="center"/>
            <w:hideMark/>
          </w:tcPr>
          <w:p w:rsidR="00720A0E" w:rsidRPr="00720A0E" w:rsidRDefault="00720A0E" w:rsidP="007F0210">
            <w:pPr>
              <w:spacing w:line="240" w:lineRule="atLeast"/>
              <w:ind w:left="-57" w:right="-57"/>
              <w:rPr>
                <w:sz w:val="22"/>
                <w:szCs w:val="22"/>
              </w:rPr>
            </w:pPr>
            <w:r w:rsidRPr="00720A0E">
              <w:rPr>
                <w:sz w:val="22"/>
                <w:szCs w:val="22"/>
              </w:rPr>
              <w:t>Здание детского сада, 1-этажное, площадь 488,2 кв., 1954 года постр</w:t>
            </w:r>
            <w:r w:rsidR="007F0210">
              <w:rPr>
                <w:sz w:val="22"/>
                <w:szCs w:val="22"/>
              </w:rPr>
              <w:t>оения</w:t>
            </w:r>
            <w:r w:rsidRPr="00720A0E">
              <w:rPr>
                <w:sz w:val="22"/>
                <w:szCs w:val="22"/>
              </w:rPr>
              <w:t xml:space="preserve"> с. Александровское, ул. Толпарова, 9, с земельным участком, площадь 4786 кв. м, кадастровый номер 70:01:0000016:125</w:t>
            </w:r>
          </w:p>
        </w:tc>
        <w:tc>
          <w:tcPr>
            <w:tcW w:w="1871" w:type="dxa"/>
            <w:shd w:val="clear" w:color="auto" w:fill="auto"/>
            <w:vAlign w:val="center"/>
            <w:hideMark/>
          </w:tcPr>
          <w:p w:rsidR="00720A0E" w:rsidRDefault="00720A0E" w:rsidP="00720A0E">
            <w:pPr>
              <w:spacing w:line="240" w:lineRule="atLeast"/>
              <w:ind w:left="-57" w:right="-57"/>
              <w:jc w:val="center"/>
              <w:rPr>
                <w:sz w:val="24"/>
                <w:szCs w:val="24"/>
              </w:rPr>
            </w:pPr>
            <w:r w:rsidRPr="00720A0E">
              <w:rPr>
                <w:sz w:val="24"/>
                <w:szCs w:val="24"/>
              </w:rPr>
              <w:t>0,0 (здание)</w:t>
            </w:r>
          </w:p>
          <w:p w:rsidR="00720A0E" w:rsidRPr="00720A0E" w:rsidRDefault="00720A0E" w:rsidP="00720A0E">
            <w:pPr>
              <w:spacing w:line="240" w:lineRule="atLeast"/>
              <w:ind w:left="-57" w:right="-57"/>
              <w:jc w:val="center"/>
              <w:rPr>
                <w:sz w:val="24"/>
                <w:szCs w:val="24"/>
              </w:rPr>
            </w:pPr>
            <w:r w:rsidRPr="00720A0E">
              <w:rPr>
                <w:sz w:val="24"/>
                <w:szCs w:val="24"/>
              </w:rPr>
              <w:t>3254671,44 (кадастровая стоимость)</w:t>
            </w:r>
          </w:p>
        </w:tc>
        <w:tc>
          <w:tcPr>
            <w:tcW w:w="1304" w:type="dxa"/>
            <w:shd w:val="clear" w:color="auto" w:fill="auto"/>
            <w:vAlign w:val="center"/>
            <w:hideMark/>
          </w:tcPr>
          <w:p w:rsidR="00720A0E" w:rsidRPr="00720A0E" w:rsidRDefault="00720A0E" w:rsidP="00720A0E">
            <w:pPr>
              <w:spacing w:line="240" w:lineRule="atLeast"/>
              <w:ind w:left="-57" w:right="-57"/>
              <w:jc w:val="center"/>
              <w:rPr>
                <w:sz w:val="24"/>
                <w:szCs w:val="24"/>
              </w:rPr>
            </w:pPr>
            <w:r w:rsidRPr="00720A0E">
              <w:rPr>
                <w:sz w:val="24"/>
                <w:szCs w:val="24"/>
              </w:rPr>
              <w:t>1-2 квартал</w:t>
            </w:r>
          </w:p>
        </w:tc>
        <w:tc>
          <w:tcPr>
            <w:tcW w:w="1276"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аукцион</w:t>
            </w:r>
          </w:p>
        </w:tc>
        <w:tc>
          <w:tcPr>
            <w:tcW w:w="1337" w:type="dxa"/>
            <w:shd w:val="clear" w:color="auto" w:fill="auto"/>
            <w:vAlign w:val="center"/>
            <w:hideMark/>
          </w:tcPr>
          <w:p w:rsidR="00720A0E" w:rsidRPr="00720A0E" w:rsidRDefault="00720A0E" w:rsidP="00720A0E">
            <w:pPr>
              <w:spacing w:line="240" w:lineRule="atLeast"/>
              <w:ind w:left="-57" w:right="-57"/>
              <w:jc w:val="center"/>
              <w:rPr>
                <w:sz w:val="24"/>
                <w:szCs w:val="24"/>
              </w:rPr>
            </w:pPr>
            <w:r w:rsidRPr="00720A0E">
              <w:rPr>
                <w:sz w:val="24"/>
                <w:szCs w:val="24"/>
              </w:rPr>
              <w:t>1500</w:t>
            </w:r>
          </w:p>
        </w:tc>
        <w:tc>
          <w:tcPr>
            <w:tcW w:w="1337"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 </w:t>
            </w:r>
          </w:p>
        </w:tc>
        <w:tc>
          <w:tcPr>
            <w:tcW w:w="1337"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 </w:t>
            </w:r>
          </w:p>
        </w:tc>
      </w:tr>
      <w:tr w:rsidR="00720A0E" w:rsidRPr="00720A0E" w:rsidTr="00720A0E">
        <w:trPr>
          <w:trHeight w:val="20"/>
        </w:trPr>
        <w:tc>
          <w:tcPr>
            <w:tcW w:w="577"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lastRenderedPageBreak/>
              <w:t>6.</w:t>
            </w:r>
          </w:p>
        </w:tc>
        <w:tc>
          <w:tcPr>
            <w:tcW w:w="5499" w:type="dxa"/>
            <w:shd w:val="clear" w:color="auto" w:fill="auto"/>
            <w:vAlign w:val="center"/>
            <w:hideMark/>
          </w:tcPr>
          <w:p w:rsidR="00720A0E" w:rsidRPr="00720A0E" w:rsidRDefault="00720A0E" w:rsidP="00720A0E">
            <w:pPr>
              <w:spacing w:line="240" w:lineRule="atLeast"/>
              <w:ind w:left="-57" w:right="-57"/>
              <w:rPr>
                <w:sz w:val="22"/>
                <w:szCs w:val="22"/>
              </w:rPr>
            </w:pPr>
            <w:r w:rsidRPr="00720A0E">
              <w:rPr>
                <w:sz w:val="22"/>
                <w:szCs w:val="22"/>
              </w:rPr>
              <w:t>Здание нежилое, 1-этажное, крупнопанельное, площадь 450,0 кв. м, 1991 года постройки, кадастровый номер 70:01:0000018:501,с. Александровское, ул. Партизанская, д. 88, строение 19, с земельным участком, площадь 865 кв. м, кадастровый номер 70:01:0000018:313, с. Александровское, ул. Партизанская, 88/3</w:t>
            </w:r>
          </w:p>
        </w:tc>
        <w:tc>
          <w:tcPr>
            <w:tcW w:w="1871" w:type="dxa"/>
            <w:shd w:val="clear" w:color="auto" w:fill="auto"/>
            <w:vAlign w:val="center"/>
            <w:hideMark/>
          </w:tcPr>
          <w:p w:rsidR="00720A0E" w:rsidRPr="00720A0E" w:rsidRDefault="00720A0E" w:rsidP="00720A0E">
            <w:pPr>
              <w:spacing w:line="240" w:lineRule="atLeast"/>
              <w:ind w:left="-57" w:right="-57"/>
              <w:jc w:val="center"/>
            </w:pPr>
            <w:r w:rsidRPr="00720A0E">
              <w:t>258420 (здание) 65359,40 (кадастровая стоимость земли</w:t>
            </w:r>
            <w:r w:rsidR="001F4AF7" w:rsidRPr="00720A0E">
              <w:t>)</w:t>
            </w:r>
          </w:p>
        </w:tc>
        <w:tc>
          <w:tcPr>
            <w:tcW w:w="1304" w:type="dxa"/>
            <w:shd w:val="clear" w:color="auto" w:fill="auto"/>
            <w:vAlign w:val="center"/>
            <w:hideMark/>
          </w:tcPr>
          <w:p w:rsidR="00720A0E" w:rsidRPr="00720A0E" w:rsidRDefault="00720A0E" w:rsidP="00720A0E">
            <w:pPr>
              <w:spacing w:line="240" w:lineRule="atLeast"/>
              <w:ind w:left="-57" w:right="-57"/>
              <w:jc w:val="center"/>
            </w:pPr>
            <w:r w:rsidRPr="00720A0E">
              <w:t>2 квартал</w:t>
            </w:r>
          </w:p>
        </w:tc>
        <w:tc>
          <w:tcPr>
            <w:tcW w:w="1276" w:type="dxa"/>
            <w:shd w:val="clear" w:color="auto" w:fill="auto"/>
            <w:vAlign w:val="center"/>
            <w:hideMark/>
          </w:tcPr>
          <w:p w:rsidR="00720A0E" w:rsidRPr="00720A0E" w:rsidRDefault="00720A0E" w:rsidP="00720A0E">
            <w:pPr>
              <w:spacing w:line="240" w:lineRule="atLeast"/>
              <w:ind w:left="-57" w:right="-57"/>
              <w:jc w:val="center"/>
            </w:pPr>
            <w:r w:rsidRPr="00720A0E">
              <w:t>аукцион</w:t>
            </w:r>
          </w:p>
        </w:tc>
        <w:tc>
          <w:tcPr>
            <w:tcW w:w="1337" w:type="dxa"/>
            <w:shd w:val="clear" w:color="auto" w:fill="auto"/>
            <w:vAlign w:val="center"/>
            <w:hideMark/>
          </w:tcPr>
          <w:p w:rsidR="00720A0E" w:rsidRPr="00720A0E" w:rsidRDefault="00720A0E" w:rsidP="00720A0E">
            <w:pPr>
              <w:spacing w:line="240" w:lineRule="atLeast"/>
              <w:ind w:left="-57" w:right="-57"/>
              <w:jc w:val="center"/>
            </w:pPr>
            <w:r w:rsidRPr="00720A0E">
              <w:t>500</w:t>
            </w:r>
          </w:p>
        </w:tc>
        <w:tc>
          <w:tcPr>
            <w:tcW w:w="1337"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 </w:t>
            </w:r>
          </w:p>
        </w:tc>
        <w:tc>
          <w:tcPr>
            <w:tcW w:w="1337"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 </w:t>
            </w:r>
          </w:p>
        </w:tc>
      </w:tr>
      <w:tr w:rsidR="00720A0E" w:rsidRPr="00720A0E" w:rsidTr="00720A0E">
        <w:trPr>
          <w:trHeight w:val="300"/>
        </w:trPr>
        <w:tc>
          <w:tcPr>
            <w:tcW w:w="577"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 </w:t>
            </w:r>
          </w:p>
        </w:tc>
        <w:tc>
          <w:tcPr>
            <w:tcW w:w="5499" w:type="dxa"/>
            <w:shd w:val="clear" w:color="auto" w:fill="auto"/>
            <w:vAlign w:val="center"/>
            <w:hideMark/>
          </w:tcPr>
          <w:p w:rsidR="00720A0E" w:rsidRPr="00720A0E" w:rsidRDefault="00720A0E" w:rsidP="00720A0E">
            <w:pPr>
              <w:spacing w:line="240" w:lineRule="atLeast"/>
              <w:ind w:left="-57" w:right="-57"/>
              <w:rPr>
                <w:sz w:val="22"/>
                <w:szCs w:val="22"/>
              </w:rPr>
            </w:pPr>
            <w:r w:rsidRPr="00720A0E">
              <w:rPr>
                <w:sz w:val="22"/>
                <w:szCs w:val="22"/>
              </w:rPr>
              <w:t> </w:t>
            </w:r>
            <w:r>
              <w:rPr>
                <w:sz w:val="22"/>
                <w:szCs w:val="22"/>
              </w:rPr>
              <w:t>Всего</w:t>
            </w:r>
          </w:p>
        </w:tc>
        <w:tc>
          <w:tcPr>
            <w:tcW w:w="1871" w:type="dxa"/>
            <w:shd w:val="clear" w:color="auto" w:fill="auto"/>
            <w:vAlign w:val="center"/>
            <w:hideMark/>
          </w:tcPr>
          <w:p w:rsidR="00720A0E" w:rsidRPr="00720A0E" w:rsidRDefault="00720A0E" w:rsidP="00720A0E">
            <w:pPr>
              <w:spacing w:line="240" w:lineRule="atLeast"/>
              <w:ind w:left="-57" w:right="-57"/>
              <w:jc w:val="center"/>
            </w:pPr>
            <w:r w:rsidRPr="00720A0E">
              <w:t> </w:t>
            </w:r>
          </w:p>
        </w:tc>
        <w:tc>
          <w:tcPr>
            <w:tcW w:w="1304" w:type="dxa"/>
            <w:shd w:val="clear" w:color="auto" w:fill="auto"/>
            <w:vAlign w:val="center"/>
            <w:hideMark/>
          </w:tcPr>
          <w:p w:rsidR="00720A0E" w:rsidRPr="00720A0E" w:rsidRDefault="00720A0E" w:rsidP="00720A0E">
            <w:pPr>
              <w:spacing w:line="240" w:lineRule="atLeast"/>
              <w:ind w:left="-57" w:right="-57"/>
              <w:jc w:val="center"/>
            </w:pPr>
            <w:r w:rsidRPr="00720A0E">
              <w:t> </w:t>
            </w:r>
          </w:p>
        </w:tc>
        <w:tc>
          <w:tcPr>
            <w:tcW w:w="1276" w:type="dxa"/>
            <w:shd w:val="clear" w:color="auto" w:fill="auto"/>
            <w:vAlign w:val="center"/>
            <w:hideMark/>
          </w:tcPr>
          <w:p w:rsidR="00720A0E" w:rsidRPr="00720A0E" w:rsidRDefault="00720A0E" w:rsidP="00720A0E">
            <w:pPr>
              <w:spacing w:line="240" w:lineRule="atLeast"/>
              <w:ind w:left="-57" w:right="-57"/>
              <w:jc w:val="center"/>
            </w:pPr>
            <w:r w:rsidRPr="00720A0E">
              <w:t> </w:t>
            </w:r>
          </w:p>
        </w:tc>
        <w:tc>
          <w:tcPr>
            <w:tcW w:w="1337"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2300</w:t>
            </w:r>
          </w:p>
        </w:tc>
        <w:tc>
          <w:tcPr>
            <w:tcW w:w="1337"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70</w:t>
            </w:r>
          </w:p>
        </w:tc>
        <w:tc>
          <w:tcPr>
            <w:tcW w:w="1337" w:type="dxa"/>
            <w:shd w:val="clear" w:color="auto" w:fill="auto"/>
            <w:vAlign w:val="center"/>
            <w:hideMark/>
          </w:tcPr>
          <w:p w:rsidR="00720A0E" w:rsidRPr="00720A0E" w:rsidRDefault="00720A0E" w:rsidP="00720A0E">
            <w:pPr>
              <w:spacing w:line="240" w:lineRule="atLeast"/>
              <w:ind w:left="-57" w:right="-57"/>
              <w:jc w:val="center"/>
              <w:rPr>
                <w:sz w:val="22"/>
                <w:szCs w:val="22"/>
              </w:rPr>
            </w:pPr>
            <w:r w:rsidRPr="00720A0E">
              <w:rPr>
                <w:sz w:val="22"/>
                <w:szCs w:val="22"/>
              </w:rPr>
              <w:t>0</w:t>
            </w:r>
          </w:p>
        </w:tc>
      </w:tr>
    </w:tbl>
    <w:p w:rsidR="00720A0E" w:rsidRDefault="00720A0E"/>
    <w:p w:rsidR="00720A0E" w:rsidRDefault="00720A0E">
      <w:r>
        <w:br w:type="page"/>
      </w:r>
    </w:p>
    <w:p w:rsidR="00720A0E" w:rsidRDefault="00720A0E">
      <w:pPr>
        <w:sectPr w:rsidR="00720A0E" w:rsidSect="00720A0E">
          <w:pgSz w:w="16838" w:h="11906" w:orient="landscape"/>
          <w:pgMar w:top="1701" w:right="1134" w:bottom="851" w:left="1134" w:header="454" w:footer="454" w:gutter="0"/>
          <w:cols w:space="708"/>
          <w:docGrid w:linePitch="360"/>
        </w:sectPr>
      </w:pPr>
    </w:p>
    <w:p w:rsidR="00744981" w:rsidRPr="009B74F8" w:rsidRDefault="009B74F8" w:rsidP="009B74F8">
      <w:pPr>
        <w:jc w:val="center"/>
        <w:rPr>
          <w:bCs/>
          <w:sz w:val="22"/>
          <w:szCs w:val="22"/>
        </w:rPr>
      </w:pPr>
      <w:r>
        <w:rPr>
          <w:bCs/>
          <w:sz w:val="22"/>
          <w:szCs w:val="22"/>
        </w:rPr>
        <w:lastRenderedPageBreak/>
        <w:t xml:space="preserve">                                                                           </w:t>
      </w:r>
      <w:r w:rsidR="00744981" w:rsidRPr="009B74F8">
        <w:rPr>
          <w:bCs/>
          <w:sz w:val="22"/>
          <w:szCs w:val="22"/>
        </w:rPr>
        <w:t>Приложение 12</w:t>
      </w:r>
      <w:r>
        <w:rPr>
          <w:bCs/>
          <w:sz w:val="22"/>
          <w:szCs w:val="22"/>
        </w:rPr>
        <w:t xml:space="preserve"> </w:t>
      </w:r>
      <w:r w:rsidR="00744981" w:rsidRPr="009B74F8">
        <w:rPr>
          <w:bCs/>
          <w:sz w:val="22"/>
          <w:szCs w:val="22"/>
        </w:rPr>
        <w:t>к решению Думы</w:t>
      </w:r>
    </w:p>
    <w:p w:rsidR="00744981" w:rsidRPr="009B74F8" w:rsidRDefault="009B74F8" w:rsidP="009B74F8">
      <w:pPr>
        <w:spacing w:line="0" w:lineRule="atLeast"/>
        <w:jc w:val="center"/>
        <w:rPr>
          <w:bCs/>
          <w:sz w:val="22"/>
          <w:szCs w:val="22"/>
        </w:rPr>
      </w:pPr>
      <w:r>
        <w:rPr>
          <w:bCs/>
          <w:sz w:val="22"/>
          <w:szCs w:val="22"/>
        </w:rPr>
        <w:t xml:space="preserve">                                                               </w:t>
      </w:r>
      <w:r w:rsidR="00744981" w:rsidRPr="009B74F8">
        <w:rPr>
          <w:bCs/>
          <w:sz w:val="22"/>
          <w:szCs w:val="22"/>
        </w:rPr>
        <w:t>Александровского района</w:t>
      </w:r>
    </w:p>
    <w:p w:rsidR="00744981" w:rsidRPr="009B74F8" w:rsidRDefault="00744981" w:rsidP="00744981">
      <w:pPr>
        <w:spacing w:line="240" w:lineRule="atLeast"/>
        <w:ind w:left="426" w:hanging="1"/>
        <w:jc w:val="right"/>
        <w:rPr>
          <w:b/>
          <w:sz w:val="22"/>
          <w:szCs w:val="22"/>
        </w:rPr>
      </w:pPr>
      <w:r w:rsidRPr="009B74F8">
        <w:rPr>
          <w:sz w:val="22"/>
          <w:szCs w:val="22"/>
        </w:rPr>
        <w:t>«О бюджете муниципального образования</w:t>
      </w:r>
    </w:p>
    <w:p w:rsidR="00744981" w:rsidRPr="009B74F8" w:rsidRDefault="009B74F8" w:rsidP="009B74F8">
      <w:pPr>
        <w:tabs>
          <w:tab w:val="left" w:pos="1418"/>
        </w:tabs>
        <w:spacing w:line="240" w:lineRule="atLeast"/>
        <w:ind w:left="426" w:firstLine="567"/>
        <w:jc w:val="center"/>
        <w:rPr>
          <w:sz w:val="22"/>
          <w:szCs w:val="22"/>
        </w:rPr>
      </w:pPr>
      <w:r>
        <w:rPr>
          <w:sz w:val="22"/>
          <w:szCs w:val="22"/>
        </w:rPr>
        <w:t xml:space="preserve">                                                                   </w:t>
      </w:r>
      <w:r w:rsidR="00744981" w:rsidRPr="009B74F8">
        <w:rPr>
          <w:sz w:val="22"/>
          <w:szCs w:val="22"/>
        </w:rPr>
        <w:t xml:space="preserve">«Александровский район» на 2017 год </w:t>
      </w:r>
    </w:p>
    <w:p w:rsidR="00744981" w:rsidRPr="00F341C5" w:rsidRDefault="00744981" w:rsidP="00744981">
      <w:pPr>
        <w:tabs>
          <w:tab w:val="left" w:pos="1418"/>
        </w:tabs>
        <w:spacing w:line="240" w:lineRule="atLeast"/>
        <w:ind w:left="426" w:firstLine="567"/>
        <w:jc w:val="right"/>
        <w:rPr>
          <w:sz w:val="24"/>
          <w:szCs w:val="24"/>
        </w:rPr>
      </w:pPr>
      <w:r w:rsidRPr="009B74F8">
        <w:rPr>
          <w:sz w:val="22"/>
          <w:szCs w:val="22"/>
        </w:rPr>
        <w:t xml:space="preserve">и </w:t>
      </w:r>
      <w:r w:rsidR="003C650E" w:rsidRPr="009B74F8">
        <w:rPr>
          <w:sz w:val="22"/>
          <w:szCs w:val="22"/>
        </w:rPr>
        <w:t xml:space="preserve">на плановый период </w:t>
      </w:r>
      <w:r w:rsidRPr="009B74F8">
        <w:rPr>
          <w:sz w:val="22"/>
          <w:szCs w:val="22"/>
        </w:rPr>
        <w:t xml:space="preserve"> 2018 и 2019 годов</w:t>
      </w:r>
      <w:r w:rsidRPr="00F341C5">
        <w:rPr>
          <w:sz w:val="24"/>
          <w:szCs w:val="24"/>
        </w:rPr>
        <w:t>»</w:t>
      </w:r>
    </w:p>
    <w:p w:rsidR="00744981" w:rsidRPr="009B74F8" w:rsidRDefault="009B74F8" w:rsidP="009B74F8">
      <w:pPr>
        <w:spacing w:line="240" w:lineRule="atLeast"/>
        <w:rPr>
          <w:sz w:val="22"/>
          <w:szCs w:val="22"/>
        </w:rPr>
      </w:pPr>
      <w:r>
        <w:rPr>
          <w:bCs/>
          <w:sz w:val="22"/>
          <w:szCs w:val="22"/>
        </w:rPr>
        <w:t xml:space="preserve">                                                                                                  </w:t>
      </w:r>
      <w:r w:rsidR="00744981" w:rsidRPr="009B74F8">
        <w:rPr>
          <w:bCs/>
          <w:sz w:val="22"/>
          <w:szCs w:val="22"/>
        </w:rPr>
        <w:t xml:space="preserve">от </w:t>
      </w:r>
      <w:r w:rsidR="003C650E" w:rsidRPr="009B74F8">
        <w:rPr>
          <w:bCs/>
          <w:sz w:val="22"/>
          <w:szCs w:val="22"/>
        </w:rPr>
        <w:t>26</w:t>
      </w:r>
      <w:r w:rsidR="00744981" w:rsidRPr="009B74F8">
        <w:rPr>
          <w:bCs/>
          <w:sz w:val="22"/>
          <w:szCs w:val="22"/>
        </w:rPr>
        <w:t>.12.2016 № 86</w:t>
      </w:r>
    </w:p>
    <w:p w:rsidR="00744981" w:rsidRPr="00C824A8" w:rsidRDefault="00744981" w:rsidP="00744981">
      <w:pPr>
        <w:rPr>
          <w:sz w:val="22"/>
          <w:szCs w:val="22"/>
        </w:rPr>
      </w:pPr>
    </w:p>
    <w:p w:rsidR="009B74F8" w:rsidRDefault="00744981" w:rsidP="00744981">
      <w:pPr>
        <w:jc w:val="center"/>
        <w:rPr>
          <w:sz w:val="24"/>
          <w:szCs w:val="24"/>
        </w:rPr>
      </w:pPr>
      <w:r w:rsidRPr="00C824A8">
        <w:rPr>
          <w:sz w:val="24"/>
          <w:szCs w:val="24"/>
        </w:rPr>
        <w:t>Перечень объектов капитального строительства и капитального ремонта объектов муниципальной собственности, финансируемых из бюдж</w:t>
      </w:r>
      <w:r w:rsidR="003C650E">
        <w:rPr>
          <w:sz w:val="24"/>
          <w:szCs w:val="24"/>
        </w:rPr>
        <w:t>ета</w:t>
      </w:r>
    </w:p>
    <w:p w:rsidR="00744981" w:rsidRPr="00C824A8" w:rsidRDefault="003C650E" w:rsidP="00744981">
      <w:pPr>
        <w:jc w:val="center"/>
        <w:rPr>
          <w:sz w:val="24"/>
          <w:szCs w:val="24"/>
        </w:rPr>
      </w:pPr>
      <w:r>
        <w:rPr>
          <w:sz w:val="24"/>
          <w:szCs w:val="24"/>
        </w:rPr>
        <w:t>муниципального образования «</w:t>
      </w:r>
      <w:r w:rsidR="00744981" w:rsidRPr="00C824A8">
        <w:rPr>
          <w:sz w:val="24"/>
          <w:szCs w:val="24"/>
        </w:rPr>
        <w:t>Александровский район» в 2017 году</w:t>
      </w:r>
    </w:p>
    <w:p w:rsidR="003C650E" w:rsidRDefault="003C650E" w:rsidP="00744981">
      <w:pPr>
        <w:jc w:val="right"/>
        <w:rPr>
          <w:sz w:val="24"/>
          <w:szCs w:val="24"/>
        </w:rPr>
      </w:pPr>
    </w:p>
    <w:p w:rsidR="00744981" w:rsidRPr="00C824A8" w:rsidRDefault="00744981" w:rsidP="00744981">
      <w:pPr>
        <w:jc w:val="right"/>
        <w:rPr>
          <w:sz w:val="24"/>
          <w:szCs w:val="24"/>
        </w:rPr>
      </w:pPr>
      <w:r w:rsidRPr="00C824A8">
        <w:rPr>
          <w:sz w:val="24"/>
          <w:szCs w:val="24"/>
        </w:rPr>
        <w:t>Единица измерения: тыс. рублей</w:t>
      </w:r>
    </w:p>
    <w:tbl>
      <w:tblPr>
        <w:tblStyle w:val="aa"/>
        <w:tblW w:w="9583" w:type="dxa"/>
        <w:tblLook w:val="04A0" w:firstRow="1" w:lastRow="0" w:firstColumn="1" w:lastColumn="0" w:noHBand="0" w:noVBand="1"/>
      </w:tblPr>
      <w:tblGrid>
        <w:gridCol w:w="5352"/>
        <w:gridCol w:w="1257"/>
        <w:gridCol w:w="1470"/>
        <w:gridCol w:w="1504"/>
      </w:tblGrid>
      <w:tr w:rsidR="00744981" w:rsidRPr="00C824A8" w:rsidTr="003C650E">
        <w:tc>
          <w:tcPr>
            <w:tcW w:w="5352" w:type="dxa"/>
            <w:vAlign w:val="center"/>
          </w:tcPr>
          <w:p w:rsidR="00744981" w:rsidRPr="00C824A8" w:rsidRDefault="00744981" w:rsidP="003C650E">
            <w:pPr>
              <w:spacing w:line="240" w:lineRule="atLeast"/>
              <w:ind w:left="-57" w:right="-57"/>
              <w:jc w:val="center"/>
              <w:rPr>
                <w:sz w:val="24"/>
                <w:szCs w:val="24"/>
              </w:rPr>
            </w:pPr>
            <w:r w:rsidRPr="00C824A8">
              <w:rPr>
                <w:sz w:val="24"/>
                <w:szCs w:val="24"/>
              </w:rPr>
              <w:t>Наименование показателя</w:t>
            </w:r>
          </w:p>
        </w:tc>
        <w:tc>
          <w:tcPr>
            <w:tcW w:w="1257" w:type="dxa"/>
            <w:vAlign w:val="center"/>
          </w:tcPr>
          <w:p w:rsidR="00744981" w:rsidRPr="00C824A8" w:rsidRDefault="00744981" w:rsidP="003C650E">
            <w:pPr>
              <w:jc w:val="center"/>
              <w:rPr>
                <w:sz w:val="24"/>
                <w:szCs w:val="24"/>
              </w:rPr>
            </w:pPr>
            <w:r w:rsidRPr="00C824A8">
              <w:rPr>
                <w:sz w:val="24"/>
                <w:szCs w:val="24"/>
              </w:rPr>
              <w:t>Раздел, подраздел</w:t>
            </w:r>
          </w:p>
        </w:tc>
        <w:tc>
          <w:tcPr>
            <w:tcW w:w="1470" w:type="dxa"/>
            <w:vAlign w:val="center"/>
          </w:tcPr>
          <w:p w:rsidR="00744981" w:rsidRPr="00C824A8" w:rsidRDefault="00744981" w:rsidP="003C650E">
            <w:pPr>
              <w:jc w:val="center"/>
              <w:rPr>
                <w:sz w:val="24"/>
                <w:szCs w:val="24"/>
              </w:rPr>
            </w:pPr>
            <w:r w:rsidRPr="00C824A8">
              <w:rPr>
                <w:sz w:val="24"/>
                <w:szCs w:val="24"/>
              </w:rPr>
              <w:t>Целевая статья</w:t>
            </w:r>
          </w:p>
        </w:tc>
        <w:tc>
          <w:tcPr>
            <w:tcW w:w="1504" w:type="dxa"/>
            <w:vAlign w:val="center"/>
          </w:tcPr>
          <w:p w:rsidR="00744981" w:rsidRPr="00C824A8" w:rsidRDefault="00744981" w:rsidP="003C650E">
            <w:pPr>
              <w:jc w:val="center"/>
              <w:rPr>
                <w:sz w:val="24"/>
                <w:szCs w:val="24"/>
              </w:rPr>
            </w:pPr>
            <w:r w:rsidRPr="00C824A8">
              <w:rPr>
                <w:sz w:val="24"/>
                <w:szCs w:val="24"/>
              </w:rPr>
              <w:t>Сумма</w:t>
            </w:r>
          </w:p>
        </w:tc>
      </w:tr>
      <w:tr w:rsidR="00744981" w:rsidRPr="00C824A8" w:rsidTr="003C650E">
        <w:tc>
          <w:tcPr>
            <w:tcW w:w="5352" w:type="dxa"/>
            <w:vAlign w:val="center"/>
          </w:tcPr>
          <w:p w:rsidR="00744981" w:rsidRPr="00C824A8" w:rsidRDefault="00744981" w:rsidP="003C650E">
            <w:pPr>
              <w:spacing w:line="240" w:lineRule="atLeast"/>
              <w:rPr>
                <w:bCs/>
                <w:iCs/>
                <w:sz w:val="24"/>
                <w:szCs w:val="24"/>
              </w:rPr>
            </w:pPr>
            <w:r w:rsidRPr="00C824A8">
              <w:rPr>
                <w:bCs/>
                <w:iCs/>
                <w:sz w:val="24"/>
                <w:szCs w:val="24"/>
              </w:rPr>
              <w:t>Всего</w:t>
            </w:r>
          </w:p>
        </w:tc>
        <w:tc>
          <w:tcPr>
            <w:tcW w:w="1257" w:type="dxa"/>
            <w:vAlign w:val="center"/>
          </w:tcPr>
          <w:p w:rsidR="00744981" w:rsidRPr="00C824A8" w:rsidRDefault="00744981" w:rsidP="003C650E">
            <w:pPr>
              <w:jc w:val="center"/>
              <w:rPr>
                <w:sz w:val="24"/>
                <w:szCs w:val="24"/>
              </w:rPr>
            </w:pPr>
          </w:p>
        </w:tc>
        <w:tc>
          <w:tcPr>
            <w:tcW w:w="1470" w:type="dxa"/>
            <w:vAlign w:val="center"/>
          </w:tcPr>
          <w:p w:rsidR="00744981" w:rsidRPr="00C824A8" w:rsidRDefault="00744981" w:rsidP="003C650E">
            <w:pPr>
              <w:jc w:val="center"/>
              <w:rPr>
                <w:sz w:val="24"/>
                <w:szCs w:val="24"/>
              </w:rPr>
            </w:pPr>
          </w:p>
        </w:tc>
        <w:tc>
          <w:tcPr>
            <w:tcW w:w="1504" w:type="dxa"/>
            <w:vAlign w:val="center"/>
          </w:tcPr>
          <w:p w:rsidR="00744981" w:rsidRPr="00C824A8" w:rsidRDefault="00744981" w:rsidP="003C650E">
            <w:pPr>
              <w:jc w:val="center"/>
              <w:rPr>
                <w:sz w:val="24"/>
                <w:szCs w:val="24"/>
              </w:rPr>
            </w:pPr>
            <w:r>
              <w:rPr>
                <w:sz w:val="24"/>
                <w:szCs w:val="24"/>
              </w:rPr>
              <w:t>55 115,76</w:t>
            </w:r>
          </w:p>
        </w:tc>
      </w:tr>
      <w:tr w:rsidR="00744981" w:rsidRPr="00C824A8" w:rsidTr="003C650E">
        <w:tc>
          <w:tcPr>
            <w:tcW w:w="5352" w:type="dxa"/>
            <w:vAlign w:val="center"/>
          </w:tcPr>
          <w:p w:rsidR="00744981" w:rsidRPr="00C824A8" w:rsidRDefault="00744981" w:rsidP="003C650E">
            <w:pPr>
              <w:spacing w:line="240" w:lineRule="atLeast"/>
              <w:rPr>
                <w:bCs/>
                <w:iCs/>
                <w:sz w:val="24"/>
                <w:szCs w:val="24"/>
              </w:rPr>
            </w:pPr>
            <w:r w:rsidRPr="00C824A8">
              <w:rPr>
                <w:bCs/>
                <w:iCs/>
                <w:sz w:val="24"/>
                <w:szCs w:val="24"/>
              </w:rPr>
              <w:t>Образование</w:t>
            </w:r>
          </w:p>
        </w:tc>
        <w:tc>
          <w:tcPr>
            <w:tcW w:w="1257" w:type="dxa"/>
            <w:vAlign w:val="center"/>
          </w:tcPr>
          <w:p w:rsidR="00744981" w:rsidRPr="00C824A8" w:rsidRDefault="00744981" w:rsidP="003C650E">
            <w:pPr>
              <w:jc w:val="center"/>
              <w:rPr>
                <w:sz w:val="24"/>
                <w:szCs w:val="24"/>
              </w:rPr>
            </w:pPr>
            <w:r w:rsidRPr="00C824A8">
              <w:rPr>
                <w:sz w:val="24"/>
                <w:szCs w:val="24"/>
              </w:rPr>
              <w:t>0700</w:t>
            </w:r>
          </w:p>
        </w:tc>
        <w:tc>
          <w:tcPr>
            <w:tcW w:w="1470" w:type="dxa"/>
            <w:vAlign w:val="center"/>
          </w:tcPr>
          <w:p w:rsidR="00744981" w:rsidRPr="00C824A8" w:rsidRDefault="00744981" w:rsidP="003C650E">
            <w:pPr>
              <w:jc w:val="center"/>
              <w:rPr>
                <w:sz w:val="24"/>
                <w:szCs w:val="24"/>
              </w:rPr>
            </w:pPr>
          </w:p>
        </w:tc>
        <w:tc>
          <w:tcPr>
            <w:tcW w:w="1504" w:type="dxa"/>
            <w:vAlign w:val="center"/>
          </w:tcPr>
          <w:p w:rsidR="00744981" w:rsidRPr="00C824A8" w:rsidRDefault="00744981" w:rsidP="003C650E">
            <w:pPr>
              <w:jc w:val="center"/>
              <w:rPr>
                <w:sz w:val="24"/>
                <w:szCs w:val="24"/>
              </w:rPr>
            </w:pPr>
            <w:r w:rsidRPr="00C824A8">
              <w:rPr>
                <w:sz w:val="24"/>
                <w:szCs w:val="24"/>
              </w:rPr>
              <w:t>49 212,00</w:t>
            </w:r>
          </w:p>
        </w:tc>
      </w:tr>
      <w:tr w:rsidR="00744981" w:rsidRPr="00C824A8" w:rsidTr="003C650E">
        <w:tc>
          <w:tcPr>
            <w:tcW w:w="5352" w:type="dxa"/>
            <w:vAlign w:val="center"/>
          </w:tcPr>
          <w:p w:rsidR="00744981" w:rsidRPr="00C824A8" w:rsidRDefault="00744981" w:rsidP="003C650E">
            <w:pPr>
              <w:spacing w:line="240" w:lineRule="atLeast"/>
              <w:rPr>
                <w:bCs/>
                <w:iCs/>
                <w:sz w:val="24"/>
                <w:szCs w:val="24"/>
              </w:rPr>
            </w:pPr>
            <w:r w:rsidRPr="00C824A8">
              <w:rPr>
                <w:bCs/>
                <w:iCs/>
                <w:sz w:val="24"/>
                <w:szCs w:val="24"/>
              </w:rPr>
              <w:t>Дошкольное образование</w:t>
            </w:r>
          </w:p>
        </w:tc>
        <w:tc>
          <w:tcPr>
            <w:tcW w:w="1257" w:type="dxa"/>
            <w:vAlign w:val="center"/>
          </w:tcPr>
          <w:p w:rsidR="00744981" w:rsidRPr="00C824A8" w:rsidRDefault="00744981" w:rsidP="003C650E">
            <w:pPr>
              <w:jc w:val="center"/>
              <w:rPr>
                <w:sz w:val="24"/>
                <w:szCs w:val="24"/>
              </w:rPr>
            </w:pPr>
            <w:r w:rsidRPr="00C824A8">
              <w:rPr>
                <w:sz w:val="24"/>
                <w:szCs w:val="24"/>
              </w:rPr>
              <w:t>0701</w:t>
            </w:r>
          </w:p>
        </w:tc>
        <w:tc>
          <w:tcPr>
            <w:tcW w:w="1470" w:type="dxa"/>
            <w:vAlign w:val="center"/>
          </w:tcPr>
          <w:p w:rsidR="00744981" w:rsidRPr="00C824A8" w:rsidRDefault="00744981" w:rsidP="003C650E">
            <w:pPr>
              <w:jc w:val="center"/>
              <w:rPr>
                <w:sz w:val="24"/>
                <w:szCs w:val="24"/>
              </w:rPr>
            </w:pPr>
          </w:p>
        </w:tc>
        <w:tc>
          <w:tcPr>
            <w:tcW w:w="1504" w:type="dxa"/>
            <w:vAlign w:val="center"/>
          </w:tcPr>
          <w:p w:rsidR="00744981" w:rsidRPr="00C824A8" w:rsidRDefault="00744981" w:rsidP="003C650E">
            <w:pPr>
              <w:jc w:val="center"/>
              <w:rPr>
                <w:sz w:val="24"/>
                <w:szCs w:val="24"/>
              </w:rPr>
            </w:pPr>
            <w:r w:rsidRPr="00C824A8">
              <w:rPr>
                <w:sz w:val="24"/>
                <w:szCs w:val="24"/>
              </w:rPr>
              <w:t>49 212,00</w:t>
            </w:r>
          </w:p>
        </w:tc>
      </w:tr>
      <w:tr w:rsidR="00744981" w:rsidRPr="00C824A8" w:rsidTr="003C650E">
        <w:tc>
          <w:tcPr>
            <w:tcW w:w="5352" w:type="dxa"/>
          </w:tcPr>
          <w:p w:rsidR="00744981" w:rsidRPr="00C824A8" w:rsidRDefault="00744981" w:rsidP="003C650E">
            <w:pPr>
              <w:rPr>
                <w:sz w:val="24"/>
                <w:szCs w:val="24"/>
              </w:rPr>
            </w:pPr>
            <w:r w:rsidRPr="00C824A8">
              <w:rPr>
                <w:sz w:val="24"/>
                <w:szCs w:val="24"/>
              </w:rPr>
              <w:t>Муниципальная программа "Развитие образования в Александровском районе на 2016- 2020 годы"</w:t>
            </w:r>
          </w:p>
        </w:tc>
        <w:tc>
          <w:tcPr>
            <w:tcW w:w="1257" w:type="dxa"/>
            <w:vAlign w:val="center"/>
          </w:tcPr>
          <w:p w:rsidR="00744981" w:rsidRPr="00C824A8" w:rsidRDefault="00744981" w:rsidP="003C650E">
            <w:pPr>
              <w:jc w:val="center"/>
              <w:rPr>
                <w:sz w:val="24"/>
                <w:szCs w:val="24"/>
              </w:rPr>
            </w:pPr>
            <w:r w:rsidRPr="00C824A8">
              <w:rPr>
                <w:sz w:val="24"/>
                <w:szCs w:val="24"/>
              </w:rPr>
              <w:t>0701</w:t>
            </w:r>
          </w:p>
        </w:tc>
        <w:tc>
          <w:tcPr>
            <w:tcW w:w="1470" w:type="dxa"/>
            <w:vAlign w:val="center"/>
          </w:tcPr>
          <w:p w:rsidR="00744981" w:rsidRPr="00C824A8" w:rsidRDefault="00744981" w:rsidP="003C650E">
            <w:pPr>
              <w:jc w:val="center"/>
              <w:rPr>
                <w:sz w:val="24"/>
                <w:szCs w:val="24"/>
              </w:rPr>
            </w:pPr>
            <w:r w:rsidRPr="00C824A8">
              <w:rPr>
                <w:sz w:val="24"/>
                <w:szCs w:val="24"/>
              </w:rPr>
              <w:t>6400000000</w:t>
            </w:r>
          </w:p>
        </w:tc>
        <w:tc>
          <w:tcPr>
            <w:tcW w:w="1504" w:type="dxa"/>
            <w:vAlign w:val="center"/>
          </w:tcPr>
          <w:p w:rsidR="00744981" w:rsidRPr="00C824A8" w:rsidRDefault="00744981" w:rsidP="003C650E">
            <w:pPr>
              <w:jc w:val="center"/>
              <w:rPr>
                <w:sz w:val="24"/>
                <w:szCs w:val="24"/>
              </w:rPr>
            </w:pPr>
            <w:r w:rsidRPr="00C824A8">
              <w:rPr>
                <w:sz w:val="24"/>
                <w:szCs w:val="24"/>
              </w:rPr>
              <w:t>49 212,00</w:t>
            </w:r>
          </w:p>
        </w:tc>
      </w:tr>
      <w:tr w:rsidR="00744981" w:rsidRPr="00C824A8" w:rsidTr="003C650E">
        <w:trPr>
          <w:trHeight w:val="1247"/>
        </w:trPr>
        <w:tc>
          <w:tcPr>
            <w:tcW w:w="5352" w:type="dxa"/>
          </w:tcPr>
          <w:p w:rsidR="00744981" w:rsidRPr="00C824A8" w:rsidRDefault="00744981" w:rsidP="003C650E">
            <w:pPr>
              <w:rPr>
                <w:sz w:val="24"/>
                <w:szCs w:val="24"/>
              </w:rPr>
            </w:pPr>
            <w:r w:rsidRPr="00C824A8">
              <w:rPr>
                <w:sz w:val="24"/>
                <w:szCs w:val="24"/>
              </w:rPr>
              <w:t xml:space="preserve">Приобретение здания для размещения дошкольного образовательного учреждения на 220 мест по адресу: </w:t>
            </w:r>
            <w:proofErr w:type="gramStart"/>
            <w:r w:rsidRPr="00C824A8">
              <w:rPr>
                <w:sz w:val="24"/>
                <w:szCs w:val="24"/>
              </w:rPr>
              <w:t>Томская область, Александровский район, с. Александровское, ул. Новая, 4 (строительный адрес)</w:t>
            </w:r>
            <w:proofErr w:type="gramEnd"/>
          </w:p>
        </w:tc>
        <w:tc>
          <w:tcPr>
            <w:tcW w:w="1257" w:type="dxa"/>
            <w:vAlign w:val="center"/>
          </w:tcPr>
          <w:p w:rsidR="00744981" w:rsidRPr="00C824A8" w:rsidRDefault="00744981" w:rsidP="003C650E">
            <w:pPr>
              <w:jc w:val="center"/>
              <w:rPr>
                <w:sz w:val="24"/>
                <w:szCs w:val="24"/>
              </w:rPr>
            </w:pPr>
            <w:r w:rsidRPr="00C824A8">
              <w:rPr>
                <w:sz w:val="24"/>
                <w:szCs w:val="24"/>
              </w:rPr>
              <w:t>0701</w:t>
            </w:r>
          </w:p>
        </w:tc>
        <w:tc>
          <w:tcPr>
            <w:tcW w:w="1470" w:type="dxa"/>
            <w:vAlign w:val="center"/>
          </w:tcPr>
          <w:p w:rsidR="00744981" w:rsidRPr="00C824A8" w:rsidRDefault="00744981" w:rsidP="003C650E">
            <w:pPr>
              <w:jc w:val="center"/>
              <w:rPr>
                <w:sz w:val="24"/>
                <w:szCs w:val="24"/>
              </w:rPr>
            </w:pPr>
            <w:r w:rsidRPr="00C824A8">
              <w:rPr>
                <w:sz w:val="24"/>
                <w:szCs w:val="24"/>
              </w:rPr>
              <w:t>642024И590</w:t>
            </w:r>
          </w:p>
        </w:tc>
        <w:tc>
          <w:tcPr>
            <w:tcW w:w="1504" w:type="dxa"/>
            <w:vAlign w:val="center"/>
          </w:tcPr>
          <w:p w:rsidR="00744981" w:rsidRPr="00C824A8" w:rsidRDefault="00744981" w:rsidP="003C650E">
            <w:pPr>
              <w:jc w:val="center"/>
              <w:rPr>
                <w:sz w:val="24"/>
                <w:szCs w:val="24"/>
              </w:rPr>
            </w:pPr>
            <w:r w:rsidRPr="00C824A8">
              <w:rPr>
                <w:sz w:val="24"/>
                <w:szCs w:val="24"/>
              </w:rPr>
              <w:t>49 212,00</w:t>
            </w:r>
          </w:p>
        </w:tc>
      </w:tr>
      <w:tr w:rsidR="00744981" w:rsidRPr="00C824A8" w:rsidTr="003C650E">
        <w:trPr>
          <w:trHeight w:val="227"/>
        </w:trPr>
        <w:tc>
          <w:tcPr>
            <w:tcW w:w="5352" w:type="dxa"/>
          </w:tcPr>
          <w:p w:rsidR="00744981" w:rsidRPr="00225027" w:rsidRDefault="00744981" w:rsidP="003C650E">
            <w:pPr>
              <w:spacing w:line="240" w:lineRule="atLeast"/>
              <w:ind w:left="-57" w:right="-57"/>
              <w:rPr>
                <w:sz w:val="24"/>
                <w:szCs w:val="24"/>
              </w:rPr>
            </w:pPr>
            <w:r w:rsidRPr="00225027">
              <w:rPr>
                <w:sz w:val="24"/>
                <w:szCs w:val="24"/>
              </w:rPr>
              <w:t>Жилищно – коммунальное хозяйство</w:t>
            </w:r>
          </w:p>
        </w:tc>
        <w:tc>
          <w:tcPr>
            <w:tcW w:w="1257" w:type="dxa"/>
            <w:vAlign w:val="center"/>
          </w:tcPr>
          <w:p w:rsidR="00744981" w:rsidRPr="00225027" w:rsidRDefault="00744981" w:rsidP="003C650E">
            <w:pPr>
              <w:spacing w:line="240" w:lineRule="atLeast"/>
              <w:ind w:left="-57" w:right="-57"/>
              <w:jc w:val="center"/>
              <w:rPr>
                <w:sz w:val="24"/>
                <w:szCs w:val="24"/>
              </w:rPr>
            </w:pPr>
            <w:r>
              <w:rPr>
                <w:sz w:val="24"/>
                <w:szCs w:val="24"/>
              </w:rPr>
              <w:t>0500</w:t>
            </w:r>
          </w:p>
        </w:tc>
        <w:tc>
          <w:tcPr>
            <w:tcW w:w="1470" w:type="dxa"/>
            <w:vAlign w:val="center"/>
          </w:tcPr>
          <w:p w:rsidR="00744981" w:rsidRPr="00225027" w:rsidRDefault="00744981" w:rsidP="003C650E">
            <w:pPr>
              <w:spacing w:line="240" w:lineRule="atLeast"/>
              <w:ind w:left="-57" w:right="-57"/>
              <w:jc w:val="center"/>
              <w:rPr>
                <w:sz w:val="24"/>
                <w:szCs w:val="24"/>
              </w:rPr>
            </w:pPr>
          </w:p>
        </w:tc>
        <w:tc>
          <w:tcPr>
            <w:tcW w:w="1504" w:type="dxa"/>
            <w:vAlign w:val="center"/>
          </w:tcPr>
          <w:p w:rsidR="00744981" w:rsidRPr="00F341C5" w:rsidRDefault="00744981" w:rsidP="003C650E">
            <w:pPr>
              <w:spacing w:line="240" w:lineRule="atLeast"/>
              <w:ind w:left="-57" w:right="-57"/>
              <w:jc w:val="center"/>
              <w:rPr>
                <w:sz w:val="24"/>
                <w:szCs w:val="24"/>
              </w:rPr>
            </w:pPr>
            <w:r>
              <w:rPr>
                <w:sz w:val="24"/>
                <w:szCs w:val="24"/>
                <w:lang w:val="en-US"/>
              </w:rPr>
              <w:t>5903.76</w:t>
            </w:r>
          </w:p>
        </w:tc>
      </w:tr>
      <w:tr w:rsidR="00744981" w:rsidRPr="00C824A8" w:rsidTr="003C650E">
        <w:trPr>
          <w:trHeight w:val="227"/>
        </w:trPr>
        <w:tc>
          <w:tcPr>
            <w:tcW w:w="5352" w:type="dxa"/>
          </w:tcPr>
          <w:p w:rsidR="00744981" w:rsidRPr="00225027" w:rsidRDefault="00744981" w:rsidP="003C650E">
            <w:pPr>
              <w:rPr>
                <w:bCs/>
                <w:iCs/>
                <w:sz w:val="24"/>
                <w:szCs w:val="24"/>
              </w:rPr>
            </w:pPr>
            <w:r w:rsidRPr="00225027">
              <w:rPr>
                <w:bCs/>
                <w:iCs/>
                <w:sz w:val="24"/>
                <w:szCs w:val="24"/>
              </w:rPr>
              <w:t>Коммунальное хозяйство</w:t>
            </w:r>
          </w:p>
        </w:tc>
        <w:tc>
          <w:tcPr>
            <w:tcW w:w="1257" w:type="dxa"/>
            <w:vAlign w:val="center"/>
          </w:tcPr>
          <w:p w:rsidR="00744981" w:rsidRPr="00225027" w:rsidRDefault="00744981" w:rsidP="003C650E">
            <w:pPr>
              <w:spacing w:line="240" w:lineRule="atLeast"/>
              <w:ind w:left="-57" w:right="-57"/>
              <w:jc w:val="center"/>
              <w:rPr>
                <w:sz w:val="24"/>
                <w:szCs w:val="24"/>
              </w:rPr>
            </w:pPr>
            <w:r>
              <w:rPr>
                <w:sz w:val="24"/>
                <w:szCs w:val="24"/>
              </w:rPr>
              <w:t>0502</w:t>
            </w:r>
          </w:p>
        </w:tc>
        <w:tc>
          <w:tcPr>
            <w:tcW w:w="1470" w:type="dxa"/>
            <w:vAlign w:val="center"/>
          </w:tcPr>
          <w:p w:rsidR="00744981" w:rsidRPr="00225027" w:rsidRDefault="00744981" w:rsidP="003C650E">
            <w:pPr>
              <w:spacing w:line="240" w:lineRule="atLeast"/>
              <w:ind w:left="-57" w:right="-57"/>
              <w:jc w:val="center"/>
              <w:rPr>
                <w:sz w:val="24"/>
                <w:szCs w:val="24"/>
              </w:rPr>
            </w:pPr>
          </w:p>
        </w:tc>
        <w:tc>
          <w:tcPr>
            <w:tcW w:w="1504" w:type="dxa"/>
            <w:vAlign w:val="center"/>
          </w:tcPr>
          <w:p w:rsidR="00744981" w:rsidRPr="00F341C5" w:rsidRDefault="00744981" w:rsidP="003C650E">
            <w:pPr>
              <w:spacing w:line="240" w:lineRule="atLeast"/>
              <w:ind w:left="-57" w:right="-57"/>
              <w:jc w:val="center"/>
              <w:rPr>
                <w:sz w:val="24"/>
                <w:szCs w:val="24"/>
              </w:rPr>
            </w:pPr>
            <w:r>
              <w:rPr>
                <w:sz w:val="24"/>
                <w:szCs w:val="24"/>
                <w:lang w:val="en-US"/>
              </w:rPr>
              <w:t>5903.76</w:t>
            </w:r>
          </w:p>
        </w:tc>
      </w:tr>
      <w:tr w:rsidR="00744981" w:rsidRPr="00C824A8" w:rsidTr="003C650E">
        <w:trPr>
          <w:trHeight w:val="227"/>
        </w:trPr>
        <w:tc>
          <w:tcPr>
            <w:tcW w:w="5352" w:type="dxa"/>
          </w:tcPr>
          <w:p w:rsidR="00744981" w:rsidRPr="00225027" w:rsidRDefault="00744981" w:rsidP="003C650E">
            <w:pPr>
              <w:rPr>
                <w:bCs/>
                <w:iCs/>
                <w:sz w:val="24"/>
                <w:szCs w:val="24"/>
              </w:rPr>
            </w:pPr>
            <w:r w:rsidRPr="00225027">
              <w:rPr>
                <w:bCs/>
                <w:iCs/>
                <w:sz w:val="24"/>
                <w:szCs w:val="24"/>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1257" w:type="dxa"/>
            <w:vAlign w:val="center"/>
          </w:tcPr>
          <w:p w:rsidR="00744981" w:rsidRPr="00225027" w:rsidRDefault="00744981" w:rsidP="003C650E">
            <w:pPr>
              <w:spacing w:line="240" w:lineRule="atLeast"/>
              <w:ind w:left="-57" w:right="-57"/>
              <w:jc w:val="center"/>
              <w:rPr>
                <w:sz w:val="24"/>
                <w:szCs w:val="24"/>
                <w:lang w:val="en-US"/>
              </w:rPr>
            </w:pPr>
            <w:r w:rsidRPr="00225027">
              <w:rPr>
                <w:sz w:val="24"/>
                <w:szCs w:val="24"/>
                <w:lang w:val="en-US"/>
              </w:rPr>
              <w:t>0502</w:t>
            </w:r>
          </w:p>
        </w:tc>
        <w:tc>
          <w:tcPr>
            <w:tcW w:w="1470" w:type="dxa"/>
            <w:vAlign w:val="center"/>
          </w:tcPr>
          <w:p w:rsidR="00744981" w:rsidRPr="00225027" w:rsidRDefault="00744981" w:rsidP="003C650E">
            <w:pPr>
              <w:spacing w:line="240" w:lineRule="atLeast"/>
              <w:ind w:left="-57" w:right="-57"/>
              <w:jc w:val="center"/>
              <w:rPr>
                <w:sz w:val="24"/>
                <w:szCs w:val="24"/>
              </w:rPr>
            </w:pPr>
            <w:r>
              <w:rPr>
                <w:sz w:val="24"/>
                <w:szCs w:val="24"/>
              </w:rPr>
              <w:t>6500000000</w:t>
            </w:r>
          </w:p>
        </w:tc>
        <w:tc>
          <w:tcPr>
            <w:tcW w:w="1504" w:type="dxa"/>
            <w:vAlign w:val="center"/>
          </w:tcPr>
          <w:p w:rsidR="00744981" w:rsidRPr="00F341C5" w:rsidRDefault="00744981" w:rsidP="003C650E">
            <w:pPr>
              <w:spacing w:line="240" w:lineRule="atLeast"/>
              <w:ind w:left="-57" w:right="-57"/>
              <w:jc w:val="center"/>
              <w:rPr>
                <w:sz w:val="24"/>
                <w:szCs w:val="24"/>
              </w:rPr>
            </w:pPr>
            <w:r>
              <w:rPr>
                <w:sz w:val="24"/>
                <w:szCs w:val="24"/>
                <w:lang w:val="en-US"/>
              </w:rPr>
              <w:t>5903.76</w:t>
            </w:r>
          </w:p>
        </w:tc>
      </w:tr>
      <w:tr w:rsidR="00744981" w:rsidRPr="00C824A8" w:rsidTr="003C650E">
        <w:trPr>
          <w:trHeight w:val="227"/>
        </w:trPr>
        <w:tc>
          <w:tcPr>
            <w:tcW w:w="5352" w:type="dxa"/>
          </w:tcPr>
          <w:p w:rsidR="00744981" w:rsidRPr="00225027" w:rsidRDefault="00744981" w:rsidP="003C650E">
            <w:pPr>
              <w:spacing w:line="240" w:lineRule="atLeast"/>
              <w:ind w:left="-57" w:right="-57"/>
              <w:rPr>
                <w:sz w:val="24"/>
                <w:szCs w:val="24"/>
              </w:rPr>
            </w:pPr>
            <w:r w:rsidRPr="00225027">
              <w:rPr>
                <w:sz w:val="24"/>
                <w:szCs w:val="24"/>
              </w:rPr>
              <w:t>Мероприятия по обеспечению населения Томской области чистой питьевой водой (поставка ВОК)</w:t>
            </w:r>
          </w:p>
        </w:tc>
        <w:tc>
          <w:tcPr>
            <w:tcW w:w="1257" w:type="dxa"/>
            <w:vAlign w:val="center"/>
          </w:tcPr>
          <w:p w:rsidR="00744981" w:rsidRPr="00225027" w:rsidRDefault="00744981" w:rsidP="003C650E">
            <w:pPr>
              <w:spacing w:line="240" w:lineRule="atLeast"/>
              <w:ind w:left="-57" w:right="-57"/>
              <w:jc w:val="center"/>
              <w:rPr>
                <w:sz w:val="24"/>
                <w:szCs w:val="24"/>
              </w:rPr>
            </w:pPr>
            <w:r w:rsidRPr="00225027">
              <w:rPr>
                <w:sz w:val="24"/>
                <w:szCs w:val="24"/>
              </w:rPr>
              <w:t>0502</w:t>
            </w:r>
          </w:p>
        </w:tc>
        <w:tc>
          <w:tcPr>
            <w:tcW w:w="1470" w:type="dxa"/>
            <w:vAlign w:val="center"/>
          </w:tcPr>
          <w:p w:rsidR="00744981" w:rsidRPr="00225027" w:rsidRDefault="00744981" w:rsidP="003C650E">
            <w:pPr>
              <w:spacing w:line="240" w:lineRule="atLeast"/>
              <w:ind w:left="-57" w:right="-57"/>
              <w:jc w:val="center"/>
              <w:rPr>
                <w:sz w:val="24"/>
                <w:szCs w:val="24"/>
                <w:lang w:val="en-US"/>
              </w:rPr>
            </w:pPr>
            <w:r w:rsidRPr="00225027">
              <w:rPr>
                <w:sz w:val="24"/>
                <w:szCs w:val="24"/>
              </w:rPr>
              <w:t>65202</w:t>
            </w:r>
            <w:r w:rsidRPr="00225027">
              <w:rPr>
                <w:sz w:val="24"/>
                <w:szCs w:val="24"/>
                <w:lang w:val="en-US"/>
              </w:rPr>
              <w:t>S0950</w:t>
            </w:r>
          </w:p>
        </w:tc>
        <w:tc>
          <w:tcPr>
            <w:tcW w:w="1504" w:type="dxa"/>
            <w:vAlign w:val="center"/>
          </w:tcPr>
          <w:p w:rsidR="00744981" w:rsidRPr="00F341C5" w:rsidRDefault="00744981" w:rsidP="003C650E">
            <w:pPr>
              <w:spacing w:line="240" w:lineRule="atLeast"/>
              <w:ind w:left="-57" w:right="-57"/>
              <w:jc w:val="center"/>
              <w:rPr>
                <w:sz w:val="24"/>
                <w:szCs w:val="24"/>
              </w:rPr>
            </w:pPr>
            <w:r>
              <w:rPr>
                <w:sz w:val="24"/>
                <w:szCs w:val="24"/>
                <w:lang w:val="en-US"/>
              </w:rPr>
              <w:t>5903.76</w:t>
            </w:r>
          </w:p>
        </w:tc>
      </w:tr>
    </w:tbl>
    <w:p w:rsidR="00730A05" w:rsidRDefault="00730A05">
      <w:pPr>
        <w:rPr>
          <w:bCs/>
          <w:sz w:val="24"/>
          <w:szCs w:val="24"/>
        </w:rPr>
      </w:pPr>
    </w:p>
    <w:p w:rsidR="00730A05" w:rsidRDefault="00730A05">
      <w:pPr>
        <w:rPr>
          <w:bCs/>
          <w:sz w:val="24"/>
          <w:szCs w:val="24"/>
        </w:rPr>
      </w:pPr>
      <w:r>
        <w:rPr>
          <w:bCs/>
          <w:sz w:val="24"/>
          <w:szCs w:val="24"/>
        </w:rPr>
        <w:br w:type="page"/>
      </w:r>
    </w:p>
    <w:p w:rsidR="007E23A8" w:rsidRPr="009B74F8" w:rsidRDefault="009B74F8" w:rsidP="009B74F8">
      <w:pPr>
        <w:jc w:val="center"/>
        <w:rPr>
          <w:bCs/>
          <w:sz w:val="22"/>
          <w:szCs w:val="22"/>
        </w:rPr>
      </w:pPr>
      <w:r>
        <w:rPr>
          <w:bCs/>
          <w:sz w:val="22"/>
          <w:szCs w:val="22"/>
        </w:rPr>
        <w:lastRenderedPageBreak/>
        <w:t xml:space="preserve">                                                                               </w:t>
      </w:r>
      <w:r w:rsidR="007E23A8" w:rsidRPr="009B74F8">
        <w:rPr>
          <w:bCs/>
          <w:sz w:val="22"/>
          <w:szCs w:val="22"/>
        </w:rPr>
        <w:t>Приложение 12.1</w:t>
      </w:r>
      <w:r>
        <w:rPr>
          <w:bCs/>
          <w:sz w:val="22"/>
          <w:szCs w:val="22"/>
        </w:rPr>
        <w:t xml:space="preserve"> </w:t>
      </w:r>
      <w:r w:rsidR="007E23A8" w:rsidRPr="009B74F8">
        <w:rPr>
          <w:bCs/>
          <w:sz w:val="22"/>
          <w:szCs w:val="22"/>
        </w:rPr>
        <w:t>к решению Думы</w:t>
      </w:r>
    </w:p>
    <w:p w:rsidR="007E23A8" w:rsidRPr="009B74F8" w:rsidRDefault="009B74F8" w:rsidP="009B74F8">
      <w:pPr>
        <w:spacing w:line="0" w:lineRule="atLeast"/>
        <w:jc w:val="center"/>
        <w:rPr>
          <w:bCs/>
          <w:sz w:val="22"/>
          <w:szCs w:val="22"/>
        </w:rPr>
      </w:pPr>
      <w:r>
        <w:rPr>
          <w:bCs/>
          <w:sz w:val="22"/>
          <w:szCs w:val="22"/>
        </w:rPr>
        <w:t xml:space="preserve">                                                               </w:t>
      </w:r>
      <w:r w:rsidR="007E23A8" w:rsidRPr="009B74F8">
        <w:rPr>
          <w:bCs/>
          <w:sz w:val="22"/>
          <w:szCs w:val="22"/>
        </w:rPr>
        <w:t>Александровского района</w:t>
      </w:r>
    </w:p>
    <w:p w:rsidR="007E23A8" w:rsidRPr="009B74F8" w:rsidRDefault="007E23A8" w:rsidP="007E23A8">
      <w:pPr>
        <w:spacing w:line="240" w:lineRule="atLeast"/>
        <w:ind w:left="426" w:hanging="1"/>
        <w:jc w:val="right"/>
        <w:rPr>
          <w:b/>
          <w:sz w:val="22"/>
          <w:szCs w:val="22"/>
        </w:rPr>
      </w:pPr>
      <w:r w:rsidRPr="009B74F8">
        <w:rPr>
          <w:sz w:val="22"/>
          <w:szCs w:val="22"/>
        </w:rPr>
        <w:t>«О бюджете муниципального образования</w:t>
      </w:r>
    </w:p>
    <w:p w:rsidR="007E23A8" w:rsidRPr="009B74F8" w:rsidRDefault="009B74F8" w:rsidP="009B74F8">
      <w:pPr>
        <w:tabs>
          <w:tab w:val="left" w:pos="1418"/>
        </w:tabs>
        <w:spacing w:line="240" w:lineRule="atLeast"/>
        <w:ind w:left="426" w:firstLine="567"/>
        <w:jc w:val="center"/>
        <w:rPr>
          <w:sz w:val="22"/>
          <w:szCs w:val="22"/>
        </w:rPr>
      </w:pPr>
      <w:r>
        <w:rPr>
          <w:sz w:val="22"/>
          <w:szCs w:val="22"/>
        </w:rPr>
        <w:t xml:space="preserve">                                                                  </w:t>
      </w:r>
      <w:r w:rsidR="007E23A8" w:rsidRPr="009B74F8">
        <w:rPr>
          <w:sz w:val="22"/>
          <w:szCs w:val="22"/>
        </w:rPr>
        <w:t xml:space="preserve">«Александровский район» на 2017 год </w:t>
      </w:r>
    </w:p>
    <w:p w:rsidR="007E23A8" w:rsidRPr="009B74F8" w:rsidRDefault="007E23A8" w:rsidP="007E23A8">
      <w:pPr>
        <w:tabs>
          <w:tab w:val="left" w:pos="1418"/>
        </w:tabs>
        <w:spacing w:line="240" w:lineRule="atLeast"/>
        <w:ind w:left="426" w:firstLine="567"/>
        <w:jc w:val="right"/>
        <w:rPr>
          <w:sz w:val="22"/>
          <w:szCs w:val="22"/>
        </w:rPr>
      </w:pPr>
      <w:r w:rsidRPr="009B74F8">
        <w:rPr>
          <w:sz w:val="22"/>
          <w:szCs w:val="22"/>
        </w:rPr>
        <w:t xml:space="preserve">и </w:t>
      </w:r>
      <w:r w:rsidR="003C650E" w:rsidRPr="009B74F8">
        <w:rPr>
          <w:sz w:val="22"/>
          <w:szCs w:val="22"/>
        </w:rPr>
        <w:t xml:space="preserve">на плановый период </w:t>
      </w:r>
      <w:r w:rsidRPr="009B74F8">
        <w:rPr>
          <w:sz w:val="22"/>
          <w:szCs w:val="22"/>
        </w:rPr>
        <w:t xml:space="preserve"> 2018 и 2019 годов»</w:t>
      </w:r>
    </w:p>
    <w:p w:rsidR="007E23A8" w:rsidRPr="009B74F8" w:rsidRDefault="009B74F8" w:rsidP="009B74F8">
      <w:pPr>
        <w:spacing w:line="240" w:lineRule="atLeast"/>
        <w:rPr>
          <w:sz w:val="22"/>
          <w:szCs w:val="22"/>
        </w:rPr>
      </w:pPr>
      <w:r>
        <w:rPr>
          <w:bCs/>
          <w:sz w:val="22"/>
          <w:szCs w:val="22"/>
        </w:rPr>
        <w:t xml:space="preserve">                                                                                                 </w:t>
      </w:r>
      <w:r w:rsidR="007E23A8" w:rsidRPr="009B74F8">
        <w:rPr>
          <w:bCs/>
          <w:sz w:val="22"/>
          <w:szCs w:val="22"/>
        </w:rPr>
        <w:t>от 26.12.2016 № 89</w:t>
      </w:r>
    </w:p>
    <w:p w:rsidR="007E23A8" w:rsidRPr="007E23A8" w:rsidRDefault="007E23A8" w:rsidP="007E23A8">
      <w:pPr>
        <w:rPr>
          <w:sz w:val="22"/>
          <w:szCs w:val="22"/>
        </w:rPr>
      </w:pPr>
    </w:p>
    <w:p w:rsidR="00651168" w:rsidRDefault="007E23A8" w:rsidP="007E23A8">
      <w:pPr>
        <w:jc w:val="center"/>
        <w:rPr>
          <w:sz w:val="24"/>
          <w:szCs w:val="24"/>
        </w:rPr>
      </w:pPr>
      <w:r w:rsidRPr="007E23A8">
        <w:rPr>
          <w:sz w:val="24"/>
          <w:szCs w:val="24"/>
        </w:rPr>
        <w:t xml:space="preserve">Перечень объектов капитального ремонта объектов муниципальной собственности, финансируемых из бюджета муниципального образования "Александровский район» </w:t>
      </w:r>
    </w:p>
    <w:p w:rsidR="007E23A8" w:rsidRPr="007E23A8" w:rsidRDefault="007E23A8" w:rsidP="007E23A8">
      <w:pPr>
        <w:jc w:val="center"/>
        <w:rPr>
          <w:sz w:val="24"/>
          <w:szCs w:val="24"/>
        </w:rPr>
      </w:pPr>
      <w:r w:rsidRPr="007E23A8">
        <w:rPr>
          <w:sz w:val="24"/>
          <w:szCs w:val="24"/>
        </w:rPr>
        <w:t xml:space="preserve">на 2017 год и </w:t>
      </w:r>
      <w:r w:rsidR="00651168">
        <w:rPr>
          <w:sz w:val="24"/>
          <w:szCs w:val="24"/>
        </w:rPr>
        <w:t xml:space="preserve">на </w:t>
      </w:r>
      <w:r w:rsidRPr="007E23A8">
        <w:rPr>
          <w:sz w:val="24"/>
          <w:szCs w:val="24"/>
        </w:rPr>
        <w:t>плановый период 2018 и 2019 годов</w:t>
      </w:r>
    </w:p>
    <w:p w:rsidR="007E23A8" w:rsidRPr="007E23A8" w:rsidRDefault="007E23A8" w:rsidP="007E23A8">
      <w:pPr>
        <w:jc w:val="center"/>
        <w:rPr>
          <w:sz w:val="24"/>
          <w:szCs w:val="24"/>
        </w:rPr>
      </w:pPr>
    </w:p>
    <w:p w:rsidR="007E23A8" w:rsidRPr="007E23A8" w:rsidRDefault="007E23A8" w:rsidP="007E23A8">
      <w:pPr>
        <w:jc w:val="right"/>
        <w:rPr>
          <w:sz w:val="24"/>
          <w:szCs w:val="24"/>
        </w:rPr>
      </w:pPr>
      <w:r w:rsidRPr="007E23A8">
        <w:rPr>
          <w:sz w:val="24"/>
          <w:szCs w:val="24"/>
        </w:rPr>
        <w:t>Единица измерения: тыс. рублей</w:t>
      </w:r>
    </w:p>
    <w:tbl>
      <w:tblPr>
        <w:tblStyle w:val="aa"/>
        <w:tblW w:w="9747" w:type="dxa"/>
        <w:tblLook w:val="04A0" w:firstRow="1" w:lastRow="0" w:firstColumn="1" w:lastColumn="0" w:noHBand="0" w:noVBand="1"/>
      </w:tblPr>
      <w:tblGrid>
        <w:gridCol w:w="3794"/>
        <w:gridCol w:w="1143"/>
        <w:gridCol w:w="1329"/>
        <w:gridCol w:w="1112"/>
        <w:gridCol w:w="1235"/>
        <w:gridCol w:w="1134"/>
      </w:tblGrid>
      <w:tr w:rsidR="007E23A8" w:rsidRPr="007E23A8" w:rsidTr="00D72C52">
        <w:tc>
          <w:tcPr>
            <w:tcW w:w="3794" w:type="dxa"/>
            <w:vAlign w:val="center"/>
          </w:tcPr>
          <w:p w:rsidR="007E23A8" w:rsidRPr="007E23A8" w:rsidRDefault="007E23A8" w:rsidP="007E23A8">
            <w:pPr>
              <w:spacing w:line="240" w:lineRule="atLeast"/>
              <w:ind w:left="-57" w:right="-57"/>
              <w:jc w:val="center"/>
              <w:rPr>
                <w:sz w:val="24"/>
                <w:szCs w:val="24"/>
              </w:rPr>
            </w:pPr>
            <w:r w:rsidRPr="007E23A8">
              <w:rPr>
                <w:sz w:val="24"/>
                <w:szCs w:val="24"/>
              </w:rPr>
              <w:t>Наименование показателя</w:t>
            </w:r>
          </w:p>
        </w:tc>
        <w:tc>
          <w:tcPr>
            <w:tcW w:w="1143" w:type="dxa"/>
            <w:vAlign w:val="center"/>
          </w:tcPr>
          <w:p w:rsidR="007E23A8" w:rsidRPr="007E23A8" w:rsidRDefault="007E23A8" w:rsidP="007E23A8">
            <w:pPr>
              <w:spacing w:line="240" w:lineRule="atLeast"/>
              <w:ind w:left="-57" w:right="-57"/>
              <w:jc w:val="center"/>
              <w:rPr>
                <w:sz w:val="24"/>
                <w:szCs w:val="24"/>
              </w:rPr>
            </w:pPr>
            <w:r w:rsidRPr="007E23A8">
              <w:rPr>
                <w:sz w:val="24"/>
                <w:szCs w:val="24"/>
              </w:rPr>
              <w:t>Раздел, подраздел</w:t>
            </w:r>
          </w:p>
        </w:tc>
        <w:tc>
          <w:tcPr>
            <w:tcW w:w="1329" w:type="dxa"/>
            <w:vAlign w:val="center"/>
          </w:tcPr>
          <w:p w:rsidR="007E23A8" w:rsidRPr="007E23A8" w:rsidRDefault="007E23A8" w:rsidP="007E23A8">
            <w:pPr>
              <w:spacing w:line="240" w:lineRule="atLeast"/>
              <w:ind w:left="-57" w:right="-57"/>
              <w:jc w:val="center"/>
              <w:rPr>
                <w:sz w:val="24"/>
                <w:szCs w:val="24"/>
              </w:rPr>
            </w:pPr>
            <w:r w:rsidRPr="007E23A8">
              <w:rPr>
                <w:sz w:val="24"/>
                <w:szCs w:val="24"/>
              </w:rPr>
              <w:t>Целевая статья</w:t>
            </w:r>
          </w:p>
        </w:tc>
        <w:tc>
          <w:tcPr>
            <w:tcW w:w="1112" w:type="dxa"/>
            <w:vAlign w:val="center"/>
          </w:tcPr>
          <w:p w:rsidR="007E23A8" w:rsidRPr="007E23A8" w:rsidRDefault="007E23A8" w:rsidP="007E23A8">
            <w:pPr>
              <w:spacing w:line="240" w:lineRule="atLeast"/>
              <w:ind w:left="-57" w:right="-57"/>
              <w:jc w:val="center"/>
              <w:rPr>
                <w:sz w:val="24"/>
                <w:szCs w:val="24"/>
              </w:rPr>
            </w:pPr>
            <w:r w:rsidRPr="007E23A8">
              <w:rPr>
                <w:sz w:val="24"/>
                <w:szCs w:val="24"/>
              </w:rPr>
              <w:t>Сумма на 2017 г.</w:t>
            </w:r>
          </w:p>
        </w:tc>
        <w:tc>
          <w:tcPr>
            <w:tcW w:w="1235" w:type="dxa"/>
          </w:tcPr>
          <w:p w:rsidR="007E23A8" w:rsidRPr="007E23A8" w:rsidRDefault="007E23A8" w:rsidP="007E23A8">
            <w:pPr>
              <w:spacing w:line="240" w:lineRule="atLeast"/>
              <w:ind w:left="-57" w:right="-57"/>
              <w:jc w:val="center"/>
              <w:rPr>
                <w:sz w:val="24"/>
                <w:szCs w:val="24"/>
              </w:rPr>
            </w:pPr>
            <w:r w:rsidRPr="007E23A8">
              <w:rPr>
                <w:sz w:val="24"/>
                <w:szCs w:val="24"/>
              </w:rPr>
              <w:t>Сумма на 2018 г</w:t>
            </w:r>
          </w:p>
        </w:tc>
        <w:tc>
          <w:tcPr>
            <w:tcW w:w="1134" w:type="dxa"/>
          </w:tcPr>
          <w:p w:rsidR="007E23A8" w:rsidRPr="007E23A8" w:rsidRDefault="007E23A8" w:rsidP="007E23A8">
            <w:pPr>
              <w:spacing w:line="240" w:lineRule="atLeast"/>
              <w:ind w:left="-57" w:right="-57"/>
              <w:jc w:val="center"/>
              <w:rPr>
                <w:sz w:val="24"/>
                <w:szCs w:val="24"/>
              </w:rPr>
            </w:pPr>
            <w:r w:rsidRPr="007E23A8">
              <w:rPr>
                <w:sz w:val="24"/>
                <w:szCs w:val="24"/>
              </w:rPr>
              <w:t>Сумма на 2019 г</w:t>
            </w:r>
          </w:p>
        </w:tc>
      </w:tr>
      <w:tr w:rsidR="007E23A8" w:rsidRPr="007E23A8" w:rsidTr="00D72C52">
        <w:tc>
          <w:tcPr>
            <w:tcW w:w="3794" w:type="dxa"/>
            <w:vAlign w:val="center"/>
          </w:tcPr>
          <w:p w:rsidR="007E23A8" w:rsidRPr="00225027" w:rsidRDefault="007E23A8" w:rsidP="007E23A8">
            <w:pPr>
              <w:spacing w:line="240" w:lineRule="atLeast"/>
              <w:rPr>
                <w:bCs/>
                <w:iCs/>
                <w:sz w:val="24"/>
                <w:szCs w:val="24"/>
              </w:rPr>
            </w:pPr>
            <w:r w:rsidRPr="00225027">
              <w:rPr>
                <w:bCs/>
                <w:iCs/>
                <w:sz w:val="24"/>
                <w:szCs w:val="24"/>
              </w:rPr>
              <w:t>Всего</w:t>
            </w:r>
          </w:p>
        </w:tc>
        <w:tc>
          <w:tcPr>
            <w:tcW w:w="1143" w:type="dxa"/>
            <w:vAlign w:val="center"/>
          </w:tcPr>
          <w:p w:rsidR="007E23A8" w:rsidRPr="00225027" w:rsidRDefault="007E23A8" w:rsidP="007E23A8">
            <w:pPr>
              <w:spacing w:line="240" w:lineRule="atLeast"/>
              <w:ind w:left="-57" w:right="-57"/>
              <w:jc w:val="center"/>
              <w:rPr>
                <w:sz w:val="24"/>
                <w:szCs w:val="24"/>
              </w:rPr>
            </w:pPr>
          </w:p>
        </w:tc>
        <w:tc>
          <w:tcPr>
            <w:tcW w:w="1329" w:type="dxa"/>
            <w:vAlign w:val="center"/>
          </w:tcPr>
          <w:p w:rsidR="007E23A8" w:rsidRPr="00225027" w:rsidRDefault="007E23A8" w:rsidP="007E23A8">
            <w:pPr>
              <w:spacing w:line="240" w:lineRule="atLeast"/>
              <w:ind w:left="-57" w:right="-57"/>
              <w:jc w:val="center"/>
              <w:rPr>
                <w:sz w:val="24"/>
                <w:szCs w:val="24"/>
              </w:rPr>
            </w:pPr>
          </w:p>
        </w:tc>
        <w:tc>
          <w:tcPr>
            <w:tcW w:w="1112" w:type="dxa"/>
            <w:vAlign w:val="center"/>
          </w:tcPr>
          <w:p w:rsidR="007E23A8" w:rsidRPr="00225027" w:rsidRDefault="00D72C52" w:rsidP="007E23A8">
            <w:pPr>
              <w:spacing w:line="240" w:lineRule="atLeast"/>
              <w:ind w:left="-57" w:right="-57"/>
              <w:jc w:val="center"/>
              <w:rPr>
                <w:sz w:val="24"/>
                <w:szCs w:val="24"/>
              </w:rPr>
            </w:pPr>
            <w:r>
              <w:rPr>
                <w:sz w:val="24"/>
                <w:szCs w:val="24"/>
              </w:rPr>
              <w:t>1984,25</w:t>
            </w:r>
          </w:p>
        </w:tc>
        <w:tc>
          <w:tcPr>
            <w:tcW w:w="1235" w:type="dxa"/>
            <w:vAlign w:val="center"/>
          </w:tcPr>
          <w:p w:rsidR="007E23A8" w:rsidRPr="00225027" w:rsidRDefault="007E23A8" w:rsidP="007E23A8">
            <w:pPr>
              <w:spacing w:line="240" w:lineRule="atLeast"/>
              <w:ind w:left="-57" w:right="-57"/>
              <w:jc w:val="center"/>
              <w:rPr>
                <w:sz w:val="24"/>
                <w:szCs w:val="24"/>
              </w:rPr>
            </w:pPr>
          </w:p>
        </w:tc>
        <w:tc>
          <w:tcPr>
            <w:tcW w:w="1134" w:type="dxa"/>
            <w:vAlign w:val="center"/>
          </w:tcPr>
          <w:p w:rsidR="007E23A8" w:rsidRPr="00225027" w:rsidRDefault="007E23A8" w:rsidP="007E23A8">
            <w:pPr>
              <w:spacing w:line="240" w:lineRule="atLeast"/>
              <w:ind w:left="-57" w:right="-57"/>
              <w:jc w:val="center"/>
              <w:rPr>
                <w:sz w:val="24"/>
                <w:szCs w:val="24"/>
              </w:rPr>
            </w:pPr>
            <w:r w:rsidRPr="00225027">
              <w:rPr>
                <w:sz w:val="24"/>
                <w:szCs w:val="24"/>
              </w:rPr>
              <w:t>0</w:t>
            </w:r>
          </w:p>
        </w:tc>
      </w:tr>
      <w:tr w:rsidR="00225027" w:rsidRPr="007E23A8" w:rsidTr="00D72C52">
        <w:tc>
          <w:tcPr>
            <w:tcW w:w="3794" w:type="dxa"/>
          </w:tcPr>
          <w:p w:rsidR="00225027" w:rsidRPr="00225027" w:rsidRDefault="00D72C52">
            <w:pPr>
              <w:rPr>
                <w:bCs/>
                <w:iCs/>
                <w:sz w:val="24"/>
                <w:szCs w:val="24"/>
              </w:rPr>
            </w:pPr>
            <w:r>
              <w:rPr>
                <w:bCs/>
                <w:iCs/>
                <w:sz w:val="24"/>
                <w:szCs w:val="24"/>
              </w:rPr>
              <w:t>Образование</w:t>
            </w:r>
          </w:p>
        </w:tc>
        <w:tc>
          <w:tcPr>
            <w:tcW w:w="1143" w:type="dxa"/>
            <w:vAlign w:val="center"/>
          </w:tcPr>
          <w:p w:rsidR="00225027" w:rsidRPr="00225027" w:rsidRDefault="00D72C52" w:rsidP="00D72C52">
            <w:pPr>
              <w:spacing w:line="240" w:lineRule="atLeast"/>
              <w:ind w:left="-57" w:right="-57"/>
              <w:jc w:val="center"/>
              <w:rPr>
                <w:sz w:val="24"/>
                <w:szCs w:val="24"/>
              </w:rPr>
            </w:pPr>
            <w:r>
              <w:rPr>
                <w:sz w:val="24"/>
                <w:szCs w:val="24"/>
              </w:rPr>
              <w:t>0700</w:t>
            </w:r>
          </w:p>
        </w:tc>
        <w:tc>
          <w:tcPr>
            <w:tcW w:w="1329" w:type="dxa"/>
            <w:vAlign w:val="center"/>
          </w:tcPr>
          <w:p w:rsidR="00225027" w:rsidRPr="00225027" w:rsidRDefault="00225027" w:rsidP="007E23A8">
            <w:pPr>
              <w:spacing w:line="240" w:lineRule="atLeast"/>
              <w:ind w:left="-57" w:right="-57"/>
              <w:jc w:val="center"/>
              <w:rPr>
                <w:sz w:val="24"/>
                <w:szCs w:val="24"/>
              </w:rPr>
            </w:pPr>
          </w:p>
        </w:tc>
        <w:tc>
          <w:tcPr>
            <w:tcW w:w="1112" w:type="dxa"/>
            <w:vAlign w:val="center"/>
          </w:tcPr>
          <w:p w:rsidR="00225027" w:rsidRPr="00225027" w:rsidRDefault="00D72C52" w:rsidP="007E23A8">
            <w:pPr>
              <w:spacing w:line="240" w:lineRule="atLeast"/>
              <w:ind w:left="-57" w:right="-57"/>
              <w:jc w:val="center"/>
              <w:rPr>
                <w:sz w:val="24"/>
                <w:szCs w:val="24"/>
              </w:rPr>
            </w:pPr>
            <w:r>
              <w:rPr>
                <w:sz w:val="24"/>
                <w:szCs w:val="24"/>
              </w:rPr>
              <w:t>1484,25</w:t>
            </w:r>
          </w:p>
        </w:tc>
        <w:tc>
          <w:tcPr>
            <w:tcW w:w="1235" w:type="dxa"/>
            <w:vAlign w:val="center"/>
          </w:tcPr>
          <w:p w:rsidR="00225027" w:rsidRPr="00225027" w:rsidRDefault="00225027" w:rsidP="007E23A8">
            <w:pPr>
              <w:spacing w:line="240" w:lineRule="atLeast"/>
              <w:ind w:left="-57" w:right="-57"/>
              <w:jc w:val="center"/>
              <w:rPr>
                <w:sz w:val="24"/>
                <w:szCs w:val="24"/>
              </w:rPr>
            </w:pPr>
          </w:p>
        </w:tc>
        <w:tc>
          <w:tcPr>
            <w:tcW w:w="1134" w:type="dxa"/>
            <w:vAlign w:val="center"/>
          </w:tcPr>
          <w:p w:rsidR="00225027" w:rsidRPr="00225027" w:rsidRDefault="00225027" w:rsidP="007E23A8">
            <w:pPr>
              <w:spacing w:line="240" w:lineRule="atLeast"/>
              <w:ind w:left="-57" w:right="-57"/>
              <w:jc w:val="center"/>
              <w:rPr>
                <w:sz w:val="24"/>
                <w:szCs w:val="24"/>
              </w:rPr>
            </w:pPr>
            <w:r w:rsidRPr="00225027">
              <w:rPr>
                <w:sz w:val="24"/>
                <w:szCs w:val="24"/>
              </w:rPr>
              <w:t>0</w:t>
            </w:r>
          </w:p>
        </w:tc>
      </w:tr>
      <w:tr w:rsidR="00D72C52" w:rsidRPr="007E23A8" w:rsidTr="00D72C52">
        <w:tc>
          <w:tcPr>
            <w:tcW w:w="3794" w:type="dxa"/>
          </w:tcPr>
          <w:p w:rsidR="00D72C52" w:rsidRDefault="00D72C52">
            <w:pPr>
              <w:rPr>
                <w:bCs/>
                <w:iCs/>
                <w:sz w:val="24"/>
                <w:szCs w:val="24"/>
              </w:rPr>
            </w:pPr>
            <w:r>
              <w:rPr>
                <w:bCs/>
                <w:iCs/>
                <w:sz w:val="24"/>
                <w:szCs w:val="24"/>
              </w:rPr>
              <w:t>Дошкольное образование</w:t>
            </w:r>
          </w:p>
        </w:tc>
        <w:tc>
          <w:tcPr>
            <w:tcW w:w="1143" w:type="dxa"/>
            <w:vAlign w:val="center"/>
          </w:tcPr>
          <w:p w:rsidR="00D72C52" w:rsidRDefault="00D72C52" w:rsidP="007E23A8">
            <w:pPr>
              <w:spacing w:line="240" w:lineRule="atLeast"/>
              <w:ind w:left="-57" w:right="-57"/>
              <w:jc w:val="center"/>
              <w:rPr>
                <w:sz w:val="24"/>
                <w:szCs w:val="24"/>
              </w:rPr>
            </w:pPr>
            <w:r>
              <w:rPr>
                <w:sz w:val="24"/>
                <w:szCs w:val="24"/>
              </w:rPr>
              <w:t>0701</w:t>
            </w:r>
          </w:p>
        </w:tc>
        <w:tc>
          <w:tcPr>
            <w:tcW w:w="1329" w:type="dxa"/>
            <w:vAlign w:val="center"/>
          </w:tcPr>
          <w:p w:rsidR="00D72C52" w:rsidRDefault="00D72C52" w:rsidP="00225027">
            <w:pPr>
              <w:spacing w:line="240" w:lineRule="atLeast"/>
              <w:ind w:left="-57" w:right="-57"/>
              <w:jc w:val="center"/>
              <w:rPr>
                <w:sz w:val="24"/>
                <w:szCs w:val="24"/>
              </w:rPr>
            </w:pPr>
          </w:p>
        </w:tc>
        <w:tc>
          <w:tcPr>
            <w:tcW w:w="1112" w:type="dxa"/>
            <w:vAlign w:val="center"/>
          </w:tcPr>
          <w:p w:rsidR="00D72C52" w:rsidRDefault="00D72C52" w:rsidP="007E23A8">
            <w:pPr>
              <w:spacing w:line="240" w:lineRule="atLeast"/>
              <w:ind w:left="-57" w:right="-57"/>
              <w:jc w:val="center"/>
              <w:rPr>
                <w:sz w:val="24"/>
                <w:szCs w:val="24"/>
              </w:rPr>
            </w:pPr>
            <w:r>
              <w:rPr>
                <w:sz w:val="24"/>
                <w:szCs w:val="24"/>
              </w:rPr>
              <w:t>1484,25</w:t>
            </w:r>
          </w:p>
        </w:tc>
        <w:tc>
          <w:tcPr>
            <w:tcW w:w="1235" w:type="dxa"/>
            <w:vAlign w:val="center"/>
          </w:tcPr>
          <w:p w:rsidR="00D72C52" w:rsidRPr="00225027" w:rsidRDefault="00D72C52" w:rsidP="007E23A8">
            <w:pPr>
              <w:spacing w:line="240" w:lineRule="atLeast"/>
              <w:ind w:left="-57" w:right="-57"/>
              <w:jc w:val="center"/>
              <w:rPr>
                <w:sz w:val="24"/>
                <w:szCs w:val="24"/>
              </w:rPr>
            </w:pPr>
          </w:p>
        </w:tc>
        <w:tc>
          <w:tcPr>
            <w:tcW w:w="1134" w:type="dxa"/>
            <w:vAlign w:val="center"/>
          </w:tcPr>
          <w:p w:rsidR="00D72C52" w:rsidRPr="00225027" w:rsidRDefault="00D72C52" w:rsidP="007E23A8">
            <w:pPr>
              <w:spacing w:line="240" w:lineRule="atLeast"/>
              <w:ind w:left="-57" w:right="-57"/>
              <w:jc w:val="center"/>
              <w:rPr>
                <w:sz w:val="24"/>
                <w:szCs w:val="24"/>
              </w:rPr>
            </w:pPr>
          </w:p>
        </w:tc>
      </w:tr>
      <w:tr w:rsidR="00225027" w:rsidRPr="007E23A8" w:rsidTr="00D72C52">
        <w:tc>
          <w:tcPr>
            <w:tcW w:w="3794" w:type="dxa"/>
          </w:tcPr>
          <w:p w:rsidR="00225027" w:rsidRPr="00225027" w:rsidRDefault="00F341C5">
            <w:pPr>
              <w:rPr>
                <w:bCs/>
                <w:iCs/>
                <w:sz w:val="24"/>
                <w:szCs w:val="24"/>
              </w:rPr>
            </w:pPr>
            <w:r>
              <w:rPr>
                <w:bCs/>
                <w:iCs/>
                <w:sz w:val="24"/>
                <w:szCs w:val="24"/>
              </w:rPr>
              <w:t xml:space="preserve">Ремонт помещения нежилого здания по адресу: Томская область, Александровский район, село Александровское ул. </w:t>
            </w:r>
            <w:proofErr w:type="spellStart"/>
            <w:r>
              <w:rPr>
                <w:bCs/>
                <w:iCs/>
                <w:sz w:val="24"/>
                <w:szCs w:val="24"/>
              </w:rPr>
              <w:t>Юргина</w:t>
            </w:r>
            <w:proofErr w:type="spellEnd"/>
            <w:r>
              <w:rPr>
                <w:bCs/>
                <w:iCs/>
                <w:sz w:val="24"/>
                <w:szCs w:val="24"/>
              </w:rPr>
              <w:t xml:space="preserve"> 1 (под размещение интерната) </w:t>
            </w:r>
          </w:p>
        </w:tc>
        <w:tc>
          <w:tcPr>
            <w:tcW w:w="1143" w:type="dxa"/>
            <w:vAlign w:val="center"/>
          </w:tcPr>
          <w:p w:rsidR="00225027" w:rsidRPr="00F341C5" w:rsidRDefault="00F341C5" w:rsidP="007E23A8">
            <w:pPr>
              <w:spacing w:line="240" w:lineRule="atLeast"/>
              <w:ind w:left="-57" w:right="-57"/>
              <w:jc w:val="center"/>
              <w:rPr>
                <w:sz w:val="24"/>
                <w:szCs w:val="24"/>
              </w:rPr>
            </w:pPr>
            <w:r>
              <w:rPr>
                <w:sz w:val="24"/>
                <w:szCs w:val="24"/>
              </w:rPr>
              <w:t>0701</w:t>
            </w:r>
          </w:p>
        </w:tc>
        <w:tc>
          <w:tcPr>
            <w:tcW w:w="1329" w:type="dxa"/>
            <w:vAlign w:val="center"/>
          </w:tcPr>
          <w:p w:rsidR="00225027" w:rsidRPr="00225027" w:rsidRDefault="00F341C5" w:rsidP="00225027">
            <w:pPr>
              <w:spacing w:line="240" w:lineRule="atLeast"/>
              <w:ind w:left="-57" w:right="-57"/>
              <w:jc w:val="center"/>
              <w:rPr>
                <w:sz w:val="24"/>
                <w:szCs w:val="24"/>
              </w:rPr>
            </w:pPr>
            <w:r>
              <w:rPr>
                <w:sz w:val="24"/>
                <w:szCs w:val="24"/>
              </w:rPr>
              <w:t>6411300000</w:t>
            </w:r>
          </w:p>
        </w:tc>
        <w:tc>
          <w:tcPr>
            <w:tcW w:w="1112" w:type="dxa"/>
            <w:vAlign w:val="center"/>
          </w:tcPr>
          <w:p w:rsidR="00225027" w:rsidRPr="00225027" w:rsidRDefault="00F341C5" w:rsidP="00D72C52">
            <w:pPr>
              <w:spacing w:line="240" w:lineRule="atLeast"/>
              <w:ind w:left="-57" w:right="-57"/>
              <w:jc w:val="center"/>
              <w:rPr>
                <w:sz w:val="24"/>
                <w:szCs w:val="24"/>
              </w:rPr>
            </w:pPr>
            <w:r>
              <w:rPr>
                <w:sz w:val="24"/>
                <w:szCs w:val="24"/>
              </w:rPr>
              <w:t>1484,25</w:t>
            </w:r>
          </w:p>
        </w:tc>
        <w:tc>
          <w:tcPr>
            <w:tcW w:w="1235" w:type="dxa"/>
            <w:vAlign w:val="center"/>
          </w:tcPr>
          <w:p w:rsidR="00225027" w:rsidRPr="00225027" w:rsidRDefault="00225027" w:rsidP="007E23A8">
            <w:pPr>
              <w:spacing w:line="240" w:lineRule="atLeast"/>
              <w:ind w:left="-57" w:right="-57"/>
              <w:jc w:val="center"/>
              <w:rPr>
                <w:sz w:val="24"/>
                <w:szCs w:val="24"/>
              </w:rPr>
            </w:pPr>
            <w:r w:rsidRPr="00225027">
              <w:rPr>
                <w:sz w:val="24"/>
                <w:szCs w:val="24"/>
              </w:rPr>
              <w:t>0</w:t>
            </w:r>
          </w:p>
        </w:tc>
        <w:tc>
          <w:tcPr>
            <w:tcW w:w="1134" w:type="dxa"/>
            <w:vAlign w:val="center"/>
          </w:tcPr>
          <w:p w:rsidR="00225027" w:rsidRPr="00225027" w:rsidRDefault="00225027" w:rsidP="007E23A8">
            <w:pPr>
              <w:spacing w:line="240" w:lineRule="atLeast"/>
              <w:ind w:left="-57" w:right="-57"/>
              <w:jc w:val="center"/>
              <w:rPr>
                <w:sz w:val="24"/>
                <w:szCs w:val="24"/>
              </w:rPr>
            </w:pPr>
            <w:r w:rsidRPr="00225027">
              <w:rPr>
                <w:sz w:val="24"/>
                <w:szCs w:val="24"/>
              </w:rPr>
              <w:t>00</w:t>
            </w:r>
          </w:p>
        </w:tc>
      </w:tr>
      <w:tr w:rsidR="00D72C52" w:rsidRPr="007E23A8" w:rsidTr="00D72C52">
        <w:tc>
          <w:tcPr>
            <w:tcW w:w="3794" w:type="dxa"/>
          </w:tcPr>
          <w:p w:rsidR="00D72C52" w:rsidRDefault="00D72C52" w:rsidP="007E23A8">
            <w:pPr>
              <w:spacing w:line="240" w:lineRule="atLeast"/>
              <w:ind w:left="-57" w:right="-57"/>
              <w:rPr>
                <w:sz w:val="24"/>
                <w:szCs w:val="24"/>
              </w:rPr>
            </w:pPr>
            <w:r>
              <w:rPr>
                <w:sz w:val="24"/>
                <w:szCs w:val="24"/>
              </w:rPr>
              <w:t>Культура и кинематография</w:t>
            </w:r>
          </w:p>
        </w:tc>
        <w:tc>
          <w:tcPr>
            <w:tcW w:w="1143" w:type="dxa"/>
            <w:vAlign w:val="center"/>
          </w:tcPr>
          <w:p w:rsidR="00D72C52" w:rsidRDefault="00D72C52" w:rsidP="00225027">
            <w:pPr>
              <w:spacing w:line="240" w:lineRule="atLeast"/>
              <w:ind w:left="-57" w:right="-57"/>
              <w:jc w:val="center"/>
              <w:rPr>
                <w:sz w:val="24"/>
                <w:szCs w:val="24"/>
              </w:rPr>
            </w:pPr>
            <w:r>
              <w:rPr>
                <w:sz w:val="24"/>
                <w:szCs w:val="24"/>
              </w:rPr>
              <w:t>0800</w:t>
            </w:r>
          </w:p>
        </w:tc>
        <w:tc>
          <w:tcPr>
            <w:tcW w:w="1329" w:type="dxa"/>
            <w:vAlign w:val="center"/>
          </w:tcPr>
          <w:p w:rsidR="00D72C52" w:rsidRDefault="00D72C52" w:rsidP="00225027">
            <w:pPr>
              <w:spacing w:line="240" w:lineRule="atLeast"/>
              <w:ind w:left="-57" w:right="-57"/>
              <w:jc w:val="center"/>
              <w:rPr>
                <w:sz w:val="24"/>
                <w:szCs w:val="24"/>
              </w:rPr>
            </w:pPr>
          </w:p>
        </w:tc>
        <w:tc>
          <w:tcPr>
            <w:tcW w:w="1112" w:type="dxa"/>
            <w:vAlign w:val="center"/>
          </w:tcPr>
          <w:p w:rsidR="00D72C52" w:rsidRDefault="00D72C52" w:rsidP="00225027">
            <w:pPr>
              <w:spacing w:line="240" w:lineRule="atLeast"/>
              <w:ind w:left="-57" w:right="-57"/>
              <w:jc w:val="center"/>
              <w:rPr>
                <w:sz w:val="24"/>
                <w:szCs w:val="24"/>
              </w:rPr>
            </w:pPr>
            <w:r>
              <w:rPr>
                <w:sz w:val="24"/>
                <w:szCs w:val="24"/>
              </w:rPr>
              <w:t>500,00</w:t>
            </w:r>
          </w:p>
        </w:tc>
        <w:tc>
          <w:tcPr>
            <w:tcW w:w="1235" w:type="dxa"/>
            <w:vAlign w:val="center"/>
          </w:tcPr>
          <w:p w:rsidR="00D72C52" w:rsidRDefault="00D72C52" w:rsidP="007E23A8">
            <w:pPr>
              <w:spacing w:line="240" w:lineRule="atLeast"/>
              <w:ind w:left="-57" w:right="-57"/>
              <w:jc w:val="center"/>
              <w:rPr>
                <w:sz w:val="24"/>
                <w:szCs w:val="24"/>
              </w:rPr>
            </w:pPr>
          </w:p>
        </w:tc>
        <w:tc>
          <w:tcPr>
            <w:tcW w:w="1134" w:type="dxa"/>
            <w:vAlign w:val="center"/>
          </w:tcPr>
          <w:p w:rsidR="00D72C52" w:rsidRDefault="00D72C52" w:rsidP="007E23A8">
            <w:pPr>
              <w:spacing w:line="240" w:lineRule="atLeast"/>
              <w:ind w:left="-57" w:right="-57"/>
              <w:jc w:val="center"/>
              <w:rPr>
                <w:sz w:val="24"/>
                <w:szCs w:val="24"/>
              </w:rPr>
            </w:pPr>
          </w:p>
        </w:tc>
      </w:tr>
      <w:tr w:rsidR="00D72C52" w:rsidRPr="007E23A8" w:rsidTr="00D72C52">
        <w:tc>
          <w:tcPr>
            <w:tcW w:w="3794" w:type="dxa"/>
          </w:tcPr>
          <w:p w:rsidR="00D72C52" w:rsidRDefault="00D72C52" w:rsidP="007E23A8">
            <w:pPr>
              <w:spacing w:line="240" w:lineRule="atLeast"/>
              <w:ind w:left="-57" w:right="-57"/>
              <w:rPr>
                <w:sz w:val="24"/>
                <w:szCs w:val="24"/>
              </w:rPr>
            </w:pPr>
            <w:r>
              <w:rPr>
                <w:sz w:val="24"/>
                <w:szCs w:val="24"/>
              </w:rPr>
              <w:t>Культура</w:t>
            </w:r>
          </w:p>
        </w:tc>
        <w:tc>
          <w:tcPr>
            <w:tcW w:w="1143" w:type="dxa"/>
            <w:vAlign w:val="center"/>
          </w:tcPr>
          <w:p w:rsidR="00D72C52" w:rsidRDefault="00D72C52" w:rsidP="00225027">
            <w:pPr>
              <w:spacing w:line="240" w:lineRule="atLeast"/>
              <w:ind w:left="-57" w:right="-57"/>
              <w:jc w:val="center"/>
              <w:rPr>
                <w:sz w:val="24"/>
                <w:szCs w:val="24"/>
              </w:rPr>
            </w:pPr>
            <w:r>
              <w:rPr>
                <w:sz w:val="24"/>
                <w:szCs w:val="24"/>
              </w:rPr>
              <w:t>0801</w:t>
            </w:r>
          </w:p>
        </w:tc>
        <w:tc>
          <w:tcPr>
            <w:tcW w:w="1329" w:type="dxa"/>
            <w:vAlign w:val="center"/>
          </w:tcPr>
          <w:p w:rsidR="00D72C52" w:rsidRDefault="00D72C52" w:rsidP="00225027">
            <w:pPr>
              <w:spacing w:line="240" w:lineRule="atLeast"/>
              <w:ind w:left="-57" w:right="-57"/>
              <w:jc w:val="center"/>
              <w:rPr>
                <w:sz w:val="24"/>
                <w:szCs w:val="24"/>
              </w:rPr>
            </w:pPr>
          </w:p>
        </w:tc>
        <w:tc>
          <w:tcPr>
            <w:tcW w:w="1112" w:type="dxa"/>
            <w:vAlign w:val="center"/>
          </w:tcPr>
          <w:p w:rsidR="00D72C52" w:rsidRDefault="00D72C52" w:rsidP="00225027">
            <w:pPr>
              <w:spacing w:line="240" w:lineRule="atLeast"/>
              <w:ind w:left="-57" w:right="-57"/>
              <w:jc w:val="center"/>
              <w:rPr>
                <w:sz w:val="24"/>
                <w:szCs w:val="24"/>
              </w:rPr>
            </w:pPr>
            <w:r>
              <w:rPr>
                <w:sz w:val="24"/>
                <w:szCs w:val="24"/>
              </w:rPr>
              <w:t>500,00</w:t>
            </w:r>
          </w:p>
        </w:tc>
        <w:tc>
          <w:tcPr>
            <w:tcW w:w="1235" w:type="dxa"/>
            <w:vAlign w:val="center"/>
          </w:tcPr>
          <w:p w:rsidR="00D72C52" w:rsidRPr="00225027" w:rsidRDefault="00D72C52" w:rsidP="007E23A8">
            <w:pPr>
              <w:spacing w:line="240" w:lineRule="atLeast"/>
              <w:ind w:left="-57" w:right="-57"/>
              <w:jc w:val="center"/>
              <w:rPr>
                <w:sz w:val="24"/>
                <w:szCs w:val="24"/>
              </w:rPr>
            </w:pPr>
            <w:r>
              <w:rPr>
                <w:sz w:val="24"/>
                <w:szCs w:val="24"/>
              </w:rPr>
              <w:t>0</w:t>
            </w:r>
          </w:p>
        </w:tc>
        <w:tc>
          <w:tcPr>
            <w:tcW w:w="1134" w:type="dxa"/>
            <w:vAlign w:val="center"/>
          </w:tcPr>
          <w:p w:rsidR="00D72C52" w:rsidRPr="00225027" w:rsidRDefault="00D72C52" w:rsidP="007E23A8">
            <w:pPr>
              <w:spacing w:line="240" w:lineRule="atLeast"/>
              <w:ind w:left="-57" w:right="-57"/>
              <w:jc w:val="center"/>
              <w:rPr>
                <w:sz w:val="24"/>
                <w:szCs w:val="24"/>
              </w:rPr>
            </w:pPr>
            <w:r>
              <w:rPr>
                <w:sz w:val="24"/>
                <w:szCs w:val="24"/>
              </w:rPr>
              <w:t>0</w:t>
            </w:r>
          </w:p>
        </w:tc>
      </w:tr>
      <w:tr w:rsidR="007E23A8" w:rsidRPr="007E23A8" w:rsidTr="00D72C52">
        <w:tc>
          <w:tcPr>
            <w:tcW w:w="3794" w:type="dxa"/>
          </w:tcPr>
          <w:p w:rsidR="007E23A8" w:rsidRPr="00225027" w:rsidRDefault="006A5355" w:rsidP="007E23A8">
            <w:pPr>
              <w:spacing w:line="240" w:lineRule="atLeast"/>
              <w:ind w:left="-57" w:right="-57"/>
              <w:rPr>
                <w:sz w:val="24"/>
                <w:szCs w:val="24"/>
              </w:rPr>
            </w:pPr>
            <w:r>
              <w:rPr>
                <w:sz w:val="24"/>
                <w:szCs w:val="24"/>
              </w:rPr>
              <w:t xml:space="preserve">Устройство покрытия сцены зрительного зала в доме культуры с. Александровское, Александровского района, Томской области  </w:t>
            </w:r>
          </w:p>
        </w:tc>
        <w:tc>
          <w:tcPr>
            <w:tcW w:w="1143" w:type="dxa"/>
            <w:vAlign w:val="center"/>
          </w:tcPr>
          <w:p w:rsidR="007E23A8" w:rsidRPr="00225027" w:rsidRDefault="006A5355" w:rsidP="00225027">
            <w:pPr>
              <w:spacing w:line="240" w:lineRule="atLeast"/>
              <w:ind w:left="-57" w:right="-57"/>
              <w:jc w:val="center"/>
              <w:rPr>
                <w:sz w:val="24"/>
                <w:szCs w:val="24"/>
              </w:rPr>
            </w:pPr>
            <w:r>
              <w:rPr>
                <w:sz w:val="24"/>
                <w:szCs w:val="24"/>
              </w:rPr>
              <w:t>0801</w:t>
            </w:r>
          </w:p>
        </w:tc>
        <w:tc>
          <w:tcPr>
            <w:tcW w:w="1329" w:type="dxa"/>
            <w:vAlign w:val="center"/>
          </w:tcPr>
          <w:p w:rsidR="007E23A8" w:rsidRPr="006A5355" w:rsidRDefault="006A5355" w:rsidP="00225027">
            <w:pPr>
              <w:spacing w:line="240" w:lineRule="atLeast"/>
              <w:ind w:left="-57" w:right="-57"/>
              <w:jc w:val="center"/>
              <w:rPr>
                <w:sz w:val="24"/>
                <w:szCs w:val="24"/>
              </w:rPr>
            </w:pPr>
            <w:r>
              <w:rPr>
                <w:sz w:val="24"/>
                <w:szCs w:val="24"/>
              </w:rPr>
              <w:t>5741000000</w:t>
            </w:r>
          </w:p>
        </w:tc>
        <w:tc>
          <w:tcPr>
            <w:tcW w:w="1112" w:type="dxa"/>
            <w:vAlign w:val="center"/>
          </w:tcPr>
          <w:p w:rsidR="007E23A8" w:rsidRPr="00225027" w:rsidRDefault="006A5355" w:rsidP="00D72C52">
            <w:pPr>
              <w:spacing w:line="240" w:lineRule="atLeast"/>
              <w:ind w:left="-57" w:right="-57"/>
              <w:jc w:val="center"/>
              <w:rPr>
                <w:sz w:val="24"/>
                <w:szCs w:val="24"/>
              </w:rPr>
            </w:pPr>
            <w:r>
              <w:rPr>
                <w:sz w:val="24"/>
                <w:szCs w:val="24"/>
              </w:rPr>
              <w:t>500,00</w:t>
            </w:r>
          </w:p>
        </w:tc>
        <w:tc>
          <w:tcPr>
            <w:tcW w:w="1235" w:type="dxa"/>
            <w:vAlign w:val="center"/>
          </w:tcPr>
          <w:p w:rsidR="007E23A8" w:rsidRPr="00225027" w:rsidRDefault="007E23A8" w:rsidP="007E23A8">
            <w:pPr>
              <w:spacing w:line="240" w:lineRule="atLeast"/>
              <w:ind w:left="-57" w:right="-57"/>
              <w:jc w:val="center"/>
              <w:rPr>
                <w:sz w:val="24"/>
                <w:szCs w:val="24"/>
              </w:rPr>
            </w:pPr>
            <w:r w:rsidRPr="00225027">
              <w:rPr>
                <w:sz w:val="24"/>
                <w:szCs w:val="24"/>
              </w:rPr>
              <w:t>0</w:t>
            </w:r>
          </w:p>
        </w:tc>
        <w:tc>
          <w:tcPr>
            <w:tcW w:w="1134" w:type="dxa"/>
            <w:vAlign w:val="center"/>
          </w:tcPr>
          <w:p w:rsidR="007E23A8" w:rsidRPr="00225027" w:rsidRDefault="007E23A8" w:rsidP="007E23A8">
            <w:pPr>
              <w:spacing w:line="240" w:lineRule="atLeast"/>
              <w:ind w:left="-57" w:right="-57"/>
              <w:jc w:val="center"/>
              <w:rPr>
                <w:sz w:val="24"/>
                <w:szCs w:val="24"/>
              </w:rPr>
            </w:pPr>
            <w:r w:rsidRPr="00225027">
              <w:rPr>
                <w:sz w:val="24"/>
                <w:szCs w:val="24"/>
              </w:rPr>
              <w:t>0</w:t>
            </w:r>
          </w:p>
        </w:tc>
      </w:tr>
    </w:tbl>
    <w:p w:rsidR="007E23A8" w:rsidRDefault="007E23A8"/>
    <w:p w:rsidR="007E23A8" w:rsidRDefault="007E23A8">
      <w:r>
        <w:br w:type="page"/>
      </w:r>
    </w:p>
    <w:p w:rsidR="00B749C6" w:rsidRPr="009B74F8" w:rsidRDefault="009B74F8" w:rsidP="009B74F8">
      <w:pPr>
        <w:spacing w:line="240" w:lineRule="atLeast"/>
        <w:jc w:val="center"/>
        <w:rPr>
          <w:bCs/>
          <w:sz w:val="22"/>
          <w:szCs w:val="22"/>
        </w:rPr>
      </w:pPr>
      <w:r>
        <w:rPr>
          <w:bCs/>
          <w:sz w:val="22"/>
          <w:szCs w:val="22"/>
        </w:rPr>
        <w:lastRenderedPageBreak/>
        <w:t xml:space="preserve">                                                                           </w:t>
      </w:r>
      <w:r w:rsidR="00B749C6" w:rsidRPr="009B74F8">
        <w:rPr>
          <w:bCs/>
          <w:sz w:val="22"/>
          <w:szCs w:val="22"/>
        </w:rPr>
        <w:t>Приложение 13</w:t>
      </w:r>
      <w:r>
        <w:rPr>
          <w:bCs/>
          <w:sz w:val="22"/>
          <w:szCs w:val="22"/>
        </w:rPr>
        <w:t xml:space="preserve"> </w:t>
      </w:r>
      <w:r w:rsidR="00B749C6" w:rsidRPr="009B74F8">
        <w:rPr>
          <w:bCs/>
          <w:sz w:val="22"/>
          <w:szCs w:val="22"/>
        </w:rPr>
        <w:t>к решению Думы</w:t>
      </w:r>
    </w:p>
    <w:p w:rsidR="00B749C6" w:rsidRPr="009B74F8" w:rsidRDefault="009B74F8" w:rsidP="009B74F8">
      <w:pPr>
        <w:spacing w:line="240" w:lineRule="atLeast"/>
        <w:jc w:val="center"/>
        <w:rPr>
          <w:bCs/>
          <w:sz w:val="22"/>
          <w:szCs w:val="22"/>
        </w:rPr>
      </w:pPr>
      <w:r>
        <w:rPr>
          <w:bCs/>
          <w:sz w:val="22"/>
          <w:szCs w:val="22"/>
        </w:rPr>
        <w:t xml:space="preserve">                                                               </w:t>
      </w:r>
      <w:r w:rsidR="00B749C6" w:rsidRPr="009B74F8">
        <w:rPr>
          <w:bCs/>
          <w:sz w:val="22"/>
          <w:szCs w:val="22"/>
        </w:rPr>
        <w:t>Александровского района</w:t>
      </w:r>
    </w:p>
    <w:p w:rsidR="00B749C6" w:rsidRPr="009B74F8" w:rsidRDefault="00B749C6" w:rsidP="00B749C6">
      <w:pPr>
        <w:spacing w:line="240" w:lineRule="atLeast"/>
        <w:ind w:left="426" w:hanging="1"/>
        <w:jc w:val="right"/>
        <w:rPr>
          <w:b/>
          <w:sz w:val="22"/>
          <w:szCs w:val="22"/>
        </w:rPr>
      </w:pPr>
      <w:r w:rsidRPr="009B74F8">
        <w:rPr>
          <w:sz w:val="22"/>
          <w:szCs w:val="22"/>
        </w:rPr>
        <w:t>«О бюджете муниципального образования</w:t>
      </w:r>
    </w:p>
    <w:p w:rsidR="00B749C6" w:rsidRPr="009B74F8" w:rsidRDefault="009B74F8" w:rsidP="009B74F8">
      <w:pPr>
        <w:tabs>
          <w:tab w:val="left" w:pos="1418"/>
        </w:tabs>
        <w:spacing w:line="240" w:lineRule="atLeast"/>
        <w:ind w:left="426" w:firstLine="567"/>
        <w:jc w:val="center"/>
        <w:rPr>
          <w:sz w:val="22"/>
          <w:szCs w:val="22"/>
        </w:rPr>
      </w:pPr>
      <w:r>
        <w:rPr>
          <w:sz w:val="22"/>
          <w:szCs w:val="22"/>
        </w:rPr>
        <w:t xml:space="preserve">                                                                  </w:t>
      </w:r>
      <w:r w:rsidR="00B749C6" w:rsidRPr="009B74F8">
        <w:rPr>
          <w:sz w:val="22"/>
          <w:szCs w:val="22"/>
        </w:rPr>
        <w:t xml:space="preserve">«Александровский район» на 2017 год </w:t>
      </w:r>
    </w:p>
    <w:p w:rsidR="00B749C6" w:rsidRPr="009B74F8" w:rsidRDefault="00B749C6" w:rsidP="00B749C6">
      <w:pPr>
        <w:tabs>
          <w:tab w:val="left" w:pos="1418"/>
        </w:tabs>
        <w:spacing w:line="240" w:lineRule="atLeast"/>
        <w:ind w:left="426" w:firstLine="567"/>
        <w:jc w:val="right"/>
        <w:rPr>
          <w:sz w:val="22"/>
          <w:szCs w:val="22"/>
        </w:rPr>
      </w:pPr>
      <w:r w:rsidRPr="009B74F8">
        <w:rPr>
          <w:sz w:val="22"/>
          <w:szCs w:val="22"/>
        </w:rPr>
        <w:t xml:space="preserve">и </w:t>
      </w:r>
      <w:r w:rsidR="00651168" w:rsidRPr="009B74F8">
        <w:rPr>
          <w:sz w:val="22"/>
          <w:szCs w:val="22"/>
        </w:rPr>
        <w:t xml:space="preserve">на плановый период </w:t>
      </w:r>
      <w:r w:rsidRPr="009B74F8">
        <w:rPr>
          <w:sz w:val="22"/>
          <w:szCs w:val="22"/>
        </w:rPr>
        <w:t xml:space="preserve"> 2018 и 2019 годов»</w:t>
      </w:r>
    </w:p>
    <w:p w:rsidR="00B749C6" w:rsidRPr="009B74F8" w:rsidRDefault="009B74F8" w:rsidP="009B74F8">
      <w:pPr>
        <w:spacing w:line="240" w:lineRule="atLeast"/>
        <w:rPr>
          <w:sz w:val="22"/>
          <w:szCs w:val="22"/>
        </w:rPr>
      </w:pPr>
      <w:r>
        <w:rPr>
          <w:bCs/>
          <w:sz w:val="22"/>
          <w:szCs w:val="22"/>
        </w:rPr>
        <w:t xml:space="preserve">                                                                                                  </w:t>
      </w:r>
      <w:r w:rsidR="00B749C6" w:rsidRPr="009B74F8">
        <w:rPr>
          <w:bCs/>
          <w:sz w:val="22"/>
          <w:szCs w:val="22"/>
        </w:rPr>
        <w:t>от 26.12.2016 № 89</w:t>
      </w:r>
    </w:p>
    <w:p w:rsidR="00651168" w:rsidRDefault="00651168" w:rsidP="00B749C6">
      <w:pPr>
        <w:tabs>
          <w:tab w:val="left" w:pos="1418"/>
        </w:tabs>
        <w:spacing w:line="240" w:lineRule="atLeast"/>
        <w:ind w:left="-108"/>
        <w:jc w:val="center"/>
        <w:rPr>
          <w:color w:val="000000"/>
          <w:sz w:val="24"/>
          <w:szCs w:val="24"/>
        </w:rPr>
      </w:pPr>
    </w:p>
    <w:p w:rsidR="009B74F8" w:rsidRDefault="00B749C6" w:rsidP="00B749C6">
      <w:pPr>
        <w:tabs>
          <w:tab w:val="left" w:pos="1418"/>
        </w:tabs>
        <w:spacing w:line="240" w:lineRule="atLeast"/>
        <w:ind w:left="-108"/>
        <w:jc w:val="center"/>
        <w:rPr>
          <w:color w:val="000000"/>
          <w:sz w:val="24"/>
          <w:szCs w:val="24"/>
        </w:rPr>
      </w:pPr>
      <w:proofErr w:type="gramStart"/>
      <w:r w:rsidRPr="00B749C6">
        <w:rPr>
          <w:color w:val="000000"/>
          <w:sz w:val="24"/>
          <w:szCs w:val="24"/>
        </w:rPr>
        <w:t xml:space="preserve">Распределение бюджетных ассигнований бюджета района по целевым статьям (муниципальным программам Александровского района Томской области </w:t>
      </w:r>
      <w:proofErr w:type="gramEnd"/>
    </w:p>
    <w:p w:rsidR="009B74F8" w:rsidRDefault="00B749C6" w:rsidP="00B749C6">
      <w:pPr>
        <w:tabs>
          <w:tab w:val="left" w:pos="1418"/>
        </w:tabs>
        <w:spacing w:line="240" w:lineRule="atLeast"/>
        <w:ind w:left="-108"/>
        <w:jc w:val="center"/>
        <w:rPr>
          <w:color w:val="000000"/>
          <w:sz w:val="24"/>
          <w:szCs w:val="24"/>
        </w:rPr>
      </w:pPr>
      <w:r w:rsidRPr="00B749C6">
        <w:rPr>
          <w:color w:val="000000"/>
          <w:sz w:val="24"/>
          <w:szCs w:val="24"/>
        </w:rPr>
        <w:t xml:space="preserve">и непрограммным направлениям деятельности), группам видов расходов </w:t>
      </w:r>
    </w:p>
    <w:p w:rsidR="00B749C6" w:rsidRPr="00B749C6" w:rsidRDefault="00B749C6" w:rsidP="00B749C6">
      <w:pPr>
        <w:tabs>
          <w:tab w:val="left" w:pos="1418"/>
        </w:tabs>
        <w:spacing w:line="240" w:lineRule="atLeast"/>
        <w:ind w:left="-108"/>
        <w:jc w:val="center"/>
        <w:rPr>
          <w:color w:val="000000"/>
          <w:sz w:val="24"/>
          <w:szCs w:val="24"/>
        </w:rPr>
      </w:pPr>
      <w:r w:rsidRPr="00B749C6">
        <w:rPr>
          <w:color w:val="000000"/>
          <w:sz w:val="24"/>
          <w:szCs w:val="24"/>
        </w:rPr>
        <w:t>классификации расходов бюджета на 2017 год</w:t>
      </w:r>
    </w:p>
    <w:p w:rsidR="00B749C6" w:rsidRPr="00B749C6" w:rsidRDefault="00B749C6" w:rsidP="00B749C6">
      <w:pPr>
        <w:tabs>
          <w:tab w:val="left" w:pos="1418"/>
        </w:tabs>
        <w:spacing w:line="240" w:lineRule="atLeast"/>
        <w:ind w:left="-108"/>
        <w:jc w:val="center"/>
        <w:rPr>
          <w:sz w:val="24"/>
          <w:szCs w:val="24"/>
        </w:rPr>
      </w:pPr>
    </w:p>
    <w:p w:rsidR="00B749C6" w:rsidRPr="00B749C6" w:rsidRDefault="009B74F8" w:rsidP="009B74F8">
      <w:pPr>
        <w:spacing w:line="240" w:lineRule="atLeast"/>
        <w:ind w:left="-108" w:right="-1"/>
        <w:jc w:val="right"/>
        <w:rPr>
          <w:sz w:val="24"/>
          <w:szCs w:val="24"/>
        </w:rPr>
      </w:pPr>
      <w:r>
        <w:rPr>
          <w:sz w:val="24"/>
          <w:szCs w:val="24"/>
        </w:rPr>
        <w:t xml:space="preserve">     </w:t>
      </w:r>
      <w:r w:rsidR="00B749C6" w:rsidRPr="00B749C6">
        <w:rPr>
          <w:sz w:val="24"/>
          <w:szCs w:val="24"/>
        </w:rPr>
        <w:t>Единица измерения: тыс. рублей</w:t>
      </w:r>
    </w:p>
    <w:tbl>
      <w:tblPr>
        <w:tblW w:w="941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0"/>
        <w:gridCol w:w="1304"/>
        <w:gridCol w:w="510"/>
        <w:gridCol w:w="1247"/>
      </w:tblGrid>
      <w:tr w:rsidR="00356D2F" w:rsidRPr="00B749C6" w:rsidTr="00356D2F">
        <w:trPr>
          <w:trHeight w:val="113"/>
          <w:tblHeader/>
        </w:trPr>
        <w:tc>
          <w:tcPr>
            <w:tcW w:w="6350" w:type="dxa"/>
            <w:shd w:val="clear" w:color="auto" w:fill="auto"/>
            <w:noWrap/>
            <w:vAlign w:val="center"/>
          </w:tcPr>
          <w:p w:rsidR="00356D2F" w:rsidRPr="007F0210" w:rsidRDefault="00356D2F" w:rsidP="007F0210">
            <w:pPr>
              <w:spacing w:line="240" w:lineRule="atLeast"/>
              <w:ind w:left="-57" w:right="-57"/>
              <w:jc w:val="center"/>
              <w:rPr>
                <w:bCs/>
                <w:sz w:val="22"/>
                <w:szCs w:val="22"/>
              </w:rPr>
            </w:pPr>
            <w:r w:rsidRPr="007F0210">
              <w:rPr>
                <w:bCs/>
                <w:sz w:val="22"/>
                <w:szCs w:val="22"/>
              </w:rPr>
              <w:t>Наименование показателя</w:t>
            </w:r>
          </w:p>
        </w:tc>
        <w:tc>
          <w:tcPr>
            <w:tcW w:w="1304" w:type="dxa"/>
            <w:shd w:val="clear" w:color="auto" w:fill="auto"/>
            <w:noWrap/>
            <w:vAlign w:val="center"/>
          </w:tcPr>
          <w:p w:rsidR="00356D2F" w:rsidRPr="007F0210" w:rsidRDefault="00356D2F" w:rsidP="007F0210">
            <w:pPr>
              <w:spacing w:line="240" w:lineRule="atLeast"/>
              <w:ind w:left="-57" w:right="-57"/>
              <w:jc w:val="center"/>
              <w:rPr>
                <w:bCs/>
                <w:sz w:val="22"/>
                <w:szCs w:val="22"/>
              </w:rPr>
            </w:pPr>
            <w:r w:rsidRPr="007F0210">
              <w:rPr>
                <w:bCs/>
                <w:sz w:val="22"/>
                <w:szCs w:val="22"/>
              </w:rPr>
              <w:t>КЦСР</w:t>
            </w:r>
          </w:p>
        </w:tc>
        <w:tc>
          <w:tcPr>
            <w:tcW w:w="510" w:type="dxa"/>
            <w:shd w:val="clear" w:color="auto" w:fill="auto"/>
            <w:noWrap/>
            <w:vAlign w:val="center"/>
          </w:tcPr>
          <w:p w:rsidR="00356D2F" w:rsidRPr="00356D2F" w:rsidRDefault="00356D2F" w:rsidP="00356D2F">
            <w:pPr>
              <w:spacing w:line="240" w:lineRule="atLeast"/>
              <w:ind w:left="-57" w:right="-57"/>
              <w:jc w:val="center"/>
              <w:rPr>
                <w:bCs/>
                <w:sz w:val="21"/>
                <w:szCs w:val="21"/>
              </w:rPr>
            </w:pPr>
            <w:r w:rsidRPr="00356D2F">
              <w:rPr>
                <w:bCs/>
                <w:sz w:val="21"/>
                <w:szCs w:val="21"/>
              </w:rPr>
              <w:t>КВР</w:t>
            </w:r>
          </w:p>
        </w:tc>
        <w:tc>
          <w:tcPr>
            <w:tcW w:w="1247" w:type="dxa"/>
            <w:shd w:val="clear" w:color="auto" w:fill="auto"/>
            <w:noWrap/>
            <w:vAlign w:val="center"/>
          </w:tcPr>
          <w:p w:rsidR="00356D2F" w:rsidRPr="007F0210" w:rsidRDefault="00356D2F" w:rsidP="007F0210">
            <w:pPr>
              <w:spacing w:line="240" w:lineRule="atLeast"/>
              <w:ind w:left="-57" w:right="-57"/>
              <w:jc w:val="center"/>
              <w:rPr>
                <w:bCs/>
                <w:sz w:val="22"/>
                <w:szCs w:val="22"/>
              </w:rPr>
            </w:pPr>
            <w:r w:rsidRPr="007F0210">
              <w:rPr>
                <w:bCs/>
                <w:sz w:val="22"/>
                <w:szCs w:val="22"/>
              </w:rPr>
              <w:t>Сумма</w:t>
            </w:r>
          </w:p>
        </w:tc>
      </w:tr>
      <w:tr w:rsidR="00356D2F" w:rsidRPr="00B749C6" w:rsidTr="00356D2F">
        <w:trPr>
          <w:trHeight w:val="20"/>
          <w:tblHeader/>
        </w:trPr>
        <w:tc>
          <w:tcPr>
            <w:tcW w:w="6350" w:type="dxa"/>
            <w:shd w:val="clear" w:color="auto" w:fill="auto"/>
            <w:noWrap/>
            <w:vAlign w:val="center"/>
          </w:tcPr>
          <w:p w:rsidR="00356D2F" w:rsidRPr="007F0210" w:rsidRDefault="00356D2F" w:rsidP="00356D2F">
            <w:pPr>
              <w:spacing w:line="240" w:lineRule="atLeast"/>
              <w:ind w:left="-57" w:right="-57"/>
              <w:jc w:val="center"/>
              <w:rPr>
                <w:bCs/>
                <w:sz w:val="22"/>
                <w:szCs w:val="22"/>
              </w:rPr>
            </w:pPr>
            <w:r w:rsidRPr="007F0210">
              <w:rPr>
                <w:bCs/>
                <w:sz w:val="22"/>
                <w:szCs w:val="22"/>
              </w:rPr>
              <w:t>1</w:t>
            </w:r>
          </w:p>
        </w:tc>
        <w:tc>
          <w:tcPr>
            <w:tcW w:w="1304" w:type="dxa"/>
            <w:shd w:val="clear" w:color="auto" w:fill="auto"/>
            <w:noWrap/>
            <w:vAlign w:val="center"/>
          </w:tcPr>
          <w:p w:rsidR="00356D2F" w:rsidRPr="007F0210" w:rsidRDefault="00356D2F" w:rsidP="00356D2F">
            <w:pPr>
              <w:spacing w:line="240" w:lineRule="atLeast"/>
              <w:ind w:left="-57" w:right="-57"/>
              <w:jc w:val="center"/>
              <w:rPr>
                <w:bCs/>
                <w:sz w:val="22"/>
                <w:szCs w:val="22"/>
              </w:rPr>
            </w:pPr>
            <w:r w:rsidRPr="007F0210">
              <w:rPr>
                <w:bCs/>
                <w:sz w:val="22"/>
                <w:szCs w:val="22"/>
              </w:rPr>
              <w:t>2</w:t>
            </w:r>
          </w:p>
        </w:tc>
        <w:tc>
          <w:tcPr>
            <w:tcW w:w="510" w:type="dxa"/>
            <w:shd w:val="clear" w:color="auto" w:fill="auto"/>
            <w:noWrap/>
            <w:vAlign w:val="center"/>
          </w:tcPr>
          <w:p w:rsidR="00356D2F" w:rsidRPr="007F0210" w:rsidRDefault="00356D2F" w:rsidP="00356D2F">
            <w:pPr>
              <w:spacing w:line="240" w:lineRule="atLeast"/>
              <w:ind w:left="-57" w:right="-57"/>
              <w:jc w:val="center"/>
              <w:rPr>
                <w:bCs/>
                <w:sz w:val="22"/>
                <w:szCs w:val="22"/>
              </w:rPr>
            </w:pPr>
            <w:r w:rsidRPr="007F0210">
              <w:rPr>
                <w:bCs/>
                <w:sz w:val="22"/>
                <w:szCs w:val="22"/>
              </w:rPr>
              <w:t>3</w:t>
            </w:r>
          </w:p>
        </w:tc>
        <w:tc>
          <w:tcPr>
            <w:tcW w:w="1247" w:type="dxa"/>
            <w:shd w:val="clear" w:color="auto" w:fill="auto"/>
            <w:noWrap/>
            <w:vAlign w:val="center"/>
          </w:tcPr>
          <w:p w:rsidR="00356D2F" w:rsidRPr="007F0210" w:rsidRDefault="00356D2F" w:rsidP="00356D2F">
            <w:pPr>
              <w:spacing w:line="240" w:lineRule="atLeast"/>
              <w:ind w:left="-57" w:right="-57"/>
              <w:jc w:val="center"/>
              <w:rPr>
                <w:bCs/>
                <w:sz w:val="22"/>
                <w:szCs w:val="22"/>
              </w:rPr>
            </w:pPr>
            <w:r w:rsidRPr="007F0210">
              <w:rPr>
                <w:bCs/>
                <w:sz w:val="22"/>
                <w:szCs w:val="22"/>
              </w:rPr>
              <w:t>4</w:t>
            </w:r>
          </w:p>
        </w:tc>
      </w:tr>
      <w:tr w:rsidR="00356D2F" w:rsidRPr="00B749C6" w:rsidTr="00356D2F">
        <w:trPr>
          <w:trHeight w:val="20"/>
        </w:trPr>
        <w:tc>
          <w:tcPr>
            <w:tcW w:w="6350" w:type="dxa"/>
            <w:shd w:val="clear" w:color="auto" w:fill="auto"/>
            <w:noWrap/>
            <w:vAlign w:val="bottom"/>
            <w:hideMark/>
          </w:tcPr>
          <w:p w:rsidR="00356D2F" w:rsidRPr="007F0210" w:rsidRDefault="00356D2F" w:rsidP="007F0210">
            <w:pPr>
              <w:spacing w:line="240" w:lineRule="atLeast"/>
              <w:ind w:left="-57" w:right="-57"/>
              <w:rPr>
                <w:bCs/>
                <w:sz w:val="22"/>
                <w:szCs w:val="22"/>
              </w:rPr>
            </w:pPr>
            <w:r w:rsidRPr="007F0210">
              <w:rPr>
                <w:bCs/>
                <w:sz w:val="22"/>
                <w:szCs w:val="22"/>
              </w:rPr>
              <w:t>ВСЕГО:</w:t>
            </w:r>
          </w:p>
        </w:tc>
        <w:tc>
          <w:tcPr>
            <w:tcW w:w="1304" w:type="dxa"/>
            <w:shd w:val="clear" w:color="auto" w:fill="auto"/>
            <w:noWrap/>
            <w:vAlign w:val="center"/>
            <w:hideMark/>
          </w:tcPr>
          <w:p w:rsidR="00356D2F" w:rsidRPr="007F0210" w:rsidRDefault="00356D2F" w:rsidP="007F0210">
            <w:pPr>
              <w:spacing w:line="240" w:lineRule="atLeast"/>
              <w:ind w:left="-57" w:right="-57"/>
              <w:jc w:val="center"/>
              <w:rPr>
                <w:bCs/>
                <w:sz w:val="22"/>
                <w:szCs w:val="22"/>
              </w:rPr>
            </w:pPr>
          </w:p>
        </w:tc>
        <w:tc>
          <w:tcPr>
            <w:tcW w:w="510" w:type="dxa"/>
            <w:shd w:val="clear" w:color="auto" w:fill="auto"/>
            <w:noWrap/>
            <w:vAlign w:val="center"/>
            <w:hideMark/>
          </w:tcPr>
          <w:p w:rsidR="00356D2F" w:rsidRPr="007F0210" w:rsidRDefault="00356D2F" w:rsidP="007F0210">
            <w:pPr>
              <w:spacing w:line="240" w:lineRule="atLeast"/>
              <w:ind w:left="-57" w:right="-57"/>
              <w:jc w:val="center"/>
              <w:rPr>
                <w:bCs/>
                <w:sz w:val="22"/>
                <w:szCs w:val="22"/>
              </w:rPr>
            </w:pPr>
          </w:p>
        </w:tc>
        <w:tc>
          <w:tcPr>
            <w:tcW w:w="1247" w:type="dxa"/>
            <w:shd w:val="clear" w:color="auto" w:fill="auto"/>
            <w:noWrap/>
            <w:vAlign w:val="center"/>
            <w:hideMark/>
          </w:tcPr>
          <w:p w:rsidR="00356D2F" w:rsidRPr="007F0210" w:rsidRDefault="00356D2F" w:rsidP="00C36E56">
            <w:pPr>
              <w:spacing w:line="240" w:lineRule="atLeast"/>
              <w:ind w:left="-57" w:right="-57"/>
              <w:jc w:val="center"/>
              <w:rPr>
                <w:bCs/>
                <w:sz w:val="22"/>
                <w:szCs w:val="22"/>
              </w:rPr>
            </w:pPr>
            <w:r w:rsidRPr="007F0210">
              <w:rPr>
                <w:bCs/>
                <w:sz w:val="22"/>
                <w:szCs w:val="22"/>
              </w:rPr>
              <w:t xml:space="preserve">609 </w:t>
            </w:r>
            <w:r>
              <w:rPr>
                <w:bCs/>
                <w:sz w:val="22"/>
                <w:szCs w:val="22"/>
              </w:rPr>
              <w:t>902</w:t>
            </w:r>
            <w:r w:rsidRPr="007F0210">
              <w:rPr>
                <w:bCs/>
                <w:sz w:val="22"/>
                <w:szCs w:val="22"/>
              </w:rPr>
              <w:t>,</w:t>
            </w:r>
            <w:r>
              <w:rPr>
                <w:bCs/>
                <w:sz w:val="22"/>
                <w:szCs w:val="22"/>
              </w:rPr>
              <w:t>806</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Муниципальная программа "Социальная поддержка населения Александровского района на 2017-2021 годы"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5100000000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6 452,500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5110000000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3 959,400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Питание детей из малообеспеченных семей в общеобразовательных учреждениях</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5110100000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2 315,000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5110100000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619,800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5110100000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1 695,200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Приобретение одежды, обуви, школьных принадлежностей для детей из малообеспеченных семей</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5110200000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344,000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Социальное обеспечение и иные выплаты населению</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5110200000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344,000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Формирование новогодних подарков для детей из малообеспеченных семей</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5110300000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175,000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Социальное обеспечение и иные выплаты населению</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5110300000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175,000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Организация питания детей, проживающих в интернате</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5110400000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493,400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5110400000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493,400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Возмещение части затрат на содержание в детских дошкольных учреждениях детей из семей имеющих 3-х и более несовершеннолетних детей</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5110500000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632,000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5110500000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182,900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5110500000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449,100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Меры по укреплению здоровья малообеспеченных слоев населения, пожилых людей и инвалидов</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5120000000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1 367,100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5120140300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867,100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Социальное обеспечение и иные выплаты населению</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5120140300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867,100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51201S0000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450,000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lastRenderedPageBreak/>
              <w:t>Социальное обеспечение и иные выплаты населению</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51201S0000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450,000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Оказание материальной помощи малообеспеченной группе населения на оплату лечения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5120200000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Социальное обеспечение и иные выплаты населению</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5120200000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помощи и услуг гражданам и инвалидам, малообеспеченным слоям населения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5130000000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150,000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Оказание материальной помощи гражданам, оказавшимся в трудной жизненной ситуации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5130100000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150,000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Социальное обеспечение и иные выплаты населению</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5130100000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150,000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5140000000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976,000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Финансовая поддержка общественных организаций (Совет ветеранов, Общество инвалидов)</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5140100000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416,000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5140100000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416,000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Проведение мероприятий</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5140200000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150,000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5140200000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150,000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5140300000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5140300000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Расходы, связанные с занесением на доску почета Александровского района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5140400000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110,000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5140400000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Социальное обеспечение и иные выплаты населению</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5140400000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Муниципальная программа "Социальное развитие сел Александровского района на 2017-2021 годы"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5200000000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57 919,780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Создание условий развития социальной сферы и инфраструктуры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5210000000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56 169,180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Возмещение убытков, связанных с перевозкой пассажиров воздушным транспортом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5210100000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7 706,000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Иные бюджетные ассигнования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5210100000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7 706,000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Возмещение части затрат по производству и реализации хлеба, организациям, использующих электроэнергию вырабатываемую дизельными электростанциями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5210200000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1 035,300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Иные бюджетные ассигнования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5210200000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1 035,300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5210300000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407,000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Иные бюджетные ассигнования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5210300000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407,000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Создание условий для обеспечения перевозок водным транспортом (обустройство сходней, траление паромных причалов)</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5210400000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368,200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Межбюджетные трансферты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5210400000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213,600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Иные бюджетные ассигнования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5210400000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154,600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Установка знаков навигационного ограждения судового хода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5210500000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185,000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Межбюджетные трансферты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5210500000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102,000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Иные бюджетные ассигнования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5210500000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83,000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 xml:space="preserve">Капитальный и текущий ремонт автомобильных дорог и инженерных сооружений на них в границах муниципальных </w:t>
            </w:r>
            <w:r w:rsidRPr="007F0210">
              <w:rPr>
                <w:bCs/>
                <w:iCs/>
                <w:sz w:val="22"/>
                <w:szCs w:val="22"/>
              </w:rPr>
              <w:lastRenderedPageBreak/>
              <w:t>районов и поселений</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lastRenderedPageBreak/>
              <w:t>5210600000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2 510,000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lastRenderedPageBreak/>
              <w:t>Межбюджетные трансферты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5210600000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2 510,000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5210640895</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4 728,800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Межбюджетные трансферты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5210640895</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4 728,800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Капитальный и текущий ремонт автомобильных дорог и инженерных сооружений на них в границах муниципальных районов и поселений (софинансирование к областным средствам)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52106S0000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343,980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Межбюджетные трансферты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52106S0000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343,980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Компенсация выпадающих доходов организациям, предоставляющим услуги населению по тарифам, не обеспечивающим возмещение издержек (пассажирские перевозки)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5210700000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1 500,000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Иные бюджетные ассигнования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5210700000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1 500,000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Компенсация выпадающих доходов организациям, предоставляющих услуги населению по теплоснабжению по тарифам, не обеспечивающим возмещение издержек</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5210800000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10 845,000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Межбюджетные трансферты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5210800000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10 845,000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Компенсация местным бюджетам расходов по организации электроснабжения от дизельных электростанций</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5210940120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20 325,900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Межбюджетные трансферты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5210940120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20 325,900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Приобретение оборудования для хлебопечения с. Новоникольское</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5211000000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170,000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Иные бюджетные ассигнования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5211000000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170,000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Проведение выборов</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5211100000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1 044,000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Межбюджетные трансферты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5211100000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1 044,000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Возмещение убытков, связанных с ограничением нормативного потребления электроэнергии, вырабатываемую дизельными электростанциями в селах района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5211200000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1 400,000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Иные бюджетные ассигнования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5211200000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1 400,000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Проведение независимой оценки линий электропередач</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5211300000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360,000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Межбюджетные трансферты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5211300000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360,000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Выполнение работ по развитию сет</w:t>
            </w:r>
            <w:r>
              <w:rPr>
                <w:bCs/>
                <w:iCs/>
                <w:sz w:val="22"/>
                <w:szCs w:val="22"/>
              </w:rPr>
              <w:t>ей сотовой связи стандарта GSM,</w:t>
            </w:r>
            <w:r w:rsidRPr="007F0210">
              <w:rPr>
                <w:bCs/>
                <w:iCs/>
                <w:sz w:val="22"/>
                <w:szCs w:val="22"/>
              </w:rPr>
              <w:t xml:space="preserve"> с. Назино</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5211600000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1 500,000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Межбюджетные трансферты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5211600000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1 500,000</w:t>
            </w:r>
          </w:p>
        </w:tc>
      </w:tr>
      <w:tr w:rsidR="00356D2F" w:rsidRPr="00B749C6" w:rsidTr="00356D2F">
        <w:trPr>
          <w:trHeight w:val="20"/>
        </w:trPr>
        <w:tc>
          <w:tcPr>
            <w:tcW w:w="6350" w:type="dxa"/>
            <w:shd w:val="clear" w:color="auto" w:fill="auto"/>
            <w:hideMark/>
          </w:tcPr>
          <w:p w:rsidR="00356D2F" w:rsidRPr="007F0210" w:rsidRDefault="00647E5C" w:rsidP="007F0210">
            <w:pPr>
              <w:spacing w:line="240" w:lineRule="atLeast"/>
              <w:ind w:left="-57" w:right="-57"/>
              <w:rPr>
                <w:bCs/>
                <w:iCs/>
                <w:sz w:val="22"/>
                <w:szCs w:val="22"/>
              </w:rPr>
            </w:pPr>
            <w:r>
              <w:rPr>
                <w:bCs/>
                <w:iCs/>
                <w:sz w:val="22"/>
                <w:szCs w:val="22"/>
              </w:rPr>
              <w:t>Приобретение автомобиля для аварийной службы коммунального хозяйства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5211700000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1 740,000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Межбюджетные трансферты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5211700000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1 740,000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Оказание помощи в развитии личного подсобного хозяйства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5220000000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1 162,600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Оказание адресной помощи гражданам, имеющих в личном подсобном хозяйстве коров</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5220100000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651,000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Межбюджетные трансферты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5220100000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651,000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Оказание адресной помощи физическим и юридическим лицам, на приобретение и заготовку грубых кормов</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5220200000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150,000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Иные бюджетные ассигнования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5220200000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150,000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5220340200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345,000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Иные бюджетные ассигнования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5220340200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345,000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 xml:space="preserve">Осуществление отдельных государственных полномочий по поддержке сельскохозяйственного производства (предоставления субсидий на возмещение части процентной ставки по долгосрочным, среднесрочным и краткосрочным кредитам, </w:t>
            </w:r>
            <w:r w:rsidRPr="007F0210">
              <w:rPr>
                <w:bCs/>
                <w:iCs/>
                <w:sz w:val="22"/>
                <w:szCs w:val="22"/>
              </w:rPr>
              <w:lastRenderedPageBreak/>
              <w:t>взятым малыми формами хозяйствования)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lastRenderedPageBreak/>
              <w:t>52204R0550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5,100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lastRenderedPageBreak/>
              <w:t>Иные бюджетные ассигнования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52204R0550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5,100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Осуществление отдельных государственных полномочий по поддержке сельскохозяйственного производства (предоставление субсидий на содействие достижению целевых показателей реализации региональных программ развития агропромышленного комплекса поддержки малых форм хозяйствования)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5220555430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11,500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Иные бюджетные ассигнования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5220555430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11,500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Улучшение жилищных условий граждан, проживающих в сельской местности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5230000000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588,000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Сбор и утилизация бытовых и промышленных отходов</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5230100000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288,000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Межбюджетные трансферты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5230100000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288,000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Межбюджетные трансферты на содержание зимника б. н. п. Медведево - п. Северный</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5230200000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Межбюджетные трансферты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5230200000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Муниципальная программа "Развитие малого и среднего предпринимательства на территории Александровского района на 2017-2021 годы"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5300000000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370,000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Развитие инфраструктуры поддержки малого и среднего предпринимательства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5310000000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270,000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Финансовая помощь Центру поддержки предпринимательства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5310100000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270,000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Иные бюджетные ассигнования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5310100000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270,000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Финансово-кредитное и имущественное обеспечение малого и среднего предпринимательства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5320000000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Субсидия стартующему бизнесу на возмещение части затрат на реализацию предпринимательских проектов</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53201L0000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Иные бюджетные ассигнования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53201L0000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Муниципальная программа "Предоставление молодым семьям поддержки на приобретение (строительство) жилья на территории Александровского района на 2016-2020 годы"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5400000000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1 209,600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молодым семьям поддержки на приобретение (строительство) жилья на территории Александровского района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54000L0200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442,260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Социальное обеспечение и иные выплаты населению</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54000L0200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442,260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Улучшение жилищных условий молодых семей Томской области за счет средств областного бюджета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54100L0200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442,260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Социальное обеспечение и иные выплаты населению</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54100L0200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442,260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Улучшение жилищных условий молодых семей Томской области за счет средств федерального бюджета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54200L0200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325,080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Социальное обеспечение и иные выплаты населению</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54200L0200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325,080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5500000000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2 640,200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Эксплуатация систем видеонаблюдения, техническое обслуживание</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5501000000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654,500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5501000000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299,500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5501000000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355,000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Расходы на содержание дежурной диспетчерской службы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5502000000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1 807,100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5502000000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1 711,200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lastRenderedPageBreak/>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5502000000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95,900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Оснащение и годовое обслуживание школьного автобуса комплексной системой безопасности по спутниковым каналам передачи данных</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5503000000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15,600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5503000000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15,600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Техническое обслуживание системы контроля доступа (домофоны)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5504000000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13,000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5504000000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13,000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Приобретение и установка видеокамер</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5505000000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150,000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5505000000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150,000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5600000000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54 265,104</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Подпрограмма "Повышение эффективности бюджетных расходов муниципального образования "Александровский район"</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5610000000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453,000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Обеспечение условий для автоматизации бюджетного процесса в муниципальном образовании "Александровский район"</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5610100000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423,000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5610100000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423,000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5610200000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5610200000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Подпрограмма "Совершенствование межбюджетных отношений в муниципальном образовании "Александровский район"</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5620000000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41 287,830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Создание условий для обеспечения равных финансовых возможностей муниципальных образований по решению вопросов местного значения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5620100000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30 542,430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Межбюджетные трансферты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5620100000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30 542,430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5620240М70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9 466,900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Межбюджетные трансферты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5620240М70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9 466,900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Осуществление первичного воинского учета на территориях, где отсутствуют военные комиссариаты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5620351180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1 278,500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Межбюджетные трансферты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5620351180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1 278,500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Подпрограмма "Обеспечение долговой устойчивости бюджета муниципального образования "Александровский район"</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5630000000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850,000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Эффективное управление муниципальным долгом муниципального образования "Александровский район"</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5630100000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850,000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Обслуживание государственного (муниципального) долга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5630100000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700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850,000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Подпрограмма "Обеспечивающая подпрограмма"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5640000000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11 674,274</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Финансовое обеспечение деятельности исполнительных органов муниципального образования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5641000000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11 674,274</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Денежное содержание муниципальных служащих</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5641010000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10 062,454</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 xml:space="preserve">Расходы на выплаты персоналу в целях обеспечения выполнения функций государственными (муниципальными) органами, </w:t>
            </w:r>
            <w:r w:rsidRPr="007F0210">
              <w:rPr>
                <w:bCs/>
                <w:iCs/>
                <w:sz w:val="22"/>
                <w:szCs w:val="22"/>
              </w:rPr>
              <w:lastRenderedPageBreak/>
              <w:t>казенными учреждениями, органами управления государственными внебюджетными фондами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lastRenderedPageBreak/>
              <w:t>5641010000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10 062,454</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lastRenderedPageBreak/>
              <w:t>Расходы на содержание органов местного самоуправления и обеспечение их функций</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5641020000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337,800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5641020000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337,800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Расходы на закупку товаров, услуг для обеспечения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5641030000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754,320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5641030000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750,320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Социальное обеспечение и иные выплаты населению</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5641030000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Иные бюджетные ассигнования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5641030000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Расходы на содержание органов местного самоуправления и обеспечение их функций за счет средств межбюджетных трансфертов</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5641099130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519,700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5641099130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499,000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5641099130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20,700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5700000000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C36E56">
            <w:pPr>
              <w:spacing w:line="240" w:lineRule="atLeast"/>
              <w:ind w:left="-57" w:right="-57"/>
              <w:jc w:val="center"/>
              <w:rPr>
                <w:bCs/>
                <w:iCs/>
                <w:sz w:val="22"/>
                <w:szCs w:val="22"/>
              </w:rPr>
            </w:pPr>
            <w:r w:rsidRPr="007F0210">
              <w:rPr>
                <w:bCs/>
                <w:iCs/>
                <w:sz w:val="22"/>
                <w:szCs w:val="22"/>
              </w:rPr>
              <w:t>3</w:t>
            </w:r>
            <w:r>
              <w:rPr>
                <w:bCs/>
                <w:iCs/>
                <w:sz w:val="22"/>
                <w:szCs w:val="22"/>
              </w:rPr>
              <w:t>6</w:t>
            </w:r>
            <w:r w:rsidRPr="007F0210">
              <w:rPr>
                <w:bCs/>
                <w:iCs/>
                <w:sz w:val="22"/>
                <w:szCs w:val="22"/>
              </w:rPr>
              <w:t xml:space="preserve"> </w:t>
            </w:r>
            <w:r>
              <w:rPr>
                <w:bCs/>
                <w:iCs/>
                <w:sz w:val="22"/>
                <w:szCs w:val="22"/>
              </w:rPr>
              <w:t>010</w:t>
            </w:r>
            <w:r w:rsidRPr="007F0210">
              <w:rPr>
                <w:bCs/>
                <w:iCs/>
                <w:sz w:val="22"/>
                <w:szCs w:val="22"/>
              </w:rPr>
              <w:t>,</w:t>
            </w:r>
            <w:r>
              <w:rPr>
                <w:bCs/>
                <w:iCs/>
                <w:sz w:val="22"/>
                <w:szCs w:val="22"/>
              </w:rPr>
              <w:t>333</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Повышение комфортности среды жизнедеятельности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15 627,993</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3 042,900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81,400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Социальное обеспечение и иные выплаты населению</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684,000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2 277,500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Компенсация расходов на оплату стоимости проезда и провоза багажа к месту использования отпуска и обратно</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5710200000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5 615,000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5710200000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1 995,000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5710200000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3 620,000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Содержание помещения для размещения отделения почтовой связи в районе рыбокомбината с. Александровское</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5710300000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Иные бюджетные ассигнования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5710300000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5710400000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2 653,000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5710400000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2 653,000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lastRenderedPageBreak/>
              <w:t>Информационные услуги: изготовление сюжетов по актуальным социально - значимым вопросам на телевидении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5710500000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716,000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5710500000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716,000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Членский взнос в ассоциацию "Совет муниципальных образований Томской области"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5710600000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147,800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Иные бюджетные ассигнования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5710600000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147,800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Переподготовка и повышение квалификации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5710700000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5710700000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Обслуживание объектов муниципальной собственности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5710800000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1 000,000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5710800000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1 000,000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Возмещение убытков, связанных с реализацией наркотических, психотропных и сильнодействующих лекарственных средств</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5710900000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220,000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Иные бюджетные ассигнования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5710900000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220,000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Аттестация рабочих мест</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5711000000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106,300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5711000000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74,100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5711000000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32,200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Текущий ремонт имущества муниципальных учреждений района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5711100000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1 323,650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5711100000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1 323,650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Приобретение и установка детской игровой площадки</w:t>
            </w:r>
            <w:r>
              <w:rPr>
                <w:bCs/>
                <w:iCs/>
                <w:sz w:val="22"/>
                <w:szCs w:val="22"/>
              </w:rPr>
              <w:t>,</w:t>
            </w:r>
            <w:r w:rsidRPr="007F0210">
              <w:rPr>
                <w:bCs/>
                <w:iCs/>
                <w:sz w:val="22"/>
                <w:szCs w:val="22"/>
              </w:rPr>
              <w:t xml:space="preserve"> с. Назино</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5711200000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Межбюджетные трансферты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5711200000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Приобретение игрушек в детские дошкольные учреждения Александровского района Томской области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5711300000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125,000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5711300000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125,000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 xml:space="preserve">Установка мемориального памятника участникам Великой Отечественной войны 1941 -1945 годов на территории п. Октябрьский, Александровского района, Томской области </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5711400000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iCs/>
                <w:sz w:val="22"/>
                <w:szCs w:val="22"/>
              </w:rPr>
            </w:pPr>
            <w:r w:rsidRPr="007F0210">
              <w:rPr>
                <w:iCs/>
                <w:sz w:val="22"/>
                <w:szCs w:val="22"/>
              </w:rPr>
              <w:t>Межбюджетные трансферты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5711400000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540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Участие в реализации мероприятия "Формирование комфортной городской среды на территории Томской области"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57114S000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240,970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sz w:val="22"/>
                <w:szCs w:val="22"/>
              </w:rPr>
            </w:pPr>
            <w:r w:rsidRPr="007F0210">
              <w:rPr>
                <w:sz w:val="22"/>
                <w:szCs w:val="22"/>
              </w:rPr>
              <w:t>Межбюджетные трансферты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57114S000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540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240,970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Уборка снега с территории образовательных организаци</w:t>
            </w:r>
            <w:r>
              <w:rPr>
                <w:bCs/>
                <w:iCs/>
                <w:sz w:val="22"/>
                <w:szCs w:val="22"/>
              </w:rPr>
              <w:t>й</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5711500000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148,343</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5711500000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14,500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sz w:val="22"/>
                <w:szCs w:val="22"/>
              </w:rPr>
            </w:pPr>
            <w:r w:rsidRPr="007F0210">
              <w:rPr>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5711500000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133,843</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Создание условий для повышения инвестиционной привлекательности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5720000000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2 815,170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Мероприятия по землеустройству</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5720100000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586,420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5720100000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540,000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Межбюджетные трансферт</w:t>
            </w:r>
            <w:r>
              <w:rPr>
                <w:bCs/>
                <w:iCs/>
                <w:sz w:val="22"/>
                <w:szCs w:val="22"/>
              </w:rPr>
              <w:t>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540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46,420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Обслуживание программы по учету арендной платы по заключенным договорам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5720200000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250,000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5720200000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250,000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Подготовка документации по планировке и межеванию территорий населенных пунктов</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5720300000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340,000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lastRenderedPageBreak/>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5720300000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340,000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Подготовка документации по планировке и межеванию территорий населенных пунктов Томской области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57203S0810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1 425,000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57203S0810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935,100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Межбюджетные трансферты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57203S0810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489,900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Подготовка цифровых топографических планов для выполнения документации по планировке территорий населенных пунктов ТО</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5720440860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213,750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5720440860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213,750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Осуществление государственных полномочий по поддержке детей - сирот и детей, оставшихся без попечения родителей</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5730000000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C36E56">
            <w:pPr>
              <w:spacing w:line="240" w:lineRule="atLeast"/>
              <w:ind w:left="-57" w:right="-57"/>
              <w:jc w:val="center"/>
              <w:rPr>
                <w:bCs/>
                <w:iCs/>
                <w:sz w:val="22"/>
                <w:szCs w:val="22"/>
              </w:rPr>
            </w:pPr>
            <w:r w:rsidRPr="007F0210">
              <w:rPr>
                <w:bCs/>
                <w:iCs/>
                <w:sz w:val="22"/>
                <w:szCs w:val="22"/>
              </w:rPr>
              <w:t>1</w:t>
            </w:r>
            <w:r>
              <w:rPr>
                <w:bCs/>
                <w:iCs/>
                <w:sz w:val="22"/>
                <w:szCs w:val="22"/>
              </w:rPr>
              <w:t>6</w:t>
            </w:r>
            <w:r w:rsidRPr="007F0210">
              <w:rPr>
                <w:bCs/>
                <w:iCs/>
                <w:sz w:val="22"/>
                <w:szCs w:val="22"/>
              </w:rPr>
              <w:t xml:space="preserve"> </w:t>
            </w:r>
            <w:r>
              <w:rPr>
                <w:bCs/>
                <w:iCs/>
                <w:sz w:val="22"/>
                <w:szCs w:val="22"/>
              </w:rPr>
              <w:t>326</w:t>
            </w:r>
            <w:r w:rsidRPr="007F0210">
              <w:rPr>
                <w:bCs/>
                <w:iCs/>
                <w:sz w:val="22"/>
                <w:szCs w:val="22"/>
              </w:rPr>
              <w:t>,</w:t>
            </w:r>
            <w:r>
              <w:rPr>
                <w:bCs/>
                <w:iCs/>
                <w:sz w:val="22"/>
                <w:szCs w:val="22"/>
              </w:rPr>
              <w:t>200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5730140740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130,700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Социальное обеспечение и иные выплаты населению</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5730140740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130,700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5730240760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1 944,000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Социальное обеспечение и иные выплаты населению</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5730240760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1 944,000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5730340770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6 832,800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Социальное обеспечение и иные выплаты населению</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5730340770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6 832,800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5730450820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957,000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Межбюджетные трансферты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5730450820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957,000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57304R0820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C36E56">
            <w:pPr>
              <w:spacing w:line="240" w:lineRule="atLeast"/>
              <w:ind w:left="-57" w:right="-57"/>
              <w:jc w:val="center"/>
              <w:rPr>
                <w:bCs/>
                <w:iCs/>
                <w:sz w:val="22"/>
                <w:szCs w:val="22"/>
              </w:rPr>
            </w:pPr>
            <w:r w:rsidRPr="007F0210">
              <w:rPr>
                <w:bCs/>
                <w:iCs/>
                <w:sz w:val="22"/>
                <w:szCs w:val="22"/>
              </w:rPr>
              <w:t xml:space="preserve">1 </w:t>
            </w:r>
            <w:r>
              <w:rPr>
                <w:bCs/>
                <w:iCs/>
                <w:sz w:val="22"/>
                <w:szCs w:val="22"/>
              </w:rPr>
              <w:t>939</w:t>
            </w:r>
            <w:r w:rsidRPr="007F0210">
              <w:rPr>
                <w:bCs/>
                <w:iCs/>
                <w:sz w:val="22"/>
                <w:szCs w:val="22"/>
              </w:rPr>
              <w:t>,</w:t>
            </w:r>
            <w:r>
              <w:rPr>
                <w:bCs/>
                <w:iCs/>
                <w:sz w:val="22"/>
                <w:szCs w:val="22"/>
              </w:rPr>
              <w:t>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57304R0820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17,800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57304R0820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1,800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Межбюджетные трансферты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57304R0820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w:t>
            </w:r>
          </w:p>
        </w:tc>
        <w:tc>
          <w:tcPr>
            <w:tcW w:w="1247" w:type="dxa"/>
            <w:shd w:val="clear" w:color="auto" w:fill="auto"/>
            <w:vAlign w:val="center"/>
            <w:hideMark/>
          </w:tcPr>
          <w:p w:rsidR="00356D2F" w:rsidRPr="007F0210" w:rsidRDefault="00356D2F" w:rsidP="00C36E56">
            <w:pPr>
              <w:spacing w:line="240" w:lineRule="atLeast"/>
              <w:ind w:left="-57" w:right="-57"/>
              <w:jc w:val="center"/>
              <w:rPr>
                <w:bCs/>
                <w:iCs/>
                <w:sz w:val="22"/>
                <w:szCs w:val="22"/>
              </w:rPr>
            </w:pPr>
            <w:r>
              <w:rPr>
                <w:bCs/>
                <w:iCs/>
                <w:sz w:val="22"/>
                <w:szCs w:val="22"/>
              </w:rPr>
              <w:t>1 919,400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 xml:space="preserve">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w:t>
            </w:r>
            <w:r w:rsidRPr="007F0210">
              <w:rPr>
                <w:bCs/>
                <w:iCs/>
                <w:sz w:val="22"/>
                <w:szCs w:val="22"/>
              </w:rPr>
              <w:lastRenderedPageBreak/>
              <w:t>по организации и осуществлению деятельности по опеке и попечительству в Томской области"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lastRenderedPageBreak/>
              <w:t>5730540700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5730540700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36,360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5730540700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3,640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5730640730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818,000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5730640730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763,600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5730640730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54,400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5730740780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3 432,000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5730740780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3 071,950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5730740780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360,050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Выплата единовременного пособия при всех формах устройства детей, лишенных родительского попечения, в семью</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5730852600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232,700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Социальное обеспечение и иные выплаты населению</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5730852600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232,700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Исполнение договора о взаимном сотрудничеству по социально экономическому развитию Александровского района в 2017 году заключенного с ООО "Стимул - Т"</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5740000000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1 000,000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На устройство покрытия сцены зрительного зала в доме культуры с. Александровск</w:t>
            </w:r>
            <w:r>
              <w:rPr>
                <w:bCs/>
                <w:iCs/>
                <w:sz w:val="22"/>
                <w:szCs w:val="22"/>
              </w:rPr>
              <w:t>о</w:t>
            </w:r>
            <w:r w:rsidRPr="007F0210">
              <w:rPr>
                <w:bCs/>
                <w:iCs/>
                <w:sz w:val="22"/>
                <w:szCs w:val="22"/>
              </w:rPr>
              <w:t>е, Александровск</w:t>
            </w:r>
            <w:r>
              <w:rPr>
                <w:bCs/>
                <w:iCs/>
                <w:sz w:val="22"/>
                <w:szCs w:val="22"/>
              </w:rPr>
              <w:t>ий</w:t>
            </w:r>
            <w:r w:rsidRPr="007F0210">
              <w:rPr>
                <w:bCs/>
                <w:iCs/>
                <w:sz w:val="22"/>
                <w:szCs w:val="22"/>
              </w:rPr>
              <w:t xml:space="preserve"> район, Томск</w:t>
            </w:r>
            <w:r>
              <w:rPr>
                <w:bCs/>
                <w:iCs/>
                <w:sz w:val="22"/>
                <w:szCs w:val="22"/>
              </w:rPr>
              <w:t>ая</w:t>
            </w:r>
            <w:r w:rsidRPr="007F0210">
              <w:rPr>
                <w:bCs/>
                <w:iCs/>
                <w:sz w:val="22"/>
                <w:szCs w:val="22"/>
              </w:rPr>
              <w:t xml:space="preserve"> област</w:t>
            </w:r>
            <w:r>
              <w:rPr>
                <w:bCs/>
                <w:iCs/>
                <w:sz w:val="22"/>
                <w:szCs w:val="22"/>
              </w:rPr>
              <w:t>ь</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5741000000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5741000000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Приобретение оборудования для роботехники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5742000000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250,000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5742000000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250,000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Содержание Прихода Святого князя Александра Невского с. Александровское, Александровского района, Томской области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5743000000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250,000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5743000000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250,000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5800000000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1 920,400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Увеличение времени безопасного пребывания персонала на объектах бюджетной сферы при возникновении пожара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5810000000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653,700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Проведение огнезащитной обработки деревянных конструкций чердачных помещений</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5810100000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162,300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5810100000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88,300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5810100000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74,000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 xml:space="preserve">Приобретение огнетушителей, противопожарного оборудования </w:t>
            </w:r>
            <w:r w:rsidRPr="007F0210">
              <w:rPr>
                <w:bCs/>
                <w:iCs/>
                <w:sz w:val="22"/>
                <w:szCs w:val="22"/>
              </w:rPr>
              <w:lastRenderedPageBreak/>
              <w:t>и снаряжения, перезарядка огнетушителей</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lastRenderedPageBreak/>
              <w:t>5810200000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131,400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lastRenderedPageBreak/>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5810200000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34,100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5810200000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97,300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Монтаж и обслуживание системы оповещения на единый пульт Государственного пожарного надзора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5810300000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360,000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5810300000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192,000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5810300000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168,000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Обеспечение мер первичной пожарной безопасности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5820000000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1 266,700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Изготовление листовок на противопожарную тему</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5820100000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5820100000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Замеры сопротивления изоляции в зданиях муниципальных учреждений района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5820200000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347,700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5820200000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83,500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5820200000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264,200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Содержание пожарных машин</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5820300000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610,000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Межбюджетные трансферты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5820300000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610,000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 xml:space="preserve">Реконструкция здания гаража расположенного по </w:t>
            </w:r>
            <w:r>
              <w:rPr>
                <w:bCs/>
                <w:iCs/>
                <w:sz w:val="22"/>
                <w:szCs w:val="22"/>
              </w:rPr>
              <w:t xml:space="preserve">адресу с. Новоникольское, пер. </w:t>
            </w:r>
            <w:r w:rsidRPr="007F0210">
              <w:rPr>
                <w:bCs/>
                <w:iCs/>
                <w:sz w:val="22"/>
                <w:szCs w:val="22"/>
              </w:rPr>
              <w:t>Школьный, дом 7</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5820400000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Межбюджетные трансферты</w:t>
            </w:r>
          </w:p>
        </w:tc>
        <w:tc>
          <w:tcPr>
            <w:tcW w:w="1304" w:type="dxa"/>
            <w:shd w:val="clear" w:color="auto" w:fill="auto"/>
            <w:vAlign w:val="center"/>
            <w:hideMark/>
          </w:tcPr>
          <w:p w:rsidR="00356D2F" w:rsidRPr="007F0210" w:rsidRDefault="00356D2F" w:rsidP="007F0210">
            <w:pPr>
              <w:spacing w:line="240" w:lineRule="atLeast"/>
              <w:ind w:left="-57" w:right="-57"/>
              <w:jc w:val="center"/>
              <w:rPr>
                <w:iCs/>
                <w:sz w:val="22"/>
                <w:szCs w:val="22"/>
              </w:rPr>
            </w:pPr>
            <w:r w:rsidRPr="007F0210">
              <w:rPr>
                <w:iCs/>
                <w:sz w:val="22"/>
                <w:szCs w:val="22"/>
              </w:rPr>
              <w:t>5820400000</w:t>
            </w:r>
          </w:p>
        </w:tc>
        <w:tc>
          <w:tcPr>
            <w:tcW w:w="510" w:type="dxa"/>
            <w:shd w:val="clear" w:color="auto" w:fill="auto"/>
            <w:vAlign w:val="center"/>
            <w:hideMark/>
          </w:tcPr>
          <w:p w:rsidR="00356D2F" w:rsidRPr="007F0210" w:rsidRDefault="00356D2F" w:rsidP="007F0210">
            <w:pPr>
              <w:spacing w:line="240" w:lineRule="atLeast"/>
              <w:ind w:left="-57" w:right="-57"/>
              <w:jc w:val="center"/>
              <w:rPr>
                <w:iCs/>
                <w:sz w:val="22"/>
                <w:szCs w:val="22"/>
              </w:rPr>
            </w:pPr>
            <w:r w:rsidRPr="007F0210">
              <w:rPr>
                <w:iCs/>
                <w:sz w:val="22"/>
                <w:szCs w:val="22"/>
              </w:rPr>
              <w:t>500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1 162,100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Энергосбережение и повышение энергетической эффективности в бюджетных учреждениях</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6010000000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956,500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Промывка и гидравлическое испытание трубопроводов системы отопления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6010100000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696,000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6010100000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108,000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6010100000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588,000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Техническое обслуживание узлов учета энергоресурсов</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6010300000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233,500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6010300000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233,500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Поверка и ремонт средств измерения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6010400000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27,000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6010400000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27,000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Энергосбережение и повышение энергетической эффективности в коммунальной инфраструктуре</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6020000000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205,600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Оснащение образовательных учреждений фильтрами для очистки воды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6020100000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205,600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6020100000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69,000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6020100000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136,600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Муниципальная программа "Профилактика правонарушений и наркомании на территории Александровского района на 2015-</w:t>
            </w:r>
            <w:r w:rsidRPr="007F0210">
              <w:rPr>
                <w:bCs/>
                <w:iCs/>
                <w:sz w:val="22"/>
                <w:szCs w:val="22"/>
              </w:rPr>
              <w:lastRenderedPageBreak/>
              <w:t>2017 годы"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lastRenderedPageBreak/>
              <w:t>6100000000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3 467,300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lastRenderedPageBreak/>
              <w:t>Организация отдыха детей в каникулярное время из малообеспеченных семей</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61010S0000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1 000,000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61010S0000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1 000,000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Организация отдыха детей в каникулярное время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61010S0790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550,000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61010S0790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550,000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Занятость детей из малообеспеченных семей в летний период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6102000000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770,000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6102000000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770,000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Содержание спортивного патриотического клуба "Феникс"</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6103000000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586,300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6103000000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586,300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Участие в межрегиональном молодежном фестивале гражданских инициатив "Россия - это мы!"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6104000000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15,000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6104000000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15,000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Проводы в ряды Российской армии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6105000000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6105000000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6106000000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21,000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6106000000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21,000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Содержание мотоклуба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6107000000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475,000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6107000000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475,000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Муниципальная программа "Развитие физической культуры и спорта в Александровском районе на 2015-2017 годы"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6200000000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9 912,700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Первенство на Кубок Главы района по самбо</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6201000000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6201000000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Проведение спортивного мероприятия "Кросс нации"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6202000000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6202000000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Организация и проведение спортивных мероприятий среди подростков</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6203000000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44,000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6203000000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27,000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6203000000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17,000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Проведение районного спортивного мероприятия "Лыжня зовет"</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6204000000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47,000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6204000000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47,000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Проведение районного спортивного мероприятия "День физкультурника"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6205000000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32,000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6205000000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32,000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Участие в районных соревнованиях</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6206000000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6206000000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lastRenderedPageBreak/>
              <w:t>Организация участия в выездных соревнованиях</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6207000000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117,000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6207000000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6207000000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117,000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Создание условий для предоставления услуг дополнительного образования детей по физкультурно-спортивной направленности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6208000000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9 442,700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6208000000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9 442,700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Содержание проката коньков на стадионе "Геолог"</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6209000000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70,000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6209000000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70,000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Муниципальная программа "Развитие рыбной промышленности в Александровском районе на 2012-2020 годы"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6300000000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400,800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Яр</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6301000000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400,800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Иные бюджетные ассигнования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6301000000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400,800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Муниципальная программа "Развитие образования в Александровском районе на 2016- 2020 годы"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6400000000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311 487,500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149 955,550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Реализация образовательных программ начального, основного и среднего общего образования, адаптированных образовательных программ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18 190,800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1 813,600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8 171,500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8 200,700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Иные бюджетные ассигнования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Организация и проведение единого государственного экзамена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6410200000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29,000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6410200000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29,000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Организация подвоза обучающихся детей из населенных пунктов района к общеобразовательным учреждениям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6410300000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79,900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6410300000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79,900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Поощрение медалистов</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6410400000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45,000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Социальное обеспечение и иные выплаты населению</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6410400000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45,000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Проведение районной олимпиады среди школьников</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6410500000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82,700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6410500000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82,700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Участие школьников в областных предметных олимпиадах</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6410600000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F0210">
              <w:rPr>
                <w:bCs/>
                <w:iCs/>
                <w:sz w:val="22"/>
                <w:szCs w:val="22"/>
              </w:rPr>
              <w:lastRenderedPageBreak/>
              <w:t>государственными внебюджетными фондами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lastRenderedPageBreak/>
              <w:t>6410600000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lastRenderedPageBreak/>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6410600000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Проведение учебных сборов для учеников старших классов</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6410700000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25,000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6410700000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25,000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6410840420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119 403,100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6410840420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31 530,300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6410840420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963,800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6410840420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86 909,000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6410940440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366,600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6410940440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163,300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6410940440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203,300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6411040470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4 116,500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6411040470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1 241,600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6411040470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2 874,900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Ежемесячная стипендия Губернатора Томской области молодым учителям муниципальных образовательных организаций Томской области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6411140520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391,000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Социальное обеспечение и иные выплаты населению</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6411140520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62,500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6411140520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328,500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6411240530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184,000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6411240530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115,200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6411240530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68,800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Текущий ремонт помещений нежилого здания по адресу: Томская область, Александровский район, с. Александровское, ул. Юргина,1 (под размещение интерната)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6411300000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1 484,250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6411300000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1 484,250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Стимулирующие выплаты за высокие результаты и качество выполняемых работ в муниципальных общеобразовательных учреждениях</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6411440450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4 249,400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6411440450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1 609,400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6411440450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2 640,000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Стипендии Губернатора Томской области лучшим учителям муниципальных образовательных организаций Томской области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6411540510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313,000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6411540510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313,000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Ежемесячные стипендии Губернатора Томской области обучающимся муниципальных образовательных организаций Томской области, реализующих общеобразовательные программы среднего общего образования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6411640950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16,000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6411640950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16,000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6411740460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929,300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6411740460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260,600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6411740460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668,700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Представление общедоступного, бесплатного дошкольного образования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6420000000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124 828,450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Реализация образовательных программ дошкольного образования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6420100000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28 332,750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6420100000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3 576,840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6420100000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3 152,300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6420100000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21 602,710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Иные бюджетные ассигнования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6420100000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0,900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Приобретение зданий для размещения дошкольных образовательных организаций</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642024И590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49 212,000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lastRenderedPageBreak/>
              <w:t>Капитальные вложения в объекты государственной (муниципальной) собственности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642024И590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49 212,000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6420440370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38 285,200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6420440370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3 557,100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6420440370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176,600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6420440370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34 551,500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6420540390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8 998,500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6420540390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486,300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6420540390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8 512,200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дополнительного образования детям в учреждениях дополнительного образования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6430000000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16 942,400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Реализация дополнительных общеобразовательных программ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6430100000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7 778,200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6430100000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7 778,200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Стимулирующие выплаты в муниципальных организациях дополнительного образования Томской области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6430240400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647,900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6430240400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647,900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6430340530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23,000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6430340530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23,000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6430440410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8 493,300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6430440410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8 493,300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6440000000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19 761,100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Денежное содержание муниципальных служащих</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6440100000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2 891,500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6440100000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2 891,500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lastRenderedPageBreak/>
              <w:t>Расходы на закупку товаров, услуг для обеспечения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6440200000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129,100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6440200000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129,100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Осуществление централизованного управления общеобразовательными учреждениями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6440300000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16 710,500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6440300000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14 108,100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6440300000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2 598,900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Иные бюджетные ассигнования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6440300000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3,500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Проведение мероприятий экологической направленности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6440400000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6440400000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6500000000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16 168,613</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Софинансирование мероприятий по подготовке к отопительному периоду 2016-2017 годов государственной программы "Развитие коммунальной и коммуникационной инфраструктуры в Томской области"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65010S0000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750,000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Межбюджетные трансферты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65010S0000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750,000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На пополнение оборотных средств, для завоза угля на отопительный сезон 2017-2018 год, организациям оказывающих услуги учреждениям бюджетной сферы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6502000000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4 254,853</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Межбюджетные трансферты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6502000000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4 254,853</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Мероприятия по обеспечению населения Томской области чистой питьевой водой (поставка ВОК)</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65202S0950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5 903,760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sz w:val="22"/>
                <w:szCs w:val="22"/>
              </w:rPr>
            </w:pPr>
            <w:r w:rsidRPr="007F0210">
              <w:rPr>
                <w:sz w:val="22"/>
                <w:szCs w:val="22"/>
              </w:rPr>
              <w:t>Межбюджетные трансферты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65202S0950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5 903,760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Водоотведение, сбор и утилизация твёрдых бытовых отходов</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653000000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5 260,000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Содействие в приобретении техники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6531000000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5 260,000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Приобретение ассенизаторской машины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6531100000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5 260,000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sz w:val="22"/>
                <w:szCs w:val="22"/>
              </w:rPr>
            </w:pPr>
            <w:r w:rsidRPr="007F0210">
              <w:rPr>
                <w:sz w:val="22"/>
                <w:szCs w:val="22"/>
              </w:rPr>
              <w:t>Межбюджетные трансферты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6531100000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540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5 260,000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6600000000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71 072,960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Мероприятия, направленные на предоставление услуг в сфере культуры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6610000000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49 986,760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Финансовое обеспечение деятельности отдела культуры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6610100000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7 043,600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Финансовое обеспечение деятельности отдела культуры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6610100000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5 856,600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6610100000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5 423,100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6610100000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430,500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Иные бюджетные ассигнования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6610100000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6610140660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1 187,000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 xml:space="preserve">Расходы на выплаты персоналу в целях обеспечения выполнения функций государственными (муниципальными) органами, </w:t>
            </w:r>
            <w:r w:rsidRPr="007F0210">
              <w:rPr>
                <w:bCs/>
                <w:iCs/>
                <w:sz w:val="22"/>
                <w:szCs w:val="22"/>
              </w:rPr>
              <w:lastRenderedPageBreak/>
              <w:t>казенными учреждениями, органами управления государственными внебюджетными фондами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lastRenderedPageBreak/>
              <w:t>6610140660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70,636</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lastRenderedPageBreak/>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6610140660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1 116,364</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Финансовое обеспечение деятельности МБУ КСК</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6610200000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42 943,160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культурно-досуговых услуг на территории Александровского сельского поселения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6610271163</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13 286,140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6610271163</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13 286,140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Представление культурно-досуговых услуг на территории Александровского района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6610299163</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4 303,420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6610299163</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4 303,420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66102S0650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25 353,600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66102S0650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25 353,600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Мероприятия, направленные на предоставление услуг в сфере библиотечного обслуживания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6620000000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5 895,600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Библиотечное обслуживание населения на территории Александровского района. Обеспечение деятельности библиотечного комплекса.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6620100000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5 895,600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6620100000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5 895,600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Мероприятия, направленные на обслуживание населения в сфере дополнительного образования в культуре</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6630000000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7 372,000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6630100000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7 372,000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6630100000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4 896,900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6630100000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4 896,900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6630140670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1 462,200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6630140670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1 462,200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66301S0670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1 012,900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66301S0670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1 012,900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Мероприятия, направленные на обслуживание населения в сфере физической культуры и спорта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6640000000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5 685,000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Создание условий для развития физической культуры и спорта на территории Александровского района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6640100000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1 914,700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lastRenderedPageBreak/>
              <w:t>Создание условий для развития физической культуры и спорта на территории Александровского района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6640100000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798,600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6640100000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742,900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6640100000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55,700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Обеспечение условий для развития физической культуры и массового спорта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6640140310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1 008,100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6640140310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1 008,100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Обеспечение условий для развития физической культуры и массового спорта (софинансирование)</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66401S0000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108,000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66401S0000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108,000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Создание условий для участия сборных команд в официальных региональных спортивных, физкультурных мероприятиях</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6640200000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970,400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6640240320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970,400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6640240320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970,400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Создание условий для эффективного функционирования спортивных объектов на территории Александровского сельского поселения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6640371161</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2 688,900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6640371161</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2 688,900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Финансовое обеспечение мероприятий, направленных на обслуживание населения в сфере физической культуры и спорта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6640399161</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111,000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6640399161</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111,000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Мероприятия, направленные на предоставление услуг в сфере музейного обслуживания населения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6650000000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1 067,400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Музейное обслуживание населения на территории Александровского сельского поселения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6650171164</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1 067,400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6650171164</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1 067,400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Мероприятия, направленные на обслуживание населения в сфере молодежной политики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6660000000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935,000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Обслуживание населения в сфере молодежной политики на территории Александровского сельского поселения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6660171162</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935,000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6660171162</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935,000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Мероприятия, направленные на экологическое воспитание молодежи на территории Александровского сельского поселения на 2016-2018 годы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6670000000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22,500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 xml:space="preserve">Цикл мероприятий, направленных на улучшение внешнего вида </w:t>
            </w:r>
            <w:r w:rsidRPr="007F0210">
              <w:rPr>
                <w:bCs/>
                <w:iCs/>
                <w:sz w:val="22"/>
                <w:szCs w:val="22"/>
              </w:rPr>
              <w:lastRenderedPageBreak/>
              <w:t>поселения ("Зелёный листок", экологический десант)</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lastRenderedPageBreak/>
              <w:t>6670189167</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5,500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lastRenderedPageBreak/>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6670189167</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5,500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Цикл мероприятий, направленных на решение проблем по сохранению популяции птиц и животных (Зимняя столовая, "Красная книга, книга потерь")</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6670289167</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6670289167</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Цикл мероприятий, направленных на прививание навыков о сохранении окружающей среды у самых маленьких жителей поселения ("Шишкин лес", "Самый активный" слёт юных экологов")</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6670389167</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11,000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6670389167</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11,000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Мероприятия, направленные на патриотическое воспитание молодых граждан на территории Александровского сельского поселения на 2016-2018 гг.</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6680000000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108,700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Цикл мероприятий ко дню Победы (Слава победившим, выставка уроки войны, соревнования по пейнтболу)</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6680190167</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6680190167</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Цикл мероприятий, посвящённых выводу советских войск из Афганистана (Вахта памяти)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6680290167</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6680290167</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Цикл мероприятий, посвящённых памяти землякам В. Кауфман и С. Коршунова (Герои современных войн)</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6680390167</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6680390167</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Цикл мероприятий, направленных на подготовку молодых граждан к адаптации в дикой природе (Школа Робинзона)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6680490167</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6680490167</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Цикл мероприятий, посвященных подвигу и памяти А. Ф. Лебедева (Вахта памяти, день памяти и скорби, день памяти политических репрессий, урок мужества "Подвиг земляка")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6680590167</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4,700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6680590167</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4,700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6680690167</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72,500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6680690167</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72,500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Цикл мероприятий, направленных на улучшение качества и условий жизни ветеранов (Ежегодная молодёжная акция "Забота")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6680790167</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1,500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Предоставление субсидий бюджетным, автономным учреждениям и иным некоммерческим организациям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6680790167</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1,500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Муниципальная программа "Проведение капитального ремонта многоквартирных жилых домов на территории Александровского района в 2015 - 2017 годах"</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6700000000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24,600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Создание условий для управления многоквартирными домами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6701040850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24,600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lastRenderedPageBreak/>
              <w:t>Межбюджетные трансферты</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6701040850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24,600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Непрограммное направление расходов</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35 418,316</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9900100000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29 731,916</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Глава муниципального образования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9900100010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2 247,500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9900100010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2 247,500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Заместители высшего должностного лица муниципального образования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9900100020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2 761,800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9900100020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2 761,800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Центральный аппарат</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9900100030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23 147,916</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Денежное содержание муниципальных служащих</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9900100031</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12 763,100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9900100031</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12 763,100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Расходы на содержание прочих работников органов местного самоуправления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9900100032</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6 117,816</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9900100032</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6 117,816</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Расходы на обеспечение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9900100033</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4 267,000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9900100033</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154,600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9900100033</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3 959,600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Социальное обеспечение и иные выплаты населению</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9900100033</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115,800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Иные бюджетные ассигнования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9900100033</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37,000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9900140100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4,200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9900140100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3,818</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9900140100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0,382</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9900140110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28,000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 xml:space="preserve">Расходы на выплаты персоналу в целях обеспечения выполнения функций государственными (муниципальными) органами, </w:t>
            </w:r>
            <w:r w:rsidRPr="007F0210">
              <w:rPr>
                <w:bCs/>
                <w:iCs/>
                <w:sz w:val="22"/>
                <w:szCs w:val="22"/>
              </w:rPr>
              <w:lastRenderedPageBreak/>
              <w:t>казенными учреждениями, органами управления государственными внебюджетными фондами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lastRenderedPageBreak/>
              <w:t>9900140110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25,450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lastRenderedPageBreak/>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9900140110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2,550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Осуществление переданных отдельных государственных полномочий по регистрации коллективных договоров</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9900140140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115,800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9900140140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114,600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9900140140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1,200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9900140210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487,000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9900140210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442,700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9900140210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44,300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9900140640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178,000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9900140640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161,800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9900140640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16,200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9900140820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30,700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9900140820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27,900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9900140820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2,800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9900140940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731,000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9900140940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100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664,550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Закупка товаров, работ и услуг для обеспечения государственных (муниципальных) нужд</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9900140940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66,450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Резерв средств для уплаты налога на имущества муниципальными учреждениями района</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9901200000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3 186,400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Иные бюджетные ассигнования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9901200000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3 186,400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 xml:space="preserve">Резервные фонды органов местного самоуправления (районный </w:t>
            </w:r>
            <w:r w:rsidRPr="007F0210">
              <w:rPr>
                <w:bCs/>
                <w:iCs/>
                <w:sz w:val="22"/>
                <w:szCs w:val="22"/>
              </w:rPr>
              <w:lastRenderedPageBreak/>
              <w:t>бюджет)</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lastRenderedPageBreak/>
              <w:t>9910000000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2 000,000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lastRenderedPageBreak/>
              <w:t>Иные бюджетные ассигнования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9910000000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2 000,000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9920000000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500,000</w:t>
            </w:r>
          </w:p>
        </w:tc>
      </w:tr>
      <w:tr w:rsidR="00356D2F" w:rsidRPr="00B749C6" w:rsidTr="00356D2F">
        <w:trPr>
          <w:trHeight w:val="20"/>
        </w:trPr>
        <w:tc>
          <w:tcPr>
            <w:tcW w:w="6350" w:type="dxa"/>
            <w:shd w:val="clear" w:color="auto" w:fill="auto"/>
            <w:hideMark/>
          </w:tcPr>
          <w:p w:rsidR="00356D2F" w:rsidRPr="007F0210" w:rsidRDefault="00356D2F" w:rsidP="007F0210">
            <w:pPr>
              <w:spacing w:line="240" w:lineRule="atLeast"/>
              <w:ind w:left="-57" w:right="-57"/>
              <w:rPr>
                <w:bCs/>
                <w:iCs/>
                <w:sz w:val="22"/>
                <w:szCs w:val="22"/>
              </w:rPr>
            </w:pPr>
            <w:r w:rsidRPr="007F0210">
              <w:rPr>
                <w:bCs/>
                <w:iCs/>
                <w:sz w:val="22"/>
                <w:szCs w:val="22"/>
              </w:rPr>
              <w:t>Иные бюджетные ассигнования</w:t>
            </w:r>
          </w:p>
        </w:tc>
        <w:tc>
          <w:tcPr>
            <w:tcW w:w="1304"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9920000000</w:t>
            </w:r>
          </w:p>
        </w:tc>
        <w:tc>
          <w:tcPr>
            <w:tcW w:w="510"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800</w:t>
            </w:r>
          </w:p>
        </w:tc>
        <w:tc>
          <w:tcPr>
            <w:tcW w:w="1247" w:type="dxa"/>
            <w:shd w:val="clear" w:color="auto" w:fill="auto"/>
            <w:vAlign w:val="center"/>
            <w:hideMark/>
          </w:tcPr>
          <w:p w:rsidR="00356D2F" w:rsidRPr="007F0210" w:rsidRDefault="00356D2F" w:rsidP="007F0210">
            <w:pPr>
              <w:spacing w:line="240" w:lineRule="atLeast"/>
              <w:ind w:left="-57" w:right="-57"/>
              <w:jc w:val="center"/>
              <w:rPr>
                <w:bCs/>
                <w:iCs/>
                <w:sz w:val="22"/>
                <w:szCs w:val="22"/>
              </w:rPr>
            </w:pPr>
            <w:r w:rsidRPr="007F0210">
              <w:rPr>
                <w:bCs/>
                <w:iCs/>
                <w:sz w:val="22"/>
                <w:szCs w:val="22"/>
              </w:rPr>
              <w:t>500,000</w:t>
            </w:r>
          </w:p>
        </w:tc>
      </w:tr>
    </w:tbl>
    <w:p w:rsidR="00C94672" w:rsidRDefault="00C94672">
      <w:r>
        <w:br w:type="page"/>
      </w:r>
    </w:p>
    <w:p w:rsidR="0001441F" w:rsidRPr="000E568A" w:rsidRDefault="000E568A" w:rsidP="000E568A">
      <w:pPr>
        <w:spacing w:line="240" w:lineRule="atLeast"/>
        <w:ind w:right="-2"/>
        <w:jc w:val="center"/>
        <w:rPr>
          <w:bCs/>
          <w:sz w:val="22"/>
          <w:szCs w:val="22"/>
        </w:rPr>
      </w:pPr>
      <w:r>
        <w:rPr>
          <w:bCs/>
          <w:sz w:val="22"/>
          <w:szCs w:val="22"/>
        </w:rPr>
        <w:lastRenderedPageBreak/>
        <w:t xml:space="preserve">                                                                           </w:t>
      </w:r>
      <w:r w:rsidR="0001441F" w:rsidRPr="000E568A">
        <w:rPr>
          <w:bCs/>
          <w:sz w:val="22"/>
          <w:szCs w:val="22"/>
        </w:rPr>
        <w:t>Приложение 15</w:t>
      </w:r>
      <w:r>
        <w:rPr>
          <w:bCs/>
          <w:sz w:val="22"/>
          <w:szCs w:val="22"/>
        </w:rPr>
        <w:t xml:space="preserve"> </w:t>
      </w:r>
      <w:r w:rsidR="0001441F" w:rsidRPr="000E568A">
        <w:rPr>
          <w:bCs/>
          <w:sz w:val="22"/>
          <w:szCs w:val="22"/>
        </w:rPr>
        <w:t>к решению Думы</w:t>
      </w:r>
    </w:p>
    <w:p w:rsidR="0001441F" w:rsidRPr="000E568A" w:rsidRDefault="000E568A" w:rsidP="000E568A">
      <w:pPr>
        <w:spacing w:line="240" w:lineRule="atLeast"/>
        <w:ind w:right="-2"/>
        <w:jc w:val="center"/>
        <w:rPr>
          <w:bCs/>
          <w:sz w:val="22"/>
          <w:szCs w:val="22"/>
        </w:rPr>
      </w:pPr>
      <w:r>
        <w:rPr>
          <w:bCs/>
          <w:sz w:val="22"/>
          <w:szCs w:val="22"/>
        </w:rPr>
        <w:t xml:space="preserve">                                                               </w:t>
      </w:r>
      <w:r w:rsidR="0001441F" w:rsidRPr="000E568A">
        <w:rPr>
          <w:bCs/>
          <w:sz w:val="22"/>
          <w:szCs w:val="22"/>
        </w:rPr>
        <w:t>Александровского района</w:t>
      </w:r>
    </w:p>
    <w:p w:rsidR="0001441F" w:rsidRPr="000E568A" w:rsidRDefault="0001441F" w:rsidP="0001441F">
      <w:pPr>
        <w:spacing w:line="240" w:lineRule="atLeast"/>
        <w:ind w:left="426" w:hanging="1"/>
        <w:jc w:val="right"/>
        <w:rPr>
          <w:b/>
          <w:sz w:val="22"/>
          <w:szCs w:val="22"/>
        </w:rPr>
      </w:pPr>
      <w:r w:rsidRPr="000E568A">
        <w:rPr>
          <w:sz w:val="22"/>
          <w:szCs w:val="22"/>
        </w:rPr>
        <w:t>«О бюджете муниципального образования</w:t>
      </w:r>
    </w:p>
    <w:p w:rsidR="0001441F" w:rsidRPr="000E568A" w:rsidRDefault="000E568A" w:rsidP="000E568A">
      <w:pPr>
        <w:tabs>
          <w:tab w:val="left" w:pos="1418"/>
        </w:tabs>
        <w:spacing w:line="240" w:lineRule="atLeast"/>
        <w:ind w:left="426" w:firstLine="567"/>
        <w:jc w:val="center"/>
        <w:rPr>
          <w:sz w:val="22"/>
          <w:szCs w:val="22"/>
        </w:rPr>
      </w:pPr>
      <w:r>
        <w:rPr>
          <w:sz w:val="22"/>
          <w:szCs w:val="22"/>
        </w:rPr>
        <w:t xml:space="preserve">                                                                 </w:t>
      </w:r>
      <w:r w:rsidR="0001441F" w:rsidRPr="000E568A">
        <w:rPr>
          <w:sz w:val="22"/>
          <w:szCs w:val="22"/>
        </w:rPr>
        <w:t xml:space="preserve">«Александровский район» на 2017 год </w:t>
      </w:r>
    </w:p>
    <w:p w:rsidR="0001441F" w:rsidRPr="000E568A" w:rsidRDefault="0001441F" w:rsidP="0001441F">
      <w:pPr>
        <w:tabs>
          <w:tab w:val="left" w:pos="1418"/>
        </w:tabs>
        <w:spacing w:line="240" w:lineRule="atLeast"/>
        <w:ind w:left="426" w:firstLine="567"/>
        <w:jc w:val="right"/>
        <w:rPr>
          <w:sz w:val="22"/>
          <w:szCs w:val="22"/>
        </w:rPr>
      </w:pPr>
      <w:r w:rsidRPr="000E568A">
        <w:rPr>
          <w:sz w:val="22"/>
          <w:szCs w:val="22"/>
        </w:rPr>
        <w:t xml:space="preserve">и </w:t>
      </w:r>
      <w:r w:rsidR="00651168" w:rsidRPr="000E568A">
        <w:rPr>
          <w:sz w:val="22"/>
          <w:szCs w:val="22"/>
        </w:rPr>
        <w:t xml:space="preserve">на плановый период </w:t>
      </w:r>
      <w:r w:rsidRPr="000E568A">
        <w:rPr>
          <w:sz w:val="22"/>
          <w:szCs w:val="22"/>
        </w:rPr>
        <w:t xml:space="preserve"> 2018 и 2019 годов»</w:t>
      </w:r>
    </w:p>
    <w:p w:rsidR="0001441F" w:rsidRPr="000E568A" w:rsidRDefault="000E568A" w:rsidP="000E568A">
      <w:pPr>
        <w:spacing w:line="240" w:lineRule="atLeast"/>
        <w:rPr>
          <w:sz w:val="22"/>
          <w:szCs w:val="22"/>
        </w:rPr>
      </w:pPr>
      <w:r>
        <w:rPr>
          <w:bCs/>
          <w:sz w:val="22"/>
          <w:szCs w:val="22"/>
        </w:rPr>
        <w:t xml:space="preserve">                                                                                                  </w:t>
      </w:r>
      <w:r w:rsidR="0001441F" w:rsidRPr="000E568A">
        <w:rPr>
          <w:bCs/>
          <w:sz w:val="22"/>
          <w:szCs w:val="22"/>
        </w:rPr>
        <w:t>от 26.12.2016 № 89</w:t>
      </w:r>
    </w:p>
    <w:p w:rsidR="0001441F" w:rsidRPr="00651168" w:rsidRDefault="0001441F" w:rsidP="0001441F">
      <w:pPr>
        <w:spacing w:line="240" w:lineRule="atLeast"/>
        <w:ind w:left="426" w:right="140" w:hanging="1"/>
        <w:jc w:val="right"/>
        <w:rPr>
          <w:sz w:val="24"/>
          <w:szCs w:val="24"/>
        </w:rPr>
      </w:pPr>
    </w:p>
    <w:p w:rsidR="0001441F" w:rsidRPr="00651168" w:rsidRDefault="0001441F" w:rsidP="0001441F">
      <w:pPr>
        <w:spacing w:line="240" w:lineRule="atLeast"/>
        <w:ind w:left="426" w:right="140" w:hanging="1"/>
        <w:jc w:val="center"/>
        <w:rPr>
          <w:sz w:val="24"/>
          <w:szCs w:val="24"/>
        </w:rPr>
      </w:pPr>
      <w:r w:rsidRPr="00651168">
        <w:rPr>
          <w:sz w:val="24"/>
          <w:szCs w:val="24"/>
        </w:rPr>
        <w:t>Распределение бюджетных ассигнований по разделам,</w:t>
      </w:r>
    </w:p>
    <w:p w:rsidR="0001441F" w:rsidRPr="00651168" w:rsidRDefault="0001441F" w:rsidP="0001441F">
      <w:pPr>
        <w:spacing w:line="240" w:lineRule="atLeast"/>
        <w:jc w:val="center"/>
        <w:rPr>
          <w:sz w:val="24"/>
          <w:szCs w:val="24"/>
        </w:rPr>
      </w:pPr>
      <w:r w:rsidRPr="00651168">
        <w:rPr>
          <w:sz w:val="24"/>
          <w:szCs w:val="24"/>
        </w:rPr>
        <w:t>подразделам классификации расходов бюджета</w:t>
      </w:r>
    </w:p>
    <w:p w:rsidR="0001441F" w:rsidRPr="00651168" w:rsidRDefault="0001441F" w:rsidP="0001441F">
      <w:pPr>
        <w:spacing w:line="240" w:lineRule="atLeast"/>
        <w:jc w:val="center"/>
        <w:rPr>
          <w:sz w:val="24"/>
          <w:szCs w:val="24"/>
        </w:rPr>
      </w:pPr>
      <w:r w:rsidRPr="00651168">
        <w:rPr>
          <w:sz w:val="24"/>
          <w:szCs w:val="24"/>
        </w:rPr>
        <w:t xml:space="preserve">муниципального образования «Александровский район» на 2017 год </w:t>
      </w:r>
    </w:p>
    <w:p w:rsidR="00651168" w:rsidRDefault="00651168" w:rsidP="0001441F">
      <w:pPr>
        <w:spacing w:line="240" w:lineRule="atLeast"/>
        <w:jc w:val="right"/>
        <w:rPr>
          <w:sz w:val="22"/>
          <w:szCs w:val="22"/>
        </w:rPr>
      </w:pPr>
    </w:p>
    <w:p w:rsidR="0001441F" w:rsidRPr="0001441F" w:rsidRDefault="0001441F" w:rsidP="000E568A">
      <w:pPr>
        <w:spacing w:line="240" w:lineRule="atLeast"/>
        <w:jc w:val="right"/>
        <w:rPr>
          <w:sz w:val="22"/>
          <w:szCs w:val="22"/>
        </w:rPr>
      </w:pPr>
      <w:r w:rsidRPr="0001441F">
        <w:rPr>
          <w:sz w:val="22"/>
          <w:szCs w:val="22"/>
        </w:rPr>
        <w:t>Единица измерения: тыс. рублей</w:t>
      </w:r>
    </w:p>
    <w:tbl>
      <w:tblPr>
        <w:tblW w:w="9316" w:type="dxa"/>
        <w:tblInd w:w="93" w:type="dxa"/>
        <w:tblLook w:val="04A0" w:firstRow="1" w:lastRow="0" w:firstColumn="1" w:lastColumn="0" w:noHBand="0" w:noVBand="1"/>
      </w:tblPr>
      <w:tblGrid>
        <w:gridCol w:w="6536"/>
        <w:gridCol w:w="1120"/>
        <w:gridCol w:w="1660"/>
      </w:tblGrid>
      <w:tr w:rsidR="00045AA5" w:rsidRPr="00045AA5" w:rsidTr="00D706AB">
        <w:trPr>
          <w:trHeight w:val="276"/>
          <w:tblHeader/>
        </w:trPr>
        <w:tc>
          <w:tcPr>
            <w:tcW w:w="6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5AA5" w:rsidRPr="00356D2F" w:rsidRDefault="00045AA5" w:rsidP="00045AA5">
            <w:pPr>
              <w:spacing w:line="240" w:lineRule="atLeast"/>
              <w:ind w:left="-57" w:right="-57"/>
              <w:jc w:val="center"/>
              <w:rPr>
                <w:bCs/>
                <w:sz w:val="24"/>
                <w:szCs w:val="24"/>
              </w:rPr>
            </w:pPr>
            <w:r w:rsidRPr="00356D2F">
              <w:rPr>
                <w:bCs/>
                <w:sz w:val="24"/>
                <w:szCs w:val="24"/>
              </w:rPr>
              <w:t>Наименование показателя</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5AA5" w:rsidRPr="00356D2F" w:rsidRDefault="00045AA5" w:rsidP="00024778">
            <w:pPr>
              <w:spacing w:line="240" w:lineRule="atLeast"/>
              <w:ind w:left="-57" w:right="-57"/>
              <w:jc w:val="center"/>
              <w:rPr>
                <w:bCs/>
                <w:sz w:val="24"/>
                <w:szCs w:val="24"/>
              </w:rPr>
            </w:pPr>
            <w:r w:rsidRPr="00356D2F">
              <w:rPr>
                <w:bCs/>
                <w:sz w:val="24"/>
                <w:szCs w:val="24"/>
              </w:rPr>
              <w:t>КФСР</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5AA5" w:rsidRPr="00356D2F" w:rsidRDefault="00024778" w:rsidP="00024778">
            <w:pPr>
              <w:spacing w:line="240" w:lineRule="atLeast"/>
              <w:ind w:left="-57" w:right="-57"/>
              <w:jc w:val="center"/>
              <w:rPr>
                <w:bCs/>
                <w:sz w:val="24"/>
                <w:szCs w:val="24"/>
              </w:rPr>
            </w:pPr>
            <w:r w:rsidRPr="00356D2F">
              <w:rPr>
                <w:bCs/>
                <w:sz w:val="24"/>
                <w:szCs w:val="24"/>
              </w:rPr>
              <w:t>Сумма</w:t>
            </w:r>
          </w:p>
        </w:tc>
      </w:tr>
      <w:tr w:rsidR="00045AA5" w:rsidRPr="00045AA5" w:rsidTr="00D706AB">
        <w:trPr>
          <w:trHeight w:val="368"/>
          <w:tblHeader/>
        </w:trPr>
        <w:tc>
          <w:tcPr>
            <w:tcW w:w="6536" w:type="dxa"/>
            <w:vMerge/>
            <w:tcBorders>
              <w:top w:val="single" w:sz="4" w:space="0" w:color="auto"/>
              <w:left w:val="single" w:sz="4" w:space="0" w:color="auto"/>
              <w:bottom w:val="single" w:sz="4" w:space="0" w:color="000000"/>
              <w:right w:val="single" w:sz="4" w:space="0" w:color="auto"/>
            </w:tcBorders>
            <w:vAlign w:val="center"/>
            <w:hideMark/>
          </w:tcPr>
          <w:p w:rsidR="00045AA5" w:rsidRPr="00356D2F" w:rsidRDefault="00045AA5" w:rsidP="00045AA5">
            <w:pPr>
              <w:spacing w:line="240" w:lineRule="atLeast"/>
              <w:ind w:left="-57" w:right="-57"/>
              <w:rPr>
                <w:bCs/>
                <w:sz w:val="24"/>
                <w:szCs w:val="24"/>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045AA5" w:rsidRPr="00356D2F" w:rsidRDefault="00045AA5" w:rsidP="00024778">
            <w:pPr>
              <w:spacing w:line="240" w:lineRule="atLeast"/>
              <w:ind w:left="-57" w:right="-57"/>
              <w:jc w:val="center"/>
              <w:rPr>
                <w:bCs/>
                <w:sz w:val="24"/>
                <w:szCs w:val="24"/>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045AA5" w:rsidRPr="00356D2F" w:rsidRDefault="00045AA5" w:rsidP="00024778">
            <w:pPr>
              <w:spacing w:line="240" w:lineRule="atLeast"/>
              <w:ind w:left="-57" w:right="-57"/>
              <w:jc w:val="center"/>
              <w:rPr>
                <w:bCs/>
                <w:sz w:val="24"/>
                <w:szCs w:val="24"/>
              </w:rPr>
            </w:pPr>
          </w:p>
        </w:tc>
      </w:tr>
      <w:tr w:rsidR="00045AA5" w:rsidRPr="00045AA5" w:rsidTr="00D706AB">
        <w:trPr>
          <w:trHeight w:val="255"/>
        </w:trPr>
        <w:tc>
          <w:tcPr>
            <w:tcW w:w="6536" w:type="dxa"/>
            <w:tcBorders>
              <w:top w:val="nil"/>
              <w:left w:val="single" w:sz="4" w:space="0" w:color="auto"/>
              <w:bottom w:val="single" w:sz="4" w:space="0" w:color="auto"/>
              <w:right w:val="single" w:sz="4" w:space="0" w:color="auto"/>
            </w:tcBorders>
            <w:shd w:val="clear" w:color="auto" w:fill="auto"/>
            <w:noWrap/>
            <w:vAlign w:val="center"/>
            <w:hideMark/>
          </w:tcPr>
          <w:p w:rsidR="00045AA5" w:rsidRPr="00356D2F" w:rsidRDefault="00045AA5" w:rsidP="00045AA5">
            <w:pPr>
              <w:spacing w:line="240" w:lineRule="atLeast"/>
              <w:ind w:left="-57" w:right="-57"/>
              <w:jc w:val="center"/>
              <w:rPr>
                <w:bCs/>
                <w:sz w:val="24"/>
                <w:szCs w:val="24"/>
              </w:rPr>
            </w:pPr>
            <w:r w:rsidRPr="00356D2F">
              <w:rPr>
                <w:bCs/>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045AA5" w:rsidRPr="00356D2F" w:rsidRDefault="00045AA5" w:rsidP="00024778">
            <w:pPr>
              <w:spacing w:line="240" w:lineRule="atLeast"/>
              <w:ind w:left="-57" w:right="-57"/>
              <w:jc w:val="center"/>
              <w:rPr>
                <w:bCs/>
                <w:sz w:val="24"/>
                <w:szCs w:val="24"/>
              </w:rPr>
            </w:pPr>
            <w:r w:rsidRPr="00356D2F">
              <w:rPr>
                <w:bCs/>
                <w:sz w:val="24"/>
                <w:szCs w:val="24"/>
              </w:rPr>
              <w:t>2</w:t>
            </w:r>
          </w:p>
        </w:tc>
        <w:tc>
          <w:tcPr>
            <w:tcW w:w="1660" w:type="dxa"/>
            <w:tcBorders>
              <w:top w:val="nil"/>
              <w:left w:val="nil"/>
              <w:bottom w:val="single" w:sz="4" w:space="0" w:color="auto"/>
              <w:right w:val="single" w:sz="4" w:space="0" w:color="auto"/>
            </w:tcBorders>
            <w:shd w:val="clear" w:color="auto" w:fill="auto"/>
            <w:noWrap/>
            <w:vAlign w:val="center"/>
            <w:hideMark/>
          </w:tcPr>
          <w:p w:rsidR="00045AA5" w:rsidRPr="00356D2F" w:rsidRDefault="00045AA5" w:rsidP="00024778">
            <w:pPr>
              <w:spacing w:line="240" w:lineRule="atLeast"/>
              <w:ind w:left="-57" w:right="-57"/>
              <w:jc w:val="center"/>
              <w:rPr>
                <w:bCs/>
                <w:sz w:val="24"/>
                <w:szCs w:val="24"/>
              </w:rPr>
            </w:pPr>
            <w:r w:rsidRPr="00356D2F">
              <w:rPr>
                <w:bCs/>
                <w:sz w:val="24"/>
                <w:szCs w:val="24"/>
              </w:rPr>
              <w:t>3</w:t>
            </w:r>
          </w:p>
        </w:tc>
      </w:tr>
      <w:tr w:rsidR="00DF1277" w:rsidRPr="00045AA5" w:rsidTr="00D706AB">
        <w:trPr>
          <w:trHeight w:val="255"/>
        </w:trPr>
        <w:tc>
          <w:tcPr>
            <w:tcW w:w="6536" w:type="dxa"/>
            <w:tcBorders>
              <w:top w:val="nil"/>
              <w:left w:val="single" w:sz="4" w:space="0" w:color="auto"/>
              <w:bottom w:val="single" w:sz="4" w:space="0" w:color="auto"/>
              <w:right w:val="single" w:sz="4" w:space="0" w:color="auto"/>
            </w:tcBorders>
            <w:shd w:val="clear" w:color="auto" w:fill="auto"/>
            <w:noWrap/>
            <w:vAlign w:val="bottom"/>
            <w:hideMark/>
          </w:tcPr>
          <w:p w:rsidR="00DF1277" w:rsidRPr="00356D2F" w:rsidRDefault="00DF1277" w:rsidP="007F0210">
            <w:pPr>
              <w:spacing w:line="240" w:lineRule="atLeast"/>
              <w:ind w:left="-57" w:right="-57"/>
              <w:rPr>
                <w:bCs/>
                <w:sz w:val="24"/>
                <w:szCs w:val="24"/>
              </w:rPr>
            </w:pPr>
            <w:r w:rsidRPr="00356D2F">
              <w:rPr>
                <w:bCs/>
                <w:sz w:val="24"/>
                <w:szCs w:val="24"/>
              </w:rPr>
              <w:t>Всего</w:t>
            </w:r>
          </w:p>
        </w:tc>
        <w:tc>
          <w:tcPr>
            <w:tcW w:w="1120" w:type="dxa"/>
            <w:tcBorders>
              <w:top w:val="nil"/>
              <w:left w:val="nil"/>
              <w:bottom w:val="single" w:sz="4" w:space="0" w:color="auto"/>
              <w:right w:val="single" w:sz="4" w:space="0" w:color="auto"/>
            </w:tcBorders>
            <w:shd w:val="clear" w:color="auto" w:fill="auto"/>
            <w:noWrap/>
            <w:vAlign w:val="center"/>
            <w:hideMark/>
          </w:tcPr>
          <w:p w:rsidR="00DF1277" w:rsidRPr="00356D2F" w:rsidRDefault="00DF1277" w:rsidP="00024778">
            <w:pPr>
              <w:spacing w:line="240" w:lineRule="atLeast"/>
              <w:ind w:left="-57" w:right="-57"/>
              <w:jc w:val="center"/>
              <w:rPr>
                <w:bCs/>
                <w:sz w:val="24"/>
                <w:szCs w:val="24"/>
              </w:rPr>
            </w:pPr>
          </w:p>
        </w:tc>
        <w:tc>
          <w:tcPr>
            <w:tcW w:w="1660" w:type="dxa"/>
            <w:tcBorders>
              <w:top w:val="nil"/>
              <w:left w:val="nil"/>
              <w:bottom w:val="single" w:sz="4" w:space="0" w:color="auto"/>
              <w:right w:val="single" w:sz="4" w:space="0" w:color="auto"/>
            </w:tcBorders>
            <w:shd w:val="clear" w:color="auto" w:fill="auto"/>
            <w:noWrap/>
            <w:vAlign w:val="center"/>
            <w:hideMark/>
          </w:tcPr>
          <w:p w:rsidR="00DF1277" w:rsidRPr="00356D2F" w:rsidRDefault="00DF1277" w:rsidP="00DF1277">
            <w:pPr>
              <w:jc w:val="center"/>
              <w:rPr>
                <w:bCs/>
                <w:sz w:val="24"/>
                <w:szCs w:val="24"/>
              </w:rPr>
            </w:pPr>
            <w:r w:rsidRPr="00356D2F">
              <w:rPr>
                <w:bCs/>
                <w:sz w:val="24"/>
                <w:szCs w:val="24"/>
              </w:rPr>
              <w:t>609 902,806</w:t>
            </w:r>
          </w:p>
        </w:tc>
      </w:tr>
      <w:tr w:rsidR="00DF1277" w:rsidRPr="00045AA5" w:rsidTr="00D706AB">
        <w:trPr>
          <w:trHeight w:val="255"/>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DF1277" w:rsidP="007F0210">
            <w:pPr>
              <w:spacing w:line="240" w:lineRule="atLeast"/>
              <w:ind w:left="-57" w:right="-57"/>
              <w:rPr>
                <w:bCs/>
                <w:iCs/>
                <w:sz w:val="24"/>
                <w:szCs w:val="24"/>
              </w:rPr>
            </w:pPr>
            <w:r w:rsidRPr="00356D2F">
              <w:rPr>
                <w:bCs/>
                <w:iCs/>
                <w:sz w:val="24"/>
                <w:szCs w:val="24"/>
              </w:rPr>
              <w:t>Общегосударственные вопросы</w:t>
            </w:r>
          </w:p>
        </w:tc>
        <w:tc>
          <w:tcPr>
            <w:tcW w:w="112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bCs/>
                <w:iCs/>
                <w:sz w:val="24"/>
                <w:szCs w:val="24"/>
              </w:rPr>
            </w:pPr>
            <w:r w:rsidRPr="00356D2F">
              <w:rPr>
                <w:bCs/>
                <w:iCs/>
                <w:sz w:val="24"/>
                <w:szCs w:val="24"/>
              </w:rPr>
              <w:t>0100</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bCs/>
                <w:i/>
                <w:iCs/>
                <w:sz w:val="24"/>
                <w:szCs w:val="24"/>
              </w:rPr>
            </w:pPr>
            <w:r w:rsidRPr="00356D2F">
              <w:rPr>
                <w:bCs/>
                <w:i/>
                <w:iCs/>
                <w:sz w:val="24"/>
                <w:szCs w:val="24"/>
              </w:rPr>
              <w:t>58 922,740</w:t>
            </w:r>
          </w:p>
        </w:tc>
      </w:tr>
      <w:tr w:rsidR="00DF1277" w:rsidRPr="00045AA5" w:rsidTr="00D706AB">
        <w:trPr>
          <w:trHeight w:val="397"/>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DF1277" w:rsidP="00045AA5">
            <w:pPr>
              <w:spacing w:line="240" w:lineRule="atLeast"/>
              <w:ind w:left="-57" w:right="-57"/>
              <w:rPr>
                <w:sz w:val="24"/>
                <w:szCs w:val="24"/>
              </w:rPr>
            </w:pPr>
            <w:r w:rsidRPr="00356D2F">
              <w:rPr>
                <w:sz w:val="24"/>
                <w:szCs w:val="24"/>
              </w:rPr>
              <w:t>Функционирование высшего должностного лица субъекта Российской Федерации и муниципального образования</w:t>
            </w:r>
          </w:p>
        </w:tc>
        <w:tc>
          <w:tcPr>
            <w:tcW w:w="112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sz w:val="24"/>
                <w:szCs w:val="24"/>
              </w:rPr>
            </w:pPr>
            <w:r w:rsidRPr="00356D2F">
              <w:rPr>
                <w:sz w:val="24"/>
                <w:szCs w:val="24"/>
              </w:rPr>
              <w:t>0102</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sz w:val="24"/>
                <w:szCs w:val="24"/>
              </w:rPr>
            </w:pPr>
            <w:r w:rsidRPr="00356D2F">
              <w:rPr>
                <w:sz w:val="24"/>
                <w:szCs w:val="24"/>
              </w:rPr>
              <w:t>2 247,500</w:t>
            </w:r>
          </w:p>
        </w:tc>
      </w:tr>
      <w:tr w:rsidR="00DF1277" w:rsidRPr="00045AA5" w:rsidTr="00D706AB">
        <w:trPr>
          <w:trHeight w:val="900"/>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DF1277" w:rsidP="00045AA5">
            <w:pPr>
              <w:spacing w:line="240" w:lineRule="atLeast"/>
              <w:ind w:left="-57" w:right="-57"/>
              <w:rPr>
                <w:sz w:val="24"/>
                <w:szCs w:val="24"/>
              </w:rPr>
            </w:pPr>
            <w:r w:rsidRPr="00356D2F">
              <w:rPr>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2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sz w:val="24"/>
                <w:szCs w:val="24"/>
              </w:rPr>
            </w:pPr>
            <w:r w:rsidRPr="00356D2F">
              <w:rPr>
                <w:sz w:val="24"/>
                <w:szCs w:val="24"/>
              </w:rPr>
              <w:t>0103</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sz w:val="24"/>
                <w:szCs w:val="24"/>
              </w:rPr>
            </w:pPr>
            <w:r w:rsidRPr="00356D2F">
              <w:rPr>
                <w:sz w:val="24"/>
                <w:szCs w:val="24"/>
              </w:rPr>
              <w:t>886,800</w:t>
            </w:r>
          </w:p>
        </w:tc>
      </w:tr>
      <w:tr w:rsidR="00DF1277" w:rsidRPr="00045AA5" w:rsidTr="00D706AB">
        <w:trPr>
          <w:trHeight w:val="900"/>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DF1277" w:rsidP="00045AA5">
            <w:pPr>
              <w:spacing w:line="240" w:lineRule="atLeast"/>
              <w:ind w:left="-57" w:right="-57"/>
              <w:rPr>
                <w:sz w:val="24"/>
                <w:szCs w:val="24"/>
              </w:rPr>
            </w:pPr>
            <w:r w:rsidRPr="00356D2F">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sz w:val="24"/>
                <w:szCs w:val="24"/>
              </w:rPr>
            </w:pPr>
            <w:r w:rsidRPr="00356D2F">
              <w:rPr>
                <w:sz w:val="24"/>
                <w:szCs w:val="24"/>
              </w:rPr>
              <w:t>0104</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sz w:val="24"/>
                <w:szCs w:val="24"/>
              </w:rPr>
            </w:pPr>
            <w:r w:rsidRPr="00356D2F">
              <w:rPr>
                <w:sz w:val="24"/>
                <w:szCs w:val="24"/>
              </w:rPr>
              <w:t>30 841,500</w:t>
            </w:r>
          </w:p>
        </w:tc>
      </w:tr>
      <w:tr w:rsidR="00DF1277" w:rsidRPr="00045AA5" w:rsidTr="00D706AB">
        <w:trPr>
          <w:trHeight w:val="675"/>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DF1277" w:rsidP="00045AA5">
            <w:pPr>
              <w:spacing w:line="240" w:lineRule="atLeast"/>
              <w:ind w:left="-57" w:right="-57"/>
              <w:rPr>
                <w:sz w:val="24"/>
                <w:szCs w:val="24"/>
              </w:rPr>
            </w:pPr>
            <w:r w:rsidRPr="00356D2F">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12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sz w:val="24"/>
                <w:szCs w:val="24"/>
              </w:rPr>
            </w:pPr>
            <w:r w:rsidRPr="00356D2F">
              <w:rPr>
                <w:sz w:val="24"/>
                <w:szCs w:val="24"/>
              </w:rPr>
              <w:t>0106</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sz w:val="24"/>
                <w:szCs w:val="24"/>
              </w:rPr>
            </w:pPr>
            <w:r w:rsidRPr="00356D2F">
              <w:rPr>
                <w:sz w:val="24"/>
                <w:szCs w:val="24"/>
              </w:rPr>
              <w:t>11 922,290</w:t>
            </w:r>
          </w:p>
        </w:tc>
      </w:tr>
      <w:tr w:rsidR="00DF1277" w:rsidRPr="00045AA5" w:rsidTr="00D706AB">
        <w:trPr>
          <w:trHeight w:val="255"/>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DF1277" w:rsidP="00045AA5">
            <w:pPr>
              <w:spacing w:line="240" w:lineRule="atLeast"/>
              <w:ind w:left="-57" w:right="-57"/>
              <w:rPr>
                <w:sz w:val="24"/>
                <w:szCs w:val="24"/>
              </w:rPr>
            </w:pPr>
            <w:r w:rsidRPr="00356D2F">
              <w:rPr>
                <w:sz w:val="24"/>
                <w:szCs w:val="24"/>
              </w:rPr>
              <w:t>Обеспечение проведения выборов и референдумов</w:t>
            </w:r>
          </w:p>
        </w:tc>
        <w:tc>
          <w:tcPr>
            <w:tcW w:w="112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sz w:val="24"/>
                <w:szCs w:val="24"/>
              </w:rPr>
            </w:pPr>
            <w:r w:rsidRPr="00356D2F">
              <w:rPr>
                <w:sz w:val="24"/>
                <w:szCs w:val="24"/>
              </w:rPr>
              <w:t>0107</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sz w:val="24"/>
                <w:szCs w:val="24"/>
              </w:rPr>
            </w:pPr>
            <w:r w:rsidRPr="00356D2F">
              <w:rPr>
                <w:sz w:val="24"/>
                <w:szCs w:val="24"/>
              </w:rPr>
              <w:t>1 044,000</w:t>
            </w:r>
          </w:p>
        </w:tc>
      </w:tr>
      <w:tr w:rsidR="00DF1277" w:rsidRPr="00045AA5" w:rsidTr="00D706AB">
        <w:trPr>
          <w:trHeight w:val="255"/>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DF1277" w:rsidP="00045AA5">
            <w:pPr>
              <w:spacing w:line="240" w:lineRule="atLeast"/>
              <w:ind w:left="-57" w:right="-57"/>
              <w:rPr>
                <w:sz w:val="24"/>
                <w:szCs w:val="24"/>
              </w:rPr>
            </w:pPr>
            <w:r w:rsidRPr="00356D2F">
              <w:rPr>
                <w:sz w:val="24"/>
                <w:szCs w:val="24"/>
              </w:rPr>
              <w:t>Резервные фонды</w:t>
            </w:r>
          </w:p>
        </w:tc>
        <w:tc>
          <w:tcPr>
            <w:tcW w:w="112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sz w:val="24"/>
                <w:szCs w:val="24"/>
              </w:rPr>
            </w:pPr>
            <w:r w:rsidRPr="00356D2F">
              <w:rPr>
                <w:sz w:val="24"/>
                <w:szCs w:val="24"/>
              </w:rPr>
              <w:t>0111</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sz w:val="24"/>
                <w:szCs w:val="24"/>
              </w:rPr>
            </w:pPr>
            <w:r w:rsidRPr="00356D2F">
              <w:rPr>
                <w:sz w:val="24"/>
                <w:szCs w:val="24"/>
              </w:rPr>
              <w:t>2 500,000</w:t>
            </w:r>
          </w:p>
        </w:tc>
      </w:tr>
      <w:tr w:rsidR="00DF1277" w:rsidRPr="00045AA5" w:rsidTr="00D706AB">
        <w:trPr>
          <w:trHeight w:val="255"/>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DF1277" w:rsidP="00045AA5">
            <w:pPr>
              <w:spacing w:line="240" w:lineRule="atLeast"/>
              <w:ind w:left="-57" w:right="-57"/>
              <w:rPr>
                <w:sz w:val="24"/>
                <w:szCs w:val="24"/>
              </w:rPr>
            </w:pPr>
            <w:r w:rsidRPr="00356D2F">
              <w:rPr>
                <w:sz w:val="24"/>
                <w:szCs w:val="24"/>
              </w:rPr>
              <w:t>Другие общегосударственные вопросы</w:t>
            </w:r>
          </w:p>
        </w:tc>
        <w:tc>
          <w:tcPr>
            <w:tcW w:w="112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sz w:val="24"/>
                <w:szCs w:val="24"/>
              </w:rPr>
            </w:pPr>
            <w:r w:rsidRPr="00356D2F">
              <w:rPr>
                <w:sz w:val="24"/>
                <w:szCs w:val="24"/>
              </w:rPr>
              <w:t>0113</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sz w:val="24"/>
                <w:szCs w:val="24"/>
              </w:rPr>
            </w:pPr>
            <w:r w:rsidRPr="00356D2F">
              <w:rPr>
                <w:sz w:val="24"/>
                <w:szCs w:val="24"/>
              </w:rPr>
              <w:t>9 480,650</w:t>
            </w:r>
          </w:p>
        </w:tc>
      </w:tr>
      <w:tr w:rsidR="00DF1277" w:rsidRPr="00045AA5" w:rsidTr="00D706AB">
        <w:trPr>
          <w:trHeight w:val="255"/>
        </w:trPr>
        <w:tc>
          <w:tcPr>
            <w:tcW w:w="6536" w:type="dxa"/>
            <w:tcBorders>
              <w:top w:val="single" w:sz="4" w:space="0" w:color="auto"/>
              <w:left w:val="single" w:sz="4" w:space="0" w:color="auto"/>
              <w:bottom w:val="single" w:sz="4" w:space="0" w:color="auto"/>
              <w:right w:val="single" w:sz="4" w:space="0" w:color="auto"/>
            </w:tcBorders>
            <w:shd w:val="clear" w:color="auto" w:fill="auto"/>
            <w:hideMark/>
          </w:tcPr>
          <w:p w:rsidR="00DF1277" w:rsidRPr="00356D2F" w:rsidRDefault="00DF1277" w:rsidP="007F0210">
            <w:pPr>
              <w:spacing w:line="240" w:lineRule="atLeast"/>
              <w:ind w:left="-57" w:right="-57"/>
              <w:rPr>
                <w:bCs/>
                <w:iCs/>
                <w:sz w:val="24"/>
                <w:szCs w:val="24"/>
              </w:rPr>
            </w:pPr>
            <w:r w:rsidRPr="00356D2F">
              <w:rPr>
                <w:bCs/>
                <w:iCs/>
                <w:sz w:val="24"/>
                <w:szCs w:val="24"/>
              </w:rPr>
              <w:t>Национальная оборона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bCs/>
                <w:iCs/>
                <w:sz w:val="24"/>
                <w:szCs w:val="24"/>
              </w:rPr>
            </w:pPr>
            <w:r w:rsidRPr="00356D2F">
              <w:rPr>
                <w:bCs/>
                <w:iCs/>
                <w:sz w:val="24"/>
                <w:szCs w:val="24"/>
              </w:rPr>
              <w:t>0200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bCs/>
                <w:i/>
                <w:iCs/>
                <w:sz w:val="24"/>
                <w:szCs w:val="24"/>
              </w:rPr>
            </w:pPr>
            <w:r w:rsidRPr="00356D2F">
              <w:rPr>
                <w:bCs/>
                <w:i/>
                <w:iCs/>
                <w:sz w:val="24"/>
                <w:szCs w:val="24"/>
              </w:rPr>
              <w:t>1 278,500</w:t>
            </w:r>
          </w:p>
        </w:tc>
      </w:tr>
      <w:tr w:rsidR="00DF1277" w:rsidRPr="00045AA5" w:rsidTr="00D706AB">
        <w:trPr>
          <w:trHeight w:val="255"/>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DF1277" w:rsidP="00045AA5">
            <w:pPr>
              <w:spacing w:line="240" w:lineRule="atLeast"/>
              <w:ind w:left="-57" w:right="-57"/>
              <w:rPr>
                <w:sz w:val="24"/>
                <w:szCs w:val="24"/>
              </w:rPr>
            </w:pPr>
            <w:r w:rsidRPr="00356D2F">
              <w:rPr>
                <w:sz w:val="24"/>
                <w:szCs w:val="24"/>
              </w:rPr>
              <w:t>Мобилизационная и вневойсковая подготовка</w:t>
            </w:r>
          </w:p>
        </w:tc>
        <w:tc>
          <w:tcPr>
            <w:tcW w:w="112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sz w:val="24"/>
                <w:szCs w:val="24"/>
              </w:rPr>
            </w:pPr>
            <w:r w:rsidRPr="00356D2F">
              <w:rPr>
                <w:sz w:val="24"/>
                <w:szCs w:val="24"/>
              </w:rPr>
              <w:t>0203</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sz w:val="24"/>
                <w:szCs w:val="24"/>
              </w:rPr>
            </w:pPr>
            <w:r w:rsidRPr="00356D2F">
              <w:rPr>
                <w:sz w:val="24"/>
                <w:szCs w:val="24"/>
              </w:rPr>
              <w:t>1 278,500</w:t>
            </w:r>
          </w:p>
        </w:tc>
      </w:tr>
      <w:tr w:rsidR="00DF1277" w:rsidRPr="00045AA5" w:rsidTr="00D706AB">
        <w:trPr>
          <w:trHeight w:val="420"/>
        </w:trPr>
        <w:tc>
          <w:tcPr>
            <w:tcW w:w="6536" w:type="dxa"/>
            <w:tcBorders>
              <w:top w:val="single" w:sz="4" w:space="0" w:color="auto"/>
              <w:left w:val="single" w:sz="4" w:space="0" w:color="auto"/>
              <w:bottom w:val="single" w:sz="4" w:space="0" w:color="auto"/>
              <w:right w:val="single" w:sz="4" w:space="0" w:color="auto"/>
            </w:tcBorders>
            <w:shd w:val="clear" w:color="auto" w:fill="auto"/>
            <w:hideMark/>
          </w:tcPr>
          <w:p w:rsidR="00DF1277" w:rsidRPr="00356D2F" w:rsidRDefault="00DF1277" w:rsidP="00D27435">
            <w:pPr>
              <w:spacing w:line="240" w:lineRule="atLeast"/>
              <w:ind w:left="-57" w:right="-57"/>
              <w:rPr>
                <w:bCs/>
                <w:iCs/>
                <w:sz w:val="24"/>
                <w:szCs w:val="24"/>
              </w:rPr>
            </w:pPr>
            <w:r w:rsidRPr="00356D2F">
              <w:rPr>
                <w:bCs/>
                <w:iCs/>
                <w:sz w:val="24"/>
                <w:szCs w:val="24"/>
              </w:rPr>
              <w:t>Национальная безопасности и правоохранительная деятельность</w:t>
            </w:r>
          </w:p>
        </w:tc>
        <w:tc>
          <w:tcPr>
            <w:tcW w:w="112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bCs/>
                <w:iCs/>
                <w:sz w:val="24"/>
                <w:szCs w:val="24"/>
              </w:rPr>
            </w:pPr>
            <w:r w:rsidRPr="00356D2F">
              <w:rPr>
                <w:bCs/>
                <w:iCs/>
                <w:sz w:val="24"/>
                <w:szCs w:val="24"/>
              </w:rPr>
              <w:t>0300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bCs/>
                <w:i/>
                <w:iCs/>
                <w:sz w:val="24"/>
                <w:szCs w:val="24"/>
              </w:rPr>
            </w:pPr>
            <w:r w:rsidRPr="00356D2F">
              <w:rPr>
                <w:bCs/>
                <w:i/>
                <w:iCs/>
                <w:sz w:val="24"/>
                <w:szCs w:val="24"/>
              </w:rPr>
              <w:t>910,000</w:t>
            </w:r>
          </w:p>
        </w:tc>
      </w:tr>
      <w:tr w:rsidR="00DF1277" w:rsidRPr="00045AA5" w:rsidTr="00D706AB">
        <w:trPr>
          <w:trHeight w:val="57"/>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DF1277" w:rsidP="00045AA5">
            <w:pPr>
              <w:spacing w:line="240" w:lineRule="atLeast"/>
              <w:ind w:left="-57" w:right="-57"/>
              <w:rPr>
                <w:sz w:val="24"/>
                <w:szCs w:val="24"/>
              </w:rPr>
            </w:pPr>
            <w:r w:rsidRPr="00356D2F">
              <w:rPr>
                <w:sz w:val="24"/>
                <w:szCs w:val="24"/>
              </w:rPr>
              <w:t>Обеспечение мер первичной пожарной безопасности</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sz w:val="24"/>
                <w:szCs w:val="24"/>
              </w:rPr>
            </w:pPr>
            <w:r w:rsidRPr="00356D2F">
              <w:rPr>
                <w:sz w:val="24"/>
                <w:szCs w:val="24"/>
              </w:rPr>
              <w:t>0310</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sz w:val="24"/>
                <w:szCs w:val="24"/>
              </w:rPr>
            </w:pPr>
            <w:r w:rsidRPr="00356D2F">
              <w:rPr>
                <w:sz w:val="24"/>
                <w:szCs w:val="24"/>
              </w:rPr>
              <w:t>910,000</w:t>
            </w:r>
          </w:p>
        </w:tc>
      </w:tr>
      <w:tr w:rsidR="00DF1277" w:rsidRPr="00045AA5" w:rsidTr="00D706AB">
        <w:trPr>
          <w:trHeight w:val="255"/>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1F4AF7" w:rsidP="007F0210">
            <w:pPr>
              <w:spacing w:line="240" w:lineRule="atLeast"/>
              <w:ind w:left="-57" w:right="-57"/>
              <w:rPr>
                <w:bCs/>
                <w:iCs/>
                <w:sz w:val="24"/>
                <w:szCs w:val="24"/>
              </w:rPr>
            </w:pPr>
            <w:r w:rsidRPr="00356D2F">
              <w:rPr>
                <w:bCs/>
                <w:iCs/>
                <w:sz w:val="24"/>
                <w:szCs w:val="24"/>
              </w:rPr>
              <w:t>Национальная экономика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bCs/>
                <w:iCs/>
                <w:sz w:val="24"/>
                <w:szCs w:val="24"/>
              </w:rPr>
            </w:pPr>
            <w:r w:rsidRPr="00356D2F">
              <w:rPr>
                <w:bCs/>
                <w:iCs/>
                <w:sz w:val="24"/>
                <w:szCs w:val="24"/>
              </w:rPr>
              <w:t>0400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F1277" w:rsidRPr="00356D2F" w:rsidRDefault="00647E5C" w:rsidP="00DF1277">
            <w:pPr>
              <w:jc w:val="center"/>
              <w:rPr>
                <w:bCs/>
                <w:i/>
                <w:iCs/>
                <w:sz w:val="24"/>
                <w:szCs w:val="24"/>
              </w:rPr>
            </w:pPr>
            <w:r>
              <w:rPr>
                <w:bCs/>
                <w:i/>
                <w:iCs/>
                <w:sz w:val="24"/>
                <w:szCs w:val="24"/>
              </w:rPr>
              <w:t>26 53</w:t>
            </w:r>
            <w:r w:rsidR="00DF1277" w:rsidRPr="00356D2F">
              <w:rPr>
                <w:bCs/>
                <w:i/>
                <w:iCs/>
                <w:sz w:val="24"/>
                <w:szCs w:val="24"/>
              </w:rPr>
              <w:t>5,650</w:t>
            </w:r>
          </w:p>
        </w:tc>
      </w:tr>
      <w:tr w:rsidR="00DF1277" w:rsidRPr="00045AA5" w:rsidTr="00D706AB">
        <w:trPr>
          <w:trHeight w:val="255"/>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DF1277" w:rsidP="00045AA5">
            <w:pPr>
              <w:spacing w:line="240" w:lineRule="atLeast"/>
              <w:ind w:left="-57" w:right="-57"/>
              <w:rPr>
                <w:sz w:val="24"/>
                <w:szCs w:val="24"/>
              </w:rPr>
            </w:pPr>
            <w:r w:rsidRPr="00356D2F">
              <w:rPr>
                <w:sz w:val="24"/>
                <w:szCs w:val="24"/>
              </w:rPr>
              <w:t>Общеэкономические вопросы</w:t>
            </w:r>
          </w:p>
        </w:tc>
        <w:tc>
          <w:tcPr>
            <w:tcW w:w="112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sz w:val="24"/>
                <w:szCs w:val="24"/>
              </w:rPr>
            </w:pPr>
            <w:r w:rsidRPr="00356D2F">
              <w:rPr>
                <w:sz w:val="24"/>
                <w:szCs w:val="24"/>
              </w:rPr>
              <w:t>0401</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sz w:val="24"/>
                <w:szCs w:val="24"/>
              </w:rPr>
            </w:pPr>
            <w:r w:rsidRPr="00356D2F">
              <w:rPr>
                <w:sz w:val="24"/>
                <w:szCs w:val="24"/>
              </w:rPr>
              <w:t>115,800</w:t>
            </w:r>
          </w:p>
        </w:tc>
      </w:tr>
      <w:tr w:rsidR="00DF1277" w:rsidRPr="00045AA5" w:rsidTr="00D706AB">
        <w:trPr>
          <w:trHeight w:val="255"/>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DF1277" w:rsidP="00045AA5">
            <w:pPr>
              <w:spacing w:line="240" w:lineRule="atLeast"/>
              <w:ind w:left="-57" w:right="-57"/>
              <w:rPr>
                <w:sz w:val="24"/>
                <w:szCs w:val="24"/>
              </w:rPr>
            </w:pPr>
            <w:r w:rsidRPr="00356D2F">
              <w:rPr>
                <w:sz w:val="24"/>
                <w:szCs w:val="24"/>
              </w:rPr>
              <w:t>Сельское хозяйство и рыболовство</w:t>
            </w:r>
          </w:p>
        </w:tc>
        <w:tc>
          <w:tcPr>
            <w:tcW w:w="112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sz w:val="24"/>
                <w:szCs w:val="24"/>
              </w:rPr>
            </w:pPr>
            <w:r w:rsidRPr="00356D2F">
              <w:rPr>
                <w:sz w:val="24"/>
                <w:szCs w:val="24"/>
              </w:rPr>
              <w:t>0405</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sz w:val="24"/>
                <w:szCs w:val="24"/>
              </w:rPr>
            </w:pPr>
            <w:r w:rsidRPr="00356D2F">
              <w:rPr>
                <w:sz w:val="24"/>
                <w:szCs w:val="24"/>
              </w:rPr>
              <w:t>2 050,400</w:t>
            </w:r>
          </w:p>
        </w:tc>
      </w:tr>
      <w:tr w:rsidR="00DF1277" w:rsidRPr="00045AA5" w:rsidTr="00D706AB">
        <w:trPr>
          <w:trHeight w:val="255"/>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DF1277" w:rsidP="00045AA5">
            <w:pPr>
              <w:spacing w:line="240" w:lineRule="atLeast"/>
              <w:ind w:left="-57" w:right="-57"/>
              <w:rPr>
                <w:sz w:val="24"/>
                <w:szCs w:val="24"/>
              </w:rPr>
            </w:pPr>
            <w:r w:rsidRPr="00356D2F">
              <w:rPr>
                <w:sz w:val="24"/>
                <w:szCs w:val="24"/>
              </w:rPr>
              <w:t>Транспорт</w:t>
            </w:r>
          </w:p>
        </w:tc>
        <w:tc>
          <w:tcPr>
            <w:tcW w:w="112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sz w:val="24"/>
                <w:szCs w:val="24"/>
              </w:rPr>
            </w:pPr>
            <w:r w:rsidRPr="00356D2F">
              <w:rPr>
                <w:sz w:val="24"/>
                <w:szCs w:val="24"/>
              </w:rPr>
              <w:t>0408</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sz w:val="24"/>
                <w:szCs w:val="24"/>
              </w:rPr>
            </w:pPr>
            <w:r w:rsidRPr="00356D2F">
              <w:rPr>
                <w:sz w:val="24"/>
                <w:szCs w:val="24"/>
              </w:rPr>
              <w:t>10 166,200</w:t>
            </w:r>
          </w:p>
        </w:tc>
      </w:tr>
      <w:tr w:rsidR="00DF1277" w:rsidRPr="00045AA5" w:rsidTr="00D706AB">
        <w:trPr>
          <w:trHeight w:val="255"/>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DF1277" w:rsidP="00045AA5">
            <w:pPr>
              <w:spacing w:line="240" w:lineRule="atLeast"/>
              <w:ind w:left="-57" w:right="-57"/>
              <w:rPr>
                <w:sz w:val="24"/>
                <w:szCs w:val="24"/>
              </w:rPr>
            </w:pPr>
            <w:r w:rsidRPr="00356D2F">
              <w:rPr>
                <w:sz w:val="24"/>
                <w:szCs w:val="24"/>
              </w:rPr>
              <w:t>Дорожное хозяйство (дорожные фонды)</w:t>
            </w:r>
          </w:p>
        </w:tc>
        <w:tc>
          <w:tcPr>
            <w:tcW w:w="112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sz w:val="24"/>
                <w:szCs w:val="24"/>
              </w:rPr>
            </w:pPr>
            <w:r w:rsidRPr="00356D2F">
              <w:rPr>
                <w:sz w:val="24"/>
                <w:szCs w:val="24"/>
              </w:rPr>
              <w:t>0409</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647E5C" w:rsidP="00DF1277">
            <w:pPr>
              <w:jc w:val="center"/>
              <w:rPr>
                <w:sz w:val="24"/>
                <w:szCs w:val="24"/>
              </w:rPr>
            </w:pPr>
            <w:r>
              <w:rPr>
                <w:sz w:val="24"/>
                <w:szCs w:val="24"/>
              </w:rPr>
              <w:t>7 88</w:t>
            </w:r>
            <w:r w:rsidR="00DF1277" w:rsidRPr="00356D2F">
              <w:rPr>
                <w:sz w:val="24"/>
                <w:szCs w:val="24"/>
              </w:rPr>
              <w:t>2,780</w:t>
            </w:r>
          </w:p>
        </w:tc>
      </w:tr>
      <w:tr w:rsidR="00DF1277" w:rsidRPr="00045AA5" w:rsidTr="00D706AB">
        <w:trPr>
          <w:trHeight w:val="255"/>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DF1277" w:rsidP="00045AA5">
            <w:pPr>
              <w:spacing w:line="240" w:lineRule="atLeast"/>
              <w:ind w:left="-57" w:right="-57"/>
              <w:rPr>
                <w:sz w:val="24"/>
                <w:szCs w:val="24"/>
              </w:rPr>
            </w:pPr>
            <w:r w:rsidRPr="00356D2F">
              <w:rPr>
                <w:sz w:val="24"/>
                <w:szCs w:val="24"/>
              </w:rPr>
              <w:t>Другие вопросы в области национальной экономики</w:t>
            </w:r>
          </w:p>
        </w:tc>
        <w:tc>
          <w:tcPr>
            <w:tcW w:w="112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sz w:val="24"/>
                <w:szCs w:val="24"/>
              </w:rPr>
            </w:pPr>
            <w:r w:rsidRPr="00356D2F">
              <w:rPr>
                <w:sz w:val="24"/>
                <w:szCs w:val="24"/>
              </w:rPr>
              <w:t>0412</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sz w:val="24"/>
                <w:szCs w:val="24"/>
              </w:rPr>
            </w:pPr>
            <w:r w:rsidRPr="00356D2F">
              <w:rPr>
                <w:sz w:val="24"/>
                <w:szCs w:val="24"/>
              </w:rPr>
              <w:t>6 320,470</w:t>
            </w:r>
          </w:p>
        </w:tc>
      </w:tr>
      <w:tr w:rsidR="00DF1277" w:rsidRPr="00045AA5" w:rsidTr="00D706AB">
        <w:trPr>
          <w:trHeight w:val="255"/>
        </w:trPr>
        <w:tc>
          <w:tcPr>
            <w:tcW w:w="6536" w:type="dxa"/>
            <w:tcBorders>
              <w:top w:val="single" w:sz="4" w:space="0" w:color="auto"/>
              <w:left w:val="single" w:sz="4" w:space="0" w:color="auto"/>
              <w:bottom w:val="single" w:sz="4" w:space="0" w:color="auto"/>
              <w:right w:val="single" w:sz="4" w:space="0" w:color="auto"/>
            </w:tcBorders>
            <w:shd w:val="clear" w:color="auto" w:fill="auto"/>
            <w:hideMark/>
          </w:tcPr>
          <w:p w:rsidR="00DF1277" w:rsidRPr="00356D2F" w:rsidRDefault="00DF1277" w:rsidP="007F0210">
            <w:pPr>
              <w:spacing w:line="240" w:lineRule="atLeast"/>
              <w:ind w:left="-57" w:right="-57"/>
              <w:rPr>
                <w:bCs/>
                <w:iCs/>
                <w:sz w:val="24"/>
                <w:szCs w:val="24"/>
              </w:rPr>
            </w:pPr>
            <w:r w:rsidRPr="00356D2F">
              <w:rPr>
                <w:bCs/>
                <w:iCs/>
                <w:sz w:val="24"/>
                <w:szCs w:val="24"/>
              </w:rPr>
              <w:t>Жилищно – коммунальное хозяйство</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bCs/>
                <w:iCs/>
                <w:sz w:val="24"/>
                <w:szCs w:val="24"/>
              </w:rPr>
            </w:pPr>
            <w:r w:rsidRPr="00356D2F">
              <w:rPr>
                <w:bCs/>
                <w:iCs/>
                <w:sz w:val="24"/>
                <w:szCs w:val="24"/>
              </w:rPr>
              <w:t>0500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F1277" w:rsidRPr="00356D2F" w:rsidRDefault="00647E5C" w:rsidP="00DF1277">
            <w:pPr>
              <w:jc w:val="center"/>
              <w:rPr>
                <w:bCs/>
                <w:i/>
                <w:iCs/>
                <w:sz w:val="24"/>
                <w:szCs w:val="24"/>
              </w:rPr>
            </w:pPr>
            <w:r>
              <w:rPr>
                <w:bCs/>
                <w:i/>
                <w:iCs/>
                <w:sz w:val="24"/>
                <w:szCs w:val="24"/>
              </w:rPr>
              <w:t>45 78</w:t>
            </w:r>
            <w:r w:rsidR="00DF1277" w:rsidRPr="00356D2F">
              <w:rPr>
                <w:bCs/>
                <w:i/>
                <w:iCs/>
                <w:sz w:val="24"/>
                <w:szCs w:val="24"/>
              </w:rPr>
              <w:t>5,083</w:t>
            </w:r>
          </w:p>
        </w:tc>
      </w:tr>
      <w:tr w:rsidR="00DF1277" w:rsidRPr="00045AA5" w:rsidTr="00D706AB">
        <w:trPr>
          <w:trHeight w:val="255"/>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DF1277" w:rsidP="00045AA5">
            <w:pPr>
              <w:spacing w:line="240" w:lineRule="atLeast"/>
              <w:ind w:left="-57" w:right="-57"/>
              <w:rPr>
                <w:sz w:val="24"/>
                <w:szCs w:val="24"/>
              </w:rPr>
            </w:pPr>
            <w:r w:rsidRPr="00356D2F">
              <w:rPr>
                <w:sz w:val="24"/>
                <w:szCs w:val="24"/>
              </w:rPr>
              <w:t>Жилищное хозяйство</w:t>
            </w:r>
          </w:p>
        </w:tc>
        <w:tc>
          <w:tcPr>
            <w:tcW w:w="112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sz w:val="24"/>
                <w:szCs w:val="24"/>
              </w:rPr>
            </w:pPr>
            <w:r w:rsidRPr="00356D2F">
              <w:rPr>
                <w:sz w:val="24"/>
                <w:szCs w:val="24"/>
              </w:rPr>
              <w:t>0501</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sz w:val="24"/>
                <w:szCs w:val="24"/>
              </w:rPr>
            </w:pPr>
            <w:r w:rsidRPr="00356D2F">
              <w:rPr>
                <w:sz w:val="24"/>
                <w:szCs w:val="24"/>
              </w:rPr>
              <w:t>24,600</w:t>
            </w:r>
          </w:p>
        </w:tc>
      </w:tr>
      <w:tr w:rsidR="00DF1277" w:rsidRPr="00045AA5" w:rsidTr="00D706AB">
        <w:trPr>
          <w:trHeight w:val="255"/>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DF1277" w:rsidP="00045AA5">
            <w:pPr>
              <w:spacing w:line="240" w:lineRule="atLeast"/>
              <w:ind w:left="-57" w:right="-57"/>
              <w:rPr>
                <w:sz w:val="24"/>
                <w:szCs w:val="24"/>
              </w:rPr>
            </w:pPr>
            <w:r w:rsidRPr="00356D2F">
              <w:rPr>
                <w:sz w:val="24"/>
                <w:szCs w:val="24"/>
              </w:rPr>
              <w:t>Коммунальное хозяйство</w:t>
            </w:r>
          </w:p>
        </w:tc>
        <w:tc>
          <w:tcPr>
            <w:tcW w:w="112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sz w:val="24"/>
                <w:szCs w:val="24"/>
              </w:rPr>
            </w:pPr>
            <w:r w:rsidRPr="00356D2F">
              <w:rPr>
                <w:sz w:val="24"/>
                <w:szCs w:val="24"/>
              </w:rPr>
              <w:t>0502</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647E5C" w:rsidP="00DF1277">
            <w:pPr>
              <w:jc w:val="center"/>
              <w:rPr>
                <w:sz w:val="24"/>
                <w:szCs w:val="24"/>
              </w:rPr>
            </w:pPr>
            <w:r>
              <w:rPr>
                <w:sz w:val="24"/>
                <w:szCs w:val="24"/>
              </w:rPr>
              <w:t>45 21</w:t>
            </w:r>
            <w:r w:rsidR="00DF1277" w:rsidRPr="00356D2F">
              <w:rPr>
                <w:sz w:val="24"/>
                <w:szCs w:val="24"/>
              </w:rPr>
              <w:t>9,513</w:t>
            </w:r>
          </w:p>
        </w:tc>
      </w:tr>
      <w:tr w:rsidR="00DF1277" w:rsidRPr="00045AA5" w:rsidTr="00D706AB">
        <w:trPr>
          <w:trHeight w:val="255"/>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DF1277" w:rsidP="00045AA5">
            <w:pPr>
              <w:spacing w:line="240" w:lineRule="atLeast"/>
              <w:ind w:left="-57" w:right="-57"/>
              <w:rPr>
                <w:sz w:val="24"/>
                <w:szCs w:val="24"/>
              </w:rPr>
            </w:pPr>
            <w:r w:rsidRPr="00356D2F">
              <w:rPr>
                <w:sz w:val="24"/>
                <w:szCs w:val="24"/>
              </w:rPr>
              <w:t>Благоустройство</w:t>
            </w:r>
          </w:p>
        </w:tc>
        <w:tc>
          <w:tcPr>
            <w:tcW w:w="112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sz w:val="24"/>
                <w:szCs w:val="24"/>
              </w:rPr>
            </w:pPr>
            <w:r w:rsidRPr="00356D2F">
              <w:rPr>
                <w:sz w:val="24"/>
                <w:szCs w:val="24"/>
              </w:rPr>
              <w:t>0503</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sz w:val="24"/>
                <w:szCs w:val="24"/>
              </w:rPr>
            </w:pPr>
            <w:r w:rsidRPr="00356D2F">
              <w:rPr>
                <w:sz w:val="24"/>
                <w:szCs w:val="24"/>
              </w:rPr>
              <w:t>540,970</w:t>
            </w:r>
          </w:p>
        </w:tc>
      </w:tr>
      <w:tr w:rsidR="00DF1277" w:rsidRPr="00045AA5" w:rsidTr="00D706AB">
        <w:trPr>
          <w:trHeight w:val="255"/>
        </w:trPr>
        <w:tc>
          <w:tcPr>
            <w:tcW w:w="6536" w:type="dxa"/>
            <w:tcBorders>
              <w:top w:val="single" w:sz="4" w:space="0" w:color="auto"/>
              <w:left w:val="single" w:sz="4" w:space="0" w:color="auto"/>
              <w:bottom w:val="single" w:sz="4" w:space="0" w:color="auto"/>
              <w:right w:val="single" w:sz="4" w:space="0" w:color="auto"/>
            </w:tcBorders>
            <w:shd w:val="clear" w:color="auto" w:fill="auto"/>
            <w:hideMark/>
          </w:tcPr>
          <w:p w:rsidR="00DF1277" w:rsidRPr="00356D2F" w:rsidRDefault="00DF1277" w:rsidP="007F0210">
            <w:pPr>
              <w:spacing w:line="240" w:lineRule="atLeast"/>
              <w:ind w:left="-57" w:right="-57"/>
              <w:rPr>
                <w:bCs/>
                <w:iCs/>
                <w:sz w:val="24"/>
                <w:szCs w:val="24"/>
              </w:rPr>
            </w:pPr>
            <w:r w:rsidRPr="00356D2F">
              <w:rPr>
                <w:bCs/>
                <w:iCs/>
                <w:sz w:val="24"/>
                <w:szCs w:val="24"/>
              </w:rPr>
              <w:t>Охрана окружающей среды</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bCs/>
                <w:iCs/>
                <w:sz w:val="24"/>
                <w:szCs w:val="24"/>
              </w:rPr>
            </w:pPr>
            <w:r w:rsidRPr="00356D2F">
              <w:rPr>
                <w:bCs/>
                <w:iCs/>
                <w:sz w:val="24"/>
                <w:szCs w:val="24"/>
              </w:rPr>
              <w:t>0600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bCs/>
                <w:i/>
                <w:iCs/>
                <w:sz w:val="24"/>
                <w:szCs w:val="24"/>
              </w:rPr>
            </w:pPr>
            <w:r w:rsidRPr="00356D2F">
              <w:rPr>
                <w:bCs/>
                <w:i/>
                <w:iCs/>
                <w:sz w:val="24"/>
                <w:szCs w:val="24"/>
              </w:rPr>
              <w:t>5 548,000</w:t>
            </w:r>
          </w:p>
        </w:tc>
      </w:tr>
      <w:tr w:rsidR="00DF1277" w:rsidRPr="00045AA5" w:rsidTr="00D706AB">
        <w:trPr>
          <w:trHeight w:val="255"/>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DF1277" w:rsidP="00045AA5">
            <w:pPr>
              <w:spacing w:line="240" w:lineRule="atLeast"/>
              <w:ind w:left="-57" w:right="-57"/>
              <w:rPr>
                <w:sz w:val="24"/>
                <w:szCs w:val="24"/>
              </w:rPr>
            </w:pPr>
            <w:r w:rsidRPr="00356D2F">
              <w:rPr>
                <w:sz w:val="24"/>
                <w:szCs w:val="24"/>
              </w:rPr>
              <w:t>Сбор, удаление отходов и очистка сточных вод</w:t>
            </w:r>
          </w:p>
        </w:tc>
        <w:tc>
          <w:tcPr>
            <w:tcW w:w="112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sz w:val="24"/>
                <w:szCs w:val="24"/>
              </w:rPr>
            </w:pPr>
            <w:r w:rsidRPr="00356D2F">
              <w:rPr>
                <w:sz w:val="24"/>
                <w:szCs w:val="24"/>
              </w:rPr>
              <w:t>0602</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sz w:val="24"/>
                <w:szCs w:val="24"/>
              </w:rPr>
            </w:pPr>
            <w:r w:rsidRPr="00356D2F">
              <w:rPr>
                <w:sz w:val="24"/>
                <w:szCs w:val="24"/>
              </w:rPr>
              <w:t>5 548,000</w:t>
            </w:r>
          </w:p>
        </w:tc>
      </w:tr>
      <w:tr w:rsidR="00DF1277" w:rsidRPr="00045AA5" w:rsidTr="00D706AB">
        <w:trPr>
          <w:trHeight w:val="255"/>
        </w:trPr>
        <w:tc>
          <w:tcPr>
            <w:tcW w:w="6536" w:type="dxa"/>
            <w:tcBorders>
              <w:top w:val="single" w:sz="4" w:space="0" w:color="auto"/>
              <w:left w:val="single" w:sz="4" w:space="0" w:color="auto"/>
              <w:bottom w:val="single" w:sz="4" w:space="0" w:color="auto"/>
              <w:right w:val="single" w:sz="4" w:space="0" w:color="auto"/>
            </w:tcBorders>
            <w:shd w:val="clear" w:color="auto" w:fill="auto"/>
            <w:hideMark/>
          </w:tcPr>
          <w:p w:rsidR="00DF1277" w:rsidRPr="00356D2F" w:rsidRDefault="00DF1277" w:rsidP="007F0210">
            <w:pPr>
              <w:spacing w:line="240" w:lineRule="atLeast"/>
              <w:ind w:left="-57" w:right="-57"/>
              <w:rPr>
                <w:bCs/>
                <w:iCs/>
                <w:sz w:val="24"/>
                <w:szCs w:val="24"/>
              </w:rPr>
            </w:pPr>
            <w:r w:rsidRPr="00356D2F">
              <w:rPr>
                <w:bCs/>
                <w:iCs/>
                <w:sz w:val="24"/>
                <w:szCs w:val="24"/>
              </w:rPr>
              <w:t>Образование</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bCs/>
                <w:iCs/>
                <w:sz w:val="24"/>
                <w:szCs w:val="24"/>
              </w:rPr>
            </w:pPr>
            <w:r w:rsidRPr="00356D2F">
              <w:rPr>
                <w:bCs/>
                <w:iCs/>
                <w:sz w:val="24"/>
                <w:szCs w:val="24"/>
              </w:rPr>
              <w:t>0700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bCs/>
                <w:i/>
                <w:iCs/>
                <w:sz w:val="24"/>
                <w:szCs w:val="24"/>
              </w:rPr>
            </w:pPr>
            <w:r w:rsidRPr="00356D2F">
              <w:rPr>
                <w:bCs/>
                <w:i/>
                <w:iCs/>
                <w:sz w:val="24"/>
                <w:szCs w:val="24"/>
              </w:rPr>
              <w:t>345 470,343</w:t>
            </w:r>
          </w:p>
        </w:tc>
      </w:tr>
      <w:tr w:rsidR="00DF1277" w:rsidRPr="00045AA5" w:rsidTr="00D706AB">
        <w:trPr>
          <w:trHeight w:val="255"/>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DF1277" w:rsidP="00045AA5">
            <w:pPr>
              <w:spacing w:line="240" w:lineRule="atLeast"/>
              <w:ind w:left="-57" w:right="-57"/>
              <w:rPr>
                <w:sz w:val="24"/>
                <w:szCs w:val="24"/>
              </w:rPr>
            </w:pPr>
            <w:r w:rsidRPr="00356D2F">
              <w:rPr>
                <w:sz w:val="24"/>
                <w:szCs w:val="24"/>
              </w:rPr>
              <w:t>Дошкольное образование</w:t>
            </w:r>
          </w:p>
        </w:tc>
        <w:tc>
          <w:tcPr>
            <w:tcW w:w="112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sz w:val="24"/>
                <w:szCs w:val="24"/>
              </w:rPr>
            </w:pPr>
            <w:r w:rsidRPr="00356D2F">
              <w:rPr>
                <w:sz w:val="24"/>
                <w:szCs w:val="24"/>
              </w:rPr>
              <w:t>0701</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sz w:val="24"/>
                <w:szCs w:val="24"/>
              </w:rPr>
            </w:pPr>
            <w:r w:rsidRPr="00356D2F">
              <w:rPr>
                <w:sz w:val="24"/>
                <w:szCs w:val="24"/>
              </w:rPr>
              <w:t>127 255,704</w:t>
            </w:r>
          </w:p>
        </w:tc>
      </w:tr>
      <w:tr w:rsidR="00DF1277" w:rsidRPr="00045AA5" w:rsidTr="00D706AB">
        <w:trPr>
          <w:trHeight w:val="255"/>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DF1277" w:rsidP="00045AA5">
            <w:pPr>
              <w:spacing w:line="240" w:lineRule="atLeast"/>
              <w:ind w:left="-57" w:right="-57"/>
              <w:rPr>
                <w:sz w:val="24"/>
                <w:szCs w:val="24"/>
              </w:rPr>
            </w:pPr>
            <w:r w:rsidRPr="00356D2F">
              <w:rPr>
                <w:sz w:val="24"/>
                <w:szCs w:val="24"/>
              </w:rPr>
              <w:t>Общее образование</w:t>
            </w:r>
          </w:p>
        </w:tc>
        <w:tc>
          <w:tcPr>
            <w:tcW w:w="112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sz w:val="24"/>
                <w:szCs w:val="24"/>
              </w:rPr>
            </w:pPr>
            <w:r w:rsidRPr="00356D2F">
              <w:rPr>
                <w:sz w:val="24"/>
                <w:szCs w:val="24"/>
              </w:rPr>
              <w:t>0702</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sz w:val="24"/>
                <w:szCs w:val="24"/>
              </w:rPr>
            </w:pPr>
            <w:r w:rsidRPr="00356D2F">
              <w:rPr>
                <w:sz w:val="24"/>
                <w:szCs w:val="24"/>
              </w:rPr>
              <w:t>155 014,733</w:t>
            </w:r>
          </w:p>
        </w:tc>
      </w:tr>
      <w:tr w:rsidR="00DF1277" w:rsidRPr="00045AA5" w:rsidTr="00D706AB">
        <w:trPr>
          <w:trHeight w:val="255"/>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DF1277" w:rsidP="00045AA5">
            <w:pPr>
              <w:spacing w:line="240" w:lineRule="atLeast"/>
              <w:ind w:left="-57" w:right="-57"/>
              <w:rPr>
                <w:sz w:val="24"/>
                <w:szCs w:val="24"/>
              </w:rPr>
            </w:pPr>
            <w:r w:rsidRPr="00356D2F">
              <w:rPr>
                <w:sz w:val="24"/>
                <w:szCs w:val="24"/>
              </w:rPr>
              <w:lastRenderedPageBreak/>
              <w:t>Дополнительное образование детей</w:t>
            </w:r>
          </w:p>
        </w:tc>
        <w:tc>
          <w:tcPr>
            <w:tcW w:w="112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sz w:val="24"/>
                <w:szCs w:val="24"/>
              </w:rPr>
            </w:pPr>
            <w:r w:rsidRPr="00356D2F">
              <w:rPr>
                <w:sz w:val="24"/>
                <w:szCs w:val="24"/>
              </w:rPr>
              <w:t>0703</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sz w:val="24"/>
                <w:szCs w:val="24"/>
              </w:rPr>
            </w:pPr>
            <w:r w:rsidRPr="00356D2F">
              <w:rPr>
                <w:sz w:val="24"/>
                <w:szCs w:val="24"/>
              </w:rPr>
              <w:t>34 961,963</w:t>
            </w:r>
          </w:p>
        </w:tc>
      </w:tr>
      <w:tr w:rsidR="00DF1277" w:rsidRPr="00045AA5" w:rsidTr="00D706AB">
        <w:trPr>
          <w:trHeight w:val="450"/>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DF1277" w:rsidP="00045AA5">
            <w:pPr>
              <w:spacing w:line="240" w:lineRule="atLeast"/>
              <w:ind w:left="-57" w:right="-57"/>
              <w:rPr>
                <w:sz w:val="24"/>
                <w:szCs w:val="24"/>
              </w:rPr>
            </w:pPr>
            <w:r w:rsidRPr="00356D2F">
              <w:rPr>
                <w:sz w:val="24"/>
                <w:szCs w:val="24"/>
              </w:rPr>
              <w:t>Профессиональная подготовка, переподготовка и повышение квалификации</w:t>
            </w:r>
          </w:p>
        </w:tc>
        <w:tc>
          <w:tcPr>
            <w:tcW w:w="112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sz w:val="24"/>
                <w:szCs w:val="24"/>
              </w:rPr>
            </w:pPr>
            <w:r w:rsidRPr="00356D2F">
              <w:rPr>
                <w:sz w:val="24"/>
                <w:szCs w:val="24"/>
              </w:rPr>
              <w:t>0705</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sz w:val="24"/>
                <w:szCs w:val="24"/>
              </w:rPr>
            </w:pPr>
            <w:r w:rsidRPr="00356D2F">
              <w:rPr>
                <w:sz w:val="24"/>
                <w:szCs w:val="24"/>
              </w:rPr>
              <w:t>80,000</w:t>
            </w:r>
          </w:p>
        </w:tc>
      </w:tr>
      <w:tr w:rsidR="00DF1277" w:rsidRPr="00045AA5" w:rsidTr="00D706AB">
        <w:trPr>
          <w:trHeight w:val="255"/>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DF1277" w:rsidP="00045AA5">
            <w:pPr>
              <w:spacing w:line="240" w:lineRule="atLeast"/>
              <w:ind w:left="-57" w:right="-57"/>
              <w:rPr>
                <w:sz w:val="24"/>
                <w:szCs w:val="24"/>
              </w:rPr>
            </w:pPr>
            <w:r w:rsidRPr="00356D2F">
              <w:rPr>
                <w:sz w:val="24"/>
                <w:szCs w:val="24"/>
              </w:rPr>
              <w:t>Молодежная политика и оздоровление детей</w:t>
            </w:r>
          </w:p>
        </w:tc>
        <w:tc>
          <w:tcPr>
            <w:tcW w:w="112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sz w:val="24"/>
                <w:szCs w:val="24"/>
              </w:rPr>
            </w:pPr>
            <w:r w:rsidRPr="00356D2F">
              <w:rPr>
                <w:sz w:val="24"/>
                <w:szCs w:val="24"/>
              </w:rPr>
              <w:t>0707</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sz w:val="24"/>
                <w:szCs w:val="24"/>
              </w:rPr>
            </w:pPr>
            <w:r w:rsidRPr="00356D2F">
              <w:rPr>
                <w:sz w:val="24"/>
                <w:szCs w:val="24"/>
              </w:rPr>
              <w:t>3 022,300</w:t>
            </w:r>
          </w:p>
        </w:tc>
      </w:tr>
      <w:tr w:rsidR="00DF1277" w:rsidRPr="00045AA5" w:rsidTr="00D706AB">
        <w:trPr>
          <w:trHeight w:val="255"/>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DF1277" w:rsidP="00045AA5">
            <w:pPr>
              <w:spacing w:line="240" w:lineRule="atLeast"/>
              <w:ind w:left="-57" w:right="-57"/>
              <w:rPr>
                <w:sz w:val="24"/>
                <w:szCs w:val="24"/>
              </w:rPr>
            </w:pPr>
            <w:r w:rsidRPr="00356D2F">
              <w:rPr>
                <w:sz w:val="24"/>
                <w:szCs w:val="24"/>
              </w:rPr>
              <w:t>Другие вопросы в области образования</w:t>
            </w:r>
          </w:p>
        </w:tc>
        <w:tc>
          <w:tcPr>
            <w:tcW w:w="112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sz w:val="24"/>
                <w:szCs w:val="24"/>
              </w:rPr>
            </w:pPr>
            <w:r w:rsidRPr="00356D2F">
              <w:rPr>
                <w:sz w:val="24"/>
                <w:szCs w:val="24"/>
              </w:rPr>
              <w:t>0709</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sz w:val="24"/>
                <w:szCs w:val="24"/>
              </w:rPr>
            </w:pPr>
            <w:r w:rsidRPr="00356D2F">
              <w:rPr>
                <w:sz w:val="24"/>
                <w:szCs w:val="24"/>
              </w:rPr>
              <w:t>25 135,643</w:t>
            </w:r>
          </w:p>
        </w:tc>
      </w:tr>
      <w:tr w:rsidR="00DF1277" w:rsidRPr="00045AA5" w:rsidTr="00D706AB">
        <w:trPr>
          <w:trHeight w:val="20"/>
        </w:trPr>
        <w:tc>
          <w:tcPr>
            <w:tcW w:w="6536" w:type="dxa"/>
            <w:tcBorders>
              <w:top w:val="single" w:sz="4" w:space="0" w:color="auto"/>
              <w:left w:val="single" w:sz="4" w:space="0" w:color="auto"/>
              <w:bottom w:val="single" w:sz="4" w:space="0" w:color="auto"/>
              <w:right w:val="single" w:sz="4" w:space="0" w:color="auto"/>
            </w:tcBorders>
            <w:shd w:val="clear" w:color="auto" w:fill="auto"/>
            <w:hideMark/>
          </w:tcPr>
          <w:p w:rsidR="00DF1277" w:rsidRPr="00356D2F" w:rsidRDefault="00DF1277" w:rsidP="007F0210">
            <w:pPr>
              <w:spacing w:line="240" w:lineRule="atLeast"/>
              <w:ind w:left="-57" w:right="-57"/>
              <w:rPr>
                <w:bCs/>
                <w:iCs/>
                <w:sz w:val="24"/>
                <w:szCs w:val="24"/>
              </w:rPr>
            </w:pPr>
            <w:r w:rsidRPr="00356D2F">
              <w:rPr>
                <w:bCs/>
                <w:iCs/>
                <w:sz w:val="24"/>
                <w:szCs w:val="24"/>
              </w:rPr>
              <w:t>Культура и кинематография</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bCs/>
                <w:iCs/>
                <w:sz w:val="24"/>
                <w:szCs w:val="24"/>
              </w:rPr>
            </w:pPr>
            <w:r w:rsidRPr="00356D2F">
              <w:rPr>
                <w:bCs/>
                <w:iCs/>
                <w:sz w:val="24"/>
                <w:szCs w:val="24"/>
              </w:rPr>
              <w:t>0800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bCs/>
                <w:i/>
                <w:iCs/>
                <w:sz w:val="24"/>
                <w:szCs w:val="24"/>
              </w:rPr>
            </w:pPr>
            <w:r w:rsidRPr="00356D2F">
              <w:rPr>
                <w:bCs/>
                <w:i/>
                <w:iCs/>
                <w:sz w:val="24"/>
                <w:szCs w:val="24"/>
              </w:rPr>
              <w:t>59 289,960</w:t>
            </w:r>
          </w:p>
        </w:tc>
      </w:tr>
      <w:tr w:rsidR="00DF1277" w:rsidRPr="00045AA5" w:rsidTr="00D706AB">
        <w:trPr>
          <w:trHeight w:val="20"/>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DF1277" w:rsidP="00045AA5">
            <w:pPr>
              <w:spacing w:line="240" w:lineRule="atLeast"/>
              <w:ind w:left="-57" w:right="-57"/>
              <w:rPr>
                <w:sz w:val="24"/>
                <w:szCs w:val="24"/>
              </w:rPr>
            </w:pPr>
            <w:r w:rsidRPr="00356D2F">
              <w:rPr>
                <w:sz w:val="24"/>
                <w:szCs w:val="24"/>
              </w:rPr>
              <w:t>Культура</w:t>
            </w:r>
          </w:p>
        </w:tc>
        <w:tc>
          <w:tcPr>
            <w:tcW w:w="112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sz w:val="24"/>
                <w:szCs w:val="24"/>
              </w:rPr>
            </w:pPr>
            <w:r w:rsidRPr="00356D2F">
              <w:rPr>
                <w:sz w:val="24"/>
                <w:szCs w:val="24"/>
              </w:rPr>
              <w:t>0801</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sz w:val="24"/>
                <w:szCs w:val="24"/>
              </w:rPr>
            </w:pPr>
            <w:r w:rsidRPr="00356D2F">
              <w:rPr>
                <w:sz w:val="24"/>
                <w:szCs w:val="24"/>
              </w:rPr>
              <w:t>58 909,960</w:t>
            </w:r>
          </w:p>
        </w:tc>
      </w:tr>
      <w:tr w:rsidR="00DF1277" w:rsidRPr="00045AA5" w:rsidTr="00D706AB">
        <w:trPr>
          <w:trHeight w:val="20"/>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DF1277" w:rsidP="00045AA5">
            <w:pPr>
              <w:spacing w:line="240" w:lineRule="atLeast"/>
              <w:ind w:left="-57" w:right="-57"/>
              <w:rPr>
                <w:sz w:val="24"/>
                <w:szCs w:val="24"/>
              </w:rPr>
            </w:pPr>
            <w:r w:rsidRPr="00356D2F">
              <w:rPr>
                <w:sz w:val="24"/>
                <w:szCs w:val="24"/>
              </w:rPr>
              <w:t>Другие вопросы в области культуры, кинематографии</w:t>
            </w:r>
          </w:p>
        </w:tc>
        <w:tc>
          <w:tcPr>
            <w:tcW w:w="112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sz w:val="24"/>
                <w:szCs w:val="24"/>
              </w:rPr>
            </w:pPr>
            <w:r w:rsidRPr="00356D2F">
              <w:rPr>
                <w:sz w:val="24"/>
                <w:szCs w:val="24"/>
              </w:rPr>
              <w:t>0804</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sz w:val="24"/>
                <w:szCs w:val="24"/>
              </w:rPr>
            </w:pPr>
            <w:r w:rsidRPr="00356D2F">
              <w:rPr>
                <w:sz w:val="24"/>
                <w:szCs w:val="24"/>
              </w:rPr>
              <w:t>380,000</w:t>
            </w:r>
          </w:p>
        </w:tc>
      </w:tr>
      <w:tr w:rsidR="00DF1277" w:rsidRPr="00045AA5" w:rsidTr="00D706AB">
        <w:trPr>
          <w:trHeight w:val="20"/>
        </w:trPr>
        <w:tc>
          <w:tcPr>
            <w:tcW w:w="6536" w:type="dxa"/>
            <w:tcBorders>
              <w:top w:val="single" w:sz="4" w:space="0" w:color="auto"/>
              <w:left w:val="single" w:sz="4" w:space="0" w:color="auto"/>
              <w:bottom w:val="single" w:sz="4" w:space="0" w:color="auto"/>
              <w:right w:val="single" w:sz="4" w:space="0" w:color="auto"/>
            </w:tcBorders>
            <w:shd w:val="clear" w:color="auto" w:fill="auto"/>
            <w:hideMark/>
          </w:tcPr>
          <w:p w:rsidR="00DF1277" w:rsidRPr="00356D2F" w:rsidRDefault="00DF1277" w:rsidP="007F0210">
            <w:pPr>
              <w:spacing w:line="240" w:lineRule="atLeast"/>
              <w:ind w:left="-57" w:right="-57"/>
              <w:rPr>
                <w:bCs/>
                <w:iCs/>
                <w:sz w:val="24"/>
                <w:szCs w:val="24"/>
              </w:rPr>
            </w:pPr>
            <w:r w:rsidRPr="00356D2F">
              <w:rPr>
                <w:bCs/>
                <w:iCs/>
                <w:sz w:val="24"/>
                <w:szCs w:val="24"/>
              </w:rPr>
              <w:t>Здравоохранение</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bCs/>
                <w:iCs/>
                <w:sz w:val="24"/>
                <w:szCs w:val="24"/>
              </w:rPr>
            </w:pPr>
            <w:r w:rsidRPr="00356D2F">
              <w:rPr>
                <w:bCs/>
                <w:iCs/>
                <w:sz w:val="24"/>
                <w:szCs w:val="24"/>
              </w:rPr>
              <w:t>0900</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sz w:val="24"/>
                <w:szCs w:val="24"/>
              </w:rPr>
            </w:pPr>
            <w:r w:rsidRPr="00356D2F">
              <w:rPr>
                <w:sz w:val="24"/>
                <w:szCs w:val="24"/>
              </w:rPr>
              <w:t>2 001,100</w:t>
            </w:r>
          </w:p>
        </w:tc>
      </w:tr>
      <w:tr w:rsidR="00DF1277" w:rsidRPr="00045AA5" w:rsidTr="00D706AB">
        <w:trPr>
          <w:trHeight w:val="20"/>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DF1277" w:rsidP="00045AA5">
            <w:pPr>
              <w:spacing w:line="240" w:lineRule="atLeast"/>
              <w:ind w:left="-57" w:right="-57"/>
              <w:rPr>
                <w:sz w:val="24"/>
                <w:szCs w:val="24"/>
              </w:rPr>
            </w:pPr>
            <w:r w:rsidRPr="00356D2F">
              <w:rPr>
                <w:sz w:val="24"/>
                <w:szCs w:val="24"/>
              </w:rPr>
              <w:t>Другие вопросы в области здравоохранения</w:t>
            </w:r>
          </w:p>
        </w:tc>
        <w:tc>
          <w:tcPr>
            <w:tcW w:w="112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sz w:val="24"/>
                <w:szCs w:val="24"/>
              </w:rPr>
            </w:pPr>
            <w:r w:rsidRPr="00356D2F">
              <w:rPr>
                <w:sz w:val="24"/>
                <w:szCs w:val="24"/>
              </w:rPr>
              <w:t>0909</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sz w:val="24"/>
                <w:szCs w:val="24"/>
              </w:rPr>
            </w:pPr>
            <w:r w:rsidRPr="00356D2F">
              <w:rPr>
                <w:sz w:val="24"/>
                <w:szCs w:val="24"/>
              </w:rPr>
              <w:t>2 001,100</w:t>
            </w:r>
          </w:p>
        </w:tc>
      </w:tr>
      <w:tr w:rsidR="00DF1277" w:rsidRPr="00045AA5" w:rsidTr="00D706AB">
        <w:trPr>
          <w:trHeight w:val="20"/>
        </w:trPr>
        <w:tc>
          <w:tcPr>
            <w:tcW w:w="6536" w:type="dxa"/>
            <w:tcBorders>
              <w:top w:val="single" w:sz="4" w:space="0" w:color="auto"/>
              <w:left w:val="single" w:sz="4" w:space="0" w:color="auto"/>
              <w:bottom w:val="single" w:sz="4" w:space="0" w:color="auto"/>
              <w:right w:val="single" w:sz="4" w:space="0" w:color="auto"/>
            </w:tcBorders>
            <w:shd w:val="clear" w:color="auto" w:fill="auto"/>
            <w:hideMark/>
          </w:tcPr>
          <w:p w:rsidR="00DF1277" w:rsidRPr="00356D2F" w:rsidRDefault="00DF1277" w:rsidP="00C279B0">
            <w:pPr>
              <w:spacing w:line="240" w:lineRule="atLeast"/>
              <w:ind w:left="-57" w:right="-57"/>
              <w:rPr>
                <w:bCs/>
                <w:iCs/>
                <w:sz w:val="24"/>
                <w:szCs w:val="24"/>
              </w:rPr>
            </w:pPr>
            <w:r w:rsidRPr="00356D2F">
              <w:rPr>
                <w:bCs/>
                <w:iCs/>
                <w:sz w:val="24"/>
                <w:szCs w:val="24"/>
              </w:rPr>
              <w:t>Социальная политика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bCs/>
                <w:iCs/>
                <w:sz w:val="24"/>
                <w:szCs w:val="24"/>
              </w:rPr>
            </w:pPr>
            <w:r w:rsidRPr="00356D2F">
              <w:rPr>
                <w:bCs/>
                <w:iCs/>
                <w:sz w:val="24"/>
                <w:szCs w:val="24"/>
              </w:rPr>
              <w:t>1000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bCs/>
                <w:i/>
                <w:iCs/>
                <w:sz w:val="24"/>
                <w:szCs w:val="24"/>
              </w:rPr>
            </w:pPr>
            <w:r w:rsidRPr="00356D2F">
              <w:rPr>
                <w:bCs/>
                <w:i/>
                <w:iCs/>
                <w:sz w:val="24"/>
                <w:szCs w:val="24"/>
              </w:rPr>
              <w:t>13 315,100</w:t>
            </w:r>
          </w:p>
        </w:tc>
      </w:tr>
      <w:tr w:rsidR="00DF1277" w:rsidRPr="00045AA5" w:rsidTr="00D706AB">
        <w:trPr>
          <w:trHeight w:val="20"/>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DF1277" w:rsidP="00045AA5">
            <w:pPr>
              <w:spacing w:line="240" w:lineRule="atLeast"/>
              <w:ind w:left="-57" w:right="-57"/>
              <w:rPr>
                <w:sz w:val="24"/>
                <w:szCs w:val="24"/>
              </w:rPr>
            </w:pPr>
            <w:r w:rsidRPr="00356D2F">
              <w:rPr>
                <w:sz w:val="24"/>
                <w:szCs w:val="24"/>
              </w:rPr>
              <w:t>Социальное обеспечение населения</w:t>
            </w:r>
          </w:p>
        </w:tc>
        <w:tc>
          <w:tcPr>
            <w:tcW w:w="112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sz w:val="24"/>
                <w:szCs w:val="24"/>
              </w:rPr>
            </w:pPr>
            <w:r w:rsidRPr="00356D2F">
              <w:rPr>
                <w:sz w:val="24"/>
                <w:szCs w:val="24"/>
              </w:rPr>
              <w:t>1003</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sz w:val="24"/>
                <w:szCs w:val="24"/>
              </w:rPr>
            </w:pPr>
            <w:r w:rsidRPr="00356D2F">
              <w:rPr>
                <w:sz w:val="24"/>
                <w:szCs w:val="24"/>
              </w:rPr>
              <w:t>1 409,600</w:t>
            </w:r>
          </w:p>
        </w:tc>
      </w:tr>
      <w:tr w:rsidR="00DF1277" w:rsidRPr="00045AA5" w:rsidTr="00D706AB">
        <w:trPr>
          <w:trHeight w:val="20"/>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DF1277" w:rsidP="00045AA5">
            <w:pPr>
              <w:spacing w:line="240" w:lineRule="atLeast"/>
              <w:ind w:left="-57" w:right="-57"/>
              <w:rPr>
                <w:sz w:val="24"/>
                <w:szCs w:val="24"/>
              </w:rPr>
            </w:pPr>
            <w:r w:rsidRPr="00356D2F">
              <w:rPr>
                <w:sz w:val="24"/>
                <w:szCs w:val="24"/>
              </w:rPr>
              <w:t>Охрана семьи и детства</w:t>
            </w:r>
          </w:p>
        </w:tc>
        <w:tc>
          <w:tcPr>
            <w:tcW w:w="112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sz w:val="24"/>
                <w:szCs w:val="24"/>
              </w:rPr>
            </w:pPr>
            <w:r w:rsidRPr="00356D2F">
              <w:rPr>
                <w:sz w:val="24"/>
                <w:szCs w:val="24"/>
              </w:rPr>
              <w:t>1004</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sz w:val="24"/>
                <w:szCs w:val="24"/>
              </w:rPr>
            </w:pPr>
            <w:r w:rsidRPr="00356D2F">
              <w:rPr>
                <w:sz w:val="24"/>
                <w:szCs w:val="24"/>
              </w:rPr>
              <w:t>11 905,500</w:t>
            </w:r>
          </w:p>
        </w:tc>
      </w:tr>
      <w:tr w:rsidR="00DF1277" w:rsidRPr="00045AA5" w:rsidTr="00D706AB">
        <w:trPr>
          <w:trHeight w:val="20"/>
        </w:trPr>
        <w:tc>
          <w:tcPr>
            <w:tcW w:w="6536" w:type="dxa"/>
            <w:tcBorders>
              <w:top w:val="single" w:sz="4" w:space="0" w:color="auto"/>
              <w:left w:val="single" w:sz="4" w:space="0" w:color="auto"/>
              <w:bottom w:val="single" w:sz="4" w:space="0" w:color="auto"/>
              <w:right w:val="single" w:sz="4" w:space="0" w:color="auto"/>
            </w:tcBorders>
            <w:shd w:val="clear" w:color="auto" w:fill="auto"/>
            <w:hideMark/>
          </w:tcPr>
          <w:p w:rsidR="00DF1277" w:rsidRPr="00356D2F" w:rsidRDefault="00DF1277" w:rsidP="00C279B0">
            <w:pPr>
              <w:spacing w:line="240" w:lineRule="atLeast"/>
              <w:ind w:left="-57" w:right="-57"/>
              <w:rPr>
                <w:bCs/>
                <w:iCs/>
                <w:sz w:val="24"/>
                <w:szCs w:val="24"/>
              </w:rPr>
            </w:pPr>
            <w:r w:rsidRPr="00356D2F">
              <w:rPr>
                <w:bCs/>
                <w:iCs/>
                <w:sz w:val="24"/>
                <w:szCs w:val="24"/>
              </w:rPr>
              <w:t>Физическая культура и спорт</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bCs/>
                <w:iCs/>
                <w:sz w:val="24"/>
                <w:szCs w:val="24"/>
              </w:rPr>
            </w:pPr>
            <w:r w:rsidRPr="00356D2F">
              <w:rPr>
                <w:bCs/>
                <w:iCs/>
                <w:sz w:val="24"/>
                <w:szCs w:val="24"/>
              </w:rPr>
              <w:t>1100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bCs/>
                <w:i/>
                <w:iCs/>
                <w:sz w:val="24"/>
                <w:szCs w:val="24"/>
              </w:rPr>
            </w:pPr>
            <w:r w:rsidRPr="00356D2F">
              <w:rPr>
                <w:bCs/>
                <w:i/>
                <w:iCs/>
                <w:sz w:val="24"/>
                <w:szCs w:val="24"/>
              </w:rPr>
              <w:t>6 618,000</w:t>
            </w:r>
          </w:p>
        </w:tc>
      </w:tr>
      <w:tr w:rsidR="00DF1277" w:rsidRPr="00045AA5" w:rsidTr="00D706AB">
        <w:trPr>
          <w:trHeight w:val="20"/>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DF1277" w:rsidP="00045AA5">
            <w:pPr>
              <w:spacing w:line="240" w:lineRule="atLeast"/>
              <w:ind w:left="-57" w:right="-57"/>
              <w:rPr>
                <w:sz w:val="24"/>
                <w:szCs w:val="24"/>
              </w:rPr>
            </w:pPr>
            <w:r w:rsidRPr="00356D2F">
              <w:rPr>
                <w:sz w:val="24"/>
                <w:szCs w:val="24"/>
              </w:rPr>
              <w:t>Физическая культура</w:t>
            </w:r>
          </w:p>
        </w:tc>
        <w:tc>
          <w:tcPr>
            <w:tcW w:w="112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sz w:val="24"/>
                <w:szCs w:val="24"/>
              </w:rPr>
            </w:pPr>
            <w:r w:rsidRPr="00356D2F">
              <w:rPr>
                <w:sz w:val="24"/>
                <w:szCs w:val="24"/>
              </w:rPr>
              <w:t>1101</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sz w:val="24"/>
                <w:szCs w:val="24"/>
              </w:rPr>
            </w:pPr>
            <w:r w:rsidRPr="00356D2F">
              <w:rPr>
                <w:sz w:val="24"/>
                <w:szCs w:val="24"/>
              </w:rPr>
              <w:t>5 647,600</w:t>
            </w:r>
          </w:p>
        </w:tc>
      </w:tr>
      <w:tr w:rsidR="00DF1277" w:rsidRPr="00045AA5" w:rsidTr="00D706AB">
        <w:trPr>
          <w:trHeight w:val="20"/>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DF1277" w:rsidP="00045AA5">
            <w:pPr>
              <w:spacing w:line="240" w:lineRule="atLeast"/>
              <w:ind w:left="-57" w:right="-57"/>
              <w:rPr>
                <w:sz w:val="24"/>
                <w:szCs w:val="24"/>
              </w:rPr>
            </w:pPr>
            <w:r w:rsidRPr="00356D2F">
              <w:rPr>
                <w:sz w:val="24"/>
                <w:szCs w:val="24"/>
              </w:rPr>
              <w:t>Спорт высших достижений</w:t>
            </w:r>
          </w:p>
        </w:tc>
        <w:tc>
          <w:tcPr>
            <w:tcW w:w="112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sz w:val="24"/>
                <w:szCs w:val="24"/>
              </w:rPr>
            </w:pPr>
            <w:r w:rsidRPr="00356D2F">
              <w:rPr>
                <w:sz w:val="24"/>
                <w:szCs w:val="24"/>
              </w:rPr>
              <w:t>1103</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sz w:val="24"/>
                <w:szCs w:val="24"/>
              </w:rPr>
            </w:pPr>
            <w:r w:rsidRPr="00356D2F">
              <w:rPr>
                <w:sz w:val="24"/>
                <w:szCs w:val="24"/>
              </w:rPr>
              <w:t>970,400</w:t>
            </w:r>
          </w:p>
        </w:tc>
      </w:tr>
      <w:tr w:rsidR="00DF1277" w:rsidRPr="00045AA5" w:rsidTr="00D706AB">
        <w:trPr>
          <w:trHeight w:val="20"/>
        </w:trPr>
        <w:tc>
          <w:tcPr>
            <w:tcW w:w="6536" w:type="dxa"/>
            <w:tcBorders>
              <w:top w:val="single" w:sz="4" w:space="0" w:color="auto"/>
              <w:left w:val="single" w:sz="4" w:space="0" w:color="auto"/>
              <w:bottom w:val="single" w:sz="4" w:space="0" w:color="auto"/>
              <w:right w:val="single" w:sz="4" w:space="0" w:color="auto"/>
            </w:tcBorders>
            <w:shd w:val="clear" w:color="auto" w:fill="auto"/>
            <w:hideMark/>
          </w:tcPr>
          <w:p w:rsidR="00DF1277" w:rsidRPr="00356D2F" w:rsidRDefault="00DF1277" w:rsidP="00C279B0">
            <w:pPr>
              <w:spacing w:line="240" w:lineRule="atLeast"/>
              <w:ind w:left="-57" w:right="-57"/>
              <w:rPr>
                <w:bCs/>
                <w:iCs/>
                <w:sz w:val="24"/>
                <w:szCs w:val="24"/>
              </w:rPr>
            </w:pPr>
            <w:r w:rsidRPr="00356D2F">
              <w:rPr>
                <w:bCs/>
                <w:iCs/>
                <w:sz w:val="24"/>
                <w:szCs w:val="24"/>
              </w:rPr>
              <w:t>Средства массовой информации</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bCs/>
                <w:iCs/>
                <w:sz w:val="24"/>
                <w:szCs w:val="24"/>
              </w:rPr>
            </w:pPr>
            <w:r w:rsidRPr="00356D2F">
              <w:rPr>
                <w:bCs/>
                <w:iCs/>
                <w:sz w:val="24"/>
                <w:szCs w:val="24"/>
              </w:rPr>
              <w:t>1200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bCs/>
                <w:i/>
                <w:iCs/>
                <w:sz w:val="24"/>
                <w:szCs w:val="24"/>
              </w:rPr>
            </w:pPr>
            <w:r w:rsidRPr="00356D2F">
              <w:rPr>
                <w:bCs/>
                <w:i/>
                <w:iCs/>
                <w:sz w:val="24"/>
                <w:szCs w:val="24"/>
              </w:rPr>
              <w:t>3 369,000</w:t>
            </w:r>
          </w:p>
        </w:tc>
      </w:tr>
      <w:tr w:rsidR="00DF1277" w:rsidRPr="00045AA5" w:rsidTr="00D706AB">
        <w:trPr>
          <w:trHeight w:val="20"/>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DF1277" w:rsidP="00045AA5">
            <w:pPr>
              <w:spacing w:line="240" w:lineRule="atLeast"/>
              <w:ind w:left="-57" w:right="-57"/>
              <w:rPr>
                <w:sz w:val="24"/>
                <w:szCs w:val="24"/>
              </w:rPr>
            </w:pPr>
            <w:r w:rsidRPr="00356D2F">
              <w:rPr>
                <w:sz w:val="24"/>
                <w:szCs w:val="24"/>
              </w:rPr>
              <w:t>Телевидение и радиовещание</w:t>
            </w:r>
          </w:p>
        </w:tc>
        <w:tc>
          <w:tcPr>
            <w:tcW w:w="112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sz w:val="24"/>
                <w:szCs w:val="24"/>
              </w:rPr>
            </w:pPr>
            <w:r w:rsidRPr="00356D2F">
              <w:rPr>
                <w:sz w:val="24"/>
                <w:szCs w:val="24"/>
              </w:rPr>
              <w:t>1201</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sz w:val="24"/>
                <w:szCs w:val="24"/>
              </w:rPr>
            </w:pPr>
            <w:r w:rsidRPr="00356D2F">
              <w:rPr>
                <w:sz w:val="24"/>
                <w:szCs w:val="24"/>
              </w:rPr>
              <w:t>716,000</w:t>
            </w:r>
          </w:p>
        </w:tc>
      </w:tr>
      <w:tr w:rsidR="00DF1277" w:rsidRPr="00045AA5" w:rsidTr="00D706AB">
        <w:trPr>
          <w:trHeight w:val="20"/>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DF1277" w:rsidP="00045AA5">
            <w:pPr>
              <w:spacing w:line="240" w:lineRule="atLeast"/>
              <w:ind w:left="-57" w:right="-57"/>
              <w:rPr>
                <w:sz w:val="24"/>
                <w:szCs w:val="24"/>
              </w:rPr>
            </w:pPr>
            <w:r w:rsidRPr="00356D2F">
              <w:rPr>
                <w:sz w:val="24"/>
                <w:szCs w:val="24"/>
              </w:rPr>
              <w:t>Периодическая печать и издательства</w:t>
            </w:r>
          </w:p>
        </w:tc>
        <w:tc>
          <w:tcPr>
            <w:tcW w:w="112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sz w:val="24"/>
                <w:szCs w:val="24"/>
              </w:rPr>
            </w:pPr>
            <w:r w:rsidRPr="00356D2F">
              <w:rPr>
                <w:sz w:val="24"/>
                <w:szCs w:val="24"/>
              </w:rPr>
              <w:t>1202</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sz w:val="24"/>
                <w:szCs w:val="24"/>
              </w:rPr>
            </w:pPr>
            <w:r w:rsidRPr="00356D2F">
              <w:rPr>
                <w:sz w:val="24"/>
                <w:szCs w:val="24"/>
              </w:rPr>
              <w:t>2 653,000</w:t>
            </w:r>
          </w:p>
        </w:tc>
      </w:tr>
      <w:tr w:rsidR="00DF1277" w:rsidRPr="00045AA5" w:rsidTr="00D706AB">
        <w:trPr>
          <w:trHeight w:val="20"/>
        </w:trPr>
        <w:tc>
          <w:tcPr>
            <w:tcW w:w="6536" w:type="dxa"/>
            <w:tcBorders>
              <w:top w:val="single" w:sz="4" w:space="0" w:color="auto"/>
              <w:left w:val="single" w:sz="4" w:space="0" w:color="auto"/>
              <w:bottom w:val="single" w:sz="4" w:space="0" w:color="auto"/>
              <w:right w:val="single" w:sz="4" w:space="0" w:color="auto"/>
            </w:tcBorders>
            <w:shd w:val="clear" w:color="auto" w:fill="auto"/>
            <w:hideMark/>
          </w:tcPr>
          <w:p w:rsidR="00DF1277" w:rsidRPr="00356D2F" w:rsidRDefault="00DF1277" w:rsidP="00C279B0">
            <w:pPr>
              <w:spacing w:line="240" w:lineRule="atLeast"/>
              <w:ind w:left="-57" w:right="-57"/>
              <w:rPr>
                <w:bCs/>
                <w:iCs/>
                <w:sz w:val="24"/>
                <w:szCs w:val="24"/>
              </w:rPr>
            </w:pPr>
            <w:r w:rsidRPr="00356D2F">
              <w:rPr>
                <w:bCs/>
                <w:iCs/>
                <w:sz w:val="24"/>
                <w:szCs w:val="24"/>
              </w:rPr>
              <w:t>Обслуживание государственного и муниципального долга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bCs/>
                <w:iCs/>
                <w:sz w:val="24"/>
                <w:szCs w:val="24"/>
              </w:rPr>
            </w:pPr>
            <w:r w:rsidRPr="00356D2F">
              <w:rPr>
                <w:bCs/>
                <w:iCs/>
                <w:sz w:val="24"/>
                <w:szCs w:val="24"/>
              </w:rPr>
              <w:t>1300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bCs/>
                <w:i/>
                <w:iCs/>
                <w:sz w:val="24"/>
                <w:szCs w:val="24"/>
              </w:rPr>
            </w:pPr>
            <w:r w:rsidRPr="00356D2F">
              <w:rPr>
                <w:bCs/>
                <w:i/>
                <w:iCs/>
                <w:sz w:val="24"/>
                <w:szCs w:val="24"/>
              </w:rPr>
              <w:t>850,000</w:t>
            </w:r>
          </w:p>
        </w:tc>
      </w:tr>
      <w:tr w:rsidR="00DF1277" w:rsidRPr="00045AA5" w:rsidTr="00D706AB">
        <w:trPr>
          <w:trHeight w:val="20"/>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DF1277" w:rsidP="00045AA5">
            <w:pPr>
              <w:spacing w:line="240" w:lineRule="atLeast"/>
              <w:ind w:left="-57" w:right="-57"/>
              <w:rPr>
                <w:sz w:val="24"/>
                <w:szCs w:val="24"/>
              </w:rPr>
            </w:pPr>
            <w:r w:rsidRPr="00356D2F">
              <w:rPr>
                <w:sz w:val="24"/>
                <w:szCs w:val="24"/>
              </w:rPr>
              <w:t>Обслуживание внутреннего государственного и муниципального долга</w:t>
            </w:r>
          </w:p>
        </w:tc>
        <w:tc>
          <w:tcPr>
            <w:tcW w:w="112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sz w:val="24"/>
                <w:szCs w:val="24"/>
              </w:rPr>
            </w:pPr>
            <w:r w:rsidRPr="00356D2F">
              <w:rPr>
                <w:sz w:val="24"/>
                <w:szCs w:val="24"/>
              </w:rPr>
              <w:t>1301</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sz w:val="24"/>
                <w:szCs w:val="24"/>
              </w:rPr>
            </w:pPr>
            <w:r w:rsidRPr="00356D2F">
              <w:rPr>
                <w:sz w:val="24"/>
                <w:szCs w:val="24"/>
              </w:rPr>
              <w:t>850,000</w:t>
            </w:r>
          </w:p>
        </w:tc>
      </w:tr>
      <w:tr w:rsidR="00DF1277" w:rsidRPr="00045AA5" w:rsidTr="00D706AB">
        <w:trPr>
          <w:trHeight w:val="20"/>
        </w:trPr>
        <w:tc>
          <w:tcPr>
            <w:tcW w:w="6536" w:type="dxa"/>
            <w:tcBorders>
              <w:top w:val="single" w:sz="4" w:space="0" w:color="auto"/>
              <w:left w:val="single" w:sz="4" w:space="0" w:color="auto"/>
              <w:bottom w:val="single" w:sz="4" w:space="0" w:color="auto"/>
              <w:right w:val="single" w:sz="4" w:space="0" w:color="auto"/>
            </w:tcBorders>
            <w:shd w:val="clear" w:color="auto" w:fill="auto"/>
            <w:hideMark/>
          </w:tcPr>
          <w:p w:rsidR="00DF1277" w:rsidRPr="00356D2F" w:rsidRDefault="00DF1277" w:rsidP="00C279B0">
            <w:pPr>
              <w:spacing w:line="240" w:lineRule="atLeast"/>
              <w:ind w:left="-57" w:right="-57"/>
              <w:rPr>
                <w:bCs/>
                <w:iCs/>
                <w:sz w:val="24"/>
                <w:szCs w:val="24"/>
              </w:rPr>
            </w:pPr>
            <w:r w:rsidRPr="00356D2F">
              <w:rPr>
                <w:bCs/>
                <w:iCs/>
                <w:sz w:val="24"/>
                <w:szCs w:val="24"/>
              </w:rPr>
              <w:t>Межбюджетные трансферты бюджетам субъектов Российской Федерации и муниципальных образований общего характера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bCs/>
                <w:iCs/>
                <w:sz w:val="24"/>
                <w:szCs w:val="24"/>
              </w:rPr>
            </w:pPr>
            <w:r w:rsidRPr="00356D2F">
              <w:rPr>
                <w:bCs/>
                <w:iCs/>
                <w:sz w:val="24"/>
                <w:szCs w:val="24"/>
              </w:rPr>
              <w:t>1400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bCs/>
                <w:i/>
                <w:iCs/>
                <w:sz w:val="24"/>
                <w:szCs w:val="24"/>
              </w:rPr>
            </w:pPr>
            <w:r w:rsidRPr="00356D2F">
              <w:rPr>
                <w:bCs/>
                <w:i/>
                <w:iCs/>
                <w:sz w:val="24"/>
                <w:szCs w:val="24"/>
              </w:rPr>
              <w:t>40 009,330</w:t>
            </w:r>
          </w:p>
        </w:tc>
      </w:tr>
      <w:tr w:rsidR="00DF1277" w:rsidRPr="00045AA5" w:rsidTr="00D706AB">
        <w:trPr>
          <w:trHeight w:val="20"/>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DF1277" w:rsidP="00045AA5">
            <w:pPr>
              <w:spacing w:line="240" w:lineRule="atLeast"/>
              <w:ind w:left="-57" w:right="-57"/>
              <w:rPr>
                <w:sz w:val="24"/>
                <w:szCs w:val="24"/>
              </w:rPr>
            </w:pPr>
            <w:r w:rsidRPr="00356D2F">
              <w:rPr>
                <w:sz w:val="24"/>
                <w:szCs w:val="24"/>
              </w:rPr>
              <w:t>Дотации на выравнивание бюджетной обеспеченности субъектов Российской Федерации и муниципальных образований</w:t>
            </w:r>
          </w:p>
        </w:tc>
        <w:tc>
          <w:tcPr>
            <w:tcW w:w="112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sz w:val="24"/>
                <w:szCs w:val="24"/>
              </w:rPr>
            </w:pPr>
            <w:r w:rsidRPr="00356D2F">
              <w:rPr>
                <w:sz w:val="24"/>
                <w:szCs w:val="24"/>
              </w:rPr>
              <w:t>1401</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sz w:val="24"/>
                <w:szCs w:val="24"/>
              </w:rPr>
            </w:pPr>
            <w:r w:rsidRPr="00356D2F">
              <w:rPr>
                <w:sz w:val="24"/>
                <w:szCs w:val="24"/>
              </w:rPr>
              <w:t>20 700,180</w:t>
            </w:r>
          </w:p>
        </w:tc>
      </w:tr>
      <w:tr w:rsidR="00DF1277" w:rsidRPr="00045AA5" w:rsidTr="00D706AB">
        <w:trPr>
          <w:trHeight w:val="20"/>
        </w:trPr>
        <w:tc>
          <w:tcPr>
            <w:tcW w:w="6536" w:type="dxa"/>
            <w:tcBorders>
              <w:top w:val="nil"/>
              <w:left w:val="single" w:sz="4" w:space="0" w:color="auto"/>
              <w:bottom w:val="single" w:sz="4" w:space="0" w:color="auto"/>
              <w:right w:val="single" w:sz="4" w:space="0" w:color="auto"/>
            </w:tcBorders>
            <w:shd w:val="clear" w:color="auto" w:fill="auto"/>
            <w:hideMark/>
          </w:tcPr>
          <w:p w:rsidR="00DF1277" w:rsidRPr="00356D2F" w:rsidRDefault="00DF1277" w:rsidP="00045AA5">
            <w:pPr>
              <w:spacing w:line="240" w:lineRule="atLeast"/>
              <w:ind w:left="-57" w:right="-57"/>
              <w:rPr>
                <w:sz w:val="24"/>
                <w:szCs w:val="24"/>
              </w:rPr>
            </w:pPr>
            <w:r w:rsidRPr="00356D2F">
              <w:rPr>
                <w:sz w:val="24"/>
                <w:szCs w:val="24"/>
              </w:rPr>
              <w:t>Прочие межбюджетные трансферты бюджетам субъектов Российской Федерации и муниципальных образований общего характера</w:t>
            </w:r>
          </w:p>
        </w:tc>
        <w:tc>
          <w:tcPr>
            <w:tcW w:w="112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024778">
            <w:pPr>
              <w:spacing w:line="240" w:lineRule="atLeast"/>
              <w:ind w:left="-57" w:right="-57"/>
              <w:jc w:val="center"/>
              <w:rPr>
                <w:sz w:val="24"/>
                <w:szCs w:val="24"/>
              </w:rPr>
            </w:pPr>
            <w:r w:rsidRPr="00356D2F">
              <w:rPr>
                <w:sz w:val="24"/>
                <w:szCs w:val="24"/>
              </w:rPr>
              <w:t>1403</w:t>
            </w:r>
          </w:p>
        </w:tc>
        <w:tc>
          <w:tcPr>
            <w:tcW w:w="1660" w:type="dxa"/>
            <w:tcBorders>
              <w:top w:val="nil"/>
              <w:left w:val="nil"/>
              <w:bottom w:val="single" w:sz="4" w:space="0" w:color="auto"/>
              <w:right w:val="single" w:sz="4" w:space="0" w:color="auto"/>
            </w:tcBorders>
            <w:shd w:val="clear" w:color="auto" w:fill="auto"/>
            <w:vAlign w:val="center"/>
            <w:hideMark/>
          </w:tcPr>
          <w:p w:rsidR="00DF1277" w:rsidRPr="00356D2F" w:rsidRDefault="00DF1277" w:rsidP="00DF1277">
            <w:pPr>
              <w:jc w:val="center"/>
              <w:rPr>
                <w:sz w:val="24"/>
                <w:szCs w:val="24"/>
              </w:rPr>
            </w:pPr>
            <w:r w:rsidRPr="00356D2F">
              <w:rPr>
                <w:sz w:val="24"/>
                <w:szCs w:val="24"/>
              </w:rPr>
              <w:t>19 309,150</w:t>
            </w:r>
          </w:p>
        </w:tc>
      </w:tr>
    </w:tbl>
    <w:p w:rsidR="00D27435" w:rsidRDefault="00D27435" w:rsidP="00C94672"/>
    <w:p w:rsidR="00D27435" w:rsidRDefault="00D27435">
      <w:r>
        <w:br w:type="page"/>
      </w:r>
    </w:p>
    <w:p w:rsidR="00D27435" w:rsidRPr="00B82B73" w:rsidRDefault="00B82B73" w:rsidP="00B82B73">
      <w:pPr>
        <w:spacing w:line="240" w:lineRule="atLeast"/>
        <w:ind w:right="424"/>
        <w:jc w:val="center"/>
        <w:rPr>
          <w:bCs/>
          <w:sz w:val="22"/>
          <w:szCs w:val="22"/>
        </w:rPr>
      </w:pPr>
      <w:r>
        <w:rPr>
          <w:bCs/>
          <w:sz w:val="22"/>
          <w:szCs w:val="22"/>
        </w:rPr>
        <w:lastRenderedPageBreak/>
        <w:t xml:space="preserve">                                                                                   </w:t>
      </w:r>
      <w:r w:rsidR="00D27435" w:rsidRPr="00B82B73">
        <w:rPr>
          <w:bCs/>
          <w:sz w:val="22"/>
          <w:szCs w:val="22"/>
        </w:rPr>
        <w:t>Приложение 16</w:t>
      </w:r>
      <w:r>
        <w:rPr>
          <w:bCs/>
          <w:sz w:val="22"/>
          <w:szCs w:val="22"/>
        </w:rPr>
        <w:t xml:space="preserve"> </w:t>
      </w:r>
      <w:r w:rsidR="00D27435" w:rsidRPr="00B82B73">
        <w:rPr>
          <w:bCs/>
          <w:sz w:val="22"/>
          <w:szCs w:val="22"/>
        </w:rPr>
        <w:t>к решению Думы</w:t>
      </w:r>
    </w:p>
    <w:p w:rsidR="00D27435" w:rsidRPr="00B82B73" w:rsidRDefault="00B82B73" w:rsidP="00B82B73">
      <w:pPr>
        <w:spacing w:line="240" w:lineRule="atLeast"/>
        <w:ind w:right="424"/>
        <w:jc w:val="center"/>
        <w:rPr>
          <w:bCs/>
          <w:sz w:val="22"/>
          <w:szCs w:val="22"/>
        </w:rPr>
      </w:pPr>
      <w:r>
        <w:rPr>
          <w:bCs/>
          <w:sz w:val="22"/>
          <w:szCs w:val="22"/>
        </w:rPr>
        <w:t xml:space="preserve">                                                                      </w:t>
      </w:r>
      <w:r w:rsidR="00D27435" w:rsidRPr="00B82B73">
        <w:rPr>
          <w:bCs/>
          <w:sz w:val="22"/>
          <w:szCs w:val="22"/>
        </w:rPr>
        <w:t>Александровского района</w:t>
      </w:r>
    </w:p>
    <w:p w:rsidR="00D27435" w:rsidRPr="00B82B73" w:rsidRDefault="00D27435" w:rsidP="00B82B73">
      <w:pPr>
        <w:spacing w:line="240" w:lineRule="atLeast"/>
        <w:ind w:left="426" w:right="-1" w:hanging="1"/>
        <w:jc w:val="right"/>
        <w:rPr>
          <w:b/>
          <w:sz w:val="22"/>
          <w:szCs w:val="22"/>
        </w:rPr>
      </w:pPr>
      <w:r w:rsidRPr="00B82B73">
        <w:rPr>
          <w:sz w:val="22"/>
          <w:szCs w:val="22"/>
        </w:rPr>
        <w:t>«О бюджете муниципального образования</w:t>
      </w:r>
    </w:p>
    <w:p w:rsidR="00D27435" w:rsidRPr="00B82B73" w:rsidRDefault="00D27435" w:rsidP="00D27435">
      <w:pPr>
        <w:tabs>
          <w:tab w:val="left" w:pos="1418"/>
        </w:tabs>
        <w:spacing w:line="240" w:lineRule="atLeast"/>
        <w:ind w:left="426" w:right="424" w:firstLine="567"/>
        <w:jc w:val="right"/>
        <w:rPr>
          <w:sz w:val="22"/>
          <w:szCs w:val="22"/>
        </w:rPr>
      </w:pPr>
      <w:r w:rsidRPr="00B82B73">
        <w:rPr>
          <w:sz w:val="22"/>
          <w:szCs w:val="22"/>
        </w:rPr>
        <w:t xml:space="preserve">«Александровский район» на 2017 год </w:t>
      </w:r>
    </w:p>
    <w:p w:rsidR="00D27435" w:rsidRPr="00B82B73" w:rsidRDefault="00B82B73" w:rsidP="00B82B73">
      <w:pPr>
        <w:tabs>
          <w:tab w:val="left" w:pos="1418"/>
        </w:tabs>
        <w:spacing w:line="240" w:lineRule="atLeast"/>
        <w:ind w:left="426" w:right="-1" w:firstLine="567"/>
        <w:jc w:val="right"/>
        <w:rPr>
          <w:sz w:val="22"/>
          <w:szCs w:val="22"/>
        </w:rPr>
      </w:pPr>
      <w:r>
        <w:rPr>
          <w:sz w:val="22"/>
          <w:szCs w:val="22"/>
        </w:rPr>
        <w:t xml:space="preserve">   </w:t>
      </w:r>
      <w:r w:rsidR="00D27435" w:rsidRPr="00B82B73">
        <w:rPr>
          <w:sz w:val="22"/>
          <w:szCs w:val="22"/>
        </w:rPr>
        <w:t xml:space="preserve">и </w:t>
      </w:r>
      <w:r w:rsidR="00651168" w:rsidRPr="00B82B73">
        <w:rPr>
          <w:sz w:val="22"/>
          <w:szCs w:val="22"/>
        </w:rPr>
        <w:t xml:space="preserve">на плановый период </w:t>
      </w:r>
      <w:r w:rsidR="00D27435" w:rsidRPr="00B82B73">
        <w:rPr>
          <w:sz w:val="22"/>
          <w:szCs w:val="22"/>
        </w:rPr>
        <w:t xml:space="preserve"> 2018 и 2019 годов»</w:t>
      </w:r>
    </w:p>
    <w:p w:rsidR="00D27435" w:rsidRPr="00B82B73" w:rsidRDefault="00B82B73" w:rsidP="00B82B73">
      <w:pPr>
        <w:spacing w:line="240" w:lineRule="atLeast"/>
        <w:ind w:right="424"/>
        <w:rPr>
          <w:sz w:val="22"/>
          <w:szCs w:val="22"/>
        </w:rPr>
      </w:pPr>
      <w:r>
        <w:rPr>
          <w:bCs/>
          <w:sz w:val="22"/>
          <w:szCs w:val="22"/>
        </w:rPr>
        <w:t xml:space="preserve">                                                                                                  </w:t>
      </w:r>
      <w:r w:rsidR="00D27435" w:rsidRPr="00B82B73">
        <w:rPr>
          <w:bCs/>
          <w:sz w:val="22"/>
          <w:szCs w:val="22"/>
        </w:rPr>
        <w:t>от 26.12.2016 № 89</w:t>
      </w:r>
    </w:p>
    <w:p w:rsidR="00651168" w:rsidRDefault="00651168" w:rsidP="00D27435">
      <w:pPr>
        <w:spacing w:line="240" w:lineRule="atLeast"/>
        <w:jc w:val="center"/>
        <w:rPr>
          <w:sz w:val="24"/>
          <w:szCs w:val="24"/>
        </w:rPr>
      </w:pPr>
    </w:p>
    <w:p w:rsidR="00D27435" w:rsidRPr="00D27435" w:rsidRDefault="00D27435" w:rsidP="00D27435">
      <w:pPr>
        <w:spacing w:line="240" w:lineRule="atLeast"/>
        <w:jc w:val="center"/>
        <w:rPr>
          <w:sz w:val="24"/>
          <w:szCs w:val="24"/>
        </w:rPr>
      </w:pPr>
      <w:r w:rsidRPr="00D27435">
        <w:rPr>
          <w:sz w:val="24"/>
          <w:szCs w:val="24"/>
        </w:rPr>
        <w:t>Ведомственная структура расходов бюджета муниципального образования «Александровский район» на 2017 год</w:t>
      </w:r>
    </w:p>
    <w:p w:rsidR="00D27435" w:rsidRPr="00D27435" w:rsidRDefault="00D27435" w:rsidP="00D27435">
      <w:pPr>
        <w:spacing w:line="240" w:lineRule="atLeast"/>
        <w:jc w:val="center"/>
        <w:rPr>
          <w:sz w:val="24"/>
          <w:szCs w:val="24"/>
        </w:rPr>
      </w:pPr>
    </w:p>
    <w:p w:rsidR="00D27435" w:rsidRPr="00D27435" w:rsidRDefault="00D27435" w:rsidP="00B82B73">
      <w:pPr>
        <w:spacing w:line="240" w:lineRule="atLeast"/>
        <w:ind w:right="-1"/>
        <w:jc w:val="right"/>
        <w:rPr>
          <w:sz w:val="24"/>
          <w:szCs w:val="24"/>
        </w:rPr>
      </w:pPr>
      <w:r w:rsidRPr="00D27435">
        <w:rPr>
          <w:sz w:val="24"/>
          <w:szCs w:val="24"/>
        </w:rPr>
        <w:t>Единица измерения: тыс. рублей</w:t>
      </w:r>
    </w:p>
    <w:tbl>
      <w:tblPr>
        <w:tblW w:w="9439" w:type="dxa"/>
        <w:tblInd w:w="93" w:type="dxa"/>
        <w:tblLook w:val="04A0" w:firstRow="1" w:lastRow="0" w:firstColumn="1" w:lastColumn="0" w:noHBand="0" w:noVBand="1"/>
      </w:tblPr>
      <w:tblGrid>
        <w:gridCol w:w="4422"/>
        <w:gridCol w:w="683"/>
        <w:gridCol w:w="850"/>
        <w:gridCol w:w="1387"/>
        <w:gridCol w:w="736"/>
        <w:gridCol w:w="1361"/>
      </w:tblGrid>
      <w:tr w:rsidR="00D27435" w:rsidRPr="00D27435" w:rsidTr="00024778">
        <w:trPr>
          <w:trHeight w:val="20"/>
          <w:tblHeader/>
        </w:trPr>
        <w:tc>
          <w:tcPr>
            <w:tcW w:w="4422" w:type="dxa"/>
            <w:tcBorders>
              <w:top w:val="single" w:sz="4" w:space="0" w:color="auto"/>
              <w:left w:val="single" w:sz="4" w:space="0" w:color="auto"/>
              <w:bottom w:val="single" w:sz="4" w:space="0" w:color="auto"/>
              <w:right w:val="single" w:sz="4" w:space="0" w:color="auto"/>
            </w:tcBorders>
            <w:vAlign w:val="center"/>
          </w:tcPr>
          <w:p w:rsidR="00D27435" w:rsidRPr="00C279B0" w:rsidRDefault="00D27435" w:rsidP="00C279B0">
            <w:pPr>
              <w:spacing w:line="240" w:lineRule="atLeast"/>
              <w:ind w:left="-57" w:right="-57"/>
              <w:rPr>
                <w:bCs/>
                <w:sz w:val="22"/>
                <w:szCs w:val="22"/>
              </w:rPr>
            </w:pPr>
            <w:r w:rsidRPr="00C279B0">
              <w:rPr>
                <w:bCs/>
                <w:sz w:val="22"/>
                <w:szCs w:val="22"/>
              </w:rPr>
              <w:t>Наименование показателя</w:t>
            </w:r>
          </w:p>
        </w:tc>
        <w:tc>
          <w:tcPr>
            <w:tcW w:w="683" w:type="dxa"/>
            <w:tcBorders>
              <w:top w:val="single" w:sz="4" w:space="0" w:color="auto"/>
              <w:left w:val="nil"/>
              <w:bottom w:val="single" w:sz="4" w:space="0" w:color="auto"/>
              <w:right w:val="single" w:sz="4" w:space="0" w:color="auto"/>
            </w:tcBorders>
            <w:shd w:val="clear" w:color="auto" w:fill="auto"/>
            <w:vAlign w:val="center"/>
          </w:tcPr>
          <w:p w:rsidR="00D27435" w:rsidRPr="00C279B0" w:rsidRDefault="00D27435" w:rsidP="00C279B0">
            <w:pPr>
              <w:spacing w:line="240" w:lineRule="atLeast"/>
              <w:ind w:left="-57" w:right="-57"/>
              <w:jc w:val="center"/>
              <w:rPr>
                <w:bCs/>
                <w:sz w:val="22"/>
                <w:szCs w:val="22"/>
              </w:rPr>
            </w:pPr>
            <w:r w:rsidRPr="00C279B0">
              <w:rPr>
                <w:bCs/>
                <w:sz w:val="22"/>
                <w:szCs w:val="22"/>
              </w:rPr>
              <w:t>КВСР</w:t>
            </w:r>
          </w:p>
        </w:tc>
        <w:tc>
          <w:tcPr>
            <w:tcW w:w="850" w:type="dxa"/>
            <w:tcBorders>
              <w:top w:val="single" w:sz="4" w:space="0" w:color="auto"/>
              <w:left w:val="nil"/>
              <w:bottom w:val="single" w:sz="4" w:space="0" w:color="auto"/>
              <w:right w:val="single" w:sz="4" w:space="0" w:color="auto"/>
            </w:tcBorders>
            <w:shd w:val="clear" w:color="auto" w:fill="auto"/>
            <w:vAlign w:val="center"/>
          </w:tcPr>
          <w:p w:rsidR="00D27435" w:rsidRPr="00C279B0" w:rsidRDefault="00D27435" w:rsidP="00C279B0">
            <w:pPr>
              <w:spacing w:line="240" w:lineRule="atLeast"/>
              <w:ind w:left="-57" w:right="-57"/>
              <w:jc w:val="center"/>
              <w:rPr>
                <w:bCs/>
                <w:sz w:val="22"/>
                <w:szCs w:val="22"/>
              </w:rPr>
            </w:pPr>
            <w:r w:rsidRPr="00C279B0">
              <w:rPr>
                <w:bCs/>
                <w:sz w:val="22"/>
                <w:szCs w:val="22"/>
              </w:rPr>
              <w:t>КФСР</w:t>
            </w:r>
          </w:p>
        </w:tc>
        <w:tc>
          <w:tcPr>
            <w:tcW w:w="1387" w:type="dxa"/>
            <w:tcBorders>
              <w:top w:val="single" w:sz="4" w:space="0" w:color="auto"/>
              <w:left w:val="nil"/>
              <w:bottom w:val="single" w:sz="4" w:space="0" w:color="auto"/>
              <w:right w:val="single" w:sz="4" w:space="0" w:color="auto"/>
            </w:tcBorders>
            <w:shd w:val="clear" w:color="auto" w:fill="auto"/>
            <w:vAlign w:val="center"/>
          </w:tcPr>
          <w:p w:rsidR="00D27435" w:rsidRPr="00C279B0" w:rsidRDefault="00D27435" w:rsidP="00C279B0">
            <w:pPr>
              <w:spacing w:line="240" w:lineRule="atLeast"/>
              <w:ind w:left="-57" w:right="-57"/>
              <w:jc w:val="center"/>
              <w:rPr>
                <w:bCs/>
                <w:sz w:val="22"/>
                <w:szCs w:val="22"/>
              </w:rPr>
            </w:pPr>
            <w:r w:rsidRPr="00C279B0">
              <w:rPr>
                <w:bCs/>
                <w:sz w:val="22"/>
                <w:szCs w:val="22"/>
              </w:rPr>
              <w:t>КЦСР</w:t>
            </w:r>
          </w:p>
        </w:tc>
        <w:tc>
          <w:tcPr>
            <w:tcW w:w="736" w:type="dxa"/>
            <w:tcBorders>
              <w:top w:val="single" w:sz="4" w:space="0" w:color="auto"/>
              <w:left w:val="nil"/>
              <w:bottom w:val="single" w:sz="4" w:space="0" w:color="auto"/>
              <w:right w:val="single" w:sz="4" w:space="0" w:color="auto"/>
            </w:tcBorders>
            <w:shd w:val="clear" w:color="auto" w:fill="auto"/>
            <w:vAlign w:val="center"/>
          </w:tcPr>
          <w:p w:rsidR="00D27435" w:rsidRPr="00C279B0" w:rsidRDefault="00D27435" w:rsidP="00C279B0">
            <w:pPr>
              <w:spacing w:line="240" w:lineRule="atLeast"/>
              <w:ind w:left="-57" w:right="-57"/>
              <w:jc w:val="center"/>
              <w:rPr>
                <w:bCs/>
                <w:sz w:val="22"/>
                <w:szCs w:val="22"/>
              </w:rPr>
            </w:pPr>
            <w:r w:rsidRPr="00C279B0">
              <w:rPr>
                <w:bCs/>
                <w:sz w:val="22"/>
                <w:szCs w:val="22"/>
              </w:rPr>
              <w:t>КВР</w:t>
            </w:r>
          </w:p>
        </w:tc>
        <w:tc>
          <w:tcPr>
            <w:tcW w:w="1361" w:type="dxa"/>
            <w:tcBorders>
              <w:top w:val="single" w:sz="4" w:space="0" w:color="auto"/>
              <w:left w:val="single" w:sz="4" w:space="0" w:color="auto"/>
              <w:bottom w:val="single" w:sz="4" w:space="0" w:color="auto"/>
              <w:right w:val="single" w:sz="4" w:space="0" w:color="auto"/>
            </w:tcBorders>
            <w:vAlign w:val="center"/>
          </w:tcPr>
          <w:p w:rsidR="00D27435" w:rsidRPr="00C279B0" w:rsidRDefault="00024778" w:rsidP="00C279B0">
            <w:pPr>
              <w:spacing w:line="240" w:lineRule="atLeast"/>
              <w:ind w:left="-57" w:right="-57"/>
              <w:jc w:val="center"/>
              <w:rPr>
                <w:bCs/>
                <w:sz w:val="22"/>
                <w:szCs w:val="22"/>
              </w:rPr>
            </w:pPr>
            <w:r w:rsidRPr="00C279B0">
              <w:rPr>
                <w:bCs/>
                <w:sz w:val="22"/>
                <w:szCs w:val="22"/>
              </w:rPr>
              <w:t>Сумма на год</w:t>
            </w:r>
          </w:p>
        </w:tc>
      </w:tr>
      <w:tr w:rsidR="00D27435" w:rsidRPr="00D27435" w:rsidTr="00024778">
        <w:trPr>
          <w:trHeight w:val="20"/>
          <w:tblHeader/>
        </w:trPr>
        <w:tc>
          <w:tcPr>
            <w:tcW w:w="4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7435" w:rsidRPr="00C279B0" w:rsidRDefault="00D27435" w:rsidP="00C279B0">
            <w:pPr>
              <w:spacing w:line="240" w:lineRule="atLeast"/>
              <w:ind w:left="-57" w:right="-57"/>
              <w:jc w:val="center"/>
              <w:rPr>
                <w:bCs/>
                <w:sz w:val="22"/>
                <w:szCs w:val="22"/>
              </w:rPr>
            </w:pPr>
            <w:r w:rsidRPr="00C279B0">
              <w:rPr>
                <w:bCs/>
                <w:sz w:val="22"/>
                <w:szCs w:val="22"/>
              </w:rPr>
              <w:t>1</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D27435" w:rsidRPr="00C279B0" w:rsidRDefault="00D27435" w:rsidP="00C279B0">
            <w:pPr>
              <w:spacing w:line="240" w:lineRule="atLeast"/>
              <w:ind w:left="-57" w:right="-57"/>
              <w:jc w:val="center"/>
              <w:rPr>
                <w:bCs/>
                <w:sz w:val="22"/>
                <w:szCs w:val="22"/>
              </w:rPr>
            </w:pPr>
            <w:r w:rsidRPr="00C279B0">
              <w:rPr>
                <w:bCs/>
                <w:sz w:val="22"/>
                <w:szCs w:val="22"/>
              </w:rPr>
              <w:t>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27435" w:rsidRPr="00C279B0" w:rsidRDefault="00D27435" w:rsidP="00C279B0">
            <w:pPr>
              <w:spacing w:line="240" w:lineRule="atLeast"/>
              <w:ind w:left="-57" w:right="-57"/>
              <w:jc w:val="center"/>
              <w:rPr>
                <w:bCs/>
                <w:sz w:val="22"/>
                <w:szCs w:val="22"/>
              </w:rPr>
            </w:pPr>
            <w:r w:rsidRPr="00C279B0">
              <w:rPr>
                <w:bCs/>
                <w:sz w:val="22"/>
                <w:szCs w:val="22"/>
              </w:rPr>
              <w:t>3</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D27435" w:rsidRPr="00C279B0" w:rsidRDefault="00D27435" w:rsidP="00C279B0">
            <w:pPr>
              <w:spacing w:line="240" w:lineRule="atLeast"/>
              <w:ind w:left="-57" w:right="-57"/>
              <w:jc w:val="center"/>
              <w:rPr>
                <w:bCs/>
                <w:sz w:val="22"/>
                <w:szCs w:val="22"/>
              </w:rPr>
            </w:pPr>
            <w:r w:rsidRPr="00C279B0">
              <w:rPr>
                <w:bCs/>
                <w:sz w:val="22"/>
                <w:szCs w:val="22"/>
              </w:rPr>
              <w:t>4</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rsidR="00D27435" w:rsidRPr="00C279B0" w:rsidRDefault="00D27435" w:rsidP="00C279B0">
            <w:pPr>
              <w:spacing w:line="240" w:lineRule="atLeast"/>
              <w:ind w:left="-57" w:right="-57"/>
              <w:jc w:val="center"/>
              <w:rPr>
                <w:bCs/>
                <w:sz w:val="22"/>
                <w:szCs w:val="22"/>
              </w:rPr>
            </w:pPr>
            <w:r w:rsidRPr="00C279B0">
              <w:rPr>
                <w:bCs/>
                <w:sz w:val="22"/>
                <w:szCs w:val="22"/>
              </w:rPr>
              <w:t>5</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rsidR="00D27435" w:rsidRPr="00C279B0" w:rsidRDefault="00D27435" w:rsidP="00C279B0">
            <w:pPr>
              <w:spacing w:line="240" w:lineRule="atLeast"/>
              <w:ind w:left="-57" w:right="-57"/>
              <w:jc w:val="center"/>
              <w:rPr>
                <w:bCs/>
                <w:sz w:val="22"/>
                <w:szCs w:val="22"/>
              </w:rPr>
            </w:pPr>
            <w:r w:rsidRPr="00C279B0">
              <w:rPr>
                <w:bCs/>
                <w:sz w:val="22"/>
                <w:szCs w:val="22"/>
              </w:rPr>
              <w:t>6</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D27435" w:rsidRPr="00C279B0" w:rsidRDefault="00D27435" w:rsidP="00C279B0">
            <w:pPr>
              <w:spacing w:line="240" w:lineRule="atLeast"/>
              <w:ind w:left="-57" w:right="-57"/>
              <w:rPr>
                <w:bCs/>
                <w:sz w:val="22"/>
                <w:szCs w:val="22"/>
              </w:rPr>
            </w:pPr>
            <w:r w:rsidRPr="00C279B0">
              <w:rPr>
                <w:bCs/>
                <w:sz w:val="22"/>
                <w:szCs w:val="22"/>
              </w:rPr>
              <w:t>Всего</w:t>
            </w:r>
          </w:p>
        </w:tc>
        <w:tc>
          <w:tcPr>
            <w:tcW w:w="683" w:type="dxa"/>
            <w:tcBorders>
              <w:top w:val="nil"/>
              <w:left w:val="nil"/>
              <w:bottom w:val="single" w:sz="4" w:space="0" w:color="auto"/>
              <w:right w:val="single" w:sz="4" w:space="0" w:color="auto"/>
            </w:tcBorders>
            <w:shd w:val="clear" w:color="auto" w:fill="auto"/>
            <w:noWrap/>
            <w:vAlign w:val="center"/>
            <w:hideMark/>
          </w:tcPr>
          <w:p w:rsidR="00D27435" w:rsidRPr="00C279B0" w:rsidRDefault="00D27435" w:rsidP="00C279B0">
            <w:pPr>
              <w:spacing w:line="240" w:lineRule="atLeast"/>
              <w:ind w:left="-57" w:right="-57"/>
              <w:jc w:val="center"/>
              <w:rPr>
                <w:bCs/>
                <w:sz w:val="22"/>
                <w:szCs w:val="22"/>
              </w:rPr>
            </w:pPr>
          </w:p>
        </w:tc>
        <w:tc>
          <w:tcPr>
            <w:tcW w:w="850" w:type="dxa"/>
            <w:tcBorders>
              <w:top w:val="nil"/>
              <w:left w:val="nil"/>
              <w:bottom w:val="single" w:sz="4" w:space="0" w:color="auto"/>
              <w:right w:val="single" w:sz="4" w:space="0" w:color="auto"/>
            </w:tcBorders>
            <w:shd w:val="clear" w:color="auto" w:fill="auto"/>
            <w:noWrap/>
            <w:vAlign w:val="center"/>
            <w:hideMark/>
          </w:tcPr>
          <w:p w:rsidR="00D27435" w:rsidRPr="00C279B0" w:rsidRDefault="00D27435" w:rsidP="00C279B0">
            <w:pPr>
              <w:spacing w:line="240" w:lineRule="atLeast"/>
              <w:ind w:left="-57" w:right="-57"/>
              <w:jc w:val="center"/>
              <w:rPr>
                <w:bCs/>
                <w:sz w:val="22"/>
                <w:szCs w:val="22"/>
              </w:rPr>
            </w:pPr>
          </w:p>
        </w:tc>
        <w:tc>
          <w:tcPr>
            <w:tcW w:w="1387" w:type="dxa"/>
            <w:tcBorders>
              <w:top w:val="nil"/>
              <w:left w:val="nil"/>
              <w:bottom w:val="single" w:sz="4" w:space="0" w:color="auto"/>
              <w:right w:val="single" w:sz="4" w:space="0" w:color="auto"/>
            </w:tcBorders>
            <w:shd w:val="clear" w:color="auto" w:fill="auto"/>
            <w:noWrap/>
            <w:vAlign w:val="center"/>
            <w:hideMark/>
          </w:tcPr>
          <w:p w:rsidR="00D27435" w:rsidRPr="00C279B0" w:rsidRDefault="00D27435" w:rsidP="00C279B0">
            <w:pPr>
              <w:spacing w:line="240" w:lineRule="atLeast"/>
              <w:ind w:left="-57" w:right="-57"/>
              <w:jc w:val="center"/>
              <w:rPr>
                <w:bCs/>
                <w:sz w:val="22"/>
                <w:szCs w:val="22"/>
              </w:rPr>
            </w:pPr>
          </w:p>
        </w:tc>
        <w:tc>
          <w:tcPr>
            <w:tcW w:w="736" w:type="dxa"/>
            <w:tcBorders>
              <w:top w:val="nil"/>
              <w:left w:val="nil"/>
              <w:bottom w:val="single" w:sz="4" w:space="0" w:color="auto"/>
              <w:right w:val="single" w:sz="4" w:space="0" w:color="auto"/>
            </w:tcBorders>
            <w:shd w:val="clear" w:color="auto" w:fill="auto"/>
            <w:noWrap/>
            <w:vAlign w:val="center"/>
            <w:hideMark/>
          </w:tcPr>
          <w:p w:rsidR="00D27435" w:rsidRPr="00C279B0" w:rsidRDefault="00D27435" w:rsidP="00C279B0">
            <w:pPr>
              <w:spacing w:line="240" w:lineRule="atLeast"/>
              <w:ind w:left="-57" w:right="-57"/>
              <w:jc w:val="center"/>
              <w:rPr>
                <w:b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D706AB">
            <w:pPr>
              <w:spacing w:line="240" w:lineRule="atLeast"/>
              <w:ind w:left="-57" w:right="-57"/>
              <w:jc w:val="center"/>
              <w:rPr>
                <w:bCs/>
                <w:sz w:val="22"/>
                <w:szCs w:val="22"/>
              </w:rPr>
            </w:pPr>
            <w:r w:rsidRPr="00C279B0">
              <w:rPr>
                <w:bCs/>
                <w:sz w:val="22"/>
                <w:szCs w:val="22"/>
              </w:rPr>
              <w:t xml:space="preserve">609 </w:t>
            </w:r>
            <w:r w:rsidR="00D706AB">
              <w:rPr>
                <w:bCs/>
                <w:sz w:val="22"/>
                <w:szCs w:val="22"/>
              </w:rPr>
              <w:t>902</w:t>
            </w:r>
            <w:r w:rsidRPr="00C279B0">
              <w:rPr>
                <w:bCs/>
                <w:sz w:val="22"/>
                <w:szCs w:val="22"/>
              </w:rPr>
              <w:t>,</w:t>
            </w:r>
            <w:r w:rsidR="00D706AB">
              <w:rPr>
                <w:bCs/>
                <w:sz w:val="22"/>
                <w:szCs w:val="22"/>
              </w:rPr>
              <w:t>806</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Администрации Александровского района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D706AB">
            <w:pPr>
              <w:spacing w:line="240" w:lineRule="atLeast"/>
              <w:ind w:left="-57" w:right="-57"/>
              <w:jc w:val="center"/>
              <w:rPr>
                <w:bCs/>
                <w:iCs/>
                <w:sz w:val="22"/>
                <w:szCs w:val="22"/>
              </w:rPr>
            </w:pPr>
            <w:r w:rsidRPr="00C279B0">
              <w:rPr>
                <w:bCs/>
                <w:iCs/>
                <w:sz w:val="22"/>
                <w:szCs w:val="22"/>
              </w:rPr>
              <w:t xml:space="preserve">185 </w:t>
            </w:r>
            <w:r w:rsidR="00D706AB">
              <w:rPr>
                <w:bCs/>
                <w:iCs/>
                <w:sz w:val="22"/>
                <w:szCs w:val="22"/>
              </w:rPr>
              <w:t>984</w:t>
            </w:r>
            <w:r w:rsidRPr="00C279B0">
              <w:rPr>
                <w:bCs/>
                <w:iCs/>
                <w:sz w:val="22"/>
                <w:szCs w:val="22"/>
              </w:rPr>
              <w:t>,</w:t>
            </w:r>
            <w:r w:rsidR="00D706AB">
              <w:rPr>
                <w:bCs/>
                <w:iCs/>
                <w:sz w:val="22"/>
                <w:szCs w:val="22"/>
              </w:rPr>
              <w:t>427</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356D2F" w:rsidP="00C279B0">
            <w:pPr>
              <w:spacing w:line="240" w:lineRule="atLeast"/>
              <w:ind w:left="-57" w:right="-57"/>
              <w:rPr>
                <w:bCs/>
                <w:iCs/>
                <w:sz w:val="22"/>
                <w:szCs w:val="22"/>
              </w:rPr>
            </w:pPr>
            <w:r w:rsidRPr="00356D2F">
              <w:rPr>
                <w:bCs/>
                <w:iCs/>
                <w:sz w:val="22"/>
                <w:szCs w:val="22"/>
              </w:rPr>
              <w:t>Общегосударственные вопросы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0100</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38 432,200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Функционирование высшего должностного лица субъекта Российской Федерации и муниципального образования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2 247,500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Непрограммное направление расходов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2 247,500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9900100000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2 247,500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Глава муниципального образования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9900100010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2 247,500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9900100010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2 247,500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государственных (муниципальных) органов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9900100010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2 247,500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30 841,500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5 079,800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Повышение комфортности среды жизнедеятельности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539,800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Компенсация расходов на оплату стоимости проезда и провоза багажа к месту использования отпуска и обратно</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480,000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480,000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государственных (муниципальных) органов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480,000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lastRenderedPageBreak/>
              <w:t>Аттестация рабочих мест</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59,800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59,800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59,800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Создание условий для повышения инвестиционной привлекательности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5720000000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Обслуживание программы по учету арендной платы по заключенным договорам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5720200000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5720200000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5720200000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Осуществление государственных полномочий по поддержке дете</w:t>
            </w:r>
            <w:r w:rsidR="001F4AF7" w:rsidRPr="00C279B0">
              <w:rPr>
                <w:bCs/>
                <w:iCs/>
                <w:sz w:val="22"/>
                <w:szCs w:val="22"/>
              </w:rPr>
              <w:t>й -</w:t>
            </w:r>
            <w:r w:rsidRPr="00C279B0">
              <w:rPr>
                <w:bCs/>
                <w:iCs/>
                <w:sz w:val="22"/>
                <w:szCs w:val="22"/>
              </w:rPr>
              <w:t xml:space="preserve"> сирот и детей, оставшихся без попечения родителей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5730000000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4 290,000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5730540700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5730540700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36,360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государственных (муниципальных) органов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5730540700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36,360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5730540700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3,640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5730540700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3,640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5730640730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818,000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5730640730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763,600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lastRenderedPageBreak/>
              <w:t>Расходы на выплаты персоналу государственных (муниципальных) органов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5730640730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763,600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5730640730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54,400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5730640730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54,400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5730740780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3 432,000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5730740780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3 071,950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государственных (муниципальных) органов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5730740780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3 071,950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5730740780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360,050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5730740780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360,050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Увеличение времени безопасного пребывания персонала на объектах бюджетной сферы при возникновении пожара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Приобретение огнетушителей, противопожарного оборудования и снаряжения, перезарядка огнетушителей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Непрограммное направление расходов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25 752,700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9900100000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25 752,700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Заместители высшего должностного лица муниципального образования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9900100020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2 761,800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 xml:space="preserve">Расходы на выплаты персоналу в целях обеспечения выполнения функций государственными (муниципальными) </w:t>
            </w:r>
            <w:r w:rsidRPr="00C279B0">
              <w:rPr>
                <w:sz w:val="22"/>
                <w:szCs w:val="22"/>
              </w:rPr>
              <w:lastRenderedPageBreak/>
              <w:t>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lastRenderedPageBreak/>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9900100020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2 761,800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lastRenderedPageBreak/>
              <w:t>Расходы на выплаты персоналу государственных (муниципальных) органов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9900100020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2 761,800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Центральный аппарат</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9900100030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22 019,000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Денежное содержание муниципальных служащих</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9900100031</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11 963,100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9900100031</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11 963,100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государственных (муниципальных) органов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9900100031</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11 963,100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Расходы на содержание прочих работников органов местного самоуправления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9900100032</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6 104,100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9900100032</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6 104,100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государственных (муниципальных) органов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9900100032</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6 104,100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Расходы на обеспечение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9900100033</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3 951,800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9900100033</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3 894,800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9900100033</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3 894,800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Социальное обеспечение и иные выплаты населению</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9900100033</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22,000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Социальные выплаты гражданам, кроме публичных нормативных социальных выплат</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9900100033</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22,000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бюджетные ассигнования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9900100033</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Уплата налогов, сборов и иных платежей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9900100033</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850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9900140100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9900140100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3,818</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 xml:space="preserve">Расходы на выплаты персоналу </w:t>
            </w:r>
            <w:r w:rsidRPr="00C279B0">
              <w:rPr>
                <w:sz w:val="22"/>
                <w:szCs w:val="22"/>
              </w:rPr>
              <w:lastRenderedPageBreak/>
              <w:t>государственных (муниципальных) органов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lastRenderedPageBreak/>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9900140100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3,818</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lastRenderedPageBreak/>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9900140100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0,382</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9900140100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0,382</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9900140110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28,000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9900140110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25,450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государственных (муниципальных) органов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9900140110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25,450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9900140110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2,550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9900140110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2,550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9900140640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178,000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9900140640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161,800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государственных (муниципальных) органов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9900140640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161,800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9900140640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16,200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9900140640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16,200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 xml:space="preserve">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w:t>
            </w:r>
            <w:r w:rsidRPr="00C279B0">
              <w:rPr>
                <w:bCs/>
                <w:iCs/>
                <w:sz w:val="22"/>
                <w:szCs w:val="22"/>
              </w:rPr>
              <w:lastRenderedPageBreak/>
              <w:t>приравненных к ним местностей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lastRenderedPageBreak/>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9900140820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30,700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9900140820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27,900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государственных (муниципальных) органов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9900140820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27,900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9900140820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9900140820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9900140940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731,000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9900140940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664,550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государственных (муниципальных) органов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9900140940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664,550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9900140940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66,450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9900140940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66,450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Обеспечение проведения выборов и референдумов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0107</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1 044,000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"Социальное развитие сел Александровского района на 2017-2021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0107</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1 044,000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Создание условий развития социальной сферы и инфраструктуры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0107</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1 044,000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Проведение выборов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0107</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5211100000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1 044,000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0107</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5211100000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1 044,000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0107</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5211100000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1 044,000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Другие общегосударственные вопросы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4 299,200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"Социальная поддержка населения Александровского района на 2017-2021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5100000000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676,000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5140000000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676,000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 xml:space="preserve">Финансовая поддержка общественных организаций (Совет ветеранов, Общество </w:t>
            </w:r>
            <w:r w:rsidRPr="00C279B0">
              <w:rPr>
                <w:bCs/>
                <w:iCs/>
                <w:sz w:val="22"/>
                <w:szCs w:val="22"/>
              </w:rPr>
              <w:lastRenderedPageBreak/>
              <w:t>инвалидов)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lastRenderedPageBreak/>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5140100000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416,000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lastRenderedPageBreak/>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5140100000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416,000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некоммерческим организациям (за исключением государственных (муниципальных) учреждений)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5140100000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630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416,000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Проведение мероприятий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5140200000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5140200000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некоммерческим организациям (за исключением государственных (муниципальных) учреждений)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5140200000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630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Расходы, связанные с занесением на доску почета Александровского района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5140400000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5140400000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5140400000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Социальное обеспечение и иные выплаты населению</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5140400000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выплаты населению</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5140400000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360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5500000000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2 043,000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Эксплуатация систем видеонаблюдения, техническое обслуживание</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5501000000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235,900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5501000000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235,900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5501000000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235,900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Расходы на содержание дежурной диспетчерской службы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5502000000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1 807,100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5502000000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1 711,200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казенных учреждений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5502000000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1 711,200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5502000000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95,900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5502000000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95,900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lastRenderedPageBreak/>
              <w:t>Муниципальная программа "Социально-экономическое развитие муниципального образования "Александровский район" на 2017-2021 годы "</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1 467,800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Повышение комфортности среды жизнедеятельности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1 217,800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Компенсация расходов на оплату стоимости проезда и провоза багажа к месту использования отпуска и обратно</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70,000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казенных учреждений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Членский взнос в ассоциацию "Совет муниципальных образований Томской области"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5710600000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147,800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бюджетные ассигнования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5710600000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147,800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Уплата налогов, сборов и иных платежей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5710600000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850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147,800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Обслуживание объектов муниципальной собственности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5710800000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1 000,000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5710800000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1 000,000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5710800000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1 000,000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 xml:space="preserve">Исполнение договора о взаимном сотрудничеству по социально экономическому развитию Александровского района в 2017 году заключенного с ООО "Стимул </w:t>
            </w:r>
            <w:r w:rsidR="001F4AF7" w:rsidRPr="00C279B0">
              <w:rPr>
                <w:bCs/>
                <w:iCs/>
                <w:sz w:val="22"/>
                <w:szCs w:val="22"/>
              </w:rPr>
              <w:t>- Т</w:t>
            </w:r>
            <w:r w:rsidRPr="00C279B0">
              <w:rPr>
                <w:bCs/>
                <w:iCs/>
                <w:sz w:val="22"/>
                <w:szCs w:val="22"/>
              </w:rPr>
              <w:t>"</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5740000000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Содержание Прихода Святого князя Александра Невского с. Александровское, Александровского района, Томской области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5743000000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5743000000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некоммерческим организациям (за исключением государственных (муниципальных) учреждений)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5743000000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630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112,400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Увеличение времени безопасного пребывания персонала на объектах бюджетной сферы при возникновении пожара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89,900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 xml:space="preserve">Проведение огнезащитной обработки </w:t>
            </w:r>
            <w:r w:rsidRPr="00C279B0">
              <w:rPr>
                <w:bCs/>
                <w:iCs/>
                <w:sz w:val="22"/>
                <w:szCs w:val="22"/>
              </w:rPr>
              <w:lastRenderedPageBreak/>
              <w:t>деревянных конструкций чердачных помещений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lastRenderedPageBreak/>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88,300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lastRenderedPageBreak/>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88,300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88,300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Приобретение огнетушителей, противопожарного оборудования и снаряжения, перезарядка огнетушителей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Обеспечение мер первичной пожарной безопасности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5820000000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22,500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Изготовление листовок на противопожарную тему</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Замеры сопротивления изоляции в зданиях муниципальных учреждений района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5820200000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13,500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5820200000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13,500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5820200000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13,500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Национальная безопасность и правоохранительная деятельность</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0300</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910,000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Обеспечение мер первичной пожарной безопасности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0310</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5820000000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910,000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Содержание пожарных машин</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0310</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5820300000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610,000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0310</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5820300000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610,000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Иные 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0310</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5820300000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1F4AF7" w:rsidP="00C279B0">
            <w:pPr>
              <w:spacing w:line="240" w:lineRule="atLeast"/>
              <w:ind w:left="-57" w:right="-57"/>
              <w:rPr>
                <w:bCs/>
                <w:iCs/>
                <w:sz w:val="22"/>
                <w:szCs w:val="22"/>
              </w:rPr>
            </w:pPr>
            <w:r w:rsidRPr="00C279B0">
              <w:rPr>
                <w:bCs/>
                <w:iCs/>
                <w:sz w:val="22"/>
                <w:szCs w:val="22"/>
              </w:rPr>
              <w:t xml:space="preserve">Реконструкция здания гаража расположенного по </w:t>
            </w:r>
            <w:r>
              <w:rPr>
                <w:bCs/>
                <w:iCs/>
                <w:sz w:val="22"/>
                <w:szCs w:val="22"/>
              </w:rPr>
              <w:t xml:space="preserve">адресу с. Новоникольское, пер. </w:t>
            </w:r>
            <w:r w:rsidRPr="00C279B0">
              <w:rPr>
                <w:bCs/>
                <w:iCs/>
                <w:sz w:val="22"/>
                <w:szCs w:val="22"/>
              </w:rPr>
              <w:t>Школьный, дом 7</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0310</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5820400000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0310</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5820400000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300,000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Иные 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0310</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582040000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356D2F">
            <w:pPr>
              <w:spacing w:line="240" w:lineRule="atLeast"/>
              <w:ind w:left="-57" w:right="-57"/>
              <w:rPr>
                <w:bCs/>
                <w:iCs/>
                <w:sz w:val="22"/>
                <w:szCs w:val="22"/>
              </w:rPr>
            </w:pPr>
            <w:r w:rsidRPr="00C279B0">
              <w:rPr>
                <w:bCs/>
                <w:iCs/>
                <w:sz w:val="22"/>
                <w:szCs w:val="22"/>
              </w:rPr>
              <w:t>Н</w:t>
            </w:r>
            <w:r w:rsidR="00356D2F">
              <w:rPr>
                <w:bCs/>
                <w:iCs/>
                <w:sz w:val="22"/>
                <w:szCs w:val="22"/>
              </w:rPr>
              <w:t>ациональная экономика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0400</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647E5C" w:rsidP="00C279B0">
            <w:pPr>
              <w:spacing w:line="240" w:lineRule="atLeast"/>
              <w:ind w:left="-57" w:right="-57"/>
              <w:jc w:val="center"/>
              <w:rPr>
                <w:bCs/>
                <w:iCs/>
                <w:sz w:val="22"/>
                <w:szCs w:val="22"/>
              </w:rPr>
            </w:pPr>
            <w:r>
              <w:rPr>
                <w:bCs/>
                <w:iCs/>
                <w:sz w:val="22"/>
                <w:szCs w:val="22"/>
              </w:rPr>
              <w:t>26 53</w:t>
            </w:r>
            <w:r w:rsidR="00D27435" w:rsidRPr="00C279B0">
              <w:rPr>
                <w:bCs/>
                <w:iCs/>
                <w:sz w:val="22"/>
                <w:szCs w:val="22"/>
              </w:rPr>
              <w:t>5,650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Общеэкономические вопросы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115,800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Непрограммное направление расходов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115,800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 xml:space="preserve">Руководство и управление в сфере установленных функций органов местного самоуправления муниципальных </w:t>
            </w:r>
            <w:r w:rsidRPr="00C279B0">
              <w:rPr>
                <w:bCs/>
                <w:iCs/>
                <w:sz w:val="22"/>
                <w:szCs w:val="22"/>
              </w:rPr>
              <w:lastRenderedPageBreak/>
              <w:t>образований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lastRenderedPageBreak/>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9900100000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115,800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lastRenderedPageBreak/>
              <w:t>Осуществление переданных отдельных государственных полномочий по регистрации коллективных договоров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9900140140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115,800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9900140140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114,600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государственных (муниципальных) органов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9900140140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114,600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9900140140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9900140140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Сельское хозяйство и рыболовство</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2 050,400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"Социальное развитие сел Александровского района на 2017-2021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1 162,600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Оказание помощи в развитии личного подсобного хозяйства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5220000000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1 162,600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Оказание адресной помощи гражданам, имеющих в личном подсобном хозяйстве коров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651,000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651,000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651,000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Оказание адресной помощи физическим и юридическим лицам, на приобретение и заготовку грубых кормов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5220200000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бюджетные ассигнования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5220200000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5220200000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5220340200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345,000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бюджетные ассигнования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5220340200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345,000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5220340200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345,000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Возмещение части процентной ставки по долгосрочным, среднесрочным и краткосрочным кредитам, взятым малыми формами хозяйствования (областной бюджет.)</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5220440220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4,495</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lastRenderedPageBreak/>
              <w:t>Иные бюджетные ассигнования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5220440220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4,495</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5220440220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4,495</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Возмещение части процентной ставки по долгосрочным, среднесрочным и краткосрочным кредитам, взятым малыми формами хозяйствования (областной бюджет.)</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52204L5430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0,605</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бюджетные ассигнования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52204L5430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0,605</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52204L5430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0,605</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Возмещение части процентной ставки по долгосрочным, среднесрочным и краткосрочным кредитам, взятым малыми формами хозяйствования (федеральный бюджет.)</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0405</w:t>
            </w:r>
          </w:p>
        </w:tc>
        <w:tc>
          <w:tcPr>
            <w:tcW w:w="1387" w:type="dxa"/>
            <w:tcBorders>
              <w:top w:val="nil"/>
              <w:left w:val="single" w:sz="4" w:space="0" w:color="auto"/>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52205L5430</w:t>
            </w:r>
          </w:p>
        </w:tc>
        <w:tc>
          <w:tcPr>
            <w:tcW w:w="736" w:type="dxa"/>
            <w:tcBorders>
              <w:top w:val="nil"/>
              <w:left w:val="single" w:sz="4" w:space="0" w:color="auto"/>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бюджетные ассигнования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0405</w:t>
            </w:r>
          </w:p>
        </w:tc>
        <w:tc>
          <w:tcPr>
            <w:tcW w:w="1387" w:type="dxa"/>
            <w:tcBorders>
              <w:top w:val="nil"/>
              <w:left w:val="single" w:sz="4" w:space="0" w:color="auto"/>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52205L5430</w:t>
            </w:r>
          </w:p>
        </w:tc>
        <w:tc>
          <w:tcPr>
            <w:tcW w:w="736" w:type="dxa"/>
            <w:tcBorders>
              <w:top w:val="nil"/>
              <w:left w:val="single" w:sz="4" w:space="0" w:color="auto"/>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0405</w:t>
            </w:r>
          </w:p>
        </w:tc>
        <w:tc>
          <w:tcPr>
            <w:tcW w:w="1387" w:type="dxa"/>
            <w:tcBorders>
              <w:top w:val="nil"/>
              <w:left w:val="single" w:sz="4" w:space="0" w:color="auto"/>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52205L5430</w:t>
            </w:r>
          </w:p>
        </w:tc>
        <w:tc>
          <w:tcPr>
            <w:tcW w:w="736" w:type="dxa"/>
            <w:tcBorders>
              <w:top w:val="nil"/>
              <w:left w:val="single" w:sz="4" w:space="0" w:color="auto"/>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"Развитие рыбной промышленности в Александровском районе на 2012-2020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6300000000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400,800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Яр</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6301000000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400,800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бюджетные ассигнования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6301000000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400,800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6301000000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400,800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Непрограммное направление расходов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487,000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9900100000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487,000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9900140210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487,000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9900140210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442,700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государственных (муниципальных) органов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9900140210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442,700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9900140210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44,300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9900140210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44,300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Транспорт</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0408</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10 166,200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"Социальное развитие сел Александровского района на 2017-2021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0408</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10 166,200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Создание условий развития социальной сферы и инфраструктуры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0408</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10 166,200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Возмещение убытков, связанных с перевозкой пассажиров воздушным транспортом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0408</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7 706,000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бюджетные ассигнования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0408</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7 706,000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0408</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7 706,000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0408</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5210300000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407,000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бюджетные ассигнования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0408</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5210300000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407,000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0408</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5210300000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407,000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Создание условий для обеспечения перевозок водным транспортом (обустройство сходней, траление паромных причалов)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0408</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5210400000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368,200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0408</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5210400000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213,600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0408</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5210400000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213,600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бюджетные ассигнования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0408</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5210400000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154,600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0408</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5210400000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154,600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Установка знаков навигационного ограждения судового хода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0408</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5210500000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185,000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lastRenderedPageBreak/>
              <w:t>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0408</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5210500000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102,000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0408</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5210500000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102,000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бюджетные ассигнования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0408</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5210500000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83,000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0408</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5210500000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83,000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Компенсация выпадающих доходов организациям, предоставляющим услуги населению по тарифам, не обеспечивающим возмещение издержек (пассажирские перевозки)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0408</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5210700000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1 500,000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бюджетные ассигнования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0408</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5210700000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1 500,000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0408</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5210700000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1 500,000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Дорожное хозяйство (дорожные фонды)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647E5C" w:rsidP="00C279B0">
            <w:pPr>
              <w:spacing w:line="240" w:lineRule="atLeast"/>
              <w:ind w:left="-57" w:right="-57"/>
              <w:jc w:val="center"/>
              <w:rPr>
                <w:bCs/>
                <w:iCs/>
                <w:sz w:val="22"/>
                <w:szCs w:val="22"/>
              </w:rPr>
            </w:pPr>
            <w:r>
              <w:rPr>
                <w:bCs/>
                <w:iCs/>
                <w:sz w:val="22"/>
                <w:szCs w:val="22"/>
              </w:rPr>
              <w:t>7 88</w:t>
            </w:r>
            <w:r w:rsidR="00D27435" w:rsidRPr="00C279B0">
              <w:rPr>
                <w:bCs/>
                <w:iCs/>
                <w:sz w:val="22"/>
                <w:szCs w:val="22"/>
              </w:rPr>
              <w:t>2,780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"Социальное развитие сел Александровского района на 2017-2021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647E5C" w:rsidP="00647E5C">
            <w:pPr>
              <w:spacing w:line="240" w:lineRule="atLeast"/>
              <w:ind w:left="-57" w:right="-57"/>
              <w:jc w:val="center"/>
              <w:rPr>
                <w:bCs/>
                <w:iCs/>
                <w:sz w:val="22"/>
                <w:szCs w:val="22"/>
              </w:rPr>
            </w:pPr>
            <w:r>
              <w:rPr>
                <w:bCs/>
                <w:iCs/>
                <w:sz w:val="22"/>
                <w:szCs w:val="22"/>
              </w:rPr>
              <w:t>7 88</w:t>
            </w:r>
            <w:r w:rsidR="00D27435" w:rsidRPr="00C279B0">
              <w:rPr>
                <w:bCs/>
                <w:iCs/>
                <w:sz w:val="22"/>
                <w:szCs w:val="22"/>
              </w:rPr>
              <w:t>2,780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Создание условий развития социальной сферы и инфраструктуры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647E5C" w:rsidP="00C279B0">
            <w:pPr>
              <w:spacing w:line="240" w:lineRule="atLeast"/>
              <w:ind w:left="-57" w:right="-57"/>
              <w:jc w:val="center"/>
              <w:rPr>
                <w:bCs/>
                <w:iCs/>
                <w:sz w:val="22"/>
                <w:szCs w:val="22"/>
              </w:rPr>
            </w:pPr>
            <w:r>
              <w:rPr>
                <w:bCs/>
                <w:iCs/>
                <w:sz w:val="22"/>
                <w:szCs w:val="22"/>
              </w:rPr>
              <w:t>7 88</w:t>
            </w:r>
            <w:r w:rsidR="00D27435" w:rsidRPr="00C279B0">
              <w:rPr>
                <w:bCs/>
                <w:iCs/>
                <w:sz w:val="22"/>
                <w:szCs w:val="22"/>
              </w:rPr>
              <w:t>2,780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Капитальный и текущий ремонт автомобильных дорог и инженерных сооружений на них в границах муниципальных районов и поселений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5210600000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2 510,000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5210600000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2 510,000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5210600000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2 510,000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0409</w:t>
            </w:r>
          </w:p>
        </w:tc>
        <w:tc>
          <w:tcPr>
            <w:tcW w:w="1387" w:type="dxa"/>
            <w:tcBorders>
              <w:top w:val="nil"/>
              <w:left w:val="single" w:sz="4" w:space="0" w:color="auto"/>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52106S0895</w:t>
            </w:r>
          </w:p>
        </w:tc>
        <w:tc>
          <w:tcPr>
            <w:tcW w:w="736" w:type="dxa"/>
            <w:tcBorders>
              <w:top w:val="nil"/>
              <w:left w:val="single" w:sz="4" w:space="0" w:color="auto"/>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4 728,800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0409</w:t>
            </w:r>
          </w:p>
        </w:tc>
        <w:tc>
          <w:tcPr>
            <w:tcW w:w="1387" w:type="dxa"/>
            <w:tcBorders>
              <w:top w:val="nil"/>
              <w:left w:val="single" w:sz="4" w:space="0" w:color="auto"/>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52106S0895</w:t>
            </w:r>
          </w:p>
        </w:tc>
        <w:tc>
          <w:tcPr>
            <w:tcW w:w="736" w:type="dxa"/>
            <w:tcBorders>
              <w:top w:val="nil"/>
              <w:left w:val="single" w:sz="4" w:space="0" w:color="auto"/>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4 728,800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0409</w:t>
            </w:r>
          </w:p>
        </w:tc>
        <w:tc>
          <w:tcPr>
            <w:tcW w:w="1387" w:type="dxa"/>
            <w:tcBorders>
              <w:top w:val="nil"/>
              <w:left w:val="single" w:sz="4" w:space="0" w:color="auto"/>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52106S0895</w:t>
            </w:r>
          </w:p>
        </w:tc>
        <w:tc>
          <w:tcPr>
            <w:tcW w:w="736" w:type="dxa"/>
            <w:tcBorders>
              <w:top w:val="nil"/>
              <w:left w:val="single" w:sz="4" w:space="0" w:color="auto"/>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4 728,800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Капитальный и текущий ремонт автомобильных дорог и инженерных сооружений на них в границах муниципальных районов и поселений (софинансирование к областным средствам)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52106S0000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343,980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52106S0000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343,980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52106S0000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343,980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Улучшение жилищных условий граждан, проживающих в сельской местности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5230000000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Межбюджетные трансферты на содержание зимника б. н. п. Медведево - п. Северный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5230200000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5230200000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5230200000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Другие вопросы в области национальной экономики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6 320,470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 xml:space="preserve">Муниципальная программа "Социальное </w:t>
            </w:r>
            <w:r w:rsidRPr="00C279B0">
              <w:rPr>
                <w:bCs/>
                <w:iCs/>
                <w:sz w:val="22"/>
                <w:szCs w:val="22"/>
              </w:rPr>
              <w:lastRenderedPageBreak/>
              <w:t>развитие сел Александровского района на 2017-2021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lastRenderedPageBreak/>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3 065,300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lastRenderedPageBreak/>
              <w:t>Создание условий развития социальной сферы и инфраструктуры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3 065,300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Возмещение части затрат по производству и реализации хлеба, организациям, использующих электроэнергию вырабатываемую дизельными электростанциями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1 035,300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бюджетные ассигнования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1 035,300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1 035,300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Приобретение оборудования для хлебопечения с. Новоникольское</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5211000000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170,000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бюджетные ассигнования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5211000000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170,000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5211000000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170,000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Проведение независимой оценки линий электропередач</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5211300000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360,000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5211300000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360,000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5211300000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360,000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1F4AF7" w:rsidP="00C279B0">
            <w:pPr>
              <w:spacing w:line="240" w:lineRule="atLeast"/>
              <w:ind w:left="-57" w:right="-57"/>
              <w:rPr>
                <w:bCs/>
                <w:iCs/>
                <w:sz w:val="22"/>
                <w:szCs w:val="22"/>
              </w:rPr>
            </w:pPr>
            <w:r w:rsidRPr="00C279B0">
              <w:rPr>
                <w:bCs/>
                <w:iCs/>
                <w:sz w:val="22"/>
                <w:szCs w:val="22"/>
              </w:rPr>
              <w:t>Выполнение работ по развитию сет</w:t>
            </w:r>
            <w:r>
              <w:rPr>
                <w:bCs/>
                <w:iCs/>
                <w:sz w:val="22"/>
                <w:szCs w:val="22"/>
              </w:rPr>
              <w:t>ей сотовой связи стандарта GSM,</w:t>
            </w:r>
            <w:r w:rsidRPr="00C279B0">
              <w:rPr>
                <w:bCs/>
                <w:iCs/>
                <w:sz w:val="22"/>
                <w:szCs w:val="22"/>
              </w:rPr>
              <w:t xml:space="preserve"> с. Назино</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5211600000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1 500,000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5211600000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1 500,000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5211600000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1 500,000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"Развитие малого и среднего предпринимательства на территории Александровского района на 2017-2021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5300000000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370,000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Развитие инфраструктуры поддержки малого и среднего предпринимательства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5310000000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270,000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Финансовая помощь Центру поддержки предпринимательства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5310100000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270,000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бюджетные ассигнования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5310100000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270,000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5310100000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270,000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Финансово-кредитное и имущественное обеспечение малого и среднего предпринимательства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5320000000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Субсидия стартующему бизнесу на возмещение части затрат на реализацию предпринимательских проектов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53201L0000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Иные бюджетные ассигнования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53201L0000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800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 xml:space="preserve">Субсидии юридическим лицам (кроме </w:t>
            </w:r>
            <w:r w:rsidRPr="00C279B0">
              <w:rPr>
                <w:iCs/>
                <w:sz w:val="22"/>
                <w:szCs w:val="22"/>
              </w:rPr>
              <w:lastRenderedPageBreak/>
              <w:t>некоммерческих организаций), индивидуальным предпринимателям, физическим лицам - производителям товаров, работ, услуг</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lastRenderedPageBreak/>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53201L0000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810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lastRenderedPageBreak/>
              <w:t>Муниципальная программа "Социально-экономическое развитие муниципального образования "Александровский район" на 2017-2021 годы "</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2 885,170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Повышение комфортности среды жизнедеятельности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320,000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Содержание помещения для размещения отделения почтовой связи в районе рыбокомбината с. Александровское</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Иные бюджетные ассигнования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5710300000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800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100,000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5710300000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810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Возмещение убытков, связанных с реализацией наркотических, психотропных и сильнодействующих лекарственных средств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5710900000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220,000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Иные бюджетные ассигнования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5710900000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800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220,000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5710900000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810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220,000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Создание условий для повышения инвестиционной привлекательности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5720000000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000000" w:fill="FFFFFF"/>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2 565,170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Мероприятия по землеустройству</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000000" w:fill="FFFFFF"/>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586,420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5720100000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200</w:t>
            </w:r>
          </w:p>
        </w:tc>
        <w:tc>
          <w:tcPr>
            <w:tcW w:w="1361" w:type="dxa"/>
            <w:tcBorders>
              <w:top w:val="nil"/>
              <w:left w:val="nil"/>
              <w:bottom w:val="single" w:sz="4" w:space="0" w:color="auto"/>
              <w:right w:val="single" w:sz="4" w:space="0" w:color="auto"/>
            </w:tcBorders>
            <w:shd w:val="clear" w:color="000000" w:fill="FFFFFF"/>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540,000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5720100000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540,000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5720100000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46,420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Иные 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5720100000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46,420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Подготовка документации по планированию и межеванию территорий населенных пунктов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5720300000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340,000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5720300000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340,000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5720300000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340,000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Подготовка документации по планировке и межеванию территорий населенных пунктов Томской области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57203S0810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1 425,000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 xml:space="preserve">Закупка товаров, работ и услуг для обеспечения государственных </w:t>
            </w:r>
            <w:r w:rsidRPr="00C279B0">
              <w:rPr>
                <w:iCs/>
                <w:sz w:val="22"/>
                <w:szCs w:val="22"/>
              </w:rPr>
              <w:lastRenderedPageBreak/>
              <w:t>(муниципальных)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lastRenderedPageBreak/>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57203S0810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935,100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lastRenderedPageBreak/>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57203S0810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935,100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57203S0810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489,900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Иные 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57203S0810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489,900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Подготовка цифровых топографических планов для выполнения документации по планировке территорий населенных пунктов ТО</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5720440860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213,750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5720440860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213,750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0412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5720440860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213,750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F341C5">
            <w:pPr>
              <w:spacing w:line="240" w:lineRule="atLeast"/>
              <w:ind w:left="-57" w:right="-57"/>
              <w:rPr>
                <w:bCs/>
                <w:iCs/>
                <w:sz w:val="22"/>
                <w:szCs w:val="22"/>
              </w:rPr>
            </w:pPr>
            <w:r w:rsidRPr="00C279B0">
              <w:rPr>
                <w:bCs/>
                <w:iCs/>
                <w:sz w:val="22"/>
                <w:szCs w:val="22"/>
              </w:rPr>
              <w:t>Ж</w:t>
            </w:r>
            <w:r w:rsidR="00F341C5">
              <w:rPr>
                <w:bCs/>
                <w:iCs/>
                <w:sz w:val="22"/>
                <w:szCs w:val="22"/>
              </w:rPr>
              <w:t>илищно – коммунальное хозяйство</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0500</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647E5C" w:rsidP="00C279B0">
            <w:pPr>
              <w:spacing w:line="240" w:lineRule="atLeast"/>
              <w:ind w:left="-57" w:right="-57"/>
              <w:jc w:val="center"/>
              <w:rPr>
                <w:bCs/>
                <w:iCs/>
                <w:sz w:val="22"/>
                <w:szCs w:val="22"/>
              </w:rPr>
            </w:pPr>
            <w:r>
              <w:rPr>
                <w:bCs/>
                <w:iCs/>
                <w:sz w:val="22"/>
                <w:szCs w:val="22"/>
              </w:rPr>
              <w:t>45 78</w:t>
            </w:r>
            <w:r w:rsidR="00D27435" w:rsidRPr="00C279B0">
              <w:rPr>
                <w:bCs/>
                <w:iCs/>
                <w:sz w:val="22"/>
                <w:szCs w:val="22"/>
              </w:rPr>
              <w:t>5,083</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Жилищное хозяйство</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0501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24,600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"Проведение капитального ремонта многоквартирных жилых домов на территории Александровского района в 2015 - 2017 годах"</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0501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6700000000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24,600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Создание условий для управления многоквартирными домами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0501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67010S0850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24,600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0501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67010S0850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24,600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Иные 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0501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67010S0850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Коммунальное хозяйство</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0502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647E5C" w:rsidP="00C279B0">
            <w:pPr>
              <w:spacing w:line="240" w:lineRule="atLeast"/>
              <w:ind w:left="-57" w:right="-57"/>
              <w:jc w:val="center"/>
              <w:rPr>
                <w:bCs/>
                <w:iCs/>
                <w:sz w:val="22"/>
                <w:szCs w:val="22"/>
              </w:rPr>
            </w:pPr>
            <w:r>
              <w:rPr>
                <w:bCs/>
                <w:iCs/>
                <w:sz w:val="22"/>
                <w:szCs w:val="22"/>
              </w:rPr>
              <w:t>45 21</w:t>
            </w:r>
            <w:r w:rsidR="00D27435" w:rsidRPr="00C279B0">
              <w:rPr>
                <w:bCs/>
                <w:iCs/>
                <w:sz w:val="22"/>
                <w:szCs w:val="22"/>
              </w:rPr>
              <w:t>9,513</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"Социальное развитие сел Александровского района на 2017-2021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0502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647E5C" w:rsidP="00C279B0">
            <w:pPr>
              <w:spacing w:line="240" w:lineRule="atLeast"/>
              <w:ind w:left="-57" w:right="-57"/>
              <w:jc w:val="center"/>
              <w:rPr>
                <w:bCs/>
                <w:iCs/>
                <w:sz w:val="22"/>
                <w:szCs w:val="22"/>
              </w:rPr>
            </w:pPr>
            <w:r>
              <w:rPr>
                <w:bCs/>
                <w:iCs/>
                <w:sz w:val="22"/>
                <w:szCs w:val="22"/>
              </w:rPr>
              <w:t>34 31</w:t>
            </w:r>
            <w:r w:rsidR="00D27435" w:rsidRPr="00C279B0">
              <w:rPr>
                <w:bCs/>
                <w:iCs/>
                <w:sz w:val="22"/>
                <w:szCs w:val="22"/>
              </w:rPr>
              <w:t>0,900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Создание условий развития социальной сферы и инфраструктуры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0502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647E5C" w:rsidP="00C279B0">
            <w:pPr>
              <w:spacing w:line="240" w:lineRule="atLeast"/>
              <w:ind w:left="-57" w:right="-57"/>
              <w:jc w:val="center"/>
              <w:rPr>
                <w:bCs/>
                <w:iCs/>
                <w:sz w:val="22"/>
                <w:szCs w:val="22"/>
              </w:rPr>
            </w:pPr>
            <w:r>
              <w:rPr>
                <w:bCs/>
                <w:iCs/>
                <w:sz w:val="22"/>
                <w:szCs w:val="22"/>
              </w:rPr>
              <w:t>34 31</w:t>
            </w:r>
            <w:r w:rsidR="00D27435" w:rsidRPr="00C279B0">
              <w:rPr>
                <w:bCs/>
                <w:iCs/>
                <w:sz w:val="22"/>
                <w:szCs w:val="22"/>
              </w:rPr>
              <w:t>0,900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Компенсация выпадающих доходов организациям, предоставляющих услуги населению по теплоснабжению по тарифам, не обеспечивающим возмещение издержек</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0502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5210800000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10 845,000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0502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5210800000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10 845,000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Иные 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0502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5210800000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10 845,000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Компенсация местным бюджетам расходов по организации электроснабжения от дизельных электростанций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0502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52109S0120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20 325,900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0502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52109S0120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20 325,900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Иные 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0502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52109S0120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20 325,900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Возмещение убытков, связанных с ограничением нормативного потребления электроэнергии, вырабатываемую дизельными электростанциями в селах района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0502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5211200000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1 400,000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Иные бюджетные ассигнования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0502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5211200000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800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1 400,000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 xml:space="preserve">Субсидии юридическим лицам (кроме некоммерческих организаций), индивидуальным предпринимателям, </w:t>
            </w:r>
            <w:r w:rsidRPr="00C279B0">
              <w:rPr>
                <w:iCs/>
                <w:sz w:val="22"/>
                <w:szCs w:val="22"/>
              </w:rPr>
              <w:lastRenderedPageBreak/>
              <w:t>физическим лицам - производителям товаров, работ, услуг</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lastRenderedPageBreak/>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0502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5211200000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810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1 400,000</w:t>
            </w:r>
          </w:p>
        </w:tc>
      </w:tr>
      <w:tr w:rsidR="00E55D9B"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tcPr>
          <w:p w:rsidR="00E55D9B" w:rsidRPr="00C279B0" w:rsidRDefault="00E55D9B" w:rsidP="00C279B0">
            <w:pPr>
              <w:spacing w:line="240" w:lineRule="atLeast"/>
              <w:ind w:left="-57" w:right="-57"/>
              <w:rPr>
                <w:iCs/>
                <w:sz w:val="22"/>
                <w:szCs w:val="22"/>
              </w:rPr>
            </w:pPr>
            <w:r>
              <w:rPr>
                <w:iCs/>
                <w:sz w:val="22"/>
                <w:szCs w:val="22"/>
              </w:rPr>
              <w:lastRenderedPageBreak/>
              <w:t>Приобретение автомобиля для аварийной службы коммунального хозяйства</w:t>
            </w:r>
          </w:p>
        </w:tc>
        <w:tc>
          <w:tcPr>
            <w:tcW w:w="683" w:type="dxa"/>
            <w:tcBorders>
              <w:top w:val="nil"/>
              <w:left w:val="nil"/>
              <w:bottom w:val="single" w:sz="4" w:space="0" w:color="auto"/>
              <w:right w:val="single" w:sz="4" w:space="0" w:color="auto"/>
            </w:tcBorders>
            <w:shd w:val="clear" w:color="auto" w:fill="auto"/>
            <w:vAlign w:val="center"/>
          </w:tcPr>
          <w:p w:rsidR="00E55D9B" w:rsidRPr="00C279B0" w:rsidRDefault="00E55D9B" w:rsidP="00C279B0">
            <w:pPr>
              <w:spacing w:line="240" w:lineRule="atLeast"/>
              <w:ind w:left="-57" w:right="-57"/>
              <w:jc w:val="center"/>
              <w:rPr>
                <w:iCs/>
                <w:sz w:val="22"/>
                <w:szCs w:val="22"/>
              </w:rPr>
            </w:pPr>
            <w:r>
              <w:rPr>
                <w:iCs/>
                <w:sz w:val="22"/>
                <w:szCs w:val="22"/>
              </w:rPr>
              <w:t>901</w:t>
            </w:r>
          </w:p>
        </w:tc>
        <w:tc>
          <w:tcPr>
            <w:tcW w:w="850" w:type="dxa"/>
            <w:tcBorders>
              <w:top w:val="nil"/>
              <w:left w:val="nil"/>
              <w:bottom w:val="single" w:sz="4" w:space="0" w:color="auto"/>
              <w:right w:val="single" w:sz="4" w:space="0" w:color="auto"/>
            </w:tcBorders>
            <w:shd w:val="clear" w:color="auto" w:fill="auto"/>
            <w:vAlign w:val="center"/>
          </w:tcPr>
          <w:p w:rsidR="00E55D9B" w:rsidRPr="00C279B0" w:rsidRDefault="00E55D9B" w:rsidP="00C279B0">
            <w:pPr>
              <w:spacing w:line="240" w:lineRule="atLeast"/>
              <w:ind w:left="-57" w:right="-57"/>
              <w:jc w:val="center"/>
              <w:rPr>
                <w:iCs/>
                <w:sz w:val="22"/>
                <w:szCs w:val="22"/>
              </w:rPr>
            </w:pPr>
            <w:r>
              <w:rPr>
                <w:iCs/>
                <w:sz w:val="22"/>
                <w:szCs w:val="22"/>
              </w:rPr>
              <w:t>0502</w:t>
            </w:r>
          </w:p>
        </w:tc>
        <w:tc>
          <w:tcPr>
            <w:tcW w:w="1387" w:type="dxa"/>
            <w:tcBorders>
              <w:top w:val="nil"/>
              <w:left w:val="nil"/>
              <w:bottom w:val="single" w:sz="4" w:space="0" w:color="auto"/>
              <w:right w:val="single" w:sz="4" w:space="0" w:color="auto"/>
            </w:tcBorders>
            <w:shd w:val="clear" w:color="auto" w:fill="auto"/>
            <w:vAlign w:val="center"/>
          </w:tcPr>
          <w:p w:rsidR="00E55D9B" w:rsidRPr="00C279B0" w:rsidRDefault="00E55D9B" w:rsidP="00C279B0">
            <w:pPr>
              <w:spacing w:line="240" w:lineRule="atLeast"/>
              <w:ind w:left="-57" w:right="-57"/>
              <w:jc w:val="center"/>
              <w:rPr>
                <w:iCs/>
                <w:sz w:val="22"/>
                <w:szCs w:val="22"/>
              </w:rPr>
            </w:pPr>
            <w:r>
              <w:rPr>
                <w:iCs/>
                <w:sz w:val="22"/>
                <w:szCs w:val="22"/>
              </w:rPr>
              <w:t>5211700000</w:t>
            </w:r>
          </w:p>
        </w:tc>
        <w:tc>
          <w:tcPr>
            <w:tcW w:w="736" w:type="dxa"/>
            <w:tcBorders>
              <w:top w:val="nil"/>
              <w:left w:val="nil"/>
              <w:bottom w:val="single" w:sz="4" w:space="0" w:color="auto"/>
              <w:right w:val="single" w:sz="4" w:space="0" w:color="auto"/>
            </w:tcBorders>
            <w:shd w:val="clear" w:color="auto" w:fill="auto"/>
            <w:vAlign w:val="center"/>
          </w:tcPr>
          <w:p w:rsidR="00E55D9B" w:rsidRPr="00C279B0" w:rsidRDefault="00E55D9B" w:rsidP="00C279B0">
            <w:pPr>
              <w:spacing w:line="240" w:lineRule="atLeast"/>
              <w:ind w:left="-57" w:right="-57"/>
              <w:jc w:val="center"/>
              <w:rPr>
                <w:iCs/>
                <w:sz w:val="22"/>
                <w:szCs w:val="22"/>
              </w:rPr>
            </w:pPr>
          </w:p>
        </w:tc>
        <w:tc>
          <w:tcPr>
            <w:tcW w:w="1361" w:type="dxa"/>
            <w:tcBorders>
              <w:top w:val="nil"/>
              <w:left w:val="nil"/>
              <w:bottom w:val="single" w:sz="4" w:space="0" w:color="auto"/>
              <w:right w:val="single" w:sz="4" w:space="0" w:color="auto"/>
            </w:tcBorders>
            <w:shd w:val="clear" w:color="auto" w:fill="auto"/>
            <w:vAlign w:val="center"/>
          </w:tcPr>
          <w:p w:rsidR="00E55D9B" w:rsidRPr="00C279B0" w:rsidRDefault="00E55D9B" w:rsidP="00C279B0">
            <w:pPr>
              <w:spacing w:line="240" w:lineRule="atLeast"/>
              <w:ind w:left="-57" w:right="-57"/>
              <w:jc w:val="center"/>
              <w:rPr>
                <w:sz w:val="22"/>
                <w:szCs w:val="22"/>
              </w:rPr>
            </w:pPr>
            <w:r>
              <w:rPr>
                <w:sz w:val="22"/>
                <w:szCs w:val="22"/>
              </w:rPr>
              <w:t>1 740,000</w:t>
            </w:r>
          </w:p>
        </w:tc>
      </w:tr>
      <w:tr w:rsidR="00E55D9B"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tcPr>
          <w:p w:rsidR="00E55D9B" w:rsidRPr="00C279B0" w:rsidRDefault="00E55D9B" w:rsidP="00EC6E2D">
            <w:pPr>
              <w:spacing w:line="240" w:lineRule="atLeast"/>
              <w:ind w:left="-57" w:right="-57"/>
              <w:rPr>
                <w:iCs/>
                <w:sz w:val="22"/>
                <w:szCs w:val="22"/>
              </w:rPr>
            </w:pPr>
            <w:r w:rsidRPr="00C279B0">
              <w:rPr>
                <w:iCs/>
                <w:sz w:val="22"/>
                <w:szCs w:val="22"/>
              </w:rPr>
              <w:t>Межбюджетные трансферты</w:t>
            </w:r>
          </w:p>
        </w:tc>
        <w:tc>
          <w:tcPr>
            <w:tcW w:w="683" w:type="dxa"/>
            <w:tcBorders>
              <w:top w:val="nil"/>
              <w:left w:val="nil"/>
              <w:bottom w:val="single" w:sz="4" w:space="0" w:color="auto"/>
              <w:right w:val="single" w:sz="4" w:space="0" w:color="auto"/>
            </w:tcBorders>
            <w:shd w:val="clear" w:color="auto" w:fill="auto"/>
            <w:vAlign w:val="center"/>
          </w:tcPr>
          <w:p w:rsidR="00E55D9B" w:rsidRPr="00C279B0" w:rsidRDefault="00E55D9B" w:rsidP="00EC6E2D">
            <w:pPr>
              <w:spacing w:line="240" w:lineRule="atLeast"/>
              <w:ind w:left="-57" w:right="-57"/>
              <w:jc w:val="center"/>
              <w:rPr>
                <w:iCs/>
                <w:sz w:val="22"/>
                <w:szCs w:val="22"/>
              </w:rPr>
            </w:pPr>
            <w:r>
              <w:rPr>
                <w:iCs/>
                <w:sz w:val="22"/>
                <w:szCs w:val="22"/>
              </w:rPr>
              <w:t>901</w:t>
            </w:r>
          </w:p>
        </w:tc>
        <w:tc>
          <w:tcPr>
            <w:tcW w:w="850" w:type="dxa"/>
            <w:tcBorders>
              <w:top w:val="nil"/>
              <w:left w:val="nil"/>
              <w:bottom w:val="single" w:sz="4" w:space="0" w:color="auto"/>
              <w:right w:val="single" w:sz="4" w:space="0" w:color="auto"/>
            </w:tcBorders>
            <w:shd w:val="clear" w:color="auto" w:fill="auto"/>
            <w:vAlign w:val="center"/>
          </w:tcPr>
          <w:p w:rsidR="00E55D9B" w:rsidRPr="00C279B0" w:rsidRDefault="00E55D9B" w:rsidP="00EC6E2D">
            <w:pPr>
              <w:spacing w:line="240" w:lineRule="atLeast"/>
              <w:ind w:left="-57" w:right="-57"/>
              <w:jc w:val="center"/>
              <w:rPr>
                <w:iCs/>
                <w:sz w:val="22"/>
                <w:szCs w:val="22"/>
              </w:rPr>
            </w:pPr>
            <w:r>
              <w:rPr>
                <w:iCs/>
                <w:sz w:val="22"/>
                <w:szCs w:val="22"/>
              </w:rPr>
              <w:t>0502</w:t>
            </w:r>
          </w:p>
        </w:tc>
        <w:tc>
          <w:tcPr>
            <w:tcW w:w="1387" w:type="dxa"/>
            <w:tcBorders>
              <w:top w:val="nil"/>
              <w:left w:val="nil"/>
              <w:bottom w:val="single" w:sz="4" w:space="0" w:color="auto"/>
              <w:right w:val="single" w:sz="4" w:space="0" w:color="auto"/>
            </w:tcBorders>
            <w:shd w:val="clear" w:color="auto" w:fill="auto"/>
            <w:vAlign w:val="center"/>
          </w:tcPr>
          <w:p w:rsidR="00E55D9B" w:rsidRPr="00C279B0" w:rsidRDefault="00E55D9B" w:rsidP="00EC6E2D">
            <w:pPr>
              <w:spacing w:line="240" w:lineRule="atLeast"/>
              <w:ind w:left="-57" w:right="-57"/>
              <w:jc w:val="center"/>
              <w:rPr>
                <w:iCs/>
                <w:sz w:val="22"/>
                <w:szCs w:val="22"/>
              </w:rPr>
            </w:pPr>
            <w:r>
              <w:rPr>
                <w:iCs/>
                <w:sz w:val="22"/>
                <w:szCs w:val="22"/>
              </w:rPr>
              <w:t>5211700000</w:t>
            </w:r>
          </w:p>
        </w:tc>
        <w:tc>
          <w:tcPr>
            <w:tcW w:w="736" w:type="dxa"/>
            <w:tcBorders>
              <w:top w:val="nil"/>
              <w:left w:val="nil"/>
              <w:bottom w:val="single" w:sz="4" w:space="0" w:color="auto"/>
              <w:right w:val="single" w:sz="4" w:space="0" w:color="auto"/>
            </w:tcBorders>
            <w:shd w:val="clear" w:color="auto" w:fill="auto"/>
            <w:vAlign w:val="center"/>
          </w:tcPr>
          <w:p w:rsidR="00E55D9B" w:rsidRPr="00C279B0" w:rsidRDefault="00E55D9B" w:rsidP="00C279B0">
            <w:pPr>
              <w:spacing w:line="240" w:lineRule="atLeast"/>
              <w:ind w:left="-57" w:right="-57"/>
              <w:jc w:val="center"/>
              <w:rPr>
                <w:iCs/>
                <w:sz w:val="22"/>
                <w:szCs w:val="22"/>
              </w:rPr>
            </w:pPr>
            <w:r>
              <w:rPr>
                <w:iCs/>
                <w:sz w:val="22"/>
                <w:szCs w:val="22"/>
              </w:rPr>
              <w:t>500</w:t>
            </w:r>
          </w:p>
        </w:tc>
        <w:tc>
          <w:tcPr>
            <w:tcW w:w="1361" w:type="dxa"/>
            <w:tcBorders>
              <w:top w:val="nil"/>
              <w:left w:val="nil"/>
              <w:bottom w:val="single" w:sz="4" w:space="0" w:color="auto"/>
              <w:right w:val="single" w:sz="4" w:space="0" w:color="auto"/>
            </w:tcBorders>
            <w:shd w:val="clear" w:color="auto" w:fill="auto"/>
            <w:vAlign w:val="center"/>
          </w:tcPr>
          <w:p w:rsidR="00E55D9B" w:rsidRPr="00C279B0" w:rsidRDefault="00E55D9B" w:rsidP="00C279B0">
            <w:pPr>
              <w:spacing w:line="240" w:lineRule="atLeast"/>
              <w:ind w:left="-57" w:right="-57"/>
              <w:jc w:val="center"/>
              <w:rPr>
                <w:sz w:val="22"/>
                <w:szCs w:val="22"/>
              </w:rPr>
            </w:pPr>
            <w:r>
              <w:rPr>
                <w:sz w:val="22"/>
                <w:szCs w:val="22"/>
              </w:rPr>
              <w:t>1 740,000</w:t>
            </w:r>
          </w:p>
        </w:tc>
      </w:tr>
      <w:tr w:rsidR="00E55D9B"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tcPr>
          <w:p w:rsidR="00E55D9B" w:rsidRPr="00C279B0" w:rsidRDefault="00E55D9B" w:rsidP="00EC6E2D">
            <w:pPr>
              <w:spacing w:line="240" w:lineRule="atLeast"/>
              <w:ind w:left="-57" w:right="-57"/>
              <w:rPr>
                <w:iCs/>
                <w:sz w:val="22"/>
                <w:szCs w:val="22"/>
              </w:rPr>
            </w:pPr>
            <w:r w:rsidRPr="00C279B0">
              <w:rPr>
                <w:iCs/>
                <w:sz w:val="22"/>
                <w:szCs w:val="22"/>
              </w:rPr>
              <w:t>Иные межбюджетные трансферты</w:t>
            </w:r>
          </w:p>
        </w:tc>
        <w:tc>
          <w:tcPr>
            <w:tcW w:w="683" w:type="dxa"/>
            <w:tcBorders>
              <w:top w:val="nil"/>
              <w:left w:val="nil"/>
              <w:bottom w:val="single" w:sz="4" w:space="0" w:color="auto"/>
              <w:right w:val="single" w:sz="4" w:space="0" w:color="auto"/>
            </w:tcBorders>
            <w:shd w:val="clear" w:color="auto" w:fill="auto"/>
            <w:vAlign w:val="center"/>
          </w:tcPr>
          <w:p w:rsidR="00E55D9B" w:rsidRPr="00C279B0" w:rsidRDefault="00E55D9B" w:rsidP="00EC6E2D">
            <w:pPr>
              <w:spacing w:line="240" w:lineRule="atLeast"/>
              <w:ind w:left="-57" w:right="-57"/>
              <w:jc w:val="center"/>
              <w:rPr>
                <w:iCs/>
                <w:sz w:val="22"/>
                <w:szCs w:val="22"/>
              </w:rPr>
            </w:pPr>
            <w:r>
              <w:rPr>
                <w:iCs/>
                <w:sz w:val="22"/>
                <w:szCs w:val="22"/>
              </w:rPr>
              <w:t>901</w:t>
            </w:r>
          </w:p>
        </w:tc>
        <w:tc>
          <w:tcPr>
            <w:tcW w:w="850" w:type="dxa"/>
            <w:tcBorders>
              <w:top w:val="nil"/>
              <w:left w:val="nil"/>
              <w:bottom w:val="single" w:sz="4" w:space="0" w:color="auto"/>
              <w:right w:val="single" w:sz="4" w:space="0" w:color="auto"/>
            </w:tcBorders>
            <w:shd w:val="clear" w:color="auto" w:fill="auto"/>
            <w:vAlign w:val="center"/>
          </w:tcPr>
          <w:p w:rsidR="00E55D9B" w:rsidRPr="00C279B0" w:rsidRDefault="00E55D9B" w:rsidP="00EC6E2D">
            <w:pPr>
              <w:spacing w:line="240" w:lineRule="atLeast"/>
              <w:ind w:left="-57" w:right="-57"/>
              <w:jc w:val="center"/>
              <w:rPr>
                <w:iCs/>
                <w:sz w:val="22"/>
                <w:szCs w:val="22"/>
              </w:rPr>
            </w:pPr>
            <w:r>
              <w:rPr>
                <w:iCs/>
                <w:sz w:val="22"/>
                <w:szCs w:val="22"/>
              </w:rPr>
              <w:t>0502</w:t>
            </w:r>
          </w:p>
        </w:tc>
        <w:tc>
          <w:tcPr>
            <w:tcW w:w="1387" w:type="dxa"/>
            <w:tcBorders>
              <w:top w:val="nil"/>
              <w:left w:val="nil"/>
              <w:bottom w:val="single" w:sz="4" w:space="0" w:color="auto"/>
              <w:right w:val="single" w:sz="4" w:space="0" w:color="auto"/>
            </w:tcBorders>
            <w:shd w:val="clear" w:color="auto" w:fill="auto"/>
            <w:vAlign w:val="center"/>
          </w:tcPr>
          <w:p w:rsidR="00E55D9B" w:rsidRPr="00C279B0" w:rsidRDefault="00E55D9B" w:rsidP="00EC6E2D">
            <w:pPr>
              <w:spacing w:line="240" w:lineRule="atLeast"/>
              <w:ind w:left="-57" w:right="-57"/>
              <w:jc w:val="center"/>
              <w:rPr>
                <w:iCs/>
                <w:sz w:val="22"/>
                <w:szCs w:val="22"/>
              </w:rPr>
            </w:pPr>
            <w:r>
              <w:rPr>
                <w:iCs/>
                <w:sz w:val="22"/>
                <w:szCs w:val="22"/>
              </w:rPr>
              <w:t>5211700000</w:t>
            </w:r>
          </w:p>
        </w:tc>
        <w:tc>
          <w:tcPr>
            <w:tcW w:w="736" w:type="dxa"/>
            <w:tcBorders>
              <w:top w:val="nil"/>
              <w:left w:val="nil"/>
              <w:bottom w:val="single" w:sz="4" w:space="0" w:color="auto"/>
              <w:right w:val="single" w:sz="4" w:space="0" w:color="auto"/>
            </w:tcBorders>
            <w:shd w:val="clear" w:color="auto" w:fill="auto"/>
            <w:vAlign w:val="center"/>
          </w:tcPr>
          <w:p w:rsidR="00E55D9B" w:rsidRPr="00C279B0" w:rsidRDefault="00E55D9B" w:rsidP="00C279B0">
            <w:pPr>
              <w:spacing w:line="240" w:lineRule="atLeast"/>
              <w:ind w:left="-57" w:right="-57"/>
              <w:jc w:val="center"/>
              <w:rPr>
                <w:iCs/>
                <w:sz w:val="22"/>
                <w:szCs w:val="22"/>
              </w:rPr>
            </w:pPr>
            <w:r>
              <w:rPr>
                <w:iCs/>
                <w:sz w:val="22"/>
                <w:szCs w:val="22"/>
              </w:rPr>
              <w:t>540</w:t>
            </w:r>
          </w:p>
        </w:tc>
        <w:tc>
          <w:tcPr>
            <w:tcW w:w="1361" w:type="dxa"/>
            <w:tcBorders>
              <w:top w:val="nil"/>
              <w:left w:val="nil"/>
              <w:bottom w:val="single" w:sz="4" w:space="0" w:color="auto"/>
              <w:right w:val="single" w:sz="4" w:space="0" w:color="auto"/>
            </w:tcBorders>
            <w:shd w:val="clear" w:color="auto" w:fill="auto"/>
            <w:vAlign w:val="center"/>
          </w:tcPr>
          <w:p w:rsidR="00E55D9B" w:rsidRPr="00C279B0" w:rsidRDefault="00E55D9B" w:rsidP="00C279B0">
            <w:pPr>
              <w:spacing w:line="240" w:lineRule="atLeast"/>
              <w:ind w:left="-57" w:right="-57"/>
              <w:jc w:val="center"/>
              <w:rPr>
                <w:sz w:val="22"/>
                <w:szCs w:val="22"/>
              </w:rPr>
            </w:pPr>
            <w:r>
              <w:rPr>
                <w:sz w:val="22"/>
                <w:szCs w:val="22"/>
              </w:rPr>
              <w:t>1 740,000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0502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6500000000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10 908,613</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Софинансирование мероприятий по подготовке к отопительному периоду 2016-2017 годов государственной программы "Развитие коммунальной и коммуникационной инфраструктуры в Томской области"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0502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65010S0000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750,000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0502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65010S0000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750,000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Иные 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0502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65010S0000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На пополнение оборотных средств, для завоза угля на отопительный сезон 2017-2018 год, организациям оказывающих услуги учреждениям бюджетной сферы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0502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6502000000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4 254,853</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0502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6502000000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4 254,853</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Иные 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0502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6502000000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4 254,853</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Мероприятия по обеспечению населения Томской области чистой питьевой водой (поставка ВОК)</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0502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65202S0950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5 903,760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0502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65202S0950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5 903,760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0502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65202S0950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5 903,760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Благоустройство</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0503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540,970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0503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540,970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Повышение комфортности среды жизнедеятельности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0503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540,970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1F4AF7" w:rsidP="00C279B0">
            <w:pPr>
              <w:spacing w:line="240" w:lineRule="atLeast"/>
              <w:ind w:left="-57" w:right="-57"/>
              <w:rPr>
                <w:bCs/>
                <w:iCs/>
                <w:sz w:val="22"/>
                <w:szCs w:val="22"/>
              </w:rPr>
            </w:pPr>
            <w:r w:rsidRPr="00C279B0">
              <w:rPr>
                <w:bCs/>
                <w:iCs/>
                <w:sz w:val="22"/>
                <w:szCs w:val="22"/>
              </w:rPr>
              <w:t>Приобретение и уста</w:t>
            </w:r>
            <w:r>
              <w:rPr>
                <w:bCs/>
                <w:iCs/>
                <w:sz w:val="22"/>
                <w:szCs w:val="22"/>
              </w:rPr>
              <w:t>новка детской игровой площадки,</w:t>
            </w:r>
            <w:r w:rsidRPr="00C279B0">
              <w:rPr>
                <w:bCs/>
                <w:iCs/>
                <w:sz w:val="22"/>
                <w:szCs w:val="22"/>
              </w:rPr>
              <w:t xml:space="preserve"> с. Назино</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0503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5711200000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0503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5711200000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0503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5711200000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Участие в реализации мероприятия "Формирование комфортной городской среды на территории Томской области"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0503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57114S000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240,970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0503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57114S000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240,970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0503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57114S000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240,970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F341C5">
            <w:pPr>
              <w:spacing w:line="240" w:lineRule="atLeast"/>
              <w:ind w:left="-57" w:right="-57"/>
              <w:rPr>
                <w:bCs/>
                <w:iCs/>
                <w:sz w:val="22"/>
                <w:szCs w:val="22"/>
              </w:rPr>
            </w:pPr>
            <w:r w:rsidRPr="00C279B0">
              <w:rPr>
                <w:bCs/>
                <w:iCs/>
                <w:sz w:val="22"/>
                <w:szCs w:val="22"/>
              </w:rPr>
              <w:t>О</w:t>
            </w:r>
            <w:r w:rsidR="00F341C5">
              <w:rPr>
                <w:bCs/>
                <w:iCs/>
                <w:sz w:val="22"/>
                <w:szCs w:val="22"/>
              </w:rPr>
              <w:t>храна окружающей среды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0600</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5 548,000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Сбор, удаление отходов и очистка сточных вод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0602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5 548,000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"Социальное развитие сел Александровского района на 2017-2021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0602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288,000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 xml:space="preserve">Улучшение жилищных условий граждан, </w:t>
            </w:r>
            <w:r w:rsidRPr="00C279B0">
              <w:rPr>
                <w:bCs/>
                <w:iCs/>
                <w:sz w:val="22"/>
                <w:szCs w:val="22"/>
              </w:rPr>
              <w:lastRenderedPageBreak/>
              <w:t>проживающих в сельской местности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lastRenderedPageBreak/>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0602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5230000000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288,000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lastRenderedPageBreak/>
              <w:t>Сбор и утилизация бытовых и промышленных отходов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0602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5230100000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288,000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0602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5230100000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288,000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Иные 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0602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5230100000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288,000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0602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650000000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5 260,000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Водоотведение, сбор и утилизация твёрдых бытовых отходов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0602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653000000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5 260,000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Содействие в приобретении техники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0602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6531000000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5 260,000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Приобретение ассенизаторской машины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0602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6531100000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5 260,000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0602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6531100000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5 260,000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Иные 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0602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6531100000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5 260,000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F341C5">
            <w:pPr>
              <w:spacing w:line="240" w:lineRule="atLeast"/>
              <w:ind w:left="-57" w:right="-57"/>
              <w:rPr>
                <w:bCs/>
                <w:iCs/>
                <w:sz w:val="22"/>
                <w:szCs w:val="22"/>
              </w:rPr>
            </w:pPr>
            <w:r w:rsidRPr="00C279B0">
              <w:rPr>
                <w:bCs/>
                <w:iCs/>
                <w:sz w:val="22"/>
                <w:szCs w:val="22"/>
              </w:rPr>
              <w:t>О</w:t>
            </w:r>
            <w:r w:rsidR="00F341C5">
              <w:rPr>
                <w:bCs/>
                <w:iCs/>
                <w:sz w:val="22"/>
                <w:szCs w:val="22"/>
              </w:rPr>
              <w:t>бразование</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0700</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49 283,000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Дошкольное образование</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49 212,000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"Развитие образования в Александровском районе на 2016- 2020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49 212,000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Представление общедоступного, бесплатного дошкольного образования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6420000000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49 212,000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Приобретение зданий для размещения дошкольных образовательных организаций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64202SИ590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49 212,000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Капитальные вложения в объекты государственной (муниципальной) собственности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64202SИ590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400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49 212,000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Бюджетные инвестиции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64202SИ590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410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49 212,000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Профессиональная подготовка, переподготовка и повышение квалификации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Повышение комфортности среды жизнедеятельности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Переподготовка и повышение квалификации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5710700000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0705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5710700000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0705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5710700000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Молодежная политика и оздоровление детей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0707</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21,000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0707</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6100000000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21,000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 xml:space="preserve">Информирование граждан о способах и средствах правомерной защиты от преступных и иных посягательств путем проведения соответствующей </w:t>
            </w:r>
            <w:r w:rsidRPr="00C279B0">
              <w:rPr>
                <w:bCs/>
                <w:iCs/>
                <w:sz w:val="22"/>
                <w:szCs w:val="22"/>
              </w:rPr>
              <w:lastRenderedPageBreak/>
              <w:t>разъяснительной работы в средствах массовой информации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lastRenderedPageBreak/>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0707</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6106000000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21,000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lastRenderedPageBreak/>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0707</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6106000000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21,000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0707</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6106000000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21,000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356D2F">
            <w:pPr>
              <w:spacing w:line="240" w:lineRule="atLeast"/>
              <w:ind w:left="-57" w:right="-57"/>
              <w:rPr>
                <w:bCs/>
                <w:iCs/>
                <w:sz w:val="22"/>
                <w:szCs w:val="22"/>
              </w:rPr>
            </w:pPr>
            <w:r w:rsidRPr="00C279B0">
              <w:rPr>
                <w:bCs/>
                <w:iCs/>
                <w:sz w:val="22"/>
                <w:szCs w:val="22"/>
              </w:rPr>
              <w:t>К</w:t>
            </w:r>
            <w:r w:rsidR="00356D2F">
              <w:rPr>
                <w:bCs/>
                <w:iCs/>
                <w:sz w:val="22"/>
                <w:szCs w:val="22"/>
              </w:rPr>
              <w:t>ультура и кинематография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0800</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380,000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Другие вопросы в области культуры, кинематографии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380,000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"Социальная поддержка населения Александровского района на 2017-2021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5100000000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5140000000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5140300000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5140300000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iCs/>
                <w:sz w:val="22"/>
                <w:szCs w:val="22"/>
              </w:rPr>
            </w:pPr>
            <w:r w:rsidRPr="00C279B0">
              <w:rPr>
                <w:iCs/>
                <w:sz w:val="22"/>
                <w:szCs w:val="22"/>
              </w:rPr>
              <w:t>300,000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5140300000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80,000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Повышение комфортности среды жизнедеятельности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 xml:space="preserve">Установка мемориального памятника участникам Великой Отечественной войны 1941 -1945 годов на территории п. Октябрьский, Александровского района, Томской области </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5711400000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80,000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5711400000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iCs/>
                <w:sz w:val="22"/>
                <w:szCs w:val="22"/>
              </w:rPr>
            </w:pPr>
            <w:r w:rsidRPr="00C279B0">
              <w:rPr>
                <w:iCs/>
                <w:sz w:val="22"/>
                <w:szCs w:val="22"/>
              </w:rPr>
              <w:t>Иные 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5711400000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356D2F">
            <w:pPr>
              <w:spacing w:line="240" w:lineRule="atLeast"/>
              <w:ind w:left="-57" w:right="-57"/>
              <w:rPr>
                <w:bCs/>
                <w:iCs/>
                <w:sz w:val="22"/>
                <w:szCs w:val="22"/>
              </w:rPr>
            </w:pPr>
            <w:r w:rsidRPr="00C279B0">
              <w:rPr>
                <w:bCs/>
                <w:iCs/>
                <w:sz w:val="22"/>
                <w:szCs w:val="22"/>
              </w:rPr>
              <w:t>З</w:t>
            </w:r>
            <w:r w:rsidR="00356D2F">
              <w:rPr>
                <w:bCs/>
                <w:iCs/>
                <w:sz w:val="22"/>
                <w:szCs w:val="22"/>
              </w:rPr>
              <w:t>дравоохранение</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0900</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2 001,100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Другие вопросы в области здравоохранения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0909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2 001,100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"Социальная поддержка населения Александровского района на 2017-2021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0909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5100000000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1 317,100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Меры по укреплению здоровья малообеспеченных слоев населения, пожилых людей и инвалидов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0909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5120000000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1 317,100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 xml:space="preserve">Обеспечение проезда по направлениям врачей в медицинские организации, расположенные на территории Томской </w:t>
            </w:r>
            <w:r w:rsidRPr="00C279B0">
              <w:rPr>
                <w:bCs/>
                <w:iCs/>
                <w:sz w:val="22"/>
                <w:szCs w:val="22"/>
              </w:rPr>
              <w:lastRenderedPageBreak/>
              <w:t>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lastRenderedPageBreak/>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0909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5120140300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867,100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lastRenderedPageBreak/>
              <w:t>Социальное обеспечение и иные выплаты населению</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0909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5120140300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867,100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Социальные выплаты гражданам, кроме публичных нормативных социальных выплат</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0909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5120140300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867,100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0909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51201S0000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Социальное обеспечение и иные выплаты населению</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0909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51201S0000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Социальные выплаты гражданам, кроме публичных нормативных социальных выплат</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0909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51201S0000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0909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684,000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Повышение комфортности среды жизнедеятельности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0909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684,000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0909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684,000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Социальное обеспечение и иные выплаты населению</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0909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684,000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Социальные выплаты гражданам, кроме публичных нормативных социальных выплат</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0909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684,000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F341C5">
            <w:pPr>
              <w:spacing w:line="240" w:lineRule="atLeast"/>
              <w:ind w:left="-57" w:right="-57"/>
              <w:rPr>
                <w:bCs/>
                <w:iCs/>
                <w:sz w:val="22"/>
                <w:szCs w:val="22"/>
              </w:rPr>
            </w:pPr>
            <w:r w:rsidRPr="00C279B0">
              <w:rPr>
                <w:bCs/>
                <w:iCs/>
                <w:sz w:val="22"/>
                <w:szCs w:val="22"/>
              </w:rPr>
              <w:t>С</w:t>
            </w:r>
            <w:r w:rsidR="00F341C5">
              <w:rPr>
                <w:bCs/>
                <w:iCs/>
                <w:sz w:val="22"/>
                <w:szCs w:val="22"/>
              </w:rPr>
              <w:t>оциальная политика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1000</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D706AB">
            <w:pPr>
              <w:spacing w:line="240" w:lineRule="atLeast"/>
              <w:ind w:left="-57" w:right="-57"/>
              <w:jc w:val="center"/>
              <w:rPr>
                <w:bCs/>
                <w:iCs/>
                <w:sz w:val="22"/>
                <w:szCs w:val="22"/>
              </w:rPr>
            </w:pPr>
            <w:r w:rsidRPr="00C279B0">
              <w:rPr>
                <w:bCs/>
                <w:iCs/>
                <w:sz w:val="22"/>
                <w:szCs w:val="22"/>
              </w:rPr>
              <w:t>1</w:t>
            </w:r>
            <w:r w:rsidR="00D706AB">
              <w:rPr>
                <w:bCs/>
                <w:iCs/>
                <w:sz w:val="22"/>
                <w:szCs w:val="22"/>
              </w:rPr>
              <w:t>3</w:t>
            </w:r>
            <w:r w:rsidRPr="00C279B0">
              <w:rPr>
                <w:bCs/>
                <w:iCs/>
                <w:sz w:val="22"/>
                <w:szCs w:val="22"/>
              </w:rPr>
              <w:t xml:space="preserve"> </w:t>
            </w:r>
            <w:r w:rsidR="00D706AB">
              <w:rPr>
                <w:bCs/>
                <w:iCs/>
                <w:sz w:val="22"/>
                <w:szCs w:val="22"/>
              </w:rPr>
              <w:t>315</w:t>
            </w:r>
            <w:r w:rsidRPr="00C279B0">
              <w:rPr>
                <w:bCs/>
                <w:iCs/>
                <w:sz w:val="22"/>
                <w:szCs w:val="22"/>
              </w:rPr>
              <w:t>,</w:t>
            </w:r>
            <w:r w:rsidR="00D706AB">
              <w:rPr>
                <w:bCs/>
                <w:iCs/>
                <w:sz w:val="22"/>
                <w:szCs w:val="22"/>
              </w:rPr>
              <w:t>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Социальное обеспечение населения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1003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1 409,600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"Социальная поддержка населения Александровского района на 2017-2021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1003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5100000000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Меры по укреплению здоровья малообеспеченных слоев населения, пожилых людей и инвалидов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1003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5120000000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Оказание материальной помощи малообеспеченной группе населения на оплату лечения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1003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5120200000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Социальное обеспечение и иные выплаты населению</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5120200000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Социальные выплаты гражданам, кроме публичных нормативных социальных выплат</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5120200000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Предоставление помощи и услуг гражданам и инвалидам, малообеспеченным слоям населения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1003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5130000000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Оказание материальной помощи гражданам, оказавшимся в трудной жизненной ситуации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1003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5130100000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lastRenderedPageBreak/>
              <w:t>Социальное обеспечение и иные выплаты населению</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5130100000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Социальные выплаты гражданам, кроме публичных нормативных социальных выплат</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5130100000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"Предоставление молодым семьям поддержки на приобретение (строительство) жилья на территории Александровского района на 2016-2020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1003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5400000000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1 209,600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Предоставление молодым семьям поддержки на приобретение (строительство) жилья на территории Александровского района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1003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54000L0200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442,260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Социальное обеспечение и иные выплаты населению</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54000L0200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442,260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Социальные выплаты гражданам, кроме публичных нормативных социальных выплат</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54000L0200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442,260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Улучшение жилищных условий молодых семей Томской области за счет средств областного бюджета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1003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54100L0200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442,260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Социальное обеспечение и иные выплаты населению</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1003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54100L0200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442,260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Социальные выплаты гражданам, кроме публичных нормативных социальных выплат</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54100L0200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442,260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Улучшение жилищных условий молодых семей Томской области за счет средств федерального бюджета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1003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54200L0200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325,080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Социальное обеспечение и иные выплаты населению</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1003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54200L0200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325,080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Социальные выплаты гражданам, кроме публичных нормативных социальных выплат</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54200L0200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325,080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Охрана семьи и детства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1004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D706AB">
            <w:pPr>
              <w:spacing w:line="240" w:lineRule="atLeast"/>
              <w:ind w:left="-57" w:right="-57"/>
              <w:jc w:val="center"/>
              <w:rPr>
                <w:bCs/>
                <w:iCs/>
                <w:sz w:val="22"/>
                <w:szCs w:val="22"/>
              </w:rPr>
            </w:pPr>
            <w:r w:rsidRPr="00C279B0">
              <w:rPr>
                <w:bCs/>
                <w:iCs/>
                <w:sz w:val="22"/>
                <w:szCs w:val="22"/>
              </w:rPr>
              <w:t xml:space="preserve">11 </w:t>
            </w:r>
            <w:r w:rsidR="00D706AB">
              <w:rPr>
                <w:bCs/>
                <w:iCs/>
                <w:sz w:val="22"/>
                <w:szCs w:val="22"/>
              </w:rPr>
              <w:t>905</w:t>
            </w:r>
            <w:r w:rsidRPr="00C279B0">
              <w:rPr>
                <w:bCs/>
                <w:iCs/>
                <w:sz w:val="22"/>
                <w:szCs w:val="22"/>
              </w:rPr>
              <w:t>,</w:t>
            </w:r>
            <w:r w:rsidR="00D706AB">
              <w:rPr>
                <w:bCs/>
                <w:iCs/>
                <w:sz w:val="22"/>
                <w:szCs w:val="22"/>
              </w:rPr>
              <w:t>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1004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706AB" w:rsidP="00C279B0">
            <w:pPr>
              <w:spacing w:line="240" w:lineRule="atLeast"/>
              <w:ind w:left="-57" w:right="-57"/>
              <w:jc w:val="center"/>
              <w:rPr>
                <w:bCs/>
                <w:iCs/>
                <w:sz w:val="22"/>
                <w:szCs w:val="22"/>
              </w:rPr>
            </w:pPr>
            <w:r w:rsidRPr="00D706AB">
              <w:rPr>
                <w:bCs/>
                <w:iCs/>
                <w:sz w:val="22"/>
                <w:szCs w:val="22"/>
              </w:rPr>
              <w:t>11 905,500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Осуществление государственных полномочий по поддержке дете</w:t>
            </w:r>
            <w:r w:rsidR="001F4AF7" w:rsidRPr="00C279B0">
              <w:rPr>
                <w:bCs/>
                <w:iCs/>
                <w:sz w:val="22"/>
                <w:szCs w:val="22"/>
              </w:rPr>
              <w:t>й -</w:t>
            </w:r>
            <w:r w:rsidRPr="00C279B0">
              <w:rPr>
                <w:bCs/>
                <w:iCs/>
                <w:sz w:val="22"/>
                <w:szCs w:val="22"/>
              </w:rPr>
              <w:t xml:space="preserve"> сирот и детей, оставшихся без попечения родителей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1004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5730000000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706AB" w:rsidP="00C279B0">
            <w:pPr>
              <w:spacing w:line="240" w:lineRule="atLeast"/>
              <w:ind w:left="-57" w:right="-57"/>
              <w:jc w:val="center"/>
              <w:rPr>
                <w:bCs/>
                <w:iCs/>
                <w:sz w:val="22"/>
                <w:szCs w:val="22"/>
              </w:rPr>
            </w:pPr>
            <w:r w:rsidRPr="00D706AB">
              <w:rPr>
                <w:bCs/>
                <w:iCs/>
                <w:sz w:val="22"/>
                <w:szCs w:val="22"/>
              </w:rPr>
              <w:t>11 905,500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1004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5730240760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1 944,000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Социальное обеспечение и иные выплаты населению</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5730240760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1 944,000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Публичные нормативные социальные выплаты гражданам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5730240760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1 944,000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 xml:space="preserve">Содержание приёмных семей, включающее в себя денежные средства приёмным семьям на </w:t>
            </w:r>
            <w:r w:rsidRPr="00C279B0">
              <w:rPr>
                <w:bCs/>
                <w:iCs/>
                <w:sz w:val="22"/>
                <w:szCs w:val="22"/>
              </w:rPr>
              <w:lastRenderedPageBreak/>
              <w:t>содержание детей и ежемесячную выплату вознаграждения, причитающегося приёмным родителям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lastRenderedPageBreak/>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1004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5730340770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6 832,800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lastRenderedPageBreak/>
              <w:t>Социальное обеспечение и иные выплаты населению</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5730340770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6 832,800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Публичные нормативные социальные выплаты гражданам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5730340770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3 207,600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Социальные выплаты гражданам, кроме публичных нормативных социальных выплат</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5730340770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3 625,200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1004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57304L0820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957,000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57304L0820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957,000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57304L0820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957,000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1004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5730540820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1 602,757</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5730540820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17,800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государственных (муниципальных) органов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5730540820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17,800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5730540820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5730540820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5730540820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1 583,157</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5730540820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1 583,157</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Выплата единовременного пособия при всех формах устройства детей, лишенных родительского попечения, в семью</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1004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5730852600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232,700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Социальное обеспечение и иные выплаты населению</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5730852600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232,700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Публичные нормативные социальные выплаты гражданам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1004</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5730852600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232,700</w:t>
            </w:r>
          </w:p>
        </w:tc>
      </w:tr>
      <w:tr w:rsidR="00D706AB" w:rsidRPr="00D27435" w:rsidTr="00D706AB">
        <w:trPr>
          <w:trHeight w:val="20"/>
        </w:trPr>
        <w:tc>
          <w:tcPr>
            <w:tcW w:w="4422" w:type="dxa"/>
            <w:tcBorders>
              <w:top w:val="nil"/>
              <w:left w:val="single" w:sz="4" w:space="0" w:color="auto"/>
              <w:bottom w:val="single" w:sz="4" w:space="0" w:color="auto"/>
              <w:right w:val="single" w:sz="4" w:space="0" w:color="auto"/>
            </w:tcBorders>
            <w:shd w:val="clear" w:color="auto" w:fill="auto"/>
          </w:tcPr>
          <w:p w:rsidR="00D706AB" w:rsidRPr="00D706AB" w:rsidRDefault="00D706AB" w:rsidP="00D706AB">
            <w:pPr>
              <w:spacing w:line="240" w:lineRule="atLeast"/>
              <w:ind w:left="-57" w:right="-57"/>
              <w:rPr>
                <w:bCs/>
                <w:iCs/>
                <w:sz w:val="22"/>
                <w:szCs w:val="22"/>
              </w:rPr>
            </w:pPr>
            <w:r w:rsidRPr="00D706AB">
              <w:rPr>
                <w:bCs/>
                <w:iCs/>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683" w:type="dxa"/>
            <w:tcBorders>
              <w:top w:val="nil"/>
              <w:left w:val="nil"/>
              <w:bottom w:val="single" w:sz="4" w:space="0" w:color="auto"/>
              <w:right w:val="single" w:sz="4" w:space="0" w:color="auto"/>
            </w:tcBorders>
            <w:shd w:val="clear" w:color="auto" w:fill="auto"/>
            <w:vAlign w:val="center"/>
          </w:tcPr>
          <w:p w:rsidR="00D706AB" w:rsidRPr="00D706AB" w:rsidRDefault="00D706AB" w:rsidP="00D706AB">
            <w:pPr>
              <w:spacing w:line="240" w:lineRule="atLeast"/>
              <w:ind w:left="-57" w:right="-57"/>
              <w:jc w:val="center"/>
              <w:rPr>
                <w:bCs/>
                <w:iCs/>
                <w:sz w:val="22"/>
                <w:szCs w:val="22"/>
              </w:rPr>
            </w:pPr>
            <w:r w:rsidRPr="00D706AB">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tcPr>
          <w:p w:rsidR="00D706AB" w:rsidRPr="00D706AB" w:rsidRDefault="00D706AB" w:rsidP="00D706AB">
            <w:pPr>
              <w:spacing w:line="240" w:lineRule="atLeast"/>
              <w:ind w:left="-57" w:right="-57"/>
              <w:jc w:val="center"/>
              <w:rPr>
                <w:bCs/>
                <w:iCs/>
                <w:sz w:val="22"/>
                <w:szCs w:val="22"/>
              </w:rPr>
            </w:pPr>
            <w:r w:rsidRPr="00D706AB">
              <w:rPr>
                <w:bCs/>
                <w:iCs/>
                <w:sz w:val="22"/>
                <w:szCs w:val="22"/>
              </w:rPr>
              <w:t>1004</w:t>
            </w:r>
          </w:p>
        </w:tc>
        <w:tc>
          <w:tcPr>
            <w:tcW w:w="1387" w:type="dxa"/>
            <w:tcBorders>
              <w:top w:val="nil"/>
              <w:left w:val="nil"/>
              <w:bottom w:val="single" w:sz="4" w:space="0" w:color="auto"/>
              <w:right w:val="single" w:sz="4" w:space="0" w:color="auto"/>
            </w:tcBorders>
            <w:shd w:val="clear" w:color="auto" w:fill="auto"/>
            <w:vAlign w:val="center"/>
          </w:tcPr>
          <w:p w:rsidR="00D706AB" w:rsidRPr="00D706AB" w:rsidRDefault="00D706AB" w:rsidP="00D706AB">
            <w:pPr>
              <w:spacing w:line="240" w:lineRule="atLeast"/>
              <w:ind w:left="-57" w:right="-57"/>
              <w:jc w:val="center"/>
              <w:rPr>
                <w:bCs/>
                <w:iCs/>
                <w:sz w:val="22"/>
                <w:szCs w:val="22"/>
              </w:rPr>
            </w:pPr>
            <w:r w:rsidRPr="00D706AB">
              <w:rPr>
                <w:bCs/>
                <w:iCs/>
                <w:sz w:val="22"/>
                <w:szCs w:val="22"/>
              </w:rPr>
              <w:t>57305L0820</w:t>
            </w:r>
          </w:p>
        </w:tc>
        <w:tc>
          <w:tcPr>
            <w:tcW w:w="736" w:type="dxa"/>
            <w:tcBorders>
              <w:top w:val="nil"/>
              <w:left w:val="nil"/>
              <w:bottom w:val="single" w:sz="4" w:space="0" w:color="auto"/>
              <w:right w:val="single" w:sz="4" w:space="0" w:color="auto"/>
            </w:tcBorders>
            <w:shd w:val="clear" w:color="auto" w:fill="auto"/>
          </w:tcPr>
          <w:p w:rsidR="00D706AB" w:rsidRPr="00D706AB" w:rsidRDefault="00D706AB" w:rsidP="00D706AB">
            <w:pPr>
              <w:spacing w:line="240" w:lineRule="atLeast"/>
              <w:ind w:left="-57" w:right="-57"/>
              <w:jc w:val="center"/>
              <w:rPr>
                <w:bCs/>
                <w:iCs/>
                <w:sz w:val="22"/>
                <w:szCs w:val="22"/>
              </w:rPr>
            </w:pPr>
            <w:r w:rsidRPr="00D706AB">
              <w:rPr>
                <w:bCs/>
                <w:iCs/>
                <w:sz w:val="22"/>
                <w:szCs w:val="22"/>
              </w:rPr>
              <w:t> </w:t>
            </w:r>
          </w:p>
        </w:tc>
        <w:tc>
          <w:tcPr>
            <w:tcW w:w="1361" w:type="dxa"/>
            <w:tcBorders>
              <w:top w:val="nil"/>
              <w:left w:val="nil"/>
              <w:bottom w:val="single" w:sz="4" w:space="0" w:color="auto"/>
              <w:right w:val="single" w:sz="4" w:space="0" w:color="auto"/>
            </w:tcBorders>
            <w:shd w:val="clear" w:color="auto" w:fill="auto"/>
            <w:vAlign w:val="center"/>
          </w:tcPr>
          <w:p w:rsidR="00D706AB" w:rsidRPr="00C279B0" w:rsidRDefault="00D706AB" w:rsidP="00C279B0">
            <w:pPr>
              <w:spacing w:line="240" w:lineRule="atLeast"/>
              <w:ind w:left="-57" w:right="-57"/>
              <w:jc w:val="center"/>
              <w:rPr>
                <w:sz w:val="22"/>
                <w:szCs w:val="22"/>
              </w:rPr>
            </w:pPr>
            <w:r>
              <w:rPr>
                <w:sz w:val="22"/>
                <w:szCs w:val="22"/>
              </w:rPr>
              <w:t>336,243</w:t>
            </w:r>
          </w:p>
        </w:tc>
      </w:tr>
      <w:tr w:rsidR="00D706AB" w:rsidRPr="00D27435" w:rsidTr="00D706AB">
        <w:trPr>
          <w:trHeight w:val="20"/>
        </w:trPr>
        <w:tc>
          <w:tcPr>
            <w:tcW w:w="4422" w:type="dxa"/>
            <w:tcBorders>
              <w:top w:val="nil"/>
              <w:left w:val="single" w:sz="4" w:space="0" w:color="auto"/>
              <w:bottom w:val="single" w:sz="4" w:space="0" w:color="auto"/>
              <w:right w:val="single" w:sz="4" w:space="0" w:color="auto"/>
            </w:tcBorders>
            <w:shd w:val="clear" w:color="auto" w:fill="auto"/>
          </w:tcPr>
          <w:p w:rsidR="00D706AB" w:rsidRPr="00D706AB" w:rsidRDefault="00D706AB" w:rsidP="00D706AB">
            <w:pPr>
              <w:spacing w:line="240" w:lineRule="atLeast"/>
              <w:ind w:left="-57" w:right="-57"/>
              <w:rPr>
                <w:bCs/>
                <w:iCs/>
                <w:sz w:val="22"/>
                <w:szCs w:val="22"/>
              </w:rPr>
            </w:pPr>
            <w:r w:rsidRPr="00D706AB">
              <w:rPr>
                <w:bCs/>
                <w:iCs/>
                <w:sz w:val="22"/>
                <w:szCs w:val="22"/>
              </w:rPr>
              <w:t>Межбюджетные трансферты</w:t>
            </w:r>
          </w:p>
        </w:tc>
        <w:tc>
          <w:tcPr>
            <w:tcW w:w="683" w:type="dxa"/>
            <w:tcBorders>
              <w:top w:val="nil"/>
              <w:left w:val="nil"/>
              <w:bottom w:val="single" w:sz="4" w:space="0" w:color="auto"/>
              <w:right w:val="single" w:sz="4" w:space="0" w:color="auto"/>
            </w:tcBorders>
            <w:shd w:val="clear" w:color="auto" w:fill="auto"/>
            <w:vAlign w:val="center"/>
          </w:tcPr>
          <w:p w:rsidR="00D706AB" w:rsidRPr="00D706AB" w:rsidRDefault="00D706AB" w:rsidP="00D706AB">
            <w:pPr>
              <w:spacing w:line="240" w:lineRule="atLeast"/>
              <w:ind w:left="-57" w:right="-57"/>
              <w:jc w:val="center"/>
              <w:rPr>
                <w:bCs/>
                <w:iCs/>
                <w:sz w:val="22"/>
                <w:szCs w:val="22"/>
              </w:rPr>
            </w:pPr>
            <w:r w:rsidRPr="00D706AB">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tcPr>
          <w:p w:rsidR="00D706AB" w:rsidRPr="00D706AB" w:rsidRDefault="00D706AB" w:rsidP="00D706AB">
            <w:pPr>
              <w:spacing w:line="240" w:lineRule="atLeast"/>
              <w:ind w:left="-57" w:right="-57"/>
              <w:jc w:val="center"/>
              <w:rPr>
                <w:bCs/>
                <w:iCs/>
                <w:sz w:val="22"/>
                <w:szCs w:val="22"/>
              </w:rPr>
            </w:pPr>
            <w:r w:rsidRPr="00D706AB">
              <w:rPr>
                <w:bCs/>
                <w:iCs/>
                <w:sz w:val="22"/>
                <w:szCs w:val="22"/>
              </w:rPr>
              <w:t>1004</w:t>
            </w:r>
          </w:p>
        </w:tc>
        <w:tc>
          <w:tcPr>
            <w:tcW w:w="1387" w:type="dxa"/>
            <w:tcBorders>
              <w:top w:val="nil"/>
              <w:left w:val="nil"/>
              <w:bottom w:val="single" w:sz="4" w:space="0" w:color="auto"/>
              <w:right w:val="single" w:sz="4" w:space="0" w:color="auto"/>
            </w:tcBorders>
            <w:shd w:val="clear" w:color="auto" w:fill="auto"/>
            <w:vAlign w:val="center"/>
          </w:tcPr>
          <w:p w:rsidR="00D706AB" w:rsidRPr="00D706AB" w:rsidRDefault="00D706AB" w:rsidP="00D706AB">
            <w:pPr>
              <w:spacing w:line="240" w:lineRule="atLeast"/>
              <w:ind w:left="-57" w:right="-57"/>
              <w:jc w:val="center"/>
              <w:rPr>
                <w:bCs/>
                <w:iCs/>
                <w:sz w:val="22"/>
                <w:szCs w:val="22"/>
              </w:rPr>
            </w:pPr>
            <w:r w:rsidRPr="00D706AB">
              <w:rPr>
                <w:bCs/>
                <w:iCs/>
                <w:sz w:val="22"/>
                <w:szCs w:val="22"/>
              </w:rPr>
              <w:t>57305L0820</w:t>
            </w:r>
          </w:p>
        </w:tc>
        <w:tc>
          <w:tcPr>
            <w:tcW w:w="736" w:type="dxa"/>
            <w:tcBorders>
              <w:top w:val="nil"/>
              <w:left w:val="nil"/>
              <w:bottom w:val="single" w:sz="4" w:space="0" w:color="auto"/>
              <w:right w:val="single" w:sz="4" w:space="0" w:color="auto"/>
            </w:tcBorders>
            <w:shd w:val="clear" w:color="auto" w:fill="auto"/>
          </w:tcPr>
          <w:p w:rsidR="00D706AB" w:rsidRPr="00D706AB" w:rsidRDefault="00D706AB" w:rsidP="00D706AB">
            <w:pPr>
              <w:spacing w:line="240" w:lineRule="atLeast"/>
              <w:ind w:left="-57" w:right="-57"/>
              <w:jc w:val="center"/>
              <w:rPr>
                <w:bCs/>
                <w:iCs/>
                <w:sz w:val="22"/>
                <w:szCs w:val="22"/>
              </w:rPr>
            </w:pPr>
            <w:r w:rsidRPr="00D706AB">
              <w:rPr>
                <w:bCs/>
                <w:iCs/>
                <w:sz w:val="22"/>
                <w:szCs w:val="22"/>
              </w:rPr>
              <w:t>500</w:t>
            </w:r>
          </w:p>
        </w:tc>
        <w:tc>
          <w:tcPr>
            <w:tcW w:w="1361" w:type="dxa"/>
            <w:tcBorders>
              <w:top w:val="nil"/>
              <w:left w:val="nil"/>
              <w:bottom w:val="single" w:sz="4" w:space="0" w:color="auto"/>
              <w:right w:val="single" w:sz="4" w:space="0" w:color="auto"/>
            </w:tcBorders>
            <w:shd w:val="clear" w:color="auto" w:fill="auto"/>
            <w:vAlign w:val="center"/>
          </w:tcPr>
          <w:p w:rsidR="00D706AB" w:rsidRPr="00C279B0" w:rsidRDefault="00D706AB" w:rsidP="00C279B0">
            <w:pPr>
              <w:spacing w:line="240" w:lineRule="atLeast"/>
              <w:ind w:left="-57" w:right="-57"/>
              <w:jc w:val="center"/>
              <w:rPr>
                <w:sz w:val="22"/>
                <w:szCs w:val="22"/>
              </w:rPr>
            </w:pPr>
            <w:r w:rsidRPr="00D706AB">
              <w:rPr>
                <w:sz w:val="22"/>
                <w:szCs w:val="22"/>
              </w:rPr>
              <w:t>336,243</w:t>
            </w:r>
          </w:p>
        </w:tc>
      </w:tr>
      <w:tr w:rsidR="00D706AB" w:rsidRPr="00D27435" w:rsidTr="00D706AB">
        <w:trPr>
          <w:trHeight w:val="20"/>
        </w:trPr>
        <w:tc>
          <w:tcPr>
            <w:tcW w:w="4422" w:type="dxa"/>
            <w:tcBorders>
              <w:top w:val="nil"/>
              <w:left w:val="single" w:sz="4" w:space="0" w:color="auto"/>
              <w:bottom w:val="single" w:sz="4" w:space="0" w:color="auto"/>
              <w:right w:val="single" w:sz="4" w:space="0" w:color="auto"/>
            </w:tcBorders>
            <w:shd w:val="clear" w:color="auto" w:fill="auto"/>
          </w:tcPr>
          <w:p w:rsidR="00D706AB" w:rsidRPr="00D706AB" w:rsidRDefault="00D706AB" w:rsidP="00D706AB">
            <w:pPr>
              <w:spacing w:line="240" w:lineRule="atLeast"/>
              <w:ind w:left="-57" w:right="-57"/>
              <w:rPr>
                <w:bCs/>
                <w:iCs/>
                <w:sz w:val="22"/>
                <w:szCs w:val="22"/>
              </w:rPr>
            </w:pPr>
            <w:r w:rsidRPr="00D706AB">
              <w:rPr>
                <w:bCs/>
                <w:iCs/>
                <w:sz w:val="22"/>
                <w:szCs w:val="22"/>
              </w:rPr>
              <w:t>Субвенции</w:t>
            </w:r>
          </w:p>
        </w:tc>
        <w:tc>
          <w:tcPr>
            <w:tcW w:w="683" w:type="dxa"/>
            <w:tcBorders>
              <w:top w:val="nil"/>
              <w:left w:val="nil"/>
              <w:bottom w:val="single" w:sz="4" w:space="0" w:color="auto"/>
              <w:right w:val="single" w:sz="4" w:space="0" w:color="auto"/>
            </w:tcBorders>
            <w:shd w:val="clear" w:color="auto" w:fill="auto"/>
            <w:vAlign w:val="center"/>
          </w:tcPr>
          <w:p w:rsidR="00D706AB" w:rsidRPr="00D706AB" w:rsidRDefault="00D706AB" w:rsidP="00D706AB">
            <w:pPr>
              <w:spacing w:line="240" w:lineRule="atLeast"/>
              <w:ind w:left="-57" w:right="-57"/>
              <w:jc w:val="center"/>
              <w:rPr>
                <w:bCs/>
                <w:iCs/>
                <w:sz w:val="22"/>
                <w:szCs w:val="22"/>
              </w:rPr>
            </w:pPr>
            <w:r w:rsidRPr="00D706AB">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tcPr>
          <w:p w:rsidR="00D706AB" w:rsidRPr="00D706AB" w:rsidRDefault="00D706AB" w:rsidP="00D706AB">
            <w:pPr>
              <w:spacing w:line="240" w:lineRule="atLeast"/>
              <w:ind w:left="-57" w:right="-57"/>
              <w:jc w:val="center"/>
              <w:rPr>
                <w:bCs/>
                <w:iCs/>
                <w:sz w:val="22"/>
                <w:szCs w:val="22"/>
              </w:rPr>
            </w:pPr>
            <w:r w:rsidRPr="00D706AB">
              <w:rPr>
                <w:bCs/>
                <w:iCs/>
                <w:sz w:val="22"/>
                <w:szCs w:val="22"/>
              </w:rPr>
              <w:t>1004</w:t>
            </w:r>
          </w:p>
        </w:tc>
        <w:tc>
          <w:tcPr>
            <w:tcW w:w="1387" w:type="dxa"/>
            <w:tcBorders>
              <w:top w:val="nil"/>
              <w:left w:val="nil"/>
              <w:bottom w:val="single" w:sz="4" w:space="0" w:color="auto"/>
              <w:right w:val="single" w:sz="4" w:space="0" w:color="auto"/>
            </w:tcBorders>
            <w:shd w:val="clear" w:color="auto" w:fill="auto"/>
            <w:vAlign w:val="center"/>
          </w:tcPr>
          <w:p w:rsidR="00D706AB" w:rsidRPr="00D706AB" w:rsidRDefault="00D706AB" w:rsidP="00D706AB">
            <w:pPr>
              <w:spacing w:line="240" w:lineRule="atLeast"/>
              <w:ind w:left="-57" w:right="-57"/>
              <w:jc w:val="center"/>
              <w:rPr>
                <w:bCs/>
                <w:iCs/>
                <w:sz w:val="22"/>
                <w:szCs w:val="22"/>
              </w:rPr>
            </w:pPr>
            <w:r w:rsidRPr="00D706AB">
              <w:rPr>
                <w:bCs/>
                <w:iCs/>
                <w:sz w:val="22"/>
                <w:szCs w:val="22"/>
              </w:rPr>
              <w:t>57305L0820</w:t>
            </w:r>
          </w:p>
        </w:tc>
        <w:tc>
          <w:tcPr>
            <w:tcW w:w="736" w:type="dxa"/>
            <w:tcBorders>
              <w:top w:val="nil"/>
              <w:left w:val="nil"/>
              <w:bottom w:val="single" w:sz="4" w:space="0" w:color="auto"/>
              <w:right w:val="single" w:sz="4" w:space="0" w:color="auto"/>
            </w:tcBorders>
            <w:shd w:val="clear" w:color="auto" w:fill="auto"/>
          </w:tcPr>
          <w:p w:rsidR="00D706AB" w:rsidRPr="00D706AB" w:rsidRDefault="00D706AB" w:rsidP="00D706AB">
            <w:pPr>
              <w:spacing w:line="240" w:lineRule="atLeast"/>
              <w:ind w:left="-57" w:right="-57"/>
              <w:jc w:val="center"/>
              <w:rPr>
                <w:bCs/>
                <w:iCs/>
                <w:sz w:val="22"/>
                <w:szCs w:val="22"/>
              </w:rPr>
            </w:pPr>
            <w:r w:rsidRPr="00D706AB">
              <w:rPr>
                <w:bCs/>
                <w:iCs/>
                <w:sz w:val="22"/>
                <w:szCs w:val="22"/>
              </w:rPr>
              <w:t>530</w:t>
            </w:r>
          </w:p>
        </w:tc>
        <w:tc>
          <w:tcPr>
            <w:tcW w:w="1361" w:type="dxa"/>
            <w:tcBorders>
              <w:top w:val="nil"/>
              <w:left w:val="nil"/>
              <w:bottom w:val="single" w:sz="4" w:space="0" w:color="auto"/>
              <w:right w:val="single" w:sz="4" w:space="0" w:color="auto"/>
            </w:tcBorders>
            <w:shd w:val="clear" w:color="auto" w:fill="auto"/>
            <w:vAlign w:val="center"/>
          </w:tcPr>
          <w:p w:rsidR="00D706AB" w:rsidRPr="00C279B0" w:rsidRDefault="00D706AB" w:rsidP="00C279B0">
            <w:pPr>
              <w:spacing w:line="240" w:lineRule="atLeast"/>
              <w:ind w:left="-57" w:right="-57"/>
              <w:jc w:val="center"/>
              <w:rPr>
                <w:sz w:val="22"/>
                <w:szCs w:val="22"/>
              </w:rPr>
            </w:pPr>
            <w:r w:rsidRPr="00D706AB">
              <w:rPr>
                <w:sz w:val="22"/>
                <w:szCs w:val="22"/>
              </w:rPr>
              <w:t>336,243</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356D2F">
            <w:pPr>
              <w:spacing w:line="240" w:lineRule="atLeast"/>
              <w:ind w:left="-57" w:right="-57"/>
              <w:rPr>
                <w:bCs/>
                <w:iCs/>
                <w:sz w:val="22"/>
                <w:szCs w:val="22"/>
              </w:rPr>
            </w:pPr>
            <w:r w:rsidRPr="00C279B0">
              <w:rPr>
                <w:bCs/>
                <w:iCs/>
                <w:sz w:val="22"/>
                <w:szCs w:val="22"/>
              </w:rPr>
              <w:lastRenderedPageBreak/>
              <w:t>Ф</w:t>
            </w:r>
            <w:r w:rsidR="00356D2F">
              <w:rPr>
                <w:bCs/>
                <w:iCs/>
                <w:sz w:val="22"/>
                <w:szCs w:val="22"/>
              </w:rPr>
              <w:t>изическая культура и спорт</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1100</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425,294</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Физическая культура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"Развитие физической культуры и спорта в Александровском районе на 2015-2017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6200000000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Участие в районных соревнованиях</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6206000000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6206000000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6206000000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Спорт высших достижений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325,294</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325,294</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Мероприятия, направленные на обслуживание населения в сфере физической культуры и спорта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6640000000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325,294</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Создание условий для участия сборных команд в официальных региональных спортивных, физкультурных мероприятиях</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6640200000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325,294</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66402S0320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325,294</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66402S0320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325,294</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66402S0320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325,294</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356D2F">
            <w:pPr>
              <w:spacing w:line="240" w:lineRule="atLeast"/>
              <w:ind w:left="-57" w:right="-57"/>
              <w:rPr>
                <w:bCs/>
                <w:iCs/>
                <w:sz w:val="22"/>
                <w:szCs w:val="22"/>
              </w:rPr>
            </w:pPr>
            <w:r w:rsidRPr="00C279B0">
              <w:rPr>
                <w:bCs/>
                <w:iCs/>
                <w:sz w:val="22"/>
                <w:szCs w:val="22"/>
              </w:rPr>
              <w:t>С</w:t>
            </w:r>
            <w:r w:rsidR="00356D2F">
              <w:rPr>
                <w:bCs/>
                <w:iCs/>
                <w:sz w:val="22"/>
                <w:szCs w:val="22"/>
              </w:rPr>
              <w:t>редства массовой информации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1200</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3 369,000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Телевидение и радиовещание</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1201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716,000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1201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716,000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Повышение комфортности среды жизнедеятельности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1201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716,000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Информационные услуги: изготовление сюжетов по актуальным социально - значимым вопросам на телевидении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1201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5710500000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716,000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lastRenderedPageBreak/>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5710500000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716,000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5710500000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716,000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Периодическая печать и издательства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1202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2 653,000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1202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2 653,000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Повышение комфортности среды жизнедеятельности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1202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2 653,000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1202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5710400000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2 653,000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5710400000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2 653,000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901</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5710400000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2 653,000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Финансовый отдел администрации Александровского района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59 389,880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356D2F" w:rsidP="00C279B0">
            <w:pPr>
              <w:spacing w:line="240" w:lineRule="atLeast"/>
              <w:ind w:left="-57" w:right="-57"/>
              <w:rPr>
                <w:bCs/>
                <w:iCs/>
                <w:sz w:val="22"/>
                <w:szCs w:val="22"/>
              </w:rPr>
            </w:pPr>
            <w:r w:rsidRPr="00356D2F">
              <w:rPr>
                <w:bCs/>
                <w:iCs/>
                <w:sz w:val="22"/>
                <w:szCs w:val="22"/>
              </w:rPr>
              <w:t>Общегосударственные вопросы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0100</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17 222,050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9 789,000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5600000000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9 624,700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Подпрограмма "Обеспечивающая подпрограмма"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5640000000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9 624,700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Финансовое обеспечение деятельности исполнительных органов муниципального образования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5641000000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9 624,700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Денежное содержание муниципальных служащих</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5641010000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8 290,380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5641010000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8 290,380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государственных (муниципальных) органов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5641010000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8 290,380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 xml:space="preserve">Расходы на содержание органов местного </w:t>
            </w:r>
            <w:r w:rsidRPr="00C279B0">
              <w:rPr>
                <w:bCs/>
                <w:iCs/>
                <w:sz w:val="22"/>
                <w:szCs w:val="22"/>
              </w:rPr>
              <w:lastRenderedPageBreak/>
              <w:t>самоуправления и обеспечение их функций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lastRenderedPageBreak/>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5641020000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337,800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5641020000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337,800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государственных (муниципальных) органов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5641020000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337,800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Расходы на закупку товаров, услуг для обеспечения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5641030000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476,820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5641030000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473,820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5641030000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473,820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Социальное обеспечение и иные выплаты населению</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5641030000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Социальные выплаты гражданам, кроме публичных нормативных социальных выплат</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5641030000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бюджетные ассигнования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5641030000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Уплата налогов, сборов и иных платежей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5641030000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850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Расходы на содержание органов местного самоуправления и обеспечение их функций за счет средств межбюджетных трансфертов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5641099130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519,700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5641099130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499,000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государственных (муниципальных) органов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5641099130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499,000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5641099130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5641099130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164,300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Повышение комфортности среды жизнедеятельности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Компенсация расходов на оплату стоимости проезда и провоза багажа к месту использования отпуска и обратно</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C279B0">
              <w:rPr>
                <w:sz w:val="22"/>
                <w:szCs w:val="22"/>
              </w:rPr>
              <w:lastRenderedPageBreak/>
              <w:t>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lastRenderedPageBreak/>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lastRenderedPageBreak/>
              <w:t>Расходы на выплаты персоналу государственных (муниципальных) органов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Аттестация рабочих мест</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14,300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14,300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14,300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Резервные фонды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2 500,000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Непрограммное направление расходов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2 500,000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Резервные фонды органов местного самоуправления (районный бюджет)</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2 000,000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бюджетные ассигнования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2 000,000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Резервные средства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870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2 000,000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9920000000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бюджетные ассигнования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9920000000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Резервные средства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9920000000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870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Другие общегосударственные вопросы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4 933,050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5600000000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423,000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Подпрограмма "Повышение эффективности бюджетных расходов муниципального образования "Александровский район"</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5610000000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423,000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Обеспечение условий для автоматизации бюджетного процесса в муниципальном образовании "Александровский район"</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5610100000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423,000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5610100000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423,000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5610100000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423,000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1 323,650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Повышение комфортности среды жизнедеятельности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1 323,650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Текущий ремонт имущества муниципальных учреждений района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5711100000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1 323,650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5711100000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1 323,650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lastRenderedPageBreak/>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5711100000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1 323,650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Непрограммное направление расходов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3 186,400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Резерв средств для уплаты налога на имущества муниципальными учреждениями района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9901200000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3 186,400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бюджетные ассигнования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9901200000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3 186,400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Резервные средства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9901200000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870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3 186,400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356D2F">
            <w:pPr>
              <w:spacing w:line="240" w:lineRule="atLeast"/>
              <w:ind w:left="-57" w:right="-57"/>
              <w:rPr>
                <w:bCs/>
                <w:iCs/>
                <w:sz w:val="22"/>
                <w:szCs w:val="22"/>
              </w:rPr>
            </w:pPr>
            <w:r w:rsidRPr="00C279B0">
              <w:rPr>
                <w:bCs/>
                <w:iCs/>
                <w:sz w:val="22"/>
                <w:szCs w:val="22"/>
              </w:rPr>
              <w:t>Н</w:t>
            </w:r>
            <w:r w:rsidR="00356D2F">
              <w:rPr>
                <w:bCs/>
                <w:iCs/>
                <w:sz w:val="22"/>
                <w:szCs w:val="22"/>
              </w:rPr>
              <w:t>ациональная оборона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0200</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1 278,500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Мобилизационная и вневойсковая подготовка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0203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1 278,500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0203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5600000000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1 278,500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Подпрограмма "Совершенствование межбюджетных отношений в муниципальном образовании "Александровский район"</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0203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5620000000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1 278,500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Осуществление первичного воинского учета на территориях, где отсутствуют военные комиссариаты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0203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5620351180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1 278,500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0203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5620351180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1 278,500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Субвенции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0203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5620351180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530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1 278,500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356D2F">
            <w:pPr>
              <w:spacing w:line="240" w:lineRule="atLeast"/>
              <w:ind w:left="-57" w:right="-57"/>
              <w:rPr>
                <w:bCs/>
                <w:iCs/>
                <w:sz w:val="22"/>
                <w:szCs w:val="22"/>
              </w:rPr>
            </w:pPr>
            <w:r w:rsidRPr="00C279B0">
              <w:rPr>
                <w:bCs/>
                <w:iCs/>
                <w:sz w:val="22"/>
                <w:szCs w:val="22"/>
              </w:rPr>
              <w:t>О</w:t>
            </w:r>
            <w:r w:rsidR="00356D2F">
              <w:rPr>
                <w:bCs/>
                <w:iCs/>
                <w:sz w:val="22"/>
                <w:szCs w:val="22"/>
              </w:rPr>
              <w:t>бразование</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0700</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Профессиональная подготовка, переподготовка и повышение квалификации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5600000000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Подпрограмма "Повышение эффективности бюджетных расходов муниципального образования "Александровский район"</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5610000000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5610200000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5610200000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0705</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5610200000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356D2F">
            <w:pPr>
              <w:spacing w:line="240" w:lineRule="atLeast"/>
              <w:ind w:left="-57" w:right="-57"/>
              <w:rPr>
                <w:bCs/>
                <w:iCs/>
                <w:sz w:val="22"/>
                <w:szCs w:val="22"/>
              </w:rPr>
            </w:pPr>
            <w:r w:rsidRPr="00C279B0">
              <w:rPr>
                <w:bCs/>
                <w:iCs/>
                <w:sz w:val="22"/>
                <w:szCs w:val="22"/>
              </w:rPr>
              <w:t>О</w:t>
            </w:r>
            <w:r w:rsidR="00356D2F">
              <w:rPr>
                <w:bCs/>
                <w:iCs/>
                <w:sz w:val="22"/>
                <w:szCs w:val="22"/>
              </w:rPr>
              <w:t>бслуживание государственного и муниципального долга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1300</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850,000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Обслуживание внутреннего государственного и муниципального долга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1301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850,000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 xml:space="preserve">Муниципальная программа "Эффективное </w:t>
            </w:r>
            <w:r w:rsidRPr="00C279B0">
              <w:rPr>
                <w:bCs/>
                <w:iCs/>
                <w:sz w:val="22"/>
                <w:szCs w:val="22"/>
              </w:rPr>
              <w:lastRenderedPageBreak/>
              <w:t>управление муниципальными финансами и совершенствование межбюджетных отношений в муниципальном образовании "Александровский район"</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lastRenderedPageBreak/>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1301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5600000000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850,000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lastRenderedPageBreak/>
              <w:t>Подпрограмма "Обеспечение долговой устойчивости бюджета муниципального образования "Александровский район"</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1301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5630000000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850,000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Эффективное управление муниципальным долгом муниципального образования "Александровский район"</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1301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5630100000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850,000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Обслуживание государственного (муниципального) долга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1301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5630100000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Обслуживание муниципального долга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1301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5630100000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730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356D2F">
            <w:pPr>
              <w:spacing w:line="240" w:lineRule="atLeast"/>
              <w:ind w:left="-57" w:right="-57"/>
              <w:rPr>
                <w:bCs/>
                <w:iCs/>
                <w:sz w:val="22"/>
                <w:szCs w:val="22"/>
              </w:rPr>
            </w:pPr>
            <w:r w:rsidRPr="00C279B0">
              <w:rPr>
                <w:bCs/>
                <w:iCs/>
                <w:sz w:val="22"/>
                <w:szCs w:val="22"/>
              </w:rPr>
              <w:t>М</w:t>
            </w:r>
            <w:r w:rsidR="00356D2F">
              <w:rPr>
                <w:bCs/>
                <w:iCs/>
                <w:sz w:val="22"/>
                <w:szCs w:val="22"/>
              </w:rPr>
              <w:t>ежбюджетные трансферты бюджетам субъектов Российской Федерации и муниципальных образований общего характера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1400</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40 009,330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Дотации на выравнивание бюджетной обеспеченности субъектов Российской Федерации и муниципальных образований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1401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20 700,180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1401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5600000000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20 700,180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Подпрограмма "Совершенствование межбюджетных отношений в муниципальном образовании "Александровский район"</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1401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5620000000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20 700,180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Создание условий для обеспечения равных финансовых возможностей муниципальных образований по решению вопросов местного значения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1401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5620100000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11 233,280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1401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5620100000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11 233,280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Дотации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1401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5620100000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11 233,280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1401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5620240М70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9 466,900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1401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5620240М70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9 466,900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Дотации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1401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5620240М70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9 466,900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Прочие межбюджетные трансферты бюджетам субъектов Российской Федерации и муниципальных образований общего характера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1403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19 309,150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1403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5600000000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19 309,150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 xml:space="preserve">Подпрограмма "Совершенствование межбюджетных отношений в </w:t>
            </w:r>
            <w:r w:rsidRPr="00C279B0">
              <w:rPr>
                <w:bCs/>
                <w:iCs/>
                <w:sz w:val="22"/>
                <w:szCs w:val="22"/>
              </w:rPr>
              <w:lastRenderedPageBreak/>
              <w:t>муниципальном образовании "Александровский район"</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lastRenderedPageBreak/>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1403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5620000000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19 309,150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lastRenderedPageBreak/>
              <w:t>Создание условий для обеспечения равных финансовых возможностей муниципальных образований по решению вопросов местного значения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1403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5620100000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19 309,150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1403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5620100000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19 309,150</w:t>
            </w:r>
          </w:p>
        </w:tc>
      </w:tr>
      <w:tr w:rsidR="00D27435" w:rsidRPr="00D27435" w:rsidTr="00024778">
        <w:trPr>
          <w:trHeight w:val="113"/>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межбюджетные трансферты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902</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1403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5620100000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19 309,150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Отдел образования Администрации Александровского района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288 358,199</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356D2F">
            <w:pPr>
              <w:spacing w:line="240" w:lineRule="atLeast"/>
              <w:ind w:left="-57" w:right="-57"/>
              <w:rPr>
                <w:bCs/>
                <w:iCs/>
                <w:sz w:val="22"/>
                <w:szCs w:val="22"/>
              </w:rPr>
            </w:pPr>
            <w:r w:rsidRPr="00C279B0">
              <w:rPr>
                <w:bCs/>
                <w:iCs/>
                <w:sz w:val="22"/>
                <w:szCs w:val="22"/>
              </w:rPr>
              <w:t>О</w:t>
            </w:r>
            <w:r w:rsidR="00356D2F">
              <w:rPr>
                <w:bCs/>
                <w:iCs/>
                <w:sz w:val="22"/>
                <w:szCs w:val="22"/>
              </w:rPr>
              <w:t>бразование</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0700</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288 171,643</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Дошкольное образование</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78 043,704</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"Социальная поддержка населения Александровского района на 2017-2021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5100000000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632,000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5110000000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632,000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Возмещение части затрат на содержание в детских дошкольных учреждениях детей из семей имеющих 3-х и более несовершеннолетних детей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5110500000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632,000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5110500000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182,900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5110500000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182,900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5110500000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449,100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5110500000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249,100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5110500000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5500000000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212,400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Эксплуатация систем видеонаблюдения, техническое обслуживание</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5501000000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199,400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5501000000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22,800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5501000000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22,800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5501000000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176,600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5501000000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98,600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5501000000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78,000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Техническое обслуживание системы контроля доступа (домофоны)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5504000000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13,000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lastRenderedPageBreak/>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5504000000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13,000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5504000000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13,000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157,200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Повышение комфортности среды жизнедеятельности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157,200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Аттестация рабочих мест</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32,200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32,200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32,200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Приобретение игрушек в детские дошкольные учреждения Александровского района Томской области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5711300000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125,000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5711300000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5711300000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317,000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Увеличение времени безопасного пребывания персонала на объектах бюджетной сферы при возникновении пожара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204,000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Проведение огнезащитной обработки деревянных конструкций чердачных помещений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74,000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74,000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74,000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Приобретение огнетушителей, противопожарного оборудования и снаряжения, перезарядка огнетушителей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 xml:space="preserve">Монтаж и обслуживание системы </w:t>
            </w:r>
            <w:r w:rsidRPr="00C279B0">
              <w:rPr>
                <w:bCs/>
                <w:iCs/>
                <w:sz w:val="22"/>
                <w:szCs w:val="22"/>
              </w:rPr>
              <w:lastRenderedPageBreak/>
              <w:t>оповещения на единый пульт Государственного пожарного надзора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lastRenderedPageBreak/>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5810300000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120,000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lastRenderedPageBreak/>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5810300000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72,000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5810300000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72,000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5810300000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48,000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5810300000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48,000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Обеспечение мер первичной пожарной безопасности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5820000000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113,000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Замеры сопротивления изоляции в зданиях муниципальных учреждений района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5820200000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113,000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5820200000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18,000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5820200000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18,000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5820200000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5820200000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5820200000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6000000000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329,954</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Энергосбережение и повышение энергетической эффективности в бюджетных учреждениях</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6010000000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269,954</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Промывка и гидравлическое испытание трубопроводов системы отопления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6010100000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163,000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29,000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29,000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134,000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Техническое обслуживание узлов учета энергоресурсов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6010300000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79,954</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6010300000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79,954</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lastRenderedPageBreak/>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6010300000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79,954</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Поверка и ремонт средств измерения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6010400000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27,000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6010400000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27,000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6010400000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27,000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Энергосбережение и повышение энергетической эффективности в коммунальной инфраструктуре</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6020000000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Оснащение образовательных учреждений фильтрами для очистки воды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6020100000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"Развитие образования в Александровском районе на 2016- 2020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76 395,150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778,700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6411040470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778,700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6411040470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6411040470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 xml:space="preserve">Предоставление субсидий бюджетным, </w:t>
            </w:r>
            <w:r w:rsidRPr="00C279B0">
              <w:rPr>
                <w:sz w:val="22"/>
                <w:szCs w:val="22"/>
              </w:rPr>
              <w:lastRenderedPageBreak/>
              <w:t>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lastRenderedPageBreak/>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6411040470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771,900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lastRenderedPageBreak/>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6411040470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389,600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6411040470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382,300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Представление общедоступного, бесплатного дошкольного образования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6420000000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75 616,450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Реализация образовательных программ дошкольного образования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28 332,750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3 576,840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казенных учреждений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3 576,840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3 152,300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3 152,300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21 602,710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11 111,650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10 491,060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бюджетные ассигнования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Уплата налогов, сборов и иных платежей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850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6420440370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38 285,200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6420440370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3 557,100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казенных учреждений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6420440370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3 557,100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6420440370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176,600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6420440370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176,600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6420440370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34 551,500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6420440370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19 089,900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lastRenderedPageBreak/>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6420440370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15 461,600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образования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6420540390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8 998,500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6420540390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486,300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казенных учреждений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6420540390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486,300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6420540390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8 512,200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6420540390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4 539,900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6420540390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3 972,300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Общее образование</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155 014,733</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"Социальная поддержка населения Александровского района на 2017-2021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5100000000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2 808,400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5110000000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2 808,400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Питание детей из малообеспеченных семей в общеобразовательных учреждениях</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5110100000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2 315,000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5110100000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619,800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5110100000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619,800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5110100000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1 695,200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5110100000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1 695,200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Организация питания детей, проживающих в интернате</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5110400000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493,400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5110400000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493,400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5110400000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493,400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5500000000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216,800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Эксплуатация систем видеонаблюдения, техническое обслуживание</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5501000000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201,200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 xml:space="preserve">Закупка товаров, работ и услуг для </w:t>
            </w:r>
            <w:r w:rsidRPr="00C279B0">
              <w:rPr>
                <w:sz w:val="22"/>
                <w:szCs w:val="22"/>
              </w:rPr>
              <w:lastRenderedPageBreak/>
              <w:t>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lastRenderedPageBreak/>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5501000000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40,800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lastRenderedPageBreak/>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5501000000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40,800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5501000000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160,400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5501000000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160,400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Оснащение и годовое обслуживание школьного автобуса комплексной системой безопасности по спутниковым каналам передачи данных</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5503000000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15,600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5503000000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15,600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5503000000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15,600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1 936,200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Повышение комфортности среды жизнедеятельности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1 805,500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1 805,500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81,400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казенных учреждений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81,400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1 724,100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1 724,100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Осуществление государственных полномочий по поддержке дете</w:t>
            </w:r>
            <w:r w:rsidR="001F4AF7" w:rsidRPr="00C279B0">
              <w:rPr>
                <w:bCs/>
                <w:iCs/>
                <w:sz w:val="22"/>
                <w:szCs w:val="22"/>
              </w:rPr>
              <w:t>й -</w:t>
            </w:r>
            <w:r w:rsidRPr="00C279B0">
              <w:rPr>
                <w:bCs/>
                <w:iCs/>
                <w:sz w:val="22"/>
                <w:szCs w:val="22"/>
              </w:rPr>
              <w:t xml:space="preserve"> сирот и детей, оставшихся без попечения родителей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5730000000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130,700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 xml:space="preserve">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w:t>
            </w:r>
            <w:r w:rsidRPr="00C279B0">
              <w:rPr>
                <w:bCs/>
                <w:iCs/>
                <w:sz w:val="22"/>
                <w:szCs w:val="22"/>
              </w:rPr>
              <w:lastRenderedPageBreak/>
              <w:t>под опекой (попечительством), в приемных семьях</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lastRenderedPageBreak/>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5730140740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130,700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lastRenderedPageBreak/>
              <w:t>Социальное обеспечение и иные выплаты населению</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5730140740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130,700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Социальные выплаты гражданам, кроме публичных нормативных социальных выплат</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5730140740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130,700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481,000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Увеличение времени безопасного пребывания персонала на объектах бюджетной сферы при возникновении пожара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274,800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Приобретение огнетушителей, противопожарного оборудования и снаряжения, перезарядка огнетушителей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82,800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14,000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14,000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68,800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68,800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Монтаж и обслуживание системы оповещения на единый пульт Государственного пожарного надзора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5810300000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192,000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5810300000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5810300000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5810300000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72,000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5810300000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72,000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Обеспечение мер первичной пожарной безопасности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5820000000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206,200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Замеры сопротивления изоляции в зданиях муниципальных учреждений района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5820200000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206,200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5820200000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5820200000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52,000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5820200000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154,200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lastRenderedPageBreak/>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5820200000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154,200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6000000000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583,183</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Энергосбережение и повышение энергетической эффективности в бюджетных учреждениях</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6010000000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487,583</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Промывка и гидравлическое испытание трубопроводов системы отопления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6010100000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414,000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54,000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54,000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360,000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360,000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Техническое обслуживание узлов учета энергоресурсов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6010300000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73,583</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6010300000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73,583</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6010300000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73,583</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Энергосбережение и повышение энергетической эффективности в коммунальной инфраструктуре</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6020000000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95,600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Оснащение образовательных учреждений фильтрами для очистки воды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6020100000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95,600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49,000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49,000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46,600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46,600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6100000000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Участие в межрегиональном молодежном фестивале гражданских инициатив "Россия - это мы!"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6104000000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6104000000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6104000000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lastRenderedPageBreak/>
              <w:t>Муниципальная программа "Развитие образования в Александровском районе на 2016- 2020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148 974,150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148 974,150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Реализация образовательных программ начального, основного и среднего общего образования, адаптированных образовательных программ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18 190,800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1 813,600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казенных учреждений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1 813,600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8 171,500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8 171,500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8 200,700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8 200,700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бюджетные ассигнования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Уплата налогов, сборов и иных платежей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850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Организация и проведение единого государственного экзамена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29,000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29,000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29,000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Организация подвоза обучающихся детей из населенных пунктов района к общеобразовательным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6410300000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79,900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79,900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79,900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w:t>
            </w:r>
            <w:r w:rsidRPr="00C279B0">
              <w:rPr>
                <w:bCs/>
                <w:iCs/>
                <w:sz w:val="22"/>
                <w:szCs w:val="22"/>
              </w:rPr>
              <w:lastRenderedPageBreak/>
              <w:t>обеспечение дополнительного образования детей в муниципальных общеобразовательных организациях в Томской области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lastRenderedPageBreak/>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6410840420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119 403,100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6410840420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31 530,300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казенных учреждений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6410840420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31 530,300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6410840420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963,800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6410840420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963,800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6410840420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86 909,000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6410840420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86 909,000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6410940440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366,600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6410940440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163,300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6410940440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163,300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6410940440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203,300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6410940440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203,300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 xml:space="preserve">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w:t>
            </w:r>
            <w:r w:rsidRPr="00C279B0">
              <w:rPr>
                <w:bCs/>
                <w:iCs/>
                <w:sz w:val="22"/>
                <w:szCs w:val="22"/>
              </w:rPr>
              <w:lastRenderedPageBreak/>
              <w:t>общеобразовательным программам, бесплатным двухразовым питанием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lastRenderedPageBreak/>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6411040470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3 337,800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lastRenderedPageBreak/>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6411040470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1 241,600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6411040470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1 241,600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6411040470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2 096,200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6411040470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2 096,200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Ежемесячная стипендия Губернатора Томской области молодым учителям муниципальных образовательных организаций Томской области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6411140520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391,000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Социальное обеспечение и иные выплаты населению</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6411140520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выплаты населению</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6411140520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360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6411140520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328,500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6411140520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328,500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6411240530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184,000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6411240530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115,200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казенных учреждений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6411240530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115,200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6411240530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68,800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6411240530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68,800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Текущий ремонт помещений нежилого здания по адресу: Томская область, Александровский район, с. Александровское, ул. Юргина,1 (под размещение интерната)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6411300000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1 484,250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6411300000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1 484,250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6411300000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1 484,250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Стимулирующие выплаты за высокие результаты и качество выполняемых работ в муниципальных общеобразовательных учреждениях</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6411440450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4 249,400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 xml:space="preserve">Расходы на выплаты персоналу в целях </w:t>
            </w:r>
            <w:r w:rsidRPr="00C279B0">
              <w:rPr>
                <w:sz w:val="22"/>
                <w:szCs w:val="22"/>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lastRenderedPageBreak/>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6411440450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1 609,400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lastRenderedPageBreak/>
              <w:t>Расходы на выплаты персоналу казенных учреждений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6411440450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1 609,400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6411440450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2 640,000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6411440450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2 640,000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Стипендии Губернатора Томской области обучающимся муниципальных образовательных организаций Томской области, реализующих общеобразовательные программы среднего общего образования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6411540510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313,000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6411540510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313,000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6411540510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313,000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Ежемесячные стипендии Губернатора Томской области молодым учителям муниципальных образовательных организаций Томской области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6411640950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16,000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6411640950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16,000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6411640950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16,000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образования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6411740460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929,300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6411740460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260,600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казенных учреждений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6411740460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260,600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6411740460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668,700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0702</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6411740460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668,700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Дополнительное образование детей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27 026,263</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5500000000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168,000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Эксплуатация систем видеонаблюдения, техническое обслуживание</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5501000000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18,000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lastRenderedPageBreak/>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5501000000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18,000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5501000000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18,000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Приобретение и установка видеокамер</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5505000000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5505000000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5505000000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443,400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Повышение комфортности среды жизнедеятельности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443,400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443,400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443,400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443,400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86,500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Увеличение времени безопасного пребывания персонала на объектах бюджетной сферы при возникновении пожара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71,500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Приобретение огнетушителей, противопожарного оборудования и снаряжения, перезарядка огнетушителей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23,500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23,500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23,500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Монтаж и обслуживание системы оповещения на единый пульт Государственного пожарного надзора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5810300000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48,000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5810300000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48,000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5810300000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48,000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Обеспечение мер первичной пожарной безопасности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5820000000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Замеры сопротивления изоляции в зданиях муниципальных учреждений района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5820200000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5820200000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5820200000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 xml:space="preserve">Муниципальная программа "Повышение </w:t>
            </w:r>
            <w:r w:rsidRPr="00C279B0">
              <w:rPr>
                <w:bCs/>
                <w:iCs/>
                <w:sz w:val="22"/>
                <w:szCs w:val="22"/>
              </w:rPr>
              <w:lastRenderedPageBreak/>
              <w:t>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lastRenderedPageBreak/>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6000000000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179,963</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lastRenderedPageBreak/>
              <w:t>Энергосбережение и повышение энергетической эффективности в бюджетных учреждениях</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6010000000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129,963</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Промывка и гидравлическое испытание трубопроводов системы отопления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6010100000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Техническое обслуживание узлов учета энергоресурсов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6010300000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79,963</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6010300000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79,963</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6010300000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79,963</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Энергосбережение и повышение энергетической эффективности в коммунальной инфраструктуре</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6020000000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Оснащение образовательных учреждений фильтрами для очистки воды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6020100000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"Развитие физической культуры и спорта в Александровском районе на 2015-2017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6200000000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9 479,700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Первенство на Кубок Главы района по самбо</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6201000000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Организация и проведение спортивных мероприятий среди подростков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6203000000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17,000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6203000000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17,000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6203000000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17,000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Создание условий для предоставления услуг дополнительного образования детей по физкультурно-спортивной направленности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6208000000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9 442,700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6208000000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9 442,700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6208000000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9 442,700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"Развитие образования в Александровском районе на 2016- 2020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16 668,700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 xml:space="preserve">Предоставление дополнительного </w:t>
            </w:r>
            <w:r w:rsidRPr="00C279B0">
              <w:rPr>
                <w:bCs/>
                <w:iCs/>
                <w:sz w:val="22"/>
                <w:szCs w:val="22"/>
              </w:rPr>
              <w:lastRenderedPageBreak/>
              <w:t>образования детям в учреждениях дополнительного образования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lastRenderedPageBreak/>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6430000000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16 668,700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lastRenderedPageBreak/>
              <w:t>Реализация дополнительных общеобразовательных программ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6430100000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7 778,200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6430100000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7 778,200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6430100000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7 778,200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Стимулирующие выплаты в муниципальных организациях дополнительного образования Томской области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64302S0400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397,200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64302S0400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397,200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64302S0400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397,200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6430440410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8 493,300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6430440410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8 493,300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6430440410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8 493,300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Молодежная политика и оздоровление детей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0707</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2 951,300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0707</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6100000000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2 906,300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Организация отдыха детей в каникулярное время из малообеспеченных семей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0707</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61010S0000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1 000,000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0707</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61010S0000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1 000,000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0707</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61010S0000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1 000,000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Организация отдыха детей в каникулярное время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0707</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61010S0790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0707</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61010S0790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0707</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61010S0790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Занятость детей из малообеспеченных семей в летний период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0707</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6102000000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770,000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0707</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6102000000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770,000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 xml:space="preserve">Иные закупки товаров, работ и услуг для </w:t>
            </w:r>
            <w:r w:rsidRPr="00C279B0">
              <w:rPr>
                <w:sz w:val="22"/>
                <w:szCs w:val="22"/>
              </w:rPr>
              <w:lastRenderedPageBreak/>
              <w:t>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lastRenderedPageBreak/>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0707</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6102000000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770,000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lastRenderedPageBreak/>
              <w:t>Содержание спортивного патриотического клуба "Феникс"</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0707</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6103000000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586,300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0707</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6103000000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586,300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0707</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6103000000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586,300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"Развитие образования в Александровском районе на 2016- 2020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0707</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0707</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Поощрение медалистов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0707</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6410400000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Социальное обеспечение и иные выплаты населению</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0707</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6410400000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Премии и гранты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0707</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6410400000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350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Другие вопросы в области образования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25 135,643</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"Социальная поддержка населения Александровского района на 2017-2021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5100000000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519,000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5110000000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519,000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Приобретение одежды, обуви, школьных принадлежностей для детей из малообеспеченных семей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5110200000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344,000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Социальное обеспечение и иные выплаты населению</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5110200000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344,000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Публичные нормативные выплаты гражданам несоциального характера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5110200000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330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344,000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Формирование новогодних подарков для детей из малообеспеченных семей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5110300000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175,000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Социальное обеспечение и иные выплаты населению</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5110300000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175,000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выплаты населению</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5110300000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360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175,000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4 668,343</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Повышение комфортности среды жизнедеятельности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4 418,343</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Компенсация расходов на оплату стоимости проезда и провоза багажа к месту использования отпуска и обратно</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4 270,000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279B0">
              <w:rPr>
                <w:sz w:val="22"/>
                <w:szCs w:val="22"/>
              </w:rPr>
              <w:lastRenderedPageBreak/>
              <w:t>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lastRenderedPageBreak/>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930,000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lastRenderedPageBreak/>
              <w:t>Расходы на выплаты персоналу казенных учреждений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государственных (муниципальных) органов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3 340,000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2 440,000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1F4AF7" w:rsidP="00C279B0">
            <w:pPr>
              <w:spacing w:line="240" w:lineRule="atLeast"/>
              <w:ind w:left="-57" w:right="-57"/>
              <w:rPr>
                <w:bCs/>
                <w:iCs/>
                <w:sz w:val="22"/>
                <w:szCs w:val="22"/>
              </w:rPr>
            </w:pPr>
            <w:r w:rsidRPr="00C279B0">
              <w:rPr>
                <w:bCs/>
                <w:iCs/>
                <w:sz w:val="22"/>
                <w:szCs w:val="22"/>
              </w:rPr>
              <w:t>Уборка снега с территори</w:t>
            </w:r>
            <w:r>
              <w:rPr>
                <w:bCs/>
                <w:iCs/>
                <w:sz w:val="22"/>
                <w:szCs w:val="22"/>
              </w:rPr>
              <w:t>й</w:t>
            </w:r>
            <w:r w:rsidRPr="00C279B0">
              <w:rPr>
                <w:bCs/>
                <w:iCs/>
                <w:sz w:val="22"/>
                <w:szCs w:val="22"/>
              </w:rPr>
              <w:t xml:space="preserve"> образовательных организаци</w:t>
            </w:r>
            <w:r>
              <w:rPr>
                <w:bCs/>
                <w:iCs/>
                <w:sz w:val="22"/>
                <w:szCs w:val="22"/>
              </w:rPr>
              <w:t>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571150000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148,343</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5711500000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14,500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5711500000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14,500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5711500000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133,843</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5711500000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автономным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5711500000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98,843</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Приобретение оборудования для робототехники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5742000000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5742000000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5742000000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"Пожарная безопасность на объектах бюджетной сферы Александровского района на 2017-2021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Увеличение времени безопасного пребывания персонала на объектах бюджетной сферы при возникновении пожара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Приобретение огнетушителей, противопожарного оборудования и снаряжения, перезарядка огнетушителей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5810200000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6000000000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lastRenderedPageBreak/>
              <w:t>Энергосбережение и повышение энергетической эффективности в бюджетных учреждениях</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6010000000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Промывка и гидравлическое испытание трубопроводов системы отопления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6010100000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"Развитие образования в Александровском районе на 2016- 2020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19 918,800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157,700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Проведение районной олимпиады среди школьников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6410500000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82,700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6410500000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82,700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6410500000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82,700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Участие школьников в областных предметных олимпиадах</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6410600000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6410600000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казенных учреждений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6410600000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6410600000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6410600000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Проведение учебных сборов для учеников старших классов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6410700000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6410700000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6410700000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 xml:space="preserve">Организация системы управления образовательными учреждениями в части методического, финансово - экономического </w:t>
            </w:r>
            <w:r w:rsidRPr="00C279B0">
              <w:rPr>
                <w:bCs/>
                <w:iCs/>
                <w:sz w:val="22"/>
                <w:szCs w:val="22"/>
              </w:rPr>
              <w:lastRenderedPageBreak/>
              <w:t>и материально - технического обеспечения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lastRenderedPageBreak/>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6440000000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19 761,100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lastRenderedPageBreak/>
              <w:t>Денежное содержание муниципальных служащих</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6440100000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2 891,500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6440100000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2 891,500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государственных (муниципальных) органов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6440100000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2 891,500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Расходы на закупку товаров, услуг для обеспечения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6440200000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129,100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6440200000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129,100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6440200000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129,100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Осуществление централизованного управления общеобразовательными учреждениями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6440300000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16 710,500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6440300000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14 108,100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казенных учреждений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6440300000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14 108,100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6440300000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2 598,900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6440300000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2 598,900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бюджетные ассигнования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6440300000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Уплата налогов, сборов и иных платежей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6440300000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850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Проведение мероприятий экологической направленности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6440400000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6440400000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0709</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6440400000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30,000</w:t>
            </w:r>
          </w:p>
        </w:tc>
      </w:tr>
      <w:tr w:rsidR="002B4346"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tcPr>
          <w:p w:rsidR="002B4346" w:rsidRPr="00C279B0" w:rsidRDefault="002B4346" w:rsidP="00C279B0">
            <w:pPr>
              <w:spacing w:line="240" w:lineRule="atLeast"/>
              <w:ind w:left="-57" w:right="-57"/>
              <w:rPr>
                <w:bCs/>
                <w:iCs/>
                <w:sz w:val="22"/>
                <w:szCs w:val="22"/>
              </w:rPr>
            </w:pPr>
            <w:r>
              <w:rPr>
                <w:bCs/>
                <w:iCs/>
                <w:sz w:val="22"/>
                <w:szCs w:val="22"/>
              </w:rPr>
              <w:t>Физическая культура и спорт</w:t>
            </w:r>
          </w:p>
        </w:tc>
        <w:tc>
          <w:tcPr>
            <w:tcW w:w="683" w:type="dxa"/>
            <w:tcBorders>
              <w:top w:val="nil"/>
              <w:left w:val="nil"/>
              <w:bottom w:val="single" w:sz="4" w:space="0" w:color="auto"/>
              <w:right w:val="single" w:sz="4" w:space="0" w:color="auto"/>
            </w:tcBorders>
            <w:shd w:val="clear" w:color="auto" w:fill="auto"/>
            <w:vAlign w:val="center"/>
          </w:tcPr>
          <w:p w:rsidR="002B4346" w:rsidRPr="00C279B0" w:rsidRDefault="002B4346" w:rsidP="00C279B0">
            <w:pPr>
              <w:spacing w:line="240" w:lineRule="atLeast"/>
              <w:ind w:left="-57" w:right="-57"/>
              <w:jc w:val="center"/>
              <w:rPr>
                <w:bCs/>
                <w:iCs/>
                <w:sz w:val="22"/>
                <w:szCs w:val="22"/>
              </w:rPr>
            </w:pPr>
            <w:r>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tcPr>
          <w:p w:rsidR="002B4346" w:rsidRPr="00C279B0" w:rsidRDefault="002B4346" w:rsidP="00C279B0">
            <w:pPr>
              <w:spacing w:line="240" w:lineRule="atLeast"/>
              <w:ind w:left="-57" w:right="-57"/>
              <w:jc w:val="center"/>
              <w:rPr>
                <w:bCs/>
                <w:iCs/>
                <w:sz w:val="22"/>
                <w:szCs w:val="22"/>
              </w:rPr>
            </w:pPr>
            <w:r>
              <w:rPr>
                <w:bCs/>
                <w:iCs/>
                <w:sz w:val="22"/>
                <w:szCs w:val="22"/>
              </w:rPr>
              <w:t>1100</w:t>
            </w:r>
          </w:p>
        </w:tc>
        <w:tc>
          <w:tcPr>
            <w:tcW w:w="1387" w:type="dxa"/>
            <w:tcBorders>
              <w:top w:val="nil"/>
              <w:left w:val="nil"/>
              <w:bottom w:val="single" w:sz="4" w:space="0" w:color="auto"/>
              <w:right w:val="single" w:sz="4" w:space="0" w:color="auto"/>
            </w:tcBorders>
            <w:shd w:val="clear" w:color="auto" w:fill="auto"/>
            <w:vAlign w:val="center"/>
          </w:tcPr>
          <w:p w:rsidR="002B4346" w:rsidRPr="00C279B0" w:rsidRDefault="002B4346"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tcPr>
          <w:p w:rsidR="002B4346" w:rsidRPr="00C279B0" w:rsidRDefault="002B4346" w:rsidP="00C279B0">
            <w:pPr>
              <w:spacing w:line="240" w:lineRule="atLeast"/>
              <w:ind w:left="-57" w:right="-57"/>
              <w:jc w:val="center"/>
              <w:rPr>
                <w:sz w:val="22"/>
                <w:szCs w:val="22"/>
              </w:rPr>
            </w:pPr>
          </w:p>
        </w:tc>
        <w:tc>
          <w:tcPr>
            <w:tcW w:w="1361" w:type="dxa"/>
            <w:tcBorders>
              <w:top w:val="nil"/>
              <w:left w:val="nil"/>
              <w:bottom w:val="single" w:sz="4" w:space="0" w:color="auto"/>
              <w:right w:val="single" w:sz="4" w:space="0" w:color="auto"/>
            </w:tcBorders>
            <w:shd w:val="clear" w:color="auto" w:fill="auto"/>
            <w:vAlign w:val="center"/>
          </w:tcPr>
          <w:p w:rsidR="002B4346" w:rsidRPr="00C279B0" w:rsidRDefault="002B4346" w:rsidP="00C279B0">
            <w:pPr>
              <w:spacing w:line="240" w:lineRule="atLeast"/>
              <w:ind w:left="-57" w:right="-57"/>
              <w:jc w:val="center"/>
              <w:rPr>
                <w:bCs/>
                <w:iCs/>
                <w:sz w:val="22"/>
                <w:szCs w:val="22"/>
              </w:rPr>
            </w:pPr>
            <w:r>
              <w:rPr>
                <w:bCs/>
                <w:iCs/>
                <w:sz w:val="22"/>
                <w:szCs w:val="22"/>
              </w:rPr>
              <w:t>186,556</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Спорт высших достижений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186,556</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186,556</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 xml:space="preserve">Мероприятия, направленные на </w:t>
            </w:r>
            <w:r w:rsidRPr="00C279B0">
              <w:rPr>
                <w:bCs/>
                <w:iCs/>
                <w:sz w:val="22"/>
                <w:szCs w:val="22"/>
              </w:rPr>
              <w:lastRenderedPageBreak/>
              <w:t>обслуживание населения в сфере физической культуры и спорта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lastRenderedPageBreak/>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6640000000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186,556</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lastRenderedPageBreak/>
              <w:t>Создание условий для участия сборных команд в официальных региональных спортивных, физкультурных мероприятиях</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6640200000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186,556</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66402S0320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186,556</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66402S0320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186,556</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903</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66402S0320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186,556</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Дума Александровского района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905</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1 135,200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2B4346" w:rsidP="00C279B0">
            <w:pPr>
              <w:spacing w:line="240" w:lineRule="atLeast"/>
              <w:ind w:left="-57" w:right="-57"/>
              <w:rPr>
                <w:bCs/>
                <w:iCs/>
                <w:sz w:val="22"/>
                <w:szCs w:val="22"/>
              </w:rPr>
            </w:pPr>
            <w:r w:rsidRPr="002B4346">
              <w:rPr>
                <w:bCs/>
                <w:iCs/>
                <w:sz w:val="22"/>
                <w:szCs w:val="22"/>
              </w:rPr>
              <w:t>Общегосударственные вопросы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905</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0100</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1 135,200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905</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886,800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905</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Повышение комфортности среды жизнедеятельности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905</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Компенсация расходов на оплату стоимости проезда и провоза багажа к месту использования отпуска и обратно</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905</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905</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государственных (муниципальных) органов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905</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Непрограммное направление расходов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905</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866,800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905</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9900100000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866,800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Центральный аппарат</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905</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9900100030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866,800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Денежное содержание муниципальных служащих</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905</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9900100031</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800,000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905</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9900100031</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государственных (муниципальных) органов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905</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9900100031</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Расходы на обеспечение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905</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9900100033</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905</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9900100033</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905</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9900100033</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бюджетные ассигнования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905</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9900100033</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Уплата налогов, сборов и иных платежей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905</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9900100033</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850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Другие общегосударственные вопросы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905</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248,400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Непрограммное направление расходов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905</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248,400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905</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9900100000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248,400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Центральный аппарат</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905</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9900100030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248,400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Расходы на обеспечение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905</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9900100033</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248,400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905</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9900100033</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154,600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государственных (муниципальных) органов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905</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9900100033</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154,600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Социальное обеспечение и иные выплаты населению</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905</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9900100033</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93,800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выплаты населению</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905</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0113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9900100033</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360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93,800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Муниципальное учреждение "Контрольное ревизионная комиссия"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906</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2 133,290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2B4346" w:rsidP="00C279B0">
            <w:pPr>
              <w:spacing w:line="240" w:lineRule="atLeast"/>
              <w:ind w:left="-57" w:right="-57"/>
              <w:rPr>
                <w:bCs/>
                <w:iCs/>
                <w:sz w:val="22"/>
                <w:szCs w:val="22"/>
              </w:rPr>
            </w:pPr>
            <w:r w:rsidRPr="002B4346">
              <w:rPr>
                <w:bCs/>
                <w:iCs/>
                <w:sz w:val="22"/>
                <w:szCs w:val="22"/>
              </w:rPr>
              <w:t>Общегосударственные вопросы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906</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0100</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2 133,290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906</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2 133,290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906</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5600000000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2 049,574</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Подпрограмма "Обеспечивающая подпрограмма"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906</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5640000000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2 049,574</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 xml:space="preserve">Финансовое обеспечение деятельности </w:t>
            </w:r>
            <w:r w:rsidRPr="00C279B0">
              <w:rPr>
                <w:bCs/>
                <w:iCs/>
                <w:sz w:val="22"/>
                <w:szCs w:val="22"/>
              </w:rPr>
              <w:lastRenderedPageBreak/>
              <w:t>исполнительных органов муниципального образования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lastRenderedPageBreak/>
              <w:t>906</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5641000000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2 049,574</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lastRenderedPageBreak/>
              <w:t>Денежное содержание муниципальных служащих</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906</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5641010000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1 772,074</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906</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5641010000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1 772,074</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государственных (муниципальных) органов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906</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5641010000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1 772,074</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Расходы на закупку товаров, услуг для обеспечения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906</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5641030000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277,500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906</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5641030000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276,500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906</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5641030000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276,500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бюджетные ассигнования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906</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5641030000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Уплата налогов, сборов и иных платежей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906</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5641030000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850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906</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70,000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Повышение комфортности среды жизнедеятельности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906</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70,000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Компенсация расходов на оплату стоимости проезда и провоза багажа к месту использования отпуска и обратно</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906</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70,000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906</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государственных (муниципальных) органов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906</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Непрограммное направление расходов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906</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13,716</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Руководство и управление в сфере установленных функций органов местного самоуправления муниципальных образований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906</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9900100000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13,716</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Центральный аппарат</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906</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9900100030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13,716</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Расходы на содержание прочих работников органов местного самоуправления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906</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9900100032</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13,716</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906</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9900100032</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13,716</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lastRenderedPageBreak/>
              <w:t>Расходы на выплаты персоналу государственных (муниципальных) органов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906</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0106</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9900100032</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120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13,716</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Отдел культуры спорта и молодежной политики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72 901,810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2B4346" w:rsidP="00C279B0">
            <w:pPr>
              <w:spacing w:line="240" w:lineRule="atLeast"/>
              <w:ind w:left="-57" w:right="-57"/>
              <w:rPr>
                <w:bCs/>
                <w:iCs/>
                <w:sz w:val="22"/>
                <w:szCs w:val="22"/>
              </w:rPr>
            </w:pPr>
            <w:r>
              <w:rPr>
                <w:bCs/>
                <w:iCs/>
                <w:sz w:val="22"/>
                <w:szCs w:val="22"/>
              </w:rPr>
              <w:t>Образование</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0700</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7 985,700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Дополнительное образование детей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7 935,700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290,000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Повышение комфортности среды жизнедеятельности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290,000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Поддержка кадрового обеспечения на территории Александровского района (привлечение и закрепление кадров на селе)</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Компенсация расходов на оплату стоимости проезда и провоза багажа к месту использования отпуска и обратно</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180,000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180,000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180,000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"Развитие образования в Александровском районе на 2016- 2020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273,700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Предоставление дополнительного образования детям в учреждениях дополнительного образования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6430000000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273,700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Стимулирующие выплаты в муниципальных организациях дополнительного образования Томской области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64302S0400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250,700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64302S0400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250,700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64302S0400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250,700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6430340530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23,000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6430340530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23,000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6430340530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23,000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7 372,000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 xml:space="preserve">Мероприятия, направленные на </w:t>
            </w:r>
            <w:r w:rsidRPr="00C279B0">
              <w:rPr>
                <w:bCs/>
                <w:iCs/>
                <w:sz w:val="22"/>
                <w:szCs w:val="22"/>
              </w:rPr>
              <w:lastRenderedPageBreak/>
              <w:t>обслуживание населения в сфере дополнительного образования в культуре</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lastRenderedPageBreak/>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6630000000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7 372,000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lastRenderedPageBreak/>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6630100000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7 372,000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6630100000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4 896,900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6630100000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4 896,900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6630100000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4 896,900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66301S0670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2 475,100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66301S0670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2 475,100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66301S0670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2 475,100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Молодежная политика и оздоровление детей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0707</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0707</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6100000000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Проводы в ряды Российской армии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0707</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6105000000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0707</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6105000000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0707</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6105000000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2B4346">
            <w:pPr>
              <w:spacing w:line="240" w:lineRule="atLeast"/>
              <w:ind w:left="-57" w:right="-57"/>
              <w:rPr>
                <w:bCs/>
                <w:iCs/>
                <w:sz w:val="22"/>
                <w:szCs w:val="22"/>
              </w:rPr>
            </w:pPr>
            <w:r w:rsidRPr="00C279B0">
              <w:rPr>
                <w:bCs/>
                <w:iCs/>
                <w:sz w:val="22"/>
                <w:szCs w:val="22"/>
              </w:rPr>
              <w:t>К</w:t>
            </w:r>
            <w:r w:rsidR="002B4346">
              <w:rPr>
                <w:bCs/>
                <w:iCs/>
                <w:sz w:val="22"/>
                <w:szCs w:val="22"/>
              </w:rPr>
              <w:t>ультура и кинематография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0800</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58 909,960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Культура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58 909,960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850,000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Повышение комфортности среды жизнедеятельности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850,000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Компенсация расходов на оплату стоимости проезда и провоза багажа к месту использования отпуска и обратно</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lastRenderedPageBreak/>
              <w:t>Расходы на выплаты персоналу казенных учреждений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250,000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Устройство покрытия сцены зрительного зала в доме культуры с</w:t>
            </w:r>
            <w:r w:rsidR="001F4AF7" w:rsidRPr="00C279B0">
              <w:rPr>
                <w:bCs/>
                <w:iCs/>
                <w:sz w:val="22"/>
                <w:szCs w:val="22"/>
              </w:rPr>
              <w:t>.</w:t>
            </w:r>
            <w:r w:rsidRPr="00C279B0">
              <w:rPr>
                <w:bCs/>
                <w:iCs/>
                <w:sz w:val="22"/>
                <w:szCs w:val="22"/>
              </w:rPr>
              <w:t xml:space="preserve"> Александровское, Александровского района, Томской области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5741000000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5741000000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5741000000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500,000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6000000000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44,000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Энергосбережение и повышение энергетической эффективности в бюджетных учреждениях</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6010000000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44,000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Промывка и гидравлическое испытание трубопроводов системы отопления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6010100000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44,000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44,000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44,000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58 015,960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Мероприятия, направленные на предоставление услуг в сфере культуры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24 633,160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Финансовое обеспечение деятельности отдела культуры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7 043,600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Финансовое обеспечение деятельности отдела культуры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5 856,600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5 423,100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казенных учреждений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5 423,100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430,500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430,500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бюджетные ассигнования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Уплата налогов, сборов и иных платежей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6610100000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850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lastRenderedPageBreak/>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66101S0660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1 187,000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66101S0660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70,636</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казенных учреждений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66101S0660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70,636</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66101S0660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1 116,364</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66101S0660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1 116,364</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Финансовое обеспечение деятельности МБУ КСК</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17 589,560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Предоставление культурно-досуговых услуг на территории Александровского сельского поселения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6610271163</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13 286,140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6610271163</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13 286,140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6610271163</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13 286,140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Представление культурно-досуговых услуг на территории Александровского района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6610299163</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4 303,420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6610299163</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4 303,420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6610299163</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4 303,420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Достижение целевых показателей по плану мероприятий ("дорожной карте") "Изменения в сфере культуры, направленные на  повышения эффективности", в части повышения заработной платы работников культуры муниципальных учреждений культуры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66102S0650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25 353,600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66102S0650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25 353,600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66102S0650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25 353,600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Мероприятия, направленные на предоставление услуг в сфере библиотечного обслуживания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6620000000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5 895,600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Библиотечное обслуживание населения на территории Александровского района. Обеспечение деятельности библиотечного комплекса.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5 895,600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5 895,600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6620100000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5 895,600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lastRenderedPageBreak/>
              <w:t>Мероприятия, направленные на предоставление услуг в сфере музейного обслуживания населения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6650000000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1 067,400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Музейное обслуживание населения на территории Александровского сельского поселения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6650171164</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1 067,400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6650171164</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1 067,400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6650171164</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1 067,400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Мероприятия, направленные на обслуживание населения в сфере молодежной политики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6660000000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935,000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Обслуживание населения в сфере молодежной политики на территории Александровского сельского поселения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6660171162</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935,000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6660171162</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935,000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6660171162</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935,000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1F4AF7" w:rsidP="00C279B0">
            <w:pPr>
              <w:spacing w:line="240" w:lineRule="atLeast"/>
              <w:ind w:left="-57" w:right="-57"/>
              <w:rPr>
                <w:bCs/>
                <w:iCs/>
                <w:sz w:val="22"/>
                <w:szCs w:val="22"/>
              </w:rPr>
            </w:pPr>
            <w:r w:rsidRPr="00C279B0">
              <w:rPr>
                <w:bCs/>
                <w:iCs/>
                <w:sz w:val="22"/>
                <w:szCs w:val="22"/>
              </w:rPr>
              <w:t>Мероприятия,</w:t>
            </w:r>
            <w:r w:rsidR="00D27435" w:rsidRPr="00C279B0">
              <w:rPr>
                <w:bCs/>
                <w:iCs/>
                <w:sz w:val="22"/>
                <w:szCs w:val="22"/>
              </w:rPr>
              <w:t xml:space="preserve"> направленные на экологическое воспитание молодежи на территории Александровского сельского поселения на 2016-2018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6670000000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22,500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 xml:space="preserve">Цикл мероприятий, направленных на улучшение внешнего вида поселения </w:t>
            </w:r>
            <w:r w:rsidR="001F4AF7" w:rsidRPr="00C279B0">
              <w:rPr>
                <w:bCs/>
                <w:iCs/>
                <w:sz w:val="22"/>
                <w:szCs w:val="22"/>
              </w:rPr>
              <w:t>(</w:t>
            </w:r>
            <w:r w:rsidRPr="00C279B0">
              <w:rPr>
                <w:bCs/>
                <w:iCs/>
                <w:sz w:val="22"/>
                <w:szCs w:val="22"/>
              </w:rPr>
              <w:t>"Зелёный листок", экологический десант)</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6670189167</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6670189167</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6670189167</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Цикл мероприятий, направленных на решение проблем по сохранению популяции птиц и животных (Зимняя столовая, "Красная книга, книга потерь")</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6670289167</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6670289167</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6670289167</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Цикл мероприятий, направленных на прививание навыков о сохранении окружающей среды у самых маленьких жителей поселения ("Шишкин лес", "Самый активный" слёт юных экологов")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6670389167</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6670389167</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6670389167</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1F4AF7" w:rsidP="00C279B0">
            <w:pPr>
              <w:spacing w:line="240" w:lineRule="atLeast"/>
              <w:ind w:left="-57" w:right="-57"/>
              <w:rPr>
                <w:bCs/>
                <w:iCs/>
                <w:sz w:val="22"/>
                <w:szCs w:val="22"/>
              </w:rPr>
            </w:pPr>
            <w:r w:rsidRPr="00C279B0">
              <w:rPr>
                <w:bCs/>
                <w:iCs/>
                <w:sz w:val="22"/>
                <w:szCs w:val="22"/>
              </w:rPr>
              <w:t>Мероприятия,</w:t>
            </w:r>
            <w:r w:rsidR="00D27435" w:rsidRPr="00C279B0">
              <w:rPr>
                <w:bCs/>
                <w:iCs/>
                <w:sz w:val="22"/>
                <w:szCs w:val="22"/>
              </w:rPr>
              <w:t xml:space="preserve"> направленные на патриотическое воспитание молодых граждан на территории Александровского сельского поселения на 2016-2018 гг.</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6680000000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108,700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 xml:space="preserve">Цикл мероприятий ко дню Победы (Слава </w:t>
            </w:r>
            <w:r w:rsidRPr="00C279B0">
              <w:rPr>
                <w:bCs/>
                <w:iCs/>
                <w:sz w:val="22"/>
                <w:szCs w:val="22"/>
              </w:rPr>
              <w:lastRenderedPageBreak/>
              <w:t>победившим, выставка уроки войны, соревнования по пейнтболу)</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lastRenderedPageBreak/>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6680190167</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lastRenderedPageBreak/>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6680190167</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6680190167</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Цикл мероприятий, посвящённых выводу советских войск из Афганистана (Вахта памяти)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6680290167</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6680290167</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6680290167</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Цикл мероприятий, посвящённых памяти землякам В. Кауфман и С. Коршунова (Герои современных войн)</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6680390167</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8,000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6680390167</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6680390167</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8,000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Цикл мероприятий, направленных на подготовку молодых граждан к адаптации в дикой природе (Школа Робинзона)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6680490167</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6680490167</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6680490167</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Цикл мероприятий, посвященных подвигу и памяти А. Ф. Лебедева (Вахта памяти, день памяти и скорби, день памяти политических репрессий, урок мужества "Подвиг земляка")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6680590167</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6680590167</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6680590167</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6680690167</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72,500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6680690167</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72,500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6680690167</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72,500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Цикл мероприятий, направленных на улучшение качества и условий жизни ветеранов (Ежегодная молодёжная акция "Забота")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6680790167</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6680790167</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lastRenderedPageBreak/>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0801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6680790167</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1,500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2B4346">
            <w:pPr>
              <w:spacing w:line="240" w:lineRule="atLeast"/>
              <w:ind w:left="-57" w:right="-57"/>
              <w:rPr>
                <w:bCs/>
                <w:iCs/>
                <w:sz w:val="22"/>
                <w:szCs w:val="22"/>
              </w:rPr>
            </w:pPr>
            <w:r w:rsidRPr="00C279B0">
              <w:rPr>
                <w:bCs/>
                <w:iCs/>
                <w:sz w:val="22"/>
                <w:szCs w:val="22"/>
              </w:rPr>
              <w:t>Ф</w:t>
            </w:r>
            <w:r w:rsidR="002B4346">
              <w:rPr>
                <w:bCs/>
                <w:iCs/>
                <w:sz w:val="22"/>
                <w:szCs w:val="22"/>
              </w:rPr>
              <w:t>изическая культура и спорт</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1100</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6 006,150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Физическая культура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5 547,600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"Социально-экономическое развитие муниципального образования "Александровский район" на 2017-2021 годы "</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Повышение комфортности среды жизнедеятельности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Компенсация расходов на оплату стоимости проезда и провоза багажа к месту использования отпуска и обратно</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5710200000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казенных учреждений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5710200000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6100000000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475,000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Содержание мотоклуба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6107000000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475,000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6107000000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475,000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6107000000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475,000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"Развитие физической культуры и спорта в Александровском районе на 2015-2017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6200000000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333,000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Проведение спортивного мероприятия "Кросс нации"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6202000000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6202000000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6202000000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Организация и проведение спортивных мероприятий среди подростков</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6203000000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27,000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6203000000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27,000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6203000000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27,000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Проведение районного спортивного мероприятия "Лыжня зовет"</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6204000000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47,000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6204000000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47,000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lastRenderedPageBreak/>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6204000000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47,000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Проведение районного спортивного мероприятия "День физкультурника"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6205000000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32,000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6205000000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32,000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Иные закупки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6205000000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32,000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Организация участия в выездных соревнованиях</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6207000000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117,000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6207000000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117,000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казенных учреждений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6207000000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117,000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Содержание проката коньков на стадионе "Геолог"</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6209000000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70,000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6209000000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6209000000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70,000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4 714,600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Мероприятия, направленные на обслуживание населения в сфере физической культуры и спорта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6640000000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4 714,600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Создание условий для развития физической культуры и спорта на территории Александровского района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6640100000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1 914,700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Создание условий для развития физической культуры и спорта на территории Александровского района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6640100000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798,600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6640100000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742,900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Расходы на выплаты персоналу казенных учреждений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6640100000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742,900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Закупка товаров, работ и услуг для обеспечения государственных (муниципальных)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6640100000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55,700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 xml:space="preserve">Иные закупки товаров, работ и услуг для обеспечения государственных </w:t>
            </w:r>
            <w:r w:rsidRPr="00C279B0">
              <w:rPr>
                <w:sz w:val="22"/>
                <w:szCs w:val="22"/>
              </w:rPr>
              <w:lastRenderedPageBreak/>
              <w:t>(муниципальных) нужд</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lastRenderedPageBreak/>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6640100000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240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55,700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lastRenderedPageBreak/>
              <w:t>Обеспечение условий для развития физической культуры и массового спорта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66401S0310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1 008,100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66401S0310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1 008,100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66401S0310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1 008,100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Обеспечение условий для развития физической культуры и массового спорта (софинансирование)</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66401S0000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108,000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66401S0000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108,000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66401S0000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108,000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Создание условий для эффективного функционирования спортивных объектов на территории Александровского сельского поселения</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6640371161</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2 688,900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6640371161</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2 688,900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6640371161</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2 688,900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Финансовое обеспечение мероприятий, направленных на обслуживание населения в сфере физической культуры и спорта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6640399161</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111,000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6640399161</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111,000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1101</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6640399161</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111,000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sz w:val="22"/>
                <w:szCs w:val="22"/>
              </w:rPr>
            </w:pPr>
            <w:r w:rsidRPr="00C279B0">
              <w:rPr>
                <w:bCs/>
                <w:sz w:val="22"/>
                <w:szCs w:val="22"/>
              </w:rPr>
              <w:t>Спорт высших достижений</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sz w:val="22"/>
                <w:szCs w:val="22"/>
              </w:rPr>
            </w:pPr>
            <w:r w:rsidRPr="00C279B0">
              <w:rPr>
                <w:b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sz w:val="22"/>
                <w:szCs w:val="22"/>
              </w:rPr>
            </w:pPr>
            <w:r w:rsidRPr="00C279B0">
              <w:rPr>
                <w:bCs/>
                <w:sz w:val="22"/>
                <w:szCs w:val="22"/>
              </w:rPr>
              <w:t>1103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sz w:val="22"/>
                <w:szCs w:val="22"/>
              </w:rPr>
            </w:pP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sz w:val="22"/>
                <w:szCs w:val="22"/>
              </w:rPr>
            </w:pPr>
            <w:r w:rsidRPr="00C279B0">
              <w:rPr>
                <w:bCs/>
                <w:sz w:val="22"/>
                <w:szCs w:val="22"/>
              </w:rPr>
              <w:t>458,550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Муниципальная программа "Развитие культуры, спорта и молодежной политики в Александровском районе на 2016 - 2018 годы"</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6600000000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sz w:val="22"/>
                <w:szCs w:val="22"/>
              </w:rPr>
            </w:pPr>
            <w:r w:rsidRPr="00C279B0">
              <w:rPr>
                <w:bCs/>
                <w:sz w:val="22"/>
                <w:szCs w:val="22"/>
              </w:rPr>
              <w:t>458,550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Мероприятия, направленные на обслуживание населения в сфере физической культуры и спорта</w:t>
            </w:r>
          </w:p>
        </w:tc>
        <w:tc>
          <w:tcPr>
            <w:tcW w:w="683"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907</w:t>
            </w:r>
          </w:p>
        </w:tc>
        <w:tc>
          <w:tcPr>
            <w:tcW w:w="850"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1103</w:t>
            </w:r>
          </w:p>
        </w:tc>
        <w:tc>
          <w:tcPr>
            <w:tcW w:w="1387"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iCs/>
                <w:sz w:val="22"/>
                <w:szCs w:val="22"/>
              </w:rPr>
            </w:pPr>
            <w:r w:rsidRPr="00C279B0">
              <w:rPr>
                <w:bCs/>
                <w:iCs/>
                <w:sz w:val="22"/>
                <w:szCs w:val="22"/>
              </w:rPr>
              <w:t>6640000000</w:t>
            </w:r>
          </w:p>
        </w:tc>
        <w:tc>
          <w:tcPr>
            <w:tcW w:w="736"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sz w:val="22"/>
                <w:szCs w:val="22"/>
              </w:rPr>
            </w:pP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bCs/>
                <w:sz w:val="22"/>
                <w:szCs w:val="22"/>
              </w:rPr>
            </w:pPr>
            <w:r w:rsidRPr="00C279B0">
              <w:rPr>
                <w:bCs/>
                <w:sz w:val="22"/>
                <w:szCs w:val="22"/>
              </w:rPr>
              <w:t>458,550</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Создание условий для участия сборных команд в официальных региональных спортивных, физкультурных мероприятиях</w:t>
            </w:r>
          </w:p>
        </w:tc>
        <w:tc>
          <w:tcPr>
            <w:tcW w:w="683" w:type="dxa"/>
            <w:tcBorders>
              <w:top w:val="nil"/>
              <w:left w:val="nil"/>
              <w:bottom w:val="single" w:sz="4" w:space="0" w:color="auto"/>
              <w:right w:val="single" w:sz="4" w:space="0" w:color="auto"/>
            </w:tcBorders>
            <w:shd w:val="clear" w:color="auto" w:fill="auto"/>
            <w:noWrap/>
            <w:vAlign w:val="center"/>
            <w:hideMark/>
          </w:tcPr>
          <w:p w:rsidR="00D27435" w:rsidRPr="00C279B0" w:rsidRDefault="00D27435" w:rsidP="002B4346">
            <w:pPr>
              <w:spacing w:line="240" w:lineRule="atLeast"/>
              <w:ind w:left="-57" w:right="-57"/>
              <w:jc w:val="center"/>
              <w:rPr>
                <w:sz w:val="22"/>
                <w:szCs w:val="22"/>
              </w:rPr>
            </w:pPr>
            <w:r w:rsidRPr="00C279B0">
              <w:rPr>
                <w:sz w:val="22"/>
                <w:szCs w:val="22"/>
              </w:rPr>
              <w:t>90</w:t>
            </w:r>
            <w:r w:rsidR="002B4346">
              <w:rPr>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1103</w:t>
            </w:r>
          </w:p>
        </w:tc>
        <w:tc>
          <w:tcPr>
            <w:tcW w:w="1387" w:type="dxa"/>
            <w:tcBorders>
              <w:top w:val="nil"/>
              <w:left w:val="nil"/>
              <w:bottom w:val="single" w:sz="4" w:space="0" w:color="auto"/>
              <w:right w:val="single" w:sz="4" w:space="0" w:color="auto"/>
            </w:tcBorders>
            <w:shd w:val="clear" w:color="auto" w:fill="auto"/>
            <w:noWrap/>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66402S0320</w:t>
            </w:r>
          </w:p>
        </w:tc>
        <w:tc>
          <w:tcPr>
            <w:tcW w:w="736" w:type="dxa"/>
            <w:tcBorders>
              <w:top w:val="nil"/>
              <w:left w:val="nil"/>
              <w:bottom w:val="single" w:sz="4" w:space="0" w:color="auto"/>
              <w:right w:val="single" w:sz="4" w:space="0" w:color="auto"/>
            </w:tcBorders>
            <w:shd w:val="clear" w:color="auto" w:fill="auto"/>
            <w:noWrap/>
            <w:vAlign w:val="center"/>
            <w:hideMark/>
          </w:tcPr>
          <w:p w:rsidR="00D27435" w:rsidRPr="00C279B0" w:rsidRDefault="00D27435" w:rsidP="00C279B0">
            <w:pPr>
              <w:spacing w:line="240" w:lineRule="atLeast"/>
              <w:ind w:left="-57" w:right="-57"/>
              <w:jc w:val="center"/>
              <w:rPr>
                <w:sz w:val="22"/>
                <w:szCs w:val="22"/>
              </w:rPr>
            </w:pPr>
          </w:p>
        </w:tc>
        <w:tc>
          <w:tcPr>
            <w:tcW w:w="1361" w:type="dxa"/>
            <w:tcBorders>
              <w:top w:val="nil"/>
              <w:left w:val="nil"/>
              <w:bottom w:val="single" w:sz="4" w:space="0" w:color="auto"/>
              <w:right w:val="single" w:sz="4" w:space="0" w:color="auto"/>
            </w:tcBorders>
            <w:shd w:val="clear" w:color="auto" w:fill="auto"/>
            <w:noWrap/>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458,55</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bCs/>
                <w:iCs/>
                <w:sz w:val="22"/>
                <w:szCs w:val="22"/>
              </w:rPr>
            </w:pPr>
            <w:r w:rsidRPr="00C279B0">
              <w:rPr>
                <w:bCs/>
                <w:iCs/>
                <w:sz w:val="22"/>
                <w:szCs w:val="22"/>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683" w:type="dxa"/>
            <w:tcBorders>
              <w:top w:val="nil"/>
              <w:left w:val="nil"/>
              <w:bottom w:val="single" w:sz="4" w:space="0" w:color="auto"/>
              <w:right w:val="single" w:sz="4" w:space="0" w:color="auto"/>
            </w:tcBorders>
            <w:shd w:val="clear" w:color="auto" w:fill="auto"/>
            <w:noWrap/>
            <w:vAlign w:val="center"/>
            <w:hideMark/>
          </w:tcPr>
          <w:p w:rsidR="00D27435" w:rsidRPr="00C279B0" w:rsidRDefault="00D27435" w:rsidP="002B4346">
            <w:pPr>
              <w:spacing w:line="240" w:lineRule="atLeast"/>
              <w:ind w:left="-57" w:right="-57"/>
              <w:jc w:val="center"/>
              <w:rPr>
                <w:sz w:val="22"/>
                <w:szCs w:val="22"/>
              </w:rPr>
            </w:pPr>
            <w:r w:rsidRPr="00C279B0">
              <w:rPr>
                <w:sz w:val="22"/>
                <w:szCs w:val="22"/>
              </w:rPr>
              <w:t>90</w:t>
            </w:r>
            <w:r w:rsidR="002B4346">
              <w:rPr>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1103</w:t>
            </w:r>
          </w:p>
        </w:tc>
        <w:tc>
          <w:tcPr>
            <w:tcW w:w="1387" w:type="dxa"/>
            <w:tcBorders>
              <w:top w:val="nil"/>
              <w:left w:val="nil"/>
              <w:bottom w:val="single" w:sz="4" w:space="0" w:color="auto"/>
              <w:right w:val="single" w:sz="4" w:space="0" w:color="auto"/>
            </w:tcBorders>
            <w:shd w:val="clear" w:color="auto" w:fill="auto"/>
            <w:noWrap/>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66402S0320</w:t>
            </w:r>
          </w:p>
        </w:tc>
        <w:tc>
          <w:tcPr>
            <w:tcW w:w="736" w:type="dxa"/>
            <w:tcBorders>
              <w:top w:val="nil"/>
              <w:left w:val="nil"/>
              <w:bottom w:val="single" w:sz="4" w:space="0" w:color="auto"/>
              <w:right w:val="single" w:sz="4" w:space="0" w:color="auto"/>
            </w:tcBorders>
            <w:shd w:val="clear" w:color="auto" w:fill="auto"/>
            <w:noWrap/>
            <w:vAlign w:val="center"/>
            <w:hideMark/>
          </w:tcPr>
          <w:p w:rsidR="00D27435" w:rsidRPr="00C279B0" w:rsidRDefault="00D27435" w:rsidP="00C279B0">
            <w:pPr>
              <w:spacing w:line="240" w:lineRule="atLeast"/>
              <w:ind w:left="-57" w:right="-57"/>
              <w:jc w:val="center"/>
              <w:rPr>
                <w:sz w:val="22"/>
                <w:szCs w:val="22"/>
              </w:rPr>
            </w:pPr>
          </w:p>
        </w:tc>
        <w:tc>
          <w:tcPr>
            <w:tcW w:w="1361" w:type="dxa"/>
            <w:tcBorders>
              <w:top w:val="nil"/>
              <w:left w:val="nil"/>
              <w:bottom w:val="single" w:sz="4" w:space="0" w:color="auto"/>
              <w:right w:val="single" w:sz="4" w:space="0" w:color="auto"/>
            </w:tcBorders>
            <w:shd w:val="clear" w:color="auto" w:fill="auto"/>
            <w:noWrap/>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458,55</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lastRenderedPageBreak/>
              <w:t>Предоставление субсидий бюджетным, автономным учреждениям и иным некоммерческим организациям</w:t>
            </w:r>
          </w:p>
        </w:tc>
        <w:tc>
          <w:tcPr>
            <w:tcW w:w="683" w:type="dxa"/>
            <w:tcBorders>
              <w:top w:val="nil"/>
              <w:left w:val="nil"/>
              <w:bottom w:val="single" w:sz="4" w:space="0" w:color="auto"/>
              <w:right w:val="single" w:sz="4" w:space="0" w:color="auto"/>
            </w:tcBorders>
            <w:shd w:val="clear" w:color="auto" w:fill="auto"/>
            <w:noWrap/>
            <w:vAlign w:val="center"/>
            <w:hideMark/>
          </w:tcPr>
          <w:p w:rsidR="00D27435" w:rsidRPr="00C279B0" w:rsidRDefault="00D27435" w:rsidP="002B4346">
            <w:pPr>
              <w:spacing w:line="240" w:lineRule="atLeast"/>
              <w:ind w:left="-57" w:right="-57"/>
              <w:jc w:val="center"/>
              <w:rPr>
                <w:sz w:val="22"/>
                <w:szCs w:val="22"/>
              </w:rPr>
            </w:pPr>
            <w:r w:rsidRPr="00C279B0">
              <w:rPr>
                <w:sz w:val="22"/>
                <w:szCs w:val="22"/>
              </w:rPr>
              <w:t>90</w:t>
            </w:r>
            <w:r w:rsidR="002B4346">
              <w:rPr>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1103</w:t>
            </w:r>
          </w:p>
        </w:tc>
        <w:tc>
          <w:tcPr>
            <w:tcW w:w="1387" w:type="dxa"/>
            <w:tcBorders>
              <w:top w:val="nil"/>
              <w:left w:val="nil"/>
              <w:bottom w:val="single" w:sz="4" w:space="0" w:color="auto"/>
              <w:right w:val="single" w:sz="4" w:space="0" w:color="auto"/>
            </w:tcBorders>
            <w:shd w:val="clear" w:color="auto" w:fill="auto"/>
            <w:noWrap/>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66402S0320</w:t>
            </w:r>
          </w:p>
        </w:tc>
        <w:tc>
          <w:tcPr>
            <w:tcW w:w="736" w:type="dxa"/>
            <w:tcBorders>
              <w:top w:val="nil"/>
              <w:left w:val="nil"/>
              <w:bottom w:val="single" w:sz="4" w:space="0" w:color="auto"/>
              <w:right w:val="single" w:sz="4" w:space="0" w:color="auto"/>
            </w:tcBorders>
            <w:shd w:val="clear" w:color="auto" w:fill="auto"/>
            <w:noWrap/>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600</w:t>
            </w:r>
          </w:p>
        </w:tc>
        <w:tc>
          <w:tcPr>
            <w:tcW w:w="1361" w:type="dxa"/>
            <w:tcBorders>
              <w:top w:val="nil"/>
              <w:left w:val="nil"/>
              <w:bottom w:val="single" w:sz="4" w:space="0" w:color="auto"/>
              <w:right w:val="single" w:sz="4" w:space="0" w:color="auto"/>
            </w:tcBorders>
            <w:shd w:val="clear" w:color="auto" w:fill="auto"/>
            <w:noWrap/>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458,55</w:t>
            </w:r>
          </w:p>
        </w:tc>
      </w:tr>
      <w:tr w:rsidR="00D27435" w:rsidRPr="00D27435" w:rsidTr="00024778">
        <w:trPr>
          <w:trHeight w:val="20"/>
        </w:trPr>
        <w:tc>
          <w:tcPr>
            <w:tcW w:w="4422" w:type="dxa"/>
            <w:tcBorders>
              <w:top w:val="nil"/>
              <w:left w:val="single" w:sz="4" w:space="0" w:color="auto"/>
              <w:bottom w:val="single" w:sz="4" w:space="0" w:color="auto"/>
              <w:right w:val="single" w:sz="4" w:space="0" w:color="auto"/>
            </w:tcBorders>
            <w:shd w:val="clear" w:color="auto" w:fill="auto"/>
            <w:hideMark/>
          </w:tcPr>
          <w:p w:rsidR="00D27435" w:rsidRPr="00C279B0" w:rsidRDefault="00D27435" w:rsidP="00C279B0">
            <w:pPr>
              <w:spacing w:line="240" w:lineRule="atLeast"/>
              <w:ind w:left="-57" w:right="-57"/>
              <w:rPr>
                <w:sz w:val="22"/>
                <w:szCs w:val="22"/>
              </w:rPr>
            </w:pPr>
            <w:r w:rsidRPr="00C279B0">
              <w:rPr>
                <w:sz w:val="22"/>
                <w:szCs w:val="22"/>
              </w:rPr>
              <w:t>Субсидии бюджетным учреждениям</w:t>
            </w:r>
          </w:p>
        </w:tc>
        <w:tc>
          <w:tcPr>
            <w:tcW w:w="683" w:type="dxa"/>
            <w:tcBorders>
              <w:top w:val="nil"/>
              <w:left w:val="nil"/>
              <w:bottom w:val="single" w:sz="4" w:space="0" w:color="auto"/>
              <w:right w:val="single" w:sz="4" w:space="0" w:color="auto"/>
            </w:tcBorders>
            <w:shd w:val="clear" w:color="auto" w:fill="auto"/>
            <w:noWrap/>
            <w:vAlign w:val="center"/>
            <w:hideMark/>
          </w:tcPr>
          <w:p w:rsidR="00D27435" w:rsidRPr="00C279B0" w:rsidRDefault="00D27435" w:rsidP="002B4346">
            <w:pPr>
              <w:spacing w:line="240" w:lineRule="atLeast"/>
              <w:ind w:left="-57" w:right="-57"/>
              <w:jc w:val="center"/>
              <w:rPr>
                <w:sz w:val="22"/>
                <w:szCs w:val="22"/>
              </w:rPr>
            </w:pPr>
            <w:r w:rsidRPr="00C279B0">
              <w:rPr>
                <w:sz w:val="22"/>
                <w:szCs w:val="22"/>
              </w:rPr>
              <w:t>90</w:t>
            </w:r>
            <w:r w:rsidR="002B4346">
              <w:rPr>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1103</w:t>
            </w:r>
          </w:p>
        </w:tc>
        <w:tc>
          <w:tcPr>
            <w:tcW w:w="1387" w:type="dxa"/>
            <w:tcBorders>
              <w:top w:val="nil"/>
              <w:left w:val="nil"/>
              <w:bottom w:val="single" w:sz="4" w:space="0" w:color="auto"/>
              <w:right w:val="single" w:sz="4" w:space="0" w:color="auto"/>
            </w:tcBorders>
            <w:shd w:val="clear" w:color="auto" w:fill="auto"/>
            <w:noWrap/>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66402S0320</w:t>
            </w:r>
          </w:p>
        </w:tc>
        <w:tc>
          <w:tcPr>
            <w:tcW w:w="736" w:type="dxa"/>
            <w:tcBorders>
              <w:top w:val="nil"/>
              <w:left w:val="nil"/>
              <w:bottom w:val="single" w:sz="4" w:space="0" w:color="auto"/>
              <w:right w:val="single" w:sz="4" w:space="0" w:color="auto"/>
            </w:tcBorders>
            <w:shd w:val="clear" w:color="auto" w:fill="auto"/>
            <w:noWrap/>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610</w:t>
            </w:r>
          </w:p>
        </w:tc>
        <w:tc>
          <w:tcPr>
            <w:tcW w:w="1361" w:type="dxa"/>
            <w:tcBorders>
              <w:top w:val="nil"/>
              <w:left w:val="nil"/>
              <w:bottom w:val="single" w:sz="4" w:space="0" w:color="auto"/>
              <w:right w:val="single" w:sz="4" w:space="0" w:color="auto"/>
            </w:tcBorders>
            <w:shd w:val="clear" w:color="auto" w:fill="auto"/>
            <w:vAlign w:val="center"/>
            <w:hideMark/>
          </w:tcPr>
          <w:p w:rsidR="00D27435" w:rsidRPr="00C279B0" w:rsidRDefault="00D27435" w:rsidP="00C279B0">
            <w:pPr>
              <w:spacing w:line="240" w:lineRule="atLeast"/>
              <w:ind w:left="-57" w:right="-57"/>
              <w:jc w:val="center"/>
              <w:rPr>
                <w:sz w:val="22"/>
                <w:szCs w:val="22"/>
              </w:rPr>
            </w:pPr>
            <w:r w:rsidRPr="00C279B0">
              <w:rPr>
                <w:sz w:val="22"/>
                <w:szCs w:val="22"/>
              </w:rPr>
              <w:t>458,550</w:t>
            </w:r>
          </w:p>
        </w:tc>
      </w:tr>
    </w:tbl>
    <w:p w:rsidR="00C824A8" w:rsidRDefault="00C824A8" w:rsidP="00D27435">
      <w:pPr>
        <w:spacing w:line="240" w:lineRule="atLeast"/>
        <w:ind w:left="-57" w:right="-57"/>
      </w:pPr>
    </w:p>
    <w:p w:rsidR="00133898" w:rsidRDefault="00133898">
      <w:r>
        <w:br w:type="page"/>
      </w:r>
    </w:p>
    <w:p w:rsidR="00133898" w:rsidRPr="00830DE9" w:rsidRDefault="00830DE9" w:rsidP="00830DE9">
      <w:pPr>
        <w:ind w:right="283"/>
        <w:jc w:val="center"/>
        <w:rPr>
          <w:bCs/>
          <w:sz w:val="22"/>
          <w:szCs w:val="22"/>
        </w:rPr>
      </w:pPr>
      <w:r>
        <w:rPr>
          <w:bCs/>
          <w:sz w:val="22"/>
          <w:szCs w:val="22"/>
        </w:rPr>
        <w:lastRenderedPageBreak/>
        <w:t xml:space="preserve">                                                                               </w:t>
      </w:r>
      <w:r w:rsidR="00133898" w:rsidRPr="00830DE9">
        <w:rPr>
          <w:bCs/>
          <w:sz w:val="22"/>
          <w:szCs w:val="22"/>
        </w:rPr>
        <w:t>Приложение 19</w:t>
      </w:r>
      <w:r>
        <w:rPr>
          <w:bCs/>
          <w:sz w:val="22"/>
          <w:szCs w:val="22"/>
        </w:rPr>
        <w:t xml:space="preserve"> </w:t>
      </w:r>
      <w:r w:rsidR="00133898" w:rsidRPr="00830DE9">
        <w:rPr>
          <w:bCs/>
          <w:sz w:val="22"/>
          <w:szCs w:val="22"/>
        </w:rPr>
        <w:t>к решению Думы</w:t>
      </w:r>
    </w:p>
    <w:p w:rsidR="00133898" w:rsidRPr="00830DE9" w:rsidRDefault="00830DE9" w:rsidP="00830DE9">
      <w:pPr>
        <w:ind w:right="283"/>
        <w:jc w:val="center"/>
        <w:rPr>
          <w:bCs/>
          <w:sz w:val="22"/>
          <w:szCs w:val="22"/>
        </w:rPr>
      </w:pPr>
      <w:r>
        <w:rPr>
          <w:bCs/>
          <w:sz w:val="22"/>
          <w:szCs w:val="22"/>
        </w:rPr>
        <w:t xml:space="preserve">                                                                    </w:t>
      </w:r>
      <w:r w:rsidR="00133898" w:rsidRPr="00830DE9">
        <w:rPr>
          <w:bCs/>
          <w:sz w:val="22"/>
          <w:szCs w:val="22"/>
        </w:rPr>
        <w:t>Александровского района</w:t>
      </w:r>
    </w:p>
    <w:p w:rsidR="00133898" w:rsidRPr="00830DE9" w:rsidRDefault="00133898" w:rsidP="00830DE9">
      <w:pPr>
        <w:ind w:right="-1"/>
        <w:jc w:val="right"/>
        <w:rPr>
          <w:sz w:val="22"/>
          <w:szCs w:val="22"/>
        </w:rPr>
      </w:pPr>
      <w:r w:rsidRPr="00830DE9">
        <w:rPr>
          <w:sz w:val="22"/>
          <w:szCs w:val="22"/>
        </w:rPr>
        <w:t>«О бюджете муниципального образования</w:t>
      </w:r>
    </w:p>
    <w:p w:rsidR="00133898" w:rsidRPr="00830DE9" w:rsidRDefault="00830DE9" w:rsidP="00830DE9">
      <w:pPr>
        <w:ind w:right="283"/>
        <w:jc w:val="center"/>
        <w:rPr>
          <w:sz w:val="22"/>
          <w:szCs w:val="22"/>
        </w:rPr>
      </w:pPr>
      <w:r>
        <w:rPr>
          <w:sz w:val="22"/>
          <w:szCs w:val="22"/>
        </w:rPr>
        <w:t xml:space="preserve">                                                                                      </w:t>
      </w:r>
      <w:r w:rsidR="00133898" w:rsidRPr="00830DE9">
        <w:rPr>
          <w:sz w:val="22"/>
          <w:szCs w:val="22"/>
        </w:rPr>
        <w:t xml:space="preserve">«Александровский район» на 2017 год </w:t>
      </w:r>
    </w:p>
    <w:p w:rsidR="00133898" w:rsidRPr="00830DE9" w:rsidRDefault="00133898" w:rsidP="00830DE9">
      <w:pPr>
        <w:ind w:right="-1"/>
        <w:jc w:val="right"/>
        <w:rPr>
          <w:sz w:val="22"/>
          <w:szCs w:val="22"/>
        </w:rPr>
      </w:pPr>
      <w:r w:rsidRPr="00830DE9">
        <w:rPr>
          <w:sz w:val="22"/>
          <w:szCs w:val="22"/>
        </w:rPr>
        <w:t xml:space="preserve">и </w:t>
      </w:r>
      <w:r w:rsidR="00651168" w:rsidRPr="00830DE9">
        <w:rPr>
          <w:sz w:val="22"/>
          <w:szCs w:val="22"/>
        </w:rPr>
        <w:t xml:space="preserve">на плановый период </w:t>
      </w:r>
      <w:r w:rsidRPr="00830DE9">
        <w:rPr>
          <w:sz w:val="22"/>
          <w:szCs w:val="22"/>
        </w:rPr>
        <w:t xml:space="preserve"> 2018 и 2019 годов»</w:t>
      </w:r>
    </w:p>
    <w:p w:rsidR="00133898" w:rsidRPr="00830DE9" w:rsidRDefault="00830DE9" w:rsidP="00830DE9">
      <w:pPr>
        <w:ind w:right="283"/>
        <w:rPr>
          <w:sz w:val="22"/>
          <w:szCs w:val="22"/>
        </w:rPr>
      </w:pPr>
      <w:r>
        <w:rPr>
          <w:bCs/>
          <w:sz w:val="22"/>
          <w:szCs w:val="22"/>
        </w:rPr>
        <w:t xml:space="preserve">                                                                                                  </w:t>
      </w:r>
      <w:r w:rsidR="00133898" w:rsidRPr="00830DE9">
        <w:rPr>
          <w:bCs/>
          <w:sz w:val="22"/>
          <w:szCs w:val="22"/>
        </w:rPr>
        <w:t>от 26.12.2016 № 86</w:t>
      </w:r>
    </w:p>
    <w:p w:rsidR="00133898" w:rsidRPr="00133898" w:rsidRDefault="00133898" w:rsidP="00C279B0">
      <w:pPr>
        <w:spacing w:line="240" w:lineRule="atLeast"/>
        <w:ind w:right="283"/>
        <w:jc w:val="center"/>
        <w:rPr>
          <w:sz w:val="24"/>
          <w:szCs w:val="24"/>
        </w:rPr>
      </w:pPr>
    </w:p>
    <w:p w:rsidR="00133898" w:rsidRPr="00133898" w:rsidRDefault="00133898" w:rsidP="00C279B0">
      <w:pPr>
        <w:spacing w:line="240" w:lineRule="atLeast"/>
        <w:ind w:right="283"/>
        <w:jc w:val="center"/>
        <w:rPr>
          <w:sz w:val="24"/>
          <w:szCs w:val="24"/>
        </w:rPr>
      </w:pPr>
      <w:r w:rsidRPr="00133898">
        <w:rPr>
          <w:sz w:val="24"/>
          <w:szCs w:val="24"/>
        </w:rPr>
        <w:t>Случаи предоставления из бюджета района иных межбюджетных трансфертов</w:t>
      </w:r>
    </w:p>
    <w:p w:rsidR="00133898" w:rsidRPr="00133898" w:rsidRDefault="00133898" w:rsidP="00C279B0">
      <w:pPr>
        <w:spacing w:line="240" w:lineRule="atLeast"/>
        <w:ind w:right="283"/>
        <w:jc w:val="center"/>
        <w:rPr>
          <w:sz w:val="24"/>
          <w:szCs w:val="24"/>
        </w:rPr>
      </w:pPr>
      <w:r w:rsidRPr="00133898">
        <w:rPr>
          <w:sz w:val="24"/>
          <w:szCs w:val="24"/>
        </w:rPr>
        <w:t>бюджетам поселений, входящих в состав Александровского района</w:t>
      </w:r>
    </w:p>
    <w:p w:rsidR="00133898" w:rsidRPr="00133898" w:rsidRDefault="00133898" w:rsidP="00C279B0">
      <w:pPr>
        <w:spacing w:line="240" w:lineRule="atLeast"/>
        <w:ind w:right="283"/>
        <w:jc w:val="center"/>
        <w:rPr>
          <w:sz w:val="24"/>
          <w:szCs w:val="24"/>
        </w:rPr>
      </w:pPr>
    </w:p>
    <w:p w:rsidR="00133898" w:rsidRPr="00133898" w:rsidRDefault="00133898" w:rsidP="00C279B0">
      <w:pPr>
        <w:numPr>
          <w:ilvl w:val="0"/>
          <w:numId w:val="8"/>
        </w:numPr>
        <w:tabs>
          <w:tab w:val="left" w:pos="709"/>
          <w:tab w:val="left" w:pos="851"/>
        </w:tabs>
        <w:spacing w:line="240" w:lineRule="atLeast"/>
        <w:ind w:left="0" w:right="283" w:firstLine="567"/>
        <w:contextualSpacing/>
        <w:jc w:val="both"/>
        <w:rPr>
          <w:sz w:val="24"/>
          <w:szCs w:val="24"/>
        </w:rPr>
      </w:pPr>
      <w:r w:rsidRPr="00133898">
        <w:rPr>
          <w:sz w:val="24"/>
          <w:szCs w:val="24"/>
        </w:rPr>
        <w:t xml:space="preserve">В соответствии со </w:t>
      </w:r>
      <w:hyperlink r:id="rId12" w:history="1">
        <w:r w:rsidRPr="00133898">
          <w:rPr>
            <w:sz w:val="24"/>
            <w:szCs w:val="24"/>
          </w:rPr>
          <w:t xml:space="preserve">статьями </w:t>
        </w:r>
      </w:hyperlink>
      <w:r w:rsidRPr="00133898">
        <w:rPr>
          <w:sz w:val="24"/>
          <w:szCs w:val="24"/>
        </w:rPr>
        <w:t xml:space="preserve">9, </w:t>
      </w:r>
      <w:hyperlink r:id="rId13" w:history="1">
        <w:r w:rsidRPr="00133898">
          <w:rPr>
            <w:sz w:val="24"/>
            <w:szCs w:val="24"/>
          </w:rPr>
          <w:t>8</w:t>
        </w:r>
      </w:hyperlink>
      <w:r w:rsidRPr="00133898">
        <w:rPr>
          <w:sz w:val="24"/>
          <w:szCs w:val="24"/>
        </w:rPr>
        <w:t xml:space="preserve">6, </w:t>
      </w:r>
      <w:hyperlink r:id="rId14" w:history="1">
        <w:r w:rsidRPr="00133898">
          <w:rPr>
            <w:sz w:val="24"/>
            <w:szCs w:val="24"/>
          </w:rPr>
          <w:t>1</w:t>
        </w:r>
      </w:hyperlink>
      <w:r w:rsidRPr="00133898">
        <w:rPr>
          <w:sz w:val="24"/>
          <w:szCs w:val="24"/>
        </w:rPr>
        <w:t>42, 142.4 Бюджетного кодекса Российской Федерации устанавливаются расходные обязательства Александровского района Томской области по предоставлению межбюджетных трансфертов.</w:t>
      </w:r>
    </w:p>
    <w:p w:rsidR="00133898" w:rsidRPr="00133898" w:rsidRDefault="00133898" w:rsidP="00C279B0">
      <w:pPr>
        <w:numPr>
          <w:ilvl w:val="0"/>
          <w:numId w:val="8"/>
        </w:numPr>
        <w:tabs>
          <w:tab w:val="left" w:pos="709"/>
          <w:tab w:val="left" w:pos="851"/>
        </w:tabs>
        <w:spacing w:line="240" w:lineRule="atLeast"/>
        <w:ind w:left="0" w:right="283" w:firstLine="567"/>
        <w:contextualSpacing/>
        <w:jc w:val="both"/>
        <w:rPr>
          <w:sz w:val="24"/>
          <w:szCs w:val="24"/>
        </w:rPr>
      </w:pPr>
      <w:r w:rsidRPr="00133898">
        <w:rPr>
          <w:sz w:val="24"/>
          <w:szCs w:val="24"/>
        </w:rPr>
        <w:t>Иные межбюджетные трансферты предоставляются бюджетам сельских поселений, входящих в состав Александровского района, в целях финансирования расходных обязательств, возникающих при выполнении полномочий органов местного самоуправления сельских поселений по вопросам местного значения.</w:t>
      </w:r>
    </w:p>
    <w:p w:rsidR="00133898" w:rsidRPr="00133898" w:rsidRDefault="00133898" w:rsidP="00C279B0">
      <w:pPr>
        <w:numPr>
          <w:ilvl w:val="0"/>
          <w:numId w:val="8"/>
        </w:numPr>
        <w:tabs>
          <w:tab w:val="left" w:pos="709"/>
          <w:tab w:val="left" w:pos="851"/>
        </w:tabs>
        <w:spacing w:line="240" w:lineRule="atLeast"/>
        <w:ind w:left="0" w:right="283" w:firstLine="567"/>
        <w:contextualSpacing/>
        <w:jc w:val="both"/>
        <w:rPr>
          <w:sz w:val="24"/>
          <w:szCs w:val="24"/>
        </w:rPr>
      </w:pPr>
      <w:r w:rsidRPr="00133898">
        <w:rPr>
          <w:sz w:val="24"/>
          <w:szCs w:val="24"/>
        </w:rPr>
        <w:t>Общий объем предоставления иных межбюджетных трансфертов бюджетам сельских поселений Александровского района устанавливается решением Думы Александровского района Томской области.</w:t>
      </w:r>
    </w:p>
    <w:p w:rsidR="00133898" w:rsidRPr="00133898" w:rsidRDefault="00133898" w:rsidP="00C279B0">
      <w:pPr>
        <w:numPr>
          <w:ilvl w:val="0"/>
          <w:numId w:val="8"/>
        </w:numPr>
        <w:tabs>
          <w:tab w:val="left" w:pos="709"/>
          <w:tab w:val="left" w:pos="851"/>
        </w:tabs>
        <w:spacing w:line="240" w:lineRule="atLeast"/>
        <w:ind w:left="0" w:right="283" w:firstLine="567"/>
        <w:contextualSpacing/>
        <w:jc w:val="both"/>
        <w:rPr>
          <w:sz w:val="24"/>
          <w:szCs w:val="24"/>
        </w:rPr>
      </w:pPr>
      <w:r w:rsidRPr="00133898">
        <w:rPr>
          <w:sz w:val="24"/>
          <w:szCs w:val="24"/>
        </w:rPr>
        <w:t>Из бюджета муниципального образования «Александровский район» предоставляются межбюджетные трансферты в форме иных межбюджетных трансфертов:</w:t>
      </w:r>
    </w:p>
    <w:p w:rsidR="00133898" w:rsidRPr="00133898" w:rsidRDefault="00133898" w:rsidP="00C279B0">
      <w:pPr>
        <w:numPr>
          <w:ilvl w:val="0"/>
          <w:numId w:val="9"/>
        </w:numPr>
        <w:tabs>
          <w:tab w:val="left" w:pos="709"/>
          <w:tab w:val="left" w:pos="851"/>
          <w:tab w:val="left" w:pos="993"/>
        </w:tabs>
        <w:spacing w:line="240" w:lineRule="atLeast"/>
        <w:ind w:left="0" w:right="283" w:firstLine="567"/>
        <w:contextualSpacing/>
        <w:jc w:val="both"/>
        <w:rPr>
          <w:sz w:val="24"/>
          <w:szCs w:val="24"/>
        </w:rPr>
      </w:pPr>
      <w:r w:rsidRPr="00133898">
        <w:rPr>
          <w:sz w:val="24"/>
          <w:szCs w:val="24"/>
        </w:rPr>
        <w:t>на обеспечение проведение выборов;</w:t>
      </w:r>
    </w:p>
    <w:p w:rsidR="00133898" w:rsidRPr="00133898" w:rsidRDefault="00133898" w:rsidP="00C279B0">
      <w:pPr>
        <w:numPr>
          <w:ilvl w:val="0"/>
          <w:numId w:val="9"/>
        </w:numPr>
        <w:tabs>
          <w:tab w:val="left" w:pos="709"/>
          <w:tab w:val="left" w:pos="851"/>
          <w:tab w:val="left" w:pos="993"/>
        </w:tabs>
        <w:spacing w:line="240" w:lineRule="atLeast"/>
        <w:ind w:left="0" w:right="283" w:firstLine="567"/>
        <w:contextualSpacing/>
        <w:jc w:val="both"/>
        <w:rPr>
          <w:sz w:val="24"/>
          <w:szCs w:val="24"/>
        </w:rPr>
      </w:pPr>
      <w:r w:rsidRPr="00133898">
        <w:rPr>
          <w:sz w:val="24"/>
          <w:szCs w:val="24"/>
        </w:rPr>
        <w:t>на оказание адресной помощи гражданам, имеющих в личном подсобном хозяйстве коров;</w:t>
      </w:r>
    </w:p>
    <w:p w:rsidR="00133898" w:rsidRDefault="00133898" w:rsidP="00C279B0">
      <w:pPr>
        <w:numPr>
          <w:ilvl w:val="0"/>
          <w:numId w:val="9"/>
        </w:numPr>
        <w:tabs>
          <w:tab w:val="left" w:pos="709"/>
          <w:tab w:val="left" w:pos="851"/>
          <w:tab w:val="left" w:pos="993"/>
        </w:tabs>
        <w:spacing w:line="240" w:lineRule="atLeast"/>
        <w:ind w:left="0" w:right="283" w:firstLine="567"/>
        <w:contextualSpacing/>
        <w:jc w:val="both"/>
        <w:rPr>
          <w:sz w:val="24"/>
          <w:szCs w:val="24"/>
        </w:rPr>
      </w:pPr>
      <w:r w:rsidRPr="00133898">
        <w:rPr>
          <w:sz w:val="24"/>
          <w:szCs w:val="24"/>
        </w:rPr>
        <w:t>на создание условий для обеспечения перевозок водным транспортом (обустройство сходней, траление паромных причалов);</w:t>
      </w:r>
    </w:p>
    <w:p w:rsidR="00BB6DC3" w:rsidRPr="00133898" w:rsidRDefault="00BB6DC3" w:rsidP="00C279B0">
      <w:pPr>
        <w:numPr>
          <w:ilvl w:val="0"/>
          <w:numId w:val="9"/>
        </w:numPr>
        <w:tabs>
          <w:tab w:val="left" w:pos="709"/>
          <w:tab w:val="left" w:pos="851"/>
          <w:tab w:val="left" w:pos="993"/>
        </w:tabs>
        <w:spacing w:line="240" w:lineRule="atLeast"/>
        <w:ind w:left="0" w:right="283" w:firstLine="567"/>
        <w:contextualSpacing/>
        <w:jc w:val="both"/>
        <w:rPr>
          <w:sz w:val="24"/>
          <w:szCs w:val="24"/>
        </w:rPr>
      </w:pPr>
      <w:r>
        <w:rPr>
          <w:sz w:val="24"/>
          <w:szCs w:val="24"/>
        </w:rPr>
        <w:t>на установку знаков навигационного ограждения судового хода;</w:t>
      </w:r>
    </w:p>
    <w:p w:rsidR="00133898" w:rsidRDefault="00133898" w:rsidP="00C279B0">
      <w:pPr>
        <w:numPr>
          <w:ilvl w:val="0"/>
          <w:numId w:val="9"/>
        </w:numPr>
        <w:tabs>
          <w:tab w:val="left" w:pos="709"/>
          <w:tab w:val="left" w:pos="851"/>
          <w:tab w:val="left" w:pos="993"/>
        </w:tabs>
        <w:spacing w:line="240" w:lineRule="atLeast"/>
        <w:ind w:left="0" w:right="283" w:firstLine="567"/>
        <w:contextualSpacing/>
        <w:jc w:val="both"/>
        <w:rPr>
          <w:sz w:val="24"/>
          <w:szCs w:val="24"/>
        </w:rPr>
      </w:pPr>
      <w:r w:rsidRPr="00133898">
        <w:rPr>
          <w:sz w:val="24"/>
          <w:szCs w:val="24"/>
        </w:rPr>
        <w:t>на капитальный и текущий ремонт автомобильных дорог и инженерных сооружений на них в границах муниципальных районов и поселений;</w:t>
      </w:r>
    </w:p>
    <w:p w:rsidR="00BB6DC3" w:rsidRPr="00133898" w:rsidRDefault="00BB6DC3" w:rsidP="00C279B0">
      <w:pPr>
        <w:numPr>
          <w:ilvl w:val="0"/>
          <w:numId w:val="9"/>
        </w:numPr>
        <w:tabs>
          <w:tab w:val="left" w:pos="709"/>
          <w:tab w:val="left" w:pos="993"/>
        </w:tabs>
        <w:spacing w:line="240" w:lineRule="atLeast"/>
        <w:ind w:left="0" w:right="283" w:firstLine="567"/>
        <w:contextualSpacing/>
        <w:jc w:val="both"/>
        <w:rPr>
          <w:sz w:val="24"/>
          <w:szCs w:val="24"/>
        </w:rPr>
      </w:pPr>
      <w:r>
        <w:rPr>
          <w:sz w:val="24"/>
          <w:szCs w:val="24"/>
        </w:rPr>
        <w:t>на к</w:t>
      </w:r>
      <w:r w:rsidRPr="00BB6DC3">
        <w:rPr>
          <w:sz w:val="24"/>
          <w:szCs w:val="24"/>
        </w:rPr>
        <w:t>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r>
        <w:rPr>
          <w:sz w:val="24"/>
          <w:szCs w:val="24"/>
        </w:rPr>
        <w:t>;</w:t>
      </w:r>
    </w:p>
    <w:p w:rsidR="00133898" w:rsidRPr="00133898" w:rsidRDefault="00133898" w:rsidP="00C279B0">
      <w:pPr>
        <w:numPr>
          <w:ilvl w:val="0"/>
          <w:numId w:val="9"/>
        </w:numPr>
        <w:tabs>
          <w:tab w:val="left" w:pos="709"/>
          <w:tab w:val="left" w:pos="851"/>
          <w:tab w:val="left" w:pos="993"/>
        </w:tabs>
        <w:spacing w:line="240" w:lineRule="atLeast"/>
        <w:ind w:left="0" w:right="283" w:firstLine="567"/>
        <w:contextualSpacing/>
        <w:jc w:val="both"/>
        <w:rPr>
          <w:sz w:val="24"/>
          <w:szCs w:val="24"/>
        </w:rPr>
      </w:pPr>
      <w:r w:rsidRPr="00133898">
        <w:rPr>
          <w:sz w:val="24"/>
          <w:szCs w:val="24"/>
        </w:rPr>
        <w:t>на капитальный и текущий ремонт автомобильных дорог и инженерных сооружений на них в границах муниципальных районов и поселений (софинансирование);</w:t>
      </w:r>
    </w:p>
    <w:p w:rsidR="00133898" w:rsidRPr="00133898" w:rsidRDefault="00133898" w:rsidP="00C279B0">
      <w:pPr>
        <w:numPr>
          <w:ilvl w:val="0"/>
          <w:numId w:val="9"/>
        </w:numPr>
        <w:tabs>
          <w:tab w:val="left" w:pos="709"/>
          <w:tab w:val="left" w:pos="851"/>
          <w:tab w:val="left" w:pos="993"/>
        </w:tabs>
        <w:spacing w:line="240" w:lineRule="atLeast"/>
        <w:ind w:left="0" w:right="283" w:firstLine="567"/>
        <w:contextualSpacing/>
        <w:jc w:val="both"/>
        <w:rPr>
          <w:sz w:val="24"/>
          <w:szCs w:val="24"/>
        </w:rPr>
      </w:pPr>
      <w:r w:rsidRPr="00133898">
        <w:rPr>
          <w:sz w:val="24"/>
          <w:szCs w:val="24"/>
        </w:rPr>
        <w:t>на содержание зимника б. н. п. Медведево - п. Северный;</w:t>
      </w:r>
    </w:p>
    <w:p w:rsidR="00133898" w:rsidRPr="00133898" w:rsidRDefault="00133898" w:rsidP="00C279B0">
      <w:pPr>
        <w:numPr>
          <w:ilvl w:val="0"/>
          <w:numId w:val="9"/>
        </w:numPr>
        <w:tabs>
          <w:tab w:val="left" w:pos="709"/>
          <w:tab w:val="left" w:pos="851"/>
          <w:tab w:val="left" w:pos="993"/>
        </w:tabs>
        <w:spacing w:line="240" w:lineRule="atLeast"/>
        <w:ind w:left="0" w:right="283" w:firstLine="567"/>
        <w:contextualSpacing/>
        <w:jc w:val="both"/>
        <w:rPr>
          <w:sz w:val="24"/>
          <w:szCs w:val="24"/>
        </w:rPr>
      </w:pPr>
      <w:r w:rsidRPr="00133898">
        <w:rPr>
          <w:sz w:val="24"/>
          <w:szCs w:val="24"/>
        </w:rPr>
        <w:t>на проведение независимой оценки линий электропередач;</w:t>
      </w:r>
    </w:p>
    <w:p w:rsidR="00133898" w:rsidRPr="00133898" w:rsidRDefault="00133898" w:rsidP="00C279B0">
      <w:pPr>
        <w:numPr>
          <w:ilvl w:val="0"/>
          <w:numId w:val="9"/>
        </w:numPr>
        <w:tabs>
          <w:tab w:val="left" w:pos="709"/>
          <w:tab w:val="left" w:pos="851"/>
          <w:tab w:val="left" w:pos="993"/>
        </w:tabs>
        <w:spacing w:line="240" w:lineRule="atLeast"/>
        <w:ind w:left="0" w:right="283" w:firstLine="567"/>
        <w:contextualSpacing/>
        <w:jc w:val="both"/>
        <w:rPr>
          <w:sz w:val="24"/>
          <w:szCs w:val="24"/>
        </w:rPr>
      </w:pPr>
      <w:r w:rsidRPr="00133898">
        <w:rPr>
          <w:sz w:val="24"/>
          <w:szCs w:val="24"/>
        </w:rPr>
        <w:t>на подготовку документации по планировке и межеванию территорий населенных пунктов Томской области;</w:t>
      </w:r>
    </w:p>
    <w:p w:rsidR="00133898" w:rsidRPr="00133898" w:rsidRDefault="00133898" w:rsidP="00C279B0">
      <w:pPr>
        <w:numPr>
          <w:ilvl w:val="0"/>
          <w:numId w:val="9"/>
        </w:numPr>
        <w:tabs>
          <w:tab w:val="left" w:pos="709"/>
          <w:tab w:val="left" w:pos="851"/>
          <w:tab w:val="left" w:pos="993"/>
        </w:tabs>
        <w:spacing w:line="240" w:lineRule="atLeast"/>
        <w:ind w:left="0" w:right="283" w:firstLine="567"/>
        <w:contextualSpacing/>
        <w:jc w:val="both"/>
        <w:rPr>
          <w:sz w:val="24"/>
          <w:szCs w:val="24"/>
        </w:rPr>
      </w:pPr>
      <w:r w:rsidRPr="00133898">
        <w:rPr>
          <w:sz w:val="24"/>
          <w:szCs w:val="24"/>
        </w:rPr>
        <w:t>на содержание пожарных машин в селах Александровского района;</w:t>
      </w:r>
    </w:p>
    <w:p w:rsidR="00133898" w:rsidRPr="00133898" w:rsidRDefault="00133898" w:rsidP="00C279B0">
      <w:pPr>
        <w:numPr>
          <w:ilvl w:val="0"/>
          <w:numId w:val="9"/>
        </w:numPr>
        <w:tabs>
          <w:tab w:val="left" w:pos="709"/>
          <w:tab w:val="left" w:pos="851"/>
          <w:tab w:val="left" w:pos="993"/>
        </w:tabs>
        <w:spacing w:line="240" w:lineRule="atLeast"/>
        <w:ind w:left="0" w:right="283" w:firstLine="567"/>
        <w:contextualSpacing/>
        <w:jc w:val="both"/>
        <w:rPr>
          <w:sz w:val="24"/>
          <w:szCs w:val="24"/>
        </w:rPr>
      </w:pPr>
      <w:r w:rsidRPr="00133898">
        <w:rPr>
          <w:sz w:val="24"/>
          <w:szCs w:val="24"/>
        </w:rPr>
        <w:t>на создание условий для управления многоквартирными домами;</w:t>
      </w:r>
    </w:p>
    <w:p w:rsidR="00133898" w:rsidRPr="00133898" w:rsidRDefault="00133898" w:rsidP="00C279B0">
      <w:pPr>
        <w:numPr>
          <w:ilvl w:val="0"/>
          <w:numId w:val="9"/>
        </w:numPr>
        <w:tabs>
          <w:tab w:val="left" w:pos="709"/>
          <w:tab w:val="left" w:pos="851"/>
          <w:tab w:val="left" w:pos="993"/>
        </w:tabs>
        <w:spacing w:line="240" w:lineRule="atLeast"/>
        <w:ind w:left="0" w:right="283" w:firstLine="567"/>
        <w:contextualSpacing/>
        <w:jc w:val="both"/>
        <w:rPr>
          <w:sz w:val="24"/>
          <w:szCs w:val="24"/>
        </w:rPr>
      </w:pPr>
      <w:r w:rsidRPr="00133898">
        <w:rPr>
          <w:sz w:val="24"/>
          <w:szCs w:val="24"/>
        </w:rPr>
        <w:t>на компенсацию выпадающих доходов организациям, предоставляющих услуги населению по теплоснабжению по тарифам, не обеспечивающим возмещение издержек</w:t>
      </w:r>
    </w:p>
    <w:p w:rsidR="00133898" w:rsidRPr="00133898" w:rsidRDefault="00133898" w:rsidP="00C279B0">
      <w:pPr>
        <w:numPr>
          <w:ilvl w:val="0"/>
          <w:numId w:val="9"/>
        </w:numPr>
        <w:tabs>
          <w:tab w:val="left" w:pos="709"/>
          <w:tab w:val="left" w:pos="851"/>
          <w:tab w:val="left" w:pos="993"/>
        </w:tabs>
        <w:spacing w:line="240" w:lineRule="atLeast"/>
        <w:ind w:left="0" w:right="283" w:firstLine="567"/>
        <w:contextualSpacing/>
        <w:jc w:val="both"/>
        <w:rPr>
          <w:sz w:val="24"/>
          <w:szCs w:val="24"/>
        </w:rPr>
      </w:pPr>
      <w:r w:rsidRPr="00133898">
        <w:rPr>
          <w:sz w:val="24"/>
          <w:szCs w:val="24"/>
        </w:rPr>
        <w:t>на компенсацию местным бюджетам расходов по организации электроснабжения от дизельных электростанций</w:t>
      </w:r>
    </w:p>
    <w:p w:rsidR="00133898" w:rsidRPr="00133898" w:rsidRDefault="00133898" w:rsidP="00C279B0">
      <w:pPr>
        <w:numPr>
          <w:ilvl w:val="0"/>
          <w:numId w:val="9"/>
        </w:numPr>
        <w:tabs>
          <w:tab w:val="left" w:pos="709"/>
          <w:tab w:val="left" w:pos="851"/>
          <w:tab w:val="left" w:pos="993"/>
        </w:tabs>
        <w:spacing w:line="240" w:lineRule="atLeast"/>
        <w:ind w:left="0" w:right="283" w:firstLine="567"/>
        <w:contextualSpacing/>
        <w:jc w:val="both"/>
        <w:rPr>
          <w:sz w:val="24"/>
          <w:szCs w:val="24"/>
        </w:rPr>
      </w:pPr>
      <w:r w:rsidRPr="00133898">
        <w:rPr>
          <w:sz w:val="24"/>
          <w:szCs w:val="24"/>
        </w:rPr>
        <w:t>на софинансирование мероприятий по подготовке к отопительному периоду 2016-2017 годов государственной программы "Развитие коммунальной и коммуникационной инфраструктуры в Томской области";</w:t>
      </w:r>
    </w:p>
    <w:p w:rsidR="00133898" w:rsidRPr="00133898" w:rsidRDefault="00133898" w:rsidP="00C279B0">
      <w:pPr>
        <w:numPr>
          <w:ilvl w:val="0"/>
          <w:numId w:val="9"/>
        </w:numPr>
        <w:tabs>
          <w:tab w:val="left" w:pos="709"/>
          <w:tab w:val="left" w:pos="851"/>
          <w:tab w:val="left" w:pos="993"/>
        </w:tabs>
        <w:spacing w:line="240" w:lineRule="atLeast"/>
        <w:ind w:left="0" w:right="283" w:firstLine="567"/>
        <w:contextualSpacing/>
        <w:jc w:val="both"/>
        <w:rPr>
          <w:sz w:val="24"/>
          <w:szCs w:val="24"/>
        </w:rPr>
      </w:pPr>
      <w:r w:rsidRPr="00133898">
        <w:rPr>
          <w:sz w:val="24"/>
          <w:szCs w:val="24"/>
        </w:rPr>
        <w:t>на пополнение оборотных средств, для завоза угля на отопительный сезон 2016-2017 год, организациям оказывающих услуги учреждениям бюджетной сферы;</w:t>
      </w:r>
    </w:p>
    <w:p w:rsidR="00133898" w:rsidRPr="00133898" w:rsidRDefault="00133898" w:rsidP="00C279B0">
      <w:pPr>
        <w:numPr>
          <w:ilvl w:val="0"/>
          <w:numId w:val="9"/>
        </w:numPr>
        <w:tabs>
          <w:tab w:val="left" w:pos="0"/>
          <w:tab w:val="left" w:pos="709"/>
          <w:tab w:val="left" w:pos="851"/>
          <w:tab w:val="left" w:pos="993"/>
        </w:tabs>
        <w:spacing w:line="240" w:lineRule="atLeast"/>
        <w:ind w:left="0" w:right="283" w:firstLine="567"/>
        <w:contextualSpacing/>
        <w:jc w:val="both"/>
        <w:rPr>
          <w:sz w:val="24"/>
          <w:szCs w:val="24"/>
        </w:rPr>
      </w:pPr>
      <w:r w:rsidRPr="00133898">
        <w:rPr>
          <w:sz w:val="24"/>
          <w:szCs w:val="24"/>
        </w:rPr>
        <w:lastRenderedPageBreak/>
        <w:t>на возмещение убытков, связанных с ограничением нормативного потребления электроэнергии, вырабатываемую дизельными электростанциями в селах района;</w:t>
      </w:r>
    </w:p>
    <w:p w:rsidR="00133898" w:rsidRPr="00133898" w:rsidRDefault="00133898" w:rsidP="00C279B0">
      <w:pPr>
        <w:numPr>
          <w:ilvl w:val="0"/>
          <w:numId w:val="9"/>
        </w:numPr>
        <w:tabs>
          <w:tab w:val="left" w:pos="0"/>
          <w:tab w:val="left" w:pos="709"/>
          <w:tab w:val="left" w:pos="851"/>
          <w:tab w:val="left" w:pos="993"/>
        </w:tabs>
        <w:spacing w:line="240" w:lineRule="atLeast"/>
        <w:ind w:left="0" w:right="283" w:firstLine="567"/>
        <w:contextualSpacing/>
        <w:jc w:val="both"/>
        <w:rPr>
          <w:sz w:val="24"/>
          <w:szCs w:val="24"/>
        </w:rPr>
      </w:pPr>
      <w:r w:rsidRPr="00133898">
        <w:rPr>
          <w:sz w:val="24"/>
          <w:szCs w:val="24"/>
        </w:rPr>
        <w:t>на сбор и утилизация бытовых и промышленных отходов;</w:t>
      </w:r>
    </w:p>
    <w:p w:rsidR="00133898" w:rsidRDefault="00133898" w:rsidP="00C279B0">
      <w:pPr>
        <w:numPr>
          <w:ilvl w:val="0"/>
          <w:numId w:val="9"/>
        </w:numPr>
        <w:tabs>
          <w:tab w:val="left" w:pos="0"/>
          <w:tab w:val="left" w:pos="709"/>
          <w:tab w:val="left" w:pos="851"/>
          <w:tab w:val="left" w:pos="993"/>
        </w:tabs>
        <w:spacing w:line="240" w:lineRule="atLeast"/>
        <w:ind w:left="0" w:right="283" w:firstLine="567"/>
        <w:contextualSpacing/>
        <w:jc w:val="both"/>
        <w:rPr>
          <w:sz w:val="24"/>
          <w:szCs w:val="24"/>
        </w:rPr>
      </w:pPr>
      <w:r w:rsidRPr="00133898">
        <w:rPr>
          <w:sz w:val="24"/>
          <w:szCs w:val="24"/>
        </w:rPr>
        <w:t>на создание условий для обеспечения равных финансовых возможностей муниципальных образований по решению вопросов местного значения;</w:t>
      </w:r>
    </w:p>
    <w:p w:rsidR="00B02FB5" w:rsidRDefault="00B02FB5" w:rsidP="00C279B0">
      <w:pPr>
        <w:numPr>
          <w:ilvl w:val="0"/>
          <w:numId w:val="9"/>
        </w:numPr>
        <w:tabs>
          <w:tab w:val="left" w:pos="0"/>
          <w:tab w:val="left" w:pos="142"/>
          <w:tab w:val="left" w:pos="709"/>
          <w:tab w:val="left" w:pos="851"/>
          <w:tab w:val="left" w:pos="993"/>
        </w:tabs>
        <w:spacing w:line="240" w:lineRule="atLeast"/>
        <w:ind w:left="0" w:right="283" w:firstLine="567"/>
        <w:contextualSpacing/>
        <w:jc w:val="both"/>
        <w:rPr>
          <w:sz w:val="24"/>
          <w:szCs w:val="24"/>
        </w:rPr>
      </w:pPr>
      <w:r>
        <w:rPr>
          <w:sz w:val="24"/>
          <w:szCs w:val="24"/>
        </w:rPr>
        <w:t>на р</w:t>
      </w:r>
      <w:r w:rsidRPr="00B02FB5">
        <w:rPr>
          <w:sz w:val="24"/>
          <w:szCs w:val="24"/>
        </w:rPr>
        <w:t>еконструкци</w:t>
      </w:r>
      <w:r>
        <w:rPr>
          <w:sz w:val="24"/>
          <w:szCs w:val="24"/>
        </w:rPr>
        <w:t>ю</w:t>
      </w:r>
      <w:r w:rsidRPr="00B02FB5">
        <w:rPr>
          <w:sz w:val="24"/>
          <w:szCs w:val="24"/>
        </w:rPr>
        <w:t xml:space="preserve"> здания гаража расположенного по</w:t>
      </w:r>
      <w:r>
        <w:rPr>
          <w:sz w:val="24"/>
          <w:szCs w:val="24"/>
        </w:rPr>
        <w:t xml:space="preserve"> адресу с. Новоникольское, пер.</w:t>
      </w:r>
      <w:r w:rsidRPr="00B02FB5">
        <w:rPr>
          <w:sz w:val="24"/>
          <w:szCs w:val="24"/>
        </w:rPr>
        <w:t xml:space="preserve"> Школьный, дом 7</w:t>
      </w:r>
      <w:r>
        <w:rPr>
          <w:sz w:val="24"/>
          <w:szCs w:val="24"/>
        </w:rPr>
        <w:t>;</w:t>
      </w:r>
    </w:p>
    <w:p w:rsidR="00BB6DC3" w:rsidRDefault="00BB6DC3" w:rsidP="00C279B0">
      <w:pPr>
        <w:numPr>
          <w:ilvl w:val="0"/>
          <w:numId w:val="9"/>
        </w:numPr>
        <w:tabs>
          <w:tab w:val="left" w:pos="0"/>
          <w:tab w:val="left" w:pos="142"/>
          <w:tab w:val="left" w:pos="709"/>
          <w:tab w:val="left" w:pos="851"/>
          <w:tab w:val="left" w:pos="993"/>
        </w:tabs>
        <w:spacing w:line="240" w:lineRule="atLeast"/>
        <w:ind w:left="0" w:right="283" w:firstLine="567"/>
        <w:contextualSpacing/>
        <w:jc w:val="both"/>
        <w:rPr>
          <w:sz w:val="24"/>
          <w:szCs w:val="24"/>
        </w:rPr>
      </w:pPr>
      <w:r>
        <w:rPr>
          <w:sz w:val="24"/>
          <w:szCs w:val="24"/>
        </w:rPr>
        <w:t>на п</w:t>
      </w:r>
      <w:r w:rsidR="00EC6E2D">
        <w:rPr>
          <w:sz w:val="24"/>
          <w:szCs w:val="24"/>
        </w:rPr>
        <w:t>риобретение  автомобиля для аварийной службы коммунального хозяйства</w:t>
      </w:r>
      <w:r>
        <w:rPr>
          <w:sz w:val="24"/>
          <w:szCs w:val="24"/>
        </w:rPr>
        <w:t>;</w:t>
      </w:r>
    </w:p>
    <w:p w:rsidR="00BB6DC3" w:rsidRDefault="001F4AF7" w:rsidP="00C279B0">
      <w:pPr>
        <w:numPr>
          <w:ilvl w:val="0"/>
          <w:numId w:val="9"/>
        </w:numPr>
        <w:tabs>
          <w:tab w:val="left" w:pos="0"/>
          <w:tab w:val="left" w:pos="142"/>
          <w:tab w:val="left" w:pos="709"/>
          <w:tab w:val="left" w:pos="851"/>
          <w:tab w:val="left" w:pos="993"/>
        </w:tabs>
        <w:spacing w:line="240" w:lineRule="atLeast"/>
        <w:ind w:left="0" w:right="283" w:firstLine="567"/>
        <w:contextualSpacing/>
        <w:jc w:val="both"/>
        <w:rPr>
          <w:sz w:val="24"/>
          <w:szCs w:val="24"/>
        </w:rPr>
      </w:pPr>
      <w:r>
        <w:rPr>
          <w:sz w:val="24"/>
          <w:szCs w:val="24"/>
        </w:rPr>
        <w:t>на в</w:t>
      </w:r>
      <w:r w:rsidRPr="00BB6DC3">
        <w:rPr>
          <w:sz w:val="24"/>
          <w:szCs w:val="24"/>
        </w:rPr>
        <w:t>ыполнение работ по развитию сетей сотовой связи стандарта GSM</w:t>
      </w:r>
      <w:r>
        <w:rPr>
          <w:sz w:val="24"/>
          <w:szCs w:val="24"/>
        </w:rPr>
        <w:t>,</w:t>
      </w:r>
      <w:r w:rsidRPr="00BB6DC3">
        <w:rPr>
          <w:sz w:val="24"/>
          <w:szCs w:val="24"/>
        </w:rPr>
        <w:t xml:space="preserve"> с. Назино</w:t>
      </w:r>
      <w:r>
        <w:rPr>
          <w:sz w:val="24"/>
          <w:szCs w:val="24"/>
        </w:rPr>
        <w:t>;</w:t>
      </w:r>
    </w:p>
    <w:p w:rsidR="00BB6DC3" w:rsidRDefault="00BB6DC3" w:rsidP="00C279B0">
      <w:pPr>
        <w:numPr>
          <w:ilvl w:val="0"/>
          <w:numId w:val="9"/>
        </w:numPr>
        <w:tabs>
          <w:tab w:val="left" w:pos="0"/>
          <w:tab w:val="left" w:pos="142"/>
          <w:tab w:val="left" w:pos="709"/>
          <w:tab w:val="left" w:pos="851"/>
          <w:tab w:val="left" w:pos="993"/>
        </w:tabs>
        <w:spacing w:line="240" w:lineRule="atLeast"/>
        <w:ind w:left="0" w:right="283" w:firstLine="567"/>
        <w:contextualSpacing/>
        <w:jc w:val="both"/>
        <w:rPr>
          <w:sz w:val="24"/>
          <w:szCs w:val="24"/>
        </w:rPr>
      </w:pPr>
      <w:r>
        <w:rPr>
          <w:sz w:val="24"/>
          <w:szCs w:val="24"/>
        </w:rPr>
        <w:t>на п</w:t>
      </w:r>
      <w:r w:rsidRPr="00BB6DC3">
        <w:rPr>
          <w:sz w:val="24"/>
          <w:szCs w:val="24"/>
        </w:rPr>
        <w:t>одготовк</w:t>
      </w:r>
      <w:r>
        <w:rPr>
          <w:sz w:val="24"/>
          <w:szCs w:val="24"/>
        </w:rPr>
        <w:t>у</w:t>
      </w:r>
      <w:r w:rsidRPr="00BB6DC3">
        <w:rPr>
          <w:sz w:val="24"/>
          <w:szCs w:val="24"/>
        </w:rPr>
        <w:t xml:space="preserve"> документации по планировке и межеванию территорий населен</w:t>
      </w:r>
      <w:r>
        <w:rPr>
          <w:sz w:val="24"/>
          <w:szCs w:val="24"/>
        </w:rPr>
        <w:t>ных пунктов Томской области;</w:t>
      </w:r>
    </w:p>
    <w:p w:rsidR="00BB6DC3" w:rsidRDefault="00BB6DC3" w:rsidP="00C279B0">
      <w:pPr>
        <w:numPr>
          <w:ilvl w:val="0"/>
          <w:numId w:val="9"/>
        </w:numPr>
        <w:tabs>
          <w:tab w:val="left" w:pos="0"/>
          <w:tab w:val="left" w:pos="142"/>
          <w:tab w:val="left" w:pos="567"/>
          <w:tab w:val="left" w:pos="851"/>
          <w:tab w:val="left" w:pos="993"/>
        </w:tabs>
        <w:spacing w:line="240" w:lineRule="atLeast"/>
        <w:ind w:left="0" w:right="283" w:firstLine="567"/>
        <w:contextualSpacing/>
        <w:jc w:val="both"/>
        <w:rPr>
          <w:sz w:val="24"/>
          <w:szCs w:val="24"/>
        </w:rPr>
      </w:pPr>
      <w:r>
        <w:rPr>
          <w:sz w:val="24"/>
          <w:szCs w:val="24"/>
        </w:rPr>
        <w:t xml:space="preserve"> на м</w:t>
      </w:r>
      <w:r w:rsidRPr="00BB6DC3">
        <w:rPr>
          <w:sz w:val="24"/>
          <w:szCs w:val="24"/>
        </w:rPr>
        <w:t>ероприятия по обеспечению населения Томской области чистой питьевой водой (поставка ВОК)</w:t>
      </w:r>
      <w:r>
        <w:rPr>
          <w:sz w:val="24"/>
          <w:szCs w:val="24"/>
        </w:rPr>
        <w:t>;</w:t>
      </w:r>
    </w:p>
    <w:p w:rsidR="00BB6DC3" w:rsidRDefault="001F4AF7" w:rsidP="00C279B0">
      <w:pPr>
        <w:numPr>
          <w:ilvl w:val="0"/>
          <w:numId w:val="9"/>
        </w:numPr>
        <w:tabs>
          <w:tab w:val="left" w:pos="0"/>
          <w:tab w:val="left" w:pos="142"/>
          <w:tab w:val="left" w:pos="567"/>
          <w:tab w:val="left" w:pos="851"/>
          <w:tab w:val="left" w:pos="993"/>
        </w:tabs>
        <w:spacing w:line="240" w:lineRule="atLeast"/>
        <w:ind w:left="0" w:right="283" w:firstLine="567"/>
        <w:contextualSpacing/>
        <w:jc w:val="both"/>
        <w:rPr>
          <w:sz w:val="24"/>
          <w:szCs w:val="24"/>
        </w:rPr>
      </w:pPr>
      <w:r>
        <w:rPr>
          <w:sz w:val="24"/>
          <w:szCs w:val="24"/>
        </w:rPr>
        <w:t>На п</w:t>
      </w:r>
      <w:r w:rsidRPr="00BB6DC3">
        <w:rPr>
          <w:sz w:val="24"/>
          <w:szCs w:val="24"/>
        </w:rPr>
        <w:t>риобретение и установк</w:t>
      </w:r>
      <w:r>
        <w:rPr>
          <w:sz w:val="24"/>
          <w:szCs w:val="24"/>
        </w:rPr>
        <w:t>у</w:t>
      </w:r>
      <w:r w:rsidRPr="00BB6DC3">
        <w:rPr>
          <w:sz w:val="24"/>
          <w:szCs w:val="24"/>
        </w:rPr>
        <w:t xml:space="preserve"> детской игровой площадки</w:t>
      </w:r>
      <w:r>
        <w:rPr>
          <w:sz w:val="24"/>
          <w:szCs w:val="24"/>
        </w:rPr>
        <w:t>,</w:t>
      </w:r>
      <w:r w:rsidRPr="00BB6DC3">
        <w:rPr>
          <w:sz w:val="24"/>
          <w:szCs w:val="24"/>
        </w:rPr>
        <w:t xml:space="preserve"> с. Назино</w:t>
      </w:r>
      <w:r>
        <w:rPr>
          <w:sz w:val="24"/>
          <w:szCs w:val="24"/>
        </w:rPr>
        <w:t>;</w:t>
      </w:r>
    </w:p>
    <w:p w:rsidR="00BB6DC3" w:rsidRDefault="004047DB" w:rsidP="00C279B0">
      <w:pPr>
        <w:numPr>
          <w:ilvl w:val="0"/>
          <w:numId w:val="9"/>
        </w:numPr>
        <w:tabs>
          <w:tab w:val="left" w:pos="0"/>
          <w:tab w:val="left" w:pos="142"/>
          <w:tab w:val="left" w:pos="567"/>
          <w:tab w:val="left" w:pos="851"/>
          <w:tab w:val="left" w:pos="993"/>
        </w:tabs>
        <w:spacing w:line="240" w:lineRule="atLeast"/>
        <w:ind w:left="0" w:right="283" w:firstLine="567"/>
        <w:contextualSpacing/>
        <w:jc w:val="both"/>
        <w:rPr>
          <w:sz w:val="24"/>
          <w:szCs w:val="24"/>
        </w:rPr>
      </w:pPr>
      <w:r>
        <w:rPr>
          <w:sz w:val="24"/>
          <w:szCs w:val="24"/>
        </w:rPr>
        <w:t>На у</w:t>
      </w:r>
      <w:r w:rsidR="00BB6DC3" w:rsidRPr="00BB6DC3">
        <w:rPr>
          <w:sz w:val="24"/>
          <w:szCs w:val="24"/>
        </w:rPr>
        <w:t>частие в реализации мероприятия "Формирование комфортной городской среды на территории Томской области"</w:t>
      </w:r>
      <w:r w:rsidR="00BB6DC3">
        <w:rPr>
          <w:sz w:val="24"/>
          <w:szCs w:val="24"/>
        </w:rPr>
        <w:t>;</w:t>
      </w:r>
    </w:p>
    <w:p w:rsidR="00BB6DC3" w:rsidRPr="00133898" w:rsidRDefault="00B4484A" w:rsidP="00C279B0">
      <w:pPr>
        <w:numPr>
          <w:ilvl w:val="0"/>
          <w:numId w:val="9"/>
        </w:numPr>
        <w:tabs>
          <w:tab w:val="left" w:pos="0"/>
          <w:tab w:val="left" w:pos="142"/>
          <w:tab w:val="left" w:pos="567"/>
          <w:tab w:val="left" w:pos="851"/>
          <w:tab w:val="left" w:pos="993"/>
        </w:tabs>
        <w:spacing w:line="240" w:lineRule="atLeast"/>
        <w:ind w:left="0" w:right="283" w:firstLine="567"/>
        <w:contextualSpacing/>
        <w:jc w:val="both"/>
        <w:rPr>
          <w:sz w:val="24"/>
          <w:szCs w:val="24"/>
        </w:rPr>
      </w:pPr>
      <w:r>
        <w:rPr>
          <w:sz w:val="24"/>
          <w:szCs w:val="24"/>
        </w:rPr>
        <w:t>На у</w:t>
      </w:r>
      <w:r w:rsidR="00BB6DC3" w:rsidRPr="00BB6DC3">
        <w:rPr>
          <w:sz w:val="24"/>
          <w:szCs w:val="24"/>
        </w:rPr>
        <w:t>становк</w:t>
      </w:r>
      <w:r>
        <w:rPr>
          <w:sz w:val="24"/>
          <w:szCs w:val="24"/>
        </w:rPr>
        <w:t>у</w:t>
      </w:r>
      <w:r w:rsidR="00BB6DC3" w:rsidRPr="00BB6DC3">
        <w:rPr>
          <w:sz w:val="24"/>
          <w:szCs w:val="24"/>
        </w:rPr>
        <w:t xml:space="preserve"> мемориального памятника участникам Великой Отечественной войны 1941 -1945 годов на территории п. Октябрьский, Александровского района, Томской области</w:t>
      </w:r>
      <w:r w:rsidR="00C279B0">
        <w:rPr>
          <w:sz w:val="24"/>
          <w:szCs w:val="24"/>
        </w:rPr>
        <w:t>.</w:t>
      </w:r>
    </w:p>
    <w:p w:rsidR="00133898" w:rsidRPr="00133898" w:rsidRDefault="00133898" w:rsidP="00C279B0">
      <w:pPr>
        <w:numPr>
          <w:ilvl w:val="0"/>
          <w:numId w:val="8"/>
        </w:numPr>
        <w:tabs>
          <w:tab w:val="left" w:pos="709"/>
          <w:tab w:val="left" w:pos="851"/>
        </w:tabs>
        <w:spacing w:line="240" w:lineRule="atLeast"/>
        <w:ind w:left="0" w:right="283" w:firstLine="567"/>
        <w:contextualSpacing/>
        <w:jc w:val="both"/>
        <w:rPr>
          <w:sz w:val="24"/>
          <w:szCs w:val="24"/>
        </w:rPr>
      </w:pPr>
      <w:r w:rsidRPr="00133898">
        <w:rPr>
          <w:sz w:val="24"/>
          <w:szCs w:val="24"/>
        </w:rPr>
        <w:t>Иные межбюджетные трансферты из бюджета района предоставляются в соответствии со сводной бюджетной росписью в порядке, установленном Администрацией Александровского района Томской области.</w:t>
      </w:r>
    </w:p>
    <w:p w:rsidR="00C824A8" w:rsidRPr="00830DE9" w:rsidRDefault="00C824A8" w:rsidP="00830DE9">
      <w:pPr>
        <w:spacing w:line="0" w:lineRule="atLeast"/>
        <w:ind w:right="-1"/>
        <w:jc w:val="center"/>
        <w:rPr>
          <w:bCs/>
          <w:sz w:val="22"/>
          <w:szCs w:val="22"/>
        </w:rPr>
      </w:pPr>
      <w:r>
        <w:br w:type="page"/>
      </w:r>
      <w:r w:rsidR="00830DE9">
        <w:lastRenderedPageBreak/>
        <w:t xml:space="preserve">                                                                                            </w:t>
      </w:r>
      <w:r w:rsidRPr="00830DE9">
        <w:rPr>
          <w:bCs/>
          <w:sz w:val="22"/>
          <w:szCs w:val="22"/>
        </w:rPr>
        <w:t>Приложение 20</w:t>
      </w:r>
      <w:r w:rsidR="00830DE9">
        <w:rPr>
          <w:bCs/>
          <w:sz w:val="22"/>
          <w:szCs w:val="22"/>
        </w:rPr>
        <w:t xml:space="preserve"> </w:t>
      </w:r>
      <w:r w:rsidRPr="00830DE9">
        <w:rPr>
          <w:bCs/>
          <w:sz w:val="22"/>
          <w:szCs w:val="22"/>
        </w:rPr>
        <w:t>к решению Думы</w:t>
      </w:r>
    </w:p>
    <w:p w:rsidR="00C824A8" w:rsidRPr="00830DE9" w:rsidRDefault="00830DE9" w:rsidP="00830DE9">
      <w:pPr>
        <w:spacing w:line="240" w:lineRule="atLeast"/>
        <w:ind w:right="-1"/>
        <w:jc w:val="center"/>
        <w:rPr>
          <w:bCs/>
          <w:sz w:val="22"/>
          <w:szCs w:val="22"/>
        </w:rPr>
      </w:pPr>
      <w:r>
        <w:rPr>
          <w:bCs/>
          <w:sz w:val="22"/>
          <w:szCs w:val="22"/>
        </w:rPr>
        <w:t xml:space="preserve">                                                               </w:t>
      </w:r>
      <w:r w:rsidR="00C824A8" w:rsidRPr="00830DE9">
        <w:rPr>
          <w:bCs/>
          <w:sz w:val="22"/>
          <w:szCs w:val="22"/>
        </w:rPr>
        <w:t>Александровского района</w:t>
      </w:r>
    </w:p>
    <w:p w:rsidR="00C824A8" w:rsidRPr="00830DE9" w:rsidRDefault="00C824A8" w:rsidP="00C824A8">
      <w:pPr>
        <w:spacing w:line="240" w:lineRule="atLeast"/>
        <w:ind w:left="426" w:right="-1" w:hanging="1"/>
        <w:jc w:val="right"/>
        <w:rPr>
          <w:sz w:val="22"/>
          <w:szCs w:val="22"/>
        </w:rPr>
      </w:pPr>
      <w:r w:rsidRPr="00830DE9">
        <w:rPr>
          <w:sz w:val="22"/>
          <w:szCs w:val="22"/>
        </w:rPr>
        <w:t>«О бюджете муниципального образования</w:t>
      </w:r>
    </w:p>
    <w:p w:rsidR="00C824A8" w:rsidRPr="00830DE9" w:rsidRDefault="00830DE9" w:rsidP="00830DE9">
      <w:pPr>
        <w:tabs>
          <w:tab w:val="left" w:pos="1418"/>
        </w:tabs>
        <w:spacing w:line="240" w:lineRule="atLeast"/>
        <w:ind w:left="426" w:right="-1" w:firstLine="567"/>
        <w:jc w:val="center"/>
        <w:rPr>
          <w:sz w:val="22"/>
          <w:szCs w:val="22"/>
        </w:rPr>
      </w:pPr>
      <w:r>
        <w:rPr>
          <w:sz w:val="22"/>
          <w:szCs w:val="22"/>
        </w:rPr>
        <w:t xml:space="preserve">                                                                  </w:t>
      </w:r>
      <w:r w:rsidR="00C824A8" w:rsidRPr="00830DE9">
        <w:rPr>
          <w:sz w:val="22"/>
          <w:szCs w:val="22"/>
        </w:rPr>
        <w:t xml:space="preserve">«Александровский район» на 2017 год </w:t>
      </w:r>
    </w:p>
    <w:p w:rsidR="00C824A8" w:rsidRPr="00830DE9" w:rsidRDefault="00C824A8" w:rsidP="00C824A8">
      <w:pPr>
        <w:tabs>
          <w:tab w:val="left" w:pos="1418"/>
        </w:tabs>
        <w:spacing w:line="240" w:lineRule="atLeast"/>
        <w:ind w:left="426" w:right="-1" w:firstLine="567"/>
        <w:jc w:val="right"/>
        <w:rPr>
          <w:sz w:val="22"/>
          <w:szCs w:val="22"/>
        </w:rPr>
      </w:pPr>
      <w:r w:rsidRPr="00830DE9">
        <w:rPr>
          <w:sz w:val="22"/>
          <w:szCs w:val="22"/>
        </w:rPr>
        <w:t xml:space="preserve">и </w:t>
      </w:r>
      <w:r w:rsidR="00651168" w:rsidRPr="00830DE9">
        <w:rPr>
          <w:sz w:val="22"/>
          <w:szCs w:val="22"/>
        </w:rPr>
        <w:t xml:space="preserve">на плановый период </w:t>
      </w:r>
      <w:r w:rsidRPr="00830DE9">
        <w:rPr>
          <w:sz w:val="22"/>
          <w:szCs w:val="22"/>
        </w:rPr>
        <w:t xml:space="preserve"> 2018 и 2019 годов»</w:t>
      </w:r>
    </w:p>
    <w:p w:rsidR="00C824A8" w:rsidRPr="00830DE9" w:rsidRDefault="00830DE9" w:rsidP="00830DE9">
      <w:pPr>
        <w:spacing w:line="240" w:lineRule="atLeast"/>
        <w:ind w:right="-1"/>
        <w:rPr>
          <w:sz w:val="22"/>
          <w:szCs w:val="22"/>
        </w:rPr>
      </w:pPr>
      <w:r>
        <w:rPr>
          <w:bCs/>
          <w:sz w:val="22"/>
          <w:szCs w:val="22"/>
        </w:rPr>
        <w:t xml:space="preserve">                                                                                                  </w:t>
      </w:r>
      <w:r w:rsidR="00C824A8" w:rsidRPr="00830DE9">
        <w:rPr>
          <w:bCs/>
          <w:sz w:val="22"/>
          <w:szCs w:val="22"/>
        </w:rPr>
        <w:t>от 26.12.2016 № 86</w:t>
      </w:r>
    </w:p>
    <w:p w:rsidR="00651168" w:rsidRDefault="00651168" w:rsidP="00C824A8">
      <w:pPr>
        <w:spacing w:line="240" w:lineRule="atLeast"/>
        <w:ind w:right="-1"/>
        <w:jc w:val="center"/>
        <w:rPr>
          <w:sz w:val="24"/>
          <w:szCs w:val="24"/>
        </w:rPr>
      </w:pPr>
    </w:p>
    <w:p w:rsidR="00C824A8" w:rsidRPr="00C824A8" w:rsidRDefault="00C824A8" w:rsidP="00651168">
      <w:pPr>
        <w:spacing w:line="240" w:lineRule="atLeast"/>
        <w:ind w:right="-1"/>
        <w:jc w:val="center"/>
        <w:rPr>
          <w:sz w:val="24"/>
          <w:szCs w:val="24"/>
        </w:rPr>
      </w:pPr>
      <w:r w:rsidRPr="00C824A8">
        <w:rPr>
          <w:sz w:val="24"/>
          <w:szCs w:val="24"/>
        </w:rPr>
        <w:t>Распределение межб</w:t>
      </w:r>
      <w:r w:rsidR="00651168">
        <w:rPr>
          <w:sz w:val="24"/>
          <w:szCs w:val="24"/>
        </w:rPr>
        <w:t xml:space="preserve">юджетных трансфертов из бюджета </w:t>
      </w:r>
      <w:r w:rsidRPr="00C824A8">
        <w:rPr>
          <w:sz w:val="24"/>
          <w:szCs w:val="24"/>
        </w:rPr>
        <w:t xml:space="preserve">муниципального образования «Александровский район» </w:t>
      </w:r>
      <w:r w:rsidR="00651168">
        <w:rPr>
          <w:sz w:val="24"/>
          <w:szCs w:val="24"/>
        </w:rPr>
        <w:t xml:space="preserve"> </w:t>
      </w:r>
      <w:r w:rsidRPr="00C824A8">
        <w:rPr>
          <w:sz w:val="24"/>
          <w:szCs w:val="24"/>
        </w:rPr>
        <w:t xml:space="preserve">бюджетам поселений на 2017 год </w:t>
      </w:r>
    </w:p>
    <w:p w:rsidR="00C824A8" w:rsidRPr="00C824A8" w:rsidRDefault="00C824A8" w:rsidP="00C824A8">
      <w:pPr>
        <w:spacing w:line="240" w:lineRule="atLeast"/>
        <w:jc w:val="right"/>
        <w:rPr>
          <w:sz w:val="24"/>
          <w:szCs w:val="24"/>
        </w:rPr>
      </w:pPr>
    </w:p>
    <w:p w:rsidR="00C824A8" w:rsidRPr="00C824A8" w:rsidRDefault="00C824A8" w:rsidP="00C824A8">
      <w:pPr>
        <w:spacing w:line="240" w:lineRule="atLeast"/>
        <w:jc w:val="right"/>
        <w:rPr>
          <w:sz w:val="24"/>
          <w:szCs w:val="24"/>
        </w:rPr>
      </w:pPr>
      <w:r w:rsidRPr="00C824A8">
        <w:rPr>
          <w:sz w:val="24"/>
          <w:szCs w:val="24"/>
        </w:rPr>
        <w:t>Единица измерения: тыс. рублей</w:t>
      </w:r>
    </w:p>
    <w:tbl>
      <w:tblPr>
        <w:tblW w:w="9468" w:type="dxa"/>
        <w:tblInd w:w="93" w:type="dxa"/>
        <w:tblLook w:val="04A0" w:firstRow="1" w:lastRow="0" w:firstColumn="1" w:lastColumn="0" w:noHBand="0" w:noVBand="1"/>
      </w:tblPr>
      <w:tblGrid>
        <w:gridCol w:w="6066"/>
        <w:gridCol w:w="850"/>
        <w:gridCol w:w="1361"/>
        <w:gridCol w:w="1191"/>
      </w:tblGrid>
      <w:tr w:rsidR="00133898" w:rsidRPr="00133898" w:rsidTr="00A263A9">
        <w:trPr>
          <w:trHeight w:val="20"/>
          <w:tblHeader/>
        </w:trPr>
        <w:tc>
          <w:tcPr>
            <w:tcW w:w="606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Наименование показателя</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КФСР</w:t>
            </w:r>
          </w:p>
        </w:tc>
        <w:tc>
          <w:tcPr>
            <w:tcW w:w="1361" w:type="dxa"/>
            <w:tcBorders>
              <w:top w:val="single" w:sz="8" w:space="0" w:color="auto"/>
              <w:left w:val="nil"/>
              <w:bottom w:val="single" w:sz="8" w:space="0" w:color="auto"/>
              <w:right w:val="single" w:sz="8" w:space="0" w:color="auto"/>
            </w:tcBorders>
            <w:shd w:val="clear" w:color="auto" w:fill="auto"/>
            <w:noWrap/>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КЦСР</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Сумма</w:t>
            </w:r>
          </w:p>
        </w:tc>
      </w:tr>
      <w:tr w:rsidR="00133898" w:rsidRPr="00133898" w:rsidTr="00A263A9">
        <w:trPr>
          <w:trHeight w:val="20"/>
          <w:tblHeader/>
        </w:trPr>
        <w:tc>
          <w:tcPr>
            <w:tcW w:w="6066" w:type="dxa"/>
            <w:tcBorders>
              <w:top w:val="nil"/>
              <w:left w:val="single" w:sz="8" w:space="0" w:color="auto"/>
              <w:bottom w:val="single" w:sz="8" w:space="0" w:color="auto"/>
              <w:right w:val="single" w:sz="8" w:space="0" w:color="auto"/>
            </w:tcBorders>
            <w:shd w:val="clear" w:color="auto" w:fill="auto"/>
            <w:noWrap/>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1</w:t>
            </w:r>
          </w:p>
        </w:tc>
        <w:tc>
          <w:tcPr>
            <w:tcW w:w="850" w:type="dxa"/>
            <w:tcBorders>
              <w:top w:val="nil"/>
              <w:left w:val="nil"/>
              <w:bottom w:val="single" w:sz="8" w:space="0" w:color="auto"/>
              <w:right w:val="single" w:sz="8" w:space="0" w:color="auto"/>
            </w:tcBorders>
            <w:shd w:val="clear" w:color="auto" w:fill="auto"/>
            <w:noWrap/>
            <w:vAlign w:val="center"/>
          </w:tcPr>
          <w:p w:rsidR="00133898" w:rsidRPr="00133898" w:rsidRDefault="00133898" w:rsidP="00C279B0">
            <w:pPr>
              <w:spacing w:line="240" w:lineRule="atLeast"/>
              <w:ind w:left="-57" w:right="-57"/>
              <w:jc w:val="center"/>
              <w:rPr>
                <w:sz w:val="24"/>
                <w:szCs w:val="24"/>
              </w:rPr>
            </w:pPr>
            <w:r w:rsidRPr="00133898">
              <w:rPr>
                <w:sz w:val="24"/>
                <w:szCs w:val="24"/>
              </w:rPr>
              <w:t>2</w:t>
            </w:r>
          </w:p>
        </w:tc>
        <w:tc>
          <w:tcPr>
            <w:tcW w:w="1361" w:type="dxa"/>
            <w:tcBorders>
              <w:top w:val="nil"/>
              <w:left w:val="nil"/>
              <w:bottom w:val="single" w:sz="8" w:space="0" w:color="auto"/>
              <w:right w:val="single" w:sz="8" w:space="0" w:color="auto"/>
            </w:tcBorders>
            <w:shd w:val="clear" w:color="auto" w:fill="auto"/>
            <w:noWrap/>
            <w:vAlign w:val="center"/>
          </w:tcPr>
          <w:p w:rsidR="00133898" w:rsidRPr="00133898" w:rsidRDefault="00133898" w:rsidP="00C279B0">
            <w:pPr>
              <w:spacing w:line="240" w:lineRule="atLeast"/>
              <w:ind w:left="-57" w:right="-57"/>
              <w:jc w:val="center"/>
              <w:rPr>
                <w:sz w:val="24"/>
                <w:szCs w:val="24"/>
              </w:rPr>
            </w:pPr>
            <w:r w:rsidRPr="00133898">
              <w:rPr>
                <w:sz w:val="24"/>
                <w:szCs w:val="24"/>
              </w:rPr>
              <w:t>3</w:t>
            </w:r>
          </w:p>
        </w:tc>
        <w:tc>
          <w:tcPr>
            <w:tcW w:w="1191" w:type="dxa"/>
            <w:tcBorders>
              <w:top w:val="nil"/>
              <w:left w:val="nil"/>
              <w:bottom w:val="nil"/>
              <w:right w:val="single" w:sz="4" w:space="0" w:color="auto"/>
            </w:tcBorders>
            <w:shd w:val="clear" w:color="auto" w:fill="auto"/>
            <w:noWrap/>
            <w:vAlign w:val="bottom"/>
          </w:tcPr>
          <w:p w:rsidR="00133898" w:rsidRPr="00133898" w:rsidRDefault="00133898" w:rsidP="00C279B0">
            <w:pPr>
              <w:spacing w:line="240" w:lineRule="atLeast"/>
              <w:ind w:left="-57" w:right="-57"/>
              <w:rPr>
                <w:sz w:val="24"/>
                <w:szCs w:val="24"/>
              </w:rPr>
            </w:pPr>
            <w:r w:rsidRPr="00133898">
              <w:rPr>
                <w:sz w:val="24"/>
                <w:szCs w:val="24"/>
              </w:rPr>
              <w:t>4</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noWrap/>
            <w:vAlign w:val="center"/>
            <w:hideMark/>
          </w:tcPr>
          <w:p w:rsidR="00133898" w:rsidRPr="00133898" w:rsidRDefault="00133898" w:rsidP="00C279B0">
            <w:pPr>
              <w:spacing w:line="240" w:lineRule="atLeast"/>
              <w:ind w:left="-57" w:right="-57"/>
              <w:rPr>
                <w:sz w:val="24"/>
                <w:szCs w:val="24"/>
              </w:rPr>
            </w:pPr>
            <w:r w:rsidRPr="00133898">
              <w:rPr>
                <w:sz w:val="24"/>
                <w:szCs w:val="24"/>
              </w:rPr>
              <w:t>ВСЕГО:</w:t>
            </w:r>
          </w:p>
        </w:tc>
        <w:tc>
          <w:tcPr>
            <w:tcW w:w="850" w:type="dxa"/>
            <w:tcBorders>
              <w:top w:val="nil"/>
              <w:left w:val="nil"/>
              <w:bottom w:val="single" w:sz="8" w:space="0" w:color="auto"/>
              <w:right w:val="single" w:sz="8" w:space="0" w:color="auto"/>
            </w:tcBorders>
            <w:shd w:val="clear" w:color="auto" w:fill="auto"/>
            <w:noWrap/>
            <w:vAlign w:val="center"/>
            <w:hideMark/>
          </w:tcPr>
          <w:p w:rsidR="00133898" w:rsidRPr="00133898" w:rsidRDefault="00133898" w:rsidP="00C279B0">
            <w:pPr>
              <w:spacing w:line="240" w:lineRule="atLeast"/>
              <w:ind w:left="-57" w:right="-57"/>
              <w:rPr>
                <w:sz w:val="24"/>
                <w:szCs w:val="24"/>
              </w:rPr>
            </w:pPr>
            <w:r w:rsidRPr="00133898">
              <w:rPr>
                <w:sz w:val="24"/>
                <w:szCs w:val="24"/>
              </w:rPr>
              <w:t> </w:t>
            </w:r>
          </w:p>
        </w:tc>
        <w:tc>
          <w:tcPr>
            <w:tcW w:w="1361" w:type="dxa"/>
            <w:tcBorders>
              <w:top w:val="nil"/>
              <w:left w:val="nil"/>
              <w:bottom w:val="single" w:sz="8" w:space="0" w:color="auto"/>
              <w:right w:val="single" w:sz="8" w:space="0" w:color="auto"/>
            </w:tcBorders>
            <w:shd w:val="clear" w:color="auto" w:fill="auto"/>
            <w:noWrap/>
            <w:vAlign w:val="center"/>
            <w:hideMark/>
          </w:tcPr>
          <w:p w:rsidR="00133898" w:rsidRPr="00133898" w:rsidRDefault="00133898" w:rsidP="00C279B0">
            <w:pPr>
              <w:spacing w:line="240" w:lineRule="atLeast"/>
              <w:ind w:left="-57" w:right="-57"/>
              <w:rPr>
                <w:sz w:val="24"/>
                <w:szCs w:val="24"/>
              </w:rPr>
            </w:pPr>
            <w:r w:rsidRPr="00133898">
              <w:rPr>
                <w:sz w:val="24"/>
                <w:szCs w:val="24"/>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82 521,933</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Обеспечение проведения выборов и референдумов</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0107</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1 044,000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Проведение выборов</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0107</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5211100000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1 044,000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Александровского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0107</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5210000000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600,000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Лукашкин-Ярского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0107</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5210000000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100,000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Назинского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0107</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5210000000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100,000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Северного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0107</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5210000000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80,000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Муниципальное казённое учреждение  "Администрация Новоникольского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0107</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5210000000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84,000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Муниципальное казённое учреждение "Администрация Октябрьского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0107</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5210000000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80,000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Сбор, удаление отходов и очистка сточных вод</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0310</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910,000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 </w:t>
            </w:r>
            <w:r w:rsidR="00B02FB5" w:rsidRPr="00B02FB5">
              <w:rPr>
                <w:sz w:val="24"/>
                <w:szCs w:val="24"/>
              </w:rPr>
              <w:t>Содержание пожарных машин</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0310</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5820300000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610,000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Лукашкин-Ярского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0310</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5820300000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146,000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Назинского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0310</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5820300000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146,000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Муниципальное казённое учреждение  "Администрация Новоникольского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0310</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5820300000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146,000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Муниципальное казённое учреждение "Администрация Октябрьского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0310</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5820300000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86,000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Северного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0310</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5820300000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86,000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F4AF7" w:rsidP="00C279B0">
            <w:pPr>
              <w:spacing w:line="240" w:lineRule="atLeast"/>
              <w:ind w:left="-57" w:right="-57"/>
              <w:rPr>
                <w:sz w:val="24"/>
                <w:szCs w:val="24"/>
              </w:rPr>
            </w:pPr>
            <w:r w:rsidRPr="00133898">
              <w:rPr>
                <w:sz w:val="24"/>
                <w:szCs w:val="24"/>
              </w:rPr>
              <w:t xml:space="preserve">Реконструкция здания гаража расположенного по </w:t>
            </w:r>
            <w:r>
              <w:rPr>
                <w:sz w:val="24"/>
                <w:szCs w:val="24"/>
              </w:rPr>
              <w:t xml:space="preserve">адресу с. Новоникольское, пер. </w:t>
            </w:r>
            <w:r w:rsidRPr="00133898">
              <w:rPr>
                <w:sz w:val="24"/>
                <w:szCs w:val="24"/>
              </w:rPr>
              <w:t>Школьный, дом 7</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0310</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5820400000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300,000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Муниципальное казённое учреждение  "Администрация Новоникольского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0310</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5820400000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300,000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Сельское хозяйство и рыболовство</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0405</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651,000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Оказание адресной помощи гражданам, имеющих в личном подсобном хозяйстве коров</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0405</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5220100000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651,000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Александровского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0405</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5220000000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402,000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Лукашкин-Ярского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0405</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5220000000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57,000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Назинского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0405</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5220000000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63,000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Северного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0405</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5220000000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33,000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Муниципальное казённое учреждение  "Администрация Новоникольского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0405</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5220000000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81,000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Муниципальное казённое учреждение "Администрация Октябрьского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0405</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5220000000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15,000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Транспорт</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0408</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315,600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 xml:space="preserve">Создание условий для обеспечения перевозок водным транспортом (обустройство сходней, траление паромных </w:t>
            </w:r>
            <w:r w:rsidRPr="00133898">
              <w:rPr>
                <w:sz w:val="24"/>
                <w:szCs w:val="24"/>
              </w:rPr>
              <w:lastRenderedPageBreak/>
              <w:t>причалов)</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lastRenderedPageBreak/>
              <w:t>0408</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5210400000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213,600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lastRenderedPageBreak/>
              <w:t>Администрация Лукашкин-Ярского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0408</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5210000000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41,600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Назинского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0408</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5210000000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41,580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Муниципальное казённое учреждение  "Администрация Новоникольского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0408</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5210000000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72,000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Муниципальное казённое учреждение "Администрация Октябрьского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0408</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5210000000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58,420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Установка знаков навигационного ограждения судового хода</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0408</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5210500000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102,000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Муниципальное казённое учреждение  "Администрация Новоникольского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0408</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5210000000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102,000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Дорожное хозяйство (дорожные фонды)</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0409</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B2174E" w:rsidP="00C279B0">
            <w:pPr>
              <w:spacing w:line="240" w:lineRule="atLeast"/>
              <w:ind w:left="-57" w:right="-57"/>
              <w:jc w:val="center"/>
              <w:rPr>
                <w:sz w:val="24"/>
                <w:szCs w:val="24"/>
              </w:rPr>
            </w:pPr>
            <w:r>
              <w:rPr>
                <w:sz w:val="24"/>
                <w:szCs w:val="24"/>
              </w:rPr>
              <w:t>7 88</w:t>
            </w:r>
            <w:r w:rsidR="00133898" w:rsidRPr="00133898">
              <w:rPr>
                <w:sz w:val="24"/>
                <w:szCs w:val="24"/>
              </w:rPr>
              <w:t>2,780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Капитальный и текущий ремонт автомобильных дорог и инженерных сооружений на них в границах муниципальных районов и поселений</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0409</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5210600000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2 510,000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Александровского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0409</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5210000000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2 510,000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0409</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5210640895</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4 728,800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Александровского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0409</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5210000000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4 728,800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Капитальный и текущий ремонт автомобильных дорог и инженерных сооружений на них в границах муниципальных районов и поселений (софинансирование к областным средствам)</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0409</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52106S0000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343,980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Александровского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0409</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5210000000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343,980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Межбюджетные трансферты на содержание зимника б. н. п. Медведево - п. Северный</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0409</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5230200000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300,000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Северного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0409</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5230000000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300,000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Другие вопросы в области национальной экономики</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0412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2 396,320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F4AF7" w:rsidP="00C279B0">
            <w:pPr>
              <w:spacing w:line="240" w:lineRule="atLeast"/>
              <w:ind w:left="-57" w:right="-57"/>
              <w:rPr>
                <w:sz w:val="24"/>
                <w:szCs w:val="24"/>
              </w:rPr>
            </w:pPr>
            <w:r w:rsidRPr="00133898">
              <w:rPr>
                <w:sz w:val="24"/>
                <w:szCs w:val="24"/>
              </w:rPr>
              <w:t>Выполнение работ по развитию сет</w:t>
            </w:r>
            <w:r>
              <w:rPr>
                <w:sz w:val="24"/>
                <w:szCs w:val="24"/>
              </w:rPr>
              <w:t>ей сотовой связи стандарта GSM,</w:t>
            </w:r>
            <w:r w:rsidRPr="00133898">
              <w:rPr>
                <w:sz w:val="24"/>
                <w:szCs w:val="24"/>
              </w:rPr>
              <w:t xml:space="preserve"> с. Назино</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0412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5211600000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1 500,000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Назинского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0412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5211600000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1 500,000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Проведение независимой оценки линий электропередач</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0412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5211300000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360,000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Александровского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0412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5210000000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360,000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Подготовка документации по планировке и межеванию территорий населенных пунктов ТО</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0412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5720100000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46,420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Муниципальное казённое учреждение "Администрация Октябрьского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0412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5720100000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15,000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Северного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0412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5720100000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31,420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Подготовка документации по планировке и межеванию территорий населенных пунктов ТО</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0412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57203S0810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489,900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Александровского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0412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57203S0810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149,900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Лукашкин-Ярского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0412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57203S0810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70,000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Назинского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0412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57203S0810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70,000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Северного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0412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57203S0810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100,000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Муниципальное казённое учреждение  "Администрация Новоникольского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0412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57203S0810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50,000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 xml:space="preserve">Муниципальное казённое учреждение "Администрация </w:t>
            </w:r>
            <w:r w:rsidRPr="00133898">
              <w:rPr>
                <w:sz w:val="24"/>
                <w:szCs w:val="24"/>
              </w:rPr>
              <w:lastRenderedPageBreak/>
              <w:t>Октябрьского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lastRenderedPageBreak/>
              <w:t>0412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57203S0810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50,000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lastRenderedPageBreak/>
              <w:t>Жилищное хозяйство</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0501</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24,600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Создание условий для управления многоквартирными домами</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0501</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6701040850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24,600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Александровского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0501</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6701040850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24,600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Коммунальное хозяйство</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0502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B2174E" w:rsidP="00C279B0">
            <w:pPr>
              <w:spacing w:line="240" w:lineRule="atLeast"/>
              <w:ind w:left="-57" w:right="-57"/>
              <w:jc w:val="center"/>
              <w:rPr>
                <w:sz w:val="24"/>
                <w:szCs w:val="24"/>
              </w:rPr>
            </w:pPr>
            <w:r>
              <w:rPr>
                <w:sz w:val="24"/>
                <w:szCs w:val="24"/>
              </w:rPr>
              <w:t>43 81</w:t>
            </w:r>
            <w:r w:rsidR="00133898" w:rsidRPr="00133898">
              <w:rPr>
                <w:sz w:val="24"/>
                <w:szCs w:val="24"/>
              </w:rPr>
              <w:t>9,513</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Компенсация выпадающих доходов организациям, предоставляющих услуги населению по теплоснабжению по тарифам, не обеспечивающим возмещение издержек</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0502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5210800000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10 845,000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Александровского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0502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5210000000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10 845,000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Компенсация местным бюджетам расходов по организации электроснабжения от дизельных электростанций</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0502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5210940120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20 325,900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Лукашкин-Ярского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0502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5210000000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7 776,300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Назинского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0502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5210000000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6 996,400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Муниципальное казённое учреждение  "Администрация Новоникольского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0502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5210000000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5 553,200</w:t>
            </w:r>
          </w:p>
        </w:tc>
      </w:tr>
      <w:tr w:rsidR="00B2174E"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tcPr>
          <w:p w:rsidR="00B2174E" w:rsidRPr="00133898" w:rsidRDefault="00B2174E" w:rsidP="00C279B0">
            <w:pPr>
              <w:spacing w:line="240" w:lineRule="atLeast"/>
              <w:ind w:left="-57" w:right="-57"/>
              <w:rPr>
                <w:sz w:val="24"/>
                <w:szCs w:val="24"/>
              </w:rPr>
            </w:pPr>
            <w:r>
              <w:rPr>
                <w:sz w:val="24"/>
                <w:szCs w:val="24"/>
              </w:rPr>
              <w:t>Приобретение автомобиля для аварийной службы коммунального хозяйства</w:t>
            </w:r>
          </w:p>
        </w:tc>
        <w:tc>
          <w:tcPr>
            <w:tcW w:w="850" w:type="dxa"/>
            <w:tcBorders>
              <w:top w:val="nil"/>
              <w:left w:val="nil"/>
              <w:bottom w:val="single" w:sz="8" w:space="0" w:color="auto"/>
              <w:right w:val="single" w:sz="8" w:space="0" w:color="auto"/>
            </w:tcBorders>
            <w:shd w:val="clear" w:color="auto" w:fill="auto"/>
            <w:vAlign w:val="center"/>
          </w:tcPr>
          <w:p w:rsidR="00B2174E" w:rsidRPr="00133898" w:rsidRDefault="00B2174E" w:rsidP="00C279B0">
            <w:pPr>
              <w:spacing w:line="240" w:lineRule="atLeast"/>
              <w:ind w:left="-57" w:right="-57"/>
              <w:jc w:val="center"/>
              <w:rPr>
                <w:sz w:val="24"/>
                <w:szCs w:val="24"/>
              </w:rPr>
            </w:pPr>
            <w:r>
              <w:rPr>
                <w:sz w:val="24"/>
                <w:szCs w:val="24"/>
              </w:rPr>
              <w:t>0502</w:t>
            </w:r>
          </w:p>
        </w:tc>
        <w:tc>
          <w:tcPr>
            <w:tcW w:w="1361" w:type="dxa"/>
            <w:tcBorders>
              <w:top w:val="nil"/>
              <w:left w:val="nil"/>
              <w:bottom w:val="single" w:sz="8" w:space="0" w:color="auto"/>
              <w:right w:val="single" w:sz="8" w:space="0" w:color="auto"/>
            </w:tcBorders>
            <w:shd w:val="clear" w:color="auto" w:fill="auto"/>
            <w:vAlign w:val="center"/>
          </w:tcPr>
          <w:p w:rsidR="00B2174E" w:rsidRPr="00133898" w:rsidRDefault="00B2174E" w:rsidP="00C279B0">
            <w:pPr>
              <w:spacing w:line="240" w:lineRule="atLeast"/>
              <w:ind w:left="-57" w:right="-57"/>
              <w:jc w:val="center"/>
              <w:rPr>
                <w:sz w:val="24"/>
                <w:szCs w:val="24"/>
              </w:rPr>
            </w:pPr>
            <w:r>
              <w:rPr>
                <w:sz w:val="24"/>
                <w:szCs w:val="24"/>
              </w:rPr>
              <w:t>5211700000</w:t>
            </w:r>
          </w:p>
        </w:tc>
        <w:tc>
          <w:tcPr>
            <w:tcW w:w="1191" w:type="dxa"/>
            <w:tcBorders>
              <w:top w:val="nil"/>
              <w:left w:val="nil"/>
              <w:bottom w:val="single" w:sz="4" w:space="0" w:color="auto"/>
              <w:right w:val="single" w:sz="4" w:space="0" w:color="auto"/>
            </w:tcBorders>
            <w:shd w:val="clear" w:color="auto" w:fill="auto"/>
            <w:vAlign w:val="center"/>
          </w:tcPr>
          <w:p w:rsidR="00B2174E" w:rsidRPr="00133898" w:rsidRDefault="00B2174E" w:rsidP="00C279B0">
            <w:pPr>
              <w:spacing w:line="240" w:lineRule="atLeast"/>
              <w:ind w:left="-57" w:right="-57"/>
              <w:jc w:val="center"/>
              <w:rPr>
                <w:sz w:val="24"/>
                <w:szCs w:val="24"/>
              </w:rPr>
            </w:pPr>
            <w:r>
              <w:rPr>
                <w:sz w:val="24"/>
                <w:szCs w:val="24"/>
              </w:rPr>
              <w:t>1 740,000</w:t>
            </w:r>
          </w:p>
        </w:tc>
      </w:tr>
      <w:tr w:rsidR="00B2174E"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tcPr>
          <w:p w:rsidR="00B2174E" w:rsidRPr="00133898" w:rsidRDefault="00B2174E" w:rsidP="00C279B0">
            <w:pPr>
              <w:spacing w:line="240" w:lineRule="atLeast"/>
              <w:ind w:left="-57" w:right="-57"/>
              <w:rPr>
                <w:sz w:val="24"/>
                <w:szCs w:val="24"/>
              </w:rPr>
            </w:pPr>
            <w:r>
              <w:rPr>
                <w:sz w:val="24"/>
                <w:szCs w:val="24"/>
              </w:rPr>
              <w:t>Александровское сельское поселение</w:t>
            </w:r>
          </w:p>
        </w:tc>
        <w:tc>
          <w:tcPr>
            <w:tcW w:w="850" w:type="dxa"/>
            <w:tcBorders>
              <w:top w:val="nil"/>
              <w:left w:val="nil"/>
              <w:bottom w:val="single" w:sz="8" w:space="0" w:color="auto"/>
              <w:right w:val="single" w:sz="8" w:space="0" w:color="auto"/>
            </w:tcBorders>
            <w:shd w:val="clear" w:color="auto" w:fill="auto"/>
            <w:vAlign w:val="center"/>
          </w:tcPr>
          <w:p w:rsidR="00B2174E" w:rsidRPr="00133898" w:rsidRDefault="00B2174E" w:rsidP="00C279B0">
            <w:pPr>
              <w:spacing w:line="240" w:lineRule="atLeast"/>
              <w:ind w:left="-57" w:right="-57"/>
              <w:jc w:val="center"/>
              <w:rPr>
                <w:sz w:val="24"/>
                <w:szCs w:val="24"/>
              </w:rPr>
            </w:pPr>
            <w:r>
              <w:rPr>
                <w:sz w:val="24"/>
                <w:szCs w:val="24"/>
              </w:rPr>
              <w:t>0502</w:t>
            </w:r>
          </w:p>
        </w:tc>
        <w:tc>
          <w:tcPr>
            <w:tcW w:w="1361" w:type="dxa"/>
            <w:tcBorders>
              <w:top w:val="nil"/>
              <w:left w:val="nil"/>
              <w:bottom w:val="single" w:sz="8" w:space="0" w:color="auto"/>
              <w:right w:val="single" w:sz="8" w:space="0" w:color="auto"/>
            </w:tcBorders>
            <w:shd w:val="clear" w:color="auto" w:fill="auto"/>
            <w:vAlign w:val="center"/>
          </w:tcPr>
          <w:p w:rsidR="00B2174E" w:rsidRPr="00133898" w:rsidRDefault="00B2174E" w:rsidP="00C279B0">
            <w:pPr>
              <w:spacing w:line="240" w:lineRule="atLeast"/>
              <w:ind w:left="-57" w:right="-57"/>
              <w:jc w:val="center"/>
              <w:rPr>
                <w:sz w:val="24"/>
                <w:szCs w:val="24"/>
              </w:rPr>
            </w:pPr>
            <w:r>
              <w:rPr>
                <w:sz w:val="24"/>
                <w:szCs w:val="24"/>
              </w:rPr>
              <w:t>5211700000</w:t>
            </w:r>
          </w:p>
        </w:tc>
        <w:tc>
          <w:tcPr>
            <w:tcW w:w="1191" w:type="dxa"/>
            <w:tcBorders>
              <w:top w:val="nil"/>
              <w:left w:val="nil"/>
              <w:bottom w:val="single" w:sz="4" w:space="0" w:color="auto"/>
              <w:right w:val="single" w:sz="4" w:space="0" w:color="auto"/>
            </w:tcBorders>
            <w:shd w:val="clear" w:color="auto" w:fill="auto"/>
            <w:vAlign w:val="center"/>
          </w:tcPr>
          <w:p w:rsidR="00B2174E" w:rsidRPr="00133898" w:rsidRDefault="00B2174E" w:rsidP="00C279B0">
            <w:pPr>
              <w:spacing w:line="240" w:lineRule="atLeast"/>
              <w:ind w:left="-57" w:right="-57"/>
              <w:jc w:val="center"/>
              <w:rPr>
                <w:sz w:val="24"/>
                <w:szCs w:val="24"/>
              </w:rPr>
            </w:pPr>
            <w:r>
              <w:rPr>
                <w:sz w:val="24"/>
                <w:szCs w:val="24"/>
              </w:rPr>
              <w:t>1 740,000</w:t>
            </w:r>
            <w:bookmarkStart w:id="0" w:name="_GoBack"/>
            <w:bookmarkEnd w:id="0"/>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Софинансирование мероприятий по подготовке к отопительному периоду 2016-2017 годов государственной программы "Развитие коммунальной и коммуникационной инфраструктуры в Томской области"</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0502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65010S0000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750,000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Александровского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0502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65010S0000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450,000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Лукашкин-Ярского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0502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65010S0000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100,000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Назинского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0502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65010S0000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100,000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Муниципальное казённое учреждение  "Администрация Новоникольского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0502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65010S0000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100,000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На пополнение оборотных средств, для завоза угля на отопительный сезон 2016-2017 год, организациям оказывающих услуги учреждениям бюджетной сферы</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0502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6502000000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4 254,853</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Лукашкин-Ярского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0502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6502000000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1 235,549</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Назинского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0502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6502000000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1 744,826</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Муниципальное казённое учреждение  "Администрация Новоникольского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0502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6502000000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1 274,478</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Мероприятия по обеспечению населения Томской области чистой питьевой водой (поставка ВОК)</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0502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65202S950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5 903,760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Лукашкин-Ярского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0502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65202S950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1 475,940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Назинского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0502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65202S950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1 475,940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Муниципальное казённое учреждение  "Администрация Новоникольского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0502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65202S950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1 475,940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Муниципальное казённое учреждение "Администрация Октябрьского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0502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65202S950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1 475,940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Благоустройство</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0503</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540,970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F4AF7" w:rsidP="00C279B0">
            <w:pPr>
              <w:spacing w:line="240" w:lineRule="atLeast"/>
              <w:ind w:left="-57" w:right="-57"/>
              <w:rPr>
                <w:sz w:val="24"/>
                <w:szCs w:val="24"/>
              </w:rPr>
            </w:pPr>
            <w:r w:rsidRPr="00133898">
              <w:rPr>
                <w:sz w:val="24"/>
                <w:szCs w:val="24"/>
              </w:rPr>
              <w:t>Приобретение и уста</w:t>
            </w:r>
            <w:r>
              <w:rPr>
                <w:sz w:val="24"/>
                <w:szCs w:val="24"/>
              </w:rPr>
              <w:t>новка детской игровой площадки,</w:t>
            </w:r>
            <w:r w:rsidRPr="00133898">
              <w:rPr>
                <w:sz w:val="24"/>
                <w:szCs w:val="24"/>
              </w:rPr>
              <w:t xml:space="preserve"> с. Назино</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0503</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300,000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Назинского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0503</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300,000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lastRenderedPageBreak/>
              <w:t>Участие в реализации мероприятия "Формирование комфортной городской среды на территории Томской области"</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0503</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240,970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Александровского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0503</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240,970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Охрана окружающей среды</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 </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5 548,000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Сбор и утилизация бытовых и промышленных отходов</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0602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5230100000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288,000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Лукашкин-Ярского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0602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5230000000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88,000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Назинского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0602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5230000000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85,000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Северного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0602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5230000000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20,000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Муниципальное казённое учреждение  "Администрация Новоникольского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0602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5230000000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54,000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Муниципальное казённое учреждение "Администрация Октябрьского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0602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5230000000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41,000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Содействие в приобретении техники</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0602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6531100000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5 260,000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Александровского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0602</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6531100000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5 260,000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Другие вопросы в области культуры, кинематографии</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0804</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80,000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 xml:space="preserve">Установка мемориального памятника участникам Великой Отечественной войны 1941 -1945 годов на территории п. Октябрьский, Александровского района, Томской области </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0804</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5711400000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80,000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Муниципальное казённое учреждение "Администрация Октябрьского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0804</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571140000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80,000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Прочие межбюджетные трансферты бюджетам субъектов Российской Федерации и муниципальных образований общего характера</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1403</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19 309,150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Создание условий для обеспечения равных финансовых возможностей муниципальных образований по решению вопросов местного значения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1403</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5620100000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19 309,150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Александровского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1403</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5620000000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5 531,770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Лукашкин-Ярского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1403</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5620000000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4 328,650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Назинского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1403</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5620000000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3 437,600</w:t>
            </w:r>
          </w:p>
        </w:tc>
      </w:tr>
      <w:tr w:rsidR="00133898" w:rsidRPr="00133898" w:rsidTr="00A263A9">
        <w:trPr>
          <w:trHeight w:val="20"/>
        </w:trPr>
        <w:tc>
          <w:tcPr>
            <w:tcW w:w="6066" w:type="dxa"/>
            <w:tcBorders>
              <w:top w:val="nil"/>
              <w:left w:val="single" w:sz="8" w:space="0" w:color="auto"/>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Северного сельского поселения</w:t>
            </w:r>
          </w:p>
        </w:tc>
        <w:tc>
          <w:tcPr>
            <w:tcW w:w="850"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1403</w:t>
            </w:r>
          </w:p>
        </w:tc>
        <w:tc>
          <w:tcPr>
            <w:tcW w:w="1361" w:type="dxa"/>
            <w:tcBorders>
              <w:top w:val="nil"/>
              <w:left w:val="nil"/>
              <w:bottom w:val="single" w:sz="8" w:space="0" w:color="auto"/>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5620000000</w:t>
            </w:r>
          </w:p>
        </w:tc>
        <w:tc>
          <w:tcPr>
            <w:tcW w:w="1191" w:type="dxa"/>
            <w:tcBorders>
              <w:top w:val="nil"/>
              <w:left w:val="nil"/>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3 915,650</w:t>
            </w:r>
          </w:p>
        </w:tc>
      </w:tr>
      <w:tr w:rsidR="00133898" w:rsidRPr="00133898" w:rsidTr="00A263A9">
        <w:trPr>
          <w:trHeight w:val="20"/>
        </w:trPr>
        <w:tc>
          <w:tcPr>
            <w:tcW w:w="6066" w:type="dxa"/>
            <w:tcBorders>
              <w:top w:val="nil"/>
              <w:left w:val="single" w:sz="8" w:space="0" w:color="auto"/>
              <w:bottom w:val="nil"/>
              <w:right w:val="single" w:sz="8"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Муниципальное казённое учреждение "Администрация Октябрьского сельского поселения"</w:t>
            </w:r>
          </w:p>
        </w:tc>
        <w:tc>
          <w:tcPr>
            <w:tcW w:w="850" w:type="dxa"/>
            <w:tcBorders>
              <w:top w:val="nil"/>
              <w:left w:val="nil"/>
              <w:bottom w:val="nil"/>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1403</w:t>
            </w:r>
          </w:p>
        </w:tc>
        <w:tc>
          <w:tcPr>
            <w:tcW w:w="1361" w:type="dxa"/>
            <w:tcBorders>
              <w:top w:val="nil"/>
              <w:left w:val="nil"/>
              <w:bottom w:val="nil"/>
              <w:right w:val="single" w:sz="8"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5620000000</w:t>
            </w:r>
          </w:p>
        </w:tc>
        <w:tc>
          <w:tcPr>
            <w:tcW w:w="1191" w:type="dxa"/>
            <w:tcBorders>
              <w:top w:val="nil"/>
              <w:left w:val="nil"/>
              <w:bottom w:val="nil"/>
              <w:right w:val="single" w:sz="4" w:space="0" w:color="auto"/>
            </w:tcBorders>
            <w:shd w:val="clear" w:color="auto" w:fill="auto"/>
            <w:vAlign w:val="center"/>
            <w:hideMark/>
          </w:tcPr>
          <w:p w:rsidR="00133898" w:rsidRPr="00133898" w:rsidRDefault="00133898" w:rsidP="00C279B0">
            <w:pPr>
              <w:spacing w:line="240" w:lineRule="atLeast"/>
              <w:ind w:left="-57" w:right="-57"/>
              <w:jc w:val="center"/>
              <w:rPr>
                <w:sz w:val="24"/>
                <w:szCs w:val="24"/>
              </w:rPr>
            </w:pPr>
            <w:r w:rsidRPr="00133898">
              <w:rPr>
                <w:sz w:val="24"/>
                <w:szCs w:val="24"/>
              </w:rPr>
              <w:t>2 095,480</w:t>
            </w:r>
          </w:p>
        </w:tc>
      </w:tr>
      <w:tr w:rsidR="00133898" w:rsidRPr="00133898" w:rsidTr="00A263A9">
        <w:trPr>
          <w:trHeight w:val="20"/>
        </w:trPr>
        <w:tc>
          <w:tcPr>
            <w:tcW w:w="6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rPr>
                <w:b/>
                <w:bCs/>
                <w:i/>
                <w:iCs/>
                <w:sz w:val="24"/>
                <w:szCs w:val="24"/>
              </w:rPr>
            </w:pPr>
            <w:r w:rsidRPr="00133898">
              <w:rPr>
                <w:b/>
                <w:bCs/>
                <w:i/>
                <w:iCs/>
                <w:sz w:val="24"/>
                <w:szCs w:val="24"/>
              </w:rPr>
              <w:t>Всего иных межбюджетных трансфертов по поселениям</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133898" w:rsidRPr="00133898" w:rsidRDefault="00133898" w:rsidP="00C279B0">
            <w:pPr>
              <w:spacing w:line="240" w:lineRule="atLeast"/>
              <w:ind w:left="-57" w:right="-57"/>
              <w:rPr>
                <w:b/>
                <w:bCs/>
                <w:i/>
                <w:iCs/>
                <w:sz w:val="24"/>
                <w:szCs w:val="24"/>
              </w:rPr>
            </w:pPr>
            <w:r w:rsidRPr="00133898">
              <w:rPr>
                <w:b/>
                <w:bCs/>
                <w:i/>
                <w:iCs/>
                <w:sz w:val="24"/>
                <w:szCs w:val="24"/>
              </w:rPr>
              <w:t> </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133898" w:rsidRPr="00133898" w:rsidRDefault="00133898" w:rsidP="00C279B0">
            <w:pPr>
              <w:spacing w:line="240" w:lineRule="atLeast"/>
              <w:ind w:left="-57" w:right="-57"/>
              <w:rPr>
                <w:b/>
                <w:bCs/>
                <w:i/>
                <w:iCs/>
                <w:sz w:val="24"/>
                <w:szCs w:val="24"/>
              </w:rPr>
            </w:pPr>
            <w:r w:rsidRPr="00133898">
              <w:rPr>
                <w:b/>
                <w:bCs/>
                <w:i/>
                <w:iCs/>
                <w:sz w:val="24"/>
                <w:szCs w:val="24"/>
              </w:rPr>
              <w:t> </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rsidR="00133898" w:rsidRPr="00133898" w:rsidRDefault="00133898" w:rsidP="00C279B0">
            <w:pPr>
              <w:spacing w:line="240" w:lineRule="atLeast"/>
              <w:ind w:left="-57" w:right="-57"/>
              <w:jc w:val="right"/>
              <w:rPr>
                <w:b/>
                <w:bCs/>
                <w:i/>
                <w:iCs/>
                <w:sz w:val="24"/>
                <w:szCs w:val="24"/>
              </w:rPr>
            </w:pPr>
            <w:r w:rsidRPr="00133898">
              <w:rPr>
                <w:b/>
                <w:bCs/>
                <w:i/>
                <w:iCs/>
                <w:sz w:val="24"/>
                <w:szCs w:val="24"/>
              </w:rPr>
              <w:t>82 521,933</w:t>
            </w:r>
          </w:p>
        </w:tc>
      </w:tr>
      <w:tr w:rsidR="00133898" w:rsidRPr="00133898" w:rsidTr="00A263A9">
        <w:trPr>
          <w:trHeight w:val="20"/>
        </w:trPr>
        <w:tc>
          <w:tcPr>
            <w:tcW w:w="6066" w:type="dxa"/>
            <w:tcBorders>
              <w:top w:val="nil"/>
              <w:left w:val="single" w:sz="4" w:space="0" w:color="auto"/>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Александровского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bottom"/>
            <w:hideMark/>
          </w:tcPr>
          <w:p w:rsidR="00133898" w:rsidRPr="00133898" w:rsidRDefault="00133898" w:rsidP="00C279B0">
            <w:pPr>
              <w:spacing w:line="240" w:lineRule="atLeast"/>
              <w:ind w:left="-57" w:right="-57"/>
              <w:rPr>
                <w:sz w:val="24"/>
                <w:szCs w:val="24"/>
              </w:rPr>
            </w:pPr>
            <w:r w:rsidRPr="00133898">
              <w:rPr>
                <w:sz w:val="24"/>
                <w:szCs w:val="24"/>
              </w:rPr>
              <w:t> </w:t>
            </w:r>
          </w:p>
        </w:tc>
        <w:tc>
          <w:tcPr>
            <w:tcW w:w="1361" w:type="dxa"/>
            <w:tcBorders>
              <w:top w:val="nil"/>
              <w:left w:val="nil"/>
              <w:bottom w:val="single" w:sz="4" w:space="0" w:color="auto"/>
              <w:right w:val="single" w:sz="4" w:space="0" w:color="auto"/>
            </w:tcBorders>
            <w:shd w:val="clear" w:color="auto" w:fill="auto"/>
            <w:noWrap/>
            <w:vAlign w:val="bottom"/>
            <w:hideMark/>
          </w:tcPr>
          <w:p w:rsidR="00133898" w:rsidRPr="00133898" w:rsidRDefault="00133898" w:rsidP="00C279B0">
            <w:pPr>
              <w:spacing w:line="240" w:lineRule="atLeast"/>
              <w:ind w:left="-57" w:right="-57"/>
              <w:rPr>
                <w:sz w:val="24"/>
                <w:szCs w:val="24"/>
              </w:rPr>
            </w:pPr>
            <w:r w:rsidRPr="00133898">
              <w:rPr>
                <w:sz w:val="24"/>
                <w:szCs w:val="24"/>
              </w:rPr>
              <w:t> </w:t>
            </w:r>
          </w:p>
        </w:tc>
        <w:tc>
          <w:tcPr>
            <w:tcW w:w="1191" w:type="dxa"/>
            <w:tcBorders>
              <w:top w:val="nil"/>
              <w:left w:val="nil"/>
              <w:bottom w:val="single" w:sz="4" w:space="0" w:color="auto"/>
              <w:right w:val="single" w:sz="4" w:space="0" w:color="auto"/>
            </w:tcBorders>
            <w:shd w:val="clear" w:color="auto" w:fill="auto"/>
            <w:noWrap/>
            <w:vAlign w:val="bottom"/>
            <w:hideMark/>
          </w:tcPr>
          <w:p w:rsidR="00133898" w:rsidRPr="00133898" w:rsidRDefault="00133898" w:rsidP="00C279B0">
            <w:pPr>
              <w:spacing w:line="240" w:lineRule="atLeast"/>
              <w:ind w:left="-57" w:right="-57"/>
              <w:jc w:val="right"/>
              <w:rPr>
                <w:sz w:val="24"/>
                <w:szCs w:val="24"/>
              </w:rPr>
            </w:pPr>
            <w:r w:rsidRPr="00133898">
              <w:rPr>
                <w:sz w:val="24"/>
                <w:szCs w:val="24"/>
              </w:rPr>
              <w:t>33 187,020</w:t>
            </w:r>
          </w:p>
        </w:tc>
      </w:tr>
      <w:tr w:rsidR="00133898" w:rsidRPr="00133898" w:rsidTr="00A263A9">
        <w:trPr>
          <w:trHeight w:val="20"/>
        </w:trPr>
        <w:tc>
          <w:tcPr>
            <w:tcW w:w="6066" w:type="dxa"/>
            <w:tcBorders>
              <w:top w:val="nil"/>
              <w:left w:val="single" w:sz="4" w:space="0" w:color="auto"/>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Лукашкин-Ярского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bottom"/>
            <w:hideMark/>
          </w:tcPr>
          <w:p w:rsidR="00133898" w:rsidRPr="00133898" w:rsidRDefault="00133898" w:rsidP="00C279B0">
            <w:pPr>
              <w:spacing w:line="240" w:lineRule="atLeast"/>
              <w:ind w:left="-57" w:right="-57"/>
              <w:rPr>
                <w:sz w:val="24"/>
                <w:szCs w:val="24"/>
              </w:rPr>
            </w:pPr>
            <w:r w:rsidRPr="00133898">
              <w:rPr>
                <w:sz w:val="24"/>
                <w:szCs w:val="24"/>
              </w:rPr>
              <w:t> </w:t>
            </w:r>
          </w:p>
        </w:tc>
        <w:tc>
          <w:tcPr>
            <w:tcW w:w="1361" w:type="dxa"/>
            <w:tcBorders>
              <w:top w:val="nil"/>
              <w:left w:val="nil"/>
              <w:bottom w:val="single" w:sz="4" w:space="0" w:color="auto"/>
              <w:right w:val="single" w:sz="4" w:space="0" w:color="auto"/>
            </w:tcBorders>
            <w:shd w:val="clear" w:color="auto" w:fill="auto"/>
            <w:noWrap/>
            <w:vAlign w:val="bottom"/>
            <w:hideMark/>
          </w:tcPr>
          <w:p w:rsidR="00133898" w:rsidRPr="00133898" w:rsidRDefault="00133898" w:rsidP="00C279B0">
            <w:pPr>
              <w:spacing w:line="240" w:lineRule="atLeast"/>
              <w:ind w:left="-57" w:right="-57"/>
              <w:rPr>
                <w:sz w:val="24"/>
                <w:szCs w:val="24"/>
              </w:rPr>
            </w:pPr>
            <w:r w:rsidRPr="00133898">
              <w:rPr>
                <w:sz w:val="24"/>
                <w:szCs w:val="24"/>
              </w:rPr>
              <w:t> </w:t>
            </w:r>
          </w:p>
        </w:tc>
        <w:tc>
          <w:tcPr>
            <w:tcW w:w="1191" w:type="dxa"/>
            <w:tcBorders>
              <w:top w:val="nil"/>
              <w:left w:val="nil"/>
              <w:bottom w:val="single" w:sz="4" w:space="0" w:color="auto"/>
              <w:right w:val="single" w:sz="4" w:space="0" w:color="auto"/>
            </w:tcBorders>
            <w:shd w:val="clear" w:color="auto" w:fill="auto"/>
            <w:noWrap/>
            <w:vAlign w:val="bottom"/>
            <w:hideMark/>
          </w:tcPr>
          <w:p w:rsidR="00133898" w:rsidRPr="00133898" w:rsidRDefault="00133898" w:rsidP="00C279B0">
            <w:pPr>
              <w:spacing w:line="240" w:lineRule="atLeast"/>
              <w:ind w:left="-57" w:right="-57"/>
              <w:jc w:val="right"/>
              <w:rPr>
                <w:sz w:val="24"/>
                <w:szCs w:val="24"/>
              </w:rPr>
            </w:pPr>
            <w:r w:rsidRPr="00133898">
              <w:rPr>
                <w:sz w:val="24"/>
                <w:szCs w:val="24"/>
              </w:rPr>
              <w:t>15 419,039</w:t>
            </w:r>
          </w:p>
        </w:tc>
      </w:tr>
      <w:tr w:rsidR="00133898" w:rsidRPr="00133898" w:rsidTr="00A263A9">
        <w:trPr>
          <w:trHeight w:val="20"/>
        </w:trPr>
        <w:tc>
          <w:tcPr>
            <w:tcW w:w="6066" w:type="dxa"/>
            <w:tcBorders>
              <w:top w:val="nil"/>
              <w:left w:val="single" w:sz="4" w:space="0" w:color="auto"/>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Назинского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bottom"/>
            <w:hideMark/>
          </w:tcPr>
          <w:p w:rsidR="00133898" w:rsidRPr="00133898" w:rsidRDefault="00133898" w:rsidP="00C279B0">
            <w:pPr>
              <w:spacing w:line="240" w:lineRule="atLeast"/>
              <w:ind w:left="-57" w:right="-57"/>
              <w:rPr>
                <w:sz w:val="24"/>
                <w:szCs w:val="24"/>
              </w:rPr>
            </w:pPr>
            <w:r w:rsidRPr="00133898">
              <w:rPr>
                <w:sz w:val="24"/>
                <w:szCs w:val="24"/>
              </w:rPr>
              <w:t> </w:t>
            </w:r>
          </w:p>
        </w:tc>
        <w:tc>
          <w:tcPr>
            <w:tcW w:w="1361" w:type="dxa"/>
            <w:tcBorders>
              <w:top w:val="nil"/>
              <w:left w:val="nil"/>
              <w:bottom w:val="single" w:sz="4" w:space="0" w:color="auto"/>
              <w:right w:val="single" w:sz="4" w:space="0" w:color="auto"/>
            </w:tcBorders>
            <w:shd w:val="clear" w:color="auto" w:fill="auto"/>
            <w:noWrap/>
            <w:vAlign w:val="bottom"/>
            <w:hideMark/>
          </w:tcPr>
          <w:p w:rsidR="00133898" w:rsidRPr="00133898" w:rsidRDefault="00133898" w:rsidP="00C279B0">
            <w:pPr>
              <w:spacing w:line="240" w:lineRule="atLeast"/>
              <w:ind w:left="-57" w:right="-57"/>
              <w:rPr>
                <w:sz w:val="24"/>
                <w:szCs w:val="24"/>
              </w:rPr>
            </w:pPr>
            <w:r w:rsidRPr="00133898">
              <w:rPr>
                <w:sz w:val="24"/>
                <w:szCs w:val="24"/>
              </w:rPr>
              <w:t> </w:t>
            </w:r>
          </w:p>
        </w:tc>
        <w:tc>
          <w:tcPr>
            <w:tcW w:w="1191" w:type="dxa"/>
            <w:tcBorders>
              <w:top w:val="nil"/>
              <w:left w:val="nil"/>
              <w:bottom w:val="single" w:sz="4" w:space="0" w:color="auto"/>
              <w:right w:val="single" w:sz="4" w:space="0" w:color="auto"/>
            </w:tcBorders>
            <w:shd w:val="clear" w:color="auto" w:fill="auto"/>
            <w:noWrap/>
            <w:vAlign w:val="bottom"/>
            <w:hideMark/>
          </w:tcPr>
          <w:p w:rsidR="00133898" w:rsidRPr="00133898" w:rsidRDefault="00133898" w:rsidP="00C279B0">
            <w:pPr>
              <w:spacing w:line="240" w:lineRule="atLeast"/>
              <w:ind w:left="-57" w:right="-57"/>
              <w:jc w:val="right"/>
              <w:rPr>
                <w:sz w:val="24"/>
                <w:szCs w:val="24"/>
              </w:rPr>
            </w:pPr>
            <w:r w:rsidRPr="00133898">
              <w:rPr>
                <w:sz w:val="24"/>
                <w:szCs w:val="24"/>
              </w:rPr>
              <w:t>16 060,346</w:t>
            </w:r>
          </w:p>
        </w:tc>
      </w:tr>
      <w:tr w:rsidR="00133898" w:rsidRPr="00133898" w:rsidTr="00A263A9">
        <w:trPr>
          <w:trHeight w:val="20"/>
        </w:trPr>
        <w:tc>
          <w:tcPr>
            <w:tcW w:w="6066" w:type="dxa"/>
            <w:tcBorders>
              <w:top w:val="nil"/>
              <w:left w:val="single" w:sz="4" w:space="0" w:color="auto"/>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Муниципальное казённое учреждение  "Администрация Новоникольского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bottom"/>
            <w:hideMark/>
          </w:tcPr>
          <w:p w:rsidR="00133898" w:rsidRPr="00133898" w:rsidRDefault="00133898" w:rsidP="00C279B0">
            <w:pPr>
              <w:spacing w:line="240" w:lineRule="atLeast"/>
              <w:ind w:left="-57" w:right="-57"/>
              <w:rPr>
                <w:sz w:val="24"/>
                <w:szCs w:val="24"/>
              </w:rPr>
            </w:pPr>
            <w:r w:rsidRPr="00133898">
              <w:rPr>
                <w:sz w:val="24"/>
                <w:szCs w:val="24"/>
              </w:rPr>
              <w:t> </w:t>
            </w:r>
          </w:p>
        </w:tc>
        <w:tc>
          <w:tcPr>
            <w:tcW w:w="1361" w:type="dxa"/>
            <w:tcBorders>
              <w:top w:val="nil"/>
              <w:left w:val="nil"/>
              <w:bottom w:val="single" w:sz="4" w:space="0" w:color="auto"/>
              <w:right w:val="single" w:sz="4" w:space="0" w:color="auto"/>
            </w:tcBorders>
            <w:shd w:val="clear" w:color="auto" w:fill="auto"/>
            <w:noWrap/>
            <w:vAlign w:val="bottom"/>
            <w:hideMark/>
          </w:tcPr>
          <w:p w:rsidR="00133898" w:rsidRPr="00133898" w:rsidRDefault="00133898" w:rsidP="00C279B0">
            <w:pPr>
              <w:spacing w:line="240" w:lineRule="atLeast"/>
              <w:ind w:left="-57" w:right="-57"/>
              <w:rPr>
                <w:sz w:val="24"/>
                <w:szCs w:val="24"/>
              </w:rPr>
            </w:pPr>
            <w:r w:rsidRPr="00133898">
              <w:rPr>
                <w:sz w:val="24"/>
                <w:szCs w:val="24"/>
              </w:rPr>
              <w:t> </w:t>
            </w:r>
          </w:p>
        </w:tc>
        <w:tc>
          <w:tcPr>
            <w:tcW w:w="1191" w:type="dxa"/>
            <w:tcBorders>
              <w:top w:val="nil"/>
              <w:left w:val="nil"/>
              <w:bottom w:val="single" w:sz="4" w:space="0" w:color="auto"/>
              <w:right w:val="single" w:sz="4" w:space="0" w:color="auto"/>
            </w:tcBorders>
            <w:shd w:val="clear" w:color="auto" w:fill="auto"/>
            <w:noWrap/>
            <w:vAlign w:val="bottom"/>
            <w:hideMark/>
          </w:tcPr>
          <w:p w:rsidR="00133898" w:rsidRPr="00133898" w:rsidRDefault="00133898" w:rsidP="00C279B0">
            <w:pPr>
              <w:spacing w:line="240" w:lineRule="atLeast"/>
              <w:ind w:left="-57" w:right="-57"/>
              <w:jc w:val="right"/>
              <w:rPr>
                <w:sz w:val="24"/>
                <w:szCs w:val="24"/>
              </w:rPr>
            </w:pPr>
            <w:r w:rsidRPr="00133898">
              <w:rPr>
                <w:sz w:val="24"/>
                <w:szCs w:val="24"/>
              </w:rPr>
              <w:t>9 292,618</w:t>
            </w:r>
          </w:p>
        </w:tc>
      </w:tr>
      <w:tr w:rsidR="00133898" w:rsidRPr="00133898" w:rsidTr="00A263A9">
        <w:trPr>
          <w:trHeight w:val="20"/>
        </w:trPr>
        <w:tc>
          <w:tcPr>
            <w:tcW w:w="6066" w:type="dxa"/>
            <w:tcBorders>
              <w:top w:val="nil"/>
              <w:left w:val="single" w:sz="4" w:space="0" w:color="auto"/>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Муниципальное казённое учреждение "Администрация Октябрьского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bottom"/>
            <w:hideMark/>
          </w:tcPr>
          <w:p w:rsidR="00133898" w:rsidRPr="00133898" w:rsidRDefault="00133898" w:rsidP="00C279B0">
            <w:pPr>
              <w:spacing w:line="240" w:lineRule="atLeast"/>
              <w:ind w:left="-57" w:right="-57"/>
              <w:rPr>
                <w:sz w:val="24"/>
                <w:szCs w:val="24"/>
              </w:rPr>
            </w:pPr>
            <w:r w:rsidRPr="00133898">
              <w:rPr>
                <w:sz w:val="24"/>
                <w:szCs w:val="24"/>
              </w:rPr>
              <w:t> </w:t>
            </w:r>
          </w:p>
        </w:tc>
        <w:tc>
          <w:tcPr>
            <w:tcW w:w="1361" w:type="dxa"/>
            <w:tcBorders>
              <w:top w:val="nil"/>
              <w:left w:val="nil"/>
              <w:bottom w:val="single" w:sz="4" w:space="0" w:color="auto"/>
              <w:right w:val="single" w:sz="4" w:space="0" w:color="auto"/>
            </w:tcBorders>
            <w:shd w:val="clear" w:color="auto" w:fill="auto"/>
            <w:noWrap/>
            <w:vAlign w:val="bottom"/>
            <w:hideMark/>
          </w:tcPr>
          <w:p w:rsidR="00133898" w:rsidRPr="00133898" w:rsidRDefault="00133898" w:rsidP="00C279B0">
            <w:pPr>
              <w:spacing w:line="240" w:lineRule="atLeast"/>
              <w:ind w:left="-57" w:right="-57"/>
              <w:rPr>
                <w:sz w:val="24"/>
                <w:szCs w:val="24"/>
              </w:rPr>
            </w:pPr>
            <w:r w:rsidRPr="00133898">
              <w:rPr>
                <w:sz w:val="24"/>
                <w:szCs w:val="24"/>
              </w:rPr>
              <w:t> </w:t>
            </w:r>
          </w:p>
        </w:tc>
        <w:tc>
          <w:tcPr>
            <w:tcW w:w="1191" w:type="dxa"/>
            <w:tcBorders>
              <w:top w:val="nil"/>
              <w:left w:val="nil"/>
              <w:bottom w:val="single" w:sz="4" w:space="0" w:color="auto"/>
              <w:right w:val="single" w:sz="4" w:space="0" w:color="auto"/>
            </w:tcBorders>
            <w:shd w:val="clear" w:color="auto" w:fill="auto"/>
            <w:noWrap/>
            <w:vAlign w:val="bottom"/>
            <w:hideMark/>
          </w:tcPr>
          <w:p w:rsidR="00133898" w:rsidRPr="00133898" w:rsidRDefault="00133898" w:rsidP="00C279B0">
            <w:pPr>
              <w:spacing w:line="240" w:lineRule="atLeast"/>
              <w:ind w:left="-57" w:right="-57"/>
              <w:jc w:val="right"/>
              <w:rPr>
                <w:sz w:val="24"/>
                <w:szCs w:val="24"/>
              </w:rPr>
            </w:pPr>
            <w:r w:rsidRPr="00133898">
              <w:rPr>
                <w:sz w:val="24"/>
                <w:szCs w:val="24"/>
              </w:rPr>
              <w:t>3 996,840</w:t>
            </w:r>
          </w:p>
        </w:tc>
      </w:tr>
      <w:tr w:rsidR="00133898" w:rsidRPr="00133898" w:rsidTr="00A263A9">
        <w:trPr>
          <w:trHeight w:val="20"/>
        </w:trPr>
        <w:tc>
          <w:tcPr>
            <w:tcW w:w="6066" w:type="dxa"/>
            <w:tcBorders>
              <w:top w:val="nil"/>
              <w:left w:val="single" w:sz="4" w:space="0" w:color="auto"/>
              <w:bottom w:val="single" w:sz="4" w:space="0" w:color="auto"/>
              <w:right w:val="single" w:sz="4" w:space="0" w:color="auto"/>
            </w:tcBorders>
            <w:shd w:val="clear" w:color="auto" w:fill="auto"/>
            <w:vAlign w:val="center"/>
            <w:hideMark/>
          </w:tcPr>
          <w:p w:rsidR="00133898" w:rsidRPr="00133898" w:rsidRDefault="00133898" w:rsidP="00C279B0">
            <w:pPr>
              <w:spacing w:line="240" w:lineRule="atLeast"/>
              <w:ind w:left="-57" w:right="-57"/>
              <w:rPr>
                <w:sz w:val="24"/>
                <w:szCs w:val="24"/>
              </w:rPr>
            </w:pPr>
            <w:r w:rsidRPr="00133898">
              <w:rPr>
                <w:sz w:val="24"/>
                <w:szCs w:val="24"/>
              </w:rPr>
              <w:t>Администрация Северного сельского поселения</w:t>
            </w:r>
          </w:p>
        </w:tc>
        <w:tc>
          <w:tcPr>
            <w:tcW w:w="850" w:type="dxa"/>
            <w:tcBorders>
              <w:top w:val="nil"/>
              <w:left w:val="nil"/>
              <w:bottom w:val="single" w:sz="4" w:space="0" w:color="auto"/>
              <w:right w:val="single" w:sz="4" w:space="0" w:color="auto"/>
            </w:tcBorders>
            <w:shd w:val="clear" w:color="auto" w:fill="auto"/>
            <w:noWrap/>
            <w:vAlign w:val="bottom"/>
            <w:hideMark/>
          </w:tcPr>
          <w:p w:rsidR="00133898" w:rsidRPr="00133898" w:rsidRDefault="00133898" w:rsidP="00C279B0">
            <w:pPr>
              <w:spacing w:line="240" w:lineRule="atLeast"/>
              <w:ind w:left="-57" w:right="-57"/>
              <w:rPr>
                <w:sz w:val="24"/>
                <w:szCs w:val="24"/>
              </w:rPr>
            </w:pPr>
            <w:r w:rsidRPr="00133898">
              <w:rPr>
                <w:sz w:val="24"/>
                <w:szCs w:val="24"/>
              </w:rPr>
              <w:t> </w:t>
            </w:r>
          </w:p>
        </w:tc>
        <w:tc>
          <w:tcPr>
            <w:tcW w:w="1361" w:type="dxa"/>
            <w:tcBorders>
              <w:top w:val="nil"/>
              <w:left w:val="nil"/>
              <w:bottom w:val="single" w:sz="4" w:space="0" w:color="auto"/>
              <w:right w:val="single" w:sz="4" w:space="0" w:color="auto"/>
            </w:tcBorders>
            <w:shd w:val="clear" w:color="auto" w:fill="auto"/>
            <w:noWrap/>
            <w:vAlign w:val="bottom"/>
            <w:hideMark/>
          </w:tcPr>
          <w:p w:rsidR="00133898" w:rsidRPr="00133898" w:rsidRDefault="00133898" w:rsidP="00C279B0">
            <w:pPr>
              <w:spacing w:line="240" w:lineRule="atLeast"/>
              <w:ind w:left="-57" w:right="-57"/>
              <w:rPr>
                <w:sz w:val="24"/>
                <w:szCs w:val="24"/>
              </w:rPr>
            </w:pPr>
            <w:r w:rsidRPr="00133898">
              <w:rPr>
                <w:sz w:val="24"/>
                <w:szCs w:val="24"/>
              </w:rPr>
              <w:t> </w:t>
            </w:r>
          </w:p>
        </w:tc>
        <w:tc>
          <w:tcPr>
            <w:tcW w:w="1191" w:type="dxa"/>
            <w:tcBorders>
              <w:top w:val="nil"/>
              <w:left w:val="nil"/>
              <w:bottom w:val="single" w:sz="4" w:space="0" w:color="auto"/>
              <w:right w:val="single" w:sz="4" w:space="0" w:color="auto"/>
            </w:tcBorders>
            <w:shd w:val="clear" w:color="auto" w:fill="auto"/>
            <w:noWrap/>
            <w:vAlign w:val="bottom"/>
            <w:hideMark/>
          </w:tcPr>
          <w:p w:rsidR="00133898" w:rsidRPr="00133898" w:rsidRDefault="00133898" w:rsidP="00C279B0">
            <w:pPr>
              <w:spacing w:line="240" w:lineRule="atLeast"/>
              <w:ind w:left="-57" w:right="-57"/>
              <w:jc w:val="right"/>
              <w:rPr>
                <w:sz w:val="24"/>
                <w:szCs w:val="24"/>
              </w:rPr>
            </w:pPr>
            <w:r w:rsidRPr="00133898">
              <w:rPr>
                <w:sz w:val="24"/>
                <w:szCs w:val="24"/>
              </w:rPr>
              <w:t>4 566,070</w:t>
            </w:r>
          </w:p>
        </w:tc>
      </w:tr>
    </w:tbl>
    <w:p w:rsidR="00C824A8" w:rsidRPr="00C824A8" w:rsidRDefault="00C824A8" w:rsidP="00C824A8">
      <w:pPr>
        <w:spacing w:line="240" w:lineRule="atLeast"/>
        <w:jc w:val="right"/>
        <w:rPr>
          <w:sz w:val="24"/>
          <w:szCs w:val="24"/>
        </w:rPr>
      </w:pPr>
    </w:p>
    <w:p w:rsidR="00C824A8" w:rsidRDefault="00C824A8" w:rsidP="00651168">
      <w:pPr>
        <w:jc w:val="center"/>
      </w:pPr>
      <w:r>
        <w:br w:type="page"/>
      </w:r>
    </w:p>
    <w:p w:rsidR="00C824A8" w:rsidRDefault="00C824A8"/>
    <w:p w:rsidR="00C824A8" w:rsidRPr="0029224F" w:rsidRDefault="0029224F" w:rsidP="0029224F">
      <w:pPr>
        <w:jc w:val="center"/>
        <w:rPr>
          <w:bCs/>
          <w:sz w:val="22"/>
          <w:szCs w:val="22"/>
        </w:rPr>
      </w:pPr>
      <w:r>
        <w:rPr>
          <w:bCs/>
          <w:sz w:val="22"/>
          <w:szCs w:val="22"/>
        </w:rPr>
        <w:t xml:space="preserve">                                                                            </w:t>
      </w:r>
      <w:r w:rsidR="00C824A8" w:rsidRPr="0029224F">
        <w:rPr>
          <w:bCs/>
          <w:sz w:val="22"/>
          <w:szCs w:val="22"/>
        </w:rPr>
        <w:t>Приложение 2</w:t>
      </w:r>
      <w:r w:rsidR="00792D53" w:rsidRPr="0029224F">
        <w:rPr>
          <w:bCs/>
          <w:sz w:val="22"/>
          <w:szCs w:val="22"/>
        </w:rPr>
        <w:t>2</w:t>
      </w:r>
      <w:r>
        <w:rPr>
          <w:bCs/>
          <w:sz w:val="22"/>
          <w:szCs w:val="22"/>
        </w:rPr>
        <w:t xml:space="preserve"> </w:t>
      </w:r>
      <w:r w:rsidR="00C824A8" w:rsidRPr="0029224F">
        <w:rPr>
          <w:bCs/>
          <w:sz w:val="22"/>
          <w:szCs w:val="22"/>
        </w:rPr>
        <w:t>к решению Думы</w:t>
      </w:r>
    </w:p>
    <w:p w:rsidR="00C824A8" w:rsidRPr="0029224F" w:rsidRDefault="0029224F" w:rsidP="0029224F">
      <w:pPr>
        <w:jc w:val="center"/>
        <w:rPr>
          <w:bCs/>
          <w:sz w:val="22"/>
          <w:szCs w:val="22"/>
        </w:rPr>
      </w:pPr>
      <w:r>
        <w:rPr>
          <w:bCs/>
          <w:sz w:val="22"/>
          <w:szCs w:val="22"/>
        </w:rPr>
        <w:t xml:space="preserve">                                                                </w:t>
      </w:r>
      <w:r w:rsidR="00C824A8" w:rsidRPr="0029224F">
        <w:rPr>
          <w:bCs/>
          <w:sz w:val="22"/>
          <w:szCs w:val="22"/>
        </w:rPr>
        <w:t>Александровского района</w:t>
      </w:r>
    </w:p>
    <w:p w:rsidR="00C824A8" w:rsidRPr="0029224F" w:rsidRDefault="00C824A8" w:rsidP="00C824A8">
      <w:pPr>
        <w:jc w:val="right"/>
        <w:rPr>
          <w:bCs/>
          <w:sz w:val="22"/>
          <w:szCs w:val="22"/>
        </w:rPr>
      </w:pPr>
      <w:r w:rsidRPr="0029224F">
        <w:rPr>
          <w:bCs/>
          <w:sz w:val="22"/>
          <w:szCs w:val="22"/>
        </w:rPr>
        <w:t>«О бюджете муниципального образования</w:t>
      </w:r>
    </w:p>
    <w:p w:rsidR="00C824A8" w:rsidRPr="0029224F" w:rsidRDefault="0029224F" w:rsidP="0029224F">
      <w:pPr>
        <w:jc w:val="center"/>
        <w:rPr>
          <w:bCs/>
          <w:sz w:val="22"/>
          <w:szCs w:val="22"/>
        </w:rPr>
      </w:pPr>
      <w:r>
        <w:rPr>
          <w:bCs/>
          <w:sz w:val="22"/>
          <w:szCs w:val="22"/>
        </w:rPr>
        <w:t xml:space="preserve">                                                                                   </w:t>
      </w:r>
      <w:r w:rsidR="00C824A8" w:rsidRPr="0029224F">
        <w:rPr>
          <w:bCs/>
          <w:sz w:val="22"/>
          <w:szCs w:val="22"/>
        </w:rPr>
        <w:t xml:space="preserve">«Александровский район» на 2017 год </w:t>
      </w:r>
    </w:p>
    <w:p w:rsidR="00C824A8" w:rsidRPr="0029224F" w:rsidRDefault="0029224F" w:rsidP="00C824A8">
      <w:pPr>
        <w:jc w:val="right"/>
        <w:rPr>
          <w:bCs/>
          <w:sz w:val="22"/>
          <w:szCs w:val="22"/>
        </w:rPr>
      </w:pPr>
      <w:r>
        <w:rPr>
          <w:bCs/>
          <w:sz w:val="22"/>
          <w:szCs w:val="22"/>
        </w:rPr>
        <w:t xml:space="preserve"> </w:t>
      </w:r>
      <w:r w:rsidR="00C824A8" w:rsidRPr="0029224F">
        <w:rPr>
          <w:bCs/>
          <w:sz w:val="22"/>
          <w:szCs w:val="22"/>
        </w:rPr>
        <w:t xml:space="preserve">и </w:t>
      </w:r>
      <w:r w:rsidR="00651168" w:rsidRPr="0029224F">
        <w:rPr>
          <w:bCs/>
          <w:sz w:val="22"/>
          <w:szCs w:val="22"/>
        </w:rPr>
        <w:t xml:space="preserve">на плановый период </w:t>
      </w:r>
      <w:r w:rsidR="00C824A8" w:rsidRPr="0029224F">
        <w:rPr>
          <w:bCs/>
          <w:sz w:val="22"/>
          <w:szCs w:val="22"/>
        </w:rPr>
        <w:t xml:space="preserve"> 2018 и 2019 годов»</w:t>
      </w:r>
    </w:p>
    <w:p w:rsidR="00C824A8" w:rsidRPr="0029224F" w:rsidRDefault="0029224F" w:rsidP="0029224F">
      <w:pPr>
        <w:jc w:val="center"/>
        <w:rPr>
          <w:bCs/>
          <w:sz w:val="22"/>
          <w:szCs w:val="22"/>
        </w:rPr>
      </w:pPr>
      <w:r>
        <w:rPr>
          <w:bCs/>
          <w:sz w:val="22"/>
          <w:szCs w:val="22"/>
        </w:rPr>
        <w:t xml:space="preserve">                                                     </w:t>
      </w:r>
      <w:r w:rsidR="00C824A8" w:rsidRPr="0029224F">
        <w:rPr>
          <w:bCs/>
          <w:sz w:val="22"/>
          <w:szCs w:val="22"/>
        </w:rPr>
        <w:t xml:space="preserve">от 26.12.2016 № </w:t>
      </w:r>
      <w:r w:rsidR="00B4484A" w:rsidRPr="0029224F">
        <w:rPr>
          <w:bCs/>
          <w:sz w:val="22"/>
          <w:szCs w:val="22"/>
        </w:rPr>
        <w:t>89</w:t>
      </w:r>
    </w:p>
    <w:p w:rsidR="00C824A8" w:rsidRPr="00C824A8" w:rsidRDefault="00C824A8" w:rsidP="00C824A8">
      <w:pPr>
        <w:jc w:val="right"/>
        <w:rPr>
          <w:bCs/>
          <w:sz w:val="24"/>
          <w:szCs w:val="24"/>
        </w:rPr>
      </w:pPr>
    </w:p>
    <w:p w:rsidR="00040E9C" w:rsidRDefault="00C824A8" w:rsidP="00C824A8">
      <w:pPr>
        <w:jc w:val="center"/>
        <w:rPr>
          <w:bCs/>
          <w:sz w:val="24"/>
          <w:szCs w:val="24"/>
        </w:rPr>
      </w:pPr>
      <w:r w:rsidRPr="00C824A8">
        <w:rPr>
          <w:bCs/>
          <w:sz w:val="24"/>
          <w:szCs w:val="24"/>
        </w:rPr>
        <w:t>Распределение субвенций  на осуществление государственных  полномочий</w:t>
      </w:r>
    </w:p>
    <w:p w:rsidR="00040E9C" w:rsidRDefault="00C824A8" w:rsidP="00C824A8">
      <w:pPr>
        <w:jc w:val="center"/>
        <w:rPr>
          <w:bCs/>
          <w:sz w:val="24"/>
          <w:szCs w:val="24"/>
        </w:rPr>
      </w:pPr>
      <w:r w:rsidRPr="00C824A8">
        <w:rPr>
          <w:bCs/>
          <w:sz w:val="24"/>
          <w:szCs w:val="24"/>
        </w:rPr>
        <w:t xml:space="preserve"> по обеспечению жилыми помещениями детей-сирот, детей,  оставшихся </w:t>
      </w:r>
    </w:p>
    <w:p w:rsidR="00651168" w:rsidRDefault="00C824A8" w:rsidP="00040E9C">
      <w:pPr>
        <w:jc w:val="center"/>
        <w:rPr>
          <w:bCs/>
          <w:sz w:val="24"/>
          <w:szCs w:val="24"/>
        </w:rPr>
      </w:pPr>
      <w:r w:rsidRPr="00C824A8">
        <w:rPr>
          <w:bCs/>
          <w:sz w:val="24"/>
          <w:szCs w:val="24"/>
        </w:rPr>
        <w:t>без попечения родителей, а также из их числа, в рамках государственной программы "Детство под защитой на 2014 - 2019 годы", передаваемы</w:t>
      </w:r>
      <w:r>
        <w:rPr>
          <w:bCs/>
          <w:sz w:val="24"/>
          <w:szCs w:val="24"/>
        </w:rPr>
        <w:t>х</w:t>
      </w:r>
      <w:r w:rsidRPr="00C824A8">
        <w:rPr>
          <w:bCs/>
          <w:sz w:val="24"/>
          <w:szCs w:val="24"/>
        </w:rPr>
        <w:t xml:space="preserve"> в бюджеты поселений </w:t>
      </w:r>
    </w:p>
    <w:p w:rsidR="00C824A8" w:rsidRPr="00C824A8" w:rsidRDefault="00C824A8" w:rsidP="00C824A8">
      <w:pPr>
        <w:jc w:val="center"/>
        <w:rPr>
          <w:bCs/>
          <w:sz w:val="24"/>
          <w:szCs w:val="24"/>
        </w:rPr>
      </w:pPr>
      <w:r w:rsidRPr="00C824A8">
        <w:rPr>
          <w:bCs/>
          <w:sz w:val="24"/>
          <w:szCs w:val="24"/>
        </w:rPr>
        <w:t>Александровского района</w:t>
      </w:r>
      <w:r>
        <w:rPr>
          <w:bCs/>
          <w:sz w:val="24"/>
          <w:szCs w:val="24"/>
        </w:rPr>
        <w:t xml:space="preserve"> </w:t>
      </w:r>
      <w:r w:rsidRPr="00C824A8">
        <w:rPr>
          <w:bCs/>
          <w:sz w:val="24"/>
          <w:szCs w:val="24"/>
        </w:rPr>
        <w:t xml:space="preserve">на 2017 год </w:t>
      </w:r>
    </w:p>
    <w:p w:rsidR="00C824A8" w:rsidRPr="00C824A8" w:rsidRDefault="00C824A8" w:rsidP="00651168">
      <w:pPr>
        <w:rPr>
          <w:bCs/>
          <w:sz w:val="24"/>
          <w:szCs w:val="24"/>
        </w:rPr>
      </w:pPr>
    </w:p>
    <w:p w:rsidR="00C824A8" w:rsidRPr="00C824A8" w:rsidRDefault="00C824A8" w:rsidP="00C824A8">
      <w:pPr>
        <w:jc w:val="center"/>
        <w:rPr>
          <w:bCs/>
          <w:sz w:val="24"/>
          <w:szCs w:val="24"/>
        </w:rPr>
      </w:pPr>
    </w:p>
    <w:p w:rsidR="00C824A8" w:rsidRPr="00C824A8" w:rsidRDefault="00651168" w:rsidP="00651168">
      <w:pPr>
        <w:jc w:val="center"/>
        <w:rPr>
          <w:bCs/>
          <w:sz w:val="24"/>
          <w:szCs w:val="24"/>
        </w:rPr>
      </w:pPr>
      <w:r>
        <w:rPr>
          <w:bCs/>
          <w:sz w:val="24"/>
          <w:szCs w:val="24"/>
        </w:rPr>
        <w:t xml:space="preserve">                                                                                          </w:t>
      </w:r>
      <w:r w:rsidR="00C824A8" w:rsidRPr="00C824A8">
        <w:rPr>
          <w:bCs/>
          <w:sz w:val="24"/>
          <w:szCs w:val="24"/>
        </w:rPr>
        <w:t>Единицы измерения</w:t>
      </w:r>
      <w:r w:rsidR="001F4AF7" w:rsidRPr="00C824A8">
        <w:rPr>
          <w:bCs/>
          <w:sz w:val="24"/>
          <w:szCs w:val="24"/>
        </w:rPr>
        <w:t>:</w:t>
      </w:r>
      <w:r w:rsidR="00C824A8" w:rsidRPr="00C824A8">
        <w:rPr>
          <w:bCs/>
          <w:sz w:val="24"/>
          <w:szCs w:val="24"/>
        </w:rPr>
        <w:t xml:space="preserve"> тыс. рублей</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6"/>
        <w:gridCol w:w="1843"/>
      </w:tblGrid>
      <w:tr w:rsidR="00C824A8" w:rsidRPr="00C824A8" w:rsidTr="00651168">
        <w:trPr>
          <w:trHeight w:val="20"/>
        </w:trPr>
        <w:tc>
          <w:tcPr>
            <w:tcW w:w="7386" w:type="dxa"/>
            <w:shd w:val="clear" w:color="auto" w:fill="auto"/>
            <w:noWrap/>
            <w:vAlign w:val="center"/>
            <w:hideMark/>
          </w:tcPr>
          <w:p w:rsidR="00C824A8" w:rsidRPr="00C824A8" w:rsidRDefault="00C824A8" w:rsidP="00C824A8">
            <w:pPr>
              <w:spacing w:line="240" w:lineRule="atLeast"/>
              <w:ind w:left="-57" w:right="-57"/>
              <w:jc w:val="center"/>
              <w:rPr>
                <w:bCs/>
                <w:sz w:val="22"/>
                <w:szCs w:val="22"/>
              </w:rPr>
            </w:pPr>
            <w:r w:rsidRPr="00C824A8">
              <w:rPr>
                <w:bCs/>
                <w:sz w:val="22"/>
                <w:szCs w:val="22"/>
              </w:rPr>
              <w:t>Наименование показателя</w:t>
            </w:r>
          </w:p>
        </w:tc>
        <w:tc>
          <w:tcPr>
            <w:tcW w:w="1843" w:type="dxa"/>
            <w:shd w:val="clear" w:color="auto" w:fill="auto"/>
            <w:noWrap/>
            <w:vAlign w:val="center"/>
            <w:hideMark/>
          </w:tcPr>
          <w:p w:rsidR="00C824A8" w:rsidRPr="00C824A8" w:rsidRDefault="00C824A8" w:rsidP="00C824A8">
            <w:pPr>
              <w:spacing w:line="240" w:lineRule="atLeast"/>
              <w:ind w:left="-57" w:right="-57"/>
              <w:jc w:val="center"/>
              <w:rPr>
                <w:bCs/>
                <w:sz w:val="22"/>
                <w:szCs w:val="22"/>
              </w:rPr>
            </w:pPr>
            <w:r w:rsidRPr="00C824A8">
              <w:rPr>
                <w:bCs/>
                <w:sz w:val="22"/>
                <w:szCs w:val="22"/>
              </w:rPr>
              <w:t>Сумма на 2017 г.</w:t>
            </w:r>
          </w:p>
        </w:tc>
      </w:tr>
      <w:tr w:rsidR="00C824A8" w:rsidRPr="00C824A8" w:rsidTr="00651168">
        <w:trPr>
          <w:trHeight w:val="20"/>
        </w:trPr>
        <w:tc>
          <w:tcPr>
            <w:tcW w:w="7386" w:type="dxa"/>
            <w:shd w:val="clear" w:color="auto" w:fill="auto"/>
            <w:hideMark/>
          </w:tcPr>
          <w:p w:rsidR="00C824A8" w:rsidRPr="00C824A8" w:rsidRDefault="00C824A8" w:rsidP="00C824A8">
            <w:pPr>
              <w:spacing w:line="240" w:lineRule="atLeast"/>
              <w:rPr>
                <w:sz w:val="22"/>
                <w:szCs w:val="22"/>
              </w:rPr>
            </w:pPr>
            <w:r w:rsidRPr="00C824A8">
              <w:rPr>
                <w:sz w:val="22"/>
                <w:szCs w:val="22"/>
              </w:rPr>
              <w:t>Администрация Александровского сельского поселения</w:t>
            </w:r>
          </w:p>
        </w:tc>
        <w:tc>
          <w:tcPr>
            <w:tcW w:w="1843" w:type="dxa"/>
            <w:shd w:val="clear" w:color="auto" w:fill="auto"/>
            <w:hideMark/>
          </w:tcPr>
          <w:p w:rsidR="00C824A8" w:rsidRPr="00C824A8" w:rsidRDefault="00C824A8" w:rsidP="00C824A8">
            <w:pPr>
              <w:spacing w:line="240" w:lineRule="atLeast"/>
              <w:ind w:left="-57" w:right="-57"/>
              <w:jc w:val="right"/>
              <w:rPr>
                <w:sz w:val="22"/>
                <w:szCs w:val="22"/>
              </w:rPr>
            </w:pPr>
            <w:r>
              <w:rPr>
                <w:sz w:val="22"/>
                <w:szCs w:val="22"/>
              </w:rPr>
              <w:t>959,7</w:t>
            </w:r>
          </w:p>
        </w:tc>
      </w:tr>
      <w:tr w:rsidR="00C824A8" w:rsidRPr="00C824A8" w:rsidTr="00651168">
        <w:trPr>
          <w:trHeight w:val="20"/>
        </w:trPr>
        <w:tc>
          <w:tcPr>
            <w:tcW w:w="7386" w:type="dxa"/>
            <w:shd w:val="clear" w:color="auto" w:fill="auto"/>
            <w:hideMark/>
          </w:tcPr>
          <w:p w:rsidR="00C824A8" w:rsidRPr="00C824A8" w:rsidRDefault="00C824A8" w:rsidP="00C824A8">
            <w:pPr>
              <w:spacing w:line="240" w:lineRule="atLeast"/>
              <w:rPr>
                <w:sz w:val="22"/>
                <w:szCs w:val="22"/>
              </w:rPr>
            </w:pPr>
            <w:r w:rsidRPr="00C824A8">
              <w:rPr>
                <w:sz w:val="22"/>
                <w:szCs w:val="22"/>
              </w:rPr>
              <w:t>Администрация Лукашкин-Ярского сельского поселения</w:t>
            </w:r>
          </w:p>
        </w:tc>
        <w:tc>
          <w:tcPr>
            <w:tcW w:w="1843" w:type="dxa"/>
            <w:shd w:val="clear" w:color="auto" w:fill="auto"/>
            <w:hideMark/>
          </w:tcPr>
          <w:p w:rsidR="00C824A8" w:rsidRPr="00C824A8" w:rsidRDefault="00C824A8" w:rsidP="00C824A8">
            <w:pPr>
              <w:spacing w:line="240" w:lineRule="atLeast"/>
              <w:ind w:left="-57" w:right="-57"/>
              <w:jc w:val="right"/>
              <w:rPr>
                <w:sz w:val="22"/>
                <w:szCs w:val="22"/>
              </w:rPr>
            </w:pPr>
            <w:r>
              <w:rPr>
                <w:sz w:val="22"/>
                <w:szCs w:val="22"/>
              </w:rPr>
              <w:t>957,0</w:t>
            </w:r>
          </w:p>
        </w:tc>
      </w:tr>
      <w:tr w:rsidR="00C824A8" w:rsidRPr="00C824A8" w:rsidTr="00651168">
        <w:trPr>
          <w:trHeight w:val="20"/>
        </w:trPr>
        <w:tc>
          <w:tcPr>
            <w:tcW w:w="7386" w:type="dxa"/>
            <w:shd w:val="clear" w:color="auto" w:fill="auto"/>
            <w:hideMark/>
          </w:tcPr>
          <w:p w:rsidR="00C824A8" w:rsidRPr="00C824A8" w:rsidRDefault="00C824A8" w:rsidP="00C824A8">
            <w:pPr>
              <w:spacing w:line="240" w:lineRule="atLeast"/>
              <w:rPr>
                <w:sz w:val="22"/>
                <w:szCs w:val="22"/>
              </w:rPr>
            </w:pPr>
            <w:r w:rsidRPr="00C824A8">
              <w:rPr>
                <w:sz w:val="22"/>
                <w:szCs w:val="22"/>
              </w:rPr>
              <w:t>Муниципальное казённое учреждение  "Администрация Новоникольского сельского поселения"</w:t>
            </w:r>
          </w:p>
        </w:tc>
        <w:tc>
          <w:tcPr>
            <w:tcW w:w="1843" w:type="dxa"/>
            <w:shd w:val="clear" w:color="auto" w:fill="auto"/>
            <w:hideMark/>
          </w:tcPr>
          <w:p w:rsidR="00C824A8" w:rsidRPr="00C824A8" w:rsidRDefault="00C824A8" w:rsidP="00C824A8">
            <w:pPr>
              <w:spacing w:line="240" w:lineRule="atLeast"/>
              <w:ind w:left="-57" w:right="-57"/>
              <w:jc w:val="right"/>
              <w:rPr>
                <w:sz w:val="22"/>
                <w:szCs w:val="22"/>
              </w:rPr>
            </w:pPr>
            <w:r>
              <w:rPr>
                <w:sz w:val="22"/>
                <w:szCs w:val="22"/>
              </w:rPr>
              <w:t>959,7</w:t>
            </w:r>
          </w:p>
        </w:tc>
      </w:tr>
      <w:tr w:rsidR="00C824A8" w:rsidRPr="00C824A8" w:rsidTr="00651168">
        <w:trPr>
          <w:trHeight w:val="84"/>
        </w:trPr>
        <w:tc>
          <w:tcPr>
            <w:tcW w:w="7386" w:type="dxa"/>
            <w:shd w:val="clear" w:color="auto" w:fill="auto"/>
            <w:noWrap/>
            <w:vAlign w:val="bottom"/>
            <w:hideMark/>
          </w:tcPr>
          <w:p w:rsidR="00C824A8" w:rsidRPr="00C824A8" w:rsidRDefault="00C824A8" w:rsidP="00C824A8">
            <w:pPr>
              <w:spacing w:line="240" w:lineRule="atLeast"/>
              <w:ind w:left="-57" w:right="-57"/>
              <w:rPr>
                <w:bCs/>
                <w:sz w:val="22"/>
                <w:szCs w:val="22"/>
              </w:rPr>
            </w:pPr>
            <w:r w:rsidRPr="00C824A8">
              <w:rPr>
                <w:bCs/>
                <w:sz w:val="22"/>
                <w:szCs w:val="22"/>
              </w:rPr>
              <w:t> Всего:</w:t>
            </w:r>
          </w:p>
        </w:tc>
        <w:tc>
          <w:tcPr>
            <w:tcW w:w="1843" w:type="dxa"/>
            <w:shd w:val="clear" w:color="auto" w:fill="auto"/>
            <w:vAlign w:val="bottom"/>
            <w:hideMark/>
          </w:tcPr>
          <w:p w:rsidR="00C824A8" w:rsidRPr="00C824A8" w:rsidRDefault="00C824A8" w:rsidP="00C824A8">
            <w:pPr>
              <w:spacing w:line="240" w:lineRule="atLeast"/>
              <w:ind w:left="-57" w:right="-57"/>
              <w:jc w:val="right"/>
              <w:rPr>
                <w:bCs/>
                <w:sz w:val="22"/>
                <w:szCs w:val="22"/>
              </w:rPr>
            </w:pPr>
            <w:r>
              <w:rPr>
                <w:bCs/>
                <w:sz w:val="22"/>
                <w:szCs w:val="22"/>
              </w:rPr>
              <w:t>2876,4</w:t>
            </w:r>
          </w:p>
        </w:tc>
      </w:tr>
    </w:tbl>
    <w:p w:rsidR="00C824A8" w:rsidRPr="00C824A8" w:rsidRDefault="00C824A8" w:rsidP="00C824A8">
      <w:pPr>
        <w:jc w:val="center"/>
        <w:rPr>
          <w:bCs/>
          <w:sz w:val="24"/>
          <w:szCs w:val="24"/>
        </w:rPr>
      </w:pPr>
    </w:p>
    <w:p w:rsidR="0067259A" w:rsidRPr="00D27435" w:rsidRDefault="0067259A" w:rsidP="00D27435">
      <w:pPr>
        <w:spacing w:line="240" w:lineRule="atLeast"/>
        <w:ind w:left="-57" w:right="-57"/>
      </w:pPr>
    </w:p>
    <w:sectPr w:rsidR="0067259A" w:rsidRPr="00D27435" w:rsidSect="00D10E6F">
      <w:pgSz w:w="11906" w:h="16838"/>
      <w:pgMar w:top="1134" w:right="850" w:bottom="1134" w:left="170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699" w:rsidRDefault="00121699" w:rsidP="00D10E6F">
      <w:r>
        <w:separator/>
      </w:r>
    </w:p>
  </w:endnote>
  <w:endnote w:type="continuationSeparator" w:id="0">
    <w:p w:rsidR="00121699" w:rsidRDefault="00121699" w:rsidP="00D1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936928"/>
      <w:docPartObj>
        <w:docPartGallery w:val="Page Numbers (Bottom of Page)"/>
        <w:docPartUnique/>
      </w:docPartObj>
    </w:sdtPr>
    <w:sdtEndPr>
      <w:rPr>
        <w:u w:val="single"/>
      </w:rPr>
    </w:sdtEndPr>
    <w:sdtContent>
      <w:p w:rsidR="00EC6E2D" w:rsidRPr="00D10E6F" w:rsidRDefault="00EC6E2D">
        <w:pPr>
          <w:pStyle w:val="a8"/>
          <w:jc w:val="right"/>
          <w:rPr>
            <w:u w:val="single"/>
          </w:rPr>
        </w:pPr>
        <w:r w:rsidRPr="00D10E6F">
          <w:rPr>
            <w:u w:val="single"/>
          </w:rPr>
          <w:fldChar w:fldCharType="begin"/>
        </w:r>
        <w:r w:rsidRPr="00D10E6F">
          <w:rPr>
            <w:u w:val="single"/>
          </w:rPr>
          <w:instrText>PAGE   \* MERGEFORMAT</w:instrText>
        </w:r>
        <w:r w:rsidRPr="00D10E6F">
          <w:rPr>
            <w:u w:val="single"/>
          </w:rPr>
          <w:fldChar w:fldCharType="separate"/>
        </w:r>
        <w:r w:rsidR="00B2174E">
          <w:rPr>
            <w:noProof/>
            <w:u w:val="single"/>
          </w:rPr>
          <w:t>118</w:t>
        </w:r>
        <w:r w:rsidRPr="00D10E6F">
          <w:rPr>
            <w:u w:val="single"/>
          </w:rPr>
          <w:fldChar w:fldCharType="end"/>
        </w:r>
      </w:p>
    </w:sdtContent>
  </w:sdt>
  <w:p w:rsidR="00EC6E2D" w:rsidRDefault="00EC6E2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146856"/>
      <w:docPartObj>
        <w:docPartGallery w:val="Page Numbers (Bottom of Page)"/>
        <w:docPartUnique/>
      </w:docPartObj>
    </w:sdtPr>
    <w:sdtContent>
      <w:p w:rsidR="00EC6E2D" w:rsidRDefault="00EC6E2D">
        <w:pPr>
          <w:pStyle w:val="a8"/>
          <w:jc w:val="right"/>
        </w:pPr>
        <w:r>
          <w:fldChar w:fldCharType="begin"/>
        </w:r>
        <w:r>
          <w:instrText>PAGE   \* MERGEFORMAT</w:instrText>
        </w:r>
        <w:r>
          <w:fldChar w:fldCharType="separate"/>
        </w:r>
        <w:r>
          <w:rPr>
            <w:noProof/>
          </w:rPr>
          <w:t>3</w:t>
        </w:r>
        <w:r>
          <w:fldChar w:fldCharType="end"/>
        </w:r>
      </w:p>
    </w:sdtContent>
  </w:sdt>
  <w:p w:rsidR="00EC6E2D" w:rsidRDefault="00EC6E2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699" w:rsidRDefault="00121699" w:rsidP="00D10E6F">
      <w:r>
        <w:separator/>
      </w:r>
    </w:p>
  </w:footnote>
  <w:footnote w:type="continuationSeparator" w:id="0">
    <w:p w:rsidR="00121699" w:rsidRDefault="00121699" w:rsidP="00D10E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0AF1"/>
    <w:multiLevelType w:val="hybridMultilevel"/>
    <w:tmpl w:val="E5FA3D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2F7128"/>
    <w:multiLevelType w:val="hybridMultilevel"/>
    <w:tmpl w:val="AC5CDD7A"/>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962B6B"/>
    <w:multiLevelType w:val="hybridMultilevel"/>
    <w:tmpl w:val="727ECD7E"/>
    <w:lvl w:ilvl="0" w:tplc="D31ECFC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FF3650D"/>
    <w:multiLevelType w:val="hybridMultilevel"/>
    <w:tmpl w:val="D77C4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650C6C"/>
    <w:multiLevelType w:val="hybridMultilevel"/>
    <w:tmpl w:val="6CC09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594344"/>
    <w:multiLevelType w:val="hybridMultilevel"/>
    <w:tmpl w:val="9EBE6D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5FD3335"/>
    <w:multiLevelType w:val="hybridMultilevel"/>
    <w:tmpl w:val="62EC52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453F77"/>
    <w:multiLevelType w:val="hybridMultilevel"/>
    <w:tmpl w:val="CFDE1D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7A777F7C"/>
    <w:multiLevelType w:val="hybridMultilevel"/>
    <w:tmpl w:val="1B784066"/>
    <w:lvl w:ilvl="0" w:tplc="04190011">
      <w:start w:val="1"/>
      <w:numFmt w:val="decimal"/>
      <w:lvlText w:val="%1)"/>
      <w:lvlJc w:val="left"/>
      <w:pPr>
        <w:ind w:left="360"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num w:numId="1">
    <w:abstractNumId w:val="7"/>
  </w:num>
  <w:num w:numId="2">
    <w:abstractNumId w:val="2"/>
  </w:num>
  <w:num w:numId="3">
    <w:abstractNumId w:val="4"/>
  </w:num>
  <w:num w:numId="4">
    <w:abstractNumId w:val="0"/>
  </w:num>
  <w:num w:numId="5">
    <w:abstractNumId w:val="3"/>
  </w:num>
  <w:num w:numId="6">
    <w:abstractNumId w:val="1"/>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46A"/>
    <w:rsid w:val="0001441F"/>
    <w:rsid w:val="00022FFE"/>
    <w:rsid w:val="00024778"/>
    <w:rsid w:val="00040E9C"/>
    <w:rsid w:val="00045AA5"/>
    <w:rsid w:val="000E568A"/>
    <w:rsid w:val="001012A5"/>
    <w:rsid w:val="00121699"/>
    <w:rsid w:val="00133898"/>
    <w:rsid w:val="001364BB"/>
    <w:rsid w:val="001E7FBC"/>
    <w:rsid w:val="001F4AF7"/>
    <w:rsid w:val="00225027"/>
    <w:rsid w:val="002351C5"/>
    <w:rsid w:val="00260757"/>
    <w:rsid w:val="0027031A"/>
    <w:rsid w:val="0029224F"/>
    <w:rsid w:val="002B4346"/>
    <w:rsid w:val="0030328D"/>
    <w:rsid w:val="00316BF7"/>
    <w:rsid w:val="00356D2F"/>
    <w:rsid w:val="003C650E"/>
    <w:rsid w:val="004047DB"/>
    <w:rsid w:val="0050576F"/>
    <w:rsid w:val="005F6E27"/>
    <w:rsid w:val="0063346A"/>
    <w:rsid w:val="00647E5C"/>
    <w:rsid w:val="00651168"/>
    <w:rsid w:val="00663D2C"/>
    <w:rsid w:val="0067259A"/>
    <w:rsid w:val="006A4EE0"/>
    <w:rsid w:val="006A5355"/>
    <w:rsid w:val="00720A0E"/>
    <w:rsid w:val="00730A05"/>
    <w:rsid w:val="00744981"/>
    <w:rsid w:val="007451FF"/>
    <w:rsid w:val="00792D53"/>
    <w:rsid w:val="007E23A8"/>
    <w:rsid w:val="007F0210"/>
    <w:rsid w:val="007F0F49"/>
    <w:rsid w:val="00830DE9"/>
    <w:rsid w:val="008E206F"/>
    <w:rsid w:val="0092258F"/>
    <w:rsid w:val="0094126D"/>
    <w:rsid w:val="009B74F8"/>
    <w:rsid w:val="009C352A"/>
    <w:rsid w:val="009D7759"/>
    <w:rsid w:val="00A13439"/>
    <w:rsid w:val="00A263A9"/>
    <w:rsid w:val="00A6141A"/>
    <w:rsid w:val="00AD3493"/>
    <w:rsid w:val="00B02FB5"/>
    <w:rsid w:val="00B2174E"/>
    <w:rsid w:val="00B4484A"/>
    <w:rsid w:val="00B62B82"/>
    <w:rsid w:val="00B749C6"/>
    <w:rsid w:val="00B82B73"/>
    <w:rsid w:val="00BB6DC3"/>
    <w:rsid w:val="00BB7F2B"/>
    <w:rsid w:val="00C279B0"/>
    <w:rsid w:val="00C36E56"/>
    <w:rsid w:val="00C40707"/>
    <w:rsid w:val="00C824A8"/>
    <w:rsid w:val="00C94672"/>
    <w:rsid w:val="00D10E6F"/>
    <w:rsid w:val="00D14D88"/>
    <w:rsid w:val="00D2367D"/>
    <w:rsid w:val="00D27435"/>
    <w:rsid w:val="00D57F47"/>
    <w:rsid w:val="00D65C59"/>
    <w:rsid w:val="00D706AB"/>
    <w:rsid w:val="00D72C52"/>
    <w:rsid w:val="00DC3922"/>
    <w:rsid w:val="00DE4580"/>
    <w:rsid w:val="00DF1277"/>
    <w:rsid w:val="00E12D5B"/>
    <w:rsid w:val="00E2200E"/>
    <w:rsid w:val="00E55D9B"/>
    <w:rsid w:val="00E63D3A"/>
    <w:rsid w:val="00E9636F"/>
    <w:rsid w:val="00EC6E2D"/>
    <w:rsid w:val="00F02CE9"/>
    <w:rsid w:val="00F273CA"/>
    <w:rsid w:val="00F341C5"/>
    <w:rsid w:val="00F8124A"/>
    <w:rsid w:val="00FB0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1C5"/>
    <w:rPr>
      <w:lang w:eastAsia="ru-RU"/>
    </w:rPr>
  </w:style>
  <w:style w:type="paragraph" w:styleId="1">
    <w:name w:val="heading 1"/>
    <w:basedOn w:val="a"/>
    <w:next w:val="a"/>
    <w:link w:val="10"/>
    <w:qFormat/>
    <w:rsid w:val="00F273CA"/>
    <w:pPr>
      <w:keepNext/>
      <w:spacing w:before="240" w:after="60" w:line="0" w:lineRule="atLeast"/>
      <w:outlineLvl w:val="0"/>
    </w:pPr>
    <w:rPr>
      <w:rFonts w:ascii="Arial" w:hAnsi="Arial" w:cs="Arial"/>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273CA"/>
    <w:rPr>
      <w:rFonts w:ascii="Arial" w:hAnsi="Arial" w:cs="Arial"/>
      <w:b/>
      <w:bCs/>
      <w:kern w:val="32"/>
      <w:sz w:val="32"/>
      <w:szCs w:val="32"/>
    </w:rPr>
  </w:style>
  <w:style w:type="paragraph" w:styleId="a3">
    <w:name w:val="Balloon Text"/>
    <w:basedOn w:val="a"/>
    <w:link w:val="a4"/>
    <w:uiPriority w:val="99"/>
    <w:semiHidden/>
    <w:unhideWhenUsed/>
    <w:rsid w:val="00E2200E"/>
    <w:rPr>
      <w:rFonts w:ascii="Tahoma" w:hAnsi="Tahoma" w:cs="Tahoma"/>
      <w:sz w:val="16"/>
      <w:szCs w:val="16"/>
    </w:rPr>
  </w:style>
  <w:style w:type="character" w:customStyle="1" w:styleId="a4">
    <w:name w:val="Текст выноски Знак"/>
    <w:basedOn w:val="a0"/>
    <w:link w:val="a3"/>
    <w:uiPriority w:val="99"/>
    <w:semiHidden/>
    <w:rsid w:val="00E2200E"/>
    <w:rPr>
      <w:rFonts w:ascii="Tahoma" w:hAnsi="Tahoma" w:cs="Tahoma"/>
      <w:sz w:val="16"/>
      <w:szCs w:val="16"/>
      <w:lang w:eastAsia="ru-RU"/>
    </w:rPr>
  </w:style>
  <w:style w:type="paragraph" w:styleId="a5">
    <w:name w:val="List Paragraph"/>
    <w:basedOn w:val="a"/>
    <w:uiPriority w:val="34"/>
    <w:qFormat/>
    <w:rsid w:val="00A13439"/>
    <w:pPr>
      <w:spacing w:line="240" w:lineRule="atLeast"/>
      <w:ind w:left="720"/>
      <w:contextualSpacing/>
    </w:pPr>
    <w:rPr>
      <w:sz w:val="24"/>
      <w:szCs w:val="24"/>
    </w:rPr>
  </w:style>
  <w:style w:type="paragraph" w:styleId="a6">
    <w:name w:val="header"/>
    <w:basedOn w:val="a"/>
    <w:link w:val="a7"/>
    <w:uiPriority w:val="99"/>
    <w:unhideWhenUsed/>
    <w:rsid w:val="00D10E6F"/>
    <w:pPr>
      <w:tabs>
        <w:tab w:val="center" w:pos="4677"/>
        <w:tab w:val="right" w:pos="9355"/>
      </w:tabs>
    </w:pPr>
  </w:style>
  <w:style w:type="character" w:customStyle="1" w:styleId="a7">
    <w:name w:val="Верхний колонтитул Знак"/>
    <w:basedOn w:val="a0"/>
    <w:link w:val="a6"/>
    <w:uiPriority w:val="99"/>
    <w:rsid w:val="00D10E6F"/>
    <w:rPr>
      <w:lang w:eastAsia="ru-RU"/>
    </w:rPr>
  </w:style>
  <w:style w:type="paragraph" w:styleId="a8">
    <w:name w:val="footer"/>
    <w:basedOn w:val="a"/>
    <w:link w:val="a9"/>
    <w:uiPriority w:val="99"/>
    <w:unhideWhenUsed/>
    <w:rsid w:val="00D10E6F"/>
    <w:pPr>
      <w:tabs>
        <w:tab w:val="center" w:pos="4677"/>
        <w:tab w:val="right" w:pos="9355"/>
      </w:tabs>
    </w:pPr>
  </w:style>
  <w:style w:type="character" w:customStyle="1" w:styleId="a9">
    <w:name w:val="Нижний колонтитул Знак"/>
    <w:basedOn w:val="a0"/>
    <w:link w:val="a8"/>
    <w:uiPriority w:val="99"/>
    <w:rsid w:val="00D10E6F"/>
    <w:rPr>
      <w:lang w:eastAsia="ru-RU"/>
    </w:rPr>
  </w:style>
  <w:style w:type="table" w:styleId="aa">
    <w:name w:val="Table Grid"/>
    <w:basedOn w:val="a1"/>
    <w:rsid w:val="00D2367D"/>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1338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6">
    <w:name w:val="xl66"/>
    <w:basedOn w:val="a"/>
    <w:rsid w:val="00133898"/>
    <w:pPr>
      <w:pBdr>
        <w:top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7">
    <w:name w:val="xl67"/>
    <w:basedOn w:val="a"/>
    <w:rsid w:val="00133898"/>
    <w:pPr>
      <w:pBdr>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8">
    <w:name w:val="xl68"/>
    <w:basedOn w:val="a"/>
    <w:rsid w:val="00133898"/>
    <w:pPr>
      <w:pBdr>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9">
    <w:name w:val="xl69"/>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70">
    <w:name w:val="xl70"/>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71">
    <w:name w:val="xl71"/>
    <w:basedOn w:val="a"/>
    <w:rsid w:val="00133898"/>
    <w:pPr>
      <w:pBdr>
        <w:bottom w:val="single" w:sz="8" w:space="0" w:color="auto"/>
        <w:right w:val="single" w:sz="8" w:space="0" w:color="auto"/>
      </w:pBdr>
      <w:spacing w:before="100" w:beforeAutospacing="1" w:after="100" w:afterAutospacing="1"/>
      <w:textAlignment w:val="center"/>
    </w:pPr>
    <w:rPr>
      <w:sz w:val="22"/>
      <w:szCs w:val="22"/>
    </w:rPr>
  </w:style>
  <w:style w:type="paragraph" w:customStyle="1" w:styleId="xl72">
    <w:name w:val="xl72"/>
    <w:basedOn w:val="a"/>
    <w:rsid w:val="00133898"/>
    <w:pPr>
      <w:pBdr>
        <w:bottom w:val="single" w:sz="8" w:space="0" w:color="auto"/>
        <w:right w:val="single" w:sz="8" w:space="0" w:color="auto"/>
      </w:pBdr>
      <w:spacing w:before="100" w:beforeAutospacing="1" w:after="100" w:afterAutospacing="1"/>
      <w:textAlignment w:val="center"/>
    </w:pPr>
    <w:rPr>
      <w:sz w:val="22"/>
      <w:szCs w:val="22"/>
    </w:rPr>
  </w:style>
  <w:style w:type="paragraph" w:customStyle="1" w:styleId="xl73">
    <w:name w:val="xl73"/>
    <w:basedOn w:val="a"/>
    <w:rsid w:val="00133898"/>
    <w:pPr>
      <w:pBdr>
        <w:top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74">
    <w:name w:val="xl74"/>
    <w:basedOn w:val="a"/>
    <w:rsid w:val="00133898"/>
    <w:pPr>
      <w:pBdr>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75">
    <w:name w:val="xl75"/>
    <w:basedOn w:val="a"/>
    <w:rsid w:val="00133898"/>
    <w:pPr>
      <w:pBdr>
        <w:bottom w:val="single" w:sz="8" w:space="0" w:color="auto"/>
        <w:right w:val="single" w:sz="8" w:space="0" w:color="auto"/>
      </w:pBdr>
      <w:spacing w:before="100" w:beforeAutospacing="1" w:after="100" w:afterAutospacing="1"/>
      <w:textAlignment w:val="center"/>
    </w:pPr>
    <w:rPr>
      <w:sz w:val="24"/>
      <w:szCs w:val="24"/>
    </w:rPr>
  </w:style>
  <w:style w:type="paragraph" w:customStyle="1" w:styleId="xl76">
    <w:name w:val="xl76"/>
    <w:basedOn w:val="a"/>
    <w:rsid w:val="00133898"/>
    <w:pPr>
      <w:pBdr>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78">
    <w:name w:val="xl78"/>
    <w:basedOn w:val="a"/>
    <w:rsid w:val="00133898"/>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2"/>
      <w:szCs w:val="22"/>
    </w:rPr>
  </w:style>
  <w:style w:type="paragraph" w:customStyle="1" w:styleId="xl79">
    <w:name w:val="xl79"/>
    <w:basedOn w:val="a"/>
    <w:rsid w:val="00133898"/>
    <w:pPr>
      <w:pBdr>
        <w:bottom w:val="single" w:sz="8" w:space="0" w:color="auto"/>
        <w:right w:val="single" w:sz="8" w:space="0" w:color="auto"/>
      </w:pBdr>
      <w:shd w:val="clear" w:color="000000" w:fill="FFFF00"/>
      <w:spacing w:before="100" w:beforeAutospacing="1" w:after="100" w:afterAutospacing="1"/>
      <w:textAlignment w:val="center"/>
    </w:pPr>
    <w:rPr>
      <w:sz w:val="22"/>
      <w:szCs w:val="22"/>
    </w:rPr>
  </w:style>
  <w:style w:type="paragraph" w:customStyle="1" w:styleId="xl80">
    <w:name w:val="xl80"/>
    <w:basedOn w:val="a"/>
    <w:rsid w:val="00133898"/>
    <w:pPr>
      <w:pBdr>
        <w:bottom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82">
    <w:name w:val="xl82"/>
    <w:basedOn w:val="a"/>
    <w:rsid w:val="00133898"/>
    <w:pPr>
      <w:pBdr>
        <w:top w:val="single" w:sz="8" w:space="0" w:color="auto"/>
        <w:bottom w:val="single" w:sz="8" w:space="0" w:color="auto"/>
      </w:pBdr>
      <w:spacing w:before="100" w:beforeAutospacing="1" w:after="100" w:afterAutospacing="1"/>
      <w:jc w:val="center"/>
      <w:textAlignment w:val="center"/>
    </w:pPr>
    <w:rPr>
      <w:sz w:val="22"/>
      <w:szCs w:val="22"/>
    </w:rPr>
  </w:style>
  <w:style w:type="paragraph" w:customStyle="1" w:styleId="xl83">
    <w:name w:val="xl83"/>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84">
    <w:name w:val="xl84"/>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
    <w:rsid w:val="00133898"/>
    <w:pPr>
      <w:pBdr>
        <w:left w:val="single" w:sz="8" w:space="0" w:color="auto"/>
        <w:bottom w:val="single" w:sz="8" w:space="0" w:color="auto"/>
        <w:right w:val="single" w:sz="8" w:space="0" w:color="auto"/>
      </w:pBdr>
      <w:shd w:val="clear" w:color="000000" w:fill="E4DFEC"/>
      <w:spacing w:before="100" w:beforeAutospacing="1" w:after="100" w:afterAutospacing="1"/>
      <w:textAlignment w:val="center"/>
    </w:pPr>
    <w:rPr>
      <w:sz w:val="22"/>
      <w:szCs w:val="22"/>
    </w:rPr>
  </w:style>
  <w:style w:type="paragraph" w:customStyle="1" w:styleId="xl86">
    <w:name w:val="xl86"/>
    <w:basedOn w:val="a"/>
    <w:rsid w:val="00133898"/>
    <w:pPr>
      <w:pBdr>
        <w:bottom w:val="single" w:sz="8" w:space="0" w:color="auto"/>
        <w:right w:val="single" w:sz="8" w:space="0" w:color="auto"/>
      </w:pBdr>
      <w:shd w:val="clear" w:color="000000" w:fill="E4DFEC"/>
      <w:spacing w:before="100" w:beforeAutospacing="1" w:after="100" w:afterAutospacing="1"/>
      <w:textAlignment w:val="center"/>
    </w:pPr>
    <w:rPr>
      <w:sz w:val="22"/>
      <w:szCs w:val="22"/>
    </w:rPr>
  </w:style>
  <w:style w:type="paragraph" w:customStyle="1" w:styleId="xl87">
    <w:name w:val="xl87"/>
    <w:basedOn w:val="a"/>
    <w:rsid w:val="00133898"/>
    <w:pPr>
      <w:pBdr>
        <w:bottom w:val="single" w:sz="8" w:space="0" w:color="auto"/>
        <w:right w:val="single" w:sz="8" w:space="0" w:color="auto"/>
      </w:pBdr>
      <w:shd w:val="clear" w:color="000000" w:fill="E4DFEC"/>
      <w:spacing w:before="100" w:beforeAutospacing="1" w:after="100" w:afterAutospacing="1"/>
      <w:jc w:val="center"/>
      <w:textAlignment w:val="center"/>
    </w:pPr>
    <w:rPr>
      <w:sz w:val="22"/>
      <w:szCs w:val="22"/>
    </w:rPr>
  </w:style>
  <w:style w:type="paragraph" w:customStyle="1" w:styleId="xl88">
    <w:name w:val="xl88"/>
    <w:basedOn w:val="a"/>
    <w:rsid w:val="00133898"/>
    <w:pPr>
      <w:pBdr>
        <w:bottom w:val="single" w:sz="8" w:space="0" w:color="auto"/>
        <w:right w:val="single" w:sz="8" w:space="0" w:color="auto"/>
      </w:pBdr>
      <w:shd w:val="clear" w:color="000000" w:fill="E4DFEC"/>
      <w:spacing w:before="100" w:beforeAutospacing="1" w:after="100" w:afterAutospacing="1"/>
      <w:textAlignment w:val="center"/>
    </w:pPr>
    <w:rPr>
      <w:sz w:val="24"/>
      <w:szCs w:val="24"/>
    </w:rPr>
  </w:style>
  <w:style w:type="paragraph" w:customStyle="1" w:styleId="xl89">
    <w:name w:val="xl89"/>
    <w:basedOn w:val="a"/>
    <w:rsid w:val="00133898"/>
    <w:pPr>
      <w:pBdr>
        <w:bottom w:val="single" w:sz="8" w:space="0" w:color="auto"/>
        <w:right w:val="single" w:sz="8" w:space="0" w:color="auto"/>
      </w:pBdr>
      <w:shd w:val="clear" w:color="000000" w:fill="FFFF00"/>
      <w:spacing w:before="100" w:beforeAutospacing="1" w:after="100" w:afterAutospacing="1"/>
      <w:jc w:val="center"/>
      <w:textAlignment w:val="center"/>
    </w:pPr>
    <w:rPr>
      <w:sz w:val="22"/>
      <w:szCs w:val="22"/>
    </w:rPr>
  </w:style>
  <w:style w:type="paragraph" w:customStyle="1" w:styleId="xl90">
    <w:name w:val="xl90"/>
    <w:basedOn w:val="a"/>
    <w:rsid w:val="00133898"/>
    <w:pPr>
      <w:shd w:val="clear" w:color="000000" w:fill="FFFFFF"/>
      <w:spacing w:before="100" w:beforeAutospacing="1" w:after="100" w:afterAutospacing="1"/>
    </w:pPr>
    <w:rPr>
      <w:sz w:val="24"/>
      <w:szCs w:val="24"/>
    </w:rPr>
  </w:style>
  <w:style w:type="paragraph" w:customStyle="1" w:styleId="xl91">
    <w:name w:val="xl91"/>
    <w:basedOn w:val="a"/>
    <w:rsid w:val="00133898"/>
    <w:pPr>
      <w:pBdr>
        <w:bottom w:val="single" w:sz="8" w:space="0" w:color="auto"/>
      </w:pBdr>
      <w:spacing w:before="100" w:beforeAutospacing="1" w:after="100" w:afterAutospacing="1"/>
      <w:textAlignment w:val="center"/>
    </w:pPr>
    <w:rPr>
      <w:sz w:val="24"/>
      <w:szCs w:val="24"/>
    </w:rPr>
  </w:style>
  <w:style w:type="paragraph" w:customStyle="1" w:styleId="xl92">
    <w:name w:val="xl92"/>
    <w:basedOn w:val="a"/>
    <w:rsid w:val="00133898"/>
    <w:pPr>
      <w:pBdr>
        <w:bottom w:val="single" w:sz="8" w:space="0" w:color="auto"/>
      </w:pBdr>
      <w:shd w:val="clear" w:color="000000" w:fill="FFFF00"/>
      <w:spacing w:before="100" w:beforeAutospacing="1" w:after="100" w:afterAutospacing="1"/>
      <w:textAlignment w:val="center"/>
    </w:pPr>
    <w:rPr>
      <w:sz w:val="24"/>
      <w:szCs w:val="24"/>
    </w:rPr>
  </w:style>
  <w:style w:type="paragraph" w:customStyle="1" w:styleId="xl93">
    <w:name w:val="xl93"/>
    <w:basedOn w:val="a"/>
    <w:rsid w:val="00133898"/>
    <w:pPr>
      <w:pBdr>
        <w:bottom w:val="single" w:sz="8" w:space="0" w:color="auto"/>
      </w:pBdr>
      <w:shd w:val="clear" w:color="000000" w:fill="E4DFEC"/>
      <w:spacing w:before="100" w:beforeAutospacing="1" w:after="100" w:afterAutospacing="1"/>
      <w:textAlignment w:val="center"/>
    </w:pPr>
    <w:rPr>
      <w:sz w:val="24"/>
      <w:szCs w:val="24"/>
    </w:rPr>
  </w:style>
  <w:style w:type="paragraph" w:customStyle="1" w:styleId="xl94">
    <w:name w:val="xl94"/>
    <w:basedOn w:val="a"/>
    <w:rsid w:val="00133898"/>
    <w:pPr>
      <w:pBdr>
        <w:bottom w:val="single" w:sz="8" w:space="0" w:color="auto"/>
      </w:pBdr>
      <w:spacing w:before="100" w:beforeAutospacing="1" w:after="100" w:afterAutospacing="1"/>
      <w:jc w:val="center"/>
      <w:textAlignment w:val="center"/>
    </w:pPr>
    <w:rPr>
      <w:sz w:val="22"/>
      <w:szCs w:val="22"/>
    </w:rPr>
  </w:style>
  <w:style w:type="paragraph" w:customStyle="1" w:styleId="xl95">
    <w:name w:val="xl95"/>
    <w:basedOn w:val="a"/>
    <w:rsid w:val="00133898"/>
    <w:pPr>
      <w:pBdr>
        <w:bottom w:val="single" w:sz="8" w:space="0" w:color="auto"/>
      </w:pBdr>
      <w:shd w:val="clear" w:color="000000" w:fill="E4DFEC"/>
      <w:spacing w:before="100" w:beforeAutospacing="1" w:after="100" w:afterAutospacing="1"/>
      <w:jc w:val="center"/>
      <w:textAlignment w:val="center"/>
    </w:pPr>
    <w:rPr>
      <w:sz w:val="22"/>
      <w:szCs w:val="22"/>
    </w:rPr>
  </w:style>
  <w:style w:type="paragraph" w:customStyle="1" w:styleId="xl96">
    <w:name w:val="xl96"/>
    <w:basedOn w:val="a"/>
    <w:rsid w:val="00133898"/>
    <w:pPr>
      <w:pBdr>
        <w:bottom w:val="single" w:sz="8" w:space="0" w:color="auto"/>
      </w:pBdr>
      <w:shd w:val="clear" w:color="000000" w:fill="FFFF00"/>
      <w:spacing w:before="100" w:beforeAutospacing="1" w:after="100" w:afterAutospacing="1"/>
      <w:jc w:val="center"/>
      <w:textAlignment w:val="center"/>
    </w:pPr>
    <w:rPr>
      <w:sz w:val="22"/>
      <w:szCs w:val="22"/>
    </w:rPr>
  </w:style>
  <w:style w:type="paragraph" w:customStyle="1" w:styleId="xl97">
    <w:name w:val="xl97"/>
    <w:basedOn w:val="a"/>
    <w:rsid w:val="00133898"/>
    <w:pPr>
      <w:spacing w:before="100" w:beforeAutospacing="1" w:after="100" w:afterAutospacing="1"/>
      <w:jc w:val="center"/>
      <w:textAlignment w:val="center"/>
    </w:pPr>
    <w:rPr>
      <w:sz w:val="22"/>
      <w:szCs w:val="22"/>
    </w:rPr>
  </w:style>
  <w:style w:type="paragraph" w:customStyle="1" w:styleId="xl98">
    <w:name w:val="xl98"/>
    <w:basedOn w:val="a"/>
    <w:rsid w:val="00133898"/>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99">
    <w:name w:val="xl99"/>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0">
    <w:name w:val="xl100"/>
    <w:basedOn w:val="a"/>
    <w:rsid w:val="001338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01">
    <w:name w:val="xl101"/>
    <w:basedOn w:val="a"/>
    <w:rsid w:val="001338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22"/>
      <w:szCs w:val="22"/>
    </w:rPr>
  </w:style>
  <w:style w:type="paragraph" w:customStyle="1" w:styleId="xl102">
    <w:name w:val="xl102"/>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5">
    <w:name w:val="xl105"/>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106">
    <w:name w:val="xl106"/>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07">
    <w:name w:val="xl107"/>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08">
    <w:name w:val="xl108"/>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09">
    <w:name w:val="xl109"/>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FF0000"/>
      <w:sz w:val="22"/>
      <w:szCs w:val="22"/>
    </w:rPr>
  </w:style>
  <w:style w:type="paragraph" w:customStyle="1" w:styleId="xl110">
    <w:name w:val="xl110"/>
    <w:basedOn w:val="a"/>
    <w:rsid w:val="00133898"/>
    <w:pPr>
      <w:pBdr>
        <w:bottom w:val="single" w:sz="8" w:space="0" w:color="auto"/>
        <w:right w:val="single" w:sz="8" w:space="0" w:color="auto"/>
      </w:pBdr>
      <w:spacing w:before="100" w:beforeAutospacing="1" w:after="100" w:afterAutospacing="1"/>
      <w:textAlignment w:val="center"/>
    </w:pPr>
    <w:rPr>
      <w:color w:val="FF0000"/>
      <w:sz w:val="22"/>
      <w:szCs w:val="22"/>
    </w:rPr>
  </w:style>
  <w:style w:type="paragraph" w:customStyle="1" w:styleId="xl111">
    <w:name w:val="xl111"/>
    <w:basedOn w:val="a"/>
    <w:rsid w:val="00133898"/>
    <w:pPr>
      <w:pBdr>
        <w:bottom w:val="single" w:sz="8" w:space="0" w:color="auto"/>
        <w:right w:val="single" w:sz="8" w:space="0" w:color="auto"/>
      </w:pBdr>
      <w:spacing w:before="100" w:beforeAutospacing="1" w:after="100" w:afterAutospacing="1"/>
      <w:jc w:val="center"/>
      <w:textAlignment w:val="center"/>
    </w:pPr>
    <w:rPr>
      <w:color w:val="FF0000"/>
      <w:sz w:val="22"/>
      <w:szCs w:val="22"/>
    </w:rPr>
  </w:style>
  <w:style w:type="paragraph" w:customStyle="1" w:styleId="xl112">
    <w:name w:val="xl112"/>
    <w:basedOn w:val="a"/>
    <w:rsid w:val="00133898"/>
    <w:pPr>
      <w:pBdr>
        <w:bottom w:val="single" w:sz="8" w:space="0" w:color="auto"/>
      </w:pBdr>
      <w:spacing w:before="100" w:beforeAutospacing="1" w:after="100" w:afterAutospacing="1"/>
      <w:jc w:val="center"/>
      <w:textAlignment w:val="center"/>
    </w:pPr>
    <w:rPr>
      <w:color w:val="FF0000"/>
      <w:sz w:val="22"/>
      <w:szCs w:val="22"/>
    </w:rPr>
  </w:style>
  <w:style w:type="paragraph" w:customStyle="1" w:styleId="xl113">
    <w:name w:val="xl113"/>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14">
    <w:name w:val="xl114"/>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974706"/>
      <w:sz w:val="22"/>
      <w:szCs w:val="22"/>
    </w:rPr>
  </w:style>
  <w:style w:type="paragraph" w:customStyle="1" w:styleId="xl115">
    <w:name w:val="xl115"/>
    <w:basedOn w:val="a"/>
    <w:rsid w:val="00133898"/>
    <w:pPr>
      <w:pBdr>
        <w:bottom w:val="single" w:sz="8" w:space="0" w:color="auto"/>
        <w:right w:val="single" w:sz="8" w:space="0" w:color="auto"/>
      </w:pBdr>
      <w:spacing w:before="100" w:beforeAutospacing="1" w:after="100" w:afterAutospacing="1"/>
      <w:textAlignment w:val="center"/>
    </w:pPr>
    <w:rPr>
      <w:color w:val="974706"/>
      <w:sz w:val="22"/>
      <w:szCs w:val="22"/>
    </w:rPr>
  </w:style>
  <w:style w:type="paragraph" w:customStyle="1" w:styleId="xl116">
    <w:name w:val="xl116"/>
    <w:basedOn w:val="a"/>
    <w:rsid w:val="00133898"/>
    <w:pPr>
      <w:pBdr>
        <w:bottom w:val="single" w:sz="8" w:space="0" w:color="auto"/>
        <w:right w:val="single" w:sz="8" w:space="0" w:color="auto"/>
      </w:pBdr>
      <w:spacing w:before="100" w:beforeAutospacing="1" w:after="100" w:afterAutospacing="1"/>
      <w:jc w:val="center"/>
      <w:textAlignment w:val="center"/>
    </w:pPr>
    <w:rPr>
      <w:color w:val="974706"/>
      <w:sz w:val="22"/>
      <w:szCs w:val="22"/>
    </w:rPr>
  </w:style>
  <w:style w:type="paragraph" w:customStyle="1" w:styleId="xl117">
    <w:name w:val="xl117"/>
    <w:basedOn w:val="a"/>
    <w:rsid w:val="00133898"/>
    <w:pPr>
      <w:pBdr>
        <w:bottom w:val="single" w:sz="8" w:space="0" w:color="auto"/>
      </w:pBdr>
      <w:spacing w:before="100" w:beforeAutospacing="1" w:after="100" w:afterAutospacing="1"/>
      <w:jc w:val="center"/>
      <w:textAlignment w:val="center"/>
    </w:pPr>
    <w:rPr>
      <w:color w:val="974706"/>
      <w:sz w:val="22"/>
      <w:szCs w:val="22"/>
    </w:rPr>
  </w:style>
  <w:style w:type="paragraph" w:customStyle="1" w:styleId="xl118">
    <w:name w:val="xl118"/>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74706"/>
      <w:sz w:val="22"/>
      <w:szCs w:val="22"/>
    </w:rPr>
  </w:style>
  <w:style w:type="paragraph" w:customStyle="1" w:styleId="xl119">
    <w:name w:val="xl119"/>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538DD5"/>
      <w:sz w:val="22"/>
      <w:szCs w:val="22"/>
    </w:rPr>
  </w:style>
  <w:style w:type="paragraph" w:customStyle="1" w:styleId="xl120">
    <w:name w:val="xl120"/>
    <w:basedOn w:val="a"/>
    <w:rsid w:val="00133898"/>
    <w:pPr>
      <w:pBdr>
        <w:bottom w:val="single" w:sz="8" w:space="0" w:color="auto"/>
        <w:right w:val="single" w:sz="8" w:space="0" w:color="auto"/>
      </w:pBdr>
      <w:spacing w:before="100" w:beforeAutospacing="1" w:after="100" w:afterAutospacing="1"/>
      <w:textAlignment w:val="center"/>
    </w:pPr>
    <w:rPr>
      <w:color w:val="538DD5"/>
      <w:sz w:val="22"/>
      <w:szCs w:val="22"/>
    </w:rPr>
  </w:style>
  <w:style w:type="paragraph" w:customStyle="1" w:styleId="xl121">
    <w:name w:val="xl121"/>
    <w:basedOn w:val="a"/>
    <w:rsid w:val="00133898"/>
    <w:pPr>
      <w:pBdr>
        <w:bottom w:val="single" w:sz="8" w:space="0" w:color="auto"/>
        <w:right w:val="single" w:sz="8" w:space="0" w:color="auto"/>
      </w:pBdr>
      <w:spacing w:before="100" w:beforeAutospacing="1" w:after="100" w:afterAutospacing="1"/>
      <w:jc w:val="center"/>
      <w:textAlignment w:val="center"/>
    </w:pPr>
    <w:rPr>
      <w:color w:val="538DD5"/>
      <w:sz w:val="22"/>
      <w:szCs w:val="22"/>
    </w:rPr>
  </w:style>
  <w:style w:type="paragraph" w:customStyle="1" w:styleId="xl122">
    <w:name w:val="xl122"/>
    <w:basedOn w:val="a"/>
    <w:rsid w:val="00133898"/>
    <w:pPr>
      <w:pBdr>
        <w:bottom w:val="single" w:sz="8" w:space="0" w:color="auto"/>
      </w:pBdr>
      <w:spacing w:before="100" w:beforeAutospacing="1" w:after="100" w:afterAutospacing="1"/>
      <w:jc w:val="center"/>
      <w:textAlignment w:val="center"/>
    </w:pPr>
    <w:rPr>
      <w:color w:val="538DD5"/>
      <w:sz w:val="22"/>
      <w:szCs w:val="22"/>
    </w:rPr>
  </w:style>
  <w:style w:type="paragraph" w:customStyle="1" w:styleId="xl123">
    <w:name w:val="xl123"/>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DD5"/>
      <w:sz w:val="22"/>
      <w:szCs w:val="22"/>
    </w:rPr>
  </w:style>
  <w:style w:type="paragraph" w:customStyle="1" w:styleId="xl124">
    <w:name w:val="xl124"/>
    <w:basedOn w:val="a"/>
    <w:rsid w:val="00133898"/>
    <w:pPr>
      <w:pBdr>
        <w:bottom w:val="single" w:sz="8" w:space="0" w:color="auto"/>
        <w:right w:val="single" w:sz="8" w:space="0" w:color="auto"/>
      </w:pBdr>
      <w:shd w:val="clear" w:color="000000" w:fill="FFFFFF"/>
      <w:spacing w:before="100" w:beforeAutospacing="1" w:after="100" w:afterAutospacing="1"/>
      <w:textAlignment w:val="center"/>
    </w:pPr>
    <w:rPr>
      <w:color w:val="538DD5"/>
      <w:sz w:val="22"/>
      <w:szCs w:val="22"/>
    </w:rPr>
  </w:style>
  <w:style w:type="paragraph" w:customStyle="1" w:styleId="xl125">
    <w:name w:val="xl125"/>
    <w:basedOn w:val="a"/>
    <w:rsid w:val="00133898"/>
    <w:pPr>
      <w:pBdr>
        <w:bottom w:val="single" w:sz="8" w:space="0" w:color="auto"/>
      </w:pBdr>
      <w:shd w:val="clear" w:color="000000" w:fill="FFFFFF"/>
      <w:spacing w:before="100" w:beforeAutospacing="1" w:after="100" w:afterAutospacing="1"/>
      <w:jc w:val="center"/>
      <w:textAlignment w:val="center"/>
    </w:pPr>
    <w:rPr>
      <w:color w:val="538DD5"/>
      <w:sz w:val="22"/>
      <w:szCs w:val="22"/>
    </w:rPr>
  </w:style>
  <w:style w:type="paragraph" w:customStyle="1" w:styleId="xl126">
    <w:name w:val="xl126"/>
    <w:basedOn w:val="a"/>
    <w:rsid w:val="001338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538DD5"/>
      <w:sz w:val="22"/>
      <w:szCs w:val="22"/>
    </w:rPr>
  </w:style>
  <w:style w:type="paragraph" w:customStyle="1" w:styleId="xl127">
    <w:name w:val="xl127"/>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4F6228"/>
      <w:sz w:val="22"/>
      <w:szCs w:val="22"/>
    </w:rPr>
  </w:style>
  <w:style w:type="paragraph" w:customStyle="1" w:styleId="xl128">
    <w:name w:val="xl128"/>
    <w:basedOn w:val="a"/>
    <w:rsid w:val="00133898"/>
    <w:pPr>
      <w:pBdr>
        <w:bottom w:val="single" w:sz="8" w:space="0" w:color="auto"/>
        <w:right w:val="single" w:sz="8" w:space="0" w:color="auto"/>
      </w:pBdr>
      <w:spacing w:before="100" w:beforeAutospacing="1" w:after="100" w:afterAutospacing="1"/>
      <w:textAlignment w:val="center"/>
    </w:pPr>
    <w:rPr>
      <w:color w:val="4F6228"/>
      <w:sz w:val="22"/>
      <w:szCs w:val="22"/>
    </w:rPr>
  </w:style>
  <w:style w:type="paragraph" w:customStyle="1" w:styleId="xl129">
    <w:name w:val="xl129"/>
    <w:basedOn w:val="a"/>
    <w:rsid w:val="00133898"/>
    <w:pPr>
      <w:pBdr>
        <w:bottom w:val="single" w:sz="8" w:space="0" w:color="auto"/>
        <w:right w:val="single" w:sz="8" w:space="0" w:color="auto"/>
      </w:pBdr>
      <w:spacing w:before="100" w:beforeAutospacing="1" w:after="100" w:afterAutospacing="1"/>
      <w:jc w:val="center"/>
      <w:textAlignment w:val="center"/>
    </w:pPr>
    <w:rPr>
      <w:color w:val="4F6228"/>
      <w:sz w:val="22"/>
      <w:szCs w:val="22"/>
    </w:rPr>
  </w:style>
  <w:style w:type="paragraph" w:customStyle="1" w:styleId="xl130">
    <w:name w:val="xl130"/>
    <w:basedOn w:val="a"/>
    <w:rsid w:val="00133898"/>
    <w:pPr>
      <w:pBdr>
        <w:bottom w:val="single" w:sz="8" w:space="0" w:color="auto"/>
      </w:pBdr>
      <w:spacing w:before="100" w:beforeAutospacing="1" w:after="100" w:afterAutospacing="1"/>
      <w:jc w:val="center"/>
      <w:textAlignment w:val="center"/>
    </w:pPr>
    <w:rPr>
      <w:color w:val="4F6228"/>
      <w:sz w:val="22"/>
      <w:szCs w:val="22"/>
    </w:rPr>
  </w:style>
  <w:style w:type="paragraph" w:customStyle="1" w:styleId="xl131">
    <w:name w:val="xl131"/>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6228"/>
      <w:sz w:val="22"/>
      <w:szCs w:val="22"/>
    </w:rPr>
  </w:style>
  <w:style w:type="paragraph" w:customStyle="1" w:styleId="xl132">
    <w:name w:val="xl132"/>
    <w:basedOn w:val="a"/>
    <w:rsid w:val="00133898"/>
    <w:pPr>
      <w:pBdr>
        <w:bottom w:val="single" w:sz="8" w:space="0" w:color="auto"/>
        <w:right w:val="single" w:sz="8" w:space="0" w:color="auto"/>
      </w:pBdr>
      <w:shd w:val="clear" w:color="000000" w:fill="FFFFFF"/>
      <w:spacing w:before="100" w:beforeAutospacing="1" w:after="100" w:afterAutospacing="1"/>
      <w:textAlignment w:val="center"/>
    </w:pPr>
    <w:rPr>
      <w:color w:val="4F6228"/>
      <w:sz w:val="22"/>
      <w:szCs w:val="22"/>
    </w:rPr>
  </w:style>
  <w:style w:type="paragraph" w:customStyle="1" w:styleId="xl133">
    <w:name w:val="xl133"/>
    <w:basedOn w:val="a"/>
    <w:rsid w:val="00133898"/>
    <w:pPr>
      <w:pBdr>
        <w:bottom w:val="single" w:sz="8" w:space="0" w:color="auto"/>
        <w:right w:val="single" w:sz="8" w:space="0" w:color="auto"/>
      </w:pBdr>
      <w:shd w:val="clear" w:color="000000" w:fill="FFFFFF"/>
      <w:spacing w:before="100" w:beforeAutospacing="1" w:after="100" w:afterAutospacing="1"/>
      <w:jc w:val="center"/>
      <w:textAlignment w:val="center"/>
    </w:pPr>
    <w:rPr>
      <w:color w:val="4F6228"/>
      <w:sz w:val="22"/>
      <w:szCs w:val="22"/>
    </w:rPr>
  </w:style>
  <w:style w:type="paragraph" w:customStyle="1" w:styleId="xl134">
    <w:name w:val="xl134"/>
    <w:basedOn w:val="a"/>
    <w:rsid w:val="00133898"/>
    <w:pPr>
      <w:pBdr>
        <w:bottom w:val="single" w:sz="8" w:space="0" w:color="auto"/>
      </w:pBdr>
      <w:shd w:val="clear" w:color="000000" w:fill="FFFFFF"/>
      <w:spacing w:before="100" w:beforeAutospacing="1" w:after="100" w:afterAutospacing="1"/>
      <w:jc w:val="center"/>
      <w:textAlignment w:val="center"/>
    </w:pPr>
    <w:rPr>
      <w:color w:val="4F6228"/>
      <w:sz w:val="22"/>
      <w:szCs w:val="22"/>
    </w:rPr>
  </w:style>
  <w:style w:type="paragraph" w:customStyle="1" w:styleId="xl135">
    <w:name w:val="xl135"/>
    <w:basedOn w:val="a"/>
    <w:rsid w:val="001338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4F6228"/>
      <w:sz w:val="22"/>
      <w:szCs w:val="22"/>
    </w:rPr>
  </w:style>
  <w:style w:type="paragraph" w:customStyle="1" w:styleId="xl136">
    <w:name w:val="xl136"/>
    <w:basedOn w:val="a"/>
    <w:rsid w:val="00133898"/>
    <w:pPr>
      <w:pBdr>
        <w:bottom w:val="single" w:sz="8" w:space="0" w:color="auto"/>
        <w:right w:val="single" w:sz="8" w:space="0" w:color="auto"/>
      </w:pBdr>
      <w:spacing w:before="100" w:beforeAutospacing="1" w:after="100" w:afterAutospacing="1"/>
      <w:textAlignment w:val="center"/>
    </w:pPr>
    <w:rPr>
      <w:color w:val="4F6228"/>
      <w:sz w:val="24"/>
      <w:szCs w:val="24"/>
    </w:rPr>
  </w:style>
  <w:style w:type="paragraph" w:customStyle="1" w:styleId="xl137">
    <w:name w:val="xl137"/>
    <w:basedOn w:val="a"/>
    <w:rsid w:val="00133898"/>
    <w:pPr>
      <w:pBdr>
        <w:bottom w:val="single" w:sz="8" w:space="0" w:color="auto"/>
      </w:pBdr>
      <w:spacing w:before="100" w:beforeAutospacing="1" w:after="100" w:afterAutospacing="1"/>
      <w:textAlignment w:val="center"/>
    </w:pPr>
    <w:rPr>
      <w:color w:val="4F6228"/>
      <w:sz w:val="24"/>
      <w:szCs w:val="24"/>
    </w:rPr>
  </w:style>
  <w:style w:type="paragraph" w:customStyle="1" w:styleId="xl138">
    <w:name w:val="xl138"/>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00B050"/>
      <w:sz w:val="22"/>
      <w:szCs w:val="22"/>
    </w:rPr>
  </w:style>
  <w:style w:type="paragraph" w:customStyle="1" w:styleId="xl139">
    <w:name w:val="xl139"/>
    <w:basedOn w:val="a"/>
    <w:rsid w:val="00133898"/>
    <w:pPr>
      <w:pBdr>
        <w:bottom w:val="single" w:sz="8" w:space="0" w:color="auto"/>
        <w:right w:val="single" w:sz="8" w:space="0" w:color="auto"/>
      </w:pBdr>
      <w:spacing w:before="100" w:beforeAutospacing="1" w:after="100" w:afterAutospacing="1"/>
      <w:textAlignment w:val="center"/>
    </w:pPr>
    <w:rPr>
      <w:color w:val="00B050"/>
      <w:sz w:val="22"/>
      <w:szCs w:val="22"/>
    </w:rPr>
  </w:style>
  <w:style w:type="paragraph" w:customStyle="1" w:styleId="xl140">
    <w:name w:val="xl140"/>
    <w:basedOn w:val="a"/>
    <w:rsid w:val="00133898"/>
    <w:pPr>
      <w:pBdr>
        <w:bottom w:val="single" w:sz="8" w:space="0" w:color="auto"/>
        <w:right w:val="single" w:sz="8" w:space="0" w:color="auto"/>
      </w:pBdr>
      <w:spacing w:before="100" w:beforeAutospacing="1" w:after="100" w:afterAutospacing="1"/>
      <w:jc w:val="center"/>
      <w:textAlignment w:val="center"/>
    </w:pPr>
    <w:rPr>
      <w:color w:val="00B050"/>
      <w:sz w:val="22"/>
      <w:szCs w:val="22"/>
    </w:rPr>
  </w:style>
  <w:style w:type="paragraph" w:customStyle="1" w:styleId="xl141">
    <w:name w:val="xl141"/>
    <w:basedOn w:val="a"/>
    <w:rsid w:val="00133898"/>
    <w:pPr>
      <w:pBdr>
        <w:bottom w:val="single" w:sz="8" w:space="0" w:color="auto"/>
      </w:pBdr>
      <w:spacing w:before="100" w:beforeAutospacing="1" w:after="100" w:afterAutospacing="1"/>
      <w:jc w:val="center"/>
      <w:textAlignment w:val="center"/>
    </w:pPr>
    <w:rPr>
      <w:color w:val="00B050"/>
      <w:sz w:val="22"/>
      <w:szCs w:val="22"/>
    </w:rPr>
  </w:style>
  <w:style w:type="paragraph" w:customStyle="1" w:styleId="xl142">
    <w:name w:val="xl142"/>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2"/>
      <w:szCs w:val="22"/>
    </w:rPr>
  </w:style>
  <w:style w:type="paragraph" w:customStyle="1" w:styleId="xl143">
    <w:name w:val="xl143"/>
    <w:basedOn w:val="a"/>
    <w:rsid w:val="00133898"/>
    <w:pPr>
      <w:pBdr>
        <w:bottom w:val="single" w:sz="8" w:space="0" w:color="auto"/>
        <w:right w:val="single" w:sz="8" w:space="0" w:color="auto"/>
      </w:pBdr>
      <w:shd w:val="clear" w:color="000000" w:fill="FFFFFF"/>
      <w:spacing w:before="100" w:beforeAutospacing="1" w:after="100" w:afterAutospacing="1"/>
      <w:textAlignment w:val="center"/>
    </w:pPr>
    <w:rPr>
      <w:color w:val="00B050"/>
      <w:sz w:val="22"/>
      <w:szCs w:val="22"/>
    </w:rPr>
  </w:style>
  <w:style w:type="paragraph" w:customStyle="1" w:styleId="xl144">
    <w:name w:val="xl144"/>
    <w:basedOn w:val="a"/>
    <w:rsid w:val="00133898"/>
    <w:pPr>
      <w:pBdr>
        <w:bottom w:val="single" w:sz="8" w:space="0" w:color="auto"/>
      </w:pBdr>
      <w:shd w:val="clear" w:color="000000" w:fill="FFFFFF"/>
      <w:spacing w:before="100" w:beforeAutospacing="1" w:after="100" w:afterAutospacing="1"/>
      <w:jc w:val="center"/>
      <w:textAlignment w:val="center"/>
    </w:pPr>
    <w:rPr>
      <w:color w:val="00B050"/>
      <w:sz w:val="22"/>
      <w:szCs w:val="22"/>
    </w:rPr>
  </w:style>
  <w:style w:type="paragraph" w:customStyle="1" w:styleId="xl145">
    <w:name w:val="xl145"/>
    <w:basedOn w:val="a"/>
    <w:rsid w:val="001338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50"/>
      <w:sz w:val="22"/>
      <w:szCs w:val="22"/>
    </w:rPr>
  </w:style>
  <w:style w:type="paragraph" w:customStyle="1" w:styleId="xl146">
    <w:name w:val="xl146"/>
    <w:basedOn w:val="a"/>
    <w:rsid w:val="00133898"/>
    <w:pPr>
      <w:pBdr>
        <w:left w:val="single" w:sz="8" w:space="0" w:color="auto"/>
        <w:right w:val="single" w:sz="8" w:space="0" w:color="auto"/>
      </w:pBdr>
      <w:spacing w:before="100" w:beforeAutospacing="1" w:after="100" w:afterAutospacing="1"/>
      <w:textAlignment w:val="center"/>
    </w:pPr>
    <w:rPr>
      <w:color w:val="974706"/>
      <w:sz w:val="22"/>
      <w:szCs w:val="22"/>
    </w:rPr>
  </w:style>
  <w:style w:type="paragraph" w:customStyle="1" w:styleId="xl147">
    <w:name w:val="xl147"/>
    <w:basedOn w:val="a"/>
    <w:rsid w:val="00133898"/>
    <w:pPr>
      <w:pBdr>
        <w:right w:val="single" w:sz="8" w:space="0" w:color="auto"/>
      </w:pBdr>
      <w:spacing w:before="100" w:beforeAutospacing="1" w:after="100" w:afterAutospacing="1"/>
      <w:textAlignment w:val="center"/>
    </w:pPr>
    <w:rPr>
      <w:color w:val="974706"/>
      <w:sz w:val="22"/>
      <w:szCs w:val="22"/>
    </w:rPr>
  </w:style>
  <w:style w:type="paragraph" w:customStyle="1" w:styleId="xl148">
    <w:name w:val="xl148"/>
    <w:basedOn w:val="a"/>
    <w:rsid w:val="00133898"/>
    <w:pPr>
      <w:pBdr>
        <w:right w:val="single" w:sz="8" w:space="0" w:color="auto"/>
      </w:pBdr>
      <w:spacing w:before="100" w:beforeAutospacing="1" w:after="100" w:afterAutospacing="1"/>
      <w:jc w:val="center"/>
      <w:textAlignment w:val="center"/>
    </w:pPr>
    <w:rPr>
      <w:color w:val="974706"/>
      <w:sz w:val="22"/>
      <w:szCs w:val="22"/>
    </w:rPr>
  </w:style>
  <w:style w:type="paragraph" w:customStyle="1" w:styleId="xl149">
    <w:name w:val="xl149"/>
    <w:basedOn w:val="a"/>
    <w:rsid w:val="00133898"/>
    <w:pPr>
      <w:spacing w:before="100" w:beforeAutospacing="1" w:after="100" w:afterAutospacing="1"/>
      <w:jc w:val="center"/>
      <w:textAlignment w:val="center"/>
    </w:pPr>
    <w:rPr>
      <w:color w:val="974706"/>
      <w:sz w:val="22"/>
      <w:szCs w:val="22"/>
    </w:rPr>
  </w:style>
  <w:style w:type="paragraph" w:customStyle="1" w:styleId="xl150">
    <w:name w:val="xl150"/>
    <w:basedOn w:val="a"/>
    <w:rsid w:val="00133898"/>
    <w:pPr>
      <w:pBdr>
        <w:top w:val="single" w:sz="4" w:space="0" w:color="auto"/>
        <w:left w:val="single" w:sz="4" w:space="0" w:color="auto"/>
        <w:right w:val="single" w:sz="4" w:space="0" w:color="auto"/>
      </w:pBdr>
      <w:spacing w:before="100" w:beforeAutospacing="1" w:after="100" w:afterAutospacing="1"/>
      <w:jc w:val="center"/>
      <w:textAlignment w:val="center"/>
    </w:pPr>
    <w:rPr>
      <w:color w:val="974706"/>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1C5"/>
    <w:rPr>
      <w:lang w:eastAsia="ru-RU"/>
    </w:rPr>
  </w:style>
  <w:style w:type="paragraph" w:styleId="1">
    <w:name w:val="heading 1"/>
    <w:basedOn w:val="a"/>
    <w:next w:val="a"/>
    <w:link w:val="10"/>
    <w:qFormat/>
    <w:rsid w:val="00F273CA"/>
    <w:pPr>
      <w:keepNext/>
      <w:spacing w:before="240" w:after="60" w:line="0" w:lineRule="atLeast"/>
      <w:outlineLvl w:val="0"/>
    </w:pPr>
    <w:rPr>
      <w:rFonts w:ascii="Arial" w:hAnsi="Arial" w:cs="Arial"/>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273CA"/>
    <w:rPr>
      <w:rFonts w:ascii="Arial" w:hAnsi="Arial" w:cs="Arial"/>
      <w:b/>
      <w:bCs/>
      <w:kern w:val="32"/>
      <w:sz w:val="32"/>
      <w:szCs w:val="32"/>
    </w:rPr>
  </w:style>
  <w:style w:type="paragraph" w:styleId="a3">
    <w:name w:val="Balloon Text"/>
    <w:basedOn w:val="a"/>
    <w:link w:val="a4"/>
    <w:uiPriority w:val="99"/>
    <w:semiHidden/>
    <w:unhideWhenUsed/>
    <w:rsid w:val="00E2200E"/>
    <w:rPr>
      <w:rFonts w:ascii="Tahoma" w:hAnsi="Tahoma" w:cs="Tahoma"/>
      <w:sz w:val="16"/>
      <w:szCs w:val="16"/>
    </w:rPr>
  </w:style>
  <w:style w:type="character" w:customStyle="1" w:styleId="a4">
    <w:name w:val="Текст выноски Знак"/>
    <w:basedOn w:val="a0"/>
    <w:link w:val="a3"/>
    <w:uiPriority w:val="99"/>
    <w:semiHidden/>
    <w:rsid w:val="00E2200E"/>
    <w:rPr>
      <w:rFonts w:ascii="Tahoma" w:hAnsi="Tahoma" w:cs="Tahoma"/>
      <w:sz w:val="16"/>
      <w:szCs w:val="16"/>
      <w:lang w:eastAsia="ru-RU"/>
    </w:rPr>
  </w:style>
  <w:style w:type="paragraph" w:styleId="a5">
    <w:name w:val="List Paragraph"/>
    <w:basedOn w:val="a"/>
    <w:uiPriority w:val="34"/>
    <w:qFormat/>
    <w:rsid w:val="00A13439"/>
    <w:pPr>
      <w:spacing w:line="240" w:lineRule="atLeast"/>
      <w:ind w:left="720"/>
      <w:contextualSpacing/>
    </w:pPr>
    <w:rPr>
      <w:sz w:val="24"/>
      <w:szCs w:val="24"/>
    </w:rPr>
  </w:style>
  <w:style w:type="paragraph" w:styleId="a6">
    <w:name w:val="header"/>
    <w:basedOn w:val="a"/>
    <w:link w:val="a7"/>
    <w:uiPriority w:val="99"/>
    <w:unhideWhenUsed/>
    <w:rsid w:val="00D10E6F"/>
    <w:pPr>
      <w:tabs>
        <w:tab w:val="center" w:pos="4677"/>
        <w:tab w:val="right" w:pos="9355"/>
      </w:tabs>
    </w:pPr>
  </w:style>
  <w:style w:type="character" w:customStyle="1" w:styleId="a7">
    <w:name w:val="Верхний колонтитул Знак"/>
    <w:basedOn w:val="a0"/>
    <w:link w:val="a6"/>
    <w:uiPriority w:val="99"/>
    <w:rsid w:val="00D10E6F"/>
    <w:rPr>
      <w:lang w:eastAsia="ru-RU"/>
    </w:rPr>
  </w:style>
  <w:style w:type="paragraph" w:styleId="a8">
    <w:name w:val="footer"/>
    <w:basedOn w:val="a"/>
    <w:link w:val="a9"/>
    <w:uiPriority w:val="99"/>
    <w:unhideWhenUsed/>
    <w:rsid w:val="00D10E6F"/>
    <w:pPr>
      <w:tabs>
        <w:tab w:val="center" w:pos="4677"/>
        <w:tab w:val="right" w:pos="9355"/>
      </w:tabs>
    </w:pPr>
  </w:style>
  <w:style w:type="character" w:customStyle="1" w:styleId="a9">
    <w:name w:val="Нижний колонтитул Знак"/>
    <w:basedOn w:val="a0"/>
    <w:link w:val="a8"/>
    <w:uiPriority w:val="99"/>
    <w:rsid w:val="00D10E6F"/>
    <w:rPr>
      <w:lang w:eastAsia="ru-RU"/>
    </w:rPr>
  </w:style>
  <w:style w:type="table" w:styleId="aa">
    <w:name w:val="Table Grid"/>
    <w:basedOn w:val="a1"/>
    <w:rsid w:val="00D2367D"/>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1338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6">
    <w:name w:val="xl66"/>
    <w:basedOn w:val="a"/>
    <w:rsid w:val="00133898"/>
    <w:pPr>
      <w:pBdr>
        <w:top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7">
    <w:name w:val="xl67"/>
    <w:basedOn w:val="a"/>
    <w:rsid w:val="00133898"/>
    <w:pPr>
      <w:pBdr>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8">
    <w:name w:val="xl68"/>
    <w:basedOn w:val="a"/>
    <w:rsid w:val="00133898"/>
    <w:pPr>
      <w:pBdr>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9">
    <w:name w:val="xl69"/>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70">
    <w:name w:val="xl70"/>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71">
    <w:name w:val="xl71"/>
    <w:basedOn w:val="a"/>
    <w:rsid w:val="00133898"/>
    <w:pPr>
      <w:pBdr>
        <w:bottom w:val="single" w:sz="8" w:space="0" w:color="auto"/>
        <w:right w:val="single" w:sz="8" w:space="0" w:color="auto"/>
      </w:pBdr>
      <w:spacing w:before="100" w:beforeAutospacing="1" w:after="100" w:afterAutospacing="1"/>
      <w:textAlignment w:val="center"/>
    </w:pPr>
    <w:rPr>
      <w:sz w:val="22"/>
      <w:szCs w:val="22"/>
    </w:rPr>
  </w:style>
  <w:style w:type="paragraph" w:customStyle="1" w:styleId="xl72">
    <w:name w:val="xl72"/>
    <w:basedOn w:val="a"/>
    <w:rsid w:val="00133898"/>
    <w:pPr>
      <w:pBdr>
        <w:bottom w:val="single" w:sz="8" w:space="0" w:color="auto"/>
        <w:right w:val="single" w:sz="8" w:space="0" w:color="auto"/>
      </w:pBdr>
      <w:spacing w:before="100" w:beforeAutospacing="1" w:after="100" w:afterAutospacing="1"/>
      <w:textAlignment w:val="center"/>
    </w:pPr>
    <w:rPr>
      <w:sz w:val="22"/>
      <w:szCs w:val="22"/>
    </w:rPr>
  </w:style>
  <w:style w:type="paragraph" w:customStyle="1" w:styleId="xl73">
    <w:name w:val="xl73"/>
    <w:basedOn w:val="a"/>
    <w:rsid w:val="00133898"/>
    <w:pPr>
      <w:pBdr>
        <w:top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74">
    <w:name w:val="xl74"/>
    <w:basedOn w:val="a"/>
    <w:rsid w:val="00133898"/>
    <w:pPr>
      <w:pBdr>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75">
    <w:name w:val="xl75"/>
    <w:basedOn w:val="a"/>
    <w:rsid w:val="00133898"/>
    <w:pPr>
      <w:pBdr>
        <w:bottom w:val="single" w:sz="8" w:space="0" w:color="auto"/>
        <w:right w:val="single" w:sz="8" w:space="0" w:color="auto"/>
      </w:pBdr>
      <w:spacing w:before="100" w:beforeAutospacing="1" w:after="100" w:afterAutospacing="1"/>
      <w:textAlignment w:val="center"/>
    </w:pPr>
    <w:rPr>
      <w:sz w:val="24"/>
      <w:szCs w:val="24"/>
    </w:rPr>
  </w:style>
  <w:style w:type="paragraph" w:customStyle="1" w:styleId="xl76">
    <w:name w:val="xl76"/>
    <w:basedOn w:val="a"/>
    <w:rsid w:val="00133898"/>
    <w:pPr>
      <w:pBdr>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78">
    <w:name w:val="xl78"/>
    <w:basedOn w:val="a"/>
    <w:rsid w:val="00133898"/>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2"/>
      <w:szCs w:val="22"/>
    </w:rPr>
  </w:style>
  <w:style w:type="paragraph" w:customStyle="1" w:styleId="xl79">
    <w:name w:val="xl79"/>
    <w:basedOn w:val="a"/>
    <w:rsid w:val="00133898"/>
    <w:pPr>
      <w:pBdr>
        <w:bottom w:val="single" w:sz="8" w:space="0" w:color="auto"/>
        <w:right w:val="single" w:sz="8" w:space="0" w:color="auto"/>
      </w:pBdr>
      <w:shd w:val="clear" w:color="000000" w:fill="FFFF00"/>
      <w:spacing w:before="100" w:beforeAutospacing="1" w:after="100" w:afterAutospacing="1"/>
      <w:textAlignment w:val="center"/>
    </w:pPr>
    <w:rPr>
      <w:sz w:val="22"/>
      <w:szCs w:val="22"/>
    </w:rPr>
  </w:style>
  <w:style w:type="paragraph" w:customStyle="1" w:styleId="xl80">
    <w:name w:val="xl80"/>
    <w:basedOn w:val="a"/>
    <w:rsid w:val="00133898"/>
    <w:pPr>
      <w:pBdr>
        <w:bottom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82">
    <w:name w:val="xl82"/>
    <w:basedOn w:val="a"/>
    <w:rsid w:val="00133898"/>
    <w:pPr>
      <w:pBdr>
        <w:top w:val="single" w:sz="8" w:space="0" w:color="auto"/>
        <w:bottom w:val="single" w:sz="8" w:space="0" w:color="auto"/>
      </w:pBdr>
      <w:spacing w:before="100" w:beforeAutospacing="1" w:after="100" w:afterAutospacing="1"/>
      <w:jc w:val="center"/>
      <w:textAlignment w:val="center"/>
    </w:pPr>
    <w:rPr>
      <w:sz w:val="22"/>
      <w:szCs w:val="22"/>
    </w:rPr>
  </w:style>
  <w:style w:type="paragraph" w:customStyle="1" w:styleId="xl83">
    <w:name w:val="xl83"/>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84">
    <w:name w:val="xl84"/>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
    <w:rsid w:val="00133898"/>
    <w:pPr>
      <w:pBdr>
        <w:left w:val="single" w:sz="8" w:space="0" w:color="auto"/>
        <w:bottom w:val="single" w:sz="8" w:space="0" w:color="auto"/>
        <w:right w:val="single" w:sz="8" w:space="0" w:color="auto"/>
      </w:pBdr>
      <w:shd w:val="clear" w:color="000000" w:fill="E4DFEC"/>
      <w:spacing w:before="100" w:beforeAutospacing="1" w:after="100" w:afterAutospacing="1"/>
      <w:textAlignment w:val="center"/>
    </w:pPr>
    <w:rPr>
      <w:sz w:val="22"/>
      <w:szCs w:val="22"/>
    </w:rPr>
  </w:style>
  <w:style w:type="paragraph" w:customStyle="1" w:styleId="xl86">
    <w:name w:val="xl86"/>
    <w:basedOn w:val="a"/>
    <w:rsid w:val="00133898"/>
    <w:pPr>
      <w:pBdr>
        <w:bottom w:val="single" w:sz="8" w:space="0" w:color="auto"/>
        <w:right w:val="single" w:sz="8" w:space="0" w:color="auto"/>
      </w:pBdr>
      <w:shd w:val="clear" w:color="000000" w:fill="E4DFEC"/>
      <w:spacing w:before="100" w:beforeAutospacing="1" w:after="100" w:afterAutospacing="1"/>
      <w:textAlignment w:val="center"/>
    </w:pPr>
    <w:rPr>
      <w:sz w:val="22"/>
      <w:szCs w:val="22"/>
    </w:rPr>
  </w:style>
  <w:style w:type="paragraph" w:customStyle="1" w:styleId="xl87">
    <w:name w:val="xl87"/>
    <w:basedOn w:val="a"/>
    <w:rsid w:val="00133898"/>
    <w:pPr>
      <w:pBdr>
        <w:bottom w:val="single" w:sz="8" w:space="0" w:color="auto"/>
        <w:right w:val="single" w:sz="8" w:space="0" w:color="auto"/>
      </w:pBdr>
      <w:shd w:val="clear" w:color="000000" w:fill="E4DFEC"/>
      <w:spacing w:before="100" w:beforeAutospacing="1" w:after="100" w:afterAutospacing="1"/>
      <w:jc w:val="center"/>
      <w:textAlignment w:val="center"/>
    </w:pPr>
    <w:rPr>
      <w:sz w:val="22"/>
      <w:szCs w:val="22"/>
    </w:rPr>
  </w:style>
  <w:style w:type="paragraph" w:customStyle="1" w:styleId="xl88">
    <w:name w:val="xl88"/>
    <w:basedOn w:val="a"/>
    <w:rsid w:val="00133898"/>
    <w:pPr>
      <w:pBdr>
        <w:bottom w:val="single" w:sz="8" w:space="0" w:color="auto"/>
        <w:right w:val="single" w:sz="8" w:space="0" w:color="auto"/>
      </w:pBdr>
      <w:shd w:val="clear" w:color="000000" w:fill="E4DFEC"/>
      <w:spacing w:before="100" w:beforeAutospacing="1" w:after="100" w:afterAutospacing="1"/>
      <w:textAlignment w:val="center"/>
    </w:pPr>
    <w:rPr>
      <w:sz w:val="24"/>
      <w:szCs w:val="24"/>
    </w:rPr>
  </w:style>
  <w:style w:type="paragraph" w:customStyle="1" w:styleId="xl89">
    <w:name w:val="xl89"/>
    <w:basedOn w:val="a"/>
    <w:rsid w:val="00133898"/>
    <w:pPr>
      <w:pBdr>
        <w:bottom w:val="single" w:sz="8" w:space="0" w:color="auto"/>
        <w:right w:val="single" w:sz="8" w:space="0" w:color="auto"/>
      </w:pBdr>
      <w:shd w:val="clear" w:color="000000" w:fill="FFFF00"/>
      <w:spacing w:before="100" w:beforeAutospacing="1" w:after="100" w:afterAutospacing="1"/>
      <w:jc w:val="center"/>
      <w:textAlignment w:val="center"/>
    </w:pPr>
    <w:rPr>
      <w:sz w:val="22"/>
      <w:szCs w:val="22"/>
    </w:rPr>
  </w:style>
  <w:style w:type="paragraph" w:customStyle="1" w:styleId="xl90">
    <w:name w:val="xl90"/>
    <w:basedOn w:val="a"/>
    <w:rsid w:val="00133898"/>
    <w:pPr>
      <w:shd w:val="clear" w:color="000000" w:fill="FFFFFF"/>
      <w:spacing w:before="100" w:beforeAutospacing="1" w:after="100" w:afterAutospacing="1"/>
    </w:pPr>
    <w:rPr>
      <w:sz w:val="24"/>
      <w:szCs w:val="24"/>
    </w:rPr>
  </w:style>
  <w:style w:type="paragraph" w:customStyle="1" w:styleId="xl91">
    <w:name w:val="xl91"/>
    <w:basedOn w:val="a"/>
    <w:rsid w:val="00133898"/>
    <w:pPr>
      <w:pBdr>
        <w:bottom w:val="single" w:sz="8" w:space="0" w:color="auto"/>
      </w:pBdr>
      <w:spacing w:before="100" w:beforeAutospacing="1" w:after="100" w:afterAutospacing="1"/>
      <w:textAlignment w:val="center"/>
    </w:pPr>
    <w:rPr>
      <w:sz w:val="24"/>
      <w:szCs w:val="24"/>
    </w:rPr>
  </w:style>
  <w:style w:type="paragraph" w:customStyle="1" w:styleId="xl92">
    <w:name w:val="xl92"/>
    <w:basedOn w:val="a"/>
    <w:rsid w:val="00133898"/>
    <w:pPr>
      <w:pBdr>
        <w:bottom w:val="single" w:sz="8" w:space="0" w:color="auto"/>
      </w:pBdr>
      <w:shd w:val="clear" w:color="000000" w:fill="FFFF00"/>
      <w:spacing w:before="100" w:beforeAutospacing="1" w:after="100" w:afterAutospacing="1"/>
      <w:textAlignment w:val="center"/>
    </w:pPr>
    <w:rPr>
      <w:sz w:val="24"/>
      <w:szCs w:val="24"/>
    </w:rPr>
  </w:style>
  <w:style w:type="paragraph" w:customStyle="1" w:styleId="xl93">
    <w:name w:val="xl93"/>
    <w:basedOn w:val="a"/>
    <w:rsid w:val="00133898"/>
    <w:pPr>
      <w:pBdr>
        <w:bottom w:val="single" w:sz="8" w:space="0" w:color="auto"/>
      </w:pBdr>
      <w:shd w:val="clear" w:color="000000" w:fill="E4DFEC"/>
      <w:spacing w:before="100" w:beforeAutospacing="1" w:after="100" w:afterAutospacing="1"/>
      <w:textAlignment w:val="center"/>
    </w:pPr>
    <w:rPr>
      <w:sz w:val="24"/>
      <w:szCs w:val="24"/>
    </w:rPr>
  </w:style>
  <w:style w:type="paragraph" w:customStyle="1" w:styleId="xl94">
    <w:name w:val="xl94"/>
    <w:basedOn w:val="a"/>
    <w:rsid w:val="00133898"/>
    <w:pPr>
      <w:pBdr>
        <w:bottom w:val="single" w:sz="8" w:space="0" w:color="auto"/>
      </w:pBdr>
      <w:spacing w:before="100" w:beforeAutospacing="1" w:after="100" w:afterAutospacing="1"/>
      <w:jc w:val="center"/>
      <w:textAlignment w:val="center"/>
    </w:pPr>
    <w:rPr>
      <w:sz w:val="22"/>
      <w:szCs w:val="22"/>
    </w:rPr>
  </w:style>
  <w:style w:type="paragraph" w:customStyle="1" w:styleId="xl95">
    <w:name w:val="xl95"/>
    <w:basedOn w:val="a"/>
    <w:rsid w:val="00133898"/>
    <w:pPr>
      <w:pBdr>
        <w:bottom w:val="single" w:sz="8" w:space="0" w:color="auto"/>
      </w:pBdr>
      <w:shd w:val="clear" w:color="000000" w:fill="E4DFEC"/>
      <w:spacing w:before="100" w:beforeAutospacing="1" w:after="100" w:afterAutospacing="1"/>
      <w:jc w:val="center"/>
      <w:textAlignment w:val="center"/>
    </w:pPr>
    <w:rPr>
      <w:sz w:val="22"/>
      <w:szCs w:val="22"/>
    </w:rPr>
  </w:style>
  <w:style w:type="paragraph" w:customStyle="1" w:styleId="xl96">
    <w:name w:val="xl96"/>
    <w:basedOn w:val="a"/>
    <w:rsid w:val="00133898"/>
    <w:pPr>
      <w:pBdr>
        <w:bottom w:val="single" w:sz="8" w:space="0" w:color="auto"/>
      </w:pBdr>
      <w:shd w:val="clear" w:color="000000" w:fill="FFFF00"/>
      <w:spacing w:before="100" w:beforeAutospacing="1" w:after="100" w:afterAutospacing="1"/>
      <w:jc w:val="center"/>
      <w:textAlignment w:val="center"/>
    </w:pPr>
    <w:rPr>
      <w:sz w:val="22"/>
      <w:szCs w:val="22"/>
    </w:rPr>
  </w:style>
  <w:style w:type="paragraph" w:customStyle="1" w:styleId="xl97">
    <w:name w:val="xl97"/>
    <w:basedOn w:val="a"/>
    <w:rsid w:val="00133898"/>
    <w:pPr>
      <w:spacing w:before="100" w:beforeAutospacing="1" w:after="100" w:afterAutospacing="1"/>
      <w:jc w:val="center"/>
      <w:textAlignment w:val="center"/>
    </w:pPr>
    <w:rPr>
      <w:sz w:val="22"/>
      <w:szCs w:val="22"/>
    </w:rPr>
  </w:style>
  <w:style w:type="paragraph" w:customStyle="1" w:styleId="xl98">
    <w:name w:val="xl98"/>
    <w:basedOn w:val="a"/>
    <w:rsid w:val="00133898"/>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99">
    <w:name w:val="xl99"/>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0">
    <w:name w:val="xl100"/>
    <w:basedOn w:val="a"/>
    <w:rsid w:val="001338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01">
    <w:name w:val="xl101"/>
    <w:basedOn w:val="a"/>
    <w:rsid w:val="001338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22"/>
      <w:szCs w:val="22"/>
    </w:rPr>
  </w:style>
  <w:style w:type="paragraph" w:customStyle="1" w:styleId="xl102">
    <w:name w:val="xl102"/>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5">
    <w:name w:val="xl105"/>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106">
    <w:name w:val="xl106"/>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07">
    <w:name w:val="xl107"/>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08">
    <w:name w:val="xl108"/>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09">
    <w:name w:val="xl109"/>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FF0000"/>
      <w:sz w:val="22"/>
      <w:szCs w:val="22"/>
    </w:rPr>
  </w:style>
  <w:style w:type="paragraph" w:customStyle="1" w:styleId="xl110">
    <w:name w:val="xl110"/>
    <w:basedOn w:val="a"/>
    <w:rsid w:val="00133898"/>
    <w:pPr>
      <w:pBdr>
        <w:bottom w:val="single" w:sz="8" w:space="0" w:color="auto"/>
        <w:right w:val="single" w:sz="8" w:space="0" w:color="auto"/>
      </w:pBdr>
      <w:spacing w:before="100" w:beforeAutospacing="1" w:after="100" w:afterAutospacing="1"/>
      <w:textAlignment w:val="center"/>
    </w:pPr>
    <w:rPr>
      <w:color w:val="FF0000"/>
      <w:sz w:val="22"/>
      <w:szCs w:val="22"/>
    </w:rPr>
  </w:style>
  <w:style w:type="paragraph" w:customStyle="1" w:styleId="xl111">
    <w:name w:val="xl111"/>
    <w:basedOn w:val="a"/>
    <w:rsid w:val="00133898"/>
    <w:pPr>
      <w:pBdr>
        <w:bottom w:val="single" w:sz="8" w:space="0" w:color="auto"/>
        <w:right w:val="single" w:sz="8" w:space="0" w:color="auto"/>
      </w:pBdr>
      <w:spacing w:before="100" w:beforeAutospacing="1" w:after="100" w:afterAutospacing="1"/>
      <w:jc w:val="center"/>
      <w:textAlignment w:val="center"/>
    </w:pPr>
    <w:rPr>
      <w:color w:val="FF0000"/>
      <w:sz w:val="22"/>
      <w:szCs w:val="22"/>
    </w:rPr>
  </w:style>
  <w:style w:type="paragraph" w:customStyle="1" w:styleId="xl112">
    <w:name w:val="xl112"/>
    <w:basedOn w:val="a"/>
    <w:rsid w:val="00133898"/>
    <w:pPr>
      <w:pBdr>
        <w:bottom w:val="single" w:sz="8" w:space="0" w:color="auto"/>
      </w:pBdr>
      <w:spacing w:before="100" w:beforeAutospacing="1" w:after="100" w:afterAutospacing="1"/>
      <w:jc w:val="center"/>
      <w:textAlignment w:val="center"/>
    </w:pPr>
    <w:rPr>
      <w:color w:val="FF0000"/>
      <w:sz w:val="22"/>
      <w:szCs w:val="22"/>
    </w:rPr>
  </w:style>
  <w:style w:type="paragraph" w:customStyle="1" w:styleId="xl113">
    <w:name w:val="xl113"/>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14">
    <w:name w:val="xl114"/>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974706"/>
      <w:sz w:val="22"/>
      <w:szCs w:val="22"/>
    </w:rPr>
  </w:style>
  <w:style w:type="paragraph" w:customStyle="1" w:styleId="xl115">
    <w:name w:val="xl115"/>
    <w:basedOn w:val="a"/>
    <w:rsid w:val="00133898"/>
    <w:pPr>
      <w:pBdr>
        <w:bottom w:val="single" w:sz="8" w:space="0" w:color="auto"/>
        <w:right w:val="single" w:sz="8" w:space="0" w:color="auto"/>
      </w:pBdr>
      <w:spacing w:before="100" w:beforeAutospacing="1" w:after="100" w:afterAutospacing="1"/>
      <w:textAlignment w:val="center"/>
    </w:pPr>
    <w:rPr>
      <w:color w:val="974706"/>
      <w:sz w:val="22"/>
      <w:szCs w:val="22"/>
    </w:rPr>
  </w:style>
  <w:style w:type="paragraph" w:customStyle="1" w:styleId="xl116">
    <w:name w:val="xl116"/>
    <w:basedOn w:val="a"/>
    <w:rsid w:val="00133898"/>
    <w:pPr>
      <w:pBdr>
        <w:bottom w:val="single" w:sz="8" w:space="0" w:color="auto"/>
        <w:right w:val="single" w:sz="8" w:space="0" w:color="auto"/>
      </w:pBdr>
      <w:spacing w:before="100" w:beforeAutospacing="1" w:after="100" w:afterAutospacing="1"/>
      <w:jc w:val="center"/>
      <w:textAlignment w:val="center"/>
    </w:pPr>
    <w:rPr>
      <w:color w:val="974706"/>
      <w:sz w:val="22"/>
      <w:szCs w:val="22"/>
    </w:rPr>
  </w:style>
  <w:style w:type="paragraph" w:customStyle="1" w:styleId="xl117">
    <w:name w:val="xl117"/>
    <w:basedOn w:val="a"/>
    <w:rsid w:val="00133898"/>
    <w:pPr>
      <w:pBdr>
        <w:bottom w:val="single" w:sz="8" w:space="0" w:color="auto"/>
      </w:pBdr>
      <w:spacing w:before="100" w:beforeAutospacing="1" w:after="100" w:afterAutospacing="1"/>
      <w:jc w:val="center"/>
      <w:textAlignment w:val="center"/>
    </w:pPr>
    <w:rPr>
      <w:color w:val="974706"/>
      <w:sz w:val="22"/>
      <w:szCs w:val="22"/>
    </w:rPr>
  </w:style>
  <w:style w:type="paragraph" w:customStyle="1" w:styleId="xl118">
    <w:name w:val="xl118"/>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74706"/>
      <w:sz w:val="22"/>
      <w:szCs w:val="22"/>
    </w:rPr>
  </w:style>
  <w:style w:type="paragraph" w:customStyle="1" w:styleId="xl119">
    <w:name w:val="xl119"/>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538DD5"/>
      <w:sz w:val="22"/>
      <w:szCs w:val="22"/>
    </w:rPr>
  </w:style>
  <w:style w:type="paragraph" w:customStyle="1" w:styleId="xl120">
    <w:name w:val="xl120"/>
    <w:basedOn w:val="a"/>
    <w:rsid w:val="00133898"/>
    <w:pPr>
      <w:pBdr>
        <w:bottom w:val="single" w:sz="8" w:space="0" w:color="auto"/>
        <w:right w:val="single" w:sz="8" w:space="0" w:color="auto"/>
      </w:pBdr>
      <w:spacing w:before="100" w:beforeAutospacing="1" w:after="100" w:afterAutospacing="1"/>
      <w:textAlignment w:val="center"/>
    </w:pPr>
    <w:rPr>
      <w:color w:val="538DD5"/>
      <w:sz w:val="22"/>
      <w:szCs w:val="22"/>
    </w:rPr>
  </w:style>
  <w:style w:type="paragraph" w:customStyle="1" w:styleId="xl121">
    <w:name w:val="xl121"/>
    <w:basedOn w:val="a"/>
    <w:rsid w:val="00133898"/>
    <w:pPr>
      <w:pBdr>
        <w:bottom w:val="single" w:sz="8" w:space="0" w:color="auto"/>
        <w:right w:val="single" w:sz="8" w:space="0" w:color="auto"/>
      </w:pBdr>
      <w:spacing w:before="100" w:beforeAutospacing="1" w:after="100" w:afterAutospacing="1"/>
      <w:jc w:val="center"/>
      <w:textAlignment w:val="center"/>
    </w:pPr>
    <w:rPr>
      <w:color w:val="538DD5"/>
      <w:sz w:val="22"/>
      <w:szCs w:val="22"/>
    </w:rPr>
  </w:style>
  <w:style w:type="paragraph" w:customStyle="1" w:styleId="xl122">
    <w:name w:val="xl122"/>
    <w:basedOn w:val="a"/>
    <w:rsid w:val="00133898"/>
    <w:pPr>
      <w:pBdr>
        <w:bottom w:val="single" w:sz="8" w:space="0" w:color="auto"/>
      </w:pBdr>
      <w:spacing w:before="100" w:beforeAutospacing="1" w:after="100" w:afterAutospacing="1"/>
      <w:jc w:val="center"/>
      <w:textAlignment w:val="center"/>
    </w:pPr>
    <w:rPr>
      <w:color w:val="538DD5"/>
      <w:sz w:val="22"/>
      <w:szCs w:val="22"/>
    </w:rPr>
  </w:style>
  <w:style w:type="paragraph" w:customStyle="1" w:styleId="xl123">
    <w:name w:val="xl123"/>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DD5"/>
      <w:sz w:val="22"/>
      <w:szCs w:val="22"/>
    </w:rPr>
  </w:style>
  <w:style w:type="paragraph" w:customStyle="1" w:styleId="xl124">
    <w:name w:val="xl124"/>
    <w:basedOn w:val="a"/>
    <w:rsid w:val="00133898"/>
    <w:pPr>
      <w:pBdr>
        <w:bottom w:val="single" w:sz="8" w:space="0" w:color="auto"/>
        <w:right w:val="single" w:sz="8" w:space="0" w:color="auto"/>
      </w:pBdr>
      <w:shd w:val="clear" w:color="000000" w:fill="FFFFFF"/>
      <w:spacing w:before="100" w:beforeAutospacing="1" w:after="100" w:afterAutospacing="1"/>
      <w:textAlignment w:val="center"/>
    </w:pPr>
    <w:rPr>
      <w:color w:val="538DD5"/>
      <w:sz w:val="22"/>
      <w:szCs w:val="22"/>
    </w:rPr>
  </w:style>
  <w:style w:type="paragraph" w:customStyle="1" w:styleId="xl125">
    <w:name w:val="xl125"/>
    <w:basedOn w:val="a"/>
    <w:rsid w:val="00133898"/>
    <w:pPr>
      <w:pBdr>
        <w:bottom w:val="single" w:sz="8" w:space="0" w:color="auto"/>
      </w:pBdr>
      <w:shd w:val="clear" w:color="000000" w:fill="FFFFFF"/>
      <w:spacing w:before="100" w:beforeAutospacing="1" w:after="100" w:afterAutospacing="1"/>
      <w:jc w:val="center"/>
      <w:textAlignment w:val="center"/>
    </w:pPr>
    <w:rPr>
      <w:color w:val="538DD5"/>
      <w:sz w:val="22"/>
      <w:szCs w:val="22"/>
    </w:rPr>
  </w:style>
  <w:style w:type="paragraph" w:customStyle="1" w:styleId="xl126">
    <w:name w:val="xl126"/>
    <w:basedOn w:val="a"/>
    <w:rsid w:val="001338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538DD5"/>
      <w:sz w:val="22"/>
      <w:szCs w:val="22"/>
    </w:rPr>
  </w:style>
  <w:style w:type="paragraph" w:customStyle="1" w:styleId="xl127">
    <w:name w:val="xl127"/>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4F6228"/>
      <w:sz w:val="22"/>
      <w:szCs w:val="22"/>
    </w:rPr>
  </w:style>
  <w:style w:type="paragraph" w:customStyle="1" w:styleId="xl128">
    <w:name w:val="xl128"/>
    <w:basedOn w:val="a"/>
    <w:rsid w:val="00133898"/>
    <w:pPr>
      <w:pBdr>
        <w:bottom w:val="single" w:sz="8" w:space="0" w:color="auto"/>
        <w:right w:val="single" w:sz="8" w:space="0" w:color="auto"/>
      </w:pBdr>
      <w:spacing w:before="100" w:beforeAutospacing="1" w:after="100" w:afterAutospacing="1"/>
      <w:textAlignment w:val="center"/>
    </w:pPr>
    <w:rPr>
      <w:color w:val="4F6228"/>
      <w:sz w:val="22"/>
      <w:szCs w:val="22"/>
    </w:rPr>
  </w:style>
  <w:style w:type="paragraph" w:customStyle="1" w:styleId="xl129">
    <w:name w:val="xl129"/>
    <w:basedOn w:val="a"/>
    <w:rsid w:val="00133898"/>
    <w:pPr>
      <w:pBdr>
        <w:bottom w:val="single" w:sz="8" w:space="0" w:color="auto"/>
        <w:right w:val="single" w:sz="8" w:space="0" w:color="auto"/>
      </w:pBdr>
      <w:spacing w:before="100" w:beforeAutospacing="1" w:after="100" w:afterAutospacing="1"/>
      <w:jc w:val="center"/>
      <w:textAlignment w:val="center"/>
    </w:pPr>
    <w:rPr>
      <w:color w:val="4F6228"/>
      <w:sz w:val="22"/>
      <w:szCs w:val="22"/>
    </w:rPr>
  </w:style>
  <w:style w:type="paragraph" w:customStyle="1" w:styleId="xl130">
    <w:name w:val="xl130"/>
    <w:basedOn w:val="a"/>
    <w:rsid w:val="00133898"/>
    <w:pPr>
      <w:pBdr>
        <w:bottom w:val="single" w:sz="8" w:space="0" w:color="auto"/>
      </w:pBdr>
      <w:spacing w:before="100" w:beforeAutospacing="1" w:after="100" w:afterAutospacing="1"/>
      <w:jc w:val="center"/>
      <w:textAlignment w:val="center"/>
    </w:pPr>
    <w:rPr>
      <w:color w:val="4F6228"/>
      <w:sz w:val="22"/>
      <w:szCs w:val="22"/>
    </w:rPr>
  </w:style>
  <w:style w:type="paragraph" w:customStyle="1" w:styleId="xl131">
    <w:name w:val="xl131"/>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6228"/>
      <w:sz w:val="22"/>
      <w:szCs w:val="22"/>
    </w:rPr>
  </w:style>
  <w:style w:type="paragraph" w:customStyle="1" w:styleId="xl132">
    <w:name w:val="xl132"/>
    <w:basedOn w:val="a"/>
    <w:rsid w:val="00133898"/>
    <w:pPr>
      <w:pBdr>
        <w:bottom w:val="single" w:sz="8" w:space="0" w:color="auto"/>
        <w:right w:val="single" w:sz="8" w:space="0" w:color="auto"/>
      </w:pBdr>
      <w:shd w:val="clear" w:color="000000" w:fill="FFFFFF"/>
      <w:spacing w:before="100" w:beforeAutospacing="1" w:after="100" w:afterAutospacing="1"/>
      <w:textAlignment w:val="center"/>
    </w:pPr>
    <w:rPr>
      <w:color w:val="4F6228"/>
      <w:sz w:val="22"/>
      <w:szCs w:val="22"/>
    </w:rPr>
  </w:style>
  <w:style w:type="paragraph" w:customStyle="1" w:styleId="xl133">
    <w:name w:val="xl133"/>
    <w:basedOn w:val="a"/>
    <w:rsid w:val="00133898"/>
    <w:pPr>
      <w:pBdr>
        <w:bottom w:val="single" w:sz="8" w:space="0" w:color="auto"/>
        <w:right w:val="single" w:sz="8" w:space="0" w:color="auto"/>
      </w:pBdr>
      <w:shd w:val="clear" w:color="000000" w:fill="FFFFFF"/>
      <w:spacing w:before="100" w:beforeAutospacing="1" w:after="100" w:afterAutospacing="1"/>
      <w:jc w:val="center"/>
      <w:textAlignment w:val="center"/>
    </w:pPr>
    <w:rPr>
      <w:color w:val="4F6228"/>
      <w:sz w:val="22"/>
      <w:szCs w:val="22"/>
    </w:rPr>
  </w:style>
  <w:style w:type="paragraph" w:customStyle="1" w:styleId="xl134">
    <w:name w:val="xl134"/>
    <w:basedOn w:val="a"/>
    <w:rsid w:val="00133898"/>
    <w:pPr>
      <w:pBdr>
        <w:bottom w:val="single" w:sz="8" w:space="0" w:color="auto"/>
      </w:pBdr>
      <w:shd w:val="clear" w:color="000000" w:fill="FFFFFF"/>
      <w:spacing w:before="100" w:beforeAutospacing="1" w:after="100" w:afterAutospacing="1"/>
      <w:jc w:val="center"/>
      <w:textAlignment w:val="center"/>
    </w:pPr>
    <w:rPr>
      <w:color w:val="4F6228"/>
      <w:sz w:val="22"/>
      <w:szCs w:val="22"/>
    </w:rPr>
  </w:style>
  <w:style w:type="paragraph" w:customStyle="1" w:styleId="xl135">
    <w:name w:val="xl135"/>
    <w:basedOn w:val="a"/>
    <w:rsid w:val="001338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4F6228"/>
      <w:sz w:val="22"/>
      <w:szCs w:val="22"/>
    </w:rPr>
  </w:style>
  <w:style w:type="paragraph" w:customStyle="1" w:styleId="xl136">
    <w:name w:val="xl136"/>
    <w:basedOn w:val="a"/>
    <w:rsid w:val="00133898"/>
    <w:pPr>
      <w:pBdr>
        <w:bottom w:val="single" w:sz="8" w:space="0" w:color="auto"/>
        <w:right w:val="single" w:sz="8" w:space="0" w:color="auto"/>
      </w:pBdr>
      <w:spacing w:before="100" w:beforeAutospacing="1" w:after="100" w:afterAutospacing="1"/>
      <w:textAlignment w:val="center"/>
    </w:pPr>
    <w:rPr>
      <w:color w:val="4F6228"/>
      <w:sz w:val="24"/>
      <w:szCs w:val="24"/>
    </w:rPr>
  </w:style>
  <w:style w:type="paragraph" w:customStyle="1" w:styleId="xl137">
    <w:name w:val="xl137"/>
    <w:basedOn w:val="a"/>
    <w:rsid w:val="00133898"/>
    <w:pPr>
      <w:pBdr>
        <w:bottom w:val="single" w:sz="8" w:space="0" w:color="auto"/>
      </w:pBdr>
      <w:spacing w:before="100" w:beforeAutospacing="1" w:after="100" w:afterAutospacing="1"/>
      <w:textAlignment w:val="center"/>
    </w:pPr>
    <w:rPr>
      <w:color w:val="4F6228"/>
      <w:sz w:val="24"/>
      <w:szCs w:val="24"/>
    </w:rPr>
  </w:style>
  <w:style w:type="paragraph" w:customStyle="1" w:styleId="xl138">
    <w:name w:val="xl138"/>
    <w:basedOn w:val="a"/>
    <w:rsid w:val="00133898"/>
    <w:pPr>
      <w:pBdr>
        <w:left w:val="single" w:sz="8" w:space="0" w:color="auto"/>
        <w:bottom w:val="single" w:sz="8" w:space="0" w:color="auto"/>
        <w:right w:val="single" w:sz="8" w:space="0" w:color="auto"/>
      </w:pBdr>
      <w:spacing w:before="100" w:beforeAutospacing="1" w:after="100" w:afterAutospacing="1"/>
      <w:textAlignment w:val="center"/>
    </w:pPr>
    <w:rPr>
      <w:color w:val="00B050"/>
      <w:sz w:val="22"/>
      <w:szCs w:val="22"/>
    </w:rPr>
  </w:style>
  <w:style w:type="paragraph" w:customStyle="1" w:styleId="xl139">
    <w:name w:val="xl139"/>
    <w:basedOn w:val="a"/>
    <w:rsid w:val="00133898"/>
    <w:pPr>
      <w:pBdr>
        <w:bottom w:val="single" w:sz="8" w:space="0" w:color="auto"/>
        <w:right w:val="single" w:sz="8" w:space="0" w:color="auto"/>
      </w:pBdr>
      <w:spacing w:before="100" w:beforeAutospacing="1" w:after="100" w:afterAutospacing="1"/>
      <w:textAlignment w:val="center"/>
    </w:pPr>
    <w:rPr>
      <w:color w:val="00B050"/>
      <w:sz w:val="22"/>
      <w:szCs w:val="22"/>
    </w:rPr>
  </w:style>
  <w:style w:type="paragraph" w:customStyle="1" w:styleId="xl140">
    <w:name w:val="xl140"/>
    <w:basedOn w:val="a"/>
    <w:rsid w:val="00133898"/>
    <w:pPr>
      <w:pBdr>
        <w:bottom w:val="single" w:sz="8" w:space="0" w:color="auto"/>
        <w:right w:val="single" w:sz="8" w:space="0" w:color="auto"/>
      </w:pBdr>
      <w:spacing w:before="100" w:beforeAutospacing="1" w:after="100" w:afterAutospacing="1"/>
      <w:jc w:val="center"/>
      <w:textAlignment w:val="center"/>
    </w:pPr>
    <w:rPr>
      <w:color w:val="00B050"/>
      <w:sz w:val="22"/>
      <w:szCs w:val="22"/>
    </w:rPr>
  </w:style>
  <w:style w:type="paragraph" w:customStyle="1" w:styleId="xl141">
    <w:name w:val="xl141"/>
    <w:basedOn w:val="a"/>
    <w:rsid w:val="00133898"/>
    <w:pPr>
      <w:pBdr>
        <w:bottom w:val="single" w:sz="8" w:space="0" w:color="auto"/>
      </w:pBdr>
      <w:spacing w:before="100" w:beforeAutospacing="1" w:after="100" w:afterAutospacing="1"/>
      <w:jc w:val="center"/>
      <w:textAlignment w:val="center"/>
    </w:pPr>
    <w:rPr>
      <w:color w:val="00B050"/>
      <w:sz w:val="22"/>
      <w:szCs w:val="22"/>
    </w:rPr>
  </w:style>
  <w:style w:type="paragraph" w:customStyle="1" w:styleId="xl142">
    <w:name w:val="xl142"/>
    <w:basedOn w:val="a"/>
    <w:rsid w:val="00133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2"/>
      <w:szCs w:val="22"/>
    </w:rPr>
  </w:style>
  <w:style w:type="paragraph" w:customStyle="1" w:styleId="xl143">
    <w:name w:val="xl143"/>
    <w:basedOn w:val="a"/>
    <w:rsid w:val="00133898"/>
    <w:pPr>
      <w:pBdr>
        <w:bottom w:val="single" w:sz="8" w:space="0" w:color="auto"/>
        <w:right w:val="single" w:sz="8" w:space="0" w:color="auto"/>
      </w:pBdr>
      <w:shd w:val="clear" w:color="000000" w:fill="FFFFFF"/>
      <w:spacing w:before="100" w:beforeAutospacing="1" w:after="100" w:afterAutospacing="1"/>
      <w:textAlignment w:val="center"/>
    </w:pPr>
    <w:rPr>
      <w:color w:val="00B050"/>
      <w:sz w:val="22"/>
      <w:szCs w:val="22"/>
    </w:rPr>
  </w:style>
  <w:style w:type="paragraph" w:customStyle="1" w:styleId="xl144">
    <w:name w:val="xl144"/>
    <w:basedOn w:val="a"/>
    <w:rsid w:val="00133898"/>
    <w:pPr>
      <w:pBdr>
        <w:bottom w:val="single" w:sz="8" w:space="0" w:color="auto"/>
      </w:pBdr>
      <w:shd w:val="clear" w:color="000000" w:fill="FFFFFF"/>
      <w:spacing w:before="100" w:beforeAutospacing="1" w:after="100" w:afterAutospacing="1"/>
      <w:jc w:val="center"/>
      <w:textAlignment w:val="center"/>
    </w:pPr>
    <w:rPr>
      <w:color w:val="00B050"/>
      <w:sz w:val="22"/>
      <w:szCs w:val="22"/>
    </w:rPr>
  </w:style>
  <w:style w:type="paragraph" w:customStyle="1" w:styleId="xl145">
    <w:name w:val="xl145"/>
    <w:basedOn w:val="a"/>
    <w:rsid w:val="001338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50"/>
      <w:sz w:val="22"/>
      <w:szCs w:val="22"/>
    </w:rPr>
  </w:style>
  <w:style w:type="paragraph" w:customStyle="1" w:styleId="xl146">
    <w:name w:val="xl146"/>
    <w:basedOn w:val="a"/>
    <w:rsid w:val="00133898"/>
    <w:pPr>
      <w:pBdr>
        <w:left w:val="single" w:sz="8" w:space="0" w:color="auto"/>
        <w:right w:val="single" w:sz="8" w:space="0" w:color="auto"/>
      </w:pBdr>
      <w:spacing w:before="100" w:beforeAutospacing="1" w:after="100" w:afterAutospacing="1"/>
      <w:textAlignment w:val="center"/>
    </w:pPr>
    <w:rPr>
      <w:color w:val="974706"/>
      <w:sz w:val="22"/>
      <w:szCs w:val="22"/>
    </w:rPr>
  </w:style>
  <w:style w:type="paragraph" w:customStyle="1" w:styleId="xl147">
    <w:name w:val="xl147"/>
    <w:basedOn w:val="a"/>
    <w:rsid w:val="00133898"/>
    <w:pPr>
      <w:pBdr>
        <w:right w:val="single" w:sz="8" w:space="0" w:color="auto"/>
      </w:pBdr>
      <w:spacing w:before="100" w:beforeAutospacing="1" w:after="100" w:afterAutospacing="1"/>
      <w:textAlignment w:val="center"/>
    </w:pPr>
    <w:rPr>
      <w:color w:val="974706"/>
      <w:sz w:val="22"/>
      <w:szCs w:val="22"/>
    </w:rPr>
  </w:style>
  <w:style w:type="paragraph" w:customStyle="1" w:styleId="xl148">
    <w:name w:val="xl148"/>
    <w:basedOn w:val="a"/>
    <w:rsid w:val="00133898"/>
    <w:pPr>
      <w:pBdr>
        <w:right w:val="single" w:sz="8" w:space="0" w:color="auto"/>
      </w:pBdr>
      <w:spacing w:before="100" w:beforeAutospacing="1" w:after="100" w:afterAutospacing="1"/>
      <w:jc w:val="center"/>
      <w:textAlignment w:val="center"/>
    </w:pPr>
    <w:rPr>
      <w:color w:val="974706"/>
      <w:sz w:val="22"/>
      <w:szCs w:val="22"/>
    </w:rPr>
  </w:style>
  <w:style w:type="paragraph" w:customStyle="1" w:styleId="xl149">
    <w:name w:val="xl149"/>
    <w:basedOn w:val="a"/>
    <w:rsid w:val="00133898"/>
    <w:pPr>
      <w:spacing w:before="100" w:beforeAutospacing="1" w:after="100" w:afterAutospacing="1"/>
      <w:jc w:val="center"/>
      <w:textAlignment w:val="center"/>
    </w:pPr>
    <w:rPr>
      <w:color w:val="974706"/>
      <w:sz w:val="22"/>
      <w:szCs w:val="22"/>
    </w:rPr>
  </w:style>
  <w:style w:type="paragraph" w:customStyle="1" w:styleId="xl150">
    <w:name w:val="xl150"/>
    <w:basedOn w:val="a"/>
    <w:rsid w:val="00133898"/>
    <w:pPr>
      <w:pBdr>
        <w:top w:val="single" w:sz="4" w:space="0" w:color="auto"/>
        <w:left w:val="single" w:sz="4" w:space="0" w:color="auto"/>
        <w:right w:val="single" w:sz="4" w:space="0" w:color="auto"/>
      </w:pBdr>
      <w:spacing w:before="100" w:beforeAutospacing="1" w:after="100" w:afterAutospacing="1"/>
      <w:jc w:val="center"/>
      <w:textAlignment w:val="center"/>
    </w:pPr>
    <w:rPr>
      <w:color w:val="97470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506994">
      <w:bodyDiv w:val="1"/>
      <w:marLeft w:val="0"/>
      <w:marRight w:val="0"/>
      <w:marTop w:val="0"/>
      <w:marBottom w:val="0"/>
      <w:divBdr>
        <w:top w:val="none" w:sz="0" w:space="0" w:color="auto"/>
        <w:left w:val="none" w:sz="0" w:space="0" w:color="auto"/>
        <w:bottom w:val="none" w:sz="0" w:space="0" w:color="auto"/>
        <w:right w:val="none" w:sz="0" w:space="0" w:color="auto"/>
      </w:divBdr>
    </w:div>
    <w:div w:id="689336027">
      <w:bodyDiv w:val="1"/>
      <w:marLeft w:val="0"/>
      <w:marRight w:val="0"/>
      <w:marTop w:val="0"/>
      <w:marBottom w:val="0"/>
      <w:divBdr>
        <w:top w:val="none" w:sz="0" w:space="0" w:color="auto"/>
        <w:left w:val="none" w:sz="0" w:space="0" w:color="auto"/>
        <w:bottom w:val="none" w:sz="0" w:space="0" w:color="auto"/>
        <w:right w:val="none" w:sz="0" w:space="0" w:color="auto"/>
      </w:divBdr>
    </w:div>
    <w:div w:id="776482212">
      <w:bodyDiv w:val="1"/>
      <w:marLeft w:val="0"/>
      <w:marRight w:val="0"/>
      <w:marTop w:val="0"/>
      <w:marBottom w:val="0"/>
      <w:divBdr>
        <w:top w:val="none" w:sz="0" w:space="0" w:color="auto"/>
        <w:left w:val="none" w:sz="0" w:space="0" w:color="auto"/>
        <w:bottom w:val="none" w:sz="0" w:space="0" w:color="auto"/>
        <w:right w:val="none" w:sz="0" w:space="0" w:color="auto"/>
      </w:divBdr>
    </w:div>
    <w:div w:id="848716157">
      <w:bodyDiv w:val="1"/>
      <w:marLeft w:val="0"/>
      <w:marRight w:val="0"/>
      <w:marTop w:val="0"/>
      <w:marBottom w:val="0"/>
      <w:divBdr>
        <w:top w:val="none" w:sz="0" w:space="0" w:color="auto"/>
        <w:left w:val="none" w:sz="0" w:space="0" w:color="auto"/>
        <w:bottom w:val="none" w:sz="0" w:space="0" w:color="auto"/>
        <w:right w:val="none" w:sz="0" w:space="0" w:color="auto"/>
      </w:divBdr>
    </w:div>
    <w:div w:id="1299258982">
      <w:bodyDiv w:val="1"/>
      <w:marLeft w:val="0"/>
      <w:marRight w:val="0"/>
      <w:marTop w:val="0"/>
      <w:marBottom w:val="0"/>
      <w:divBdr>
        <w:top w:val="none" w:sz="0" w:space="0" w:color="auto"/>
        <w:left w:val="none" w:sz="0" w:space="0" w:color="auto"/>
        <w:bottom w:val="none" w:sz="0" w:space="0" w:color="auto"/>
        <w:right w:val="none" w:sz="0" w:space="0" w:color="auto"/>
      </w:divBdr>
    </w:div>
    <w:div w:id="1362517263">
      <w:bodyDiv w:val="1"/>
      <w:marLeft w:val="0"/>
      <w:marRight w:val="0"/>
      <w:marTop w:val="0"/>
      <w:marBottom w:val="0"/>
      <w:divBdr>
        <w:top w:val="none" w:sz="0" w:space="0" w:color="auto"/>
        <w:left w:val="none" w:sz="0" w:space="0" w:color="auto"/>
        <w:bottom w:val="none" w:sz="0" w:space="0" w:color="auto"/>
        <w:right w:val="none" w:sz="0" w:space="0" w:color="auto"/>
      </w:divBdr>
    </w:div>
    <w:div w:id="1572934005">
      <w:bodyDiv w:val="1"/>
      <w:marLeft w:val="0"/>
      <w:marRight w:val="0"/>
      <w:marTop w:val="0"/>
      <w:marBottom w:val="0"/>
      <w:divBdr>
        <w:top w:val="none" w:sz="0" w:space="0" w:color="auto"/>
        <w:left w:val="none" w:sz="0" w:space="0" w:color="auto"/>
        <w:bottom w:val="none" w:sz="0" w:space="0" w:color="auto"/>
        <w:right w:val="none" w:sz="0" w:space="0" w:color="auto"/>
      </w:divBdr>
    </w:div>
    <w:div w:id="167229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F27349879EE5CCEF28E21E75E2C8970D7FCD89A077CD1F1F606A3E60EBFC359C57B8E322qAI8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9F27349879EE5CCEF28E21E75E2C8970D7FCD89A077CD1F1F606A3E60EBFC359C57B8E92CqAI4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9F27349879EE5CCEF28E21E75E2C8970D7FCD89A077CD1F1F606A3E60EBFC359C57B8E325A5qBI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DB0C3-C868-4870-AAB9-27D3F04C1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120</Pages>
  <Words>41756</Words>
  <Characters>238010</Characters>
  <Application>Microsoft Office Word</Application>
  <DocSecurity>0</DocSecurity>
  <Lines>1983</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Бобрешева</dc:creator>
  <cp:keywords/>
  <dc:description/>
  <cp:lastModifiedBy>Дума Печёнкина</cp:lastModifiedBy>
  <cp:revision>43</cp:revision>
  <cp:lastPrinted>2017-04-11T10:13:00Z</cp:lastPrinted>
  <dcterms:created xsi:type="dcterms:W3CDTF">2017-04-09T07:37:00Z</dcterms:created>
  <dcterms:modified xsi:type="dcterms:W3CDTF">2017-04-25T02:54:00Z</dcterms:modified>
</cp:coreProperties>
</file>