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B" w:rsidRPr="00A9610B" w:rsidRDefault="00A9610B" w:rsidP="00A9610B">
      <w:pPr>
        <w:jc w:val="center"/>
      </w:pPr>
      <w:bookmarkStart w:id="0" w:name="_GoBack"/>
      <w:bookmarkEnd w:id="0"/>
      <w:r w:rsidRPr="00A9610B">
        <w:rPr>
          <w:noProof/>
        </w:rPr>
        <w:drawing>
          <wp:inline distT="0" distB="0" distL="0" distR="0" wp14:anchorId="2480D3C5" wp14:editId="7D490162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0B" w:rsidRPr="00A9610B" w:rsidRDefault="00A9610B" w:rsidP="00A9610B">
      <w:pPr>
        <w:keepNext/>
        <w:ind w:left="432"/>
        <w:jc w:val="center"/>
        <w:outlineLvl w:val="0"/>
        <w:rPr>
          <w:sz w:val="28"/>
          <w:szCs w:val="28"/>
          <w:lang w:val="x-none" w:eastAsia="x-none"/>
        </w:rPr>
      </w:pPr>
      <w:r w:rsidRPr="00A9610B">
        <w:rPr>
          <w:sz w:val="28"/>
          <w:szCs w:val="28"/>
          <w:lang w:val="x-none" w:eastAsia="x-none"/>
        </w:rPr>
        <w:t>АДМИНИСТРАЦИЯ АЛЕКСАНДРОВСКОГО РАЙОНА</w:t>
      </w:r>
    </w:p>
    <w:p w:rsidR="00A9610B" w:rsidRPr="00A9610B" w:rsidRDefault="00A9610B" w:rsidP="00A9610B">
      <w:pPr>
        <w:keepNext/>
        <w:ind w:left="432"/>
        <w:jc w:val="center"/>
        <w:outlineLvl w:val="0"/>
        <w:rPr>
          <w:sz w:val="28"/>
          <w:szCs w:val="28"/>
          <w:lang w:val="x-none" w:eastAsia="x-none"/>
        </w:rPr>
      </w:pPr>
      <w:r w:rsidRPr="00A9610B">
        <w:rPr>
          <w:sz w:val="28"/>
          <w:szCs w:val="28"/>
          <w:lang w:val="x-none" w:eastAsia="x-none"/>
        </w:rPr>
        <w:t>ТОМСКОЙ ОБЛАСТИ</w:t>
      </w:r>
    </w:p>
    <w:p w:rsidR="00A9610B" w:rsidRPr="00A9610B" w:rsidRDefault="00A9610B" w:rsidP="00A9610B">
      <w:pPr>
        <w:jc w:val="center"/>
        <w:rPr>
          <w:sz w:val="20"/>
          <w:szCs w:val="20"/>
        </w:rPr>
      </w:pPr>
    </w:p>
    <w:p w:rsidR="00A9610B" w:rsidRPr="00A9610B" w:rsidRDefault="00A9610B" w:rsidP="00A9610B">
      <w:pPr>
        <w:jc w:val="center"/>
      </w:pPr>
      <w:r w:rsidRPr="00A9610B">
        <w:rPr>
          <w:b/>
          <w:sz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3119"/>
        <w:gridCol w:w="1417"/>
      </w:tblGrid>
      <w:tr w:rsidR="00A9610B" w:rsidRPr="00A9610B" w:rsidTr="007E76DA">
        <w:trPr>
          <w:trHeight w:val="343"/>
        </w:trPr>
        <w:tc>
          <w:tcPr>
            <w:tcW w:w="7763" w:type="dxa"/>
            <w:gridSpan w:val="2"/>
            <w:hideMark/>
          </w:tcPr>
          <w:p w:rsidR="00A9610B" w:rsidRPr="00A9610B" w:rsidRDefault="00A9610B" w:rsidP="000449B5">
            <w:pPr>
              <w:rPr>
                <w:rFonts w:cs="Courier New"/>
              </w:rPr>
            </w:pPr>
            <w:r>
              <w:t>2</w:t>
            </w:r>
            <w:r w:rsidR="00E00A64">
              <w:t>9</w:t>
            </w:r>
            <w:r w:rsidRPr="00A9610B">
              <w:t>.</w:t>
            </w:r>
            <w:r>
              <w:t>12</w:t>
            </w:r>
            <w:r w:rsidRPr="00A9610B">
              <w:t>.2016</w:t>
            </w:r>
          </w:p>
        </w:tc>
        <w:tc>
          <w:tcPr>
            <w:tcW w:w="1417" w:type="dxa"/>
            <w:hideMark/>
          </w:tcPr>
          <w:p w:rsidR="00A9610B" w:rsidRPr="00A9610B" w:rsidRDefault="00A9610B" w:rsidP="00A9610B">
            <w:pPr>
              <w:keepNext/>
              <w:ind w:right="-108"/>
              <w:jc w:val="right"/>
              <w:outlineLvl w:val="1"/>
            </w:pPr>
            <w:r w:rsidRPr="00A9610B">
              <w:t>№</w:t>
            </w:r>
            <w:r w:rsidR="005F24A4">
              <w:t xml:space="preserve"> 1379</w:t>
            </w:r>
            <w:r>
              <w:t xml:space="preserve"> </w:t>
            </w:r>
          </w:p>
        </w:tc>
      </w:tr>
      <w:tr w:rsidR="00A9610B" w:rsidRPr="00A9610B" w:rsidTr="007E76DA">
        <w:trPr>
          <w:trHeight w:val="66"/>
        </w:trPr>
        <w:tc>
          <w:tcPr>
            <w:tcW w:w="9180" w:type="dxa"/>
            <w:gridSpan w:val="3"/>
            <w:hideMark/>
          </w:tcPr>
          <w:p w:rsidR="00A9610B" w:rsidRPr="00A9610B" w:rsidRDefault="00A9610B" w:rsidP="00A9610B">
            <w:pPr>
              <w:jc w:val="center"/>
              <w:rPr>
                <w:rFonts w:cs="Courier New"/>
              </w:rPr>
            </w:pPr>
            <w:r w:rsidRPr="00A9610B">
              <w:t>с. Александровское</w:t>
            </w:r>
          </w:p>
        </w:tc>
      </w:tr>
      <w:tr w:rsidR="00A9610B" w:rsidRPr="00A9610B" w:rsidTr="007E76DA">
        <w:trPr>
          <w:gridAfter w:val="2"/>
          <w:wAfter w:w="4536" w:type="dxa"/>
          <w:trHeight w:val="66"/>
        </w:trPr>
        <w:tc>
          <w:tcPr>
            <w:tcW w:w="4644" w:type="dxa"/>
            <w:hideMark/>
          </w:tcPr>
          <w:p w:rsidR="00C837D7" w:rsidRDefault="00C837D7" w:rsidP="00A9610B">
            <w:pPr>
              <w:jc w:val="both"/>
            </w:pPr>
          </w:p>
          <w:p w:rsidR="00A9610B" w:rsidRPr="00A9610B" w:rsidRDefault="00DC30CC" w:rsidP="00A9610B">
            <w:pPr>
              <w:jc w:val="both"/>
            </w:pPr>
            <w:r>
              <w:t>О внесении изменений в муниципальную программу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</w:tr>
    </w:tbl>
    <w:p w:rsidR="009B63AF" w:rsidRPr="001F354D" w:rsidRDefault="009B63AF" w:rsidP="00A9610B">
      <w:pPr>
        <w:ind w:firstLine="567"/>
        <w:jc w:val="both"/>
        <w:rPr>
          <w:sz w:val="26"/>
          <w:szCs w:val="26"/>
        </w:rPr>
      </w:pPr>
    </w:p>
    <w:p w:rsidR="009B63AF" w:rsidRPr="000449B5" w:rsidRDefault="009B63AF" w:rsidP="00A9610B">
      <w:pPr>
        <w:ind w:firstLine="567"/>
        <w:jc w:val="both"/>
      </w:pPr>
      <w:r w:rsidRPr="000449B5">
        <w:t xml:space="preserve">В соответствии </w:t>
      </w:r>
      <w:r w:rsidR="00EA5060" w:rsidRPr="000449B5">
        <w:t>с</w:t>
      </w:r>
      <w:r w:rsidR="00F14639" w:rsidRPr="000449B5">
        <w:t>о 179 статьей Бюджетного кодекса Российской Федерации, решением о бюджете муниципального образования «Александровский район» на 2016 год, утвержденного решением Думы Александровского района от  26 декабря 2016 года №,</w:t>
      </w:r>
    </w:p>
    <w:p w:rsidR="00A9610B" w:rsidRPr="000449B5" w:rsidRDefault="00A9610B" w:rsidP="00A9610B">
      <w:pPr>
        <w:ind w:firstLine="567"/>
        <w:jc w:val="both"/>
      </w:pPr>
      <w:r w:rsidRPr="000449B5">
        <w:t>ПОСТАНАВЛЯЮ:</w:t>
      </w:r>
    </w:p>
    <w:p w:rsidR="009B63AF" w:rsidRPr="000449B5" w:rsidRDefault="00F14639" w:rsidP="00F1463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449B5">
        <w:t>Внести в муниципальную программу ««Эффективное управление муниципальными финансами и совершенствование межбюджетных отношений в муниципальном образовании «Александровский район», утвержденную постановлением Администрации Александровского района от 09.02.2016 № 116 следующие изменения:</w:t>
      </w:r>
    </w:p>
    <w:p w:rsidR="00F14639" w:rsidRPr="000449B5" w:rsidRDefault="0062517A" w:rsidP="0062517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9B5">
        <w:rPr>
          <w:sz w:val="24"/>
          <w:szCs w:val="24"/>
        </w:rPr>
        <w:t>В паспорте муниципальной программы ««Эффективное управление муниципальными финансами и совершенствование межбюджетных отношений в муниципальном образовании «Александровский район» изложить в новой редакции: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50"/>
        <w:gridCol w:w="902"/>
        <w:gridCol w:w="1020"/>
        <w:gridCol w:w="1002"/>
        <w:gridCol w:w="1002"/>
        <w:gridCol w:w="1002"/>
        <w:gridCol w:w="1017"/>
      </w:tblGrid>
      <w:tr w:rsidR="0062517A" w:rsidRPr="000449B5" w:rsidTr="000449B5">
        <w:trPr>
          <w:trHeight w:val="20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  <w:r w:rsidRPr="000449B5">
              <w:t>Объем и источники финансирования муниципальной программы (тыс. рублей)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  <w:r w:rsidRPr="000449B5">
              <w:t>Источники финансирования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2015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2016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2017</w:t>
            </w:r>
          </w:p>
        </w:tc>
        <w:tc>
          <w:tcPr>
            <w:tcW w:w="927" w:type="dxa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2018</w:t>
            </w:r>
          </w:p>
        </w:tc>
        <w:tc>
          <w:tcPr>
            <w:tcW w:w="927" w:type="dxa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2019</w:t>
            </w:r>
          </w:p>
        </w:tc>
        <w:tc>
          <w:tcPr>
            <w:tcW w:w="1069" w:type="dxa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2020</w:t>
            </w:r>
          </w:p>
        </w:tc>
      </w:tr>
      <w:tr w:rsidR="0062517A" w:rsidRPr="000449B5" w:rsidTr="000449B5">
        <w:trPr>
          <w:trHeight w:val="20"/>
        </w:trPr>
        <w:tc>
          <w:tcPr>
            <w:tcW w:w="1669" w:type="dxa"/>
            <w:vMerge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  <w:r w:rsidRPr="000449B5">
              <w:t>областной бюджет (по согласованию)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9934,2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10695,8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517A" w:rsidRPr="000449B5" w:rsidRDefault="00B90F97" w:rsidP="0062517A">
            <w:pPr>
              <w:spacing w:line="0" w:lineRule="atLeast"/>
              <w:ind w:left="-57" w:right="-57"/>
              <w:jc w:val="center"/>
            </w:pPr>
            <w:r w:rsidRPr="000449B5">
              <w:t>10745,4</w:t>
            </w:r>
          </w:p>
        </w:tc>
        <w:tc>
          <w:tcPr>
            <w:tcW w:w="927" w:type="dxa"/>
            <w:vAlign w:val="center"/>
          </w:tcPr>
          <w:p w:rsidR="0062517A" w:rsidRPr="000449B5" w:rsidRDefault="00B90F97" w:rsidP="0062517A">
            <w:pPr>
              <w:spacing w:line="0" w:lineRule="atLeast"/>
              <w:ind w:left="-57" w:right="-57"/>
              <w:jc w:val="center"/>
            </w:pPr>
            <w:r w:rsidRPr="000449B5">
              <w:t>10631,5</w:t>
            </w:r>
          </w:p>
        </w:tc>
        <w:tc>
          <w:tcPr>
            <w:tcW w:w="927" w:type="dxa"/>
            <w:vAlign w:val="center"/>
          </w:tcPr>
          <w:p w:rsidR="0062517A" w:rsidRPr="000449B5" w:rsidRDefault="00E571D0" w:rsidP="00E571D0">
            <w:pPr>
              <w:spacing w:line="0" w:lineRule="atLeast"/>
              <w:ind w:left="-57" w:right="-57"/>
              <w:jc w:val="center"/>
            </w:pPr>
            <w:r w:rsidRPr="000449B5">
              <w:t>10626,5</w:t>
            </w:r>
          </w:p>
        </w:tc>
        <w:tc>
          <w:tcPr>
            <w:tcW w:w="1069" w:type="dxa"/>
            <w:vAlign w:val="center"/>
          </w:tcPr>
          <w:p w:rsidR="0062517A" w:rsidRPr="000449B5" w:rsidRDefault="00E571D0" w:rsidP="0062517A">
            <w:pPr>
              <w:spacing w:line="0" w:lineRule="atLeast"/>
              <w:ind w:left="-57" w:right="-57"/>
              <w:jc w:val="center"/>
            </w:pPr>
            <w:r w:rsidRPr="000449B5">
              <w:t>10626,5</w:t>
            </w:r>
          </w:p>
        </w:tc>
      </w:tr>
      <w:tr w:rsidR="0062517A" w:rsidRPr="000449B5" w:rsidTr="000449B5">
        <w:trPr>
          <w:trHeight w:val="20"/>
        </w:trPr>
        <w:tc>
          <w:tcPr>
            <w:tcW w:w="1669" w:type="dxa"/>
            <w:vMerge/>
            <w:shd w:val="clear" w:color="auto" w:fill="auto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  <w:r w:rsidRPr="000449B5">
              <w:t>бюджет района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59159,7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43291,85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42702,72</w:t>
            </w:r>
          </w:p>
        </w:tc>
        <w:tc>
          <w:tcPr>
            <w:tcW w:w="927" w:type="dxa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45150,76</w:t>
            </w:r>
          </w:p>
        </w:tc>
        <w:tc>
          <w:tcPr>
            <w:tcW w:w="927" w:type="dxa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50712,76</w:t>
            </w:r>
          </w:p>
        </w:tc>
        <w:tc>
          <w:tcPr>
            <w:tcW w:w="1069" w:type="dxa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50712,76</w:t>
            </w:r>
          </w:p>
        </w:tc>
      </w:tr>
      <w:tr w:rsidR="0062517A" w:rsidRPr="000449B5" w:rsidTr="000449B5">
        <w:trPr>
          <w:trHeight w:val="20"/>
        </w:trPr>
        <w:tc>
          <w:tcPr>
            <w:tcW w:w="1669" w:type="dxa"/>
            <w:vMerge/>
            <w:shd w:val="clear" w:color="auto" w:fill="auto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  <w:r w:rsidRPr="000449B5">
              <w:t>бюджеты поселений (по согласованию)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1065,0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1065,0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1065,0</w:t>
            </w:r>
          </w:p>
        </w:tc>
        <w:tc>
          <w:tcPr>
            <w:tcW w:w="927" w:type="dxa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715,6</w:t>
            </w:r>
          </w:p>
        </w:tc>
        <w:tc>
          <w:tcPr>
            <w:tcW w:w="927" w:type="dxa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715,6</w:t>
            </w:r>
          </w:p>
        </w:tc>
        <w:tc>
          <w:tcPr>
            <w:tcW w:w="1069" w:type="dxa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715,6</w:t>
            </w:r>
          </w:p>
        </w:tc>
      </w:tr>
      <w:tr w:rsidR="0062517A" w:rsidRPr="000449B5" w:rsidTr="000449B5">
        <w:trPr>
          <w:trHeight w:val="20"/>
        </w:trPr>
        <w:tc>
          <w:tcPr>
            <w:tcW w:w="1669" w:type="dxa"/>
            <w:vMerge/>
            <w:shd w:val="clear" w:color="auto" w:fill="auto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</w:pPr>
            <w:r w:rsidRPr="000449B5">
              <w:t>всего по источникам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2517A" w:rsidRPr="000449B5" w:rsidRDefault="0062517A" w:rsidP="0062517A">
            <w:pPr>
              <w:spacing w:line="0" w:lineRule="atLeast"/>
              <w:ind w:left="-57" w:right="-57"/>
              <w:jc w:val="center"/>
            </w:pPr>
            <w:r w:rsidRPr="000449B5">
              <w:t>70158,9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2517A" w:rsidRPr="000449B5" w:rsidRDefault="00702780" w:rsidP="0062517A">
            <w:pPr>
              <w:spacing w:line="0" w:lineRule="atLeast"/>
              <w:ind w:left="-57" w:right="-57"/>
              <w:jc w:val="center"/>
            </w:pPr>
            <w:r>
              <w:t>55052,65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517A" w:rsidRPr="000449B5" w:rsidRDefault="00B90F97" w:rsidP="00702780">
            <w:pPr>
              <w:spacing w:line="0" w:lineRule="atLeast"/>
              <w:ind w:left="-57" w:right="-57"/>
              <w:jc w:val="center"/>
            </w:pPr>
            <w:r w:rsidRPr="000449B5">
              <w:t>54</w:t>
            </w:r>
            <w:r w:rsidR="00702780">
              <w:t>513,12</w:t>
            </w:r>
          </w:p>
        </w:tc>
        <w:tc>
          <w:tcPr>
            <w:tcW w:w="927" w:type="dxa"/>
            <w:vAlign w:val="center"/>
          </w:tcPr>
          <w:p w:rsidR="0062517A" w:rsidRPr="000449B5" w:rsidRDefault="00E571D0" w:rsidP="00702780">
            <w:pPr>
              <w:spacing w:line="0" w:lineRule="atLeast"/>
              <w:ind w:left="-57" w:right="-57"/>
              <w:jc w:val="center"/>
            </w:pPr>
            <w:r w:rsidRPr="000449B5">
              <w:t>56</w:t>
            </w:r>
            <w:r w:rsidR="00702780">
              <w:t>497,86</w:t>
            </w:r>
          </w:p>
        </w:tc>
        <w:tc>
          <w:tcPr>
            <w:tcW w:w="927" w:type="dxa"/>
            <w:vAlign w:val="center"/>
          </w:tcPr>
          <w:p w:rsidR="0062517A" w:rsidRPr="000449B5" w:rsidRDefault="00E571D0" w:rsidP="00702780">
            <w:pPr>
              <w:spacing w:line="0" w:lineRule="atLeast"/>
              <w:ind w:left="-57" w:right="-57"/>
              <w:jc w:val="center"/>
            </w:pPr>
            <w:r w:rsidRPr="000449B5">
              <w:t>62</w:t>
            </w:r>
            <w:r w:rsidR="00702780">
              <w:t>054,86</w:t>
            </w:r>
          </w:p>
        </w:tc>
        <w:tc>
          <w:tcPr>
            <w:tcW w:w="1069" w:type="dxa"/>
            <w:vAlign w:val="center"/>
          </w:tcPr>
          <w:p w:rsidR="0062517A" w:rsidRPr="000449B5" w:rsidRDefault="00413676" w:rsidP="00702780">
            <w:pPr>
              <w:spacing w:line="0" w:lineRule="atLeast"/>
              <w:ind w:left="-57" w:right="-57"/>
              <w:jc w:val="center"/>
            </w:pPr>
            <w:r w:rsidRPr="000449B5">
              <w:t>62</w:t>
            </w:r>
            <w:r w:rsidR="00702780">
              <w:t>054,86</w:t>
            </w:r>
          </w:p>
        </w:tc>
      </w:tr>
    </w:tbl>
    <w:p w:rsidR="007E76DA" w:rsidRPr="000449B5" w:rsidRDefault="00413676" w:rsidP="0062517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9B5">
        <w:rPr>
          <w:sz w:val="24"/>
          <w:szCs w:val="24"/>
        </w:rPr>
        <w:t xml:space="preserve">Главу 3 муниципальной программы «Ресурсное обеспечение муниципальной программы «Эффективное управление муниципальными финансами и совершенствование межбюджетных отношений в Александровском районе» изложить </w:t>
      </w:r>
      <w:r w:rsidR="007E76DA" w:rsidRPr="000449B5">
        <w:rPr>
          <w:sz w:val="24"/>
          <w:szCs w:val="24"/>
        </w:rPr>
        <w:t>согласно приложению 1 к настоящему постановлению</w:t>
      </w:r>
      <w:r w:rsidR="00C168E7" w:rsidRPr="000449B5">
        <w:rPr>
          <w:sz w:val="24"/>
          <w:szCs w:val="24"/>
        </w:rPr>
        <w:t>;</w:t>
      </w:r>
    </w:p>
    <w:p w:rsidR="00C168E7" w:rsidRPr="000449B5" w:rsidRDefault="00C168E7" w:rsidP="00795E3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9B5">
        <w:rPr>
          <w:sz w:val="24"/>
          <w:szCs w:val="24"/>
        </w:rPr>
        <w:t>В паспорте подпрограммы «Повышение эффективности бюджетных расходов Александровского района» муниципальной программы «Эффективное управление муниципальными финансами и совершенствование межбюджетных отношений в Александровском районе Томской области» изложить в новой редакции: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02"/>
        <w:gridCol w:w="907"/>
        <w:gridCol w:w="964"/>
        <w:gridCol w:w="964"/>
        <w:gridCol w:w="964"/>
        <w:gridCol w:w="964"/>
        <w:gridCol w:w="964"/>
      </w:tblGrid>
      <w:tr w:rsidR="00795E3D" w:rsidRPr="000449B5" w:rsidTr="000449B5">
        <w:trPr>
          <w:trHeight w:val="20"/>
        </w:trPr>
        <w:tc>
          <w:tcPr>
            <w:tcW w:w="1850" w:type="dxa"/>
            <w:vMerge w:val="restart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</w:pPr>
            <w:r w:rsidRPr="000449B5">
              <w:lastRenderedPageBreak/>
              <w:t>Объем и источники финансирования подпрограммы (с детализацией по годам)</w:t>
            </w:r>
            <w:r w:rsidR="00EA67B1" w:rsidRPr="000449B5">
              <w:t xml:space="preserve"> </w:t>
            </w:r>
            <w:r w:rsidRPr="000449B5">
              <w:t>реализации, тыс. рублей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rPr>
                <w:rFonts w:eastAsia="Calibri"/>
                <w:color w:val="000000"/>
              </w:rPr>
              <w:t>Источники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2015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2016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2017</w:t>
            </w: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2018</w:t>
            </w: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2019</w:t>
            </w: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2020</w:t>
            </w:r>
          </w:p>
        </w:tc>
      </w:tr>
      <w:tr w:rsidR="00795E3D" w:rsidRPr="000449B5" w:rsidTr="000449B5">
        <w:trPr>
          <w:trHeight w:val="20"/>
        </w:trPr>
        <w:tc>
          <w:tcPr>
            <w:tcW w:w="1850" w:type="dxa"/>
            <w:vMerge/>
            <w:shd w:val="clear" w:color="auto" w:fill="auto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</w:pPr>
            <w:r w:rsidRPr="000449B5">
              <w:t>Областной бюджет (по согласованию)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</w:tr>
      <w:tr w:rsidR="00795E3D" w:rsidRPr="000449B5" w:rsidTr="000449B5">
        <w:trPr>
          <w:trHeight w:val="20"/>
        </w:trPr>
        <w:tc>
          <w:tcPr>
            <w:tcW w:w="1850" w:type="dxa"/>
            <w:vMerge/>
            <w:shd w:val="clear" w:color="auto" w:fill="auto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 xml:space="preserve">Бюджет района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613,1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563,0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</w:tr>
      <w:tr w:rsidR="00795E3D" w:rsidRPr="000449B5" w:rsidTr="000449B5">
        <w:trPr>
          <w:trHeight w:val="20"/>
        </w:trPr>
        <w:tc>
          <w:tcPr>
            <w:tcW w:w="1850" w:type="dxa"/>
            <w:vMerge/>
            <w:shd w:val="clear" w:color="auto" w:fill="auto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Местные бюджеты (по согласованию)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</w:p>
        </w:tc>
      </w:tr>
      <w:tr w:rsidR="00795E3D" w:rsidRPr="000449B5" w:rsidTr="000449B5">
        <w:trPr>
          <w:trHeight w:val="20"/>
        </w:trPr>
        <w:tc>
          <w:tcPr>
            <w:tcW w:w="1850" w:type="dxa"/>
            <w:vMerge/>
            <w:shd w:val="clear" w:color="auto" w:fill="auto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Всего по источникам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613,1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C168E7" w:rsidP="00C168E7">
            <w:pPr>
              <w:spacing w:line="0" w:lineRule="atLeast"/>
              <w:ind w:left="-57" w:right="-57"/>
              <w:jc w:val="center"/>
            </w:pPr>
            <w:r w:rsidRPr="000449B5">
              <w:t>563,0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68E7" w:rsidRPr="000449B5" w:rsidRDefault="00795E3D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  <w:tc>
          <w:tcPr>
            <w:tcW w:w="964" w:type="dxa"/>
            <w:vAlign w:val="center"/>
          </w:tcPr>
          <w:p w:rsidR="00C168E7" w:rsidRPr="000449B5" w:rsidRDefault="00795E3D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  <w:tc>
          <w:tcPr>
            <w:tcW w:w="964" w:type="dxa"/>
            <w:vAlign w:val="center"/>
          </w:tcPr>
          <w:p w:rsidR="00C168E7" w:rsidRPr="000449B5" w:rsidRDefault="00795E3D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  <w:tc>
          <w:tcPr>
            <w:tcW w:w="964" w:type="dxa"/>
            <w:vAlign w:val="center"/>
          </w:tcPr>
          <w:p w:rsidR="00C168E7" w:rsidRPr="000449B5" w:rsidRDefault="00795E3D" w:rsidP="00C168E7">
            <w:pPr>
              <w:spacing w:line="0" w:lineRule="atLeast"/>
              <w:ind w:left="-57" w:right="-57"/>
              <w:jc w:val="center"/>
            </w:pPr>
            <w:r w:rsidRPr="000449B5">
              <w:t>453,0</w:t>
            </w:r>
          </w:p>
        </w:tc>
      </w:tr>
    </w:tbl>
    <w:p w:rsidR="00795E3D" w:rsidRPr="000449B5" w:rsidRDefault="00795E3D" w:rsidP="00795E3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0449B5">
        <w:rPr>
          <w:sz w:val="24"/>
          <w:szCs w:val="24"/>
        </w:rPr>
        <w:t xml:space="preserve">В паспорте подпрограммы «Совершенствование межбюджетных отношений в МО «Александровский район» муниципальной программы «Эффективное управление муниципальными финансами и совершенствование межбюджетных отношений в </w:t>
      </w:r>
      <w:r w:rsidR="00702780">
        <w:rPr>
          <w:sz w:val="24"/>
          <w:szCs w:val="24"/>
        </w:rPr>
        <w:t xml:space="preserve">муниципальной образовании </w:t>
      </w:r>
      <w:r w:rsidRPr="000449B5">
        <w:rPr>
          <w:sz w:val="24"/>
          <w:szCs w:val="24"/>
        </w:rPr>
        <w:t>«Александровский район» изложить в новой редакции:</w:t>
      </w:r>
      <w:proofErr w:type="gramEnd"/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16"/>
        <w:gridCol w:w="882"/>
        <w:gridCol w:w="1116"/>
        <w:gridCol w:w="1116"/>
        <w:gridCol w:w="1116"/>
        <w:gridCol w:w="1116"/>
        <w:gridCol w:w="1116"/>
      </w:tblGrid>
      <w:tr w:rsidR="00795E3D" w:rsidRPr="000449B5" w:rsidTr="000449B5">
        <w:trPr>
          <w:trHeight w:val="2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795E3D" w:rsidRPr="000449B5" w:rsidRDefault="00795E3D" w:rsidP="00795E3D">
            <w:pPr>
              <w:spacing w:line="0" w:lineRule="atLeast"/>
              <w:ind w:left="-57" w:right="-57"/>
            </w:pPr>
            <w:r w:rsidRPr="000449B5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5E3D" w:rsidRPr="000449B5" w:rsidRDefault="00795E3D" w:rsidP="00795E3D">
            <w:pPr>
              <w:spacing w:line="0" w:lineRule="atLeast"/>
              <w:ind w:left="-57" w:right="-57"/>
              <w:jc w:val="center"/>
            </w:pPr>
            <w:r w:rsidRPr="000449B5">
              <w:rPr>
                <w:rFonts w:eastAsia="Calibri"/>
                <w:color w:val="000000"/>
              </w:rPr>
              <w:t>Источники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2015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2016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2017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2018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2019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2020</w:t>
            </w:r>
          </w:p>
        </w:tc>
      </w:tr>
      <w:tr w:rsidR="00795E3D" w:rsidRPr="000449B5" w:rsidTr="000449B5">
        <w:trPr>
          <w:trHeight w:val="20"/>
        </w:trPr>
        <w:tc>
          <w:tcPr>
            <w:tcW w:w="1731" w:type="dxa"/>
            <w:vMerge/>
            <w:shd w:val="clear" w:color="auto" w:fill="auto"/>
          </w:tcPr>
          <w:p w:rsidR="00795E3D" w:rsidRPr="000449B5" w:rsidRDefault="00795E3D" w:rsidP="00795E3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95E3D" w:rsidRPr="000449B5" w:rsidRDefault="00795E3D" w:rsidP="00795E3D">
            <w:pPr>
              <w:spacing w:line="0" w:lineRule="atLeast"/>
              <w:ind w:left="-57" w:right="-57"/>
            </w:pPr>
            <w:r w:rsidRPr="000449B5">
              <w:t>Областной бюджет (по согласованию)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9914,6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853A77" w:rsidP="000449B5">
            <w:pPr>
              <w:spacing w:line="0" w:lineRule="atLeast"/>
              <w:ind w:left="-57" w:right="-57"/>
              <w:jc w:val="center"/>
            </w:pPr>
            <w:r w:rsidRPr="000449B5">
              <w:t>10695,8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10745,4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10631,5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10626,5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10626,5</w:t>
            </w:r>
          </w:p>
        </w:tc>
      </w:tr>
      <w:tr w:rsidR="00795E3D" w:rsidRPr="000449B5" w:rsidTr="000449B5">
        <w:trPr>
          <w:trHeight w:val="20"/>
        </w:trPr>
        <w:tc>
          <w:tcPr>
            <w:tcW w:w="1731" w:type="dxa"/>
            <w:vMerge/>
            <w:shd w:val="clear" w:color="auto" w:fill="auto"/>
          </w:tcPr>
          <w:p w:rsidR="00795E3D" w:rsidRPr="000449B5" w:rsidRDefault="00795E3D" w:rsidP="00795E3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95E3D" w:rsidRPr="000449B5" w:rsidRDefault="00795E3D" w:rsidP="00795E3D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 xml:space="preserve">Бюджет района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47104,2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30903,27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30542,43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27666,86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27653,41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27653,41</w:t>
            </w:r>
          </w:p>
        </w:tc>
      </w:tr>
      <w:tr w:rsidR="00795E3D" w:rsidRPr="000449B5" w:rsidTr="000449B5">
        <w:trPr>
          <w:trHeight w:val="20"/>
        </w:trPr>
        <w:tc>
          <w:tcPr>
            <w:tcW w:w="1731" w:type="dxa"/>
            <w:vMerge/>
            <w:shd w:val="clear" w:color="auto" w:fill="auto"/>
          </w:tcPr>
          <w:p w:rsidR="00795E3D" w:rsidRPr="000449B5" w:rsidRDefault="00795E3D" w:rsidP="00795E3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95E3D" w:rsidRPr="000449B5" w:rsidRDefault="00795E3D" w:rsidP="00795E3D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Местные бюджеты (по согласованию)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</w:p>
        </w:tc>
      </w:tr>
      <w:tr w:rsidR="00795E3D" w:rsidRPr="000449B5" w:rsidTr="000449B5">
        <w:trPr>
          <w:trHeight w:val="20"/>
        </w:trPr>
        <w:tc>
          <w:tcPr>
            <w:tcW w:w="1731" w:type="dxa"/>
            <w:vMerge/>
            <w:shd w:val="clear" w:color="auto" w:fill="auto"/>
          </w:tcPr>
          <w:p w:rsidR="00795E3D" w:rsidRPr="000449B5" w:rsidRDefault="00795E3D" w:rsidP="00795E3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95E3D" w:rsidRPr="000449B5" w:rsidRDefault="00795E3D" w:rsidP="00795E3D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Всего по источникам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95E3D" w:rsidRPr="000449B5" w:rsidRDefault="00795E3D" w:rsidP="000449B5">
            <w:pPr>
              <w:spacing w:line="0" w:lineRule="atLeast"/>
              <w:ind w:left="-57" w:right="-57"/>
              <w:jc w:val="center"/>
            </w:pPr>
            <w:r w:rsidRPr="000449B5">
              <w:t>57018,8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853A77" w:rsidP="000449B5">
            <w:pPr>
              <w:jc w:val="center"/>
            </w:pPr>
            <w:r w:rsidRPr="000449B5">
              <w:t>41599,07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95E3D" w:rsidRPr="000449B5" w:rsidRDefault="00795E3D" w:rsidP="000449B5">
            <w:pPr>
              <w:jc w:val="center"/>
            </w:pPr>
            <w:r w:rsidRPr="000449B5">
              <w:t>41287,83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jc w:val="center"/>
            </w:pPr>
            <w:r w:rsidRPr="000449B5">
              <w:t>38298,36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jc w:val="center"/>
            </w:pPr>
            <w:r w:rsidRPr="000449B5">
              <w:t>38279,91</w:t>
            </w:r>
          </w:p>
        </w:tc>
        <w:tc>
          <w:tcPr>
            <w:tcW w:w="1051" w:type="dxa"/>
            <w:vAlign w:val="center"/>
          </w:tcPr>
          <w:p w:rsidR="00795E3D" w:rsidRPr="000449B5" w:rsidRDefault="00795E3D" w:rsidP="000449B5">
            <w:pPr>
              <w:jc w:val="center"/>
            </w:pPr>
            <w:r w:rsidRPr="000449B5">
              <w:t>38279,91</w:t>
            </w:r>
          </w:p>
        </w:tc>
      </w:tr>
    </w:tbl>
    <w:p w:rsidR="00EE201F" w:rsidRPr="000449B5" w:rsidRDefault="00EE201F" w:rsidP="00EE201F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9B5">
        <w:rPr>
          <w:sz w:val="24"/>
          <w:szCs w:val="24"/>
        </w:rPr>
        <w:t>В паспорте подпрограммы «Обеспечение долговой устойчивости бюджета района» муниципальной программы «Эффективное управление муниципальными финансами и совершенствование межбюджетных отношений в МО «Александровский район» изложить в новой редакции: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98"/>
        <w:gridCol w:w="964"/>
        <w:gridCol w:w="964"/>
        <w:gridCol w:w="964"/>
        <w:gridCol w:w="964"/>
        <w:gridCol w:w="964"/>
        <w:gridCol w:w="964"/>
      </w:tblGrid>
      <w:tr w:rsidR="00EE201F" w:rsidRPr="000449B5" w:rsidTr="00EE201F">
        <w:trPr>
          <w:trHeight w:val="57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</w:pPr>
            <w:r w:rsidRPr="000449B5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rPr>
                <w:rFonts w:eastAsia="Calibri"/>
                <w:color w:val="000000"/>
              </w:rPr>
              <w:t>Источники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2015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2016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2017</w:t>
            </w: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2018</w:t>
            </w: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2019</w:t>
            </w: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2020</w:t>
            </w:r>
          </w:p>
        </w:tc>
      </w:tr>
      <w:tr w:rsidR="00EE201F" w:rsidRPr="000449B5" w:rsidTr="00EE201F">
        <w:trPr>
          <w:trHeight w:val="57"/>
        </w:trPr>
        <w:tc>
          <w:tcPr>
            <w:tcW w:w="1812" w:type="dxa"/>
            <w:vMerge/>
            <w:shd w:val="clear" w:color="auto" w:fill="auto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</w:pPr>
            <w:r w:rsidRPr="000449B5">
              <w:t>Областной бюджет (по согласованию)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</w:tr>
      <w:tr w:rsidR="0066361D" w:rsidRPr="000449B5" w:rsidTr="00F94A9F">
        <w:trPr>
          <w:trHeight w:val="57"/>
        </w:trPr>
        <w:tc>
          <w:tcPr>
            <w:tcW w:w="1812" w:type="dxa"/>
            <w:vMerge/>
            <w:shd w:val="clear" w:color="auto" w:fill="auto"/>
          </w:tcPr>
          <w:p w:rsidR="0066361D" w:rsidRPr="000449B5" w:rsidRDefault="0066361D" w:rsidP="00EE201F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6361D" w:rsidRPr="000449B5" w:rsidRDefault="0066361D" w:rsidP="00EE201F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 xml:space="preserve">Бюджет района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361D" w:rsidRPr="000449B5" w:rsidRDefault="0066361D" w:rsidP="00EE201F">
            <w:pPr>
              <w:spacing w:line="0" w:lineRule="atLeast"/>
              <w:ind w:left="-57" w:right="-57"/>
              <w:jc w:val="center"/>
            </w:pPr>
            <w:r w:rsidRPr="000449B5">
              <w:t>1100,</w:t>
            </w:r>
            <w:r w:rsidR="00922E94"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361D" w:rsidRPr="000449B5" w:rsidRDefault="0066361D" w:rsidP="00EE201F">
            <w:pPr>
              <w:spacing w:line="0" w:lineRule="atLeast"/>
              <w:ind w:left="-57" w:right="-57"/>
              <w:jc w:val="center"/>
            </w:pPr>
            <w:r w:rsidRPr="000449B5">
              <w:t>1231,0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6361D" w:rsidRPr="000449B5" w:rsidRDefault="0066361D" w:rsidP="00EE201F">
            <w:pPr>
              <w:spacing w:line="0" w:lineRule="atLeast"/>
              <w:ind w:left="-57" w:right="-57"/>
              <w:jc w:val="center"/>
            </w:pPr>
            <w:r w:rsidRPr="000449B5">
              <w:t>850,0</w:t>
            </w:r>
          </w:p>
        </w:tc>
        <w:tc>
          <w:tcPr>
            <w:tcW w:w="964" w:type="dxa"/>
          </w:tcPr>
          <w:p w:rsidR="0066361D" w:rsidRPr="000449B5" w:rsidRDefault="0066361D" w:rsidP="00F94A9F">
            <w:r w:rsidRPr="000449B5">
              <w:t>850,0</w:t>
            </w:r>
          </w:p>
        </w:tc>
        <w:tc>
          <w:tcPr>
            <w:tcW w:w="964" w:type="dxa"/>
          </w:tcPr>
          <w:p w:rsidR="0066361D" w:rsidRPr="000449B5" w:rsidRDefault="0066361D" w:rsidP="00F94A9F">
            <w:r w:rsidRPr="000449B5">
              <w:t>850,0</w:t>
            </w:r>
          </w:p>
        </w:tc>
        <w:tc>
          <w:tcPr>
            <w:tcW w:w="964" w:type="dxa"/>
          </w:tcPr>
          <w:p w:rsidR="0066361D" w:rsidRPr="000449B5" w:rsidRDefault="0066361D" w:rsidP="00F94A9F">
            <w:r w:rsidRPr="000449B5">
              <w:t>850,0</w:t>
            </w:r>
          </w:p>
        </w:tc>
      </w:tr>
      <w:tr w:rsidR="00EE201F" w:rsidRPr="000449B5" w:rsidTr="00EE201F">
        <w:trPr>
          <w:trHeight w:val="57"/>
        </w:trPr>
        <w:tc>
          <w:tcPr>
            <w:tcW w:w="1812" w:type="dxa"/>
            <w:vMerge/>
            <w:shd w:val="clear" w:color="auto" w:fill="auto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Местные бюджеты (по согласованию)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</w:p>
        </w:tc>
      </w:tr>
      <w:tr w:rsidR="00EE201F" w:rsidRPr="000449B5" w:rsidTr="00EE201F">
        <w:trPr>
          <w:trHeight w:val="57"/>
        </w:trPr>
        <w:tc>
          <w:tcPr>
            <w:tcW w:w="1812" w:type="dxa"/>
            <w:vMerge/>
            <w:shd w:val="clear" w:color="auto" w:fill="auto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Всего по источникам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1100,</w:t>
            </w:r>
            <w:r w:rsidR="00922E94"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1231,0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201F" w:rsidRPr="000449B5" w:rsidRDefault="00EE201F" w:rsidP="00EE201F">
            <w:pPr>
              <w:spacing w:line="0" w:lineRule="atLeast"/>
              <w:ind w:left="-57" w:right="-57"/>
              <w:jc w:val="center"/>
            </w:pPr>
            <w:r w:rsidRPr="000449B5">
              <w:t>850,0</w:t>
            </w:r>
          </w:p>
        </w:tc>
        <w:tc>
          <w:tcPr>
            <w:tcW w:w="964" w:type="dxa"/>
            <w:vAlign w:val="center"/>
          </w:tcPr>
          <w:p w:rsidR="00EE201F" w:rsidRPr="000449B5" w:rsidRDefault="0066361D" w:rsidP="00EE201F">
            <w:pPr>
              <w:spacing w:line="0" w:lineRule="atLeast"/>
              <w:ind w:left="-57" w:right="-57"/>
              <w:jc w:val="center"/>
            </w:pPr>
            <w:r w:rsidRPr="000449B5">
              <w:t>850,0</w:t>
            </w:r>
          </w:p>
        </w:tc>
        <w:tc>
          <w:tcPr>
            <w:tcW w:w="964" w:type="dxa"/>
            <w:vAlign w:val="center"/>
          </w:tcPr>
          <w:p w:rsidR="00EE201F" w:rsidRPr="000449B5" w:rsidRDefault="0066361D" w:rsidP="00EE201F">
            <w:pPr>
              <w:spacing w:line="0" w:lineRule="atLeast"/>
              <w:ind w:left="-57" w:right="-57"/>
              <w:jc w:val="center"/>
            </w:pPr>
            <w:r w:rsidRPr="000449B5">
              <w:t>8</w:t>
            </w:r>
            <w:r w:rsidR="00EE201F" w:rsidRPr="000449B5">
              <w:t>50,0</w:t>
            </w:r>
          </w:p>
        </w:tc>
        <w:tc>
          <w:tcPr>
            <w:tcW w:w="964" w:type="dxa"/>
            <w:vAlign w:val="center"/>
          </w:tcPr>
          <w:p w:rsidR="00EE201F" w:rsidRPr="000449B5" w:rsidRDefault="0066361D" w:rsidP="00EE201F">
            <w:pPr>
              <w:spacing w:line="0" w:lineRule="atLeast"/>
              <w:ind w:left="-57" w:right="-57"/>
              <w:jc w:val="center"/>
            </w:pPr>
            <w:r w:rsidRPr="000449B5">
              <w:t>8</w:t>
            </w:r>
            <w:r w:rsidR="00EE201F" w:rsidRPr="000449B5">
              <w:t>50,0</w:t>
            </w:r>
          </w:p>
        </w:tc>
      </w:tr>
    </w:tbl>
    <w:p w:rsidR="00F14639" w:rsidRPr="000449B5" w:rsidRDefault="0066361D" w:rsidP="00F14639">
      <w:pPr>
        <w:pStyle w:val="a3"/>
        <w:numPr>
          <w:ilvl w:val="0"/>
          <w:numId w:val="10"/>
        </w:numPr>
        <w:tabs>
          <w:tab w:val="left" w:pos="-142"/>
          <w:tab w:val="left" w:pos="426"/>
        </w:tabs>
        <w:ind w:left="0" w:firstLine="426"/>
        <w:jc w:val="both"/>
        <w:rPr>
          <w:sz w:val="24"/>
          <w:szCs w:val="24"/>
        </w:rPr>
      </w:pPr>
      <w:r w:rsidRPr="000449B5">
        <w:rPr>
          <w:sz w:val="24"/>
          <w:szCs w:val="24"/>
        </w:rPr>
        <w:t>Перечень мероприятий и ресурсное обеспечение реализации обеспечивающей подпрограммы изложить в новой редакции согласно приложению 2 к настоящему постановлению.</w:t>
      </w:r>
    </w:p>
    <w:p w:rsidR="009B63AF" w:rsidRPr="000449B5" w:rsidRDefault="009B63AF" w:rsidP="009B63AF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49B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702780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5F24A4">
        <w:rPr>
          <w:rFonts w:ascii="Times New Roman" w:hAnsi="Times New Roman" w:cs="Times New Roman"/>
          <w:sz w:val="24"/>
          <w:szCs w:val="24"/>
        </w:rPr>
        <w:t>я</w:t>
      </w:r>
      <w:r w:rsidR="00702780">
        <w:rPr>
          <w:rFonts w:ascii="Times New Roman" w:hAnsi="Times New Roman" w:cs="Times New Roman"/>
          <w:sz w:val="24"/>
          <w:szCs w:val="24"/>
        </w:rPr>
        <w:t>)</w:t>
      </w:r>
      <w:r w:rsidRPr="000449B5">
        <w:rPr>
          <w:rFonts w:ascii="Times New Roman" w:hAnsi="Times New Roman" w:cs="Times New Roman"/>
          <w:sz w:val="24"/>
          <w:szCs w:val="24"/>
        </w:rPr>
        <w:t>.</w:t>
      </w:r>
    </w:p>
    <w:p w:rsidR="009B63AF" w:rsidRPr="000449B5" w:rsidRDefault="009B63AF" w:rsidP="009B63AF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9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49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02780">
        <w:rPr>
          <w:rFonts w:ascii="Times New Roman" w:hAnsi="Times New Roman" w:cs="Times New Roman"/>
          <w:sz w:val="24"/>
          <w:szCs w:val="24"/>
        </w:rPr>
        <w:t xml:space="preserve">возложить на руководителя Финансового отдела Администрации Александровского района Томской области </w:t>
      </w:r>
      <w:proofErr w:type="spellStart"/>
      <w:r w:rsidR="00702780">
        <w:rPr>
          <w:rFonts w:ascii="Times New Roman" w:hAnsi="Times New Roman" w:cs="Times New Roman"/>
          <w:sz w:val="24"/>
          <w:szCs w:val="24"/>
        </w:rPr>
        <w:t>Бобрешеву</w:t>
      </w:r>
      <w:proofErr w:type="spellEnd"/>
      <w:r w:rsidR="00702780">
        <w:rPr>
          <w:rFonts w:ascii="Times New Roman" w:hAnsi="Times New Roman" w:cs="Times New Roman"/>
          <w:sz w:val="24"/>
          <w:szCs w:val="24"/>
        </w:rPr>
        <w:t xml:space="preserve"> Л.Н.</w:t>
      </w:r>
      <w:r w:rsidRPr="000449B5">
        <w:rPr>
          <w:rFonts w:ascii="Times New Roman" w:hAnsi="Times New Roman" w:cs="Times New Roman"/>
          <w:sz w:val="24"/>
          <w:szCs w:val="24"/>
        </w:rPr>
        <w:t>.</w:t>
      </w:r>
    </w:p>
    <w:p w:rsidR="009B63AF" w:rsidRDefault="009B63AF" w:rsidP="009B63AF">
      <w:pPr>
        <w:jc w:val="both"/>
      </w:pPr>
    </w:p>
    <w:p w:rsidR="005F24A4" w:rsidRPr="000449B5" w:rsidRDefault="005F24A4" w:rsidP="009B63AF">
      <w:pPr>
        <w:jc w:val="both"/>
      </w:pPr>
    </w:p>
    <w:p w:rsidR="009B63AF" w:rsidRPr="000449B5" w:rsidRDefault="009B63AF" w:rsidP="008D2F89">
      <w:pPr>
        <w:jc w:val="both"/>
      </w:pPr>
      <w:r w:rsidRPr="000449B5">
        <w:t xml:space="preserve">Глава </w:t>
      </w:r>
      <w:r w:rsidR="008D2F89" w:rsidRPr="000449B5">
        <w:t>Александровского района</w:t>
      </w:r>
      <w:r w:rsidR="00E81026" w:rsidRPr="000449B5">
        <w:tab/>
      </w:r>
      <w:r w:rsidR="00E81026" w:rsidRPr="000449B5">
        <w:tab/>
      </w:r>
      <w:r w:rsidR="00E81026" w:rsidRPr="000449B5">
        <w:tab/>
      </w:r>
      <w:r w:rsidR="000449B5" w:rsidRPr="000449B5">
        <w:t xml:space="preserve">              </w:t>
      </w:r>
      <w:r w:rsidR="008D2F89" w:rsidRPr="000449B5">
        <w:t xml:space="preserve">               </w:t>
      </w:r>
      <w:r w:rsidR="005F24A4">
        <w:t xml:space="preserve">        </w:t>
      </w:r>
      <w:r w:rsidR="008D2F89" w:rsidRPr="000449B5">
        <w:t xml:space="preserve">        И.С. Крылов</w:t>
      </w:r>
    </w:p>
    <w:p w:rsidR="000449B5" w:rsidRPr="000449B5" w:rsidRDefault="000449B5" w:rsidP="008D2F89">
      <w:pPr>
        <w:jc w:val="both"/>
      </w:pPr>
    </w:p>
    <w:p w:rsidR="000449B5" w:rsidRPr="000449B5" w:rsidRDefault="000449B5" w:rsidP="008D2F89">
      <w:pPr>
        <w:jc w:val="both"/>
        <w:rPr>
          <w:sz w:val="22"/>
          <w:szCs w:val="22"/>
        </w:rPr>
      </w:pPr>
      <w:r w:rsidRPr="000449B5">
        <w:rPr>
          <w:sz w:val="22"/>
          <w:szCs w:val="22"/>
        </w:rPr>
        <w:t>Бобрешева Л.Н.</w:t>
      </w:r>
    </w:p>
    <w:p w:rsidR="007E76DA" w:rsidRDefault="007E76DA" w:rsidP="009B63AF">
      <w:pPr>
        <w:jc w:val="both"/>
        <w:rPr>
          <w:sz w:val="26"/>
          <w:szCs w:val="26"/>
        </w:rPr>
        <w:sectPr w:rsidR="007E76DA" w:rsidSect="007E76D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E76DA" w:rsidRPr="007E76DA" w:rsidRDefault="007E76DA" w:rsidP="007E76DA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lastRenderedPageBreak/>
        <w:t>Приложение 1</w:t>
      </w:r>
    </w:p>
    <w:p w:rsidR="007E76DA" w:rsidRPr="007E76DA" w:rsidRDefault="007E76DA" w:rsidP="007E76DA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t xml:space="preserve">к </w:t>
      </w:r>
      <w:r>
        <w:rPr>
          <w:bCs/>
        </w:rPr>
        <w:t>постановлению Администрации</w:t>
      </w:r>
    </w:p>
    <w:p w:rsidR="007E76DA" w:rsidRPr="007E76DA" w:rsidRDefault="007E76DA" w:rsidP="007E76DA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t>Александровского района</w:t>
      </w:r>
    </w:p>
    <w:p w:rsidR="007E76DA" w:rsidRPr="007E76DA" w:rsidRDefault="007E76DA" w:rsidP="007E76DA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t xml:space="preserve">от </w:t>
      </w:r>
      <w:r>
        <w:rPr>
          <w:bCs/>
        </w:rPr>
        <w:t>29</w:t>
      </w:r>
      <w:r w:rsidRPr="007E76DA">
        <w:rPr>
          <w:bCs/>
        </w:rPr>
        <w:t>.1</w:t>
      </w:r>
      <w:r>
        <w:rPr>
          <w:bCs/>
        </w:rPr>
        <w:t>2</w:t>
      </w:r>
      <w:r w:rsidRPr="007E76DA">
        <w:rPr>
          <w:bCs/>
        </w:rPr>
        <w:t xml:space="preserve">. 2016 № </w:t>
      </w:r>
      <w:r w:rsidR="00C837D7">
        <w:rPr>
          <w:bCs/>
        </w:rPr>
        <w:t>1379</w:t>
      </w:r>
    </w:p>
    <w:p w:rsidR="006C64FF" w:rsidRDefault="006C64FF" w:rsidP="006C64FF">
      <w:pPr>
        <w:jc w:val="center"/>
      </w:pPr>
    </w:p>
    <w:p w:rsidR="007E76DA" w:rsidRPr="006C64FF" w:rsidRDefault="006C64FF" w:rsidP="006C64FF">
      <w:pPr>
        <w:jc w:val="center"/>
      </w:pPr>
      <w:r w:rsidRPr="006C64FF">
        <w:t>3. Ресурсное обеспечение муниципальной программы «Эффективное управление муниципальными финансами  и совершенствование межбюджетных отношений в Александровском районе»</w:t>
      </w:r>
    </w:p>
    <w:tbl>
      <w:tblPr>
        <w:tblW w:w="100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262"/>
        <w:gridCol w:w="1173"/>
        <w:gridCol w:w="1333"/>
        <w:gridCol w:w="1418"/>
        <w:gridCol w:w="927"/>
        <w:gridCol w:w="853"/>
        <w:gridCol w:w="1701"/>
      </w:tblGrid>
      <w:tr w:rsidR="000449B5" w:rsidTr="000449B5">
        <w:trPr>
          <w:trHeight w:val="20"/>
          <w:tblHeader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  <w:t>№</w:t>
            </w:r>
          </w:p>
          <w:p w:rsidR="000449B5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Наименование задачи муниципальной программы, подпрограммы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Объем</w:t>
            </w:r>
          </w:p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финансирования</w:t>
            </w:r>
          </w:p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(тыс. руб</w:t>
            </w:r>
            <w: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.</w:t>
            </w: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3D3594">
            <w:pPr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Соисполнитель</w:t>
            </w: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областного</w:t>
            </w:r>
          </w:p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бюджета (по согласованию)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Pr="007E76DA" w:rsidRDefault="000449B5" w:rsidP="003D3594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 w:rsidRPr="007E76DA"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местных бюджетов (по согласованию)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1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Pr="007E76DA" w:rsidRDefault="003D3594" w:rsidP="003D3594">
            <w:pP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Pr="007E76DA" w:rsidRDefault="003D3594" w:rsidP="003D3594">
            <w:pP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Pr="007E76DA" w:rsidRDefault="003D3594" w:rsidP="003D3594">
            <w:pP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position w:val="-18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8</w:t>
            </w:r>
          </w:p>
        </w:tc>
      </w:tr>
      <w:tr w:rsidR="003D3594" w:rsidTr="000449B5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Задача 1.Внедрение механизмов, направленных на повышение эффективности и прозрачности муниципальных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 xml:space="preserve">Подпрограмма </w:t>
            </w:r>
          </w:p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 xml:space="preserve">1.«Повышение эффективности бюджетных расходов МО «Александровский район»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2988,1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2988,1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Финансовый отдел Администрации Александровского района</w:t>
            </w: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613,1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613,1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563,0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5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Задача 2.Совершенствование межбюджетных отношений в МО «Александровский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Подпрограмма 2.«Совершенствование межбюджетных отношений в Александровском районе Томской области»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254763,9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63240,3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191523,6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Финансовый отдел Администрации Александровского района</w:t>
            </w: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57018,8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9914,6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47104,2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41599,07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10695,8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30903,27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10745,4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30542,43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10631,5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27666,86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10626,5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27653,41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10626,5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 w:rsidP="003D3594">
            <w:pPr>
              <w:spacing w:line="240" w:lineRule="atLeas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27653,41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Задача 3.Обеспечение долговой устойчивости бюджета МО «Александровский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Подпрограмма 3.«Обеспечение долговой устойчивости бюджета муниципального образования «Александровский район»»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5731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 xml:space="preserve">Финансовый отдел Администрации Александровского района </w:t>
            </w: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  <w:lang w:eastAsia="en-US"/>
              </w:rPr>
              <w:t>1231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94" w:rsidRDefault="003D3594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3D3594" w:rsidTr="000449B5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4" w:rsidRDefault="003D3594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6C64FF" w:rsidTr="000449B5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68996,17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63634,77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6390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Финансовый отдел Администрации Александровского района</w:t>
            </w:r>
            <w:r w:rsidR="000449B5">
              <w:rPr>
                <w:position w:val="-18"/>
                <w:sz w:val="22"/>
                <w:szCs w:val="22"/>
                <w:lang w:eastAsia="en-US"/>
              </w:rPr>
              <w:t>,</w:t>
            </w:r>
            <w:r>
              <w:rPr>
                <w:position w:val="-18"/>
                <w:sz w:val="22"/>
                <w:szCs w:val="22"/>
                <w:lang w:eastAsia="en-US"/>
              </w:rPr>
              <w:t xml:space="preserve"> </w:t>
            </w:r>
          </w:p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Контрольно ревизионная комиссия Александровского района</w:t>
            </w:r>
          </w:p>
        </w:tc>
      </w:tr>
      <w:tr w:rsidR="006C64FF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19,6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10342,4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6C64FF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11659,58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10594,58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6C64FF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10857,29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6C64FF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10613,3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715,6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6C64FF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10613,6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715,6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6C64FF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10613,6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 w:rsidP="006C64F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715,6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F" w:rsidRDefault="006C64FF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 xml:space="preserve">Условно </w:t>
            </w:r>
            <w:r>
              <w:rPr>
                <w:position w:val="-18"/>
                <w:sz w:val="22"/>
                <w:szCs w:val="22"/>
                <w:lang w:eastAsia="en-US"/>
              </w:rPr>
              <w:lastRenderedPageBreak/>
              <w:t>утвержденные расходы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27853,1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27853,1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 xml:space="preserve">Финансовый </w:t>
            </w:r>
            <w:r>
              <w:rPr>
                <w:position w:val="-18"/>
                <w:sz w:val="22"/>
                <w:szCs w:val="22"/>
                <w:lang w:eastAsia="en-US"/>
              </w:rPr>
              <w:lastRenderedPageBreak/>
              <w:t>отдел Администрации Александровского района</w:t>
            </w: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5567,6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11142,75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11142,75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spacing w:line="0" w:lineRule="atLeast"/>
              <w:ind w:left="-57" w:right="-57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360332,3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63259,9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291730,6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5341,8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70158,9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9934,2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59159,7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55052,65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10695,8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43291,85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54513,12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42702,72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56497,86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45150,76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62054,86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10626,5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50712,76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  <w:tr w:rsidR="000449B5" w:rsidTr="000449B5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>
            <w:pPr>
              <w:rPr>
                <w:position w:val="-18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  <w:r>
              <w:rPr>
                <w:position w:val="-18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62054,86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10626,5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50712,76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B5" w:rsidRDefault="000449B5" w:rsidP="000449B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B5" w:rsidRDefault="000449B5">
            <w:pPr>
              <w:spacing w:line="0" w:lineRule="atLeast"/>
              <w:ind w:left="-57" w:right="-57"/>
              <w:jc w:val="center"/>
              <w:rPr>
                <w:position w:val="-18"/>
                <w:sz w:val="22"/>
                <w:szCs w:val="22"/>
                <w:lang w:eastAsia="en-US"/>
              </w:rPr>
            </w:pPr>
          </w:p>
        </w:tc>
      </w:tr>
    </w:tbl>
    <w:p w:rsidR="007E76DA" w:rsidRDefault="007E76DA" w:rsidP="007E76DA">
      <w:pPr>
        <w:ind w:firstLine="720"/>
        <w:jc w:val="center"/>
      </w:pPr>
    </w:p>
    <w:p w:rsidR="007E76DA" w:rsidRDefault="007E76DA">
      <w:r>
        <w:br w:type="page"/>
      </w:r>
    </w:p>
    <w:p w:rsidR="007E76DA" w:rsidRPr="007E76DA" w:rsidRDefault="007E76DA" w:rsidP="007E76DA">
      <w:pPr>
        <w:ind w:firstLine="720"/>
        <w:jc w:val="center"/>
      </w:pPr>
      <w:r w:rsidRPr="007E76DA">
        <w:lastRenderedPageBreak/>
        <w:t>Ресурсное обеспечение реализации муниципальной программы</w:t>
      </w:r>
    </w:p>
    <w:p w:rsidR="007E76DA" w:rsidRPr="007E76DA" w:rsidRDefault="007E76DA" w:rsidP="007E76DA">
      <w:pPr>
        <w:ind w:firstLine="720"/>
        <w:jc w:val="center"/>
      </w:pPr>
      <w:r w:rsidRPr="007E76DA">
        <w:t xml:space="preserve">за счет средств бюджета района по главным распорядителям бюджетных средств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2"/>
        <w:gridCol w:w="993"/>
        <w:gridCol w:w="1756"/>
        <w:gridCol w:w="1701"/>
        <w:gridCol w:w="1371"/>
      </w:tblGrid>
      <w:tr w:rsidR="007E76DA" w:rsidRPr="007E76DA" w:rsidTr="00702780">
        <w:trPr>
          <w:trHeight w:val="20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№</w:t>
            </w:r>
          </w:p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proofErr w:type="gramStart"/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п</w:t>
            </w:r>
            <w:proofErr w:type="gramEnd"/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/п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Наименование</w:t>
            </w:r>
          </w:p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задачи,</w:t>
            </w:r>
          </w:p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мероприятия</w:t>
            </w:r>
          </w:p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муниципальной</w:t>
            </w:r>
          </w:p>
          <w:p w:rsidR="007E76DA" w:rsidRPr="007E76DA" w:rsidRDefault="007E76DA" w:rsidP="007E76DA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программы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E76DA" w:rsidRPr="007E76DA" w:rsidRDefault="007E76DA" w:rsidP="00F94A9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Срок исполнения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7E76DA" w:rsidRPr="007E76DA" w:rsidRDefault="007E76DA" w:rsidP="00F94A9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Объем</w:t>
            </w:r>
          </w:p>
          <w:p w:rsidR="007E76DA" w:rsidRPr="007E76DA" w:rsidRDefault="007E76DA" w:rsidP="00F94A9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финансирования</w:t>
            </w:r>
          </w:p>
          <w:p w:rsidR="007E76DA" w:rsidRPr="007E76DA" w:rsidRDefault="007E76DA" w:rsidP="00F94A9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за счет средств</w:t>
            </w:r>
          </w:p>
          <w:p w:rsidR="007E76DA" w:rsidRPr="007E76DA" w:rsidRDefault="007E76DA" w:rsidP="00F94A9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бюджета района (тыс. рублей)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7E76DA" w:rsidRPr="007E76DA" w:rsidRDefault="007E76DA" w:rsidP="00F94A9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eastAsia="Calibri"/>
                <w:color w:val="000000"/>
                <w:position w:val="-14"/>
                <w:sz w:val="22"/>
                <w:szCs w:val="22"/>
              </w:rPr>
            </w:pPr>
            <w:r w:rsidRPr="007E76DA">
              <w:rPr>
                <w:rFonts w:eastAsia="Calibri"/>
                <w:color w:val="000000"/>
                <w:position w:val="-14"/>
                <w:sz w:val="22"/>
                <w:szCs w:val="22"/>
              </w:rPr>
              <w:t>Участники – главные распорядители средств  бюджета района (ГРБС)</w:t>
            </w:r>
          </w:p>
        </w:tc>
      </w:tr>
      <w:tr w:rsidR="007E76DA" w:rsidRPr="007E76DA" w:rsidTr="00702780">
        <w:trPr>
          <w:trHeight w:val="20"/>
          <w:tblHeader/>
        </w:trPr>
        <w:tc>
          <w:tcPr>
            <w:tcW w:w="534" w:type="dxa"/>
            <w:vMerge/>
            <w:shd w:val="clear" w:color="auto" w:fill="auto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1371" w:type="dxa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Контрольно ревизионная комиссия Александровского района</w:t>
            </w:r>
          </w:p>
        </w:tc>
      </w:tr>
      <w:tr w:rsidR="007E76DA" w:rsidRPr="007E76DA" w:rsidTr="00702780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6</w:t>
            </w:r>
          </w:p>
        </w:tc>
      </w:tr>
      <w:tr w:rsidR="007E76DA" w:rsidRPr="007E76DA" w:rsidTr="00702780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1.</w:t>
            </w:r>
          </w:p>
        </w:tc>
        <w:tc>
          <w:tcPr>
            <w:tcW w:w="8773" w:type="dxa"/>
            <w:gridSpan w:val="5"/>
            <w:shd w:val="clear" w:color="auto" w:fill="auto"/>
          </w:tcPr>
          <w:p w:rsidR="007E76DA" w:rsidRPr="007E76DA" w:rsidRDefault="007E76DA" w:rsidP="00F94A9F">
            <w:pPr>
              <w:spacing w:line="24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 xml:space="preserve">Подпрограмма 1 .«Повышение эффективности бюджетных расходов МО «Александровский район» 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1.1.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 xml:space="preserve">Задача 1. «Обеспечение условий для автоматизации бюджетного процесса в МО «Александровский район»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2684,9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2684,9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569,9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569,9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01777B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01777B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563,0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423,0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1.2.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Задача 2. «Обеспечение профессиональной подготовки и переподготовки и повышение квалификации муниципальных служащих Александровского района в сфере повышения эффективности бюджетных расходов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193,2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193,2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43,2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Итого по Подпрограмме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Pr="007E76DA" w:rsidRDefault="0001777B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613,1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613,1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Pr="007E76DA" w:rsidRDefault="0001777B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453,0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2"/>
                <w:sz w:val="22"/>
                <w:szCs w:val="22"/>
              </w:rPr>
            </w:pPr>
            <w:r w:rsidRPr="007E76DA">
              <w:rPr>
                <w:position w:val="2"/>
                <w:sz w:val="22"/>
                <w:szCs w:val="22"/>
              </w:rPr>
              <w:t>453,0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2"/>
                <w:sz w:val="22"/>
                <w:szCs w:val="22"/>
              </w:rPr>
            </w:pPr>
            <w:r w:rsidRPr="007E76DA">
              <w:rPr>
                <w:position w:val="2"/>
                <w:sz w:val="22"/>
                <w:szCs w:val="22"/>
              </w:rPr>
              <w:t>453,0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453,0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453,0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Pr="007E76DA" w:rsidRDefault="00F94A9F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</w:tr>
      <w:tr w:rsidR="007E76DA" w:rsidRPr="007E76DA" w:rsidTr="00702780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2.</w:t>
            </w:r>
          </w:p>
        </w:tc>
        <w:tc>
          <w:tcPr>
            <w:tcW w:w="8773" w:type="dxa"/>
            <w:gridSpan w:val="5"/>
            <w:shd w:val="clear" w:color="auto" w:fill="auto"/>
            <w:vAlign w:val="center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 xml:space="preserve">Подпрограмма 2.«Совершенствование межбюджетных отношений в МО «Александровский район» 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2.1.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Задача 1. 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191523,6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191523,6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47104,2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30903,27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30903,27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30542,43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30542,43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27666,86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27666,86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Итого по Подпрограмме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191523,6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191523,6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47104,2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30903,27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30903,27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30542,43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30542,43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27666,86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27666,86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777B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01777B" w:rsidRPr="007E76DA" w:rsidRDefault="0001777B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77B" w:rsidRDefault="0001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27653,41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1777B" w:rsidRDefault="0001777B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76DA" w:rsidRPr="007E76DA" w:rsidTr="00702780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3.</w:t>
            </w:r>
          </w:p>
        </w:tc>
        <w:tc>
          <w:tcPr>
            <w:tcW w:w="8773" w:type="dxa"/>
            <w:gridSpan w:val="5"/>
            <w:shd w:val="clear" w:color="auto" w:fill="auto"/>
            <w:vAlign w:val="center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Подпрограмма 3.«Обеспечение долговой устойчивости бюджета МО «Александровский район»»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3.1.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Задача 1. Эффективное управление муниципальным долгом МО «Александровский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5731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5731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1100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1231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 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Итого по Подпрограмме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5731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5731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1100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1231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4A9F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F94A9F" w:rsidRPr="007E76DA" w:rsidRDefault="00F94A9F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94A9F" w:rsidRDefault="00F94A9F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76DA" w:rsidRPr="007E76DA" w:rsidTr="00702780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E76DA" w:rsidRPr="007E76DA" w:rsidRDefault="007E76DA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4.</w:t>
            </w:r>
          </w:p>
        </w:tc>
        <w:tc>
          <w:tcPr>
            <w:tcW w:w="8773" w:type="dxa"/>
            <w:gridSpan w:val="5"/>
            <w:shd w:val="clear" w:color="auto" w:fill="auto"/>
            <w:vAlign w:val="center"/>
          </w:tcPr>
          <w:p w:rsidR="007E76DA" w:rsidRPr="007E76DA" w:rsidRDefault="007E76DA" w:rsidP="00F94A9F">
            <w:pPr>
              <w:spacing w:line="24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Подпрограмма 4. Обеспечивающая подпрограмма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4.1.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63634,77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55340,88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8293,89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both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9069,6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1272,8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both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9236,98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1357,6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both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10857,29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9269,3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1587,99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both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1358,3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both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both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4.2.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27853,1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5567,6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7404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A37404" w:rsidRPr="007E76DA" w:rsidRDefault="00A37404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A37404" w:rsidRPr="007E76DA" w:rsidRDefault="00A37404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404" w:rsidRDefault="00A37404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37404" w:rsidRDefault="00A37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3B5DED" w:rsidRPr="007E76DA" w:rsidRDefault="003B5DED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Итого по Подпрограмме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91487,87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83193,98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8293,89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9069,6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1272,8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9236,98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1357,6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10857,29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9269,3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1587,99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14822,6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1358,3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21756,35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20397,75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21756,35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20397,75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>5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3B5DED" w:rsidRPr="007E76DA" w:rsidRDefault="003B5DED" w:rsidP="007E76DA">
            <w:pPr>
              <w:spacing w:line="0" w:lineRule="atLeast"/>
              <w:ind w:left="-57" w:right="-57"/>
              <w:rPr>
                <w:position w:val="-14"/>
                <w:sz w:val="22"/>
                <w:szCs w:val="22"/>
              </w:rPr>
            </w:pPr>
            <w:r w:rsidRPr="007E76DA">
              <w:rPr>
                <w:position w:val="-14"/>
                <w:sz w:val="22"/>
                <w:szCs w:val="22"/>
              </w:rPr>
              <w:t xml:space="preserve">Итого по муниципальной </w:t>
            </w:r>
            <w:r w:rsidRPr="007E76DA">
              <w:rPr>
                <w:position w:val="-14"/>
                <w:sz w:val="22"/>
                <w:szCs w:val="22"/>
              </w:rPr>
              <w:lastRenderedPageBreak/>
              <w:t>программе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291730,6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283436,7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8293,89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57886,9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1272,8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43291,85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41934,25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1357,6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42702,72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41114,73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1587,99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45150,76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43792,46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1358,3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2019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50712,76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49354,16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  <w:tr w:rsidR="003B5DED" w:rsidRPr="007E76DA" w:rsidTr="00702780">
        <w:trPr>
          <w:trHeight w:val="20"/>
        </w:trPr>
        <w:tc>
          <w:tcPr>
            <w:tcW w:w="534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3B5DED" w:rsidRPr="007E76DA" w:rsidRDefault="003B5DED" w:rsidP="007E76DA">
            <w:pPr>
              <w:spacing w:line="0" w:lineRule="atLeast"/>
              <w:ind w:left="-57" w:right="-57"/>
              <w:jc w:val="center"/>
              <w:rPr>
                <w:position w:val="-14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5DED" w:rsidRDefault="003B5DED" w:rsidP="00F94A9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t>2020 (прогноз)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50712,76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49354,16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DED" w:rsidRDefault="003B5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</w:tbl>
    <w:p w:rsidR="0066361D" w:rsidRDefault="0066361D">
      <w:pPr>
        <w:rPr>
          <w:sz w:val="20"/>
          <w:szCs w:val="20"/>
        </w:rPr>
      </w:pPr>
    </w:p>
    <w:p w:rsidR="0066361D" w:rsidRDefault="006636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6361D" w:rsidRDefault="0066361D" w:rsidP="0066361D">
      <w:pPr>
        <w:spacing w:line="240" w:lineRule="atLeast"/>
        <w:ind w:right="-1"/>
        <w:jc w:val="right"/>
        <w:rPr>
          <w:bCs/>
        </w:rPr>
        <w:sectPr w:rsidR="0066361D" w:rsidSect="007E76D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6361D" w:rsidRPr="007E76DA" w:rsidRDefault="0066361D" w:rsidP="0066361D">
      <w:pPr>
        <w:spacing w:line="240" w:lineRule="atLeast"/>
        <w:ind w:right="-1"/>
        <w:jc w:val="right"/>
        <w:rPr>
          <w:bCs/>
        </w:rPr>
      </w:pPr>
      <w:r>
        <w:rPr>
          <w:bCs/>
        </w:rPr>
        <w:lastRenderedPageBreak/>
        <w:t>Приложение 2</w:t>
      </w:r>
    </w:p>
    <w:p w:rsidR="0066361D" w:rsidRPr="007E76DA" w:rsidRDefault="0066361D" w:rsidP="0066361D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t xml:space="preserve">к </w:t>
      </w:r>
      <w:r>
        <w:rPr>
          <w:bCs/>
        </w:rPr>
        <w:t>постановлению Администрации</w:t>
      </w:r>
    </w:p>
    <w:p w:rsidR="0066361D" w:rsidRPr="007E76DA" w:rsidRDefault="0066361D" w:rsidP="0066361D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t>Александровского района</w:t>
      </w:r>
    </w:p>
    <w:p w:rsidR="0066361D" w:rsidRDefault="0066361D" w:rsidP="0066361D">
      <w:pPr>
        <w:spacing w:line="240" w:lineRule="atLeast"/>
        <w:ind w:right="-1"/>
        <w:jc w:val="right"/>
        <w:rPr>
          <w:bCs/>
        </w:rPr>
      </w:pPr>
      <w:r w:rsidRPr="007E76DA">
        <w:rPr>
          <w:bCs/>
        </w:rPr>
        <w:t xml:space="preserve">от </w:t>
      </w:r>
      <w:r>
        <w:rPr>
          <w:bCs/>
        </w:rPr>
        <w:t>29</w:t>
      </w:r>
      <w:r w:rsidRPr="007E76DA">
        <w:rPr>
          <w:bCs/>
        </w:rPr>
        <w:t>.1</w:t>
      </w:r>
      <w:r>
        <w:rPr>
          <w:bCs/>
        </w:rPr>
        <w:t>2</w:t>
      </w:r>
      <w:r w:rsidRPr="007E76DA">
        <w:rPr>
          <w:bCs/>
        </w:rPr>
        <w:t xml:space="preserve">. 2016 № </w:t>
      </w:r>
      <w:r w:rsidR="00C837D7">
        <w:rPr>
          <w:bCs/>
        </w:rPr>
        <w:t>1379</w:t>
      </w:r>
    </w:p>
    <w:p w:rsidR="0066361D" w:rsidRDefault="0066361D" w:rsidP="0066361D">
      <w:pPr>
        <w:spacing w:line="240" w:lineRule="atLeast"/>
        <w:ind w:right="-1"/>
        <w:jc w:val="right"/>
        <w:rPr>
          <w:bCs/>
        </w:rPr>
      </w:pPr>
    </w:p>
    <w:p w:rsidR="0066361D" w:rsidRPr="0066361D" w:rsidRDefault="0066361D" w:rsidP="0066361D">
      <w:pPr>
        <w:tabs>
          <w:tab w:val="left" w:pos="851"/>
        </w:tabs>
        <w:ind w:left="567"/>
        <w:jc w:val="center"/>
        <w:rPr>
          <w:sz w:val="22"/>
          <w:szCs w:val="22"/>
        </w:rPr>
      </w:pPr>
      <w:r w:rsidRPr="0066361D">
        <w:rPr>
          <w:sz w:val="22"/>
          <w:szCs w:val="22"/>
        </w:rPr>
        <w:t>Перечень мероприятий и ресурсное обеспечение реализации обеспечивающей подпрограммы</w:t>
      </w:r>
    </w:p>
    <w:p w:rsidR="0066361D" w:rsidRPr="0066361D" w:rsidRDefault="0066361D" w:rsidP="0066361D">
      <w:pPr>
        <w:tabs>
          <w:tab w:val="left" w:pos="851"/>
        </w:tabs>
        <w:ind w:left="567"/>
        <w:jc w:val="center"/>
        <w:rPr>
          <w:sz w:val="22"/>
          <w:szCs w:val="22"/>
        </w:rPr>
      </w:pPr>
    </w:p>
    <w:tbl>
      <w:tblPr>
        <w:tblW w:w="142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57"/>
        <w:gridCol w:w="1839"/>
        <w:gridCol w:w="4489"/>
        <w:gridCol w:w="927"/>
        <w:gridCol w:w="43"/>
        <w:gridCol w:w="66"/>
        <w:gridCol w:w="850"/>
        <w:gridCol w:w="185"/>
        <w:gridCol w:w="67"/>
        <w:gridCol w:w="89"/>
        <w:gridCol w:w="537"/>
        <w:gridCol w:w="225"/>
        <w:gridCol w:w="185"/>
        <w:gridCol w:w="555"/>
        <w:gridCol w:w="85"/>
        <w:gridCol w:w="199"/>
        <w:gridCol w:w="122"/>
        <w:gridCol w:w="439"/>
        <w:gridCol w:w="94"/>
        <w:gridCol w:w="199"/>
        <w:gridCol w:w="280"/>
        <w:gridCol w:w="720"/>
        <w:gridCol w:w="366"/>
        <w:gridCol w:w="106"/>
        <w:gridCol w:w="135"/>
        <w:gridCol w:w="1082"/>
      </w:tblGrid>
      <w:tr w:rsidR="0066361D" w:rsidRPr="0066361D" w:rsidTr="00DD650A">
        <w:trPr>
          <w:trHeight w:val="20"/>
        </w:trPr>
        <w:tc>
          <w:tcPr>
            <w:tcW w:w="399" w:type="dxa"/>
            <w:gridSpan w:val="2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 xml:space="preserve">№ </w:t>
            </w:r>
            <w:proofErr w:type="gramStart"/>
            <w:r w:rsidRPr="0066361D">
              <w:rPr>
                <w:sz w:val="22"/>
                <w:szCs w:val="22"/>
              </w:rPr>
              <w:t>п</w:t>
            </w:r>
            <w:proofErr w:type="gramEnd"/>
            <w:r w:rsidRPr="0066361D">
              <w:rPr>
                <w:sz w:val="22"/>
                <w:szCs w:val="22"/>
              </w:rPr>
              <w:t>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ответственного исполнителя, соисполнителя, участника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6361D" w:rsidRPr="0066361D" w:rsidRDefault="0066361D" w:rsidP="0066361D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6361D">
              <w:rPr>
                <w:rFonts w:eastAsia="Calibri"/>
                <w:color w:val="000000"/>
                <w:sz w:val="22"/>
                <w:szCs w:val="22"/>
              </w:rPr>
              <w:t>2020</w:t>
            </w:r>
          </w:p>
        </w:tc>
      </w:tr>
      <w:tr w:rsidR="0066361D" w:rsidRPr="0066361D" w:rsidTr="00DD650A">
        <w:trPr>
          <w:trHeight w:val="20"/>
        </w:trPr>
        <w:tc>
          <w:tcPr>
            <w:tcW w:w="399" w:type="dxa"/>
            <w:gridSpan w:val="2"/>
            <w:vMerge w:val="restart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Ответственный исполнитель (соисполнитель) Финансовый отдел Администрации Александровского района</w:t>
            </w:r>
          </w:p>
        </w:tc>
        <w:tc>
          <w:tcPr>
            <w:tcW w:w="12045" w:type="dxa"/>
            <w:gridSpan w:val="24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Задача 1. Обеспечение сбалансированности и устойчивости региональных финансов при формировании и исполнении областного бюджета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13835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2267,4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2309,2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2317,3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</w:tr>
      <w:tr w:rsidR="004E0F4F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E0F4F" w:rsidRPr="0066361D" w:rsidRDefault="004E0F4F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E0F4F" w:rsidRPr="0066361D" w:rsidRDefault="004E0F4F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E0F4F" w:rsidRPr="0066361D" w:rsidRDefault="004E0F4F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27853,1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5567,6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11142,75</w:t>
            </w:r>
          </w:p>
        </w:tc>
      </w:tr>
      <w:tr w:rsidR="004E0F4F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E0F4F" w:rsidRPr="0066361D" w:rsidRDefault="004E0F4F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E0F4F" w:rsidRPr="0066361D" w:rsidRDefault="004E0F4F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E0F4F" w:rsidRPr="0066361D" w:rsidRDefault="004E0F4F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Показатель задачи 1 «Доля просроченной кредиторской задолженности в расходах консолидированного бюджета Александровского района (тыс. руб.)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E0F4F" w:rsidRDefault="004E0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361D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045" w:type="dxa"/>
            <w:gridSpan w:val="24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Задача 2. Эффективное управление муниципальным долгом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13835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2267,4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2309,2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2317,3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</w:tr>
      <w:tr w:rsidR="004E0F4F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Показатель задачи</w:t>
            </w:r>
          </w:p>
        </w:tc>
        <w:tc>
          <w:tcPr>
            <w:tcW w:w="7556" w:type="dxa"/>
            <w:gridSpan w:val="23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Реализуется в рамках подпрограммы «Обеспечение долговой устойчивости бюджета района»</w:t>
            </w:r>
          </w:p>
        </w:tc>
      </w:tr>
      <w:tr w:rsidR="0066361D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045" w:type="dxa"/>
            <w:gridSpan w:val="24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Задача 3. 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13615,4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2267,4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2309,2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2317,3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2313,7</w:t>
            </w:r>
          </w:p>
        </w:tc>
      </w:tr>
      <w:tr w:rsidR="004E0F4F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Показатель задачи</w:t>
            </w:r>
          </w:p>
        </w:tc>
        <w:tc>
          <w:tcPr>
            <w:tcW w:w="7556" w:type="dxa"/>
            <w:gridSpan w:val="23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Реализуется в рамках подпрограммы «Совершенствование межбюджетных отношений «</w:t>
            </w:r>
          </w:p>
        </w:tc>
      </w:tr>
      <w:tr w:rsidR="0066361D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045" w:type="dxa"/>
            <w:gridSpan w:val="24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Задача 4. Внедрение механизмов, направленных на повышение эффективности и прозрачности муниципальных финансов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16463,38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2806,7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2829,08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2837,1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2663,5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2663,5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2663,5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13835,88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2267,4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2309,38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2317,4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2313,9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2313,9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2313,9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2607,9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519,7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519,7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519,7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349,6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349,6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349,6</w:t>
            </w:r>
          </w:p>
        </w:tc>
      </w:tr>
      <w:tr w:rsidR="004E0F4F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Показатель задачи</w:t>
            </w:r>
          </w:p>
        </w:tc>
        <w:tc>
          <w:tcPr>
            <w:tcW w:w="7556" w:type="dxa"/>
            <w:gridSpan w:val="23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Реализуется в рамках подпрограммы «Повышение эффективности бюджетных расходов»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b/>
                <w:sz w:val="22"/>
                <w:szCs w:val="22"/>
              </w:rPr>
            </w:pPr>
            <w:r w:rsidRPr="0066361D">
              <w:rPr>
                <w:b/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85821,48</w:t>
            </w: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9608,9</w:t>
            </w: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9756,68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9789</w:t>
            </w: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15172,2</w:t>
            </w:r>
          </w:p>
        </w:tc>
        <w:tc>
          <w:tcPr>
            <w:tcW w:w="1293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20747,35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20747,35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19,6</w:t>
            </w: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19,6</w:t>
            </w: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0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83193,98</w:t>
            </w: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9069,6</w:t>
            </w: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9236,98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9269,3</w:t>
            </w: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14822,6</w:t>
            </w:r>
          </w:p>
        </w:tc>
        <w:tc>
          <w:tcPr>
            <w:tcW w:w="1293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20397,75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20397,75</w:t>
            </w:r>
          </w:p>
        </w:tc>
      </w:tr>
      <w:tr w:rsidR="0047455A" w:rsidRPr="0066361D" w:rsidTr="00DD650A">
        <w:trPr>
          <w:trHeight w:val="20"/>
        </w:trPr>
        <w:tc>
          <w:tcPr>
            <w:tcW w:w="399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2607,9</w:t>
            </w: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519,7</w:t>
            </w: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519,7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519,7</w:t>
            </w: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349,6</w:t>
            </w:r>
          </w:p>
        </w:tc>
        <w:tc>
          <w:tcPr>
            <w:tcW w:w="1293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349,6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47455A" w:rsidRPr="0047455A" w:rsidRDefault="0047455A" w:rsidP="0047455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47455A">
              <w:rPr>
                <w:sz w:val="22"/>
                <w:szCs w:val="22"/>
              </w:rPr>
              <w:t>349,6</w:t>
            </w:r>
          </w:p>
        </w:tc>
      </w:tr>
      <w:tr w:rsidR="0066361D" w:rsidRPr="0066361D" w:rsidTr="00DD650A">
        <w:trPr>
          <w:trHeight w:val="20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2.</w:t>
            </w:r>
          </w:p>
        </w:tc>
        <w:tc>
          <w:tcPr>
            <w:tcW w:w="1896" w:type="dxa"/>
            <w:gridSpan w:val="2"/>
            <w:vMerge w:val="restart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Участник:</w:t>
            </w:r>
          </w:p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Контрольно – ревизионная комиссия Александровского района</w:t>
            </w:r>
          </w:p>
        </w:tc>
        <w:tc>
          <w:tcPr>
            <w:tcW w:w="12045" w:type="dxa"/>
            <w:gridSpan w:val="24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 xml:space="preserve">Задача 1 осуществление в пределах компетенции </w:t>
            </w:r>
            <w:proofErr w:type="gramStart"/>
            <w:r w:rsidRPr="0066361D">
              <w:rPr>
                <w:sz w:val="22"/>
                <w:szCs w:val="22"/>
              </w:rPr>
              <w:t>контроля за</w:t>
            </w:r>
            <w:proofErr w:type="gramEnd"/>
            <w:r w:rsidRPr="0066361D">
              <w:rPr>
                <w:sz w:val="22"/>
                <w:szCs w:val="22"/>
              </w:rPr>
              <w:t xml:space="preserve"> соблюдением бюджетного законодательства</w:t>
            </w:r>
          </w:p>
        </w:tc>
      </w:tr>
      <w:tr w:rsidR="0047455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5573,6</w:t>
            </w:r>
          </w:p>
        </w:tc>
        <w:tc>
          <w:tcPr>
            <w:tcW w:w="1300" w:type="dxa"/>
            <w:gridSpan w:val="6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909,1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926,5</w:t>
            </w: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</w:t>
            </w:r>
          </w:p>
        </w:tc>
        <w:tc>
          <w:tcPr>
            <w:tcW w:w="1472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</w:tr>
      <w:tr w:rsidR="0047455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4011,9</w:t>
            </w:r>
          </w:p>
        </w:tc>
        <w:tc>
          <w:tcPr>
            <w:tcW w:w="1300" w:type="dxa"/>
            <w:gridSpan w:val="6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636,4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654,1</w:t>
            </w:r>
          </w:p>
        </w:tc>
        <w:tc>
          <w:tcPr>
            <w:tcW w:w="1472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654,3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654,3</w:t>
            </w:r>
          </w:p>
        </w:tc>
      </w:tr>
      <w:tr w:rsidR="0047455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1367,1</w:t>
            </w:r>
          </w:p>
        </w:tc>
        <w:tc>
          <w:tcPr>
            <w:tcW w:w="1300" w:type="dxa"/>
            <w:gridSpan w:val="6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272,7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272,7</w:t>
            </w: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272,7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472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</w:tr>
      <w:tr w:rsidR="0066361D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Показатель задачи 1. Наличие локального правового акта Комиссии, регламентирующего порядок осуществления им внутреннего финансового контроля в рамках полномочий Комитета (да/нет)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300" w:type="dxa"/>
            <w:gridSpan w:val="6"/>
            <w:shd w:val="clear" w:color="auto" w:fill="auto"/>
            <w:vAlign w:val="center"/>
          </w:tcPr>
          <w:p w:rsidR="0066361D" w:rsidRPr="0066361D" w:rsidRDefault="0066361D" w:rsidP="0066361D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 w:rsidR="0066361D" w:rsidRPr="0066361D" w:rsidRDefault="0066361D" w:rsidP="0066361D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66361D" w:rsidRPr="0066361D" w:rsidRDefault="0066361D" w:rsidP="0066361D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66361D" w:rsidRPr="0066361D" w:rsidRDefault="0066361D" w:rsidP="0066361D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472" w:type="dxa"/>
            <w:gridSpan w:val="4"/>
            <w:shd w:val="clear" w:color="auto" w:fill="auto"/>
            <w:vAlign w:val="center"/>
          </w:tcPr>
          <w:p w:rsidR="0066361D" w:rsidRPr="0066361D" w:rsidRDefault="0066361D" w:rsidP="0066361D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66361D" w:rsidRPr="0066361D" w:rsidRDefault="0066361D" w:rsidP="0066361D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</w:tr>
      <w:tr w:rsidR="0066361D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045" w:type="dxa"/>
            <w:gridSpan w:val="24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Задача 2 Предупреждение (профилактика) и пресечение нарушений в финансово-бюджетной сфере на территории Александровского района</w:t>
            </w:r>
          </w:p>
        </w:tc>
      </w:tr>
      <w:tr w:rsidR="0047455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5573,18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926,4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1031,59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1031,59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837,3</w:t>
            </w:r>
          </w:p>
        </w:tc>
      </w:tr>
      <w:tr w:rsidR="0047455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4011,99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636,4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758,99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654,2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654,3</w:t>
            </w:r>
          </w:p>
        </w:tc>
      </w:tr>
      <w:tr w:rsidR="0047455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47455A" w:rsidRPr="0066361D" w:rsidRDefault="0047455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47455A" w:rsidRPr="0066361D" w:rsidRDefault="0047455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1366,8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272,6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272,6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272,6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7455A" w:rsidRDefault="0047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</w:tr>
      <w:tr w:rsidR="0066361D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66361D" w:rsidRPr="0066361D" w:rsidRDefault="0066361D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Показатель задачи 2 Наличие локального правового акта Комиссии по осуществлению производства по делам об административных правонарушениях в порядке, установленном законодательством (да/нет)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6361D" w:rsidRPr="0066361D" w:rsidRDefault="0066361D" w:rsidP="00C604F6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да</w:t>
            </w:r>
          </w:p>
        </w:tc>
      </w:tr>
      <w:tr w:rsidR="00DD650A" w:rsidRPr="0066361D" w:rsidTr="00DD650A">
        <w:trPr>
          <w:trHeight w:val="20"/>
        </w:trPr>
        <w:tc>
          <w:tcPr>
            <w:tcW w:w="342" w:type="dxa"/>
            <w:vMerge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11027,79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1818,1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1902,9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2133,29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1724,3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1724,6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D650A" w:rsidRP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650A">
              <w:rPr>
                <w:sz w:val="22"/>
                <w:szCs w:val="22"/>
              </w:rPr>
              <w:t>1724,6</w:t>
            </w:r>
          </w:p>
        </w:tc>
      </w:tr>
      <w:tr w:rsidR="00DD650A" w:rsidRPr="0066361D" w:rsidTr="00DD650A">
        <w:trPr>
          <w:trHeight w:val="20"/>
        </w:trPr>
        <w:tc>
          <w:tcPr>
            <w:tcW w:w="342" w:type="dxa"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DD650A" w:rsidRPr="0066361D" w:rsidRDefault="00DD650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8293,89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1272,8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1357,6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1587,99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1358,3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1358,6</w:t>
            </w:r>
          </w:p>
        </w:tc>
      </w:tr>
      <w:tr w:rsidR="00DD650A" w:rsidRPr="0066361D" w:rsidTr="00DD650A">
        <w:trPr>
          <w:trHeight w:val="20"/>
        </w:trPr>
        <w:tc>
          <w:tcPr>
            <w:tcW w:w="342" w:type="dxa"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:rsidR="00DD650A" w:rsidRPr="0066361D" w:rsidRDefault="00DD650A" w:rsidP="0066361D">
            <w:pPr>
              <w:tabs>
                <w:tab w:val="left" w:pos="1620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2733,9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545,3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545,3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545,3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  <w:tr w:rsidR="00DD650A" w:rsidRPr="0066361D" w:rsidTr="00DD650A">
        <w:trPr>
          <w:trHeight w:val="20"/>
        </w:trPr>
        <w:tc>
          <w:tcPr>
            <w:tcW w:w="6727" w:type="dxa"/>
            <w:gridSpan w:val="4"/>
            <w:shd w:val="clear" w:color="auto" w:fill="auto"/>
          </w:tcPr>
          <w:p w:rsidR="00DD650A" w:rsidRPr="0066361D" w:rsidRDefault="00DD650A" w:rsidP="0066361D">
            <w:pPr>
              <w:tabs>
                <w:tab w:val="left" w:pos="851"/>
              </w:tabs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DD650A" w:rsidRPr="0066361D" w:rsidRDefault="00DD650A" w:rsidP="00DD650A">
            <w:pPr>
              <w:tabs>
                <w:tab w:val="left" w:pos="851"/>
              </w:tabs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96909,39</w:t>
            </w:r>
          </w:p>
        </w:tc>
        <w:tc>
          <w:tcPr>
            <w:tcW w:w="1102" w:type="dxa"/>
            <w:gridSpan w:val="3"/>
            <w:shd w:val="clear" w:color="auto" w:fill="auto"/>
            <w:vAlign w:val="center"/>
          </w:tcPr>
          <w:p w:rsidR="00DD650A" w:rsidRPr="0066361D" w:rsidRDefault="00DD650A" w:rsidP="00DD650A">
            <w:pPr>
              <w:tabs>
                <w:tab w:val="left" w:pos="851"/>
              </w:tabs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6361D">
              <w:rPr>
                <w:sz w:val="22"/>
                <w:szCs w:val="22"/>
              </w:rPr>
              <w:t>11427,0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11659,58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DD650A" w:rsidRDefault="00DD650A" w:rsidP="003D359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11922,29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:rsidR="00DD650A" w:rsidRDefault="00DD650A" w:rsidP="003D359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16896,5</w:t>
            </w:r>
          </w:p>
        </w:tc>
        <w:tc>
          <w:tcPr>
            <w:tcW w:w="1327" w:type="dxa"/>
            <w:gridSpan w:val="4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22471,95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D650A" w:rsidRDefault="00DD650A" w:rsidP="00DD650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22471,95</w:t>
            </w:r>
          </w:p>
        </w:tc>
      </w:tr>
    </w:tbl>
    <w:p w:rsidR="000131A9" w:rsidRDefault="000131A9" w:rsidP="00DB3EF5"/>
    <w:sectPr w:rsidR="000131A9" w:rsidSect="00DB3EF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3E658E"/>
    <w:multiLevelType w:val="hybridMultilevel"/>
    <w:tmpl w:val="ADE0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141CFA"/>
    <w:multiLevelType w:val="hybridMultilevel"/>
    <w:tmpl w:val="B43CE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E92E66"/>
    <w:multiLevelType w:val="hybridMultilevel"/>
    <w:tmpl w:val="812E60D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BF4AC8"/>
    <w:multiLevelType w:val="hybridMultilevel"/>
    <w:tmpl w:val="3EDE5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B842F7"/>
    <w:multiLevelType w:val="hybridMultilevel"/>
    <w:tmpl w:val="6FC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4498"/>
    <w:multiLevelType w:val="hybridMultilevel"/>
    <w:tmpl w:val="7F0A0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332E4D"/>
    <w:multiLevelType w:val="hybridMultilevel"/>
    <w:tmpl w:val="1A663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F"/>
    <w:rsid w:val="000131A9"/>
    <w:rsid w:val="0001777B"/>
    <w:rsid w:val="00040A35"/>
    <w:rsid w:val="000449B5"/>
    <w:rsid w:val="00180761"/>
    <w:rsid w:val="001E51D0"/>
    <w:rsid w:val="001F354D"/>
    <w:rsid w:val="001F73BD"/>
    <w:rsid w:val="002009FB"/>
    <w:rsid w:val="00223C4B"/>
    <w:rsid w:val="002374CE"/>
    <w:rsid w:val="00283949"/>
    <w:rsid w:val="002A6049"/>
    <w:rsid w:val="00353A11"/>
    <w:rsid w:val="0037062F"/>
    <w:rsid w:val="00390FF9"/>
    <w:rsid w:val="003B5DED"/>
    <w:rsid w:val="003D3594"/>
    <w:rsid w:val="00413676"/>
    <w:rsid w:val="004734A6"/>
    <w:rsid w:val="0047455A"/>
    <w:rsid w:val="004D486F"/>
    <w:rsid w:val="004E0F4F"/>
    <w:rsid w:val="005F24A4"/>
    <w:rsid w:val="005F3DAE"/>
    <w:rsid w:val="0061098B"/>
    <w:rsid w:val="0062517A"/>
    <w:rsid w:val="00631F14"/>
    <w:rsid w:val="006401E4"/>
    <w:rsid w:val="00652216"/>
    <w:rsid w:val="0066361D"/>
    <w:rsid w:val="006652ED"/>
    <w:rsid w:val="00696422"/>
    <w:rsid w:val="006B27BD"/>
    <w:rsid w:val="006C576E"/>
    <w:rsid w:val="006C64FF"/>
    <w:rsid w:val="006F100A"/>
    <w:rsid w:val="00702780"/>
    <w:rsid w:val="00755792"/>
    <w:rsid w:val="00756317"/>
    <w:rsid w:val="00795E3D"/>
    <w:rsid w:val="00795E9B"/>
    <w:rsid w:val="007C63AC"/>
    <w:rsid w:val="007D3BC7"/>
    <w:rsid w:val="007E76DA"/>
    <w:rsid w:val="00815049"/>
    <w:rsid w:val="00835EAC"/>
    <w:rsid w:val="00853A77"/>
    <w:rsid w:val="00854B2E"/>
    <w:rsid w:val="008C7CC8"/>
    <w:rsid w:val="008D19FA"/>
    <w:rsid w:val="008D2F89"/>
    <w:rsid w:val="00922E94"/>
    <w:rsid w:val="0094783D"/>
    <w:rsid w:val="009B63AF"/>
    <w:rsid w:val="009D5EB5"/>
    <w:rsid w:val="00A24C42"/>
    <w:rsid w:val="00A309E3"/>
    <w:rsid w:val="00A37404"/>
    <w:rsid w:val="00A95064"/>
    <w:rsid w:val="00A9610B"/>
    <w:rsid w:val="00AC5F23"/>
    <w:rsid w:val="00AF2B24"/>
    <w:rsid w:val="00B02555"/>
    <w:rsid w:val="00B33900"/>
    <w:rsid w:val="00B77FF0"/>
    <w:rsid w:val="00B90F97"/>
    <w:rsid w:val="00B944A8"/>
    <w:rsid w:val="00B96F02"/>
    <w:rsid w:val="00BB7663"/>
    <w:rsid w:val="00BD1387"/>
    <w:rsid w:val="00BF0D02"/>
    <w:rsid w:val="00C16564"/>
    <w:rsid w:val="00C168E7"/>
    <w:rsid w:val="00C604F6"/>
    <w:rsid w:val="00C65440"/>
    <w:rsid w:val="00C72CAD"/>
    <w:rsid w:val="00C837D7"/>
    <w:rsid w:val="00CA3935"/>
    <w:rsid w:val="00CB0203"/>
    <w:rsid w:val="00D12F3E"/>
    <w:rsid w:val="00D20B7D"/>
    <w:rsid w:val="00D3241C"/>
    <w:rsid w:val="00D66A67"/>
    <w:rsid w:val="00D85FDA"/>
    <w:rsid w:val="00DA224F"/>
    <w:rsid w:val="00DB3EF5"/>
    <w:rsid w:val="00DC30CC"/>
    <w:rsid w:val="00DD650A"/>
    <w:rsid w:val="00E00A64"/>
    <w:rsid w:val="00E06E16"/>
    <w:rsid w:val="00E50A72"/>
    <w:rsid w:val="00E571D0"/>
    <w:rsid w:val="00E81026"/>
    <w:rsid w:val="00EA5060"/>
    <w:rsid w:val="00EA52BA"/>
    <w:rsid w:val="00EA67B1"/>
    <w:rsid w:val="00EE201F"/>
    <w:rsid w:val="00F11305"/>
    <w:rsid w:val="00F14639"/>
    <w:rsid w:val="00F46CB2"/>
    <w:rsid w:val="00F94A9F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B63A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B63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06E1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6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B63A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B63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06E1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6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14403</CharactersWithSpaces>
  <SharedDoc>false</SharedDoc>
  <HLinks>
    <vt:vector size="24" baseType="variant">
      <vt:variant>
        <vt:i4>1966084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http://www.garant.ru/products/ipo/prime/doc/71381124/</vt:lpwstr>
      </vt:variant>
      <vt:variant>
        <vt:lpwstr>1007</vt:lpwstr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http://www.garant.ru/products/ipo/prime/doc/71381124/</vt:lpwstr>
      </vt:variant>
      <vt:variant>
        <vt:lpwstr>1006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consultantplus://offline/ref=AA53D87990E15056BFDE3F4994CF85F744FF465437E1B81F1D5EE3DF9C3ADFF6D3F02D73E7R1YAB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SARANTCEVA_EV</dc:creator>
  <cp:lastModifiedBy>PC62</cp:lastModifiedBy>
  <cp:revision>2</cp:revision>
  <cp:lastPrinted>2017-01-09T09:35:00Z</cp:lastPrinted>
  <dcterms:created xsi:type="dcterms:W3CDTF">2017-01-12T04:09:00Z</dcterms:created>
  <dcterms:modified xsi:type="dcterms:W3CDTF">2017-01-12T04:09:00Z</dcterms:modified>
</cp:coreProperties>
</file>