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4D4C17" w:rsidP="004D4C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B2163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D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1011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70383A" w:rsidRDefault="00A834C8" w:rsidP="00FF59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F5937" w:rsidRPr="00066B68">
              <w:rPr>
                <w:rFonts w:ascii="Times New Roman" w:hAnsi="Times New Roman" w:cs="Times New Roman"/>
                <w:sz w:val="24"/>
                <w:szCs w:val="24"/>
              </w:rPr>
              <w:t xml:space="preserve">к определению нормативных затрат на обеспечение функций органов местного самоуправления муниципального 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>образования «Александровский район»</w:t>
            </w:r>
            <w:r w:rsidR="00FF5937" w:rsidRPr="00066B68">
              <w:rPr>
                <w:rFonts w:ascii="Times New Roman" w:hAnsi="Times New Roman" w:cs="Times New Roman"/>
                <w:sz w:val="24"/>
                <w:szCs w:val="24"/>
              </w:rPr>
              <w:t>, в том числе подведом</w:t>
            </w:r>
            <w:r w:rsidR="00FF5937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им казенных и бюджетных  учреждений </w:t>
            </w:r>
          </w:p>
        </w:tc>
      </w:tr>
    </w:tbl>
    <w:p w:rsidR="00B2163B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0A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0">
        <w:rPr>
          <w:rFonts w:ascii="Times New Roman" w:hAnsi="Times New Roman" w:cs="Times New Roman"/>
          <w:sz w:val="24"/>
          <w:szCs w:val="24"/>
        </w:rPr>
        <w:t>В соответствии с пунктом 2) части 4 статьи 19 Федерального зако</w:t>
      </w:r>
      <w:r w:rsidR="00526195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F22DA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F3270A">
        <w:rPr>
          <w:rFonts w:ascii="Times New Roman" w:hAnsi="Times New Roman" w:cs="Times New Roman"/>
          <w:sz w:val="24"/>
          <w:szCs w:val="24"/>
        </w:rPr>
        <w:t>Александровского района от 17.05.2016 № 526 «</w:t>
      </w:r>
      <w:r w:rsidR="00F327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</w:t>
      </w:r>
      <w:r w:rsidR="00F3270A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F32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DA0" w:rsidRPr="00F22DA0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F22DA0">
        <w:rPr>
          <w:rFonts w:ascii="Times New Roman" w:hAnsi="Times New Roman" w:cs="Times New Roman"/>
          <w:sz w:val="24"/>
          <w:szCs w:val="24"/>
        </w:rPr>
        <w:t>:</w:t>
      </w:r>
    </w:p>
    <w:p w:rsidR="00F22DA0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0">
        <w:rPr>
          <w:rFonts w:ascii="Times New Roman" w:hAnsi="Times New Roman" w:cs="Times New Roman"/>
          <w:sz w:val="24"/>
          <w:szCs w:val="24"/>
        </w:rPr>
        <w:t xml:space="preserve">1. </w:t>
      </w:r>
      <w:r w:rsidR="00066B68" w:rsidRPr="00066B6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F5937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FF5937" w:rsidRPr="00066B68">
        <w:rPr>
          <w:rFonts w:ascii="Times New Roman" w:hAnsi="Times New Roman" w:cs="Times New Roman"/>
          <w:sz w:val="24"/>
          <w:szCs w:val="24"/>
        </w:rPr>
        <w:t xml:space="preserve">к определению нормативных затрат на обеспечение функций органов местного самоуправления муниципального </w:t>
      </w:r>
      <w:r w:rsidR="00FF5937">
        <w:rPr>
          <w:rFonts w:ascii="Times New Roman" w:hAnsi="Times New Roman" w:cs="Times New Roman"/>
          <w:sz w:val="24"/>
          <w:szCs w:val="24"/>
        </w:rPr>
        <w:t>образования «Александровский район»</w:t>
      </w:r>
      <w:r w:rsidR="00FF5937" w:rsidRPr="00066B68">
        <w:rPr>
          <w:rFonts w:ascii="Times New Roman" w:hAnsi="Times New Roman" w:cs="Times New Roman"/>
          <w:sz w:val="24"/>
          <w:szCs w:val="24"/>
        </w:rPr>
        <w:t>, в том числе подведом</w:t>
      </w:r>
      <w:r w:rsidR="00FF5937">
        <w:rPr>
          <w:rFonts w:ascii="Times New Roman" w:hAnsi="Times New Roman" w:cs="Times New Roman"/>
          <w:sz w:val="24"/>
          <w:szCs w:val="24"/>
        </w:rPr>
        <w:t>ственных им казенных и бюджетных  учреждений, согласно</w:t>
      </w:r>
      <w:r w:rsidRPr="00F22DA0">
        <w:rPr>
          <w:rFonts w:ascii="Times New Roman" w:hAnsi="Times New Roman" w:cs="Times New Roman"/>
          <w:sz w:val="24"/>
          <w:szCs w:val="24"/>
        </w:rPr>
        <w:t xml:space="preserve"> приложению к настоящему постановлению.</w:t>
      </w:r>
    </w:p>
    <w:p w:rsidR="00D5010A" w:rsidRPr="00F22DA0" w:rsidRDefault="00D5010A" w:rsidP="009C0182">
      <w:pPr>
        <w:pStyle w:val="ConsPlusNormal"/>
        <w:ind w:firstLine="540"/>
        <w:jc w:val="both"/>
      </w:pPr>
      <w:r>
        <w:t>2.Главным ра</w:t>
      </w:r>
      <w:r w:rsidR="009C0182">
        <w:t xml:space="preserve">спорядителям бюджетных средств </w:t>
      </w:r>
      <w:r>
        <w:t>в срок до 25.10.2016 утвердить нормативные затраты на обеспечение своих фу</w:t>
      </w:r>
      <w:r w:rsidR="009C0182">
        <w:t>нкций.</w:t>
      </w:r>
    </w:p>
    <w:p w:rsidR="00F3270A" w:rsidRDefault="009C0182" w:rsidP="00F3270A">
      <w:pPr>
        <w:pStyle w:val="ConsPlusNormal"/>
        <w:ind w:firstLine="567"/>
        <w:jc w:val="both"/>
      </w:pPr>
      <w:r>
        <w:t>3</w:t>
      </w:r>
      <w:r w:rsidR="00F3270A">
        <w:t>.</w:t>
      </w:r>
      <w:r w:rsidR="00F3270A" w:rsidRPr="00B667D7">
        <w:t>Настоящее постановление подлежит размещению на официальном сайте Александровского района.</w:t>
      </w:r>
    </w:p>
    <w:p w:rsidR="000449F1" w:rsidRDefault="009C018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>(обнародования)</w:t>
      </w:r>
      <w:r w:rsidR="00F3270A">
        <w:rPr>
          <w:rFonts w:ascii="Times New Roman" w:hAnsi="Times New Roman" w:cs="Times New Roman"/>
          <w:sz w:val="24"/>
          <w:szCs w:val="24"/>
        </w:rPr>
        <w:t xml:space="preserve"> и</w:t>
      </w:r>
      <w:r w:rsidR="00F3270A" w:rsidRPr="00F3270A">
        <w:rPr>
          <w:rFonts w:ascii="Times New Roman" w:hAnsi="Times New Roman" w:cs="Times New Roman"/>
          <w:sz w:val="24"/>
          <w:szCs w:val="24"/>
        </w:rPr>
        <w:t xml:space="preserve"> </w:t>
      </w:r>
      <w:r w:rsidR="00F3270A" w:rsidRPr="00F22DA0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с </w:t>
      </w:r>
      <w:r w:rsidR="00F3270A">
        <w:rPr>
          <w:rFonts w:ascii="Times New Roman" w:hAnsi="Times New Roman" w:cs="Times New Roman"/>
          <w:sz w:val="24"/>
          <w:szCs w:val="24"/>
        </w:rPr>
        <w:t>01.01.2016.</w:t>
      </w:r>
    </w:p>
    <w:p w:rsidR="00666308" w:rsidRPr="0072411C" w:rsidRDefault="009C0182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 w:rsidR="00666308" w:rsidRPr="0072411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района Мумбера В.П.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</w:t>
      </w:r>
      <w:r w:rsidR="000449F1">
        <w:rPr>
          <w:rFonts w:ascii="Times New Roman" w:hAnsi="Times New Roman" w:cs="Times New Roman"/>
          <w:sz w:val="24"/>
          <w:szCs w:val="24"/>
        </w:rPr>
        <w:t xml:space="preserve">  </w:t>
      </w:r>
      <w:r w:rsidRPr="001676D1">
        <w:rPr>
          <w:rFonts w:ascii="Times New Roman" w:hAnsi="Times New Roman" w:cs="Times New Roman"/>
          <w:sz w:val="24"/>
          <w:szCs w:val="24"/>
        </w:rPr>
        <w:t xml:space="preserve">        </w:t>
      </w:r>
      <w:r w:rsidR="000449F1">
        <w:rPr>
          <w:rFonts w:ascii="Times New Roman" w:hAnsi="Times New Roman" w:cs="Times New Roman"/>
          <w:sz w:val="24"/>
          <w:szCs w:val="24"/>
        </w:rPr>
        <w:t xml:space="preserve">  </w:t>
      </w:r>
      <w:r w:rsidR="00A23AC4">
        <w:rPr>
          <w:rFonts w:ascii="Times New Roman" w:hAnsi="Times New Roman" w:cs="Times New Roman"/>
          <w:sz w:val="24"/>
          <w:szCs w:val="24"/>
        </w:rPr>
        <w:t xml:space="preserve">   </w:t>
      </w:r>
      <w:r w:rsidRPr="001676D1">
        <w:rPr>
          <w:rFonts w:ascii="Times New Roman" w:hAnsi="Times New Roman" w:cs="Times New Roman"/>
          <w:sz w:val="24"/>
          <w:szCs w:val="24"/>
        </w:rPr>
        <w:t xml:space="preserve">            И.С. Крылов</w:t>
      </w:r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676D1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5D56" w:rsidRDefault="0072411C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2163B">
        <w:rPr>
          <w:rFonts w:ascii="Times New Roman" w:hAnsi="Times New Roman" w:cs="Times New Roman"/>
          <w:sz w:val="16"/>
          <w:szCs w:val="16"/>
        </w:rPr>
        <w:t>Лутфулина Е.Л.</w:t>
      </w:r>
    </w:p>
    <w:p w:rsidR="00B2163B" w:rsidRPr="00B2163B" w:rsidRDefault="00B2163B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2-48-86</w:t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7C1424" w:rsidRDefault="007C1424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поселений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культуры, спорта и молодежной политики</w:t>
      </w: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D4C17" w:rsidRDefault="004D4C1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2639C0" w:rsidRDefault="002639C0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5937" w:rsidRDefault="00FF5937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от </w:t>
      </w:r>
      <w:r w:rsidR="004D4C17">
        <w:rPr>
          <w:rFonts w:ascii="Times New Roman" w:hAnsi="Times New Roman" w:cs="Times New Roman"/>
          <w:sz w:val="20"/>
          <w:szCs w:val="20"/>
        </w:rPr>
        <w:t xml:space="preserve">30.09.2016  </w:t>
      </w:r>
      <w:r w:rsidR="00B2163B">
        <w:rPr>
          <w:rFonts w:ascii="Times New Roman" w:hAnsi="Times New Roman" w:cs="Times New Roman"/>
          <w:sz w:val="20"/>
          <w:szCs w:val="20"/>
        </w:rPr>
        <w:t xml:space="preserve"> № </w:t>
      </w:r>
      <w:r w:rsidR="004D4C17">
        <w:rPr>
          <w:rFonts w:ascii="Times New Roman" w:hAnsi="Times New Roman" w:cs="Times New Roman"/>
          <w:sz w:val="20"/>
          <w:szCs w:val="20"/>
        </w:rPr>
        <w:t>1011</w:t>
      </w:r>
    </w:p>
    <w:p w:rsidR="00D23192" w:rsidRDefault="00D23192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B68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3C5D56" w:rsidRDefault="00D23192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B68">
        <w:rPr>
          <w:rFonts w:ascii="Times New Roman" w:hAnsi="Times New Roman" w:cs="Times New Roman"/>
          <w:sz w:val="24"/>
          <w:szCs w:val="24"/>
        </w:rPr>
        <w:t xml:space="preserve">к определению нормативных затрат на обеспечение функций органов местного самоуправления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«Александровский район»</w:t>
      </w:r>
      <w:r w:rsidRPr="00066B68">
        <w:rPr>
          <w:rFonts w:ascii="Times New Roman" w:hAnsi="Times New Roman" w:cs="Times New Roman"/>
          <w:sz w:val="24"/>
          <w:szCs w:val="24"/>
        </w:rPr>
        <w:t>, в том числе подведом</w:t>
      </w:r>
      <w:r>
        <w:rPr>
          <w:rFonts w:ascii="Times New Roman" w:hAnsi="Times New Roman" w:cs="Times New Roman"/>
          <w:sz w:val="24"/>
          <w:szCs w:val="24"/>
        </w:rPr>
        <w:t>ственных им казенных</w:t>
      </w:r>
      <w:r w:rsidR="003474C9">
        <w:rPr>
          <w:rFonts w:ascii="Times New Roman" w:hAnsi="Times New Roman" w:cs="Times New Roman"/>
          <w:sz w:val="24"/>
          <w:szCs w:val="24"/>
        </w:rPr>
        <w:t xml:space="preserve"> и бюджетных </w:t>
      </w:r>
      <w:r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AB39D7" w:rsidRDefault="00AB39D7" w:rsidP="00F16618">
      <w:pPr>
        <w:pStyle w:val="ConsPlusNormal"/>
        <w:ind w:firstLine="540"/>
        <w:jc w:val="both"/>
      </w:pPr>
    </w:p>
    <w:p w:rsidR="00AB39D7" w:rsidRDefault="00AB39D7" w:rsidP="00AB39D7">
      <w:pPr>
        <w:pStyle w:val="ConsPlusNormal"/>
        <w:ind w:firstLine="540"/>
        <w:jc w:val="both"/>
      </w:pPr>
      <w:r>
        <w:t xml:space="preserve">1. Настоящий документ устанавливает порядок определения нормативных затрат на обеспечение функций органов местного самоуправления муниципального образования «Александровский район» (далее - органы местного самоуправления) и подведомственных им казенных </w:t>
      </w:r>
      <w:r w:rsidR="003474C9">
        <w:t xml:space="preserve">и бюджетных </w:t>
      </w:r>
      <w:r>
        <w:t>учреждений в части закупок товаров, работ, услуг (далее - нормативные затраты).</w:t>
      </w:r>
    </w:p>
    <w:p w:rsidR="00AB39D7" w:rsidRDefault="00AB39D7" w:rsidP="00AB39D7">
      <w:pPr>
        <w:pStyle w:val="ConsPlusNormal"/>
        <w:ind w:firstLine="540"/>
        <w:jc w:val="both"/>
      </w:pPr>
      <w:r>
        <w:t>2. Нормативные затраты применяются для обоснования объекта и (или) объектов закупки соответствующего органа местного самоуправления и подведомственных ему казенных учреждений.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3. Нормативные затраты определяются в порядке, установленном </w:t>
      </w:r>
      <w:hyperlink w:anchor="P87" w:history="1">
        <w:r w:rsidRPr="00AB39D7">
          <w:t>Правилами</w:t>
        </w:r>
      </w:hyperlink>
      <w:r w:rsidRPr="00AB39D7">
        <w:t xml:space="preserve"> </w:t>
      </w:r>
      <w:r>
        <w:t>определения нормативных затрат на обеспечение функций органов местного самоуправления муниципального образования «Александровский район», в том числе подведомственных им казенных учреждений, согласно приложению (далее - Правила).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</w:t>
      </w:r>
      <w:r w:rsidR="00D5010A">
        <w:t xml:space="preserve">и бюджетным </w:t>
      </w:r>
      <w:r>
        <w:t>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«Александровский район».</w:t>
      </w:r>
    </w:p>
    <w:p w:rsidR="00AB39D7" w:rsidRDefault="00AB39D7" w:rsidP="00AB39D7">
      <w:pPr>
        <w:pStyle w:val="ConsPlusNormal"/>
        <w:ind w:firstLine="540"/>
        <w:jc w:val="both"/>
      </w:pPr>
      <w: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4. Для определения нормативных затрат в соответствии </w:t>
      </w:r>
      <w:r w:rsidRPr="00AB39D7">
        <w:t xml:space="preserve">с </w:t>
      </w:r>
      <w:hyperlink w:anchor="P93" w:history="1">
        <w:r>
          <w:t>1</w:t>
        </w:r>
      </w:hyperlink>
      <w:r w:rsidRPr="00AB39D7">
        <w:t xml:space="preserve"> и </w:t>
      </w:r>
      <w:hyperlink w:anchor="P377" w:history="1">
        <w:r>
          <w:t>2</w:t>
        </w:r>
      </w:hyperlink>
      <w:r w:rsidRPr="00AB39D7">
        <w:t xml:space="preserve"> Правил</w:t>
      </w:r>
      <w:r>
        <w:t xml:space="preserve"> в формулах используются нормативы цены товаров, работ, услуг, устанавливаемые Администрацией Александровского района.</w:t>
      </w:r>
    </w:p>
    <w:p w:rsidR="00AB39D7" w:rsidRDefault="00AB39D7" w:rsidP="00AB39D7">
      <w:pPr>
        <w:pStyle w:val="ConsPlusNormal"/>
        <w:ind w:firstLine="540"/>
        <w:jc w:val="both"/>
      </w:pPr>
      <w:r>
        <w:t xml:space="preserve">Для определения нормативных затрат в соответствии с </w:t>
      </w:r>
      <w:hyperlink w:anchor="P93" w:history="1"/>
      <w:r>
        <w:t>разделами 1 и 2 Правил в формулах используются нормативы количества товаров, работ, услуг, устанавливаемые Администрацией Александровского района.</w:t>
      </w:r>
    </w:p>
    <w:p w:rsidR="00AB39D7" w:rsidRDefault="00AB39D7" w:rsidP="00AB39D7">
      <w:pPr>
        <w:pStyle w:val="ConsPlusNormal"/>
        <w:ind w:firstLine="540"/>
        <w:jc w:val="both"/>
      </w:pPr>
      <w:r>
        <w:t>5. Администрация Александровского района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AB39D7" w:rsidRDefault="00AB39D7" w:rsidP="00AB39D7">
      <w:pPr>
        <w:pStyle w:val="ConsPlusNormal"/>
        <w:ind w:firstLine="540"/>
        <w:jc w:val="both"/>
      </w:pPr>
      <w: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б) цены услуг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в) количества SIM-карт;</w:t>
      </w:r>
    </w:p>
    <w:p w:rsidR="00AB39D7" w:rsidRDefault="00AB39D7" w:rsidP="00AB39D7">
      <w:pPr>
        <w:pStyle w:val="ConsPlusNormal"/>
        <w:ind w:firstLine="540"/>
        <w:jc w:val="both"/>
      </w:pPr>
      <w:r>
        <w:t>г) цены и количества принтеров, многофункциональных устройств и копировальных аппаратов (оргтехники);</w:t>
      </w:r>
    </w:p>
    <w:p w:rsidR="00AB39D7" w:rsidRDefault="00AB39D7" w:rsidP="00AB39D7">
      <w:pPr>
        <w:pStyle w:val="ConsPlusNormal"/>
        <w:ind w:firstLine="540"/>
        <w:jc w:val="both"/>
      </w:pPr>
      <w:r>
        <w:t>д) количества и цены средств подвижной связи;</w:t>
      </w:r>
    </w:p>
    <w:p w:rsidR="00AB39D7" w:rsidRDefault="00AB39D7" w:rsidP="00AB39D7">
      <w:pPr>
        <w:pStyle w:val="ConsPlusNormal"/>
        <w:ind w:firstLine="540"/>
        <w:jc w:val="both"/>
      </w:pPr>
      <w:r>
        <w:t>е) количества и цены планшетных компьютеров;</w:t>
      </w:r>
    </w:p>
    <w:p w:rsidR="00AB39D7" w:rsidRDefault="00AB39D7" w:rsidP="00AB39D7">
      <w:pPr>
        <w:pStyle w:val="ConsPlusNormal"/>
        <w:ind w:firstLine="540"/>
        <w:jc w:val="both"/>
      </w:pPr>
      <w:r>
        <w:t>ж) количества и цены носителей информации;</w:t>
      </w:r>
    </w:p>
    <w:p w:rsidR="00AB39D7" w:rsidRDefault="00AB39D7" w:rsidP="00AB39D7">
      <w:pPr>
        <w:pStyle w:val="ConsPlusNormal"/>
        <w:ind w:firstLine="540"/>
        <w:jc w:val="both"/>
      </w:pPr>
      <w: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B39D7" w:rsidRDefault="00AB39D7" w:rsidP="00AB39D7">
      <w:pPr>
        <w:pStyle w:val="ConsPlusNormal"/>
        <w:ind w:firstLine="540"/>
        <w:jc w:val="both"/>
      </w:pPr>
      <w:r>
        <w:t>и) перечня периодических печатных изданий и справочной литературы;</w:t>
      </w:r>
    </w:p>
    <w:p w:rsidR="00AB39D7" w:rsidRDefault="00AB39D7" w:rsidP="00AB39D7">
      <w:pPr>
        <w:pStyle w:val="ConsPlusNormal"/>
        <w:ind w:firstLine="540"/>
        <w:jc w:val="both"/>
      </w:pPr>
      <w:r>
        <w:lastRenderedPageBreak/>
        <w:t>к) количества и цены транспортных средств;</w:t>
      </w:r>
    </w:p>
    <w:p w:rsidR="00AB39D7" w:rsidRDefault="00AB39D7" w:rsidP="00AB39D7">
      <w:pPr>
        <w:pStyle w:val="ConsPlusNormal"/>
        <w:ind w:firstLine="540"/>
        <w:jc w:val="both"/>
      </w:pPr>
      <w:r>
        <w:t>л) количества и цены мебели;</w:t>
      </w:r>
    </w:p>
    <w:p w:rsidR="00AB39D7" w:rsidRDefault="00AB39D7" w:rsidP="00AB39D7">
      <w:pPr>
        <w:pStyle w:val="ConsPlusNormal"/>
        <w:ind w:firstLine="540"/>
        <w:jc w:val="both"/>
      </w:pPr>
      <w:r>
        <w:t>м) количества и цены канцелярских принадлежностей;</w:t>
      </w:r>
    </w:p>
    <w:p w:rsidR="00AB39D7" w:rsidRDefault="00AB39D7" w:rsidP="00AB39D7">
      <w:pPr>
        <w:pStyle w:val="ConsPlusNormal"/>
        <w:ind w:firstLine="540"/>
        <w:jc w:val="both"/>
      </w:pPr>
      <w:r>
        <w:t>н) количества и цены хозяйственных товаров и принадлежностей;</w:t>
      </w:r>
    </w:p>
    <w:p w:rsidR="00AB39D7" w:rsidRDefault="00AB39D7" w:rsidP="00AB39D7">
      <w:pPr>
        <w:pStyle w:val="ConsPlusNormal"/>
        <w:ind w:firstLine="540"/>
        <w:jc w:val="both"/>
      </w:pPr>
      <w:r>
        <w:t>о) количества и цены материальных запасов для нужд гражданской обороны;</w:t>
      </w:r>
    </w:p>
    <w:p w:rsidR="00AB39D7" w:rsidRDefault="00AB39D7" w:rsidP="00AB39D7">
      <w:pPr>
        <w:pStyle w:val="ConsPlusNormal"/>
        <w:ind w:firstLine="540"/>
        <w:jc w:val="both"/>
      </w:pPr>
      <w:r>
        <w:t>п) иных товаров и услуг.</w:t>
      </w:r>
    </w:p>
    <w:p w:rsidR="00AB39D7" w:rsidRDefault="00AB39D7" w:rsidP="00AB39D7">
      <w:pPr>
        <w:pStyle w:val="ConsPlusNormal"/>
        <w:ind w:firstLine="540"/>
        <w:jc w:val="both"/>
      </w:pPr>
      <w: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или подведомственного ему казенного учреждения.</w:t>
      </w:r>
    </w:p>
    <w:p w:rsidR="00AB39D7" w:rsidRDefault="00AB39D7" w:rsidP="00AB39D7">
      <w:pPr>
        <w:pStyle w:val="ConsPlusNormal"/>
        <w:ind w:firstLine="540"/>
        <w:jc w:val="both"/>
      </w:pPr>
      <w: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39D7" w:rsidRDefault="00AB39D7" w:rsidP="00AB39D7">
      <w:pPr>
        <w:pStyle w:val="ConsPlusNormal"/>
        <w:ind w:firstLine="540"/>
        <w:jc w:val="both"/>
      </w:pPr>
      <w: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Администрации Александровского района.</w:t>
      </w:r>
    </w:p>
    <w:p w:rsidR="00AB39D7" w:rsidRDefault="00AB39D7" w:rsidP="00AB39D7">
      <w:pPr>
        <w:pStyle w:val="ConsPlusNormal"/>
        <w:ind w:firstLine="540"/>
        <w:jc w:val="both"/>
      </w:pPr>
      <w:r>
        <w:t>8. В случае если сумма планируемых затрат определяется по фактическим затратам отчетного финансового года,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отчетному (индекс потребительских цен), установленный Министерством экономического развития Российской Федерации.</w:t>
      </w:r>
    </w:p>
    <w:p w:rsidR="00AB39D7" w:rsidRDefault="00AB39D7" w:rsidP="00AB39D7">
      <w:pPr>
        <w:pStyle w:val="ConsPlusNormal"/>
        <w:ind w:firstLine="540"/>
        <w:jc w:val="both"/>
      </w:pPr>
      <w:r>
        <w:t>9. Нормативные затраты подлежат размещению в единой информационной системе в сфере закупок.</w:t>
      </w:r>
    </w:p>
    <w:p w:rsidR="00AB39D7" w:rsidRDefault="00AB39D7" w:rsidP="00AB39D7">
      <w:pPr>
        <w:pStyle w:val="ConsPlusNormal"/>
        <w:jc w:val="both"/>
      </w:pPr>
    </w:p>
    <w:p w:rsidR="00AB39D7" w:rsidRDefault="00AB39D7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F16618">
      <w:pPr>
        <w:pStyle w:val="ConsPlusNormal"/>
        <w:ind w:firstLine="540"/>
        <w:jc w:val="both"/>
      </w:pPr>
    </w:p>
    <w:p w:rsidR="0084558E" w:rsidRDefault="0084558E" w:rsidP="0084558E">
      <w:pPr>
        <w:pStyle w:val="ConsPlusNormal"/>
        <w:tabs>
          <w:tab w:val="left" w:pos="8076"/>
        </w:tabs>
        <w:jc w:val="both"/>
        <w:sectPr w:rsidR="0084558E" w:rsidSect="0060689D">
          <w:pgSz w:w="11905" w:h="16838"/>
          <w:pgMar w:top="851" w:right="1134" w:bottom="1134" w:left="1701" w:header="0" w:footer="0" w:gutter="0"/>
          <w:cols w:space="720"/>
          <w:noEndnote/>
        </w:sectPr>
      </w:pPr>
      <w:r>
        <w:tab/>
      </w:r>
    </w:p>
    <w:p w:rsidR="0060689D" w:rsidRPr="0060689D" w:rsidRDefault="0060689D" w:rsidP="0060689D">
      <w:pPr>
        <w:pStyle w:val="ConsPlusNormal"/>
        <w:ind w:left="4956"/>
        <w:rPr>
          <w:sz w:val="20"/>
          <w:szCs w:val="20"/>
        </w:rPr>
      </w:pPr>
      <w:r w:rsidRPr="0060689D">
        <w:rPr>
          <w:sz w:val="20"/>
          <w:szCs w:val="20"/>
        </w:rPr>
        <w:lastRenderedPageBreak/>
        <w:t xml:space="preserve">Приложение к Требованиям </w:t>
      </w:r>
    </w:p>
    <w:p w:rsidR="0060689D" w:rsidRPr="0060689D" w:rsidRDefault="0060689D" w:rsidP="0060689D">
      <w:pPr>
        <w:spacing w:after="0" w:line="240" w:lineRule="atLeast"/>
        <w:ind w:left="4956"/>
        <w:rPr>
          <w:rFonts w:ascii="Times New Roman" w:hAnsi="Times New Roman" w:cs="Times New Roman"/>
          <w:sz w:val="20"/>
          <w:szCs w:val="20"/>
        </w:rPr>
      </w:pPr>
      <w:r w:rsidRPr="0060689D">
        <w:rPr>
          <w:rFonts w:ascii="Times New Roman" w:hAnsi="Times New Roman" w:cs="Times New Roman"/>
          <w:sz w:val="20"/>
          <w:szCs w:val="20"/>
        </w:rPr>
        <w:t>к определению нормативных затрат на обеспечение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689D">
        <w:rPr>
          <w:rFonts w:ascii="Times New Roman" w:hAnsi="Times New Roman" w:cs="Times New Roman"/>
          <w:sz w:val="20"/>
          <w:szCs w:val="20"/>
        </w:rPr>
        <w:t>функций органов местного самоуправления муниципального образования «Александровский район», в том числе подведомственных им казенных учреждений</w:t>
      </w:r>
    </w:p>
    <w:p w:rsidR="0060689D" w:rsidRDefault="0060689D" w:rsidP="0060689D">
      <w:pPr>
        <w:pStyle w:val="ConsPlusNormal"/>
        <w:jc w:val="right"/>
      </w:pPr>
    </w:p>
    <w:p w:rsidR="0060689D" w:rsidRDefault="00C91152" w:rsidP="0060689D">
      <w:pPr>
        <w:pStyle w:val="ConsPlusNormal"/>
        <w:jc w:val="center"/>
      </w:pPr>
      <w:hyperlink w:anchor="P87" w:history="1">
        <w:r w:rsidR="0060689D">
          <w:t>Правила</w:t>
        </w:r>
      </w:hyperlink>
    </w:p>
    <w:p w:rsidR="00432BAF" w:rsidRDefault="0060689D" w:rsidP="0060689D">
      <w:pPr>
        <w:pStyle w:val="ConsPlusNormal"/>
        <w:jc w:val="center"/>
      </w:pPr>
      <w:r>
        <w:t>определения нормативных затрат на обеспечение функций органов местного самоуправления муниципального образования «Александровский район», в том числе подведомственных им казенных учреждений</w:t>
      </w:r>
    </w:p>
    <w:p w:rsidR="00616E67" w:rsidRDefault="00616E67" w:rsidP="0060689D">
      <w:pPr>
        <w:pStyle w:val="ConsPlusNormal"/>
        <w:jc w:val="center"/>
      </w:pPr>
    </w:p>
    <w:p w:rsidR="0060689D" w:rsidRDefault="0060689D" w:rsidP="0060689D">
      <w:pPr>
        <w:pStyle w:val="ConsPlusNormal"/>
        <w:jc w:val="center"/>
      </w:pPr>
      <w:r>
        <w:t>I. Затраты на информационно-коммуникационные технологии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услуги связи</w:t>
      </w:r>
    </w:p>
    <w:p w:rsidR="0060689D" w:rsidRDefault="0060689D" w:rsidP="0060689D">
      <w:pPr>
        <w:pStyle w:val="ConsPlusNormal"/>
        <w:jc w:val="both"/>
      </w:pPr>
    </w:p>
    <w:p w:rsidR="0060689D" w:rsidRPr="0060689D" w:rsidRDefault="0060689D" w:rsidP="0060689D">
      <w:pPr>
        <w:pStyle w:val="ConsPlusNormal"/>
        <w:ind w:firstLine="540"/>
        <w:jc w:val="both"/>
        <w:rPr>
          <w:rFonts w:ascii="Calibri" w:hAnsi="Calibri" w:cs="Calibri"/>
          <w:sz w:val="22"/>
          <w:szCs w:val="22"/>
        </w:rPr>
      </w:pPr>
      <w:r>
        <w:t xml:space="preserve">1. Затраты на абонентскую плату </w:t>
      </w:r>
      <w:r>
        <w:rPr>
          <w:rFonts w:ascii="Calibri" w:hAnsi="Calibri" w:cs="Calibri"/>
          <w:noProof/>
          <w:position w:val="-12"/>
          <w:sz w:val="22"/>
          <w:szCs w:val="22"/>
          <w:lang w:eastAsia="ru-RU"/>
        </w:rPr>
        <w:drawing>
          <wp:inline distT="0" distB="0" distL="0" distR="0">
            <wp:extent cx="358140" cy="25146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60689D" w:rsidP="0060689D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65960" cy="518160"/>
            <wp:effectExtent l="1905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B70117" w:rsidP="00B7011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0689D" w:rsidRDefault="00B70117" w:rsidP="00B7011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 - ежемесячная i-я абонентская плата в расчете на 1 абонентский номер для передачи голосовой информации;</w:t>
      </w:r>
    </w:p>
    <w:p w:rsidR="0060689D" w:rsidRDefault="00B70117" w:rsidP="00B7011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с i-й абонентской платой.</w:t>
      </w:r>
    </w:p>
    <w:p w:rsidR="0060689D" w:rsidRDefault="0060689D" w:rsidP="00B70117">
      <w:pPr>
        <w:pStyle w:val="ConsPlusNormal"/>
        <w:ind w:firstLine="540"/>
        <w:jc w:val="both"/>
      </w:pPr>
      <w:r>
        <w:t xml:space="preserve">2. Затраты на повременную оплату местных, междугородних и международных телефонных соединений </w:t>
      </w:r>
      <w:r w:rsidR="00B70117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B70117" w:rsidRDefault="00B70117" w:rsidP="00616E67">
      <w:pPr>
        <w:pStyle w:val="ConsPlusNormal"/>
        <w:ind w:firstLine="540"/>
        <w:jc w:val="center"/>
      </w:pPr>
      <w:r>
        <w:rPr>
          <w:noProof/>
          <w:position w:val="-66"/>
          <w:lang w:eastAsia="ru-RU"/>
        </w:rPr>
        <w:drawing>
          <wp:inline distT="0" distB="0" distL="0" distR="0">
            <wp:extent cx="4427220" cy="1097280"/>
            <wp:effectExtent l="1905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B70117">
      <w:pPr>
        <w:pStyle w:val="ConsPlusNormal"/>
        <w:jc w:val="both"/>
      </w:pPr>
      <w:r>
        <w:t>где:</w:t>
      </w:r>
    </w:p>
    <w:p w:rsidR="0060689D" w:rsidRDefault="00B70117" w:rsidP="00B7011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0689D" w:rsidRPr="00D6660C" w:rsidRDefault="00B70117" w:rsidP="00B701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position w:val="-14"/>
          <w:lang w:eastAsia="ru-RU"/>
        </w:rPr>
        <w:drawing>
          <wp:inline distT="0" distB="0" distL="0" distR="0">
            <wp:extent cx="297180" cy="266700"/>
            <wp:effectExtent l="1905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</w:t>
      </w:r>
      <w:r w:rsidR="0060689D" w:rsidRPr="00D6660C">
        <w:rPr>
          <w:rFonts w:ascii="Times New Roman" w:hAnsi="Times New Roman" w:cs="Times New Roman"/>
          <w:sz w:val="24"/>
          <w:szCs w:val="24"/>
        </w:rPr>
        <w:t>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60689D" w:rsidRDefault="00D6660C" w:rsidP="00D6660C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 - цена минуты разговора при местных телефонных соединениях по g-му тарифу;</w:t>
      </w:r>
    </w:p>
    <w:p w:rsidR="0060689D" w:rsidRDefault="00D6660C" w:rsidP="00D6660C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местной телефонной связи по g-му тарифу;</w:t>
      </w:r>
    </w:p>
    <w:p w:rsidR="0060689D" w:rsidRDefault="00D6660C" w:rsidP="0060689D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0689D" w:rsidRDefault="00D6660C" w:rsidP="00D6660C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20040" cy="274320"/>
            <wp:effectExtent l="19050" t="0" r="381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60689D" w:rsidRDefault="00D6660C" w:rsidP="00D6660C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минуты разговора при междугородних телефонных соединениях по i-му тарифу;</w:t>
      </w:r>
    </w:p>
    <w:p w:rsidR="0060689D" w:rsidRDefault="00D6660C" w:rsidP="00D6660C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междугородней телефонной связи по i-му тарифу;</w:t>
      </w:r>
    </w:p>
    <w:p w:rsidR="0060689D" w:rsidRDefault="00D6660C" w:rsidP="00D6660C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0689D" w:rsidRDefault="00D6660C" w:rsidP="0060689D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1905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60689D" w:rsidRDefault="00C303DA" w:rsidP="00C303D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35280" cy="289560"/>
            <wp:effectExtent l="1905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минуты разговора при международных телефонных соединениях по j-му тарифу;</w:t>
      </w:r>
    </w:p>
    <w:p w:rsidR="0060689D" w:rsidRDefault="00C303DA" w:rsidP="00C303D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международной телефонной связи по j-му тарифу.</w:t>
      </w:r>
    </w:p>
    <w:p w:rsidR="0060689D" w:rsidRDefault="0060689D" w:rsidP="00C303DA">
      <w:pPr>
        <w:pStyle w:val="ConsPlusNormal"/>
        <w:ind w:firstLine="540"/>
        <w:jc w:val="both"/>
      </w:pPr>
      <w:r>
        <w:t xml:space="preserve">3. Затраты на оплату услуг подвижной связи </w:t>
      </w:r>
      <w:r w:rsidR="00C303DA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C303DA" w:rsidP="00C303D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087880" cy="518160"/>
            <wp:effectExtent l="1905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C303DA" w:rsidP="0060689D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60689D" w:rsidRDefault="00C303DA" w:rsidP="0060689D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ежемесячная цена услуги подвижной связи в расчете на 1 номер сотовой абонентской станции i-й должности;</w:t>
      </w:r>
    </w:p>
    <w:p w:rsidR="0060689D" w:rsidRDefault="00C303DA" w:rsidP="00C303D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подвижной связи по i-й должности.</w:t>
      </w:r>
    </w:p>
    <w:p w:rsidR="0060689D" w:rsidRDefault="0060689D" w:rsidP="004F46AF">
      <w:pPr>
        <w:pStyle w:val="ConsPlusNormal"/>
        <w:ind w:firstLine="540"/>
        <w:jc w:val="both"/>
      </w:pPr>
      <w:r>
        <w:t>4. Затраты на передачу данных с использованием информаци</w:t>
      </w:r>
      <w:r w:rsidR="00C303DA">
        <w:t>онно-телекоммуникационной сети «Интернет» (далее - сеть «Интернет»</w:t>
      </w:r>
      <w:r>
        <w:t>) и услуги интернет-провайдеров для планшетных компьютеров</w:t>
      </w:r>
      <w:r w:rsidR="004F46AF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4F46AF" w:rsidP="004F46AF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50720" cy="518160"/>
            <wp:effectExtent l="1905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4F46AF" w:rsidP="004F46AF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65760" cy="27432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SIM-карт по i-й должности;</w:t>
      </w:r>
    </w:p>
    <w:p w:rsidR="0060689D" w:rsidRDefault="004F46AF" w:rsidP="004F46AF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ежемесячная цена в расчете на 1 SIM-карту по i-й должности;</w:t>
      </w:r>
    </w:p>
    <w:p w:rsidR="0060689D" w:rsidRDefault="004F46AF" w:rsidP="004F46AF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передачи данных по i-й должности.</w:t>
      </w:r>
    </w:p>
    <w:p w:rsidR="0060689D" w:rsidRDefault="0060689D" w:rsidP="004F46AF">
      <w:pPr>
        <w:pStyle w:val="ConsPlusNormal"/>
        <w:ind w:firstLine="540"/>
        <w:jc w:val="both"/>
      </w:pPr>
      <w:r>
        <w:t>5. Затраты на сеть "Интернет" и услуги интернет-провайдеров</w:t>
      </w:r>
      <w:r w:rsidR="004F46AF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4F46AF" w:rsidP="004F46AF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37360" cy="518160"/>
            <wp:effectExtent l="19050" t="0" r="0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4F46AF" w:rsidP="004F46AF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каналов передачи данных сети "Интернет" с i-й пропускной способностью;</w:t>
      </w:r>
    </w:p>
    <w:p w:rsidR="0060689D" w:rsidRDefault="00FA6E0B" w:rsidP="0060689D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266700" cy="274320"/>
            <wp:effectExtent l="19050" t="0" r="0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месячная цена аренды канала передачи данных сети "Интернет" с i-й пропускной способностью;</w:t>
      </w:r>
    </w:p>
    <w:p w:rsidR="0060689D" w:rsidRDefault="00FA6E0B" w:rsidP="00FA6E0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аренды канала передачи данных сети "Интернет" с i-й пропускной способностью.</w:t>
      </w:r>
    </w:p>
    <w:p w:rsidR="0060689D" w:rsidRDefault="0060689D" w:rsidP="00FA6E0B">
      <w:pPr>
        <w:pStyle w:val="ConsPlusNormal"/>
        <w:ind w:firstLine="540"/>
        <w:jc w:val="both"/>
      </w:pPr>
      <w:r>
        <w:t>6. Затраты на электросвязь, относящуюся к связи специального назначения</w:t>
      </w:r>
      <w:r w:rsidR="00FA6E0B">
        <w:t>,</w:t>
      </w:r>
      <w:r w:rsidR="00FA6E0B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FA6E0B" w:rsidP="00FA6E0B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767840" cy="289560"/>
            <wp:effectExtent l="1905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FA6E0B" w:rsidP="00FA6E0B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0" t="0" r="0" b="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телефонных номеров электросвязи, относящейся к связи специального назначения;</w:t>
      </w:r>
    </w:p>
    <w:p w:rsidR="0060689D" w:rsidRDefault="00FA6E0B" w:rsidP="00FA6E0B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0689D" w:rsidRDefault="00FA6E0B" w:rsidP="00FA6E0B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количество месяцев предоставления услуги.</w:t>
      </w:r>
    </w:p>
    <w:p w:rsidR="0060689D" w:rsidRDefault="0060689D" w:rsidP="0077437E">
      <w:pPr>
        <w:pStyle w:val="ConsPlusNormal"/>
        <w:ind w:firstLine="540"/>
        <w:jc w:val="both"/>
      </w:pPr>
      <w:r>
        <w:t>7. Затраты на оплату услуг по предоставлению цифровых потоков для коммутируемых телефонных соединений</w:t>
      </w:r>
      <w:r w:rsidR="0077437E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77437E" w:rsidP="0077437E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50720" cy="518160"/>
            <wp:effectExtent l="1905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1E31D2" w:rsidP="001E31D2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организованных цифровых потоков с i-й абонентской платой;</w:t>
      </w:r>
    </w:p>
    <w:p w:rsidR="0060689D" w:rsidRDefault="001E31D2" w:rsidP="001E31D2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ежемесячная i-я абонентская плата за цифровой поток;</w:t>
      </w:r>
    </w:p>
    <w:p w:rsidR="0060689D" w:rsidRDefault="000C0016" w:rsidP="000C0016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месяцев предоставления услуги с i-й абонентской платой.</w:t>
      </w:r>
    </w:p>
    <w:p w:rsidR="0060689D" w:rsidRDefault="0060689D" w:rsidP="000C0016">
      <w:pPr>
        <w:pStyle w:val="ConsPlusNormal"/>
        <w:ind w:firstLine="540"/>
        <w:jc w:val="both"/>
      </w:pPr>
      <w:r>
        <w:t>8. Затраты на оплату иных услуг связи в сфере информационно-коммуникационных технологий</w:t>
      </w:r>
      <w:r w:rsidR="000C0016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0C0016" w:rsidP="000C0016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990600" cy="518160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0C0016">
      <w:pPr>
        <w:pStyle w:val="ConsPlusNormal"/>
        <w:ind w:firstLine="540"/>
        <w:jc w:val="both"/>
      </w:pPr>
      <w:r>
        <w:t xml:space="preserve">где </w:t>
      </w:r>
      <w:r w:rsidR="000C0016"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цена по i-й иной услуге связи, определяемая по фактическим данным отчетного финансового года.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содержание имущества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ind w:firstLine="540"/>
        <w:jc w:val="both"/>
      </w:pPr>
      <w: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171" w:history="1">
        <w:r w:rsidRPr="000C0016">
          <w:t>пунктах 10</w:t>
        </w:r>
      </w:hyperlink>
      <w:r w:rsidRPr="000C0016">
        <w:t xml:space="preserve"> - </w:t>
      </w:r>
      <w:hyperlink w:anchor="P210" w:history="1">
        <w:r w:rsidRPr="000C0016">
          <w:t>15</w:t>
        </w:r>
      </w:hyperlink>
      <w:r w:rsidRPr="000C0016">
        <w:t xml:space="preserve"> </w:t>
      </w:r>
      <w:r>
        <w:t>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0689D" w:rsidRDefault="0060689D" w:rsidP="00C60FA8">
      <w:pPr>
        <w:pStyle w:val="ConsPlusNormal"/>
        <w:ind w:firstLine="540"/>
        <w:jc w:val="both"/>
      </w:pPr>
      <w:bookmarkStart w:id="1" w:name="P171"/>
      <w:bookmarkEnd w:id="1"/>
      <w:r>
        <w:t>10. Затраты на техническое обслуживание и регламентно-профилактический ремонт вычислительной техники</w:t>
      </w:r>
      <w:r w:rsidR="00C60FA8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60689D" w:rsidP="0060689D">
      <w:pPr>
        <w:pStyle w:val="ConsPlusNormal"/>
        <w:jc w:val="both"/>
      </w:pPr>
    </w:p>
    <w:p w:rsidR="0060689D" w:rsidRDefault="00C60FA8" w:rsidP="00C60FA8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584960" cy="51816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rPr>
          <w:noProof/>
          <w:position w:val="-28"/>
          <w:lang w:eastAsia="ru-RU"/>
        </w:rPr>
        <w:drawing>
          <wp:inline distT="0" distB="0" distL="0" distR="0">
            <wp:extent cx="1447800" cy="480060"/>
            <wp:effectExtent l="0" t="0" r="0" b="0"/>
            <wp:docPr id="49" name="Рисунок 49" descr="base_23643_88976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43_88976_532"/>
                    <pic:cNvPicPr preferRelativeResize="0">
                      <a:picLocks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C60FA8" w:rsidP="00C60FA8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1178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фактическое количество i-х рабочих станций, но не более предельного количества i-х рабочих станций;</w:t>
      </w:r>
    </w:p>
    <w:p w:rsidR="0060689D" w:rsidRDefault="00C60FA8" w:rsidP="00C60FA8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в расчете на 1 i-ю рабочую станцию в год.</w:t>
      </w:r>
    </w:p>
    <w:p w:rsidR="0060689D" w:rsidRDefault="0060689D" w:rsidP="0027529B">
      <w:pPr>
        <w:pStyle w:val="ConsPlusNormal"/>
        <w:ind w:firstLine="540"/>
        <w:jc w:val="both"/>
      </w:pPr>
      <w:r>
        <w:t>Предельное количество i-х рабочих станций</w:t>
      </w:r>
      <w:r w:rsidR="0027529B">
        <w:rPr>
          <w:noProof/>
          <w:position w:val="-14"/>
          <w:lang w:eastAsia="ru-RU"/>
        </w:rPr>
        <w:drawing>
          <wp:inline distT="0" distB="0" distL="0" distR="0">
            <wp:extent cx="868680" cy="289560"/>
            <wp:effectExtent l="19050" t="0" r="0" b="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определяется с округлением до целого по формуле:</w:t>
      </w:r>
    </w:p>
    <w:p w:rsidR="0060689D" w:rsidRDefault="0027529B" w:rsidP="0027529B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264920" cy="289560"/>
            <wp:effectExtent l="1905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27529B">
      <w:pPr>
        <w:pStyle w:val="ConsPlusNormal"/>
        <w:ind w:firstLine="540"/>
        <w:jc w:val="both"/>
      </w:pPr>
      <w:r>
        <w:t>где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расчетная численность основных работников, определяемая в соответствии </w:t>
      </w:r>
      <w:r w:rsidRPr="0027529B">
        <w:t xml:space="preserve">с </w:t>
      </w:r>
      <w:hyperlink r:id="rId63" w:history="1">
        <w:r w:rsidRPr="0027529B">
          <w:t>пунктами 17</w:t>
        </w:r>
      </w:hyperlink>
      <w:r w:rsidRPr="0027529B">
        <w:t xml:space="preserve"> - </w:t>
      </w:r>
      <w:hyperlink r:id="rId64" w:history="1">
        <w:r w:rsidRPr="0027529B">
          <w:t>22</w:t>
        </w:r>
      </w:hyperlink>
      <w:r w:rsidRPr="0027529B">
        <w:t xml:space="preserve"> общих требований к определению нормативных затрат на обеспечение функций государственных</w:t>
      </w:r>
      <w:r>
        <w:t xml:space="preserve">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</w:t>
      </w:r>
      <w:r w:rsidR="0027529B">
        <w:t>и от 13 октября 2014 г. N 1047 «</w:t>
      </w:r>
      <w: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 w:rsidR="0027529B">
        <w:t>фондами и муниципальных органов»</w:t>
      </w:r>
      <w:r>
        <w:t xml:space="preserve"> (далее - общие требования к определению нормативных затрат).</w:t>
      </w:r>
    </w:p>
    <w:p w:rsidR="0060689D" w:rsidRDefault="0060689D" w:rsidP="0027529B">
      <w:pPr>
        <w:pStyle w:val="ConsPlusNormal"/>
        <w:ind w:firstLine="540"/>
        <w:jc w:val="both"/>
      </w:pPr>
      <w:r>
        <w:t xml:space="preserve">11. 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27529B" w:rsidP="0027529B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202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единиц i-го оборудования по обеспечению безопасности информации;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08" name="Рисунок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1 единицы i-го оборудования в год.</w:t>
      </w:r>
    </w:p>
    <w:p w:rsidR="0060689D" w:rsidRDefault="0060689D" w:rsidP="0027529B">
      <w:pPr>
        <w:pStyle w:val="ConsPlusNormal"/>
        <w:ind w:firstLine="540"/>
        <w:jc w:val="both"/>
      </w:pPr>
      <w: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="0027529B" w:rsidRPr="0027529B">
        <w:rPr>
          <w:position w:val="-12"/>
        </w:rPr>
        <w:t xml:space="preserve"> 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29B">
        <w:t xml:space="preserve"> </w:t>
      </w:r>
      <w:r>
        <w:t>определяются по формуле:</w:t>
      </w:r>
    </w:p>
    <w:p w:rsidR="0060689D" w:rsidRDefault="00616E67" w:rsidP="00616E6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13696" name="Рисунок 1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rPr>
          <w:noProof/>
          <w:position w:val="-28"/>
          <w:lang w:eastAsia="ru-RU"/>
        </w:rPr>
        <w:drawing>
          <wp:inline distT="0" distB="0" distL="0" distR="0">
            <wp:extent cx="1424940" cy="480060"/>
            <wp:effectExtent l="0" t="0" r="0" b="0"/>
            <wp:docPr id="60" name="Рисунок 60" descr="base_23643_88976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43_88976_543"/>
                    <pic:cNvPicPr preferRelativeResize="0">
                      <a:picLocks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количество автоматизированных телефонных станций i-го вида;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60689D" w:rsidRDefault="0060689D" w:rsidP="0027529B">
      <w:pPr>
        <w:pStyle w:val="ConsPlusNormal"/>
        <w:ind w:firstLine="540"/>
        <w:jc w:val="both"/>
      </w:pPr>
      <w:r>
        <w:t xml:space="preserve">13. Затраты на техническое обслуживание и регламентно-профилактический ремонт локальных вычислительных сетей 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60689D" w:rsidP="0060689D">
      <w:pPr>
        <w:pStyle w:val="ConsPlusNormal"/>
        <w:jc w:val="both"/>
      </w:pPr>
    </w:p>
    <w:p w:rsidR="0060689D" w:rsidRDefault="0027529B" w:rsidP="0060689D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584960" cy="518160"/>
            <wp:effectExtent l="0" t="0" r="0" b="0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rPr>
          <w:noProof/>
          <w:position w:val="-28"/>
          <w:lang w:eastAsia="ru-RU"/>
        </w:rPr>
        <w:drawing>
          <wp:inline distT="0" distB="0" distL="0" distR="0">
            <wp:extent cx="1447800" cy="480060"/>
            <wp:effectExtent l="0" t="0" r="0" b="0"/>
            <wp:docPr id="64" name="Рисунок 64" descr="base_23643_88976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43_88976_547"/>
                    <pic:cNvPicPr preferRelativeResize="0">
                      <a:picLocks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</w:t>
      </w:r>
      <w:r w:rsidR="0060689D">
        <w:t xml:space="preserve"> количество устройств локальных вычислительных сетей i-го вида;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33" name="Рисунок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="0060689D">
        <w:t>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60689D" w:rsidRDefault="0060689D" w:rsidP="0027529B">
      <w:pPr>
        <w:pStyle w:val="ConsPlusNormal"/>
        <w:ind w:firstLine="540"/>
        <w:jc w:val="both"/>
      </w:pPr>
      <w:r>
        <w:t xml:space="preserve">14. Затраты на техническое обслуживание и регламентно-профилактический ремонт систем бесперебойного питания </w:t>
      </w:r>
      <w:r w:rsidR="0027529B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27529B" w:rsidP="0027529B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241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44" name="Рисунок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количество модулей бесперебойного питания i-го вида;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47" name="Рисунок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1 модуля бесперебойного питания i-го вида в год.</w:t>
      </w:r>
    </w:p>
    <w:p w:rsidR="0060689D" w:rsidRDefault="0060689D" w:rsidP="0027529B">
      <w:pPr>
        <w:pStyle w:val="ConsPlusNormal"/>
        <w:ind w:firstLine="540"/>
        <w:jc w:val="both"/>
      </w:pPr>
      <w:bookmarkStart w:id="2" w:name="P210"/>
      <w:bookmarkEnd w:id="2"/>
      <w:r>
        <w:t xml:space="preserve"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27529B">
        <w:rPr>
          <w:noProof/>
          <w:position w:val="-14"/>
          <w:lang w:eastAsia="ru-RU"/>
        </w:rPr>
        <w:drawing>
          <wp:inline distT="0" distB="0" distL="0" distR="0">
            <wp:extent cx="472440" cy="289560"/>
            <wp:effectExtent l="1905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27529B" w:rsidP="0027529B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19050" t="0" r="0" b="0"/>
            <wp:docPr id="1258" name="Рисунок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количество i-х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района;</w:t>
      </w:r>
    </w:p>
    <w:p w:rsidR="0060689D" w:rsidRDefault="0027529B" w:rsidP="0027529B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19050" t="0" r="0" b="0"/>
            <wp:docPr id="1261" name="Рисунок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приобретение прочих работ и услуг,</w:t>
      </w:r>
    </w:p>
    <w:p w:rsidR="0060689D" w:rsidRDefault="0060689D" w:rsidP="0060689D">
      <w:pPr>
        <w:pStyle w:val="ConsPlusNormal"/>
        <w:jc w:val="center"/>
      </w:pPr>
      <w:r>
        <w:t>не относящиеся к затратам на услуги связи,</w:t>
      </w:r>
    </w:p>
    <w:p w:rsidR="0060689D" w:rsidRDefault="0060689D" w:rsidP="0060689D">
      <w:pPr>
        <w:pStyle w:val="ConsPlusNormal"/>
        <w:jc w:val="center"/>
      </w:pPr>
      <w:r>
        <w:t>аренду и содержание имущества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324AAF">
      <w:pPr>
        <w:pStyle w:val="ConsPlusNormal"/>
        <w:ind w:firstLine="540"/>
        <w:jc w:val="both"/>
      </w:pPr>
      <w: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64" name="Рисунок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324AAF" w:rsidP="00324AAF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310640" cy="274320"/>
            <wp:effectExtent l="19050" t="0" r="0" b="0"/>
            <wp:docPr id="1269" name="Рисунок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324AAF" w:rsidP="00324AAF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72" name="Рисунок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затраты на оплату услуг по сопровождению справочно-правовых систем;</w:t>
      </w:r>
    </w:p>
    <w:p w:rsidR="0060689D" w:rsidRDefault="00324AAF" w:rsidP="00324AAF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275" name="Рисунок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оплату услуг по сопровождению и приобретению иного программного обеспечения.</w:t>
      </w:r>
    </w:p>
    <w:p w:rsidR="0060689D" w:rsidRDefault="0060689D" w:rsidP="0060689D">
      <w:pPr>
        <w:pStyle w:val="ConsPlusNormal"/>
        <w:ind w:firstLine="540"/>
        <w:jc w:val="both"/>
      </w:pPr>
      <w: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0689D" w:rsidRDefault="0060689D" w:rsidP="00324AAF">
      <w:pPr>
        <w:pStyle w:val="ConsPlusNormal"/>
        <w:ind w:firstLine="540"/>
        <w:jc w:val="both"/>
      </w:pPr>
      <w:r>
        <w:lastRenderedPageBreak/>
        <w:t>17. Затраты на оплату услуг по сопровождению справочно-правовых систем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0" b="0"/>
            <wp:docPr id="1278" name="Рисунок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324AAF" w:rsidP="00324AAF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173480" cy="518160"/>
            <wp:effectExtent l="0" t="0" r="0" b="0"/>
            <wp:docPr id="1283" name="Рисунок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324AAF">
      <w:pPr>
        <w:pStyle w:val="ConsPlusNormal"/>
        <w:ind w:firstLine="540"/>
        <w:jc w:val="both"/>
      </w:pPr>
      <w:r>
        <w:t>где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0689D" w:rsidRDefault="0060689D" w:rsidP="00324AAF">
      <w:pPr>
        <w:pStyle w:val="ConsPlusNormal"/>
        <w:ind w:firstLine="540"/>
        <w:jc w:val="both"/>
      </w:pPr>
      <w:r>
        <w:t xml:space="preserve">18. Затраты на оплату услуг по сопровождению и приобретению иного программного обеспечения 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291" name="Рисунок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324AAF" w:rsidP="00324AAF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1844040" cy="533400"/>
            <wp:effectExtent l="19050" t="0" r="3810" b="0"/>
            <wp:docPr id="1296" name="Рисунок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324AAF" w:rsidP="00324AAF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299" name="Рисунок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0689D" w:rsidRDefault="00324AAF" w:rsidP="00324AAF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302" name="Рисунок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0689D" w:rsidRDefault="0060689D" w:rsidP="00324AAF">
      <w:pPr>
        <w:pStyle w:val="ConsPlusNormal"/>
        <w:ind w:firstLine="540"/>
        <w:jc w:val="both"/>
      </w:pPr>
      <w:r>
        <w:t xml:space="preserve">19. Затраты на оплату услуг, связанных с обеспечением безопасности информации 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05" name="Рисунок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60689D" w:rsidRDefault="00324AAF" w:rsidP="00324AAF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173480" cy="274320"/>
            <wp:effectExtent l="19050" t="0" r="0" b="0"/>
            <wp:docPr id="1310" name="Рисунок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324AAF" w:rsidP="00324AAF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313" name="Рисунок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проведение аттестационных, проверочных и контрольных мероприятий;</w:t>
      </w:r>
    </w:p>
    <w:p w:rsidR="0060689D" w:rsidRDefault="00324AAF" w:rsidP="00324AAF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1316" name="Рисунок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0689D" w:rsidRDefault="0060689D" w:rsidP="00324AAF">
      <w:pPr>
        <w:pStyle w:val="ConsPlusNormal"/>
        <w:ind w:firstLine="540"/>
        <w:jc w:val="both"/>
      </w:pPr>
      <w:r>
        <w:t xml:space="preserve">20. Затраты на проведение аттестационных, проверочных и контрольных мероприятий </w:t>
      </w:r>
      <w:r w:rsidR="00324AAF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19" name="Рисунок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324AAF" w:rsidP="00324AAF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2545080" cy="533400"/>
            <wp:effectExtent l="19050" t="0" r="7620" b="0"/>
            <wp:docPr id="1324" name="Рисунок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7F4442" w:rsidP="007F4442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327" name="Рисунок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аттестуемых i-х объектов (помещений);</w:t>
      </w:r>
    </w:p>
    <w:p w:rsidR="0060689D" w:rsidRDefault="007F4442" w:rsidP="007F4442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330" name="Рисунок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цена проведения аттестации 1 i-го объекта (помещения);</w:t>
      </w:r>
    </w:p>
    <w:p w:rsidR="0060689D" w:rsidRDefault="007F4442" w:rsidP="007F4442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0" t="0" r="0" b="0"/>
            <wp:docPr id="1333" name="Рисунок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количество единиц j-го оборудования (устройств), требующих проверки;</w:t>
      </w:r>
    </w:p>
    <w:p w:rsidR="0060689D" w:rsidRDefault="007F4442" w:rsidP="007F4442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336" name="Рисунок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цена проведения проверки 1 единицы j-го оборудования (устройства).</w:t>
      </w:r>
    </w:p>
    <w:p w:rsidR="0060689D" w:rsidRDefault="0060689D" w:rsidP="007F4442">
      <w:pPr>
        <w:pStyle w:val="ConsPlusNormal"/>
        <w:ind w:firstLine="540"/>
        <w:jc w:val="both"/>
      </w:pPr>
      <w:r>
        <w:lastRenderedPageBreak/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7F4442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1339" name="Рисунок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7F4442" w:rsidP="007F4442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78280" cy="518160"/>
            <wp:effectExtent l="0" t="0" r="0" b="0"/>
            <wp:docPr id="1344" name="Рисунок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7F4442" w:rsidP="007F4442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0" t="0" r="0" b="0"/>
            <wp:docPr id="1347" name="Рисунок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больше, чем предельное количество рабочих станций, рассчитанное в соответствии </w:t>
      </w:r>
      <w:r w:rsidR="0060689D" w:rsidRPr="007F4442">
        <w:t xml:space="preserve">с </w:t>
      </w:r>
      <w:hyperlink w:anchor="P171" w:history="1">
        <w:r w:rsidR="0060689D" w:rsidRPr="007F4442">
          <w:t>п. 10</w:t>
        </w:r>
      </w:hyperlink>
      <w:r w:rsidR="0060689D">
        <w:t xml:space="preserve"> настоящих Правил;</w:t>
      </w:r>
    </w:p>
    <w:p w:rsidR="0060689D" w:rsidRDefault="007F4442" w:rsidP="007F4442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350" name="Рисунок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единицы простой (неисключительной) лицензии на использование i-го программного обеспечения по защите информации.</w:t>
      </w:r>
    </w:p>
    <w:p w:rsidR="0060689D" w:rsidRDefault="0060689D" w:rsidP="007F4442">
      <w:pPr>
        <w:pStyle w:val="ConsPlusNormal"/>
        <w:ind w:firstLine="540"/>
        <w:jc w:val="both"/>
      </w:pPr>
      <w:r>
        <w:t xml:space="preserve">22. Затраты на оплату работ по монтажу (установке), дооборудованию и наладке оборудования </w:t>
      </w:r>
      <w:r w:rsidR="007F4442">
        <w:rPr>
          <w:noProof/>
          <w:position w:val="-12"/>
          <w:lang w:eastAsia="ru-RU"/>
        </w:rPr>
        <w:drawing>
          <wp:inline distT="0" distB="0" distL="0" distR="0">
            <wp:extent cx="228600" cy="274320"/>
            <wp:effectExtent l="19050" t="0" r="0" b="0"/>
            <wp:docPr id="1353" name="Рисунок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442">
        <w:t xml:space="preserve"> </w:t>
      </w:r>
      <w:r>
        <w:t>определяются по формуле:</w:t>
      </w:r>
    </w:p>
    <w:p w:rsidR="0060689D" w:rsidRDefault="00535834" w:rsidP="00535834">
      <w:pPr>
        <w:pStyle w:val="ConsPlusNormal"/>
        <w:jc w:val="center"/>
      </w:pPr>
      <w:r>
        <w:rPr>
          <w:rFonts w:ascii="Calibri" w:hAnsi="Calibri" w:cs="Calibri"/>
          <w:noProof/>
          <w:position w:val="-28"/>
          <w:lang w:eastAsia="ru-RU"/>
        </w:rPr>
        <w:drawing>
          <wp:inline distT="0" distB="0" distL="0" distR="0">
            <wp:extent cx="1219200" cy="4800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i-го оборудования, подлежащего монтажу (установке), дооборудованию и наладке;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монтажа (установки), дооборудования и наладки 1 единицы i-го оборудования.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приобретение основных средств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FA5D2A">
      <w:pPr>
        <w:pStyle w:val="ConsPlusNormal"/>
        <w:ind w:firstLine="540"/>
        <w:jc w:val="both"/>
      </w:pPr>
      <w:r>
        <w:t>23. Затраты на приобретение рабочих станций</w:t>
      </w:r>
      <w:r w:rsidR="00FA5D2A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D2A">
        <w:t xml:space="preserve"> </w:t>
      </w:r>
      <w:r>
        <w:t>определяются по формуле:</w:t>
      </w:r>
    </w:p>
    <w:p w:rsidR="0060689D" w:rsidRDefault="00FA5D2A" w:rsidP="00FA5D2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987040" cy="51816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731520" cy="28956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предельное количество рабочих станций по i-й должности, рассчитанное в соответствии </w:t>
      </w:r>
      <w:r w:rsidR="0060689D" w:rsidRPr="00400D80">
        <w:t xml:space="preserve">с </w:t>
      </w:r>
      <w:hyperlink w:anchor="P171" w:history="1">
        <w:r w:rsidR="0060689D" w:rsidRPr="00400D80">
          <w:t>п. 10</w:t>
        </w:r>
      </w:hyperlink>
      <w:r w:rsidR="0060689D">
        <w:t xml:space="preserve"> настоящих Правил;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624840" cy="289560"/>
            <wp:effectExtent l="1905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фактическое количество рабочих станций по i-й должности;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приобретения 1 рабочей станции по i-й должности в соответствии с нормативами, утвержденными Администрацией </w:t>
      </w:r>
      <w:r w:rsidR="00400D80">
        <w:t>Александровского</w:t>
      </w:r>
      <w:r w:rsidR="0060689D">
        <w:t xml:space="preserve"> района.</w:t>
      </w:r>
    </w:p>
    <w:p w:rsidR="0060689D" w:rsidRDefault="0060689D" w:rsidP="00FA5D2A">
      <w:pPr>
        <w:pStyle w:val="ConsPlusNormal"/>
        <w:ind w:firstLine="540"/>
        <w:jc w:val="both"/>
      </w:pPr>
      <w:r>
        <w:t>Предельное количество рабочих станций по i-й должности</w:t>
      </w:r>
      <w:r w:rsidR="00FA5D2A">
        <w:rPr>
          <w:noProof/>
          <w:position w:val="-14"/>
          <w:lang w:eastAsia="ru-RU"/>
        </w:rPr>
        <w:drawing>
          <wp:inline distT="0" distB="0" distL="0" distR="0">
            <wp:extent cx="868680" cy="28956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D2A">
        <w:t xml:space="preserve"> </w:t>
      </w:r>
      <w:r>
        <w:t>определяется по формуле:</w:t>
      </w:r>
    </w:p>
    <w:p w:rsidR="0060689D" w:rsidRDefault="00FA5D2A" w:rsidP="00FA5D2A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600200" cy="28956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jc w:val="both"/>
      </w:pPr>
    </w:p>
    <w:p w:rsidR="0060689D" w:rsidRPr="00616E67" w:rsidRDefault="0060689D" w:rsidP="00FA5D2A">
      <w:pPr>
        <w:pStyle w:val="ConsPlusNormal"/>
        <w:ind w:firstLine="540"/>
        <w:jc w:val="both"/>
      </w:pPr>
      <w:r w:rsidRPr="00616E67">
        <w:t>где</w:t>
      </w:r>
      <w:r w:rsidR="00FA5D2A" w:rsidRPr="00616E67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E67">
        <w:t xml:space="preserve"> - расчетная численность основных работников, определяемая в соответствии с </w:t>
      </w:r>
      <w:hyperlink r:id="rId124" w:history="1">
        <w:r w:rsidRPr="00616E67">
          <w:t>пунктами 17</w:t>
        </w:r>
      </w:hyperlink>
      <w:r w:rsidRPr="00616E67">
        <w:t xml:space="preserve"> - </w:t>
      </w:r>
      <w:hyperlink r:id="rId125" w:history="1">
        <w:r w:rsidRPr="00616E67">
          <w:t>22</w:t>
        </w:r>
      </w:hyperlink>
      <w:r w:rsidRPr="00616E67">
        <w:t xml:space="preserve"> общих требований к определению нормативных затрат.</w:t>
      </w:r>
    </w:p>
    <w:p w:rsidR="0060689D" w:rsidRDefault="0060689D" w:rsidP="00FA5D2A">
      <w:pPr>
        <w:pStyle w:val="ConsPlusNormal"/>
        <w:ind w:firstLine="540"/>
        <w:jc w:val="both"/>
      </w:pPr>
      <w:r>
        <w:lastRenderedPageBreak/>
        <w:t xml:space="preserve">24. Затраты на приобретение принтеров, многофункциональных устройств и копировальных аппаратов (оргтехники) </w:t>
      </w:r>
      <w:r w:rsidR="00FA5D2A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FA5D2A" w:rsidP="00FA5D2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819400" cy="5181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640080" cy="289560"/>
            <wp:effectExtent l="1905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количество i-го типа принтера, многофункционального устройства и копировального аппарата (оргтехники)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района;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609600" cy="28956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фактическое количество i-го типа принтера, многофункционального устройства и копировального аппарата (оргтехники);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381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1 i-го типа принтера, многофункционального устройства и копировального аппарата (оргтехники)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района.</w:t>
      </w:r>
    </w:p>
    <w:p w:rsidR="0060689D" w:rsidRDefault="0060689D" w:rsidP="00FA5D2A">
      <w:pPr>
        <w:pStyle w:val="ConsPlusNormal"/>
        <w:ind w:firstLine="540"/>
        <w:jc w:val="both"/>
      </w:pPr>
      <w:r>
        <w:t>25. Затраты на приобретение средств подвижной связи</w:t>
      </w:r>
      <w:r w:rsidR="00FA5D2A">
        <w:rPr>
          <w:noProof/>
          <w:position w:val="-14"/>
          <w:lang w:eastAsia="ru-RU"/>
        </w:rPr>
        <w:drawing>
          <wp:inline distT="0" distB="0" distL="0" distR="0">
            <wp:extent cx="548640" cy="28956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FA5D2A" w:rsidP="00FA5D2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05000" cy="5181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планируемое к приобретению количество средств подвижной связи по i-й должности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района;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 xml:space="preserve">- стоимость 1 средства подвижной связи для i-й должности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района.</w:t>
      </w:r>
    </w:p>
    <w:p w:rsidR="0060689D" w:rsidRDefault="0060689D" w:rsidP="00FA5D2A">
      <w:pPr>
        <w:pStyle w:val="ConsPlusNormal"/>
        <w:ind w:firstLine="540"/>
        <w:jc w:val="both"/>
      </w:pPr>
      <w:r>
        <w:t>26. Затраты на приобретение планшетных компьютеров</w:t>
      </w:r>
      <w:r w:rsidR="00FA5D2A">
        <w:rPr>
          <w:noProof/>
          <w:position w:val="-14"/>
          <w:lang w:eastAsia="ru-RU"/>
        </w:rPr>
        <w:drawing>
          <wp:inline distT="0" distB="0" distL="0" distR="0">
            <wp:extent cx="518160" cy="28956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D2A">
        <w:t xml:space="preserve"> </w:t>
      </w:r>
      <w:r>
        <w:t>определяются по формуле:</w:t>
      </w:r>
    </w:p>
    <w:p w:rsidR="0060689D" w:rsidRDefault="00FA5D2A" w:rsidP="00FA5D2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98320" cy="5181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72440" cy="28956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планируемое к приобретению количество планшетных компьютеров по i-й должности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района;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26720" cy="28956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1 планшетного компьютера по i-й должности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района.</w:t>
      </w:r>
    </w:p>
    <w:p w:rsidR="0060689D" w:rsidRDefault="0060689D" w:rsidP="00FA5D2A">
      <w:pPr>
        <w:pStyle w:val="ConsPlusNormal"/>
        <w:ind w:firstLine="540"/>
        <w:jc w:val="both"/>
      </w:pPr>
      <w:r>
        <w:t xml:space="preserve">27. Затраты на приобретение оборудования по обеспечению безопасности информации </w:t>
      </w:r>
      <w:r w:rsidR="00FA5D2A"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FA5D2A" w:rsidP="00FA5D2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83080" cy="51816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i-го оборудования по обеспечению безопасности информации;</w:t>
      </w:r>
    </w:p>
    <w:p w:rsidR="0060689D" w:rsidRDefault="00FA5D2A" w:rsidP="00FA5D2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762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приобретаемого i-го оборудования по обеспечению безопасности информации.</w:t>
      </w:r>
    </w:p>
    <w:p w:rsidR="0060689D" w:rsidRDefault="0060689D" w:rsidP="0060689D">
      <w:pPr>
        <w:pStyle w:val="ConsPlusNormal"/>
        <w:jc w:val="center"/>
      </w:pPr>
      <w:r>
        <w:lastRenderedPageBreak/>
        <w:t>Затраты на приобретение материальных запасов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982F38">
      <w:pPr>
        <w:pStyle w:val="ConsPlusNormal"/>
        <w:ind w:firstLine="540"/>
        <w:jc w:val="both"/>
      </w:pPr>
      <w:r>
        <w:t>28. Затраты на приобретение мониторов</w:t>
      </w:r>
      <w:r w:rsidR="00982F38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982F38" w:rsidP="00982F38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982F38" w:rsidP="00982F38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мониторов для i-й должности;</w:t>
      </w:r>
    </w:p>
    <w:p w:rsidR="0060689D" w:rsidRDefault="00982F38" w:rsidP="00982F38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6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одного монитора для i-й должности.</w:t>
      </w:r>
    </w:p>
    <w:p w:rsidR="0060689D" w:rsidRDefault="0060689D" w:rsidP="00982F38">
      <w:pPr>
        <w:pStyle w:val="ConsPlusNormal"/>
        <w:ind w:firstLine="540"/>
        <w:jc w:val="both"/>
      </w:pPr>
      <w:r>
        <w:t xml:space="preserve">29. Затраты на приобретение системных блоков </w:t>
      </w:r>
      <w:r w:rsidR="00982F38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982F38" w:rsidP="00982F38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982F38" w:rsidP="00982F38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i-х системных блоков;</w:t>
      </w:r>
    </w:p>
    <w:p w:rsidR="0060689D" w:rsidRDefault="00982F38" w:rsidP="00982F38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2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одного i-го системного блока.</w:t>
      </w:r>
    </w:p>
    <w:p w:rsidR="0060689D" w:rsidRDefault="0060689D" w:rsidP="00982F38">
      <w:pPr>
        <w:pStyle w:val="ConsPlusNormal"/>
        <w:ind w:firstLine="540"/>
        <w:jc w:val="both"/>
      </w:pPr>
      <w:r>
        <w:t>30. Затраты на приобретение других запасных частей для вычислительной техники</w:t>
      </w:r>
      <w:r w:rsidR="00982F38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982F38" w:rsidP="00982F38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00200" cy="518160"/>
            <wp:effectExtent l="0" t="0" r="0" b="0"/>
            <wp:docPr id="14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единицы i-й запасной части для вычислительной техники.</w:t>
      </w:r>
    </w:p>
    <w:p w:rsidR="0060689D" w:rsidRDefault="0060689D" w:rsidP="000D0257">
      <w:pPr>
        <w:pStyle w:val="ConsPlusNormal"/>
        <w:ind w:firstLine="540"/>
        <w:jc w:val="both"/>
      </w:pPr>
      <w:r>
        <w:t>31. Затраты на приобретение магнитных и оптических носителей информации</w:t>
      </w:r>
      <w:r w:rsidR="000D0257"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0D0257" w:rsidRDefault="000D0257" w:rsidP="000D0257">
      <w:pPr>
        <w:pStyle w:val="ConsPlusNormal"/>
        <w:ind w:firstLine="540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08760" cy="518160"/>
            <wp:effectExtent l="0" t="0" r="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0" t="0" r="0" b="0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планируемое к приобретению количество i-го носителя информации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района;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1 единицы i-го носителя информации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района.</w:t>
      </w:r>
    </w:p>
    <w:p w:rsidR="0060689D" w:rsidRDefault="0060689D" w:rsidP="000D0257">
      <w:pPr>
        <w:pStyle w:val="ConsPlusNormal"/>
        <w:ind w:firstLine="540"/>
        <w:jc w:val="both"/>
      </w:pPr>
      <w:r>
        <w:t>32. Затраты на приобретение деталей для содержания принтеров, многофункциональных устройств и копировальных аппаратов (оргтехники)</w:t>
      </w:r>
      <w:r w:rsidR="000D0257" w:rsidRPr="000D0257">
        <w:rPr>
          <w:position w:val="-12"/>
        </w:rPr>
        <w:t xml:space="preserve"> </w:t>
      </w:r>
      <w:r w:rsidR="000D0257"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257">
        <w:t xml:space="preserve">  </w:t>
      </w:r>
      <w:r>
        <w:t>определяются по формуле:</w:t>
      </w:r>
    </w:p>
    <w:p w:rsidR="0060689D" w:rsidRDefault="000D0257" w:rsidP="000D0257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173480" cy="289560"/>
            <wp:effectExtent l="19050" t="0" r="0" b="0"/>
            <wp:docPr id="3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274320" cy="289560"/>
            <wp:effectExtent l="19050" t="0" r="0" b="0"/>
            <wp:docPr id="3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259080" cy="27432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0689D" w:rsidRDefault="0060689D" w:rsidP="000D0257">
      <w:pPr>
        <w:pStyle w:val="ConsPlusNormal"/>
        <w:ind w:firstLine="540"/>
        <w:jc w:val="both"/>
      </w:pPr>
      <w:r>
        <w:t>33.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D0257">
        <w:t xml:space="preserve"> </w:t>
      </w:r>
      <w:r w:rsidR="000D0257"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257">
        <w:t xml:space="preserve"> </w:t>
      </w:r>
      <w:r>
        <w:t>определяются по формуле:</w:t>
      </w:r>
    </w:p>
    <w:p w:rsidR="0060689D" w:rsidRDefault="000D0257" w:rsidP="000D025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81200" cy="51816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3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фактическое количество принтеров, многофункциональных устройств и копировальных аппаратов (оргтехники) i-го типа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района;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81000" cy="28956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района;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20040" cy="289560"/>
            <wp:effectExtent l="19050" t="0" r="381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 xml:space="preserve">- цена расходного материала по i-му типу принтеров, многофункциональных устройств и копировальных аппаратов (оргтехники) в соответствии с нормативами, утвержденными Администрацией </w:t>
      </w:r>
      <w:r>
        <w:t>Александровского</w:t>
      </w:r>
      <w:r w:rsidR="0060689D">
        <w:t xml:space="preserve"> района.</w:t>
      </w:r>
    </w:p>
    <w:p w:rsidR="0060689D" w:rsidRDefault="0060689D" w:rsidP="000D0257">
      <w:pPr>
        <w:pStyle w:val="ConsPlusNormal"/>
        <w:ind w:firstLine="540"/>
        <w:jc w:val="both"/>
      </w:pPr>
      <w:r>
        <w:t>34. Затраты на приобретение запасных частей для принтеров, многофункциональных устройств и копировальных аппаратов (оргтехники)</w:t>
      </w:r>
      <w:r w:rsidR="000D0257" w:rsidRPr="000D0257">
        <w:rPr>
          <w:position w:val="-12"/>
        </w:rPr>
        <w:t xml:space="preserve"> </w:t>
      </w:r>
      <w:r w:rsidR="000D0257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257">
        <w:t xml:space="preserve"> </w:t>
      </w:r>
      <w:r>
        <w:t>определяются по формуле:</w:t>
      </w:r>
    </w:p>
    <w:p w:rsidR="0060689D" w:rsidRDefault="000D0257" w:rsidP="000D025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(оргтехники), которое определяется по средним фактическим данным за 3 предыдущих финансовых года;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единицы i-й запасной части.</w:t>
      </w:r>
    </w:p>
    <w:p w:rsidR="0060689D" w:rsidRDefault="0060689D" w:rsidP="000D0257">
      <w:pPr>
        <w:pStyle w:val="ConsPlusNormal"/>
        <w:ind w:firstLine="540"/>
        <w:jc w:val="both"/>
      </w:pPr>
      <w:r>
        <w:t xml:space="preserve">35. Затраты на приобретение материальных запасов по обеспечению безопасности информации </w:t>
      </w:r>
      <w:r w:rsidR="000D0257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257">
        <w:t xml:space="preserve"> </w:t>
      </w:r>
      <w:r>
        <w:t>определяются по формуле:</w:t>
      </w:r>
    </w:p>
    <w:p w:rsidR="0060689D" w:rsidRDefault="000D0257" w:rsidP="000D025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61160" cy="5181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i-го материального запаса;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цена 1 единицы i-го материального запаса.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bookmarkStart w:id="3" w:name="P377"/>
      <w:bookmarkEnd w:id="3"/>
      <w:r>
        <w:t>II. Прочие затраты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услуги связи,</w:t>
      </w:r>
    </w:p>
    <w:p w:rsidR="0060689D" w:rsidRDefault="0060689D" w:rsidP="0060689D">
      <w:pPr>
        <w:pStyle w:val="ConsPlusNormal"/>
        <w:jc w:val="center"/>
      </w:pPr>
      <w:r>
        <w:t>не отнесенные к затратам на услуги связи в рамках затрат</w:t>
      </w:r>
    </w:p>
    <w:p w:rsidR="0060689D" w:rsidRDefault="0060689D" w:rsidP="0060689D">
      <w:pPr>
        <w:pStyle w:val="ConsPlusNormal"/>
        <w:jc w:val="center"/>
      </w:pPr>
      <w:r>
        <w:t>на информационно-коммуникационные технологии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0D0257">
      <w:pPr>
        <w:pStyle w:val="ConsPlusNormal"/>
        <w:ind w:firstLine="540"/>
        <w:jc w:val="both"/>
      </w:pPr>
      <w:r>
        <w:lastRenderedPageBreak/>
        <w:t xml:space="preserve">36. Затраты на услуги связи </w:t>
      </w:r>
      <w:r w:rsidR="000D0257">
        <w:rPr>
          <w:noProof/>
          <w:position w:val="-14"/>
          <w:lang w:eastAsia="ru-RU"/>
        </w:rPr>
        <w:drawing>
          <wp:inline distT="0" distB="0" distL="0" distR="0">
            <wp:extent cx="441960" cy="3048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0D0257" w:rsidP="000D0257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097280" cy="304800"/>
            <wp:effectExtent l="19050" t="0" r="762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0D0257" w:rsidP="000D0257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220980" cy="2743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оплату услуг почтовой связи;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на оплату услуг специальной связи.</w:t>
      </w:r>
    </w:p>
    <w:p w:rsidR="0060689D" w:rsidRDefault="0060689D" w:rsidP="001E5527">
      <w:pPr>
        <w:pStyle w:val="ConsPlusNormal"/>
        <w:ind w:firstLine="540"/>
        <w:jc w:val="both"/>
      </w:pPr>
      <w:r>
        <w:t xml:space="preserve">37. Затраты на оплату услуг почтовой связи </w:t>
      </w:r>
      <w:r w:rsidR="001E5527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1E552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295400" cy="5181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количество i-х почтовых отправлений в год;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i-го почтового отправления.</w:t>
      </w:r>
    </w:p>
    <w:p w:rsidR="0060689D" w:rsidRDefault="0060689D" w:rsidP="001E5527">
      <w:pPr>
        <w:pStyle w:val="ConsPlusNormal"/>
        <w:ind w:firstLine="540"/>
        <w:jc w:val="both"/>
      </w:pPr>
      <w:r>
        <w:t>38. Затраты на оплату услуг специальной связи</w:t>
      </w:r>
      <w:r w:rsidR="001E5527"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1E5527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097280" cy="27432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289560" cy="27432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</w:t>
      </w:r>
      <w:r w:rsidR="0060689D">
        <w:t>планируемое количество листов (пакетов) исходящей информации в год;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листа (пакета) исходящей информации, отправляемой по каналам специальной связи.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транспортные услуги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1E5527">
      <w:pPr>
        <w:pStyle w:val="ConsPlusNormal"/>
        <w:ind w:firstLine="540"/>
        <w:jc w:val="both"/>
      </w:pPr>
      <w:r>
        <w:t xml:space="preserve">39. Затраты по договору об оказании услуг перевозки (транспортировки) грузов </w:t>
      </w:r>
      <w:r w:rsidR="001E5527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lang w:eastAsia="ru-RU"/>
        </w:rPr>
        <w:drawing>
          <wp:inline distT="0" distB="0" distL="0" distR="0">
            <wp:extent cx="358140" cy="251460"/>
            <wp:effectExtent l="0" t="0" r="0" b="0"/>
            <wp:docPr id="174" name="Рисунок 174" descr="base_23643_88976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643_88976_657"/>
                    <pic:cNvPicPr preferRelativeResize="0"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14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1E552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 приобретению количество i-х услуг перевозки (транспортировки) грузов;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3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цена 1 i-й услуги перевозки (транспортировки) груза.</w:t>
      </w:r>
    </w:p>
    <w:p w:rsidR="0060689D" w:rsidRDefault="0060689D" w:rsidP="001E5527">
      <w:pPr>
        <w:pStyle w:val="ConsPlusNormal"/>
        <w:ind w:firstLine="540"/>
        <w:jc w:val="both"/>
      </w:pPr>
      <w:r>
        <w:t>40. Затраты на оплату услуг аренды транспортных средств</w:t>
      </w:r>
      <w:r w:rsidR="001E5527"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3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60689D" w:rsidRDefault="001E5527" w:rsidP="001E552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087880" cy="518160"/>
            <wp:effectExtent l="19050" t="0" r="0" b="0"/>
            <wp:docPr id="3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39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Администрацией </w:t>
      </w:r>
      <w:r>
        <w:t>Александровского</w:t>
      </w:r>
      <w:r w:rsidR="0060689D">
        <w:t xml:space="preserve"> района;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58140" cy="289560"/>
            <wp:effectExtent l="19050" t="0" r="0" b="0"/>
            <wp:docPr id="4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аренды i-го транспортного средства в месяц;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lastRenderedPageBreak/>
        <w:drawing>
          <wp:inline distT="0" distB="0" distL="0" distR="0">
            <wp:extent cx="411480" cy="289560"/>
            <wp:effectExtent l="19050" t="0" r="0" b="0"/>
            <wp:docPr id="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количество месяцев аренды i-го транспортного средства.</w:t>
      </w:r>
    </w:p>
    <w:p w:rsidR="0060689D" w:rsidRDefault="0060689D" w:rsidP="001E5527">
      <w:pPr>
        <w:pStyle w:val="ConsPlusNormal"/>
        <w:ind w:firstLine="540"/>
        <w:jc w:val="both"/>
      </w:pPr>
      <w:r>
        <w:t>41. Затраты на оплату разовых услуг пассажирских перевозок</w:t>
      </w:r>
      <w:r w:rsidR="001E5527"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1E552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67840" cy="518160"/>
            <wp:effectExtent l="0" t="0" r="0" b="0"/>
            <wp:docPr id="5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5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планируемое количество к приобретению i-х разовых услуг пассажирских перевозок;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5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среднее количество часов аренды транспортного средства по i-й разовой услуге;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5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1 часа аренды транспортного средства по i-й разовой услуге.</w:t>
      </w:r>
    </w:p>
    <w:p w:rsidR="0060689D" w:rsidRDefault="0060689D" w:rsidP="001E5527">
      <w:pPr>
        <w:pStyle w:val="ConsPlusNormal"/>
        <w:ind w:firstLine="540"/>
        <w:jc w:val="both"/>
      </w:pPr>
      <w:r>
        <w:t xml:space="preserve">42. Затраты на оплату проезда работника к месту нахождения учебного заведения и обратно </w:t>
      </w:r>
      <w:r w:rsidR="001E5527"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6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1E5527" w:rsidP="001E552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44040" cy="518160"/>
            <wp:effectExtent l="0" t="0" r="0" b="0"/>
            <wp:docPr id="67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7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работников, имеющих право на компенсацию расходов, по i-му направлению;</w:t>
      </w:r>
    </w:p>
    <w:p w:rsidR="0060689D" w:rsidRDefault="001E5527" w:rsidP="001E552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81000" cy="289560"/>
            <wp:effectExtent l="19050" t="0" r="0" b="0"/>
            <wp:docPr id="7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цена проезда к месту нахождения учебного заведения по i-му направлению.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оплату расходов по договорам об оказании</w:t>
      </w:r>
    </w:p>
    <w:p w:rsidR="0060689D" w:rsidRDefault="0060689D" w:rsidP="0060689D">
      <w:pPr>
        <w:pStyle w:val="ConsPlusNormal"/>
        <w:jc w:val="center"/>
      </w:pPr>
      <w:r>
        <w:t>услуг, связанных с проездом и наймом жилого</w:t>
      </w:r>
    </w:p>
    <w:p w:rsidR="0060689D" w:rsidRDefault="0060689D" w:rsidP="0060689D">
      <w:pPr>
        <w:pStyle w:val="ConsPlusNormal"/>
        <w:jc w:val="center"/>
      </w:pPr>
      <w:r>
        <w:t>помещения в связи с командированием работников,</w:t>
      </w:r>
    </w:p>
    <w:p w:rsidR="0060689D" w:rsidRDefault="0060689D" w:rsidP="0060689D">
      <w:pPr>
        <w:pStyle w:val="ConsPlusNormal"/>
        <w:jc w:val="center"/>
      </w:pPr>
      <w:r>
        <w:t>заключаемым со сторонними организациями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1E5527">
      <w:pPr>
        <w:pStyle w:val="ConsPlusNormal"/>
        <w:ind w:firstLine="540"/>
        <w:jc w:val="both"/>
      </w:pPr>
      <w: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1E5527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7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60689D" w:rsidRDefault="001E5527" w:rsidP="001E5527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432560" cy="289560"/>
            <wp:effectExtent l="19050" t="0" r="0" b="0"/>
            <wp:docPr id="7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99265A" w:rsidP="0099265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7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0689D">
        <w:t>- затраты по договору на проезд к месту командирования и обратно;</w:t>
      </w:r>
    </w:p>
    <w:p w:rsidR="0060689D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8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затраты по договору на найм жилого помещения на период командирования.</w:t>
      </w:r>
    </w:p>
    <w:p w:rsidR="0060689D" w:rsidRDefault="0060689D" w:rsidP="0099265A">
      <w:pPr>
        <w:pStyle w:val="ConsPlusNormal"/>
        <w:ind w:firstLine="540"/>
        <w:jc w:val="both"/>
      </w:pPr>
      <w:r>
        <w:t xml:space="preserve">44. Затраты по договору на проезд к месту командирования и обратно </w:t>
      </w:r>
      <w:r w:rsidR="0099265A">
        <w:rPr>
          <w:noProof/>
          <w:position w:val="-14"/>
          <w:lang w:eastAsia="ru-RU"/>
        </w:rPr>
        <w:drawing>
          <wp:inline distT="0" distB="0" distL="0" distR="0">
            <wp:extent cx="594360" cy="289560"/>
            <wp:effectExtent l="19050" t="0" r="0" b="0"/>
            <wp:docPr id="8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65A">
        <w:t xml:space="preserve"> </w:t>
      </w:r>
      <w:r>
        <w:t>определяются по формуле:</w:t>
      </w:r>
    </w:p>
    <w:p w:rsidR="0060689D" w:rsidRDefault="0099265A" w:rsidP="0099265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301240" cy="518160"/>
            <wp:effectExtent l="0" t="0" r="0" b="0"/>
            <wp:docPr id="8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99265A" w:rsidP="0099265A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548640" cy="289560"/>
            <wp:effectExtent l="19050" t="0" r="3810" b="0"/>
            <wp:docPr id="88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0689D" w:rsidRPr="008E7D16" w:rsidRDefault="0099265A" w:rsidP="0099265A">
      <w:pPr>
        <w:pStyle w:val="ConsPlusNormal"/>
        <w:ind w:firstLine="540"/>
        <w:jc w:val="both"/>
      </w:pPr>
      <w:r w:rsidRPr="008E7D16">
        <w:rPr>
          <w:noProof/>
          <w:position w:val="-14"/>
          <w:lang w:eastAsia="ru-RU"/>
        </w:rPr>
        <w:lastRenderedPageBreak/>
        <w:drawing>
          <wp:inline distT="0" distB="0" distL="0" distR="0">
            <wp:extent cx="502920" cy="289560"/>
            <wp:effectExtent l="19050" t="0" r="0" b="0"/>
            <wp:docPr id="8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16">
        <w:t xml:space="preserve"> </w:t>
      </w:r>
      <w:r w:rsidR="0060689D" w:rsidRPr="008E7D16">
        <w:t xml:space="preserve">- цена проезда по i-му направлению командирования с учетом требований </w:t>
      </w:r>
      <w:hyperlink r:id="rId215" w:history="1">
        <w:r w:rsidR="0060689D" w:rsidRPr="008E7D16">
          <w:t>постановления</w:t>
        </w:r>
      </w:hyperlink>
      <w:r w:rsidR="0060689D" w:rsidRPr="008E7D16">
        <w:t xml:space="preserve"> </w:t>
      </w:r>
      <w:r w:rsidR="008E7D16">
        <w:t>Администрации</w:t>
      </w:r>
      <w:r w:rsidR="0060689D" w:rsidRPr="008E7D16">
        <w:t xml:space="preserve"> </w:t>
      </w:r>
      <w:r w:rsidRPr="008E7D16">
        <w:t>Александровского</w:t>
      </w:r>
      <w:r w:rsidR="0060689D" w:rsidRPr="008E7D16">
        <w:t xml:space="preserve"> района от </w:t>
      </w:r>
      <w:r w:rsidR="008E7D16" w:rsidRPr="008E7D16">
        <w:t>08.04.2013 № 372</w:t>
      </w:r>
      <w:r w:rsidR="00616E67" w:rsidRPr="008E7D16">
        <w:t xml:space="preserve"> «</w:t>
      </w:r>
      <w:r w:rsidR="008E7D16" w:rsidRPr="008E7D16">
        <w:t>О размерах возмещения расходов, связанных со служебными командировками сотрудников  Администрации Александровского района»</w:t>
      </w:r>
      <w:r w:rsidR="0060689D" w:rsidRPr="008E7D16">
        <w:t>.</w:t>
      </w:r>
    </w:p>
    <w:p w:rsidR="0060689D" w:rsidRDefault="0060689D" w:rsidP="0099265A">
      <w:pPr>
        <w:pStyle w:val="ConsPlusNormal"/>
        <w:ind w:firstLine="540"/>
        <w:jc w:val="both"/>
      </w:pPr>
      <w:r w:rsidRPr="008E7D16">
        <w:t>45. Затраты по договору на найм жилого помещения на период командирования</w:t>
      </w:r>
      <w:r>
        <w:t xml:space="preserve"> </w:t>
      </w:r>
      <w:r w:rsidR="0099265A"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9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99265A" w:rsidP="0099265A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407920" cy="518160"/>
            <wp:effectExtent l="19050" t="0" r="0" b="0"/>
            <wp:docPr id="9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60689D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0" t="0" r="3810" b="0"/>
            <wp:docPr id="9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E7D16" w:rsidRPr="008E7D16" w:rsidRDefault="0099265A" w:rsidP="008E7D16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10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- цена найма жилого помещения в сутки по i-му направлению командирования с учетом требований </w:t>
      </w:r>
      <w:hyperlink r:id="rId220" w:history="1">
        <w:r w:rsidR="008E7D16" w:rsidRPr="008E7D16">
          <w:t>постановления</w:t>
        </w:r>
      </w:hyperlink>
      <w:r w:rsidR="008E7D16" w:rsidRPr="008E7D16">
        <w:t xml:space="preserve"> </w:t>
      </w:r>
      <w:r w:rsidR="008E7D16">
        <w:t>Администрации</w:t>
      </w:r>
      <w:r w:rsidR="008E7D16" w:rsidRPr="008E7D16">
        <w:t xml:space="preserve"> Александровского района от 08.04.2013 № 372 «О размерах возмещения расходов, связанных со служебными командировками сотрудников  Администрации Александровского района».</w:t>
      </w:r>
    </w:p>
    <w:p w:rsidR="0060689D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7620" b="0"/>
            <wp:docPr id="10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89D">
        <w:t xml:space="preserve"> - количество суток нахождения в командировке по i-му направлению командирования.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коммунальные услуги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99265A">
      <w:pPr>
        <w:pStyle w:val="ConsPlusNormal"/>
        <w:ind w:firstLine="540"/>
        <w:jc w:val="both"/>
      </w:pPr>
      <w:r>
        <w:t xml:space="preserve">46. Затраты на коммунальные услуги </w:t>
      </w:r>
      <w:r w:rsidR="0099265A"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103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определяются по формуле:</w:t>
      </w:r>
    </w:p>
    <w:p w:rsidR="0060689D" w:rsidRDefault="0099265A" w:rsidP="0099265A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2788920" cy="274320"/>
            <wp:effectExtent l="19050" t="0" r="0" b="0"/>
            <wp:docPr id="10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9D" w:rsidRDefault="0060689D" w:rsidP="0060689D">
      <w:pPr>
        <w:pStyle w:val="ConsPlusNormal"/>
        <w:ind w:firstLine="540"/>
        <w:jc w:val="both"/>
      </w:pPr>
      <w:r>
        <w:t>где:</w:t>
      </w:r>
    </w:p>
    <w:p w:rsidR="0099265A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газоснабжение и иные виды топлива;</w:t>
      </w:r>
    </w:p>
    <w:p w:rsidR="0099265A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электроснабжение;</w:t>
      </w:r>
    </w:p>
    <w:p w:rsidR="0099265A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теплоснабжение;</w:t>
      </w:r>
    </w:p>
    <w:p w:rsidR="0099265A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0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горячее водоснабжение;</w:t>
      </w:r>
    </w:p>
    <w:p w:rsidR="0099265A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10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холодное водоснабжение и водоотведение;</w:t>
      </w:r>
    </w:p>
    <w:p w:rsidR="0099265A" w:rsidRDefault="0099265A" w:rsidP="0099265A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0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47. Затраты на газоснабжение и иные виды топлива </w:t>
      </w: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120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59280" cy="518160"/>
            <wp:effectExtent l="19050" t="0" r="0" b="0"/>
            <wp:docPr id="11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17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i-м виде топлива (газе и ином виде топлива);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3810" b="0"/>
            <wp:docPr id="11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0" t="0" r="0" b="0"/>
            <wp:docPr id="1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поправочный коэффициент, учитывающий затраты на транспортировку i-го вида топлива.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 48. Затраты на электроснабжение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47800" cy="518160"/>
            <wp:effectExtent l="0" t="0" r="0" b="0"/>
            <wp:docPr id="13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3810" b="0"/>
            <wp:docPr id="129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2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49. Затраты на теплоснабжение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26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264920" cy="274320"/>
            <wp:effectExtent l="19050" t="0" r="0" b="0"/>
            <wp:docPr id="12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12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теплоэнергии на отопление зданий, помещений и сооружений;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12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теплоснабжение.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50. Затраты на горячее водоснабжение </w:t>
      </w: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143000" cy="274320"/>
            <wp:effectExtent l="1905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горячей воде;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горячее водоснабжение.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51. Затраты на холодное водоснабжение и водоотведение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996440" cy="274320"/>
            <wp:effectExtent l="1905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холодном водоснабжении;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холодное водоснабжение;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потребность в водоотведении;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регулируемый тариф на водоотведение.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52. Затраты на оплату услуг внештатных сотрудников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667000" cy="518160"/>
            <wp:effectExtent l="1905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по i-й должности;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1 месяца работы внештатного сотрудника по i-й должности;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81000" cy="27432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A231C7" w:rsidRDefault="00A231C7" w:rsidP="00A231C7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31C7" w:rsidRDefault="00A231C7" w:rsidP="00A231C7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аренду помещений и оборудования</w:t>
      </w:r>
    </w:p>
    <w:p w:rsidR="0060689D" w:rsidRDefault="0060689D" w:rsidP="0060689D">
      <w:pPr>
        <w:pStyle w:val="ConsPlusNormal"/>
        <w:jc w:val="both"/>
      </w:pPr>
    </w:p>
    <w:p w:rsidR="00A231C7" w:rsidRDefault="00A231C7" w:rsidP="00A231C7">
      <w:pPr>
        <w:pStyle w:val="ConsPlusNormal"/>
        <w:ind w:firstLine="540"/>
        <w:jc w:val="both"/>
      </w:pPr>
      <w:r>
        <w:t xml:space="preserve">53. Затраты на аренду помещений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164080" cy="518160"/>
            <wp:effectExtent l="1905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Pr="008E7D16" w:rsidRDefault="00A231C7" w:rsidP="00A231C7">
      <w:pPr>
        <w:pStyle w:val="ConsPlusNormal"/>
        <w:ind w:firstLine="540"/>
        <w:jc w:val="both"/>
      </w:pPr>
      <w:r w:rsidRPr="008E7D16">
        <w:t>где:</w:t>
      </w:r>
    </w:p>
    <w:p w:rsidR="00A231C7" w:rsidRPr="008E7D16" w:rsidRDefault="00A231C7" w:rsidP="00A231C7">
      <w:pPr>
        <w:pStyle w:val="ConsPlusNormal"/>
        <w:ind w:firstLine="540"/>
        <w:jc w:val="both"/>
      </w:pPr>
      <w:r w:rsidRPr="008E7D16"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16">
        <w:t xml:space="preserve"> - численность работников, размещаемых на i-й арендуемой площади;</w:t>
      </w:r>
    </w:p>
    <w:p w:rsidR="008E7D16" w:rsidRPr="008E7D16" w:rsidRDefault="00A231C7" w:rsidP="00A231C7">
      <w:pPr>
        <w:pStyle w:val="ConsPlusNormal"/>
        <w:ind w:firstLine="540"/>
        <w:jc w:val="both"/>
      </w:pPr>
      <w:r w:rsidRPr="008E7D16">
        <w:t xml:space="preserve">S </w:t>
      </w:r>
      <w:r w:rsidR="008E7D16" w:rsidRPr="008E7D16">
        <w:t>–</w:t>
      </w:r>
      <w:r w:rsidRPr="008E7D16">
        <w:t xml:space="preserve"> площадь</w:t>
      </w:r>
      <w:r w:rsidR="008E7D16" w:rsidRPr="008E7D16">
        <w:t xml:space="preserve"> арендуемого помещения;</w:t>
      </w:r>
    </w:p>
    <w:p w:rsidR="00A231C7" w:rsidRDefault="00A231C7" w:rsidP="00A231C7">
      <w:pPr>
        <w:pStyle w:val="ConsPlusNormal"/>
        <w:ind w:firstLine="540"/>
        <w:jc w:val="both"/>
      </w:pPr>
      <w:r w:rsidRPr="008E7D16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16">
        <w:t xml:space="preserve"> - цена ежемесячной аренды за 1 кв. метр i-й арендуемой площади;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аренды i-й арендуемой площади.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54. Затраты на аренду помещения (зала) для проведения совещания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суток аренды i-го помещения (зала);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аренды i-го помещения (зала) в сутки.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55. Затраты на аренду оборудования для проведения совещания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316480" cy="518160"/>
            <wp:effectExtent l="19050" t="0" r="762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арендуемого i-го оборудования;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58140" cy="274320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аренды i-го оборудования;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часов аренды в день i-го оборудования;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часа аренды i-го оборудования.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содержание имущества, не отнесенные</w:t>
      </w:r>
    </w:p>
    <w:p w:rsidR="0060689D" w:rsidRDefault="0060689D" w:rsidP="0060689D">
      <w:pPr>
        <w:pStyle w:val="ConsPlusNormal"/>
        <w:jc w:val="center"/>
      </w:pPr>
      <w:r>
        <w:t>к затратам на содержание имущества в рамках</w:t>
      </w:r>
    </w:p>
    <w:p w:rsidR="0060689D" w:rsidRDefault="0060689D" w:rsidP="0060689D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60689D" w:rsidRDefault="0060689D" w:rsidP="0060689D">
      <w:pPr>
        <w:pStyle w:val="ConsPlusNormal"/>
        <w:jc w:val="both"/>
      </w:pPr>
    </w:p>
    <w:p w:rsidR="00A231C7" w:rsidRDefault="00A231C7" w:rsidP="00A231C7">
      <w:pPr>
        <w:pStyle w:val="ConsPlusNormal"/>
        <w:ind w:firstLine="540"/>
        <w:jc w:val="both"/>
      </w:pPr>
      <w:r>
        <w:lastRenderedPageBreak/>
        <w:t xml:space="preserve">56. Затраты на содержание и техническое обслуживание помещений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37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4587240" cy="289560"/>
            <wp:effectExtent l="19050" t="0" r="381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59080" cy="289560"/>
            <wp:effectExtent l="19050" t="0" r="0" b="0"/>
            <wp:docPr id="135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проведение текущего ремонта помещения;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содержание прилегающей территории;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оплату услуг по обслуживанию и уборке помещения;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134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вывоз твердых бытовых отходов;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13360" cy="274320"/>
            <wp:effectExtent l="1905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лифтов;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32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A231C7" w:rsidRDefault="00A231C7" w:rsidP="00A231C7">
      <w:pPr>
        <w:pStyle w:val="ConsPlusNormal"/>
        <w:ind w:firstLine="540"/>
        <w:jc w:val="both"/>
      </w:pPr>
      <w: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231C7" w:rsidRDefault="00A231C7" w:rsidP="00A231C7">
      <w:pPr>
        <w:pStyle w:val="ConsPlusNormal"/>
        <w:jc w:val="center"/>
      </w:pPr>
      <w:r>
        <w:t xml:space="preserve"> затрат и затратам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57. Затраты на закупку услуг управляющей компании </w:t>
      </w: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455" name="Рисунок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35480" cy="518160"/>
            <wp:effectExtent l="19050" t="0" r="0" b="0"/>
            <wp:docPr id="1456" name="Рисунок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объем i-й услуги управляющей компании;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услуги управляющей компании в месяц;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1459" name="Рисунок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использования i-й услуги управляющей компании.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59. Затраты на техническое обслуживание и регламентно-профилактический ремонт систем охранно-тревожной сигнализации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1520" name="Рисунок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1521" name="Рисунок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35280" cy="274320"/>
            <wp:effectExtent l="19050" t="0" r="7620" b="0"/>
            <wp:docPr id="1522" name="Рисунок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обслуживаемых устройств в составе системы охранно-тревожной сигнализации;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523" name="Рисунок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обслуживания 1 i-го устройства.</w:t>
      </w:r>
    </w:p>
    <w:p w:rsidR="00A231C7" w:rsidRDefault="00A231C7" w:rsidP="00A231C7">
      <w:pPr>
        <w:pStyle w:val="ConsPlusNormal"/>
        <w:ind w:firstLine="540"/>
        <w:jc w:val="both"/>
      </w:pPr>
      <w:r w:rsidRPr="008E7D16">
        <w:t xml:space="preserve">60. Затраты на проведение текущего ремонта помещения </w:t>
      </w:r>
      <w:r w:rsidRPr="008E7D16"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524" name="Рисунок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16">
        <w:t xml:space="preserve"> определяются исходя из нормы проведения ремонта (не реже 1 раза в 3 года) с учетом требований </w:t>
      </w:r>
      <w:hyperlink r:id="rId295" w:history="1">
        <w:r w:rsidRPr="008E7D16">
          <w:t>Положения</w:t>
        </w:r>
      </w:hyperlink>
      <w:r w:rsidRPr="008E7D16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</w:t>
      </w:r>
      <w:r>
        <w:t xml:space="preserve">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386840" cy="518160"/>
            <wp:effectExtent l="0" t="0" r="0" b="0"/>
            <wp:docPr id="1525" name="Рисунок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526" name="Рисунок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i-го здания, планируемая к проведению текущего ремонта;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1527" name="Рисунок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текущего ремонта 1 кв. метра площади i-го здания.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61. Затраты на содержание прилегающей территории </w:t>
      </w: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1672" name="Рисунок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13560" cy="518160"/>
            <wp:effectExtent l="19050" t="0" r="0" b="0"/>
            <wp:docPr id="1673" name="Рисунок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674" name="Рисунок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закрепленной i-й прилегающей территории;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1675" name="Рисунок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содержания i-й прилегающей территории в месяц в расчете на 1 кв. метр площади;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676" name="Рисунок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содержания i-й прилегающей территории в очередном финансовом году.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62. Затраты на оплату услуг по обслуживанию и уборке помещения </w:t>
      </w:r>
      <w:r>
        <w:rPr>
          <w:noProof/>
          <w:position w:val="-14"/>
          <w:lang w:eastAsia="ru-RU"/>
        </w:rPr>
        <w:drawing>
          <wp:inline distT="0" distB="0" distL="0" distR="0">
            <wp:extent cx="487680" cy="289560"/>
            <wp:effectExtent l="19050" t="0" r="0" b="0"/>
            <wp:docPr id="1677" name="Рисунок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255520" cy="518160"/>
            <wp:effectExtent l="19050" t="0" r="0" b="0"/>
            <wp:docPr id="1678" name="Рисунок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1679" name="Рисунок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0" b="0"/>
            <wp:docPr id="1680" name="Рисунок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услуги по обслуживанию и уборке i-го помещения в месяц;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57200" cy="289560"/>
            <wp:effectExtent l="19050" t="0" r="0" b="0"/>
            <wp:docPr id="1681" name="Рисунок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месяцев использования услуги по обслуживанию и уборке i-го помещения в месяц.</w:t>
      </w:r>
    </w:p>
    <w:p w:rsidR="00A231C7" w:rsidRDefault="00A231C7" w:rsidP="00A231C7">
      <w:pPr>
        <w:pStyle w:val="ConsPlusNormal"/>
        <w:ind w:firstLine="540"/>
        <w:jc w:val="both"/>
      </w:pPr>
      <w:bookmarkStart w:id="4" w:name="P629"/>
      <w:bookmarkEnd w:id="4"/>
      <w:r>
        <w:t xml:space="preserve">63. Затраты на вывоз твердых или жидких бытовых отходов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902" name="Рисунок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264920" cy="274320"/>
            <wp:effectExtent l="19050" t="0" r="0" b="0"/>
            <wp:docPr id="1903" name="Рисунок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1904" name="Рисунок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куб. метров твердых или жидких бытовых отходов в год;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1905" name="Рисунок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вывоза 1 куб. метра твердых или жидких бытовых отходов.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64. Затраты на техническое обслуживание и регламентно-профилактический ремонт лифтов </w:t>
      </w: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1906" name="Рисунок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295400" cy="518160"/>
            <wp:effectExtent l="0" t="0" r="0" b="0"/>
            <wp:docPr id="1907" name="Рисунок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1908" name="Рисунок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лифтов i-го типа;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1909" name="Рисунок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1 лифта i-го типа в год.</w:t>
      </w:r>
    </w:p>
    <w:p w:rsidR="00A231C7" w:rsidRDefault="00A231C7" w:rsidP="00A231C7">
      <w:pPr>
        <w:pStyle w:val="ConsPlusNormal"/>
        <w:ind w:firstLine="540"/>
        <w:jc w:val="both"/>
      </w:pPr>
      <w:bookmarkStart w:id="5" w:name="P643"/>
      <w:bookmarkEnd w:id="5"/>
      <w:r>
        <w:t xml:space="preserve"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054" name="Рисунок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386840" cy="274320"/>
            <wp:effectExtent l="19050" t="0" r="0" b="0"/>
            <wp:docPr id="2055" name="Рисунок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056" name="Рисунок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057" name="Рисунок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66. 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058" name="Рисунок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386840" cy="274320"/>
            <wp:effectExtent l="19050" t="0" r="0" b="0"/>
            <wp:docPr id="2059" name="Рисунок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060" name="Рисунок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061" name="Рисунок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2206" name="Рисунок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249680" cy="274320"/>
            <wp:effectExtent l="19050" t="0" r="0" b="0"/>
            <wp:docPr id="2207" name="Рисунок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2208" name="Рисунок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209" name="Рисунок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68. 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r>
        <w:lastRenderedPageBreak/>
        <w:t xml:space="preserve">электрощитовых) административного здания (помещения) </w:t>
      </w: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2210" name="Рисунок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24000" cy="518160"/>
            <wp:effectExtent l="0" t="0" r="0" b="0"/>
            <wp:docPr id="2211" name="Рисунок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2212" name="Рисунок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2213" name="Рисунок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оборудования.</w:t>
      </w:r>
    </w:p>
    <w:p w:rsidR="00A231C7" w:rsidRDefault="00A231C7" w:rsidP="00A231C7">
      <w:pPr>
        <w:pStyle w:val="ConsPlusNormal"/>
        <w:ind w:firstLine="540"/>
        <w:jc w:val="both"/>
      </w:pPr>
      <w: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231C7" w:rsidRDefault="00A231C7" w:rsidP="00A231C7">
      <w:pPr>
        <w:pStyle w:val="ConsPlusNormal"/>
        <w:ind w:firstLine="540"/>
        <w:jc w:val="both"/>
      </w:pPr>
      <w: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2358" name="Рисунок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3535680" cy="289560"/>
            <wp:effectExtent l="19050" t="0" r="0" b="0"/>
            <wp:docPr id="2359" name="Рисунок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2360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1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2362" name="Рисунок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3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19050" t="0" r="0" b="0"/>
            <wp:docPr id="2364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50520" cy="289560"/>
            <wp:effectExtent l="19050" t="0" r="0" b="0"/>
            <wp:docPr id="2365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2366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техническое обслуживание и регламентно-профилактический ремонт систем видеонаблюдения.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72. Затраты на техническое обслуживание и регламентно-профилактический ремонт дизельных генераторных установок </w:t>
      </w:r>
      <w:r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2547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2548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549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дизельных генераторных установок;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lastRenderedPageBreak/>
        <w:drawing>
          <wp:inline distT="0" distB="0" distL="0" distR="0">
            <wp:extent cx="396240" cy="289560"/>
            <wp:effectExtent l="0" t="0" r="0" b="0"/>
            <wp:docPr id="2550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73. Затраты на техническое обслуживание и регламентно-профилактический ремонт системы газового пожаротушения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2551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69720" cy="518160"/>
            <wp:effectExtent l="0" t="0" r="0" b="0"/>
            <wp:docPr id="2552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2553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датчиков системы газового пожаротушения;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554" name="Рисунок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74. Затраты на техническое обслуживание и регламентно-профилактический ремонт систем кондиционирования и вентиляции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2555" name="Рисунок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67840" cy="518160"/>
            <wp:effectExtent l="0" t="0" r="0" b="0"/>
            <wp:docPr id="2556" name="Рисунок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0" t="0" r="0" b="0"/>
            <wp:docPr id="2557" name="Рисунок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установок кондиционирования и элементов систем вентиляции;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2558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75. Затраты на техническое обслуживание и регламентно-профилактический ремонт систем пожарной сигнализации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2871" name="Рисунок 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2872" name="Рисунок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2873" name="Рисунок 2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извещателей пожарной сигнализации;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2874" name="Рисунок 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i-го извещателя в год.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76. Затраты на техническое обслуживание и регламентно-профилактический ремонт систем контроля и управления доступом </w:t>
      </w:r>
      <w:r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2875" name="Рисунок 2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37360" cy="518160"/>
            <wp:effectExtent l="0" t="0" r="0" b="0"/>
            <wp:docPr id="2876" name="Рисунок 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2877" name="Рисунок 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устройств в составе систем контроля и управления доступом;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2878" name="Рисунок 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77. Затраты на техническое обслуживание и регламентно-профилактический ремонт систем автоматического диспетчерского управления </w:t>
      </w:r>
      <w:r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3023" name="Рисунок 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lastRenderedPageBreak/>
        <w:drawing>
          <wp:inline distT="0" distB="0" distL="0" distR="0">
            <wp:extent cx="1737360" cy="518160"/>
            <wp:effectExtent l="0" t="0" r="0" b="0"/>
            <wp:docPr id="3024" name="Рисунок 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19050" t="0" r="0" b="0"/>
            <wp:docPr id="3025" name="Рисунок 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обслуживаемых i-х устройств в составе систем автоматического диспетчерского управления;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3026" name="Рисунок 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6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78. Затраты на техническое обслуживание и регламентно-профилактический ремонт систем видеонаблюдения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3027" name="Рисунок 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7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84960" cy="518160"/>
            <wp:effectExtent l="0" t="0" r="0" b="0"/>
            <wp:docPr id="3028" name="Рисунок 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3029" name="Рисунок 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9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обслуживаемых i-х устройств в составе систем видеонаблюдения;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3030" name="Рисунок 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0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A231C7" w:rsidRDefault="00A231C7" w:rsidP="00A231C7">
      <w:pPr>
        <w:pStyle w:val="ConsPlusNormal"/>
        <w:ind w:firstLine="540"/>
        <w:jc w:val="both"/>
      </w:pPr>
      <w:r>
        <w:t xml:space="preserve">79. Затраты на оплату услуг внештатных сотрудников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3031" name="Рисунок 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1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A231C7" w:rsidRDefault="00A231C7" w:rsidP="00A231C7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2743200" cy="533400"/>
            <wp:effectExtent l="19050" t="0" r="0" b="0"/>
            <wp:docPr id="3032" name="Рисунок 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C7" w:rsidRDefault="00A231C7" w:rsidP="00A231C7">
      <w:pPr>
        <w:pStyle w:val="ConsPlusNormal"/>
        <w:ind w:firstLine="540"/>
        <w:jc w:val="both"/>
      </w:pPr>
      <w:r>
        <w:t>где: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518160" cy="289560"/>
            <wp:effectExtent l="19050" t="0" r="0" b="0"/>
            <wp:docPr id="3033" name="Рисунок 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в g-й должности;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449580" cy="289560"/>
            <wp:effectExtent l="19050" t="0" r="0" b="0"/>
            <wp:docPr id="3034" name="Рисунок 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1 месяца работы внештатного сотрудника в g-й должности;</w:t>
      </w:r>
    </w:p>
    <w:p w:rsidR="00A231C7" w:rsidRDefault="00A231C7" w:rsidP="00A231C7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0" t="0" r="0" b="0"/>
            <wp:docPr id="3035" name="Рисунок 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A231C7" w:rsidRDefault="00A231C7" w:rsidP="00A231C7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31C7" w:rsidRDefault="00A231C7" w:rsidP="00A231C7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приобретение прочих работ и услуг,</w:t>
      </w:r>
    </w:p>
    <w:p w:rsidR="0060689D" w:rsidRDefault="0060689D" w:rsidP="0060689D">
      <w:pPr>
        <w:pStyle w:val="ConsPlusNormal"/>
        <w:jc w:val="center"/>
      </w:pPr>
      <w:r>
        <w:t>не относящиеся к затратам на услуги связи, транспортные</w:t>
      </w:r>
    </w:p>
    <w:p w:rsidR="0060689D" w:rsidRDefault="0060689D" w:rsidP="0060689D">
      <w:pPr>
        <w:pStyle w:val="ConsPlusNormal"/>
        <w:jc w:val="center"/>
      </w:pPr>
      <w:r>
        <w:t>услуги, оплату расходов по договорам об оказании услуг,</w:t>
      </w:r>
    </w:p>
    <w:p w:rsidR="0060689D" w:rsidRDefault="0060689D" w:rsidP="0060689D">
      <w:pPr>
        <w:pStyle w:val="ConsPlusNormal"/>
        <w:jc w:val="center"/>
      </w:pPr>
      <w:r>
        <w:t>связанных с проездом и наймом жилого помещения в связи</w:t>
      </w:r>
    </w:p>
    <w:p w:rsidR="0060689D" w:rsidRDefault="0060689D" w:rsidP="0060689D">
      <w:pPr>
        <w:pStyle w:val="ConsPlusNormal"/>
        <w:jc w:val="center"/>
      </w:pPr>
      <w:r>
        <w:t>с командированием работников, заключаемым со сторонними</w:t>
      </w:r>
    </w:p>
    <w:p w:rsidR="0060689D" w:rsidRDefault="0060689D" w:rsidP="0060689D">
      <w:pPr>
        <w:pStyle w:val="ConsPlusNormal"/>
        <w:jc w:val="center"/>
      </w:pPr>
      <w:r>
        <w:t>организациями, а также к затратам на коммунальные</w:t>
      </w:r>
    </w:p>
    <w:p w:rsidR="0060689D" w:rsidRDefault="0060689D" w:rsidP="0060689D">
      <w:pPr>
        <w:pStyle w:val="ConsPlusNormal"/>
        <w:jc w:val="center"/>
      </w:pPr>
      <w:r>
        <w:t>услуги, аренду помещений и оборудования, содержание</w:t>
      </w:r>
    </w:p>
    <w:p w:rsidR="0060689D" w:rsidRDefault="0060689D" w:rsidP="0060689D">
      <w:pPr>
        <w:pStyle w:val="ConsPlusNormal"/>
        <w:jc w:val="center"/>
      </w:pPr>
      <w:r>
        <w:t>имущества в рамках прочих затрат и затратам</w:t>
      </w:r>
    </w:p>
    <w:p w:rsidR="0060689D" w:rsidRDefault="0060689D" w:rsidP="0060689D">
      <w:pPr>
        <w:pStyle w:val="ConsPlusNormal"/>
        <w:jc w:val="center"/>
      </w:pPr>
      <w:r>
        <w:t>на приобретение прочих работ и услуг в рамках затрат</w:t>
      </w:r>
    </w:p>
    <w:p w:rsidR="0060689D" w:rsidRDefault="0060689D" w:rsidP="0060689D">
      <w:pPr>
        <w:pStyle w:val="ConsPlusNormal"/>
        <w:jc w:val="center"/>
      </w:pPr>
      <w:r>
        <w:t>на информационно-коммуникационные технологии</w:t>
      </w:r>
    </w:p>
    <w:p w:rsidR="0060689D" w:rsidRDefault="0060689D" w:rsidP="0060689D">
      <w:pPr>
        <w:pStyle w:val="ConsPlusNormal"/>
        <w:jc w:val="both"/>
      </w:pPr>
    </w:p>
    <w:p w:rsidR="00F24149" w:rsidRDefault="00F24149" w:rsidP="00F24149">
      <w:pPr>
        <w:pStyle w:val="ConsPlusNormal"/>
        <w:ind w:firstLine="540"/>
        <w:jc w:val="both"/>
      </w:pPr>
      <w:r>
        <w:lastRenderedPageBreak/>
        <w:t xml:space="preserve">80. Затраты на оплату типографских работ и услуг, включая приобретение периодических печатных изданий </w:t>
      </w: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3400" name="Рисунок 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0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1036320" cy="289560"/>
            <wp:effectExtent l="19050" t="0" r="0" b="0"/>
            <wp:docPr id="3401" name="Рисунок 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1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28600" cy="274320"/>
            <wp:effectExtent l="19050" t="0" r="0" b="0"/>
            <wp:docPr id="3402" name="Рисунок 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2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спецжурналов;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274320" cy="289560"/>
            <wp:effectExtent l="19050" t="0" r="0" b="0"/>
            <wp:docPr id="3403" name="Рисунок 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3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81. Затраты на приобретение спецжурналов </w:t>
      </w: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3404" name="Рисунок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4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341120" cy="518160"/>
            <wp:effectExtent l="0" t="0" r="0" b="0"/>
            <wp:docPr id="3405" name="Рисунок 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5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3406" name="Рисунок 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6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приобретаемых i-х спецжурналов;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3407" name="Рисунок 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7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i-го спецжурнала.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3408" name="Рисунок 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фактическим затратам в отчетном финансовом году.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83. Затраты на оплату услуг внештатных сотрудников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3409" name="Рисунок 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2697480" cy="533400"/>
            <wp:effectExtent l="0" t="0" r="7620" b="0"/>
            <wp:docPr id="3410" name="Рисунок 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0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502920" cy="289560"/>
            <wp:effectExtent l="19050" t="0" r="0" b="0"/>
            <wp:docPr id="3411" name="Рисунок 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месяцев работы внештатного сотрудника в j-й должности;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3412" name="Рисунок 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2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месяца работы внештатного сотрудника в j-й должности;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0" t="0" r="0" b="0"/>
            <wp:docPr id="3413" name="Рисунок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страховых взносов в государственные внебюджетные фонды.</w:t>
      </w:r>
    </w:p>
    <w:p w:rsidR="00F24149" w:rsidRDefault="00F24149" w:rsidP="00F24149">
      <w:pPr>
        <w:pStyle w:val="ConsPlusNormal"/>
        <w:ind w:firstLine="540"/>
        <w:jc w:val="both"/>
      </w:pPr>
      <w: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24149" w:rsidRDefault="00F24149" w:rsidP="00F24149">
      <w:pPr>
        <w:pStyle w:val="ConsPlusNormal"/>
        <w:ind w:firstLine="540"/>
        <w:jc w:val="both"/>
      </w:pPr>
      <w: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84. Затраты на проведение предрейсового и послерейсового осмотра водителей транспортных средств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3414" name="Рисунок 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4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59280" cy="518160"/>
            <wp:effectExtent l="19050" t="0" r="0" b="0"/>
            <wp:docPr id="3415" name="Рисунок 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5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lang w:eastAsia="ru-RU"/>
        </w:rPr>
        <w:drawing>
          <wp:inline distT="0" distB="0" distL="0" distR="0">
            <wp:extent cx="358140" cy="274320"/>
            <wp:effectExtent l="0" t="0" r="3810" b="0"/>
            <wp:docPr id="3416" name="Рисунок 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6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водителей;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3417" name="Рисунок 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7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1 предрейсового и послерейсового осмотра;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3418" name="Рисунок 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8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рабочих дней в году;</w:t>
      </w:r>
    </w:p>
    <w:p w:rsidR="00F24149" w:rsidRDefault="00F24149" w:rsidP="00F24149">
      <w:pPr>
        <w:pStyle w:val="ConsPlusNormal"/>
        <w:ind w:firstLine="540"/>
        <w:jc w:val="both"/>
      </w:pPr>
      <w: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85. Затраты на аттестацию специальных помещений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74320"/>
            <wp:effectExtent l="19050" t="0" r="0" b="0"/>
            <wp:docPr id="3419" name="Рисунок 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554480" cy="518160"/>
            <wp:effectExtent l="0" t="0" r="0" b="0"/>
            <wp:docPr id="3420" name="Рисунок 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0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0" t="0" r="0" b="0"/>
            <wp:docPr id="3421" name="Рисунок 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1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i-х специальных помещений, подлежащих аттестации;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3422" name="Рисунок 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2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аттестации 1 i-го специального помещения.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86. Затраты на проведение медицинских осмотров работников </w:t>
      </w:r>
      <w:r>
        <w:rPr>
          <w:noProof/>
          <w:position w:val="-12"/>
          <w:lang w:eastAsia="ru-RU"/>
        </w:rPr>
        <w:drawing>
          <wp:inline distT="0" distB="0" distL="0" distR="0">
            <wp:extent cx="655320" cy="274320"/>
            <wp:effectExtent l="19050" t="0" r="0" b="0"/>
            <wp:docPr id="3423" name="Рисунок 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3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889760" cy="274320"/>
            <wp:effectExtent l="19050" t="0" r="0" b="0"/>
            <wp:docPr id="3424" name="Рисунок 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4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563880" cy="274320"/>
            <wp:effectExtent l="19050" t="0" r="0" b="0"/>
            <wp:docPr id="3425" name="Рисунок 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5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численность работников, подлежащих медицинским осмотрам (равна штатной численности плюс 6 человек);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3426" name="Рисунок 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6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проведения медицинского осмотра в расчете на 1 работника.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87. Затраты на оплату работ по монтажу (установке), дооборудованию и наладке оборудования </w:t>
      </w: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4939" name="Рисунок 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9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1722120" cy="533400"/>
            <wp:effectExtent l="19050" t="0" r="0" b="0"/>
            <wp:docPr id="4940" name="Рисунок 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0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41960" cy="289560"/>
            <wp:effectExtent l="0" t="0" r="0" b="0"/>
            <wp:docPr id="4941" name="Рисунок 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1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g-го оборудования, подлежащего монтажу (установке), дооборудованию и наладке;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96240" cy="289560"/>
            <wp:effectExtent l="19050" t="0" r="3810" b="0"/>
            <wp:docPr id="4942" name="Рисунок 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2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монтажа (установки), дооборудования и наладки g-го оборудования.</w:t>
      </w:r>
    </w:p>
    <w:p w:rsidR="00F24149" w:rsidRDefault="00F24149" w:rsidP="00F24149">
      <w:pPr>
        <w:pStyle w:val="ConsPlusNormal"/>
        <w:ind w:firstLine="540"/>
        <w:jc w:val="both"/>
      </w:pPr>
      <w: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F24149" w:rsidRPr="0015495F" w:rsidRDefault="00F24149" w:rsidP="00F24149">
      <w:pPr>
        <w:pStyle w:val="ConsPlusNormal"/>
        <w:ind w:firstLine="540"/>
        <w:jc w:val="both"/>
      </w:pPr>
      <w:r>
        <w:t xml:space="preserve">89. Затраты на приобретение полисов обязательного страхования гражданской </w:t>
      </w:r>
      <w:r w:rsidRPr="0015495F">
        <w:t xml:space="preserve">ответственности владельцев транспортных средств </w:t>
      </w:r>
      <w:r w:rsidRPr="0015495F">
        <w:rPr>
          <w:noProof/>
          <w:position w:val="-12"/>
          <w:lang w:eastAsia="ru-RU"/>
        </w:rPr>
        <w:drawing>
          <wp:inline distT="0" distB="0" distL="0" distR="0">
            <wp:extent cx="533400" cy="274320"/>
            <wp:effectExtent l="19050" t="0" r="0" b="0"/>
            <wp:docPr id="4943" name="Рисунок 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7" w:history="1">
        <w:r w:rsidRPr="0015495F">
          <w:t>Указанием</w:t>
        </w:r>
      </w:hyperlink>
      <w:r w:rsidRPr="0015495F"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F24149" w:rsidRDefault="00F24149" w:rsidP="00F24149">
      <w:pPr>
        <w:pStyle w:val="ConsPlusNormal"/>
        <w:jc w:val="center"/>
      </w:pPr>
      <w:r w:rsidRPr="0015495F">
        <w:rPr>
          <w:noProof/>
          <w:position w:val="-28"/>
          <w:lang w:eastAsia="ru-RU"/>
        </w:rPr>
        <w:drawing>
          <wp:inline distT="0" distB="0" distL="0" distR="0">
            <wp:extent cx="4587240" cy="518160"/>
            <wp:effectExtent l="19050" t="0" r="0" b="0"/>
            <wp:docPr id="4944" name="Рисунок 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4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4945" name="Рисунок 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5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предельный размер базовой ставки страхового тарифа по i-му транспортному средству;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4946" name="Рисунок 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6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87680" cy="274320"/>
            <wp:effectExtent l="19050" t="0" r="7620" b="0"/>
            <wp:docPr id="4947" name="Рисунок 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7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19050" t="0" r="0" b="0"/>
            <wp:docPr id="4948" name="Рисунок 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8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4949" name="Рисунок 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9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35280" cy="274320"/>
            <wp:effectExtent l="19050" t="0" r="7620" b="0"/>
            <wp:docPr id="4950" name="Рисунок 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0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периода использования i-го транспортного средства;</w:t>
      </w:r>
    </w:p>
    <w:p w:rsidR="00F24149" w:rsidRPr="0015495F" w:rsidRDefault="00F24149" w:rsidP="00F24149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4951" name="Рисунок 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1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коэффициент страховых тарифов в зависимости от наличия нарушений, предусмотренных </w:t>
      </w:r>
      <w:hyperlink r:id="rId416" w:history="1">
        <w:r w:rsidRPr="0015495F">
          <w:t>пунктом 3 статьи 9</w:t>
        </w:r>
      </w:hyperlink>
      <w:r w:rsidRPr="0015495F"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11480" cy="289560"/>
            <wp:effectExtent l="19050" t="0" r="0" b="0"/>
            <wp:docPr id="4952" name="Рисунок 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90. Затраты на оплату труда независимых экспертов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4953" name="Рисунок 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3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14"/>
          <w:lang w:eastAsia="ru-RU"/>
        </w:rPr>
        <w:drawing>
          <wp:inline distT="0" distB="0" distL="0" distR="0">
            <wp:extent cx="2667000" cy="289560"/>
            <wp:effectExtent l="19050" t="0" r="0" b="0"/>
            <wp:docPr id="4954" name="Рисунок 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4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4955" name="Рисунок 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5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4956" name="Рисунок 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6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4957" name="Рисунок 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7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5495F" w:rsidRDefault="00F24149" w:rsidP="00F24149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4958" name="Рисунок 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8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</w:t>
      </w:r>
      <w:r w:rsidR="0015495F" w:rsidRPr="0015495F">
        <w:rPr>
          <w:rFonts w:eastAsia="Calibri"/>
        </w:rPr>
        <w:t>ставка почасовой оплаты труда независимых экспертов в соответствии с</w:t>
      </w:r>
      <w:r w:rsidR="0015495F">
        <w:rPr>
          <w:rFonts w:eastAsia="Calibri"/>
        </w:rPr>
        <w:t xml:space="preserve"> действующим законодательством и иными нормативными правовыми актами</w:t>
      </w:r>
      <w:r w:rsidR="0015495F">
        <w:t>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04800" cy="289560"/>
            <wp:effectExtent l="19050" t="0" r="0" b="0"/>
            <wp:docPr id="4959" name="Рисунок 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9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приобретение основных средств, не отнесенные</w:t>
      </w:r>
    </w:p>
    <w:p w:rsidR="0060689D" w:rsidRDefault="0060689D" w:rsidP="0060689D">
      <w:pPr>
        <w:pStyle w:val="ConsPlusNormal"/>
        <w:jc w:val="center"/>
      </w:pPr>
      <w:r>
        <w:t>к затратам на приобретение основных средств в рамках</w:t>
      </w:r>
    </w:p>
    <w:p w:rsidR="0060689D" w:rsidRDefault="0060689D" w:rsidP="0060689D">
      <w:pPr>
        <w:pStyle w:val="ConsPlusNormal"/>
        <w:jc w:val="center"/>
      </w:pPr>
      <w:r>
        <w:t>затрат на информационно-коммуникационные технологии</w:t>
      </w:r>
    </w:p>
    <w:p w:rsidR="00F24149" w:rsidRDefault="00F24149" w:rsidP="0060689D">
      <w:pPr>
        <w:pStyle w:val="ConsPlusNormal"/>
        <w:jc w:val="center"/>
      </w:pPr>
    </w:p>
    <w:p w:rsidR="00F24149" w:rsidRDefault="00F24149" w:rsidP="00F24149">
      <w:pPr>
        <w:pStyle w:val="ConsPlusNormal"/>
        <w:ind w:firstLine="540"/>
        <w:jc w:val="both"/>
      </w:pPr>
      <w:r>
        <w:t xml:space="preserve"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89560"/>
            <wp:effectExtent l="19050" t="0" r="0" b="0"/>
            <wp:docPr id="5884" name="Рисунок 5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4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1661160" cy="289560"/>
            <wp:effectExtent l="19050" t="0" r="0" b="0"/>
            <wp:docPr id="5885" name="Рисунок 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5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5886" name="Рисунок 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6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транспортных средств;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81000" cy="274320"/>
            <wp:effectExtent l="19050" t="0" r="0" b="0"/>
            <wp:docPr id="5887" name="Рисунок 5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7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мебели;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5888" name="Рисунок 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8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систем кондиционирования.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92. Затраты на приобретение транспортных средств </w:t>
      </w: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5889" name="Рисунок 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9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63040" cy="518160"/>
            <wp:effectExtent l="0" t="0" r="0" b="0"/>
            <wp:docPr id="5890" name="Рисунок 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0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0" t="0" r="3810" b="0"/>
            <wp:docPr id="5891" name="Рисунок 5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1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i-х транспортных средств с учетом нормативов, установленных Администрацией Александровского района;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5892" name="Рисунок 5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2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приобретения i-го транспортного средства с учетом нормативов, установленных Администрацией Александровского района.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93. Затраты на приобретение мебели </w:t>
      </w:r>
      <w:r>
        <w:rPr>
          <w:noProof/>
          <w:position w:val="-12"/>
          <w:lang w:eastAsia="ru-RU"/>
        </w:rPr>
        <w:drawing>
          <wp:inline distT="0" distB="0" distL="0" distR="0">
            <wp:extent cx="518160" cy="274320"/>
            <wp:effectExtent l="19050" t="0" r="0" b="0"/>
            <wp:docPr id="5893" name="Рисунок 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3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813560" cy="518160"/>
            <wp:effectExtent l="0" t="0" r="0" b="0"/>
            <wp:docPr id="5894" name="Рисунок 5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4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0" t="0" r="3810" b="0"/>
            <wp:docPr id="5895" name="Рисунок 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5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i-х предметов мебели в соответствии с нормативами, утвержденными Администрацией Александровского района;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26720" cy="274320"/>
            <wp:effectExtent l="19050" t="0" r="0" b="0"/>
            <wp:docPr id="5896" name="Рисунок 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6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i-го предмета мебели в соответствии с нормативами, утвержденными Администрацией Александровского района.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94. Затраты на приобретение систем кондиционирования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5897" name="Рисунок 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7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325880" cy="518160"/>
            <wp:effectExtent l="0" t="0" r="0" b="0"/>
            <wp:docPr id="5898" name="Рисунок 5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8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0" t="0" r="0" b="0"/>
            <wp:docPr id="5899" name="Рисунок 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9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i-х систем кондиционирования;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43840" cy="274320"/>
            <wp:effectExtent l="19050" t="0" r="3810" b="0"/>
            <wp:docPr id="5900" name="Рисунок 5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0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1-й системы кондиционирования.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Затраты на приобретение материальных запасов,</w:t>
      </w:r>
    </w:p>
    <w:p w:rsidR="0060689D" w:rsidRDefault="0060689D" w:rsidP="0060689D">
      <w:pPr>
        <w:pStyle w:val="ConsPlusNormal"/>
        <w:jc w:val="center"/>
      </w:pPr>
      <w:r>
        <w:t>работ, услуг, не отнесенные к затратам на приобретение</w:t>
      </w:r>
    </w:p>
    <w:p w:rsidR="0060689D" w:rsidRDefault="0060689D" w:rsidP="0060689D">
      <w:pPr>
        <w:pStyle w:val="ConsPlusNormal"/>
        <w:jc w:val="center"/>
      </w:pPr>
      <w:r>
        <w:t>материальных запасов в рамках затрат</w:t>
      </w:r>
    </w:p>
    <w:p w:rsidR="0060689D" w:rsidRDefault="0060689D" w:rsidP="0060689D">
      <w:pPr>
        <w:pStyle w:val="ConsPlusNormal"/>
        <w:jc w:val="center"/>
      </w:pPr>
      <w:r>
        <w:t>на информационно-коммуникационные технологии</w:t>
      </w:r>
    </w:p>
    <w:p w:rsidR="0060689D" w:rsidRDefault="0060689D" w:rsidP="0060689D">
      <w:pPr>
        <w:pStyle w:val="ConsPlusNormal"/>
        <w:jc w:val="both"/>
      </w:pPr>
    </w:p>
    <w:p w:rsidR="00F24149" w:rsidRDefault="00F24149" w:rsidP="00F24149">
      <w:pPr>
        <w:pStyle w:val="ConsPlusNormal"/>
        <w:ind w:firstLine="540"/>
        <w:jc w:val="both"/>
      </w:pPr>
      <w:r>
        <w:lastRenderedPageBreak/>
        <w:t xml:space="preserve">95. Затраты на приобретение материальных запасов, работ, услуг,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12"/>
          <w:lang w:eastAsia="ru-RU"/>
        </w:rPr>
        <w:drawing>
          <wp:inline distT="0" distB="0" distL="0" distR="0">
            <wp:extent cx="441960" cy="289560"/>
            <wp:effectExtent l="19050" t="0" r="0" b="0"/>
            <wp:docPr id="6513" name="Рисунок 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3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764280" cy="289560"/>
            <wp:effectExtent l="19050" t="0" r="7620" b="0"/>
            <wp:docPr id="6514" name="Рисунок 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4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7620" b="0"/>
            <wp:docPr id="6515" name="Рисунок 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5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бланочной продукции;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16" name="Рисунок 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6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канцелярских принадлежностей;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6517" name="Рисунок 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хозяйственных товаров и принадлежностей;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74320"/>
            <wp:effectExtent l="19050" t="0" r="0" b="0"/>
            <wp:docPr id="6518" name="Рисунок 6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8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горюче-смазочных материалов;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19" name="Рисунок 6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9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запасных частей для транспортных средств;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20" name="Рисунок 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0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материальных запасов для нужд гражданской обороны;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6521" name="Рисунок 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1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приобретение основных средств (бытовой, электронной, цифровой техники);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74320" cy="274320"/>
            <wp:effectExtent l="19050" t="0" r="0" b="0"/>
            <wp:docPr id="6522" name="Рисунок 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2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затраты на обеспечение питанием участников официальных физкультурных мероприятий, спортивных мероприятий и учебно-тренировочных мероприятий.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96. Затраты на приобретение бланочной продукции </w:t>
      </w: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6523" name="Рисунок 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3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2484120" cy="533400"/>
            <wp:effectExtent l="19050" t="0" r="0" b="0"/>
            <wp:docPr id="6524" name="Рисунок 6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4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0" t="0" r="0" b="0"/>
            <wp:docPr id="6525" name="Рисунок 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5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бланочной продукции;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59080" cy="274320"/>
            <wp:effectExtent l="19050" t="0" r="0" b="0"/>
            <wp:docPr id="6526" name="Рисунок 6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6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бланка по i-му тиражу;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65760" cy="289560"/>
            <wp:effectExtent l="0" t="0" r="0" b="0"/>
            <wp:docPr id="6527" name="Рисунок 6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7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планируемое к приобретению количество прочей продукции, изготовляемой типографией;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320040" cy="289560"/>
            <wp:effectExtent l="19050" t="0" r="0" b="0"/>
            <wp:docPr id="6528" name="Рисунок 6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8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1 единицы прочей продукции, изготовляемой типографией, по j-му тиражу.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97. Затраты на приобретение канцелярских принадлежностей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6529" name="Рисунок 6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9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а) в случае, если </w:t>
      </w: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0" name="Рисунок 6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0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утверждена в расчете на основного работника: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194560" cy="518160"/>
            <wp:effectExtent l="0" t="0" r="0" b="0"/>
            <wp:docPr id="6531" name="Рисунок 6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1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б) в случае, если </w:t>
      </w: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2" name="Рисунок 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2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утверждена в расчете на организацию: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75460" cy="518160"/>
            <wp:effectExtent l="0" t="0" r="0" b="0"/>
            <wp:docPr id="6533" name="Рисунок 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3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3810" b="0"/>
            <wp:docPr id="6534" name="Рисунок 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4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предмета канцелярских принадлежностей в соответствии с нормативами, утвержденными Администрацией Александровского района в расчете на основного работника (на организацию);</w:t>
      </w:r>
    </w:p>
    <w:p w:rsidR="00F24149" w:rsidRP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6535" name="Рисунок 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5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определяемая в соответствии </w:t>
      </w:r>
      <w:r w:rsidRPr="00F24149">
        <w:t xml:space="preserve">с </w:t>
      </w:r>
      <w:hyperlink r:id="rId465" w:history="1">
        <w:r w:rsidRPr="00F24149">
          <w:t>пунктами 17</w:t>
        </w:r>
      </w:hyperlink>
      <w:r w:rsidRPr="00F24149">
        <w:t xml:space="preserve"> - </w:t>
      </w:r>
      <w:hyperlink r:id="rId466" w:history="1">
        <w:r w:rsidRPr="00F24149">
          <w:t>22</w:t>
        </w:r>
      </w:hyperlink>
      <w:r w:rsidRPr="00F24149">
        <w:t xml:space="preserve"> общих требований к определению нормативных затрат;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7620" b="0"/>
            <wp:docPr id="6536" name="Рисунок 6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6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i-го предмета канцелярских принадлежностей в соответствии с нормативами, утвержденными Администрацией Александровского района.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98. Затраты на приобретение хозяйственных товаров и принадлежностей </w:t>
      </w: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6537" name="Рисунок 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7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63040" cy="518160"/>
            <wp:effectExtent l="0" t="0" r="0" b="0"/>
            <wp:docPr id="6538" name="Рисунок 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8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39" name="Рисунок 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9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единицы хозяйственных товаров и принадлежностей в соответствии с нормативами, утвержденными Администрацией Александровского района;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50520" cy="274320"/>
            <wp:effectExtent l="0" t="0" r="0" b="0"/>
            <wp:docPr id="6540" name="Рисунок 6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0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хозяйственного товара и принадлежности в соответствии с нормативами, утвержденными Администрацией Александровского района.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99. Затраты на приобретение горюче-смазочных материалов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6541" name="Рисунок 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1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1005840" cy="533400"/>
            <wp:effectExtent l="0" t="0" r="0" b="0"/>
            <wp:docPr id="6542" name="Рисунок 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20040" cy="289560"/>
            <wp:effectExtent l="19050" t="0" r="0" b="0"/>
            <wp:docPr id="6543" name="Рисунок 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рассчитывается как сумма затрат на приобретение горюче-смазочных материалов j-го вида для i-х транспортных средств.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3429000" cy="518160"/>
            <wp:effectExtent l="19050" t="0" r="0" b="0"/>
            <wp:docPr id="6544" name="Рисунок 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4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Pr="0015495F" w:rsidRDefault="00F24149" w:rsidP="00F24149">
      <w:pPr>
        <w:pStyle w:val="ConsPlusNormal"/>
        <w:ind w:firstLine="540"/>
        <w:jc w:val="both"/>
      </w:pPr>
      <w:r w:rsidRPr="0015495F">
        <w:t>где:</w:t>
      </w:r>
    </w:p>
    <w:p w:rsidR="00F24149" w:rsidRPr="0015495F" w:rsidRDefault="00F24149" w:rsidP="00F24149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411480" cy="289560"/>
            <wp:effectExtent l="19050" t="0" r="7620" b="0"/>
            <wp:docPr id="6545" name="Рисунок 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норма расхода топлива на 100 километров пробега i-го транспортного средства согласно методическим </w:t>
      </w:r>
      <w:hyperlink r:id="rId477" w:history="1">
        <w:r w:rsidRPr="0015495F">
          <w:t>рекомендациям</w:t>
        </w:r>
      </w:hyperlink>
      <w:r w:rsidRPr="0015495F"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F24149" w:rsidRDefault="00F24149" w:rsidP="00F24149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350520" cy="289560"/>
            <wp:effectExtent l="19050" t="0" r="0" b="0"/>
            <wp:docPr id="6546" name="Рисунок 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6"/>
                    <pic:cNvPicPr>
                      <a:picLocks noChangeAspect="1"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цена 1 литра j-го топлива;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89560"/>
            <wp:effectExtent l="19050" t="0" r="7620" b="0"/>
            <wp:docPr id="6547" name="Рисунок 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7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среднегодовой пробег i-го транспортного средства, рассчитанный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4"/>
          <w:lang w:eastAsia="ru-RU"/>
        </w:rPr>
        <w:drawing>
          <wp:inline distT="0" distB="0" distL="0" distR="0">
            <wp:extent cx="2484120" cy="472440"/>
            <wp:effectExtent l="19050" t="0" r="0" b="0"/>
            <wp:docPr id="6548" name="Рисунок 6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8"/>
                    <pic:cNvPicPr>
                      <a:picLocks noChangeAspect="1"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49" name="Рисунок 6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9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пробег i-го транспортного средства в первый, второй и третий год, предшествующие очередному финансовому году.</w:t>
      </w:r>
    </w:p>
    <w:p w:rsidR="00F24149" w:rsidRDefault="00F24149" w:rsidP="00F24149">
      <w:pPr>
        <w:pStyle w:val="ConsPlusNormal"/>
        <w:ind w:firstLine="540"/>
        <w:jc w:val="both"/>
      </w:pPr>
      <w:r>
        <w:t>В случае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F24149" w:rsidRDefault="00F24149" w:rsidP="00F24149">
      <w:pPr>
        <w:pStyle w:val="ConsPlusNormal"/>
        <w:ind w:firstLine="540"/>
        <w:jc w:val="both"/>
      </w:pPr>
      <w:r>
        <w:lastRenderedPageBreak/>
        <w:t xml:space="preserve">В случае отсутствия данных о пробеге i-го транспортного средства в первый, второй и третий год, предшествующие очередному финансовому году, </w:t>
      </w:r>
      <w:r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50" name="Рисунок 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0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принимаются равными 20000 километров каждый.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В случае если транспортное средство находилось в оперативном управлении Заказчика не с начала соответствующего финансового года, </w:t>
      </w:r>
      <w:r>
        <w:rPr>
          <w:noProof/>
          <w:position w:val="-12"/>
          <w:lang w:eastAsia="ru-RU"/>
        </w:rPr>
        <w:drawing>
          <wp:inline distT="0" distB="0" distL="0" distR="0">
            <wp:extent cx="1508760" cy="274320"/>
            <wp:effectExtent l="19050" t="0" r="0" b="0"/>
            <wp:docPr id="6551" name="Рисунок 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1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принимаются равными фактическому пробегу, но не менее 20000 километров.</w:t>
      </w:r>
    </w:p>
    <w:p w:rsidR="00F24149" w:rsidRPr="0015495F" w:rsidRDefault="00F24149" w:rsidP="00F24149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396240" cy="289560"/>
            <wp:effectExtent l="19050" t="0" r="3810" b="0"/>
            <wp:docPr id="6552" name="Рисунок 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2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норма расхода j-го смазочного материала, установленная в соответствии с </w:t>
      </w:r>
      <w:hyperlink r:id="rId485" w:history="1">
        <w:r w:rsidRPr="0015495F">
          <w:t>приложением N 1</w:t>
        </w:r>
      </w:hyperlink>
      <w:r w:rsidRPr="0015495F">
        <w:t xml:space="preserve"> к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F24149" w:rsidRDefault="00F24149" w:rsidP="00F24149">
      <w:pPr>
        <w:pStyle w:val="ConsPlusNormal"/>
        <w:ind w:firstLine="540"/>
        <w:jc w:val="both"/>
      </w:pPr>
      <w:r w:rsidRPr="0015495F">
        <w:rPr>
          <w:noProof/>
          <w:position w:val="-12"/>
          <w:lang w:eastAsia="ru-RU"/>
        </w:rPr>
        <w:drawing>
          <wp:inline distT="0" distB="0" distL="0" distR="0">
            <wp:extent cx="350520" cy="289560"/>
            <wp:effectExtent l="0" t="0" r="0" b="0"/>
            <wp:docPr id="6553" name="Рисунок 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3"/>
                    <pic:cNvPicPr>
                      <a:picLocks noChangeAspect="1" noChangeArrowheads="1"/>
                    </pic:cNvPicPr>
                  </pic:nvPicPr>
                  <pic:blipFill>
                    <a:blip r:embed="rId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95F">
        <w:t xml:space="preserve"> - цена 1 литра (килограмма) j-го смазочного материала.</w:t>
      </w:r>
    </w:p>
    <w:p w:rsidR="00F24149" w:rsidRDefault="00F24149" w:rsidP="00F24149">
      <w:pPr>
        <w:pStyle w:val="ConsPlusNormal"/>
        <w:ind w:firstLine="540"/>
        <w:jc w:val="both"/>
      </w:pPr>
      <w: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установленных Администрацией Александровского района.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101. Затраты на приобретение материальных запасов для нужд гражданской обороны </w:t>
      </w:r>
      <w:r>
        <w:rPr>
          <w:noProof/>
          <w:position w:val="-12"/>
          <w:lang w:eastAsia="ru-RU"/>
        </w:rPr>
        <w:drawing>
          <wp:inline distT="0" distB="0" distL="0" distR="0">
            <wp:extent cx="502920" cy="274320"/>
            <wp:effectExtent l="19050" t="0" r="0" b="0"/>
            <wp:docPr id="6554" name="Рисунок 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4"/>
                    <pic:cNvPicPr>
                      <a:picLocks noChangeAspect="1" noChangeArrowheads="1"/>
                    </pic:cNvPicPr>
                  </pic:nvPicPr>
                  <pic:blipFill>
                    <a:blip r:embed="rId4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2179320" cy="518160"/>
            <wp:effectExtent l="0" t="0" r="0" b="0"/>
            <wp:docPr id="6555" name="Рисунок 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5"/>
                    <pic:cNvPicPr>
                      <a:picLocks noChangeAspect="1" noChangeArrowheads="1"/>
                    </pic:cNvPicPr>
                  </pic:nvPicPr>
                  <pic:blipFill>
                    <a:blip r:embed="rId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3810" b="0"/>
            <wp:docPr id="6556" name="Рисунок 6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6"/>
                    <pic:cNvPicPr>
                      <a:picLocks noChangeAspect="1" noChangeArrowheads="1"/>
                    </pic:cNvPicPr>
                  </pic:nvPicPr>
                  <pic:blipFill>
                    <a:blip r:embed="rId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единицы материальных запасов для нужд гражданской обороны в соответствии с нормативами, утвержденными Администрацией Александровского района;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72440" cy="274320"/>
            <wp:effectExtent l="19050" t="0" r="0" b="0"/>
            <wp:docPr id="6557" name="Рисунок 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7"/>
                    <pic:cNvPicPr>
                      <a:picLocks noChangeAspect="1" noChangeArrowheads="1"/>
                    </pic:cNvPicPr>
                  </pic:nvPicPr>
                  <pic:blipFill>
                    <a:blip r:embed="rId4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утвержденными Администрацией Александровского района;</w:t>
      </w:r>
    </w:p>
    <w:p w:rsidR="00F24149" w:rsidRPr="00F24149" w:rsidRDefault="00F24149" w:rsidP="00F24149">
      <w:pPr>
        <w:pStyle w:val="ConsPlusNormal"/>
        <w:ind w:firstLine="540"/>
        <w:jc w:val="both"/>
      </w:pPr>
      <w:r w:rsidRPr="00F24149"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58" name="Рисунок 6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8"/>
                    <pic:cNvPicPr>
                      <a:picLocks noChangeAspect="1" noChangeArrowheads="1"/>
                    </pic:cNvPicPr>
                  </pic:nvPicPr>
                  <pic:blipFill>
                    <a:blip r:embed="rId4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149">
        <w:t xml:space="preserve"> - расчетная численность основных работников, определяемая в соответствии с </w:t>
      </w:r>
      <w:hyperlink r:id="rId492" w:history="1">
        <w:r w:rsidRPr="00F24149">
          <w:t>пунктами 17</w:t>
        </w:r>
      </w:hyperlink>
      <w:r w:rsidRPr="00F24149">
        <w:t xml:space="preserve"> - </w:t>
      </w:r>
      <w:hyperlink r:id="rId493" w:history="1">
        <w:r w:rsidRPr="00F24149">
          <w:t>22</w:t>
        </w:r>
      </w:hyperlink>
      <w:r w:rsidRPr="00F24149">
        <w:t xml:space="preserve"> общих требований к определению нормативных затрат.</w:t>
      </w:r>
    </w:p>
    <w:p w:rsidR="00F24149" w:rsidRPr="00F24149" w:rsidRDefault="00F24149" w:rsidP="00F24149">
      <w:pPr>
        <w:pStyle w:val="ConsPlusNormal"/>
        <w:ind w:firstLine="540"/>
        <w:jc w:val="both"/>
      </w:pPr>
      <w:r w:rsidRPr="00F24149">
        <w:t xml:space="preserve">102. Затраты на приобретение основных средств (бытовой, электронной, цифровой техники) </w:t>
      </w:r>
      <w:r w:rsidRPr="00F24149">
        <w:rPr>
          <w:noProof/>
          <w:position w:val="-12"/>
          <w:lang w:eastAsia="ru-RU"/>
        </w:rPr>
        <w:drawing>
          <wp:inline distT="0" distB="0" distL="0" distR="0">
            <wp:extent cx="396240" cy="274320"/>
            <wp:effectExtent l="19050" t="0" r="0" b="0"/>
            <wp:docPr id="6559" name="Рисунок 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9"/>
                    <pic:cNvPicPr>
                      <a:picLocks noChangeAspect="1" noChangeArrowheads="1"/>
                    </pic:cNvPicPr>
                  </pic:nvPicPr>
                  <pic:blipFill>
                    <a:blip r:embed="rId4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149">
        <w:t xml:space="preserve"> определяются по формуле: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а) в случае, если </w:t>
      </w: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0" name="Рисунок 6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"/>
                    <pic:cNvPicPr>
                      <a:picLocks noChangeAspect="1" noChangeArrowheads="1"/>
                    </pic:cNvPicPr>
                  </pic:nvPicPr>
                  <pic:blipFill>
                    <a:blip r:embed="rId4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утверждена в расчете на основного работника: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798320" cy="518160"/>
            <wp:effectExtent l="0" t="0" r="0" b="0"/>
            <wp:docPr id="6561" name="Рисунок 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1"/>
                    <pic:cNvPicPr>
                      <a:picLocks noChangeAspect="1" noChangeArrowheads="1"/>
                    </pic:cNvPicPr>
                  </pic:nvPicPr>
                  <pic:blipFill>
                    <a:blip r:embed="rId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б) в случае, если </w:t>
      </w: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2" name="Рисунок 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2"/>
                    <pic:cNvPicPr>
                      <a:picLocks noChangeAspect="1" noChangeArrowheads="1"/>
                    </pic:cNvPicPr>
                  </pic:nvPicPr>
                  <pic:blipFill>
                    <a:blip r:embed="rId4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утверждена в расчете на организацию: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432560" cy="518160"/>
            <wp:effectExtent l="0" t="0" r="0" b="0"/>
            <wp:docPr id="6563" name="Рисунок 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3"/>
                    <pic:cNvPicPr>
                      <a:picLocks noChangeAspect="1" noChangeArrowheads="1"/>
                    </pic:cNvPicPr>
                  </pic:nvPicPr>
                  <pic:blipFill>
                    <a:blip r:embed="rId4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89560" cy="274320"/>
            <wp:effectExtent l="19050" t="0" r="0" b="0"/>
            <wp:docPr id="6564" name="Рисунок 6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4"/>
                    <pic:cNvPicPr>
                      <a:picLocks noChangeAspect="1" noChangeArrowheads="1"/>
                    </pic:cNvPicPr>
                  </pic:nvPicPr>
                  <pic:blipFill>
                    <a:blip r:embed="rId4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цена i-й единицы основного средства в соответствии с нормативами, утвержденными Администрацией Александровского района;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65" name="Рисунок 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5"/>
                    <pic:cNvPicPr>
                      <a:picLocks noChangeAspect="1" noChangeArrowheads="1"/>
                    </pic:cNvPicPr>
                  </pic:nvPicPr>
                  <pic:blipFill>
                    <a:blip r:embed="rId5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i-й единицы основного средства в соответствии с нормативами, утвержденными Администрацией Александровского района в расчете на основного работника (на организацию);</w:t>
      </w:r>
    </w:p>
    <w:p w:rsidR="00F24149" w:rsidRP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04800" cy="274320"/>
            <wp:effectExtent l="19050" t="0" r="0" b="0"/>
            <wp:docPr id="6566" name="Рисунок 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"/>
                    <pic:cNvPicPr>
                      <a:picLocks noChangeAspect="1" noChangeArrowheads="1"/>
                    </pic:cNvPicPr>
                  </pic:nvPicPr>
                  <pic:blipFill>
                    <a:blip r:embed="rId5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расчетная численность основных работников, определяемая в соответствии </w:t>
      </w:r>
      <w:r w:rsidRPr="00F24149">
        <w:t xml:space="preserve">с </w:t>
      </w:r>
      <w:hyperlink r:id="rId502" w:history="1">
        <w:r w:rsidRPr="00F24149">
          <w:t>пунктами 17</w:t>
        </w:r>
      </w:hyperlink>
      <w:r w:rsidRPr="00F24149">
        <w:t xml:space="preserve"> - </w:t>
      </w:r>
      <w:hyperlink r:id="rId503" w:history="1">
        <w:r w:rsidRPr="00F24149">
          <w:t>22</w:t>
        </w:r>
      </w:hyperlink>
      <w:r w:rsidRPr="00F24149">
        <w:t xml:space="preserve"> общих требований к определению нормативных затрат.</w:t>
      </w:r>
    </w:p>
    <w:p w:rsidR="00F24149" w:rsidRDefault="00F24149" w:rsidP="00F24149">
      <w:pPr>
        <w:pStyle w:val="ConsPlusNormal"/>
        <w:ind w:firstLine="540"/>
        <w:jc w:val="both"/>
      </w:pPr>
      <w:r>
        <w:t xml:space="preserve">103. Затраты на обеспечение питанием участников официальных физкультурных мероприятий, спортивных мероприятий и учебно-тренировочных мероприятий (далее - спортивное мероприятие) </w:t>
      </w: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19050" t="0" r="0" b="0"/>
            <wp:docPr id="6567" name="Рисунок 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7"/>
                    <pic:cNvPicPr>
                      <a:picLocks noChangeAspect="1" noChangeArrowheads="1"/>
                    </pic:cNvPicPr>
                  </pic:nvPicPr>
                  <pic:blipFill>
                    <a:blip r:embed="rId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24149" w:rsidRDefault="00F24149" w:rsidP="00F24149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905000" cy="518160"/>
            <wp:effectExtent l="19050" t="0" r="0" b="0"/>
            <wp:docPr id="6568" name="Рисунок 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8"/>
                    <pic:cNvPicPr>
                      <a:picLocks noChangeAspect="1" noChangeArrowheads="1"/>
                    </pic:cNvPicPr>
                  </pic:nvPicPr>
                  <pic:blipFill>
                    <a:blip r:embed="rId5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49" w:rsidRDefault="00F24149" w:rsidP="00F24149">
      <w:pPr>
        <w:pStyle w:val="ConsPlusNormal"/>
        <w:ind w:firstLine="540"/>
        <w:jc w:val="both"/>
      </w:pPr>
      <w:r>
        <w:t>где: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69" name="Рисунок 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9"/>
                    <pic:cNvPicPr>
                      <a:picLocks noChangeAspect="1" noChangeArrowheads="1"/>
                    </pic:cNvPicPr>
                  </pic:nvPicPr>
                  <pic:blipFill>
                    <a:blip r:embed="rId5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стоимость питания одного участника i-го спортивного мероприятия в сутки в соответствии с нормативами, утвержденными Администрацией Александровского района;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6570" name="Рисунок 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0"/>
                    <pic:cNvPicPr>
                      <a:picLocks noChangeAspect="1" noChangeArrowheads="1"/>
                    </pic:cNvPicPr>
                  </pic:nvPicPr>
                  <pic:blipFill>
                    <a:blip r:embed="rId5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дней проведения i-го спортивного мероприятия в соответствии с нормативами, утвержденными Администрацией Александровского района;</w:t>
      </w:r>
    </w:p>
    <w:p w:rsidR="00F24149" w:rsidRDefault="00F24149" w:rsidP="00F24149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74320"/>
            <wp:effectExtent l="19050" t="0" r="0" b="0"/>
            <wp:docPr id="6571" name="Рисунок 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1"/>
                    <pic:cNvPicPr>
                      <a:picLocks noChangeAspect="1" noChangeArrowheads="1"/>
                    </pic:cNvPicPr>
                  </pic:nvPicPr>
                  <pic:blipFill>
                    <a:blip r:embed="rId5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участников i-го спортивного мероприятия.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III. Затраты на капитальный ремонт</w:t>
      </w:r>
    </w:p>
    <w:p w:rsidR="0060689D" w:rsidRDefault="0060689D" w:rsidP="0060689D">
      <w:pPr>
        <w:pStyle w:val="ConsPlusNormal"/>
        <w:jc w:val="center"/>
      </w:pPr>
      <w:r>
        <w:t>муниципального имущества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ind w:firstLine="540"/>
        <w:jc w:val="both"/>
      </w:pPr>
      <w:r>
        <w:t>104.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0689D" w:rsidRDefault="0060689D" w:rsidP="0060689D">
      <w:pPr>
        <w:pStyle w:val="ConsPlusNormal"/>
        <w:ind w:firstLine="540"/>
        <w:jc w:val="both"/>
      </w:pPr>
      <w:r>
        <w:t>105.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60689D" w:rsidRPr="00FD6E34" w:rsidRDefault="0060689D" w:rsidP="0060689D">
      <w:pPr>
        <w:pStyle w:val="ConsPlusNormal"/>
        <w:ind w:firstLine="540"/>
        <w:jc w:val="both"/>
      </w:pPr>
      <w:r w:rsidRPr="00FD6E34">
        <w:t xml:space="preserve">106. Затраты на разработку проектной документации определяются в соответствии со </w:t>
      </w:r>
      <w:hyperlink r:id="rId509" w:history="1">
        <w:r w:rsidRPr="00FD6E34">
          <w:t>статьей 22</w:t>
        </w:r>
      </w:hyperlink>
      <w:r w:rsidRPr="00FD6E34"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IV. Затраты на финансовое обеспечение</w:t>
      </w:r>
    </w:p>
    <w:p w:rsidR="0060689D" w:rsidRDefault="0060689D" w:rsidP="0060689D">
      <w:pPr>
        <w:pStyle w:val="ConsPlusNormal"/>
        <w:jc w:val="center"/>
      </w:pPr>
      <w:r>
        <w:t>строительства, реконструкции (в том числе с элементами</w:t>
      </w:r>
    </w:p>
    <w:p w:rsidR="0060689D" w:rsidRDefault="0060689D" w:rsidP="0060689D">
      <w:pPr>
        <w:pStyle w:val="ConsPlusNormal"/>
        <w:jc w:val="center"/>
      </w:pPr>
      <w:r>
        <w:t>реставрации), технического перевооружения объектов</w:t>
      </w:r>
    </w:p>
    <w:p w:rsidR="0060689D" w:rsidRDefault="0060689D" w:rsidP="0060689D">
      <w:pPr>
        <w:pStyle w:val="ConsPlusNormal"/>
        <w:jc w:val="center"/>
      </w:pPr>
      <w:r>
        <w:t>капитального строительства</w:t>
      </w:r>
    </w:p>
    <w:p w:rsidR="0060689D" w:rsidRDefault="0060689D" w:rsidP="0060689D">
      <w:pPr>
        <w:pStyle w:val="ConsPlusNormal"/>
        <w:jc w:val="both"/>
      </w:pPr>
    </w:p>
    <w:p w:rsidR="0060689D" w:rsidRPr="00FD6E34" w:rsidRDefault="0060689D" w:rsidP="0060689D">
      <w:pPr>
        <w:pStyle w:val="ConsPlusNormal"/>
        <w:ind w:firstLine="540"/>
        <w:jc w:val="both"/>
      </w:pPr>
      <w:r>
        <w:t xml:space="preserve">107. Затраты на финансовое обеспечение строительства, реконструкции (в том </w:t>
      </w:r>
      <w:r w:rsidRPr="00FD6E34">
        <w:t xml:space="preserve">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510" w:history="1">
        <w:r w:rsidRPr="00FD6E34">
          <w:t>статьей 22</w:t>
        </w:r>
      </w:hyperlink>
      <w:r w:rsidRPr="00FD6E34">
        <w:t xml:space="preserve"> Федерального закона и с законодательством Российской Федерации о градостроительной деятельности.</w:t>
      </w:r>
    </w:p>
    <w:p w:rsidR="0060689D" w:rsidRPr="00FD6E34" w:rsidRDefault="0060689D" w:rsidP="0060689D">
      <w:pPr>
        <w:pStyle w:val="ConsPlusNormal"/>
        <w:ind w:firstLine="540"/>
        <w:jc w:val="both"/>
      </w:pPr>
      <w:r w:rsidRPr="00FD6E34">
        <w:t xml:space="preserve">108. Затраты на приобретение объектов недвижимого имущества определяются в соответствии со </w:t>
      </w:r>
      <w:hyperlink r:id="rId511" w:history="1">
        <w:r w:rsidRPr="00FD6E34">
          <w:t>статьей 22</w:t>
        </w:r>
      </w:hyperlink>
      <w:r w:rsidRPr="00FD6E34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60689D" w:rsidRDefault="0060689D" w:rsidP="0060689D">
      <w:pPr>
        <w:pStyle w:val="ConsPlusNormal"/>
        <w:jc w:val="both"/>
      </w:pPr>
    </w:p>
    <w:p w:rsidR="0060689D" w:rsidRDefault="0060689D" w:rsidP="0060689D">
      <w:pPr>
        <w:pStyle w:val="ConsPlusNormal"/>
        <w:jc w:val="center"/>
      </w:pPr>
      <w:r>
        <w:t>V. Затраты на дополнительное профессиональное образование</w:t>
      </w:r>
    </w:p>
    <w:p w:rsidR="0060689D" w:rsidRDefault="0060689D" w:rsidP="0060689D">
      <w:pPr>
        <w:pStyle w:val="ConsPlusNormal"/>
        <w:jc w:val="both"/>
      </w:pPr>
    </w:p>
    <w:p w:rsidR="00FD6E34" w:rsidRDefault="00FD6E34" w:rsidP="00FD6E34">
      <w:pPr>
        <w:pStyle w:val="ConsPlusNormal"/>
        <w:ind w:firstLine="540"/>
        <w:jc w:val="both"/>
      </w:pPr>
      <w:r>
        <w:lastRenderedPageBreak/>
        <w:t xml:space="preserve">109. Затраты на приобретение образовательных услуг по профессиональной переподготовке и повышению квалификации </w:t>
      </w:r>
      <w:r>
        <w:rPr>
          <w:noProof/>
          <w:position w:val="-12"/>
          <w:lang w:eastAsia="ru-RU"/>
        </w:rPr>
        <w:drawing>
          <wp:inline distT="0" distB="0" distL="0" distR="0">
            <wp:extent cx="457200" cy="274320"/>
            <wp:effectExtent l="19050" t="0" r="0" b="0"/>
            <wp:docPr id="13652" name="Рисунок 1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2"/>
                    <pic:cNvPicPr>
                      <a:picLocks noChangeAspect="1" noChangeArrowheads="1"/>
                    </pic:cNvPicPr>
                  </pic:nvPicPr>
                  <pic:blipFill>
                    <a:blip r:embed="rId5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по формуле:</w:t>
      </w:r>
    </w:p>
    <w:p w:rsidR="00FD6E34" w:rsidRDefault="00FD6E34" w:rsidP="00FD6E34">
      <w:pPr>
        <w:pStyle w:val="ConsPlusNormal"/>
        <w:jc w:val="center"/>
      </w:pPr>
      <w:r>
        <w:rPr>
          <w:noProof/>
          <w:position w:val="-28"/>
          <w:lang w:eastAsia="ru-RU"/>
        </w:rPr>
        <w:drawing>
          <wp:inline distT="0" distB="0" distL="0" distR="0">
            <wp:extent cx="1615440" cy="518160"/>
            <wp:effectExtent l="0" t="0" r="0" b="0"/>
            <wp:docPr id="13653" name="Рисунок 13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3"/>
                    <pic:cNvPicPr>
                      <a:picLocks noChangeAspect="1" noChangeArrowheads="1"/>
                    </pic:cNvPicPr>
                  </pic:nvPicPr>
                  <pic:blipFill>
                    <a:blip r:embed="rId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E34" w:rsidRDefault="00FD6E34" w:rsidP="00FD6E34">
      <w:pPr>
        <w:pStyle w:val="ConsPlusNormal"/>
        <w:ind w:firstLine="540"/>
        <w:jc w:val="both"/>
      </w:pPr>
      <w:r>
        <w:t>где:</w:t>
      </w:r>
    </w:p>
    <w:p w:rsidR="00FD6E34" w:rsidRPr="00FD6E34" w:rsidRDefault="00FD6E34" w:rsidP="00FD6E34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411480" cy="274320"/>
            <wp:effectExtent l="0" t="0" r="0" b="0"/>
            <wp:docPr id="13654" name="Рисунок 1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4"/>
                    <pic:cNvPicPr>
                      <a:picLocks noChangeAspect="1" noChangeArrowheads="1"/>
                    </pic:cNvPicPr>
                  </pic:nvPicPr>
                  <pic:blipFill>
                    <a:blip r:embed="rId5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работников, направляемых на i-й вид дополнительного </w:t>
      </w:r>
      <w:r w:rsidRPr="00FD6E34">
        <w:t>профессионального образования;</w:t>
      </w:r>
    </w:p>
    <w:p w:rsidR="00FD6E34" w:rsidRPr="00FD6E34" w:rsidRDefault="00FD6E34" w:rsidP="00FD6E34">
      <w:pPr>
        <w:pStyle w:val="ConsPlusNormal"/>
        <w:ind w:firstLine="540"/>
        <w:jc w:val="both"/>
      </w:pPr>
      <w:r w:rsidRPr="00FD6E34">
        <w:rPr>
          <w:noProof/>
          <w:position w:val="-12"/>
          <w:lang w:eastAsia="ru-RU"/>
        </w:rPr>
        <w:drawing>
          <wp:inline distT="0" distB="0" distL="0" distR="0">
            <wp:extent cx="365760" cy="274320"/>
            <wp:effectExtent l="19050" t="0" r="0" b="0"/>
            <wp:docPr id="13655" name="Рисунок 1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5"/>
                    <pic:cNvPicPr>
                      <a:picLocks noChangeAspect="1" noChangeArrowheads="1"/>
                    </pic:cNvPicPr>
                  </pic:nvPicPr>
                  <pic:blipFill>
                    <a:blip r:embed="rId5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E34">
        <w:t xml:space="preserve"> - цена обучения одного работника по i-му виду дополнительного профессионального образования.</w:t>
      </w:r>
    </w:p>
    <w:p w:rsidR="00FD6E34" w:rsidRPr="00FD6E34" w:rsidRDefault="00FD6E34" w:rsidP="00FD6E34">
      <w:pPr>
        <w:pStyle w:val="ConsPlusNormal"/>
        <w:ind w:firstLine="540"/>
        <w:jc w:val="both"/>
      </w:pPr>
      <w:r w:rsidRPr="00FD6E34">
        <w:t xml:space="preserve">110.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516" w:history="1">
        <w:r w:rsidRPr="00FD6E34">
          <w:t>статьей 22</w:t>
        </w:r>
      </w:hyperlink>
      <w:r w:rsidRPr="00FD6E34">
        <w:t xml:space="preserve"> Федерального закона.</w:t>
      </w:r>
    </w:p>
    <w:p w:rsidR="0060689D" w:rsidRPr="00FD6E34" w:rsidRDefault="0060689D" w:rsidP="0060689D">
      <w:pPr>
        <w:pStyle w:val="ConsPlusNormal"/>
        <w:jc w:val="both"/>
      </w:pPr>
    </w:p>
    <w:p w:rsidR="0060689D" w:rsidRDefault="0060689D" w:rsidP="0060689D"/>
    <w:p w:rsidR="0060689D" w:rsidRDefault="0060689D" w:rsidP="0060689D">
      <w:pPr>
        <w:pStyle w:val="ConsPlusNormal"/>
        <w:jc w:val="center"/>
        <w:rPr>
          <w:b/>
        </w:rPr>
      </w:pPr>
    </w:p>
    <w:sectPr w:rsidR="0060689D" w:rsidSect="0060689D">
      <w:pgSz w:w="11905" w:h="16838"/>
      <w:pgMar w:top="851" w:right="1134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0136D8"/>
    <w:rsid w:val="000154B1"/>
    <w:rsid w:val="00044134"/>
    <w:rsid w:val="000449F1"/>
    <w:rsid w:val="00066B68"/>
    <w:rsid w:val="00075928"/>
    <w:rsid w:val="000C0016"/>
    <w:rsid w:val="000D0257"/>
    <w:rsid w:val="00116C60"/>
    <w:rsid w:val="00132BB0"/>
    <w:rsid w:val="001377E0"/>
    <w:rsid w:val="0015495F"/>
    <w:rsid w:val="00164D0F"/>
    <w:rsid w:val="001676D1"/>
    <w:rsid w:val="001732B6"/>
    <w:rsid w:val="001C139D"/>
    <w:rsid w:val="001E31D2"/>
    <w:rsid w:val="001E5527"/>
    <w:rsid w:val="00202CD1"/>
    <w:rsid w:val="002639C0"/>
    <w:rsid w:val="0027529B"/>
    <w:rsid w:val="002A20EC"/>
    <w:rsid w:val="002A68AE"/>
    <w:rsid w:val="002A7DA5"/>
    <w:rsid w:val="002E0599"/>
    <w:rsid w:val="002F3603"/>
    <w:rsid w:val="002F40FD"/>
    <w:rsid w:val="002F58A9"/>
    <w:rsid w:val="00322EF5"/>
    <w:rsid w:val="00324AAF"/>
    <w:rsid w:val="003256D3"/>
    <w:rsid w:val="003379E6"/>
    <w:rsid w:val="00341644"/>
    <w:rsid w:val="003474C9"/>
    <w:rsid w:val="003502BC"/>
    <w:rsid w:val="00360F32"/>
    <w:rsid w:val="003C5D56"/>
    <w:rsid w:val="003D163A"/>
    <w:rsid w:val="00400D80"/>
    <w:rsid w:val="0041253A"/>
    <w:rsid w:val="004232F4"/>
    <w:rsid w:val="00432BAF"/>
    <w:rsid w:val="00452B27"/>
    <w:rsid w:val="00466BB2"/>
    <w:rsid w:val="00475C8A"/>
    <w:rsid w:val="004D4C17"/>
    <w:rsid w:val="004D531A"/>
    <w:rsid w:val="004F46AF"/>
    <w:rsid w:val="00500F30"/>
    <w:rsid w:val="00502C1B"/>
    <w:rsid w:val="00516A55"/>
    <w:rsid w:val="00526195"/>
    <w:rsid w:val="005311CD"/>
    <w:rsid w:val="00535834"/>
    <w:rsid w:val="005B250E"/>
    <w:rsid w:val="005C6CCD"/>
    <w:rsid w:val="0060689D"/>
    <w:rsid w:val="00607D71"/>
    <w:rsid w:val="006123CD"/>
    <w:rsid w:val="00616E67"/>
    <w:rsid w:val="006241A0"/>
    <w:rsid w:val="00666308"/>
    <w:rsid w:val="00681AA8"/>
    <w:rsid w:val="006D229F"/>
    <w:rsid w:val="006E6A00"/>
    <w:rsid w:val="0070383A"/>
    <w:rsid w:val="00723E57"/>
    <w:rsid w:val="0072411C"/>
    <w:rsid w:val="00743C3C"/>
    <w:rsid w:val="00756039"/>
    <w:rsid w:val="0075619F"/>
    <w:rsid w:val="00764CD0"/>
    <w:rsid w:val="0077437E"/>
    <w:rsid w:val="007937D3"/>
    <w:rsid w:val="007B7C97"/>
    <w:rsid w:val="007C1424"/>
    <w:rsid w:val="007F4442"/>
    <w:rsid w:val="00813927"/>
    <w:rsid w:val="00824E6C"/>
    <w:rsid w:val="0084558E"/>
    <w:rsid w:val="008702CE"/>
    <w:rsid w:val="0088770C"/>
    <w:rsid w:val="008A3300"/>
    <w:rsid w:val="008B6C42"/>
    <w:rsid w:val="008C3403"/>
    <w:rsid w:val="008E515E"/>
    <w:rsid w:val="008E7D16"/>
    <w:rsid w:val="008F2DEB"/>
    <w:rsid w:val="008F6C65"/>
    <w:rsid w:val="008F7905"/>
    <w:rsid w:val="00967D90"/>
    <w:rsid w:val="00973E4E"/>
    <w:rsid w:val="00982F38"/>
    <w:rsid w:val="0099265A"/>
    <w:rsid w:val="009957F8"/>
    <w:rsid w:val="009C0182"/>
    <w:rsid w:val="009C6029"/>
    <w:rsid w:val="009D3802"/>
    <w:rsid w:val="009E4490"/>
    <w:rsid w:val="00A231C7"/>
    <w:rsid w:val="00A23AC4"/>
    <w:rsid w:val="00A62B5F"/>
    <w:rsid w:val="00A834C8"/>
    <w:rsid w:val="00A925CB"/>
    <w:rsid w:val="00A92AB7"/>
    <w:rsid w:val="00A94873"/>
    <w:rsid w:val="00AA3337"/>
    <w:rsid w:val="00AB39D7"/>
    <w:rsid w:val="00AD45AA"/>
    <w:rsid w:val="00B04A0C"/>
    <w:rsid w:val="00B2163B"/>
    <w:rsid w:val="00B236C8"/>
    <w:rsid w:val="00B3276A"/>
    <w:rsid w:val="00B37897"/>
    <w:rsid w:val="00B42914"/>
    <w:rsid w:val="00B70117"/>
    <w:rsid w:val="00B80DBA"/>
    <w:rsid w:val="00B8367F"/>
    <w:rsid w:val="00BD55BC"/>
    <w:rsid w:val="00BF0E34"/>
    <w:rsid w:val="00C303DA"/>
    <w:rsid w:val="00C3122A"/>
    <w:rsid w:val="00C50B91"/>
    <w:rsid w:val="00C60FA8"/>
    <w:rsid w:val="00C615AE"/>
    <w:rsid w:val="00C6193E"/>
    <w:rsid w:val="00C624EC"/>
    <w:rsid w:val="00C64474"/>
    <w:rsid w:val="00C81E65"/>
    <w:rsid w:val="00C91152"/>
    <w:rsid w:val="00CC765F"/>
    <w:rsid w:val="00CE7380"/>
    <w:rsid w:val="00D11463"/>
    <w:rsid w:val="00D23192"/>
    <w:rsid w:val="00D420A6"/>
    <w:rsid w:val="00D5010A"/>
    <w:rsid w:val="00D62745"/>
    <w:rsid w:val="00D6660C"/>
    <w:rsid w:val="00D74C3B"/>
    <w:rsid w:val="00D75FBA"/>
    <w:rsid w:val="00DB7487"/>
    <w:rsid w:val="00DC686C"/>
    <w:rsid w:val="00DE257D"/>
    <w:rsid w:val="00E159A1"/>
    <w:rsid w:val="00E50079"/>
    <w:rsid w:val="00E724F4"/>
    <w:rsid w:val="00E7272E"/>
    <w:rsid w:val="00EA6207"/>
    <w:rsid w:val="00EA693B"/>
    <w:rsid w:val="00EB24FE"/>
    <w:rsid w:val="00EC40D8"/>
    <w:rsid w:val="00EC7B98"/>
    <w:rsid w:val="00F032CA"/>
    <w:rsid w:val="00F07B16"/>
    <w:rsid w:val="00F16618"/>
    <w:rsid w:val="00F16F4F"/>
    <w:rsid w:val="00F21648"/>
    <w:rsid w:val="00F22DA0"/>
    <w:rsid w:val="00F24149"/>
    <w:rsid w:val="00F3270A"/>
    <w:rsid w:val="00F42807"/>
    <w:rsid w:val="00F45EAF"/>
    <w:rsid w:val="00F62573"/>
    <w:rsid w:val="00F6598A"/>
    <w:rsid w:val="00FA5D2A"/>
    <w:rsid w:val="00FA6E0B"/>
    <w:rsid w:val="00FD6E34"/>
    <w:rsid w:val="00FE4C9D"/>
    <w:rsid w:val="00FF4A19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6.wmf"/><Relationship Id="rId21" Type="http://schemas.openxmlformats.org/officeDocument/2006/relationships/image" Target="media/image15.wmf"/><Relationship Id="rId63" Type="http://schemas.openxmlformats.org/officeDocument/2006/relationships/hyperlink" Target="consultantplus://offline/ref=42D64CF9F4B96C871727836BC77E29A1758DD10E45EAA1FC7433D08DB90746CB555AAAA91401AAC236v9F" TargetMode="External"/><Relationship Id="rId159" Type="http://schemas.openxmlformats.org/officeDocument/2006/relationships/image" Target="media/image149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60.wmf"/><Relationship Id="rId226" Type="http://schemas.openxmlformats.org/officeDocument/2006/relationships/image" Target="media/image214.wmf"/><Relationship Id="rId433" Type="http://schemas.openxmlformats.org/officeDocument/2006/relationships/image" Target="media/image418.wmf"/><Relationship Id="rId268" Type="http://schemas.openxmlformats.org/officeDocument/2006/relationships/image" Target="media/image256.wmf"/><Relationship Id="rId475" Type="http://schemas.openxmlformats.org/officeDocument/2006/relationships/image" Target="media/image458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00" Type="http://schemas.openxmlformats.org/officeDocument/2006/relationships/image" Target="media/image479.wmf"/><Relationship Id="rId5" Type="http://schemas.openxmlformats.org/officeDocument/2006/relationships/settings" Target="settings.xml"/><Relationship Id="rId181" Type="http://schemas.openxmlformats.org/officeDocument/2006/relationships/image" Target="media/image171.wmf"/><Relationship Id="rId237" Type="http://schemas.openxmlformats.org/officeDocument/2006/relationships/image" Target="media/image225.wmf"/><Relationship Id="rId402" Type="http://schemas.openxmlformats.org/officeDocument/2006/relationships/image" Target="media/image389.wmf"/><Relationship Id="rId279" Type="http://schemas.openxmlformats.org/officeDocument/2006/relationships/image" Target="media/image267.wmf"/><Relationship Id="rId444" Type="http://schemas.openxmlformats.org/officeDocument/2006/relationships/image" Target="media/image429.wmf"/><Relationship Id="rId486" Type="http://schemas.openxmlformats.org/officeDocument/2006/relationships/image" Target="media/image467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8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5.wmf"/><Relationship Id="rId511" Type="http://schemas.openxmlformats.org/officeDocument/2006/relationships/hyperlink" Target="consultantplus://offline/ref=42D64CF9F4B96C871727836BC77E29A1758DDC034EEAA1FC7433D08DB90746CB555AAAA91401A9CB36v6F" TargetMode="External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2.wmf"/><Relationship Id="rId206" Type="http://schemas.openxmlformats.org/officeDocument/2006/relationships/image" Target="media/image196.wmf"/><Relationship Id="rId413" Type="http://schemas.openxmlformats.org/officeDocument/2006/relationships/image" Target="media/image399.wmf"/><Relationship Id="rId248" Type="http://schemas.openxmlformats.org/officeDocument/2006/relationships/image" Target="media/image236.wmf"/><Relationship Id="rId455" Type="http://schemas.openxmlformats.org/officeDocument/2006/relationships/image" Target="media/image440.wmf"/><Relationship Id="rId497" Type="http://schemas.openxmlformats.org/officeDocument/2006/relationships/image" Target="media/image476.wmf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6.wmf"/><Relationship Id="rId399" Type="http://schemas.openxmlformats.org/officeDocument/2006/relationships/image" Target="media/image386.wmf"/><Relationship Id="rId259" Type="http://schemas.openxmlformats.org/officeDocument/2006/relationships/image" Target="media/image247.wmf"/><Relationship Id="rId424" Type="http://schemas.openxmlformats.org/officeDocument/2006/relationships/image" Target="media/image409.wmf"/><Relationship Id="rId466" Type="http://schemas.openxmlformats.org/officeDocument/2006/relationships/hyperlink" Target="consultantplus://offline/ref=6BA391C6BB1F1B361AA12EC5ADE7DB6D3318421CDAD22CD65AF680091F20AB9ADC1C5B234EFD5879cDy7I" TargetMode="External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58.wmf"/><Relationship Id="rId326" Type="http://schemas.openxmlformats.org/officeDocument/2006/relationships/image" Target="media/image313.wmf"/><Relationship Id="rId65" Type="http://schemas.openxmlformats.org/officeDocument/2006/relationships/image" Target="media/image57.wmf"/><Relationship Id="rId130" Type="http://schemas.openxmlformats.org/officeDocument/2006/relationships/image" Target="media/image120.wmf"/><Relationship Id="rId368" Type="http://schemas.openxmlformats.org/officeDocument/2006/relationships/image" Target="media/image355.wmf"/><Relationship Id="rId172" Type="http://schemas.openxmlformats.org/officeDocument/2006/relationships/image" Target="media/image162.wmf"/><Relationship Id="rId228" Type="http://schemas.openxmlformats.org/officeDocument/2006/relationships/image" Target="media/image216.wmf"/><Relationship Id="rId435" Type="http://schemas.openxmlformats.org/officeDocument/2006/relationships/image" Target="media/image420.wmf"/><Relationship Id="rId477" Type="http://schemas.openxmlformats.org/officeDocument/2006/relationships/hyperlink" Target="consultantplus://offline/ref=6BA391C6BB1F1B361AA12EC5ADE7DB6D3319431ADADA2CD65AF680091F20AB9ADC1C5B234EFD5A79cDyAI" TargetMode="External"/><Relationship Id="rId281" Type="http://schemas.openxmlformats.org/officeDocument/2006/relationships/image" Target="media/image269.wmf"/><Relationship Id="rId337" Type="http://schemas.openxmlformats.org/officeDocument/2006/relationships/image" Target="media/image324.wmf"/><Relationship Id="rId502" Type="http://schemas.openxmlformats.org/officeDocument/2006/relationships/hyperlink" Target="consultantplus://offline/ref=6BA391C6BB1F1B361AA12EC5ADE7DB6D3318421CDAD22CD65AF680091F20AB9ADC1C5B234EFD5B71cDy5I" TargetMode="External"/><Relationship Id="rId34" Type="http://schemas.openxmlformats.org/officeDocument/2006/relationships/image" Target="media/image28.wmf"/><Relationship Id="rId76" Type="http://schemas.openxmlformats.org/officeDocument/2006/relationships/image" Target="media/image68.wmf"/><Relationship Id="rId141" Type="http://schemas.openxmlformats.org/officeDocument/2006/relationships/image" Target="media/image131.wmf"/><Relationship Id="rId379" Type="http://schemas.openxmlformats.org/officeDocument/2006/relationships/image" Target="media/image366.wmf"/><Relationship Id="rId7" Type="http://schemas.openxmlformats.org/officeDocument/2006/relationships/image" Target="media/image1.png"/><Relationship Id="rId183" Type="http://schemas.openxmlformats.org/officeDocument/2006/relationships/image" Target="media/image173.wmf"/><Relationship Id="rId239" Type="http://schemas.openxmlformats.org/officeDocument/2006/relationships/image" Target="media/image227.wmf"/><Relationship Id="rId390" Type="http://schemas.openxmlformats.org/officeDocument/2006/relationships/image" Target="media/image377.wmf"/><Relationship Id="rId404" Type="http://schemas.openxmlformats.org/officeDocument/2006/relationships/image" Target="media/image391.wmf"/><Relationship Id="rId446" Type="http://schemas.openxmlformats.org/officeDocument/2006/relationships/image" Target="media/image431.wmf"/><Relationship Id="rId250" Type="http://schemas.openxmlformats.org/officeDocument/2006/relationships/image" Target="media/image238.wmf"/><Relationship Id="rId292" Type="http://schemas.openxmlformats.org/officeDocument/2006/relationships/image" Target="media/image280.wmf"/><Relationship Id="rId306" Type="http://schemas.openxmlformats.org/officeDocument/2006/relationships/image" Target="media/image293.wmf"/><Relationship Id="rId488" Type="http://schemas.openxmlformats.org/officeDocument/2006/relationships/image" Target="media/image469.wmf"/><Relationship Id="rId45" Type="http://schemas.openxmlformats.org/officeDocument/2006/relationships/image" Target="media/image39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35.wmf"/><Relationship Id="rId513" Type="http://schemas.openxmlformats.org/officeDocument/2006/relationships/image" Target="media/image487.wmf"/><Relationship Id="rId152" Type="http://schemas.openxmlformats.org/officeDocument/2006/relationships/image" Target="media/image142.wmf"/><Relationship Id="rId194" Type="http://schemas.openxmlformats.org/officeDocument/2006/relationships/image" Target="media/image184.wmf"/><Relationship Id="rId208" Type="http://schemas.openxmlformats.org/officeDocument/2006/relationships/image" Target="media/image198.wmf"/><Relationship Id="rId415" Type="http://schemas.openxmlformats.org/officeDocument/2006/relationships/image" Target="media/image401.wmf"/><Relationship Id="rId457" Type="http://schemas.openxmlformats.org/officeDocument/2006/relationships/image" Target="media/image442.wmf"/><Relationship Id="rId261" Type="http://schemas.openxmlformats.org/officeDocument/2006/relationships/image" Target="media/image249.wmf"/><Relationship Id="rId499" Type="http://schemas.openxmlformats.org/officeDocument/2006/relationships/image" Target="media/image478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0.wmf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503" Type="http://schemas.openxmlformats.org/officeDocument/2006/relationships/hyperlink" Target="consultantplus://offline/ref=6BA391C6BB1F1B361AA12EC5ADE7DB6D3318421CDAD22CD65AF680091F20AB9ADC1C5B234EFD5879cDy7I" TargetMode="External"/><Relationship Id="rId8" Type="http://schemas.openxmlformats.org/officeDocument/2006/relationships/image" Target="media/image2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8.wmf"/><Relationship Id="rId370" Type="http://schemas.openxmlformats.org/officeDocument/2006/relationships/image" Target="media/image357.wmf"/><Relationship Id="rId391" Type="http://schemas.openxmlformats.org/officeDocument/2006/relationships/image" Target="media/image378.wmf"/><Relationship Id="rId405" Type="http://schemas.openxmlformats.org/officeDocument/2006/relationships/image" Target="media/image392.wmf"/><Relationship Id="rId426" Type="http://schemas.openxmlformats.org/officeDocument/2006/relationships/image" Target="media/image411.wmf"/><Relationship Id="rId447" Type="http://schemas.openxmlformats.org/officeDocument/2006/relationships/image" Target="media/image432.wmf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468" Type="http://schemas.openxmlformats.org/officeDocument/2006/relationships/image" Target="media/image451.wmf"/><Relationship Id="rId489" Type="http://schemas.openxmlformats.org/officeDocument/2006/relationships/image" Target="media/image47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image" Target="media/image260.wmf"/><Relationship Id="rId293" Type="http://schemas.openxmlformats.org/officeDocument/2006/relationships/image" Target="media/image281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514" Type="http://schemas.openxmlformats.org/officeDocument/2006/relationships/image" Target="media/image488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360" Type="http://schemas.openxmlformats.org/officeDocument/2006/relationships/image" Target="media/image347.wmf"/><Relationship Id="rId381" Type="http://schemas.openxmlformats.org/officeDocument/2006/relationships/image" Target="media/image368.wmf"/><Relationship Id="rId416" Type="http://schemas.openxmlformats.org/officeDocument/2006/relationships/hyperlink" Target="consultantplus://offline/ref=5498C5266275F66FE6B800973EF7126DB188B4CB045D568A89A0F47DB0E972BF5852ED84ADADA4EDK8vEI" TargetMode="External"/><Relationship Id="rId220" Type="http://schemas.openxmlformats.org/officeDocument/2006/relationships/hyperlink" Target="consultantplus://offline/ref=42D64CF9F4B96C871727837DC41277A5758F8A0744E5AFAC216C8BD0EE0E4C9C31v2F" TargetMode="External"/><Relationship Id="rId241" Type="http://schemas.openxmlformats.org/officeDocument/2006/relationships/image" Target="media/image229.wmf"/><Relationship Id="rId437" Type="http://schemas.openxmlformats.org/officeDocument/2006/relationships/image" Target="media/image422.wmf"/><Relationship Id="rId458" Type="http://schemas.openxmlformats.org/officeDocument/2006/relationships/image" Target="media/image443.wmf"/><Relationship Id="rId479" Type="http://schemas.openxmlformats.org/officeDocument/2006/relationships/image" Target="media/image4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0.wmf"/><Relationship Id="rId283" Type="http://schemas.openxmlformats.org/officeDocument/2006/relationships/image" Target="media/image271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490" Type="http://schemas.openxmlformats.org/officeDocument/2006/relationships/image" Target="media/image471.wmf"/><Relationship Id="rId504" Type="http://schemas.openxmlformats.org/officeDocument/2006/relationships/image" Target="media/image48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7.wmf"/><Relationship Id="rId371" Type="http://schemas.openxmlformats.org/officeDocument/2006/relationships/image" Target="media/image358.wmf"/><Relationship Id="rId406" Type="http://schemas.openxmlformats.org/officeDocument/2006/relationships/image" Target="media/image393.wmf"/><Relationship Id="rId9" Type="http://schemas.openxmlformats.org/officeDocument/2006/relationships/image" Target="media/image3.wmf"/><Relationship Id="rId210" Type="http://schemas.openxmlformats.org/officeDocument/2006/relationships/image" Target="media/image200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448" Type="http://schemas.openxmlformats.org/officeDocument/2006/relationships/image" Target="media/image433.wmf"/><Relationship Id="rId469" Type="http://schemas.openxmlformats.org/officeDocument/2006/relationships/image" Target="media/image452.wmf"/><Relationship Id="rId26" Type="http://schemas.openxmlformats.org/officeDocument/2006/relationships/image" Target="media/image20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1.wmf"/><Relationship Id="rId294" Type="http://schemas.openxmlformats.org/officeDocument/2006/relationships/image" Target="media/image282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80" Type="http://schemas.openxmlformats.org/officeDocument/2006/relationships/image" Target="media/image462.wmf"/><Relationship Id="rId515" Type="http://schemas.openxmlformats.org/officeDocument/2006/relationships/image" Target="media/image489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382" Type="http://schemas.openxmlformats.org/officeDocument/2006/relationships/image" Target="media/image369.wmf"/><Relationship Id="rId417" Type="http://schemas.openxmlformats.org/officeDocument/2006/relationships/image" Target="media/image402.wmf"/><Relationship Id="rId438" Type="http://schemas.openxmlformats.org/officeDocument/2006/relationships/image" Target="media/image423.wmf"/><Relationship Id="rId459" Type="http://schemas.openxmlformats.org/officeDocument/2006/relationships/image" Target="media/image444.wmf"/><Relationship Id="rId16" Type="http://schemas.openxmlformats.org/officeDocument/2006/relationships/image" Target="media/image10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2.wmf"/><Relationship Id="rId319" Type="http://schemas.openxmlformats.org/officeDocument/2006/relationships/image" Target="media/image306.wmf"/><Relationship Id="rId470" Type="http://schemas.openxmlformats.org/officeDocument/2006/relationships/image" Target="media/image453.wmf"/><Relationship Id="rId491" Type="http://schemas.openxmlformats.org/officeDocument/2006/relationships/image" Target="media/image472.wmf"/><Relationship Id="rId505" Type="http://schemas.openxmlformats.org/officeDocument/2006/relationships/image" Target="media/image482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4.wmf"/><Relationship Id="rId330" Type="http://schemas.openxmlformats.org/officeDocument/2006/relationships/image" Target="media/image317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38.wmf"/><Relationship Id="rId372" Type="http://schemas.openxmlformats.org/officeDocument/2006/relationships/image" Target="media/image359.wmf"/><Relationship Id="rId393" Type="http://schemas.openxmlformats.org/officeDocument/2006/relationships/image" Target="media/image380.wmf"/><Relationship Id="rId407" Type="http://schemas.openxmlformats.org/officeDocument/2006/relationships/hyperlink" Target="consultantplus://offline/ref=5498C5266275F66FE6B800973EF7126DB28FB3CB035A568A89A0F47DB0KEv9I" TargetMode="External"/><Relationship Id="rId428" Type="http://schemas.openxmlformats.org/officeDocument/2006/relationships/image" Target="media/image413.wmf"/><Relationship Id="rId449" Type="http://schemas.openxmlformats.org/officeDocument/2006/relationships/image" Target="media/image434.wmf"/><Relationship Id="rId211" Type="http://schemas.openxmlformats.org/officeDocument/2006/relationships/image" Target="media/image201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2.wmf"/><Relationship Id="rId295" Type="http://schemas.openxmlformats.org/officeDocument/2006/relationships/hyperlink" Target="consultantplus://offline/ref=05051E960D87B23B34BF340B685669F73D9C482B037596D6BB08E5B367F5500E2E32E784243E860An5I" TargetMode="External"/><Relationship Id="rId309" Type="http://schemas.openxmlformats.org/officeDocument/2006/relationships/image" Target="media/image296.wmf"/><Relationship Id="rId460" Type="http://schemas.openxmlformats.org/officeDocument/2006/relationships/image" Target="media/image445.wmf"/><Relationship Id="rId481" Type="http://schemas.openxmlformats.org/officeDocument/2006/relationships/image" Target="media/image463.wmf"/><Relationship Id="rId516" Type="http://schemas.openxmlformats.org/officeDocument/2006/relationships/hyperlink" Target="consultantplus://offline/ref=6FA3A61269C6EAF942065862C825363ECEC31BC2D78396B8176923236D7341C81D1E3915845F6C74o0CBJ" TargetMode="Externa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4.wmf"/><Relationship Id="rId320" Type="http://schemas.openxmlformats.org/officeDocument/2006/relationships/image" Target="media/image307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7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70.wmf"/><Relationship Id="rId418" Type="http://schemas.openxmlformats.org/officeDocument/2006/relationships/image" Target="media/image403.wmf"/><Relationship Id="rId439" Type="http://schemas.openxmlformats.org/officeDocument/2006/relationships/image" Target="media/image424.wmf"/><Relationship Id="rId201" Type="http://schemas.openxmlformats.org/officeDocument/2006/relationships/image" Target="media/image191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image" Target="media/image273.wmf"/><Relationship Id="rId450" Type="http://schemas.openxmlformats.org/officeDocument/2006/relationships/image" Target="media/image435.wmf"/><Relationship Id="rId471" Type="http://schemas.openxmlformats.org/officeDocument/2006/relationships/image" Target="media/image454.wmf"/><Relationship Id="rId506" Type="http://schemas.openxmlformats.org/officeDocument/2006/relationships/image" Target="media/image483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hyperlink" Target="consultantplus://offline/ref=42D64CF9F4B96C871727836BC77E29A1758DD10E45EAA1FC7433D08DB90746CB555AAAA91401AAC236v9F" TargetMode="External"/><Relationship Id="rId310" Type="http://schemas.openxmlformats.org/officeDocument/2006/relationships/image" Target="media/image297.wmf"/><Relationship Id="rId492" Type="http://schemas.openxmlformats.org/officeDocument/2006/relationships/hyperlink" Target="consultantplus://offline/ref=6BA391C6BB1F1B361AA12EC5ADE7DB6D3318421CDAD22CD65AF680091F20AB9ADC1C5B234EFD5B71cDy5I" TargetMode="External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60.wmf"/><Relationship Id="rId394" Type="http://schemas.openxmlformats.org/officeDocument/2006/relationships/image" Target="media/image381.wmf"/><Relationship Id="rId408" Type="http://schemas.openxmlformats.org/officeDocument/2006/relationships/image" Target="media/image394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2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image" Target="media/image425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63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461" Type="http://schemas.openxmlformats.org/officeDocument/2006/relationships/image" Target="media/image446.wmf"/><Relationship Id="rId482" Type="http://schemas.openxmlformats.org/officeDocument/2006/relationships/image" Target="media/image464.wmf"/><Relationship Id="rId517" Type="http://schemas.openxmlformats.org/officeDocument/2006/relationships/fontTable" Target="fontTable.xml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71.wmf"/><Relationship Id="rId419" Type="http://schemas.openxmlformats.org/officeDocument/2006/relationships/image" Target="media/image404.wmf"/><Relationship Id="rId202" Type="http://schemas.openxmlformats.org/officeDocument/2006/relationships/image" Target="media/image192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15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3.wmf"/><Relationship Id="rId286" Type="http://schemas.openxmlformats.org/officeDocument/2006/relationships/image" Target="media/image274.wmf"/><Relationship Id="rId451" Type="http://schemas.openxmlformats.org/officeDocument/2006/relationships/image" Target="media/image436.wmf"/><Relationship Id="rId472" Type="http://schemas.openxmlformats.org/officeDocument/2006/relationships/image" Target="media/image455.wmf"/><Relationship Id="rId493" Type="http://schemas.openxmlformats.org/officeDocument/2006/relationships/hyperlink" Target="consultantplus://offline/ref=6BA391C6BB1F1B361AA12EC5ADE7DB6D3318421CDAD22CD65AF680091F20AB9ADC1C5B234EFD5879cDy7I" TargetMode="External"/><Relationship Id="rId507" Type="http://schemas.openxmlformats.org/officeDocument/2006/relationships/image" Target="media/image484.wmf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hyperlink" Target="consultantplus://offline/ref=42D64CF9F4B96C871727836BC77E29A1758DD10E45EAA1FC7433D08DB90746CB555AAAA91401A9CA36vBF" TargetMode="External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61.wmf"/><Relationship Id="rId395" Type="http://schemas.openxmlformats.org/officeDocument/2006/relationships/image" Target="media/image382.wmf"/><Relationship Id="rId409" Type="http://schemas.openxmlformats.org/officeDocument/2006/relationships/image" Target="media/image395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3.wmf"/><Relationship Id="rId234" Type="http://schemas.openxmlformats.org/officeDocument/2006/relationships/image" Target="media/image222.wmf"/><Relationship Id="rId420" Type="http://schemas.openxmlformats.org/officeDocument/2006/relationships/image" Target="media/image405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3.wmf"/><Relationship Id="rId276" Type="http://schemas.openxmlformats.org/officeDocument/2006/relationships/image" Target="media/image264.wmf"/><Relationship Id="rId297" Type="http://schemas.openxmlformats.org/officeDocument/2006/relationships/image" Target="media/image284.wmf"/><Relationship Id="rId441" Type="http://schemas.openxmlformats.org/officeDocument/2006/relationships/image" Target="media/image426.wmf"/><Relationship Id="rId462" Type="http://schemas.openxmlformats.org/officeDocument/2006/relationships/image" Target="media/image447.wmf"/><Relationship Id="rId483" Type="http://schemas.openxmlformats.org/officeDocument/2006/relationships/image" Target="media/image465.wmf"/><Relationship Id="rId518" Type="http://schemas.openxmlformats.org/officeDocument/2006/relationships/theme" Target="theme/theme1.xml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385" Type="http://schemas.openxmlformats.org/officeDocument/2006/relationships/image" Target="media/image372.wmf"/><Relationship Id="rId19" Type="http://schemas.openxmlformats.org/officeDocument/2006/relationships/image" Target="media/image13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5.wmf"/><Relationship Id="rId410" Type="http://schemas.openxmlformats.org/officeDocument/2006/relationships/image" Target="media/image396.wmf"/><Relationship Id="rId431" Type="http://schemas.openxmlformats.org/officeDocument/2006/relationships/image" Target="media/image416.wmf"/><Relationship Id="rId452" Type="http://schemas.openxmlformats.org/officeDocument/2006/relationships/image" Target="media/image437.wmf"/><Relationship Id="rId473" Type="http://schemas.openxmlformats.org/officeDocument/2006/relationships/image" Target="media/image456.wmf"/><Relationship Id="rId494" Type="http://schemas.openxmlformats.org/officeDocument/2006/relationships/image" Target="media/image473.wmf"/><Relationship Id="rId508" Type="http://schemas.openxmlformats.org/officeDocument/2006/relationships/image" Target="media/image485.wmf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9.wmf"/><Relationship Id="rId375" Type="http://schemas.openxmlformats.org/officeDocument/2006/relationships/image" Target="media/image362.wmf"/><Relationship Id="rId396" Type="http://schemas.openxmlformats.org/officeDocument/2006/relationships/image" Target="media/image383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5.wmf"/><Relationship Id="rId298" Type="http://schemas.openxmlformats.org/officeDocument/2006/relationships/image" Target="media/image285.wmf"/><Relationship Id="rId400" Type="http://schemas.openxmlformats.org/officeDocument/2006/relationships/image" Target="media/image387.wmf"/><Relationship Id="rId421" Type="http://schemas.openxmlformats.org/officeDocument/2006/relationships/image" Target="media/image406.wmf"/><Relationship Id="rId442" Type="http://schemas.openxmlformats.org/officeDocument/2006/relationships/image" Target="media/image427.wmf"/><Relationship Id="rId463" Type="http://schemas.openxmlformats.org/officeDocument/2006/relationships/image" Target="media/image448.wmf"/><Relationship Id="rId484" Type="http://schemas.openxmlformats.org/officeDocument/2006/relationships/image" Target="media/image466.wmf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52.wmf"/><Relationship Id="rId386" Type="http://schemas.openxmlformats.org/officeDocument/2006/relationships/image" Target="media/image373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6.wmf"/><Relationship Id="rId411" Type="http://schemas.openxmlformats.org/officeDocument/2006/relationships/image" Target="media/image397.wmf"/><Relationship Id="rId432" Type="http://schemas.openxmlformats.org/officeDocument/2006/relationships/image" Target="media/image417.wmf"/><Relationship Id="rId453" Type="http://schemas.openxmlformats.org/officeDocument/2006/relationships/image" Target="media/image438.wmf"/><Relationship Id="rId474" Type="http://schemas.openxmlformats.org/officeDocument/2006/relationships/image" Target="media/image457.wmf"/><Relationship Id="rId509" Type="http://schemas.openxmlformats.org/officeDocument/2006/relationships/hyperlink" Target="consultantplus://offline/ref=42D64CF9F4B96C871727836BC77E29A1758DDC034EEAA1FC7433D08DB90746CB555AAAA91401A9CB36v6F" TargetMode="External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300.wmf"/><Relationship Id="rId495" Type="http://schemas.openxmlformats.org/officeDocument/2006/relationships/image" Target="media/image474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4.wmf"/><Relationship Id="rId4" Type="http://schemas.microsoft.com/office/2007/relationships/stylesWithEffects" Target="stylesWithEffects.xml"/><Relationship Id="rId180" Type="http://schemas.openxmlformats.org/officeDocument/2006/relationships/image" Target="media/image170.wmf"/><Relationship Id="rId215" Type="http://schemas.openxmlformats.org/officeDocument/2006/relationships/hyperlink" Target="consultantplus://offline/ref=42D64CF9F4B96C871727837DC41277A5758F8A0744E5AFAC216C8BD0EE0E4C9C31v2F" TargetMode="External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6.wmf"/><Relationship Id="rId401" Type="http://schemas.openxmlformats.org/officeDocument/2006/relationships/image" Target="media/image388.wmf"/><Relationship Id="rId422" Type="http://schemas.openxmlformats.org/officeDocument/2006/relationships/image" Target="media/image407.wmf"/><Relationship Id="rId443" Type="http://schemas.openxmlformats.org/officeDocument/2006/relationships/image" Target="media/image428.wmf"/><Relationship Id="rId464" Type="http://schemas.openxmlformats.org/officeDocument/2006/relationships/image" Target="media/image449.wmf"/><Relationship Id="rId303" Type="http://schemas.openxmlformats.org/officeDocument/2006/relationships/image" Target="media/image290.wmf"/><Relationship Id="rId485" Type="http://schemas.openxmlformats.org/officeDocument/2006/relationships/hyperlink" Target="consultantplus://offline/ref=6BA391C6BB1F1B361AA12EC5ADE7DB6D3319431ADADA2CD65AF680091F20AB9ADC1C5B234EFF5A7AcDyBI" TargetMode="External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32.wmf"/><Relationship Id="rId387" Type="http://schemas.openxmlformats.org/officeDocument/2006/relationships/image" Target="media/image374.wmf"/><Relationship Id="rId510" Type="http://schemas.openxmlformats.org/officeDocument/2006/relationships/hyperlink" Target="consultantplus://offline/ref=42D64CF9F4B96C871727836BC77E29A1758DDC034EEAA1FC7433D08DB90746CB555AAAA91401A9CB36v6F" TargetMode="External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47" Type="http://schemas.openxmlformats.org/officeDocument/2006/relationships/image" Target="media/image235.wmf"/><Relationship Id="rId412" Type="http://schemas.openxmlformats.org/officeDocument/2006/relationships/image" Target="media/image398.wmf"/><Relationship Id="rId107" Type="http://schemas.openxmlformats.org/officeDocument/2006/relationships/image" Target="media/image99.wmf"/><Relationship Id="rId289" Type="http://schemas.openxmlformats.org/officeDocument/2006/relationships/image" Target="media/image277.wmf"/><Relationship Id="rId454" Type="http://schemas.openxmlformats.org/officeDocument/2006/relationships/image" Target="media/image439.wmf"/><Relationship Id="rId496" Type="http://schemas.openxmlformats.org/officeDocument/2006/relationships/image" Target="media/image475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5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5.wmf"/><Relationship Id="rId423" Type="http://schemas.openxmlformats.org/officeDocument/2006/relationships/image" Target="media/image408.wmf"/><Relationship Id="rId258" Type="http://schemas.openxmlformats.org/officeDocument/2006/relationships/image" Target="media/image246.wmf"/><Relationship Id="rId465" Type="http://schemas.openxmlformats.org/officeDocument/2006/relationships/hyperlink" Target="consultantplus://offline/ref=6BA391C6BB1F1B361AA12EC5ADE7DB6D3318421CDAD22CD65AF680091F20AB9ADC1C5B234EFD5B71cDy5I" TargetMode="External"/><Relationship Id="rId22" Type="http://schemas.openxmlformats.org/officeDocument/2006/relationships/image" Target="media/image16.wmf"/><Relationship Id="rId64" Type="http://schemas.openxmlformats.org/officeDocument/2006/relationships/hyperlink" Target="consultantplus://offline/ref=42D64CF9F4B96C871727836BC77E29A1758DD10E45EAA1FC7433D08DB90746CB555AAAA91401A9CA36vBF" TargetMode="External"/><Relationship Id="rId118" Type="http://schemas.openxmlformats.org/officeDocument/2006/relationships/image" Target="media/image110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1.wmf"/><Relationship Id="rId227" Type="http://schemas.openxmlformats.org/officeDocument/2006/relationships/image" Target="media/image215.wmf"/><Relationship Id="rId269" Type="http://schemas.openxmlformats.org/officeDocument/2006/relationships/image" Target="media/image257.wmf"/><Relationship Id="rId434" Type="http://schemas.openxmlformats.org/officeDocument/2006/relationships/image" Target="media/image419.wmf"/><Relationship Id="rId476" Type="http://schemas.openxmlformats.org/officeDocument/2006/relationships/image" Target="media/image459.wmf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68.wmf"/><Relationship Id="rId336" Type="http://schemas.openxmlformats.org/officeDocument/2006/relationships/image" Target="media/image323.wmf"/><Relationship Id="rId501" Type="http://schemas.openxmlformats.org/officeDocument/2006/relationships/image" Target="media/image480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5.wmf"/><Relationship Id="rId403" Type="http://schemas.openxmlformats.org/officeDocument/2006/relationships/image" Target="media/image390.wmf"/><Relationship Id="rId6" Type="http://schemas.openxmlformats.org/officeDocument/2006/relationships/webSettings" Target="webSettings.xml"/><Relationship Id="rId238" Type="http://schemas.openxmlformats.org/officeDocument/2006/relationships/image" Target="media/image226.wmf"/><Relationship Id="rId445" Type="http://schemas.openxmlformats.org/officeDocument/2006/relationships/image" Target="media/image430.wmf"/><Relationship Id="rId487" Type="http://schemas.openxmlformats.org/officeDocument/2006/relationships/image" Target="media/image468.wmf"/><Relationship Id="rId291" Type="http://schemas.openxmlformats.org/officeDocument/2006/relationships/image" Target="media/image279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Relationship Id="rId512" Type="http://schemas.openxmlformats.org/officeDocument/2006/relationships/image" Target="media/image486.wmf"/><Relationship Id="rId44" Type="http://schemas.openxmlformats.org/officeDocument/2006/relationships/image" Target="media/image38.wmf"/><Relationship Id="rId86" Type="http://schemas.openxmlformats.org/officeDocument/2006/relationships/image" Target="media/image78.wmf"/><Relationship Id="rId151" Type="http://schemas.openxmlformats.org/officeDocument/2006/relationships/image" Target="media/image141.wmf"/><Relationship Id="rId389" Type="http://schemas.openxmlformats.org/officeDocument/2006/relationships/image" Target="media/image376.wmf"/><Relationship Id="rId193" Type="http://schemas.openxmlformats.org/officeDocument/2006/relationships/image" Target="media/image183.wmf"/><Relationship Id="rId207" Type="http://schemas.openxmlformats.org/officeDocument/2006/relationships/image" Target="media/image197.wmf"/><Relationship Id="rId249" Type="http://schemas.openxmlformats.org/officeDocument/2006/relationships/image" Target="media/image237.wmf"/><Relationship Id="rId414" Type="http://schemas.openxmlformats.org/officeDocument/2006/relationships/image" Target="media/image400.wmf"/><Relationship Id="rId456" Type="http://schemas.openxmlformats.org/officeDocument/2006/relationships/image" Target="media/image441.wmf"/><Relationship Id="rId498" Type="http://schemas.openxmlformats.org/officeDocument/2006/relationships/image" Target="media/image477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48.wmf"/><Relationship Id="rId316" Type="http://schemas.openxmlformats.org/officeDocument/2006/relationships/image" Target="media/image303.wmf"/><Relationship Id="rId55" Type="http://schemas.openxmlformats.org/officeDocument/2006/relationships/image" Target="media/image49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358" Type="http://schemas.openxmlformats.org/officeDocument/2006/relationships/image" Target="media/image345.wmf"/><Relationship Id="rId162" Type="http://schemas.openxmlformats.org/officeDocument/2006/relationships/image" Target="media/image152.wmf"/><Relationship Id="rId218" Type="http://schemas.openxmlformats.org/officeDocument/2006/relationships/image" Target="media/image207.wmf"/><Relationship Id="rId425" Type="http://schemas.openxmlformats.org/officeDocument/2006/relationships/image" Target="media/image410.wmf"/><Relationship Id="rId467" Type="http://schemas.openxmlformats.org/officeDocument/2006/relationships/image" Target="media/image450.wmf"/><Relationship Id="rId271" Type="http://schemas.openxmlformats.org/officeDocument/2006/relationships/image" Target="media/image259.wmf"/><Relationship Id="rId24" Type="http://schemas.openxmlformats.org/officeDocument/2006/relationships/image" Target="media/image18.wmf"/><Relationship Id="rId66" Type="http://schemas.openxmlformats.org/officeDocument/2006/relationships/image" Target="media/image58.wmf"/><Relationship Id="rId131" Type="http://schemas.openxmlformats.org/officeDocument/2006/relationships/image" Target="media/image121.wmf"/><Relationship Id="rId327" Type="http://schemas.openxmlformats.org/officeDocument/2006/relationships/image" Target="media/image314.wmf"/><Relationship Id="rId369" Type="http://schemas.openxmlformats.org/officeDocument/2006/relationships/image" Target="media/image356.wmf"/><Relationship Id="rId173" Type="http://schemas.openxmlformats.org/officeDocument/2006/relationships/image" Target="media/image163.wmf"/><Relationship Id="rId229" Type="http://schemas.openxmlformats.org/officeDocument/2006/relationships/image" Target="media/image217.wmf"/><Relationship Id="rId380" Type="http://schemas.openxmlformats.org/officeDocument/2006/relationships/image" Target="media/image367.wmf"/><Relationship Id="rId436" Type="http://schemas.openxmlformats.org/officeDocument/2006/relationships/image" Target="media/image421.wmf"/><Relationship Id="rId240" Type="http://schemas.openxmlformats.org/officeDocument/2006/relationships/image" Target="media/image228.wmf"/><Relationship Id="rId478" Type="http://schemas.openxmlformats.org/officeDocument/2006/relationships/image" Target="media/image4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3D93-D06C-482E-A73A-B6395DE6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9084</Words>
  <Characters>51782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2016-09-30T04:21:00Z</cp:lastPrinted>
  <dcterms:created xsi:type="dcterms:W3CDTF">2016-09-30T08:36:00Z</dcterms:created>
  <dcterms:modified xsi:type="dcterms:W3CDTF">2016-09-30T08:36:00Z</dcterms:modified>
</cp:coreProperties>
</file>