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166" w:rsidRDefault="00FF54EE" w:rsidP="00BB783D">
      <w:pPr>
        <w:pStyle w:val="a5"/>
        <w:jc w:val="center"/>
      </w:pPr>
      <w:r>
        <w:rPr>
          <w:noProof/>
        </w:rPr>
        <w:drawing>
          <wp:inline distT="0" distB="0" distL="0" distR="0" wp14:anchorId="482BBAAB" wp14:editId="50A50176">
            <wp:extent cx="666750" cy="800100"/>
            <wp:effectExtent l="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062166" w:rsidRPr="00BB783D" w:rsidRDefault="00062166" w:rsidP="00BB783D">
      <w:pPr>
        <w:pStyle w:val="a5"/>
        <w:jc w:val="center"/>
        <w:rPr>
          <w:rFonts w:ascii="Times New Roman" w:hAnsi="Times New Roman"/>
          <w:sz w:val="28"/>
          <w:szCs w:val="28"/>
        </w:rPr>
      </w:pPr>
      <w:r w:rsidRPr="00BB783D">
        <w:rPr>
          <w:rFonts w:ascii="Times New Roman" w:hAnsi="Times New Roman"/>
          <w:sz w:val="28"/>
          <w:szCs w:val="28"/>
        </w:rPr>
        <w:t>АДМИНИСТРАЦИЯ АЛЕКСАНДРОВСКОГО РАЙОНА</w:t>
      </w:r>
    </w:p>
    <w:p w:rsidR="00062166" w:rsidRPr="00BB783D" w:rsidRDefault="00062166" w:rsidP="00BB783D">
      <w:pPr>
        <w:pStyle w:val="a5"/>
        <w:jc w:val="center"/>
        <w:rPr>
          <w:rFonts w:ascii="Times New Roman" w:hAnsi="Times New Roman"/>
          <w:sz w:val="28"/>
          <w:szCs w:val="28"/>
        </w:rPr>
      </w:pPr>
      <w:r w:rsidRPr="00BB783D">
        <w:rPr>
          <w:rFonts w:ascii="Times New Roman" w:hAnsi="Times New Roman"/>
          <w:sz w:val="28"/>
          <w:szCs w:val="28"/>
        </w:rPr>
        <w:t>ТОМСКОЙ ОБЛАСТИ</w:t>
      </w:r>
    </w:p>
    <w:p w:rsidR="00062166" w:rsidRPr="00BB783D" w:rsidRDefault="00062166" w:rsidP="00BB783D">
      <w:pPr>
        <w:pStyle w:val="a5"/>
        <w:jc w:val="center"/>
        <w:rPr>
          <w:rFonts w:ascii="Times New Roman" w:hAnsi="Times New Roman"/>
        </w:rPr>
      </w:pPr>
    </w:p>
    <w:p w:rsidR="00062166" w:rsidRPr="00BB783D" w:rsidRDefault="00062166" w:rsidP="00BB783D">
      <w:pPr>
        <w:pStyle w:val="a5"/>
        <w:jc w:val="center"/>
        <w:rPr>
          <w:rFonts w:ascii="Times New Roman" w:hAnsi="Times New Roman"/>
        </w:rPr>
      </w:pPr>
      <w:r w:rsidRPr="00BB783D">
        <w:rPr>
          <w:rFonts w:ascii="Times New Roman" w:hAnsi="Times New Roman"/>
          <w:b/>
          <w:sz w:val="32"/>
        </w:rPr>
        <w:t>ПОСТАНОВЛЕНИЕ</w:t>
      </w:r>
    </w:p>
    <w:tbl>
      <w:tblPr>
        <w:tblW w:w="0" w:type="auto"/>
        <w:tblLook w:val="01E0" w:firstRow="1" w:lastRow="1" w:firstColumn="1" w:lastColumn="1" w:noHBand="0" w:noVBand="0"/>
      </w:tblPr>
      <w:tblGrid>
        <w:gridCol w:w="4643"/>
        <w:gridCol w:w="4644"/>
      </w:tblGrid>
      <w:tr w:rsidR="00062166" w:rsidRPr="00AA7EBB" w:rsidTr="004B45CB">
        <w:tc>
          <w:tcPr>
            <w:tcW w:w="4643" w:type="dxa"/>
          </w:tcPr>
          <w:p w:rsidR="00062166" w:rsidRPr="00AA7EBB" w:rsidRDefault="00B2698F" w:rsidP="0085715F">
            <w:pPr>
              <w:pStyle w:val="a5"/>
              <w:rPr>
                <w:rFonts w:ascii="Times New Roman" w:hAnsi="Times New Roman"/>
                <w:sz w:val="24"/>
                <w:szCs w:val="24"/>
              </w:rPr>
            </w:pPr>
            <w:r>
              <w:rPr>
                <w:rFonts w:ascii="Times New Roman" w:hAnsi="Times New Roman"/>
                <w:sz w:val="24"/>
                <w:szCs w:val="24"/>
              </w:rPr>
              <w:t>3</w:t>
            </w:r>
            <w:r w:rsidR="00062166" w:rsidRPr="0085715F">
              <w:rPr>
                <w:rFonts w:ascii="Times New Roman" w:hAnsi="Times New Roman"/>
                <w:sz w:val="24"/>
                <w:szCs w:val="24"/>
              </w:rPr>
              <w:t>0</w:t>
            </w:r>
            <w:r w:rsidR="008D5A4D">
              <w:rPr>
                <w:rFonts w:ascii="Times New Roman" w:hAnsi="Times New Roman"/>
                <w:sz w:val="24"/>
                <w:szCs w:val="24"/>
              </w:rPr>
              <w:t>.12</w:t>
            </w:r>
            <w:r w:rsidR="00062166" w:rsidRPr="00AA7EBB">
              <w:rPr>
                <w:rFonts w:ascii="Times New Roman" w:hAnsi="Times New Roman"/>
                <w:sz w:val="24"/>
                <w:szCs w:val="24"/>
              </w:rPr>
              <w:t>.201</w:t>
            </w:r>
            <w:r w:rsidR="0085715F">
              <w:rPr>
                <w:rFonts w:ascii="Times New Roman" w:hAnsi="Times New Roman"/>
                <w:sz w:val="24"/>
                <w:szCs w:val="24"/>
              </w:rPr>
              <w:t>5</w:t>
            </w:r>
            <w:r w:rsidR="00062166" w:rsidRPr="00AA7EBB">
              <w:rPr>
                <w:rFonts w:ascii="Times New Roman" w:hAnsi="Times New Roman"/>
                <w:sz w:val="24"/>
                <w:szCs w:val="24"/>
              </w:rPr>
              <w:t xml:space="preserve">                                                                         </w:t>
            </w:r>
          </w:p>
        </w:tc>
        <w:tc>
          <w:tcPr>
            <w:tcW w:w="4644" w:type="dxa"/>
          </w:tcPr>
          <w:p w:rsidR="00062166" w:rsidRPr="00AA7EBB" w:rsidRDefault="00062166" w:rsidP="00B2698F">
            <w:pPr>
              <w:pStyle w:val="a5"/>
              <w:jc w:val="right"/>
              <w:rPr>
                <w:rFonts w:ascii="Times New Roman" w:hAnsi="Times New Roman"/>
                <w:sz w:val="24"/>
                <w:szCs w:val="24"/>
              </w:rPr>
            </w:pPr>
            <w:r w:rsidRPr="00AA7EBB">
              <w:rPr>
                <w:rFonts w:ascii="Times New Roman" w:hAnsi="Times New Roman"/>
                <w:sz w:val="24"/>
                <w:szCs w:val="24"/>
              </w:rPr>
              <w:t>№</w:t>
            </w:r>
            <w:r w:rsidR="00B2698F">
              <w:rPr>
                <w:rFonts w:ascii="Times New Roman" w:hAnsi="Times New Roman"/>
                <w:sz w:val="24"/>
                <w:szCs w:val="24"/>
              </w:rPr>
              <w:t xml:space="preserve"> 1353</w:t>
            </w:r>
            <w:r w:rsidRPr="00AA7EBB">
              <w:rPr>
                <w:rFonts w:ascii="Times New Roman" w:hAnsi="Times New Roman"/>
                <w:sz w:val="24"/>
                <w:szCs w:val="24"/>
              </w:rPr>
              <w:t xml:space="preserve">  </w:t>
            </w:r>
          </w:p>
        </w:tc>
      </w:tr>
      <w:tr w:rsidR="00062166" w:rsidRPr="00AA7EBB" w:rsidTr="004B45CB">
        <w:tc>
          <w:tcPr>
            <w:tcW w:w="9287" w:type="dxa"/>
            <w:gridSpan w:val="2"/>
          </w:tcPr>
          <w:p w:rsidR="00062166" w:rsidRPr="00AA7EBB" w:rsidRDefault="00062166" w:rsidP="00BB783D">
            <w:pPr>
              <w:pStyle w:val="a5"/>
              <w:jc w:val="center"/>
              <w:rPr>
                <w:rFonts w:ascii="Times New Roman" w:hAnsi="Times New Roman"/>
                <w:sz w:val="24"/>
                <w:szCs w:val="24"/>
              </w:rPr>
            </w:pPr>
            <w:r w:rsidRPr="00AA7EBB">
              <w:rPr>
                <w:rFonts w:ascii="Times New Roman" w:hAnsi="Times New Roman"/>
                <w:sz w:val="24"/>
                <w:szCs w:val="24"/>
              </w:rPr>
              <w:t>с. Александровское</w:t>
            </w:r>
          </w:p>
        </w:tc>
      </w:tr>
    </w:tbl>
    <w:p w:rsidR="00062166" w:rsidRPr="00BB783D" w:rsidRDefault="00062166" w:rsidP="00BB783D">
      <w:pPr>
        <w:pStyle w:val="a5"/>
        <w:rPr>
          <w:rFonts w:ascii="Times New Roman" w:hAnsi="Times New Roman"/>
          <w:sz w:val="24"/>
          <w:szCs w:val="24"/>
        </w:rPr>
      </w:pPr>
    </w:p>
    <w:tbl>
      <w:tblPr>
        <w:tblW w:w="0" w:type="auto"/>
        <w:tblLook w:val="01E0" w:firstRow="1" w:lastRow="1" w:firstColumn="1" w:lastColumn="1" w:noHBand="0" w:noVBand="0"/>
      </w:tblPr>
      <w:tblGrid>
        <w:gridCol w:w="5495"/>
      </w:tblGrid>
      <w:tr w:rsidR="00062166" w:rsidRPr="00AA7EBB" w:rsidTr="004B45CB">
        <w:tc>
          <w:tcPr>
            <w:tcW w:w="5495" w:type="dxa"/>
          </w:tcPr>
          <w:p w:rsidR="00062166" w:rsidRPr="00AA7EBB" w:rsidRDefault="008D68D5" w:rsidP="008D68D5">
            <w:pPr>
              <w:pStyle w:val="a5"/>
              <w:jc w:val="both"/>
              <w:rPr>
                <w:rFonts w:ascii="Times New Roman" w:hAnsi="Times New Roman"/>
                <w:sz w:val="24"/>
                <w:szCs w:val="24"/>
              </w:rPr>
            </w:pPr>
            <w:r>
              <w:rPr>
                <w:rFonts w:ascii="Times New Roman" w:hAnsi="Times New Roman"/>
                <w:sz w:val="24"/>
                <w:szCs w:val="24"/>
              </w:rPr>
              <w:t xml:space="preserve">Об утверждении порядка составления и утверждения плана финансово-хозяйственной деятельности </w:t>
            </w:r>
            <w:r w:rsidR="00EF3049">
              <w:rPr>
                <w:rFonts w:ascii="Times New Roman" w:hAnsi="Times New Roman"/>
                <w:sz w:val="24"/>
                <w:szCs w:val="24"/>
              </w:rPr>
              <w:t xml:space="preserve">муниципального </w:t>
            </w:r>
            <w:r w:rsidR="00504ABD">
              <w:rPr>
                <w:rFonts w:ascii="Times New Roman" w:hAnsi="Times New Roman"/>
                <w:sz w:val="24"/>
                <w:szCs w:val="24"/>
              </w:rPr>
              <w:t>учреждения</w:t>
            </w:r>
          </w:p>
        </w:tc>
      </w:tr>
    </w:tbl>
    <w:p w:rsidR="00062166" w:rsidRPr="00BB783D" w:rsidRDefault="00062166" w:rsidP="00BB783D">
      <w:pPr>
        <w:pStyle w:val="a5"/>
        <w:rPr>
          <w:rFonts w:ascii="Times New Roman" w:hAnsi="Times New Roman"/>
          <w:sz w:val="24"/>
          <w:szCs w:val="24"/>
        </w:rPr>
      </w:pPr>
    </w:p>
    <w:p w:rsidR="00634411" w:rsidRPr="00634411" w:rsidRDefault="00062166" w:rsidP="00EF6268">
      <w:pPr>
        <w:autoSpaceDE w:val="0"/>
        <w:autoSpaceDN w:val="0"/>
        <w:adjustRightInd w:val="0"/>
        <w:spacing w:after="0" w:line="240" w:lineRule="auto"/>
        <w:ind w:firstLine="567"/>
        <w:jc w:val="both"/>
        <w:rPr>
          <w:rFonts w:ascii="Times New Roman" w:hAnsi="Times New Roman"/>
          <w:sz w:val="24"/>
          <w:szCs w:val="24"/>
        </w:rPr>
      </w:pPr>
      <w:proofErr w:type="gramStart"/>
      <w:r w:rsidRPr="00634411">
        <w:rPr>
          <w:rFonts w:ascii="Times New Roman" w:hAnsi="Times New Roman"/>
          <w:sz w:val="24"/>
          <w:szCs w:val="24"/>
        </w:rPr>
        <w:t xml:space="preserve">В </w:t>
      </w:r>
      <w:r w:rsidR="00504ABD">
        <w:rPr>
          <w:rFonts w:ascii="Times New Roman" w:hAnsi="Times New Roman"/>
          <w:sz w:val="24"/>
          <w:szCs w:val="24"/>
        </w:rPr>
        <w:t>соответствии с Федеральн</w:t>
      </w:r>
      <w:r w:rsidR="00A8449E">
        <w:rPr>
          <w:rFonts w:ascii="Times New Roman" w:hAnsi="Times New Roman"/>
          <w:sz w:val="24"/>
          <w:szCs w:val="24"/>
        </w:rPr>
        <w:t>ым</w:t>
      </w:r>
      <w:r w:rsidR="00504ABD">
        <w:rPr>
          <w:rFonts w:ascii="Times New Roman" w:hAnsi="Times New Roman"/>
          <w:sz w:val="24"/>
          <w:szCs w:val="24"/>
        </w:rPr>
        <w:t xml:space="preserve">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подпунктом 6 пункта 3</w:t>
      </w:r>
      <w:r w:rsidR="003A4874">
        <w:rPr>
          <w:rFonts w:ascii="Times New Roman" w:hAnsi="Times New Roman"/>
          <w:sz w:val="24"/>
          <w:szCs w:val="24"/>
        </w:rPr>
        <w:t>.3</w:t>
      </w:r>
      <w:r w:rsidR="00504ABD">
        <w:rPr>
          <w:rFonts w:ascii="Times New Roman" w:hAnsi="Times New Roman"/>
          <w:sz w:val="24"/>
          <w:szCs w:val="24"/>
        </w:rPr>
        <w:t xml:space="preserve"> статьи </w:t>
      </w:r>
      <w:r w:rsidR="003A4874">
        <w:rPr>
          <w:rFonts w:ascii="Times New Roman" w:hAnsi="Times New Roman"/>
          <w:sz w:val="24"/>
          <w:szCs w:val="24"/>
        </w:rPr>
        <w:t>32</w:t>
      </w:r>
      <w:r w:rsidR="00504ABD">
        <w:rPr>
          <w:rFonts w:ascii="Times New Roman" w:hAnsi="Times New Roman"/>
          <w:sz w:val="24"/>
          <w:szCs w:val="24"/>
        </w:rPr>
        <w:t xml:space="preserve"> Федерального закона от 12.01.1996 № 7-ФЗ «О некоммерческих организациях» и подпунктом 7 части 13 статьи 2 Федерального закона от 03.11.2006 № 174-ФЗ «Об автономных учреждениях»,</w:t>
      </w:r>
      <w:proofErr w:type="gramEnd"/>
    </w:p>
    <w:p w:rsidR="00062166" w:rsidRPr="00BB783D" w:rsidRDefault="00062166" w:rsidP="00EF6268">
      <w:pPr>
        <w:pStyle w:val="a5"/>
        <w:ind w:firstLine="567"/>
        <w:jc w:val="both"/>
        <w:rPr>
          <w:rFonts w:ascii="Times New Roman" w:hAnsi="Times New Roman"/>
          <w:sz w:val="24"/>
          <w:szCs w:val="24"/>
        </w:rPr>
      </w:pPr>
      <w:r w:rsidRPr="00BB783D">
        <w:rPr>
          <w:rFonts w:ascii="Times New Roman" w:hAnsi="Times New Roman"/>
          <w:sz w:val="24"/>
          <w:szCs w:val="24"/>
        </w:rPr>
        <w:t>ПОСТАНОВЛЯЮ:</w:t>
      </w:r>
    </w:p>
    <w:p w:rsidR="00D95A28" w:rsidRDefault="00062166" w:rsidP="00EF6268">
      <w:pPr>
        <w:autoSpaceDE w:val="0"/>
        <w:autoSpaceDN w:val="0"/>
        <w:adjustRightInd w:val="0"/>
        <w:spacing w:after="0" w:line="240" w:lineRule="auto"/>
        <w:ind w:firstLine="567"/>
        <w:jc w:val="both"/>
        <w:rPr>
          <w:rFonts w:ascii="Times New Roman" w:hAnsi="Times New Roman"/>
          <w:sz w:val="24"/>
          <w:szCs w:val="24"/>
        </w:rPr>
      </w:pPr>
      <w:r w:rsidRPr="00634411">
        <w:rPr>
          <w:rFonts w:ascii="Times New Roman" w:hAnsi="Times New Roman"/>
          <w:sz w:val="24"/>
          <w:szCs w:val="24"/>
        </w:rPr>
        <w:t>1.</w:t>
      </w:r>
      <w:r w:rsidR="003A4874">
        <w:rPr>
          <w:rFonts w:ascii="Times New Roman" w:hAnsi="Times New Roman"/>
          <w:sz w:val="24"/>
          <w:szCs w:val="24"/>
        </w:rPr>
        <w:t xml:space="preserve">Утвердить прилагаемый </w:t>
      </w:r>
      <w:r w:rsidR="00D95A28">
        <w:rPr>
          <w:rFonts w:ascii="Times New Roman" w:hAnsi="Times New Roman"/>
          <w:sz w:val="24"/>
          <w:szCs w:val="24"/>
        </w:rPr>
        <w:t>Порядок составления и утверждения плана финансово – хозяйственной деятельности муниципального учреждения</w:t>
      </w:r>
      <w:r w:rsidR="003A4874">
        <w:rPr>
          <w:rFonts w:ascii="Times New Roman" w:hAnsi="Times New Roman"/>
          <w:sz w:val="24"/>
          <w:szCs w:val="24"/>
        </w:rPr>
        <w:t>.</w:t>
      </w:r>
    </w:p>
    <w:p w:rsidR="00EF6268" w:rsidRDefault="00EF6268" w:rsidP="00EF626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2.Органам, осуществляющим функции и полномочия </w:t>
      </w:r>
      <w:r w:rsidR="00B854CF">
        <w:rPr>
          <w:rFonts w:ascii="Times New Roman" w:hAnsi="Times New Roman"/>
          <w:sz w:val="24"/>
          <w:szCs w:val="24"/>
        </w:rPr>
        <w:t xml:space="preserve">учредителя в части составления и утверждения плана финансово – хозяйственной деятельности муниципальных бюджетных и муниципальных автономных учреждений, возложить </w:t>
      </w:r>
      <w:proofErr w:type="gramStart"/>
      <w:r w:rsidR="00B854CF">
        <w:rPr>
          <w:rFonts w:ascii="Times New Roman" w:hAnsi="Times New Roman"/>
          <w:sz w:val="24"/>
          <w:szCs w:val="24"/>
        </w:rPr>
        <w:t>на</w:t>
      </w:r>
      <w:proofErr w:type="gramEnd"/>
      <w:r w:rsidR="00B854CF">
        <w:rPr>
          <w:rFonts w:ascii="Times New Roman" w:hAnsi="Times New Roman"/>
          <w:sz w:val="24"/>
          <w:szCs w:val="24"/>
        </w:rPr>
        <w:t xml:space="preserve"> </w:t>
      </w:r>
      <w:r w:rsidR="001B3397">
        <w:rPr>
          <w:rFonts w:ascii="Times New Roman" w:hAnsi="Times New Roman"/>
          <w:sz w:val="24"/>
          <w:szCs w:val="24"/>
        </w:rPr>
        <w:t>г</w:t>
      </w:r>
      <w:r w:rsidR="00B854CF">
        <w:rPr>
          <w:rFonts w:ascii="Times New Roman" w:hAnsi="Times New Roman"/>
          <w:sz w:val="24"/>
          <w:szCs w:val="24"/>
        </w:rPr>
        <w:t>лавных распорядителей бюджетных средств, в ведении которых находятся муниципальные учреждения.</w:t>
      </w:r>
    </w:p>
    <w:p w:rsidR="003A4874" w:rsidRDefault="00B854CF" w:rsidP="003A4874">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w:t>
      </w:r>
      <w:r w:rsidR="003A4874">
        <w:rPr>
          <w:rFonts w:ascii="Times New Roman" w:hAnsi="Times New Roman"/>
          <w:sz w:val="24"/>
          <w:szCs w:val="24"/>
        </w:rPr>
        <w:t>.Признать утратившим силу постановления Администрации Александровского района:</w:t>
      </w:r>
    </w:p>
    <w:p w:rsidR="003A4874" w:rsidRDefault="003A4874" w:rsidP="003A4874">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 от 09.11.2011 № 1162 «Об утверждении порядка составления</w:t>
      </w:r>
      <w:r w:rsidRPr="003A4874">
        <w:rPr>
          <w:rFonts w:ascii="Times New Roman" w:hAnsi="Times New Roman"/>
          <w:sz w:val="24"/>
          <w:szCs w:val="24"/>
        </w:rPr>
        <w:t xml:space="preserve"> </w:t>
      </w:r>
      <w:r>
        <w:rPr>
          <w:rFonts w:ascii="Times New Roman" w:hAnsi="Times New Roman"/>
          <w:sz w:val="24"/>
          <w:szCs w:val="24"/>
        </w:rPr>
        <w:t>и утверждения плана финансово-хозяйственной деятельности муниципального учреждения»;</w:t>
      </w:r>
    </w:p>
    <w:p w:rsidR="003A4874" w:rsidRDefault="003A4874" w:rsidP="003A4874">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 от 14.05.2012 № 556 «О внесении изменений в Порядок составления</w:t>
      </w:r>
      <w:r w:rsidRPr="003A4874">
        <w:rPr>
          <w:rFonts w:ascii="Times New Roman" w:hAnsi="Times New Roman"/>
          <w:sz w:val="24"/>
          <w:szCs w:val="24"/>
        </w:rPr>
        <w:t xml:space="preserve"> </w:t>
      </w:r>
      <w:r>
        <w:rPr>
          <w:rFonts w:ascii="Times New Roman" w:hAnsi="Times New Roman"/>
          <w:sz w:val="24"/>
          <w:szCs w:val="24"/>
        </w:rPr>
        <w:t>и утверждения Плана Финансово-хозяйственной деятельности муниципального учреждения».</w:t>
      </w:r>
    </w:p>
    <w:p w:rsidR="00062166" w:rsidRDefault="00B854CF" w:rsidP="004017B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4017BB">
        <w:rPr>
          <w:rFonts w:ascii="Times New Roman" w:hAnsi="Times New Roman"/>
          <w:sz w:val="24"/>
          <w:szCs w:val="24"/>
        </w:rPr>
        <w:t>.Настоя</w:t>
      </w:r>
      <w:r w:rsidR="00062166">
        <w:rPr>
          <w:rFonts w:ascii="Times New Roman" w:hAnsi="Times New Roman"/>
          <w:sz w:val="24"/>
          <w:szCs w:val="24"/>
        </w:rPr>
        <w:t>ще</w:t>
      </w:r>
      <w:r w:rsidR="004017BB">
        <w:rPr>
          <w:rFonts w:ascii="Times New Roman" w:hAnsi="Times New Roman"/>
          <w:sz w:val="24"/>
          <w:szCs w:val="24"/>
        </w:rPr>
        <w:t>е</w:t>
      </w:r>
      <w:r w:rsidR="00062166">
        <w:rPr>
          <w:rFonts w:ascii="Times New Roman" w:hAnsi="Times New Roman"/>
          <w:sz w:val="24"/>
          <w:szCs w:val="24"/>
        </w:rPr>
        <w:t xml:space="preserve"> постановлени</w:t>
      </w:r>
      <w:r w:rsidR="003D31AA">
        <w:rPr>
          <w:rFonts w:ascii="Times New Roman" w:hAnsi="Times New Roman"/>
          <w:sz w:val="24"/>
          <w:szCs w:val="24"/>
        </w:rPr>
        <w:t>я</w:t>
      </w:r>
      <w:r w:rsidR="00062166">
        <w:rPr>
          <w:rFonts w:ascii="Times New Roman" w:hAnsi="Times New Roman"/>
          <w:sz w:val="24"/>
          <w:szCs w:val="24"/>
        </w:rPr>
        <w:t xml:space="preserve"> вступа</w:t>
      </w:r>
      <w:r w:rsidR="00C03141">
        <w:rPr>
          <w:rFonts w:ascii="Times New Roman" w:hAnsi="Times New Roman"/>
          <w:sz w:val="24"/>
          <w:szCs w:val="24"/>
        </w:rPr>
        <w:t>е</w:t>
      </w:r>
      <w:r w:rsidR="00062166">
        <w:rPr>
          <w:rFonts w:ascii="Times New Roman" w:hAnsi="Times New Roman"/>
          <w:sz w:val="24"/>
          <w:szCs w:val="24"/>
        </w:rPr>
        <w:t xml:space="preserve">т в силу </w:t>
      </w:r>
      <w:r>
        <w:rPr>
          <w:rFonts w:ascii="Times New Roman" w:hAnsi="Times New Roman"/>
          <w:sz w:val="24"/>
          <w:szCs w:val="24"/>
        </w:rPr>
        <w:t>со дня</w:t>
      </w:r>
      <w:r w:rsidR="00C03141">
        <w:rPr>
          <w:rFonts w:ascii="Times New Roman" w:hAnsi="Times New Roman"/>
          <w:sz w:val="24"/>
          <w:szCs w:val="24"/>
        </w:rPr>
        <w:t xml:space="preserve"> его официального опубликования </w:t>
      </w:r>
      <w:r>
        <w:rPr>
          <w:rFonts w:ascii="Times New Roman" w:hAnsi="Times New Roman"/>
          <w:sz w:val="24"/>
          <w:szCs w:val="24"/>
        </w:rPr>
        <w:t xml:space="preserve">(обнародования) </w:t>
      </w:r>
      <w:r w:rsidR="009D0C45">
        <w:rPr>
          <w:rFonts w:ascii="Times New Roman" w:hAnsi="Times New Roman"/>
          <w:sz w:val="24"/>
          <w:szCs w:val="24"/>
        </w:rPr>
        <w:t xml:space="preserve">и распространяется на </w:t>
      </w:r>
      <w:r w:rsidR="00C03141">
        <w:rPr>
          <w:rFonts w:ascii="Times New Roman" w:hAnsi="Times New Roman"/>
          <w:sz w:val="24"/>
          <w:szCs w:val="24"/>
        </w:rPr>
        <w:t>формировани</w:t>
      </w:r>
      <w:r w:rsidR="009D0C45">
        <w:rPr>
          <w:rFonts w:ascii="Times New Roman" w:hAnsi="Times New Roman"/>
          <w:sz w:val="24"/>
          <w:szCs w:val="24"/>
        </w:rPr>
        <w:t>е</w:t>
      </w:r>
      <w:r w:rsidR="00C03141">
        <w:rPr>
          <w:rFonts w:ascii="Times New Roman" w:hAnsi="Times New Roman"/>
          <w:sz w:val="24"/>
          <w:szCs w:val="24"/>
        </w:rPr>
        <w:t xml:space="preserve"> плана финансово-хозяйственной деятельности муниципального учреждения на </w:t>
      </w:r>
      <w:r w:rsidR="00062166">
        <w:rPr>
          <w:rFonts w:ascii="Times New Roman" w:hAnsi="Times New Roman"/>
          <w:sz w:val="24"/>
          <w:szCs w:val="24"/>
        </w:rPr>
        <w:t>201</w:t>
      </w:r>
      <w:r w:rsidR="003D31AA">
        <w:rPr>
          <w:rFonts w:ascii="Times New Roman" w:hAnsi="Times New Roman"/>
          <w:sz w:val="24"/>
          <w:szCs w:val="24"/>
        </w:rPr>
        <w:t>6</w:t>
      </w:r>
      <w:r w:rsidR="001A02E0">
        <w:rPr>
          <w:rFonts w:ascii="Times New Roman" w:hAnsi="Times New Roman"/>
          <w:sz w:val="24"/>
          <w:szCs w:val="24"/>
        </w:rPr>
        <w:t xml:space="preserve"> год, </w:t>
      </w:r>
      <w:r w:rsidR="000B03F3">
        <w:rPr>
          <w:rFonts w:ascii="Times New Roman" w:hAnsi="Times New Roman"/>
          <w:sz w:val="24"/>
          <w:szCs w:val="24"/>
        </w:rPr>
        <w:t>за исключением пункта 9 приложения 1 к Порядку. Пункт 9 применяется при формировании плана</w:t>
      </w:r>
      <w:r w:rsidR="009D0C45" w:rsidRPr="009D0C45">
        <w:rPr>
          <w:rFonts w:ascii="Times New Roman" w:hAnsi="Times New Roman"/>
          <w:sz w:val="24"/>
          <w:szCs w:val="24"/>
        </w:rPr>
        <w:t xml:space="preserve"> </w:t>
      </w:r>
      <w:r w:rsidR="009D0C45">
        <w:rPr>
          <w:rFonts w:ascii="Times New Roman" w:hAnsi="Times New Roman"/>
          <w:sz w:val="24"/>
          <w:szCs w:val="24"/>
        </w:rPr>
        <w:t>финансово-хозяйственной деятельности муниципального учреждения</w:t>
      </w:r>
      <w:r w:rsidR="000B03F3">
        <w:rPr>
          <w:rFonts w:ascii="Times New Roman" w:hAnsi="Times New Roman"/>
          <w:sz w:val="24"/>
          <w:szCs w:val="24"/>
        </w:rPr>
        <w:t>, начиная с 2017 года.</w:t>
      </w:r>
    </w:p>
    <w:p w:rsidR="004200F8" w:rsidRPr="001645BF" w:rsidRDefault="009D0C45" w:rsidP="003D31AA">
      <w:pPr>
        <w:pStyle w:val="a5"/>
        <w:ind w:firstLine="567"/>
        <w:jc w:val="both"/>
        <w:rPr>
          <w:rFonts w:ascii="Times New Roman" w:hAnsi="Times New Roman"/>
          <w:sz w:val="24"/>
          <w:szCs w:val="24"/>
        </w:rPr>
      </w:pPr>
      <w:r>
        <w:rPr>
          <w:rFonts w:ascii="Times New Roman" w:hAnsi="Times New Roman"/>
          <w:sz w:val="24"/>
          <w:szCs w:val="24"/>
        </w:rPr>
        <w:t>5</w:t>
      </w:r>
      <w:r w:rsidR="004200F8">
        <w:rPr>
          <w:rFonts w:ascii="Times New Roman" w:hAnsi="Times New Roman"/>
          <w:sz w:val="24"/>
          <w:szCs w:val="24"/>
        </w:rPr>
        <w:t>.</w:t>
      </w:r>
      <w:proofErr w:type="gramStart"/>
      <w:r>
        <w:rPr>
          <w:rFonts w:ascii="Times New Roman" w:hAnsi="Times New Roman"/>
          <w:sz w:val="24"/>
          <w:szCs w:val="24"/>
        </w:rPr>
        <w:t>Разместить</w:t>
      </w:r>
      <w:proofErr w:type="gramEnd"/>
      <w:r>
        <w:rPr>
          <w:rFonts w:ascii="Times New Roman" w:hAnsi="Times New Roman"/>
          <w:sz w:val="24"/>
          <w:szCs w:val="24"/>
        </w:rPr>
        <w:t xml:space="preserve"> н</w:t>
      </w:r>
      <w:r w:rsidR="004200F8">
        <w:rPr>
          <w:rFonts w:ascii="Times New Roman" w:hAnsi="Times New Roman"/>
          <w:sz w:val="24"/>
          <w:szCs w:val="24"/>
        </w:rPr>
        <w:t xml:space="preserve">астоящее постановление </w:t>
      </w:r>
      <w:r>
        <w:rPr>
          <w:rFonts w:ascii="Times New Roman" w:hAnsi="Times New Roman"/>
          <w:sz w:val="24"/>
          <w:szCs w:val="24"/>
        </w:rPr>
        <w:t>н</w:t>
      </w:r>
      <w:r w:rsidR="004200F8">
        <w:rPr>
          <w:rFonts w:ascii="Times New Roman" w:hAnsi="Times New Roman"/>
          <w:sz w:val="24"/>
          <w:szCs w:val="24"/>
        </w:rPr>
        <w:t xml:space="preserve">а официальном сайте </w:t>
      </w:r>
      <w:r>
        <w:rPr>
          <w:rFonts w:ascii="Times New Roman" w:hAnsi="Times New Roman"/>
          <w:sz w:val="24"/>
          <w:szCs w:val="24"/>
        </w:rPr>
        <w:t>органов местного самоуправления муниципального образования «Александровский район».</w:t>
      </w:r>
    </w:p>
    <w:p w:rsidR="00062166" w:rsidRPr="00BB783D" w:rsidRDefault="009D0C45" w:rsidP="009D0C45">
      <w:pPr>
        <w:pStyle w:val="a5"/>
        <w:ind w:firstLine="567"/>
        <w:jc w:val="both"/>
        <w:rPr>
          <w:rFonts w:ascii="Times New Roman" w:hAnsi="Times New Roman"/>
          <w:sz w:val="24"/>
          <w:szCs w:val="24"/>
        </w:rPr>
      </w:pPr>
      <w:r>
        <w:rPr>
          <w:rFonts w:ascii="Times New Roman" w:hAnsi="Times New Roman"/>
          <w:sz w:val="24"/>
          <w:szCs w:val="24"/>
        </w:rPr>
        <w:t>6</w:t>
      </w:r>
      <w:r w:rsidR="00062166">
        <w:rPr>
          <w:rFonts w:ascii="Times New Roman" w:hAnsi="Times New Roman"/>
          <w:sz w:val="24"/>
          <w:szCs w:val="24"/>
        </w:rPr>
        <w:t>.</w:t>
      </w:r>
      <w:proofErr w:type="gramStart"/>
      <w:r w:rsidR="00062166">
        <w:rPr>
          <w:rFonts w:ascii="Times New Roman" w:hAnsi="Times New Roman"/>
          <w:sz w:val="24"/>
          <w:szCs w:val="24"/>
        </w:rPr>
        <w:t>Контроль за</w:t>
      </w:r>
      <w:proofErr w:type="gramEnd"/>
      <w:r w:rsidR="00062166">
        <w:rPr>
          <w:rFonts w:ascii="Times New Roman" w:hAnsi="Times New Roman"/>
          <w:sz w:val="24"/>
          <w:szCs w:val="24"/>
        </w:rPr>
        <w:t xml:space="preserve"> исполнением настоящего постановления возложить на </w:t>
      </w:r>
      <w:r w:rsidR="008F7BDC">
        <w:rPr>
          <w:rFonts w:ascii="Times New Roman" w:hAnsi="Times New Roman"/>
          <w:sz w:val="24"/>
          <w:szCs w:val="24"/>
        </w:rPr>
        <w:t xml:space="preserve">Первого </w:t>
      </w:r>
      <w:r w:rsidR="00062166">
        <w:rPr>
          <w:rFonts w:ascii="Times New Roman" w:hAnsi="Times New Roman"/>
          <w:sz w:val="24"/>
          <w:szCs w:val="24"/>
        </w:rPr>
        <w:t xml:space="preserve">заместителя Главы Александровского района </w:t>
      </w:r>
      <w:r w:rsidR="003D31AA">
        <w:rPr>
          <w:rFonts w:ascii="Times New Roman" w:hAnsi="Times New Roman"/>
          <w:sz w:val="24"/>
          <w:szCs w:val="24"/>
        </w:rPr>
        <w:t>Мумбера В.П.</w:t>
      </w:r>
    </w:p>
    <w:p w:rsidR="00062166" w:rsidRDefault="00062166" w:rsidP="00BB783D">
      <w:pPr>
        <w:pStyle w:val="a5"/>
        <w:rPr>
          <w:rFonts w:ascii="Times New Roman" w:hAnsi="Times New Roman"/>
          <w:sz w:val="24"/>
          <w:szCs w:val="24"/>
        </w:rPr>
      </w:pPr>
    </w:p>
    <w:p w:rsidR="00AC6AF8" w:rsidRDefault="00AC6AF8" w:rsidP="00BB783D">
      <w:pPr>
        <w:pStyle w:val="a5"/>
        <w:rPr>
          <w:rFonts w:ascii="Times New Roman" w:hAnsi="Times New Roman"/>
          <w:sz w:val="24"/>
          <w:szCs w:val="24"/>
        </w:rPr>
      </w:pPr>
    </w:p>
    <w:p w:rsidR="00AC6AF8" w:rsidRPr="00BB783D" w:rsidRDefault="00AC6AF8" w:rsidP="00BB783D">
      <w:pPr>
        <w:pStyle w:val="a5"/>
        <w:rPr>
          <w:rFonts w:ascii="Times New Roman" w:hAnsi="Times New Roman"/>
          <w:sz w:val="24"/>
          <w:szCs w:val="24"/>
        </w:rPr>
      </w:pPr>
    </w:p>
    <w:tbl>
      <w:tblPr>
        <w:tblW w:w="0" w:type="auto"/>
        <w:tblInd w:w="108" w:type="dxa"/>
        <w:tblLook w:val="01E0" w:firstRow="1" w:lastRow="1" w:firstColumn="1" w:lastColumn="1" w:noHBand="0" w:noVBand="0"/>
      </w:tblPr>
      <w:tblGrid>
        <w:gridCol w:w="4461"/>
        <w:gridCol w:w="4718"/>
      </w:tblGrid>
      <w:tr w:rsidR="00062166" w:rsidRPr="00AA7EBB" w:rsidTr="001A02E0">
        <w:trPr>
          <w:trHeight w:val="357"/>
        </w:trPr>
        <w:tc>
          <w:tcPr>
            <w:tcW w:w="4535" w:type="dxa"/>
          </w:tcPr>
          <w:p w:rsidR="00062166" w:rsidRPr="00AA7EBB" w:rsidRDefault="001B3397" w:rsidP="00BB783D">
            <w:pPr>
              <w:pStyle w:val="a5"/>
              <w:rPr>
                <w:rFonts w:ascii="Times New Roman" w:hAnsi="Times New Roman"/>
                <w:sz w:val="24"/>
                <w:szCs w:val="24"/>
              </w:rPr>
            </w:pPr>
            <w:r>
              <w:rPr>
                <w:rFonts w:ascii="Times New Roman" w:hAnsi="Times New Roman"/>
                <w:sz w:val="24"/>
                <w:szCs w:val="24"/>
              </w:rPr>
              <w:t>Г</w:t>
            </w:r>
            <w:r w:rsidR="00062166" w:rsidRPr="00AA7EBB">
              <w:rPr>
                <w:rFonts w:ascii="Times New Roman" w:hAnsi="Times New Roman"/>
                <w:sz w:val="24"/>
                <w:szCs w:val="24"/>
              </w:rPr>
              <w:t xml:space="preserve">лава Александровского района                                </w:t>
            </w:r>
          </w:p>
        </w:tc>
        <w:tc>
          <w:tcPr>
            <w:tcW w:w="4821" w:type="dxa"/>
          </w:tcPr>
          <w:p w:rsidR="00062166" w:rsidRPr="00AA7EBB" w:rsidRDefault="005F599E" w:rsidP="00BB783D">
            <w:pPr>
              <w:pStyle w:val="a5"/>
              <w:jc w:val="right"/>
              <w:rPr>
                <w:rFonts w:ascii="Times New Roman" w:hAnsi="Times New Roman"/>
                <w:sz w:val="24"/>
                <w:szCs w:val="24"/>
              </w:rPr>
            </w:pPr>
            <w:proofErr w:type="spellStart"/>
            <w:r>
              <w:rPr>
                <w:rFonts w:ascii="Times New Roman" w:hAnsi="Times New Roman"/>
                <w:sz w:val="24"/>
                <w:szCs w:val="24"/>
              </w:rPr>
              <w:t>И.С.Крылов</w:t>
            </w:r>
            <w:proofErr w:type="spellEnd"/>
          </w:p>
        </w:tc>
      </w:tr>
      <w:tr w:rsidR="00062166" w:rsidRPr="00AA7EBB" w:rsidTr="001A02E0">
        <w:tc>
          <w:tcPr>
            <w:tcW w:w="4535" w:type="dxa"/>
          </w:tcPr>
          <w:p w:rsidR="00062166" w:rsidRPr="00AA7EBB" w:rsidRDefault="00062166" w:rsidP="00BB783D">
            <w:pPr>
              <w:pStyle w:val="a5"/>
              <w:rPr>
                <w:rFonts w:ascii="Times New Roman" w:hAnsi="Times New Roman"/>
                <w:sz w:val="24"/>
                <w:szCs w:val="24"/>
              </w:rPr>
            </w:pPr>
          </w:p>
          <w:p w:rsidR="00062166" w:rsidRPr="00AA7EBB" w:rsidRDefault="00062166" w:rsidP="00BB783D">
            <w:pPr>
              <w:pStyle w:val="a5"/>
              <w:rPr>
                <w:rFonts w:ascii="Times New Roman" w:hAnsi="Times New Roman"/>
                <w:sz w:val="24"/>
                <w:szCs w:val="24"/>
              </w:rPr>
            </w:pPr>
            <w:r w:rsidRPr="00AA7EBB">
              <w:rPr>
                <w:rFonts w:ascii="Times New Roman" w:hAnsi="Times New Roman"/>
                <w:sz w:val="24"/>
                <w:szCs w:val="24"/>
              </w:rPr>
              <w:t>Бобрешева Л.Н.</w:t>
            </w:r>
          </w:p>
          <w:p w:rsidR="00062166" w:rsidRPr="00AA7EBB" w:rsidRDefault="00062166" w:rsidP="009A19AF">
            <w:pPr>
              <w:pStyle w:val="a5"/>
              <w:rPr>
                <w:rFonts w:ascii="Times New Roman" w:hAnsi="Times New Roman"/>
                <w:sz w:val="24"/>
                <w:szCs w:val="24"/>
              </w:rPr>
            </w:pPr>
            <w:r w:rsidRPr="00AA7EBB">
              <w:rPr>
                <w:rFonts w:ascii="Times New Roman" w:hAnsi="Times New Roman"/>
                <w:sz w:val="24"/>
                <w:szCs w:val="24"/>
              </w:rPr>
              <w:t>2 50 55</w:t>
            </w:r>
          </w:p>
        </w:tc>
        <w:tc>
          <w:tcPr>
            <w:tcW w:w="4821" w:type="dxa"/>
          </w:tcPr>
          <w:p w:rsidR="00062166" w:rsidRPr="00AA7EBB" w:rsidRDefault="00062166" w:rsidP="00BB783D">
            <w:pPr>
              <w:pStyle w:val="a5"/>
              <w:rPr>
                <w:rFonts w:ascii="Times New Roman" w:hAnsi="Times New Roman"/>
                <w:sz w:val="24"/>
                <w:szCs w:val="24"/>
              </w:rPr>
            </w:pPr>
          </w:p>
        </w:tc>
      </w:tr>
    </w:tbl>
    <w:p w:rsidR="00062166" w:rsidRDefault="00062166"/>
    <w:p w:rsidR="00062166" w:rsidRDefault="00062166" w:rsidP="00217047">
      <w:pPr>
        <w:spacing w:after="0"/>
      </w:pPr>
    </w:p>
    <w:p w:rsidR="00062166" w:rsidRDefault="00062166" w:rsidP="00217047">
      <w:pPr>
        <w:spacing w:after="0"/>
      </w:pPr>
    </w:p>
    <w:p w:rsidR="000C76B8" w:rsidRDefault="000C76B8" w:rsidP="00217047">
      <w:pPr>
        <w:spacing w:after="0"/>
      </w:pPr>
    </w:p>
    <w:p w:rsidR="000C76B8" w:rsidRDefault="000C76B8" w:rsidP="00217047">
      <w:pPr>
        <w:spacing w:after="0"/>
      </w:pPr>
    </w:p>
    <w:p w:rsidR="00062166" w:rsidRDefault="00062166" w:rsidP="00217047">
      <w:pPr>
        <w:spacing w:after="0"/>
      </w:pPr>
    </w:p>
    <w:p w:rsidR="00C03141" w:rsidRDefault="00C03141" w:rsidP="00217047">
      <w:pPr>
        <w:spacing w:after="0"/>
      </w:pPr>
    </w:p>
    <w:p w:rsidR="00C03141" w:rsidRDefault="00C03141" w:rsidP="00217047">
      <w:pPr>
        <w:spacing w:after="0"/>
      </w:pPr>
    </w:p>
    <w:p w:rsidR="00C03141" w:rsidRDefault="00C03141" w:rsidP="00217047">
      <w:pPr>
        <w:spacing w:after="0"/>
      </w:pPr>
    </w:p>
    <w:p w:rsidR="00C03141" w:rsidRDefault="00C03141" w:rsidP="00217047">
      <w:pPr>
        <w:spacing w:after="0"/>
      </w:pPr>
    </w:p>
    <w:p w:rsidR="00C03141" w:rsidRDefault="00C03141" w:rsidP="00217047">
      <w:pPr>
        <w:spacing w:after="0"/>
      </w:pPr>
    </w:p>
    <w:p w:rsidR="00C03141" w:rsidRDefault="00C03141" w:rsidP="00217047">
      <w:pPr>
        <w:spacing w:after="0"/>
      </w:pPr>
    </w:p>
    <w:p w:rsidR="00C03141" w:rsidRDefault="00C03141" w:rsidP="00217047">
      <w:pPr>
        <w:spacing w:after="0"/>
      </w:pPr>
    </w:p>
    <w:p w:rsidR="00C03141" w:rsidRDefault="00C03141" w:rsidP="00217047">
      <w:pPr>
        <w:spacing w:after="0"/>
      </w:pPr>
    </w:p>
    <w:p w:rsidR="00C03141" w:rsidRDefault="00C03141" w:rsidP="00217047">
      <w:pPr>
        <w:spacing w:after="0"/>
      </w:pPr>
    </w:p>
    <w:p w:rsidR="00C03141" w:rsidRDefault="00C03141" w:rsidP="00217047">
      <w:pPr>
        <w:spacing w:after="0"/>
      </w:pPr>
    </w:p>
    <w:p w:rsidR="00C03141" w:rsidRDefault="00C03141" w:rsidP="00217047">
      <w:pPr>
        <w:spacing w:after="0"/>
      </w:pPr>
    </w:p>
    <w:p w:rsidR="00C03141" w:rsidRDefault="00C03141" w:rsidP="00217047">
      <w:pPr>
        <w:spacing w:after="0"/>
      </w:pPr>
    </w:p>
    <w:p w:rsidR="00C03141" w:rsidRDefault="00C03141" w:rsidP="00217047">
      <w:pPr>
        <w:spacing w:after="0"/>
      </w:pPr>
    </w:p>
    <w:p w:rsidR="00217047" w:rsidRDefault="00217047" w:rsidP="00217047">
      <w:pPr>
        <w:spacing w:after="0"/>
      </w:pPr>
    </w:p>
    <w:p w:rsidR="00217047" w:rsidRDefault="00217047" w:rsidP="00217047">
      <w:pPr>
        <w:spacing w:after="0"/>
      </w:pPr>
    </w:p>
    <w:p w:rsidR="00217047" w:rsidRDefault="00217047" w:rsidP="00217047">
      <w:pPr>
        <w:spacing w:after="0"/>
      </w:pPr>
    </w:p>
    <w:p w:rsidR="00217047" w:rsidRDefault="00217047" w:rsidP="00217047">
      <w:pPr>
        <w:spacing w:after="0"/>
      </w:pPr>
    </w:p>
    <w:p w:rsidR="00217047" w:rsidRDefault="00217047" w:rsidP="00217047">
      <w:pPr>
        <w:spacing w:after="0"/>
      </w:pPr>
    </w:p>
    <w:p w:rsidR="00217047" w:rsidRDefault="00217047" w:rsidP="00217047">
      <w:pPr>
        <w:spacing w:after="0"/>
      </w:pPr>
    </w:p>
    <w:p w:rsidR="00217047" w:rsidRDefault="00217047" w:rsidP="00217047">
      <w:pPr>
        <w:spacing w:after="0"/>
      </w:pPr>
    </w:p>
    <w:p w:rsidR="00217047" w:rsidRDefault="00217047" w:rsidP="00217047">
      <w:pPr>
        <w:spacing w:after="0"/>
      </w:pPr>
    </w:p>
    <w:p w:rsidR="00217047" w:rsidRDefault="00217047" w:rsidP="00217047">
      <w:pPr>
        <w:spacing w:after="0"/>
      </w:pPr>
    </w:p>
    <w:p w:rsidR="00217047" w:rsidRDefault="00217047" w:rsidP="00217047">
      <w:pPr>
        <w:spacing w:after="0"/>
      </w:pPr>
    </w:p>
    <w:p w:rsidR="00217047" w:rsidRDefault="00217047" w:rsidP="00217047">
      <w:pPr>
        <w:spacing w:after="0"/>
      </w:pPr>
    </w:p>
    <w:p w:rsidR="00217047" w:rsidRDefault="00217047" w:rsidP="00217047">
      <w:pPr>
        <w:spacing w:after="0"/>
      </w:pPr>
    </w:p>
    <w:p w:rsidR="00217047" w:rsidRDefault="00217047" w:rsidP="00217047">
      <w:pPr>
        <w:spacing w:after="0"/>
      </w:pPr>
    </w:p>
    <w:p w:rsidR="00217047" w:rsidRDefault="00217047" w:rsidP="00217047">
      <w:pPr>
        <w:spacing w:after="0"/>
      </w:pPr>
    </w:p>
    <w:p w:rsidR="00217047" w:rsidRDefault="00217047" w:rsidP="00217047">
      <w:pPr>
        <w:spacing w:after="0"/>
      </w:pPr>
    </w:p>
    <w:p w:rsidR="00C03141" w:rsidRDefault="00C03141" w:rsidP="00217047">
      <w:pPr>
        <w:spacing w:after="0"/>
      </w:pPr>
    </w:p>
    <w:p w:rsidR="00C03141" w:rsidRDefault="00C03141" w:rsidP="00217047">
      <w:pPr>
        <w:spacing w:after="0"/>
      </w:pPr>
    </w:p>
    <w:p w:rsidR="00C03141" w:rsidRDefault="00C03141" w:rsidP="00217047">
      <w:pPr>
        <w:spacing w:after="0"/>
      </w:pPr>
    </w:p>
    <w:p w:rsidR="00C03141" w:rsidRDefault="00C03141" w:rsidP="00217047">
      <w:pPr>
        <w:spacing w:after="0"/>
      </w:pPr>
    </w:p>
    <w:p w:rsidR="00B24031" w:rsidRDefault="00B24031" w:rsidP="00217047">
      <w:pPr>
        <w:spacing w:after="0"/>
        <w:rPr>
          <w:rFonts w:ascii="Times New Roman" w:hAnsi="Times New Roman"/>
        </w:rPr>
      </w:pPr>
    </w:p>
    <w:p w:rsidR="00AC6AF8" w:rsidRDefault="00AC6AF8" w:rsidP="00217047">
      <w:pPr>
        <w:spacing w:after="0"/>
        <w:rPr>
          <w:rFonts w:ascii="Times New Roman" w:hAnsi="Times New Roman"/>
        </w:rPr>
      </w:pPr>
    </w:p>
    <w:p w:rsidR="00AC6AF8" w:rsidRDefault="00AC6AF8" w:rsidP="00217047">
      <w:pPr>
        <w:spacing w:after="0"/>
        <w:rPr>
          <w:rFonts w:ascii="Times New Roman" w:hAnsi="Times New Roman"/>
        </w:rPr>
      </w:pPr>
    </w:p>
    <w:p w:rsidR="00B24031" w:rsidRDefault="00B24031" w:rsidP="00217047">
      <w:pPr>
        <w:spacing w:after="0"/>
        <w:rPr>
          <w:rFonts w:ascii="Times New Roman" w:hAnsi="Times New Roman"/>
        </w:rPr>
      </w:pPr>
    </w:p>
    <w:p w:rsidR="003D31AA" w:rsidRPr="009D7A98" w:rsidRDefault="00062166" w:rsidP="00217047">
      <w:pPr>
        <w:spacing w:after="0"/>
        <w:rPr>
          <w:rFonts w:ascii="Times New Roman" w:hAnsi="Times New Roman"/>
          <w:sz w:val="24"/>
          <w:szCs w:val="24"/>
        </w:rPr>
      </w:pPr>
      <w:r w:rsidRPr="009D7A98">
        <w:rPr>
          <w:rFonts w:ascii="Times New Roman" w:hAnsi="Times New Roman"/>
          <w:sz w:val="24"/>
          <w:szCs w:val="24"/>
        </w:rPr>
        <w:t xml:space="preserve">Разослать: </w:t>
      </w:r>
    </w:p>
    <w:p w:rsidR="003D31AA" w:rsidRPr="009D7A98" w:rsidRDefault="003D31AA" w:rsidP="00217047">
      <w:pPr>
        <w:spacing w:after="0"/>
        <w:rPr>
          <w:rFonts w:ascii="Times New Roman" w:hAnsi="Times New Roman"/>
          <w:sz w:val="24"/>
          <w:szCs w:val="24"/>
        </w:rPr>
      </w:pPr>
      <w:r w:rsidRPr="009D7A98">
        <w:rPr>
          <w:rFonts w:ascii="Times New Roman" w:hAnsi="Times New Roman"/>
          <w:sz w:val="24"/>
          <w:szCs w:val="24"/>
        </w:rPr>
        <w:t>Фи</w:t>
      </w:r>
      <w:r w:rsidR="00062166" w:rsidRPr="009D7A98">
        <w:rPr>
          <w:rFonts w:ascii="Times New Roman" w:hAnsi="Times New Roman"/>
          <w:sz w:val="24"/>
          <w:szCs w:val="24"/>
        </w:rPr>
        <w:t xml:space="preserve">нансовый отдел Администрации Александровского района,  </w:t>
      </w:r>
    </w:p>
    <w:p w:rsidR="003D31AA" w:rsidRPr="009D7A98" w:rsidRDefault="00062166" w:rsidP="00217047">
      <w:pPr>
        <w:spacing w:after="0"/>
        <w:rPr>
          <w:rFonts w:ascii="Times New Roman" w:hAnsi="Times New Roman"/>
          <w:sz w:val="24"/>
          <w:szCs w:val="24"/>
        </w:rPr>
      </w:pPr>
      <w:r w:rsidRPr="009D7A98">
        <w:rPr>
          <w:rFonts w:ascii="Times New Roman" w:hAnsi="Times New Roman"/>
          <w:sz w:val="24"/>
          <w:szCs w:val="24"/>
        </w:rPr>
        <w:t>Отдел экономики  Администрации Александровс</w:t>
      </w:r>
      <w:r w:rsidR="0085715F" w:rsidRPr="009D7A98">
        <w:rPr>
          <w:rFonts w:ascii="Times New Roman" w:hAnsi="Times New Roman"/>
          <w:sz w:val="24"/>
          <w:szCs w:val="24"/>
        </w:rPr>
        <w:t>кого района,</w:t>
      </w:r>
    </w:p>
    <w:p w:rsidR="00C6454F" w:rsidRPr="009D7A98" w:rsidRDefault="003D31AA" w:rsidP="00217047">
      <w:pPr>
        <w:spacing w:after="0"/>
        <w:rPr>
          <w:rFonts w:ascii="Times New Roman" w:hAnsi="Times New Roman"/>
          <w:sz w:val="24"/>
          <w:szCs w:val="24"/>
        </w:rPr>
      </w:pPr>
      <w:proofErr w:type="gramStart"/>
      <w:r w:rsidRPr="009D7A98">
        <w:rPr>
          <w:rFonts w:ascii="Times New Roman" w:hAnsi="Times New Roman"/>
          <w:sz w:val="24"/>
          <w:szCs w:val="24"/>
        </w:rPr>
        <w:t>Районный</w:t>
      </w:r>
      <w:proofErr w:type="gramEnd"/>
      <w:r w:rsidRPr="009D7A98">
        <w:rPr>
          <w:rFonts w:ascii="Times New Roman" w:hAnsi="Times New Roman"/>
          <w:sz w:val="24"/>
          <w:szCs w:val="24"/>
        </w:rPr>
        <w:t xml:space="preserve"> отдел образования Администрации Александровского района;</w:t>
      </w:r>
    </w:p>
    <w:p w:rsidR="003D31AA" w:rsidRPr="009D7A98" w:rsidRDefault="003D31AA" w:rsidP="00217047">
      <w:pPr>
        <w:spacing w:after="0"/>
        <w:rPr>
          <w:rFonts w:ascii="Times New Roman" w:hAnsi="Times New Roman"/>
          <w:sz w:val="24"/>
          <w:szCs w:val="24"/>
        </w:rPr>
      </w:pPr>
      <w:r w:rsidRPr="009D7A98">
        <w:rPr>
          <w:rFonts w:ascii="Times New Roman" w:hAnsi="Times New Roman"/>
          <w:sz w:val="24"/>
          <w:szCs w:val="24"/>
        </w:rPr>
        <w:t>МКУ «Отдел культуры</w:t>
      </w:r>
      <w:r w:rsidR="00150781" w:rsidRPr="009D7A98">
        <w:rPr>
          <w:rFonts w:ascii="Times New Roman" w:hAnsi="Times New Roman"/>
          <w:sz w:val="24"/>
          <w:szCs w:val="24"/>
        </w:rPr>
        <w:t>, спорта и молодежной по</w:t>
      </w:r>
      <w:bookmarkStart w:id="0" w:name="_GoBack"/>
      <w:bookmarkEnd w:id="0"/>
      <w:r w:rsidR="00150781" w:rsidRPr="009D7A98">
        <w:rPr>
          <w:rFonts w:ascii="Times New Roman" w:hAnsi="Times New Roman"/>
          <w:sz w:val="24"/>
          <w:szCs w:val="24"/>
        </w:rPr>
        <w:t>литики»</w:t>
      </w:r>
    </w:p>
    <w:p w:rsidR="000B2E16" w:rsidRPr="003D2F16" w:rsidRDefault="000B2E16" w:rsidP="003E1153">
      <w:pPr>
        <w:spacing w:after="0" w:line="240" w:lineRule="auto"/>
        <w:jc w:val="right"/>
        <w:rPr>
          <w:rFonts w:ascii="Times New Roman" w:hAnsi="Times New Roman"/>
          <w:sz w:val="24"/>
          <w:szCs w:val="24"/>
        </w:rPr>
      </w:pPr>
      <w:r w:rsidRPr="009D7A98">
        <w:rPr>
          <w:rFonts w:ascii="Times New Roman" w:hAnsi="Times New Roman"/>
          <w:sz w:val="24"/>
          <w:szCs w:val="24"/>
        </w:rPr>
        <w:br w:type="page"/>
      </w:r>
      <w:r w:rsidRPr="003D2F16">
        <w:rPr>
          <w:rFonts w:ascii="Times New Roman" w:hAnsi="Times New Roman"/>
          <w:sz w:val="24"/>
          <w:szCs w:val="24"/>
        </w:rPr>
        <w:lastRenderedPageBreak/>
        <w:t xml:space="preserve">Приложение </w:t>
      </w:r>
    </w:p>
    <w:p w:rsidR="000B2E16" w:rsidRPr="003D2F16" w:rsidRDefault="003E1153">
      <w:pPr>
        <w:pStyle w:val="ConsPlusNormal"/>
        <w:jc w:val="right"/>
        <w:rPr>
          <w:sz w:val="24"/>
          <w:szCs w:val="24"/>
        </w:rPr>
      </w:pPr>
      <w:r w:rsidRPr="003D2F16">
        <w:rPr>
          <w:sz w:val="24"/>
          <w:szCs w:val="24"/>
        </w:rPr>
        <w:t>к постановлению</w:t>
      </w:r>
    </w:p>
    <w:p w:rsidR="000B2E16" w:rsidRPr="003D2F16" w:rsidRDefault="000B2E16">
      <w:pPr>
        <w:pStyle w:val="ConsPlusNormal"/>
        <w:jc w:val="right"/>
        <w:rPr>
          <w:sz w:val="24"/>
          <w:szCs w:val="24"/>
        </w:rPr>
      </w:pPr>
      <w:r w:rsidRPr="003D2F16">
        <w:rPr>
          <w:sz w:val="24"/>
          <w:szCs w:val="24"/>
        </w:rPr>
        <w:t xml:space="preserve">Администрации </w:t>
      </w:r>
      <w:r w:rsidR="00CD2AE4" w:rsidRPr="003D2F16">
        <w:rPr>
          <w:sz w:val="24"/>
          <w:szCs w:val="24"/>
        </w:rPr>
        <w:t xml:space="preserve">Александровского района </w:t>
      </w:r>
    </w:p>
    <w:p w:rsidR="000B2E16" w:rsidRPr="003D2F16" w:rsidRDefault="00CD2AE4">
      <w:pPr>
        <w:pStyle w:val="ConsPlusNormal"/>
        <w:jc w:val="right"/>
        <w:rPr>
          <w:sz w:val="24"/>
          <w:szCs w:val="24"/>
        </w:rPr>
      </w:pPr>
      <w:r w:rsidRPr="003D2F16">
        <w:rPr>
          <w:sz w:val="24"/>
          <w:szCs w:val="24"/>
        </w:rPr>
        <w:t>о</w:t>
      </w:r>
      <w:r w:rsidR="000B2E16" w:rsidRPr="003D2F16">
        <w:rPr>
          <w:sz w:val="24"/>
          <w:szCs w:val="24"/>
        </w:rPr>
        <w:t>т</w:t>
      </w:r>
      <w:r w:rsidRPr="003D2F16">
        <w:rPr>
          <w:sz w:val="24"/>
          <w:szCs w:val="24"/>
        </w:rPr>
        <w:t xml:space="preserve"> </w:t>
      </w:r>
      <w:r w:rsidR="00AC6AF8">
        <w:rPr>
          <w:sz w:val="24"/>
          <w:szCs w:val="24"/>
        </w:rPr>
        <w:t>30</w:t>
      </w:r>
      <w:r w:rsidR="000B2E16" w:rsidRPr="003D2F16">
        <w:rPr>
          <w:sz w:val="24"/>
          <w:szCs w:val="24"/>
        </w:rPr>
        <w:t>.</w:t>
      </w:r>
      <w:r w:rsidRPr="003D2F16">
        <w:rPr>
          <w:sz w:val="24"/>
          <w:szCs w:val="24"/>
        </w:rPr>
        <w:t>1</w:t>
      </w:r>
      <w:r w:rsidR="003E1153" w:rsidRPr="003D2F16">
        <w:rPr>
          <w:sz w:val="24"/>
          <w:szCs w:val="24"/>
        </w:rPr>
        <w:t>2</w:t>
      </w:r>
      <w:r w:rsidR="000B2E16" w:rsidRPr="003D2F16">
        <w:rPr>
          <w:sz w:val="24"/>
          <w:szCs w:val="24"/>
        </w:rPr>
        <w:t xml:space="preserve">.2015 N </w:t>
      </w:r>
      <w:r w:rsidR="00AC6AF8">
        <w:rPr>
          <w:sz w:val="24"/>
          <w:szCs w:val="24"/>
        </w:rPr>
        <w:t>1353</w:t>
      </w:r>
    </w:p>
    <w:p w:rsidR="000B2E16" w:rsidRPr="003D2F16" w:rsidRDefault="000B2E16">
      <w:pPr>
        <w:pStyle w:val="ConsPlusNormal"/>
        <w:jc w:val="both"/>
        <w:rPr>
          <w:sz w:val="24"/>
          <w:szCs w:val="24"/>
        </w:rPr>
      </w:pPr>
    </w:p>
    <w:p w:rsidR="000B2E16" w:rsidRPr="003D2F16" w:rsidRDefault="00EF3B06">
      <w:pPr>
        <w:pStyle w:val="ConsPlusTitle"/>
        <w:jc w:val="center"/>
        <w:rPr>
          <w:b w:val="0"/>
          <w:sz w:val="24"/>
          <w:szCs w:val="24"/>
        </w:rPr>
      </w:pPr>
      <w:bookmarkStart w:id="1" w:name="P52"/>
      <w:bookmarkEnd w:id="1"/>
      <w:r w:rsidRPr="003D2F16">
        <w:rPr>
          <w:b w:val="0"/>
          <w:sz w:val="24"/>
          <w:szCs w:val="24"/>
        </w:rPr>
        <w:t xml:space="preserve">Порядок </w:t>
      </w:r>
    </w:p>
    <w:p w:rsidR="00EF3B06" w:rsidRPr="003D2F16" w:rsidRDefault="00EF3B06">
      <w:pPr>
        <w:pStyle w:val="ConsPlusTitle"/>
        <w:jc w:val="center"/>
        <w:rPr>
          <w:b w:val="0"/>
          <w:sz w:val="24"/>
          <w:szCs w:val="24"/>
        </w:rPr>
      </w:pPr>
      <w:r w:rsidRPr="003D2F16">
        <w:rPr>
          <w:b w:val="0"/>
          <w:sz w:val="24"/>
          <w:szCs w:val="24"/>
        </w:rPr>
        <w:t>составления и утверждения плана финансово – хозяйственной деятельности</w:t>
      </w:r>
    </w:p>
    <w:p w:rsidR="00EF3B06" w:rsidRPr="003D2F16" w:rsidRDefault="00EF3B06" w:rsidP="00EF3B06">
      <w:pPr>
        <w:pStyle w:val="ConsPlusTitle"/>
        <w:jc w:val="center"/>
        <w:rPr>
          <w:b w:val="0"/>
          <w:sz w:val="24"/>
          <w:szCs w:val="24"/>
        </w:rPr>
      </w:pPr>
      <w:r w:rsidRPr="003D2F16">
        <w:rPr>
          <w:b w:val="0"/>
          <w:sz w:val="24"/>
          <w:szCs w:val="24"/>
        </w:rPr>
        <w:t xml:space="preserve">муниципального учреждения </w:t>
      </w:r>
      <w:bookmarkStart w:id="2" w:name="P56"/>
      <w:bookmarkEnd w:id="2"/>
    </w:p>
    <w:p w:rsidR="00EF3B06" w:rsidRPr="003D2F16" w:rsidRDefault="00EF3B06" w:rsidP="00EF3B06">
      <w:pPr>
        <w:pStyle w:val="ConsPlusTitle"/>
        <w:jc w:val="center"/>
        <w:rPr>
          <w:b w:val="0"/>
          <w:sz w:val="24"/>
          <w:szCs w:val="24"/>
        </w:rPr>
      </w:pPr>
    </w:p>
    <w:p w:rsidR="0019670A" w:rsidRPr="003D2F16" w:rsidRDefault="00EF3B06" w:rsidP="0019670A">
      <w:pPr>
        <w:pStyle w:val="ConsPlusTitle"/>
        <w:ind w:left="1080"/>
        <w:jc w:val="center"/>
        <w:rPr>
          <w:b w:val="0"/>
          <w:sz w:val="24"/>
          <w:szCs w:val="24"/>
        </w:rPr>
      </w:pPr>
      <w:r w:rsidRPr="003D2F16">
        <w:rPr>
          <w:b w:val="0"/>
          <w:sz w:val="24"/>
          <w:szCs w:val="24"/>
          <w:lang w:val="en-US"/>
        </w:rPr>
        <w:t>I</w:t>
      </w:r>
      <w:r w:rsidRPr="003D2F16">
        <w:rPr>
          <w:b w:val="0"/>
          <w:sz w:val="24"/>
          <w:szCs w:val="24"/>
        </w:rPr>
        <w:t>.Общие положения</w:t>
      </w:r>
    </w:p>
    <w:p w:rsidR="0019670A" w:rsidRPr="003D2F16" w:rsidRDefault="009D7A98" w:rsidP="0019670A">
      <w:pPr>
        <w:spacing w:after="0"/>
        <w:ind w:firstLine="540"/>
        <w:jc w:val="both"/>
        <w:rPr>
          <w:rFonts w:ascii="Times New Roman" w:hAnsi="Times New Roman"/>
          <w:color w:val="000000"/>
          <w:sz w:val="24"/>
          <w:szCs w:val="24"/>
        </w:rPr>
      </w:pPr>
      <w:r w:rsidRPr="003D2F16">
        <w:rPr>
          <w:rFonts w:ascii="Times New Roman" w:hAnsi="Times New Roman"/>
          <w:color w:val="000000"/>
          <w:sz w:val="24"/>
          <w:szCs w:val="24"/>
        </w:rPr>
        <w:t xml:space="preserve">1.Настоящий </w:t>
      </w:r>
      <w:r w:rsidR="0019670A" w:rsidRPr="003D2F16">
        <w:rPr>
          <w:rFonts w:ascii="Times New Roman" w:hAnsi="Times New Roman"/>
          <w:color w:val="000000"/>
          <w:sz w:val="24"/>
          <w:szCs w:val="24"/>
        </w:rPr>
        <w:t>Порядок разработан с целью обеспечения единого подхода к составлению и утверждению планов финансово-хозяйственной деятельности муниципальных учреждений (далее – План), повышения эффективности их работы, выявления и использования резервов, установления контроля</w:t>
      </w:r>
      <w:r w:rsidRPr="003D2F16">
        <w:rPr>
          <w:rFonts w:ascii="Times New Roman" w:hAnsi="Times New Roman"/>
          <w:color w:val="000000"/>
          <w:sz w:val="24"/>
          <w:szCs w:val="24"/>
        </w:rPr>
        <w:t>,</w:t>
      </w:r>
      <w:r w:rsidR="0019670A" w:rsidRPr="003D2F16">
        <w:rPr>
          <w:rFonts w:ascii="Times New Roman" w:hAnsi="Times New Roman"/>
          <w:color w:val="000000"/>
          <w:sz w:val="24"/>
          <w:szCs w:val="24"/>
        </w:rPr>
        <w:t xml:space="preserve"> за использованием имущества муниципальными учреждениями.</w:t>
      </w:r>
    </w:p>
    <w:p w:rsidR="0019670A" w:rsidRPr="003D2F16" w:rsidRDefault="0019670A" w:rsidP="0019670A">
      <w:pPr>
        <w:spacing w:after="0"/>
        <w:ind w:firstLine="540"/>
        <w:jc w:val="both"/>
        <w:rPr>
          <w:rFonts w:ascii="Times New Roman" w:hAnsi="Times New Roman"/>
          <w:color w:val="000000"/>
          <w:sz w:val="24"/>
          <w:szCs w:val="24"/>
        </w:rPr>
      </w:pPr>
      <w:r w:rsidRPr="003D2F16">
        <w:rPr>
          <w:rFonts w:ascii="Times New Roman" w:hAnsi="Times New Roman"/>
          <w:color w:val="000000"/>
          <w:sz w:val="24"/>
          <w:szCs w:val="24"/>
        </w:rPr>
        <w:t>2.Порядок разработан на основании Федерального закона от 12.01.</w:t>
      </w:r>
      <w:r w:rsidR="00797302" w:rsidRPr="003D2F16">
        <w:rPr>
          <w:rFonts w:ascii="Times New Roman" w:hAnsi="Times New Roman"/>
          <w:color w:val="000000"/>
          <w:sz w:val="24"/>
          <w:szCs w:val="24"/>
        </w:rPr>
        <w:t>19</w:t>
      </w:r>
      <w:r w:rsidRPr="003D2F16">
        <w:rPr>
          <w:rFonts w:ascii="Times New Roman" w:hAnsi="Times New Roman"/>
          <w:color w:val="000000"/>
          <w:sz w:val="24"/>
          <w:szCs w:val="24"/>
        </w:rPr>
        <w:t xml:space="preserve">96 № 7-ФЗ «О некоммерческих организациях», а также Федерального закона от </w:t>
      </w:r>
      <w:r w:rsidR="00797302" w:rsidRPr="003D2F16">
        <w:rPr>
          <w:rFonts w:ascii="Times New Roman" w:hAnsi="Times New Roman"/>
          <w:color w:val="000000"/>
          <w:sz w:val="24"/>
          <w:szCs w:val="24"/>
        </w:rPr>
        <w:t>0</w:t>
      </w:r>
      <w:r w:rsidRPr="003D2F16">
        <w:rPr>
          <w:rFonts w:ascii="Times New Roman" w:hAnsi="Times New Roman"/>
          <w:color w:val="000000"/>
          <w:sz w:val="24"/>
          <w:szCs w:val="24"/>
        </w:rPr>
        <w:t>3.11.2006 №</w:t>
      </w:r>
      <w:r w:rsidR="00824A91" w:rsidRPr="003D2F16">
        <w:rPr>
          <w:rFonts w:ascii="Times New Roman" w:hAnsi="Times New Roman"/>
          <w:color w:val="000000"/>
          <w:sz w:val="24"/>
          <w:szCs w:val="24"/>
        </w:rPr>
        <w:t xml:space="preserve"> </w:t>
      </w:r>
      <w:r w:rsidRPr="003D2F16">
        <w:rPr>
          <w:rFonts w:ascii="Times New Roman" w:hAnsi="Times New Roman"/>
          <w:color w:val="000000"/>
          <w:sz w:val="24"/>
          <w:szCs w:val="24"/>
        </w:rPr>
        <w:t>174-ФЗ «Об автономных учреждениях».</w:t>
      </w:r>
    </w:p>
    <w:p w:rsidR="0019670A" w:rsidRPr="003D2F16" w:rsidRDefault="0019670A" w:rsidP="0019670A">
      <w:pPr>
        <w:spacing w:after="0"/>
        <w:ind w:firstLine="540"/>
        <w:jc w:val="both"/>
        <w:rPr>
          <w:rFonts w:ascii="Times New Roman" w:hAnsi="Times New Roman"/>
          <w:color w:val="000000"/>
          <w:sz w:val="24"/>
          <w:szCs w:val="24"/>
        </w:rPr>
      </w:pPr>
      <w:proofErr w:type="gramStart"/>
      <w:r w:rsidRPr="003D2F16">
        <w:rPr>
          <w:rFonts w:ascii="Times New Roman" w:hAnsi="Times New Roman"/>
          <w:color w:val="000000"/>
          <w:sz w:val="24"/>
          <w:szCs w:val="24"/>
        </w:rPr>
        <w:t>3.Настоящий Порядок применяется к бюджетным</w:t>
      </w:r>
      <w:r w:rsidR="003D2F16" w:rsidRPr="003D2F16">
        <w:rPr>
          <w:rFonts w:ascii="Times New Roman" w:hAnsi="Times New Roman"/>
          <w:color w:val="000000"/>
          <w:sz w:val="24"/>
          <w:szCs w:val="24"/>
        </w:rPr>
        <w:t xml:space="preserve"> и автономным</w:t>
      </w:r>
      <w:r w:rsidRPr="003D2F16">
        <w:rPr>
          <w:rFonts w:ascii="Times New Roman" w:hAnsi="Times New Roman"/>
          <w:color w:val="000000"/>
          <w:sz w:val="24"/>
          <w:szCs w:val="24"/>
        </w:rPr>
        <w:t xml:space="preserve"> учреждениям Александровского района, в отношении которых правовыми актами органов местного самоуправления с учетом положений частей 15 и 16 статьи 33 Федерального закона от </w:t>
      </w:r>
      <w:r w:rsidR="00797302" w:rsidRPr="003D2F16">
        <w:rPr>
          <w:rFonts w:ascii="Times New Roman" w:hAnsi="Times New Roman"/>
          <w:color w:val="000000"/>
          <w:sz w:val="24"/>
          <w:szCs w:val="24"/>
        </w:rPr>
        <w:t>0</w:t>
      </w:r>
      <w:r w:rsidRPr="003D2F16">
        <w:rPr>
          <w:rFonts w:ascii="Times New Roman" w:hAnsi="Times New Roman"/>
          <w:color w:val="000000"/>
          <w:sz w:val="24"/>
          <w:szCs w:val="24"/>
        </w:rPr>
        <w:t>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принято решение о предоставлении им субсидии из бюджета района</w:t>
      </w:r>
      <w:proofErr w:type="gramEnd"/>
      <w:r w:rsidRPr="003D2F16">
        <w:rPr>
          <w:rFonts w:ascii="Times New Roman" w:hAnsi="Times New Roman"/>
          <w:color w:val="000000"/>
          <w:sz w:val="24"/>
          <w:szCs w:val="24"/>
        </w:rPr>
        <w:t xml:space="preserve"> в соответствии с пунктом 1 статьи 78 Бюджетного кодекса Российск</w:t>
      </w:r>
      <w:r w:rsidR="003D2F16" w:rsidRPr="003D2F16">
        <w:rPr>
          <w:rFonts w:ascii="Times New Roman" w:hAnsi="Times New Roman"/>
          <w:color w:val="000000"/>
          <w:sz w:val="24"/>
          <w:szCs w:val="24"/>
        </w:rPr>
        <w:t>ой Федерации</w:t>
      </w:r>
      <w:r w:rsidRPr="003D2F16">
        <w:rPr>
          <w:rFonts w:ascii="Times New Roman" w:hAnsi="Times New Roman"/>
          <w:color w:val="000000"/>
          <w:sz w:val="24"/>
          <w:szCs w:val="24"/>
        </w:rPr>
        <w:t>.</w:t>
      </w:r>
    </w:p>
    <w:p w:rsidR="00797302" w:rsidRPr="003D2F16" w:rsidRDefault="00797302" w:rsidP="0019670A">
      <w:pPr>
        <w:spacing w:after="0"/>
        <w:ind w:firstLine="540"/>
        <w:jc w:val="both"/>
        <w:rPr>
          <w:rFonts w:ascii="Times New Roman" w:hAnsi="Times New Roman"/>
          <w:color w:val="000000"/>
          <w:sz w:val="24"/>
          <w:szCs w:val="24"/>
        </w:rPr>
      </w:pPr>
      <w:r w:rsidRPr="003D2F16">
        <w:rPr>
          <w:rFonts w:ascii="Times New Roman" w:hAnsi="Times New Roman"/>
          <w:color w:val="000000"/>
          <w:sz w:val="24"/>
          <w:szCs w:val="24"/>
        </w:rPr>
        <w:t>4.План составляется на финансовый год в случае утверждения местного бюджета на один год, либо на финансовый год и плановый период, если местный бюджет утверждается на очередной финансовый год и плановый период.</w:t>
      </w:r>
    </w:p>
    <w:p w:rsidR="0019670A" w:rsidRPr="003D2F16" w:rsidRDefault="00094BFC" w:rsidP="0019670A">
      <w:pPr>
        <w:spacing w:after="0"/>
        <w:ind w:firstLine="540"/>
        <w:jc w:val="both"/>
        <w:rPr>
          <w:rFonts w:ascii="Times New Roman" w:hAnsi="Times New Roman"/>
          <w:color w:val="000000"/>
          <w:sz w:val="24"/>
          <w:szCs w:val="24"/>
        </w:rPr>
      </w:pPr>
      <w:r w:rsidRPr="003D2F16">
        <w:rPr>
          <w:rFonts w:ascii="Times New Roman" w:hAnsi="Times New Roman"/>
          <w:color w:val="000000"/>
          <w:sz w:val="24"/>
          <w:szCs w:val="24"/>
        </w:rPr>
        <w:t>5</w:t>
      </w:r>
      <w:r w:rsidR="0019670A" w:rsidRPr="003D2F16">
        <w:rPr>
          <w:rFonts w:ascii="Times New Roman" w:hAnsi="Times New Roman"/>
          <w:color w:val="000000"/>
          <w:sz w:val="24"/>
          <w:szCs w:val="24"/>
        </w:rPr>
        <w:t>.Муниципальное бюджетное и автономное учреждение (далее – учреждение) составляет План в соответствии с настоящим Порядком.</w:t>
      </w:r>
    </w:p>
    <w:p w:rsidR="0019670A" w:rsidRPr="003D2F16" w:rsidRDefault="00094BFC" w:rsidP="00094BFC">
      <w:pPr>
        <w:pStyle w:val="ConsPlusTitle"/>
        <w:ind w:firstLine="567"/>
        <w:jc w:val="both"/>
        <w:rPr>
          <w:b w:val="0"/>
          <w:sz w:val="24"/>
          <w:szCs w:val="24"/>
        </w:rPr>
      </w:pPr>
      <w:r w:rsidRPr="003D2F16">
        <w:rPr>
          <w:b w:val="0"/>
          <w:sz w:val="24"/>
          <w:szCs w:val="24"/>
        </w:rPr>
        <w:t>6.Руководителям органов, осуществляющим функции и полномочия учредителя в отношении учреждения, обеспечить контроль</w:t>
      </w:r>
      <w:r w:rsidR="009C5E31" w:rsidRPr="003D2F16">
        <w:rPr>
          <w:b w:val="0"/>
          <w:sz w:val="24"/>
          <w:szCs w:val="24"/>
        </w:rPr>
        <w:t>,</w:t>
      </w:r>
      <w:r w:rsidRPr="003D2F16">
        <w:rPr>
          <w:b w:val="0"/>
          <w:sz w:val="24"/>
          <w:szCs w:val="24"/>
        </w:rPr>
        <w:t xml:space="preserve"> за разработкой и утверждением планов финансово-хозяйственной деятельности подведомственных муниципальных </w:t>
      </w:r>
      <w:r w:rsidR="009C5E31" w:rsidRPr="003D2F16">
        <w:rPr>
          <w:b w:val="0"/>
          <w:sz w:val="24"/>
          <w:szCs w:val="24"/>
        </w:rPr>
        <w:t>бюджетных и автономных учреждений.</w:t>
      </w:r>
    </w:p>
    <w:p w:rsidR="00EF3B06" w:rsidRPr="003D2F16" w:rsidRDefault="00EF3B06" w:rsidP="00EF3B06">
      <w:pPr>
        <w:pStyle w:val="ConsPlusTitle"/>
        <w:ind w:left="1080"/>
        <w:jc w:val="center"/>
        <w:rPr>
          <w:b w:val="0"/>
          <w:sz w:val="24"/>
          <w:szCs w:val="24"/>
        </w:rPr>
      </w:pPr>
    </w:p>
    <w:p w:rsidR="009C5E31" w:rsidRPr="003D2F16" w:rsidRDefault="009C5E31" w:rsidP="00EF3B06">
      <w:pPr>
        <w:pStyle w:val="ConsPlusTitle"/>
        <w:ind w:left="1080"/>
        <w:jc w:val="center"/>
        <w:rPr>
          <w:b w:val="0"/>
          <w:sz w:val="24"/>
          <w:szCs w:val="24"/>
        </w:rPr>
      </w:pPr>
      <w:r w:rsidRPr="003D2F16">
        <w:rPr>
          <w:b w:val="0"/>
          <w:sz w:val="24"/>
          <w:szCs w:val="24"/>
          <w:lang w:val="en-US"/>
        </w:rPr>
        <w:t>II</w:t>
      </w:r>
      <w:r w:rsidRPr="003D2F16">
        <w:rPr>
          <w:b w:val="0"/>
          <w:sz w:val="24"/>
          <w:szCs w:val="24"/>
        </w:rPr>
        <w:t>.Требования к составлению Плана</w:t>
      </w:r>
    </w:p>
    <w:p w:rsidR="009C5E31" w:rsidRPr="003D2F16" w:rsidRDefault="009C5E31" w:rsidP="009C5E31">
      <w:pPr>
        <w:pStyle w:val="ConsPlusTitle"/>
        <w:ind w:firstLine="567"/>
        <w:jc w:val="both"/>
        <w:rPr>
          <w:b w:val="0"/>
          <w:sz w:val="24"/>
          <w:szCs w:val="24"/>
        </w:rPr>
      </w:pPr>
      <w:r w:rsidRPr="003D2F16">
        <w:rPr>
          <w:b w:val="0"/>
          <w:sz w:val="24"/>
          <w:szCs w:val="24"/>
        </w:rPr>
        <w:t xml:space="preserve">7.План составляется учреждением по кассовому методу </w:t>
      </w:r>
      <w:r w:rsidR="00881E9F" w:rsidRPr="003D2F16">
        <w:rPr>
          <w:b w:val="0"/>
          <w:sz w:val="24"/>
          <w:szCs w:val="24"/>
        </w:rPr>
        <w:t xml:space="preserve">в рублях </w:t>
      </w:r>
      <w:r w:rsidRPr="003D2F16">
        <w:rPr>
          <w:b w:val="0"/>
          <w:sz w:val="24"/>
          <w:szCs w:val="24"/>
        </w:rPr>
        <w:t xml:space="preserve">с точностью до двух знаков после запятой по форме, утвержденной органом, осуществляющим функции и полномочия учредителя, с соблюдением положений пункта </w:t>
      </w:r>
      <w:r w:rsidR="00E16A53" w:rsidRPr="003D2F16">
        <w:rPr>
          <w:b w:val="0"/>
          <w:sz w:val="24"/>
          <w:szCs w:val="24"/>
        </w:rPr>
        <w:t>11</w:t>
      </w:r>
      <w:r w:rsidR="00DF7872" w:rsidRPr="003D2F16">
        <w:rPr>
          <w:b w:val="0"/>
          <w:sz w:val="24"/>
          <w:szCs w:val="24"/>
        </w:rPr>
        <w:t xml:space="preserve"> настоящих Требований, содержащей следующие части:</w:t>
      </w:r>
    </w:p>
    <w:p w:rsidR="00DF7872" w:rsidRPr="003D2F16" w:rsidRDefault="00DF7872" w:rsidP="009C5E31">
      <w:pPr>
        <w:pStyle w:val="ConsPlusTitle"/>
        <w:ind w:firstLine="567"/>
        <w:jc w:val="both"/>
        <w:rPr>
          <w:b w:val="0"/>
          <w:sz w:val="24"/>
          <w:szCs w:val="24"/>
        </w:rPr>
      </w:pPr>
      <w:r w:rsidRPr="003D2F16">
        <w:rPr>
          <w:b w:val="0"/>
          <w:sz w:val="24"/>
          <w:szCs w:val="24"/>
        </w:rPr>
        <w:t>1)заголовочную;</w:t>
      </w:r>
    </w:p>
    <w:p w:rsidR="00DF7872" w:rsidRPr="003D2F16" w:rsidRDefault="00DF7872" w:rsidP="009C5E31">
      <w:pPr>
        <w:pStyle w:val="ConsPlusTitle"/>
        <w:ind w:firstLine="567"/>
        <w:jc w:val="both"/>
        <w:rPr>
          <w:b w:val="0"/>
          <w:sz w:val="24"/>
          <w:szCs w:val="24"/>
        </w:rPr>
      </w:pPr>
      <w:r w:rsidRPr="003D2F16">
        <w:rPr>
          <w:b w:val="0"/>
          <w:sz w:val="24"/>
          <w:szCs w:val="24"/>
        </w:rPr>
        <w:t>2)содержательную;</w:t>
      </w:r>
    </w:p>
    <w:p w:rsidR="00DF7872" w:rsidRPr="003D2F16" w:rsidRDefault="00DF7872" w:rsidP="009C5E31">
      <w:pPr>
        <w:pStyle w:val="ConsPlusTitle"/>
        <w:ind w:firstLine="567"/>
        <w:jc w:val="both"/>
        <w:rPr>
          <w:b w:val="0"/>
          <w:sz w:val="24"/>
          <w:szCs w:val="24"/>
        </w:rPr>
      </w:pPr>
      <w:r w:rsidRPr="003D2F16">
        <w:rPr>
          <w:b w:val="0"/>
          <w:sz w:val="24"/>
          <w:szCs w:val="24"/>
        </w:rPr>
        <w:t>3)оформляющую.</w:t>
      </w:r>
    </w:p>
    <w:p w:rsidR="00DF7872" w:rsidRPr="003D2F16" w:rsidRDefault="00DF7872" w:rsidP="009C5E31">
      <w:pPr>
        <w:pStyle w:val="ConsPlusTitle"/>
        <w:ind w:firstLine="567"/>
        <w:jc w:val="both"/>
        <w:rPr>
          <w:b w:val="0"/>
          <w:sz w:val="24"/>
          <w:szCs w:val="24"/>
        </w:rPr>
      </w:pPr>
      <w:r w:rsidRPr="003D2F16">
        <w:rPr>
          <w:b w:val="0"/>
          <w:sz w:val="24"/>
          <w:szCs w:val="24"/>
        </w:rPr>
        <w:t>8.В заголовочной части Плана указываются:</w:t>
      </w:r>
    </w:p>
    <w:p w:rsidR="00DF7872" w:rsidRPr="003D2F16" w:rsidRDefault="00DF7872" w:rsidP="00DF7872">
      <w:pPr>
        <w:spacing w:after="0"/>
        <w:ind w:firstLine="540"/>
        <w:jc w:val="both"/>
        <w:rPr>
          <w:rFonts w:ascii="Times New Roman" w:hAnsi="Times New Roman"/>
          <w:color w:val="000000"/>
          <w:sz w:val="24"/>
          <w:szCs w:val="24"/>
        </w:rPr>
      </w:pPr>
      <w:r w:rsidRPr="003D2F16">
        <w:rPr>
          <w:rFonts w:ascii="Times New Roman" w:hAnsi="Times New Roman"/>
          <w:color w:val="000000"/>
          <w:sz w:val="24"/>
          <w:szCs w:val="24"/>
        </w:rPr>
        <w:t>1)гриф утверждения документа, содержащий наименование должности, подпись (и ее расшифровку) лица, уполномоченного утверждать План, и дату утверждения;</w:t>
      </w:r>
    </w:p>
    <w:p w:rsidR="00DF7872" w:rsidRPr="003D2F16" w:rsidRDefault="00DF7872" w:rsidP="00DF7872">
      <w:pPr>
        <w:spacing w:after="0"/>
        <w:ind w:firstLine="540"/>
        <w:jc w:val="both"/>
        <w:rPr>
          <w:rFonts w:ascii="Times New Roman" w:hAnsi="Times New Roman"/>
          <w:color w:val="000000"/>
          <w:sz w:val="24"/>
          <w:szCs w:val="24"/>
        </w:rPr>
      </w:pPr>
      <w:r w:rsidRPr="003D2F16">
        <w:rPr>
          <w:rFonts w:ascii="Times New Roman" w:hAnsi="Times New Roman"/>
          <w:color w:val="000000"/>
          <w:sz w:val="24"/>
          <w:szCs w:val="24"/>
        </w:rPr>
        <w:t>2)наименование документа;</w:t>
      </w:r>
    </w:p>
    <w:p w:rsidR="00DF7872" w:rsidRPr="003D2F16" w:rsidRDefault="00DF7872" w:rsidP="00DF7872">
      <w:pPr>
        <w:spacing w:after="0"/>
        <w:ind w:firstLine="540"/>
        <w:jc w:val="both"/>
        <w:rPr>
          <w:rFonts w:ascii="Times New Roman" w:hAnsi="Times New Roman"/>
          <w:color w:val="000000"/>
          <w:sz w:val="24"/>
          <w:szCs w:val="24"/>
        </w:rPr>
      </w:pPr>
      <w:r w:rsidRPr="003D2F16">
        <w:rPr>
          <w:rFonts w:ascii="Times New Roman" w:hAnsi="Times New Roman"/>
          <w:color w:val="000000"/>
          <w:sz w:val="24"/>
          <w:szCs w:val="24"/>
        </w:rPr>
        <w:t>3)дата составления документа;</w:t>
      </w:r>
    </w:p>
    <w:p w:rsidR="00DF7872" w:rsidRPr="003D2F16" w:rsidRDefault="00DF7872" w:rsidP="00DF7872">
      <w:pPr>
        <w:spacing w:after="0"/>
        <w:ind w:firstLine="540"/>
        <w:jc w:val="both"/>
        <w:rPr>
          <w:rFonts w:ascii="Times New Roman" w:hAnsi="Times New Roman"/>
          <w:color w:val="000000"/>
          <w:sz w:val="24"/>
          <w:szCs w:val="24"/>
        </w:rPr>
      </w:pPr>
      <w:r w:rsidRPr="003D2F16">
        <w:rPr>
          <w:rFonts w:ascii="Times New Roman" w:hAnsi="Times New Roman"/>
          <w:color w:val="000000"/>
          <w:sz w:val="24"/>
          <w:szCs w:val="24"/>
        </w:rPr>
        <w:t xml:space="preserve">4)наименование учреждения; </w:t>
      </w:r>
    </w:p>
    <w:p w:rsidR="00DF7872" w:rsidRPr="003D2F16" w:rsidRDefault="00DF7872" w:rsidP="00DF7872">
      <w:pPr>
        <w:spacing w:after="0"/>
        <w:ind w:firstLine="540"/>
        <w:jc w:val="both"/>
        <w:rPr>
          <w:rFonts w:ascii="Times New Roman" w:hAnsi="Times New Roman"/>
          <w:color w:val="000000"/>
          <w:sz w:val="24"/>
          <w:szCs w:val="24"/>
        </w:rPr>
      </w:pPr>
      <w:r w:rsidRPr="003D2F16">
        <w:rPr>
          <w:rFonts w:ascii="Times New Roman" w:hAnsi="Times New Roman"/>
          <w:color w:val="000000"/>
          <w:sz w:val="24"/>
          <w:szCs w:val="24"/>
        </w:rPr>
        <w:lastRenderedPageBreak/>
        <w:t xml:space="preserve">5)наименование органа, осуществляющего функции и полномочия учредителя; </w:t>
      </w:r>
    </w:p>
    <w:p w:rsidR="00DF7872" w:rsidRPr="003D2F16" w:rsidRDefault="00DF7872" w:rsidP="00DF7872">
      <w:pPr>
        <w:spacing w:after="0"/>
        <w:ind w:firstLine="540"/>
        <w:jc w:val="both"/>
        <w:rPr>
          <w:rFonts w:ascii="Times New Roman" w:hAnsi="Times New Roman"/>
          <w:color w:val="000000"/>
          <w:sz w:val="24"/>
          <w:szCs w:val="24"/>
        </w:rPr>
      </w:pPr>
      <w:proofErr w:type="gramStart"/>
      <w:r w:rsidRPr="003D2F16">
        <w:rPr>
          <w:rFonts w:ascii="Times New Roman" w:hAnsi="Times New Roman"/>
          <w:color w:val="000000"/>
          <w:sz w:val="24"/>
          <w:szCs w:val="24"/>
        </w:rPr>
        <w:t>6)дополнительные реквизиты, идентифицирующие учреждение (адрес фактического местонахождения, идентификационный номер налогоплательщика (ИНН) и значение кода причины постановки на учет (КПП) учреждения, код по реестру участников бюджетного процесса, а также юридических лиц, не являющихся участниками бюджетного процесса);</w:t>
      </w:r>
      <w:proofErr w:type="gramEnd"/>
    </w:p>
    <w:p w:rsidR="00DF7872" w:rsidRPr="003D2F16" w:rsidRDefault="00DF7872" w:rsidP="00DF7872">
      <w:pPr>
        <w:spacing w:after="0"/>
        <w:ind w:firstLine="540"/>
        <w:jc w:val="both"/>
        <w:rPr>
          <w:rFonts w:ascii="Times New Roman" w:hAnsi="Times New Roman"/>
          <w:color w:val="000000"/>
          <w:sz w:val="24"/>
          <w:szCs w:val="24"/>
        </w:rPr>
      </w:pPr>
      <w:r w:rsidRPr="003D2F16">
        <w:rPr>
          <w:rFonts w:ascii="Times New Roman" w:hAnsi="Times New Roman"/>
          <w:color w:val="000000"/>
          <w:sz w:val="24"/>
          <w:szCs w:val="24"/>
        </w:rPr>
        <w:t>7)финансовый год (финансовый год и плановый период), на который представлены содержащиеся в документе сведения;</w:t>
      </w:r>
    </w:p>
    <w:p w:rsidR="00DF7872" w:rsidRPr="003D2F16" w:rsidRDefault="00DF7872" w:rsidP="00DF7872">
      <w:pPr>
        <w:spacing w:after="0"/>
        <w:ind w:firstLine="540"/>
        <w:jc w:val="both"/>
        <w:rPr>
          <w:rFonts w:ascii="Times New Roman" w:hAnsi="Times New Roman"/>
          <w:color w:val="000000"/>
          <w:sz w:val="24"/>
          <w:szCs w:val="24"/>
        </w:rPr>
      </w:pPr>
      <w:r w:rsidRPr="003D2F16">
        <w:rPr>
          <w:rFonts w:ascii="Times New Roman" w:hAnsi="Times New Roman"/>
          <w:color w:val="000000"/>
          <w:sz w:val="24"/>
          <w:szCs w:val="24"/>
        </w:rPr>
        <w:t>8)наименование единиц измерения показателей, включаемых в План и их коды по Общероссийскому классификатору единиц измерения (ОКЕИ) и (или) Общероссийскому классификатору валют (ОКВ).</w:t>
      </w:r>
    </w:p>
    <w:p w:rsidR="00DF7872" w:rsidRPr="003D2F16" w:rsidRDefault="00DF7872" w:rsidP="00DF7872">
      <w:pPr>
        <w:spacing w:after="0"/>
        <w:ind w:firstLine="540"/>
        <w:jc w:val="both"/>
        <w:rPr>
          <w:rFonts w:ascii="Times New Roman" w:hAnsi="Times New Roman"/>
          <w:color w:val="000000"/>
          <w:sz w:val="24"/>
          <w:szCs w:val="24"/>
        </w:rPr>
      </w:pPr>
      <w:r w:rsidRPr="003D2F16">
        <w:rPr>
          <w:rFonts w:ascii="Times New Roman" w:hAnsi="Times New Roman"/>
          <w:color w:val="000000"/>
          <w:sz w:val="24"/>
          <w:szCs w:val="24"/>
        </w:rPr>
        <w:t>9.Содержательная часть Плана состоит из текстовой (описательной) части и табличной части.</w:t>
      </w:r>
    </w:p>
    <w:p w:rsidR="00DF7872" w:rsidRPr="003D2F16" w:rsidRDefault="00DF7872" w:rsidP="00DF7872">
      <w:pPr>
        <w:spacing w:after="0"/>
        <w:ind w:firstLine="540"/>
        <w:jc w:val="both"/>
        <w:rPr>
          <w:rFonts w:ascii="Times New Roman" w:hAnsi="Times New Roman"/>
          <w:color w:val="000000"/>
          <w:sz w:val="24"/>
          <w:szCs w:val="24"/>
        </w:rPr>
      </w:pPr>
      <w:r w:rsidRPr="003D2F16">
        <w:rPr>
          <w:rFonts w:ascii="Times New Roman" w:hAnsi="Times New Roman"/>
          <w:color w:val="000000"/>
          <w:sz w:val="24"/>
          <w:szCs w:val="24"/>
        </w:rPr>
        <w:t>10</w:t>
      </w:r>
      <w:r w:rsidRPr="003D2F16">
        <w:rPr>
          <w:rFonts w:ascii="Times New Roman" w:hAnsi="Times New Roman"/>
          <w:i/>
          <w:iCs/>
          <w:color w:val="000000"/>
          <w:sz w:val="24"/>
          <w:szCs w:val="24"/>
        </w:rPr>
        <w:t>.</w:t>
      </w:r>
      <w:r w:rsidRPr="003D2F16">
        <w:rPr>
          <w:rFonts w:ascii="Times New Roman" w:hAnsi="Times New Roman"/>
          <w:color w:val="000000"/>
          <w:sz w:val="24"/>
          <w:szCs w:val="24"/>
        </w:rPr>
        <w:t>В текстовой (описательной) части Плана указываются:</w:t>
      </w:r>
    </w:p>
    <w:p w:rsidR="00DF7872" w:rsidRPr="003D2F16" w:rsidRDefault="00DF7872" w:rsidP="00DF7872">
      <w:pPr>
        <w:spacing w:after="0"/>
        <w:ind w:firstLine="540"/>
        <w:jc w:val="both"/>
        <w:rPr>
          <w:rFonts w:ascii="Times New Roman" w:hAnsi="Times New Roman"/>
          <w:color w:val="000000"/>
          <w:sz w:val="24"/>
          <w:szCs w:val="24"/>
        </w:rPr>
      </w:pPr>
      <w:r w:rsidRPr="003D2F16">
        <w:rPr>
          <w:rFonts w:ascii="Times New Roman" w:hAnsi="Times New Roman"/>
          <w:color w:val="000000"/>
          <w:sz w:val="24"/>
          <w:szCs w:val="24"/>
        </w:rPr>
        <w:t>1)цели деятельности учреждения в соответствии с муниципальными правовыми актами и уставом учреждения;</w:t>
      </w:r>
    </w:p>
    <w:p w:rsidR="00DF7872" w:rsidRPr="003D2F16" w:rsidRDefault="00DF7872" w:rsidP="00DF7872">
      <w:pPr>
        <w:spacing w:after="0"/>
        <w:ind w:firstLine="540"/>
        <w:jc w:val="both"/>
        <w:rPr>
          <w:rFonts w:ascii="Times New Roman" w:hAnsi="Times New Roman"/>
          <w:color w:val="000000"/>
          <w:sz w:val="24"/>
          <w:szCs w:val="24"/>
        </w:rPr>
      </w:pPr>
      <w:r w:rsidRPr="003D2F16">
        <w:rPr>
          <w:rFonts w:ascii="Times New Roman" w:hAnsi="Times New Roman"/>
          <w:color w:val="000000"/>
          <w:sz w:val="24"/>
          <w:szCs w:val="24"/>
        </w:rPr>
        <w:t>2)виды деятельности учреждения, относящиеся к его основным видам деятельности в соответствии с уставом учреждения;</w:t>
      </w:r>
    </w:p>
    <w:p w:rsidR="00DF7872" w:rsidRPr="003D2F16" w:rsidRDefault="00DF7872" w:rsidP="00DF7872">
      <w:pPr>
        <w:spacing w:after="0"/>
        <w:ind w:firstLine="540"/>
        <w:jc w:val="both"/>
        <w:rPr>
          <w:rFonts w:ascii="Times New Roman" w:hAnsi="Times New Roman"/>
          <w:color w:val="000000"/>
          <w:sz w:val="24"/>
          <w:szCs w:val="24"/>
        </w:rPr>
      </w:pPr>
      <w:r w:rsidRPr="003D2F16">
        <w:rPr>
          <w:rFonts w:ascii="Times New Roman" w:hAnsi="Times New Roman"/>
          <w:color w:val="000000"/>
          <w:sz w:val="24"/>
          <w:szCs w:val="24"/>
        </w:rPr>
        <w:t xml:space="preserve">3)перечень услуг (работ), относящихся в соответствии с уставом к основным видам деятельности учреждения, предоставление которых для физических и юридических лиц осуществляется, в том числе за плату; </w:t>
      </w:r>
    </w:p>
    <w:p w:rsidR="00E648A8" w:rsidRPr="003D2F16" w:rsidRDefault="00E648A8" w:rsidP="00DF7872">
      <w:pPr>
        <w:spacing w:after="0"/>
        <w:ind w:firstLine="540"/>
        <w:jc w:val="both"/>
        <w:rPr>
          <w:rFonts w:ascii="Times New Roman" w:hAnsi="Times New Roman"/>
          <w:color w:val="000000"/>
          <w:sz w:val="24"/>
          <w:szCs w:val="24"/>
        </w:rPr>
      </w:pPr>
      <w:r w:rsidRPr="003D2F16">
        <w:rPr>
          <w:rFonts w:ascii="Times New Roman" w:hAnsi="Times New Roman"/>
          <w:color w:val="000000"/>
          <w:sz w:val="24"/>
          <w:szCs w:val="24"/>
        </w:rPr>
        <w:t>4)общая балансовая стоимость недвижимого муниципального имущества на дату составления Плана (в разрезе стоимости имущества, закрепленного собственником имущества за учреждением на праве оперативного управления; приобретенного учреждением  за счет выделенных собственником имущества учреждения средств; приобретенного учреждением за счет доходов, полученных от иной приносящей доход деятельности);</w:t>
      </w:r>
    </w:p>
    <w:p w:rsidR="00E648A8" w:rsidRPr="003D2F16" w:rsidRDefault="00E648A8" w:rsidP="00DF7872">
      <w:pPr>
        <w:spacing w:after="0"/>
        <w:ind w:firstLine="540"/>
        <w:jc w:val="both"/>
        <w:rPr>
          <w:rFonts w:ascii="Times New Roman" w:hAnsi="Times New Roman"/>
          <w:color w:val="000000"/>
          <w:sz w:val="24"/>
          <w:szCs w:val="24"/>
        </w:rPr>
      </w:pPr>
      <w:r w:rsidRPr="003D2F16">
        <w:rPr>
          <w:rFonts w:ascii="Times New Roman" w:hAnsi="Times New Roman"/>
          <w:color w:val="000000"/>
          <w:sz w:val="24"/>
          <w:szCs w:val="24"/>
        </w:rPr>
        <w:t>5)общая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w:t>
      </w:r>
    </w:p>
    <w:p w:rsidR="006506AD" w:rsidRPr="003D2F16" w:rsidRDefault="00E648A8" w:rsidP="00DF7872">
      <w:pPr>
        <w:spacing w:after="0"/>
        <w:ind w:firstLine="540"/>
        <w:jc w:val="both"/>
        <w:rPr>
          <w:rFonts w:ascii="Times New Roman" w:hAnsi="Times New Roman"/>
          <w:color w:val="000000"/>
          <w:sz w:val="24"/>
          <w:szCs w:val="24"/>
        </w:rPr>
      </w:pPr>
      <w:r w:rsidRPr="003D2F16">
        <w:rPr>
          <w:rFonts w:ascii="Times New Roman" w:hAnsi="Times New Roman"/>
          <w:color w:val="000000"/>
          <w:sz w:val="24"/>
          <w:szCs w:val="24"/>
        </w:rPr>
        <w:t>6</w:t>
      </w:r>
      <w:r w:rsidR="006506AD" w:rsidRPr="003D2F16">
        <w:rPr>
          <w:rFonts w:ascii="Times New Roman" w:hAnsi="Times New Roman"/>
          <w:color w:val="000000"/>
          <w:sz w:val="24"/>
          <w:szCs w:val="24"/>
        </w:rPr>
        <w:t>)иная информация по решению органа, осуществляю</w:t>
      </w:r>
      <w:r w:rsidR="0059074C" w:rsidRPr="003D2F16">
        <w:rPr>
          <w:rFonts w:ascii="Times New Roman" w:hAnsi="Times New Roman"/>
          <w:color w:val="000000"/>
          <w:sz w:val="24"/>
          <w:szCs w:val="24"/>
        </w:rPr>
        <w:t xml:space="preserve">щего </w:t>
      </w:r>
      <w:r w:rsidR="001507DB" w:rsidRPr="003D2F16">
        <w:rPr>
          <w:rFonts w:ascii="Times New Roman" w:hAnsi="Times New Roman"/>
          <w:color w:val="000000"/>
          <w:sz w:val="24"/>
          <w:szCs w:val="24"/>
        </w:rPr>
        <w:t>функции и полномочия учредителя.</w:t>
      </w:r>
    </w:p>
    <w:p w:rsidR="00DF7872" w:rsidRPr="003D2F16" w:rsidRDefault="00DF7872" w:rsidP="00DF7872">
      <w:pPr>
        <w:spacing w:after="0"/>
        <w:ind w:firstLine="540"/>
        <w:jc w:val="both"/>
        <w:rPr>
          <w:rFonts w:ascii="Times New Roman" w:hAnsi="Times New Roman"/>
          <w:color w:val="000000"/>
          <w:sz w:val="24"/>
          <w:szCs w:val="24"/>
        </w:rPr>
      </w:pPr>
      <w:r w:rsidRPr="003D2F16">
        <w:rPr>
          <w:rFonts w:ascii="Times New Roman" w:hAnsi="Times New Roman"/>
          <w:color w:val="000000"/>
          <w:sz w:val="24"/>
          <w:szCs w:val="24"/>
        </w:rPr>
        <w:t>11.В табличн</w:t>
      </w:r>
      <w:r w:rsidR="001507DB" w:rsidRPr="003D2F16">
        <w:rPr>
          <w:rFonts w:ascii="Times New Roman" w:hAnsi="Times New Roman"/>
          <w:color w:val="000000"/>
          <w:sz w:val="24"/>
          <w:szCs w:val="24"/>
        </w:rPr>
        <w:t>ую</w:t>
      </w:r>
      <w:r w:rsidRPr="003D2F16">
        <w:rPr>
          <w:rFonts w:ascii="Times New Roman" w:hAnsi="Times New Roman"/>
          <w:color w:val="000000"/>
          <w:sz w:val="24"/>
          <w:szCs w:val="24"/>
        </w:rPr>
        <w:t xml:space="preserve"> част</w:t>
      </w:r>
      <w:r w:rsidR="001507DB" w:rsidRPr="003D2F16">
        <w:rPr>
          <w:rFonts w:ascii="Times New Roman" w:hAnsi="Times New Roman"/>
          <w:color w:val="000000"/>
          <w:sz w:val="24"/>
          <w:szCs w:val="24"/>
        </w:rPr>
        <w:t>ь</w:t>
      </w:r>
      <w:r w:rsidRPr="003D2F16">
        <w:rPr>
          <w:rFonts w:ascii="Times New Roman" w:hAnsi="Times New Roman"/>
          <w:color w:val="000000"/>
          <w:sz w:val="24"/>
          <w:szCs w:val="24"/>
        </w:rPr>
        <w:t xml:space="preserve"> Плана </w:t>
      </w:r>
      <w:r w:rsidR="001507DB" w:rsidRPr="003D2F16">
        <w:rPr>
          <w:rFonts w:ascii="Times New Roman" w:hAnsi="Times New Roman"/>
          <w:color w:val="000000"/>
          <w:sz w:val="24"/>
          <w:szCs w:val="24"/>
        </w:rPr>
        <w:t>включ</w:t>
      </w:r>
      <w:r w:rsidRPr="003D2F16">
        <w:rPr>
          <w:rFonts w:ascii="Times New Roman" w:hAnsi="Times New Roman"/>
          <w:color w:val="000000"/>
          <w:sz w:val="24"/>
          <w:szCs w:val="24"/>
        </w:rPr>
        <w:t>аются</w:t>
      </w:r>
      <w:r w:rsidR="001507DB" w:rsidRPr="003D2F16">
        <w:rPr>
          <w:rFonts w:ascii="Times New Roman" w:hAnsi="Times New Roman"/>
          <w:color w:val="000000"/>
          <w:sz w:val="24"/>
          <w:szCs w:val="24"/>
        </w:rPr>
        <w:t xml:space="preserve"> следующие таблицы</w:t>
      </w:r>
      <w:r w:rsidRPr="003D2F16">
        <w:rPr>
          <w:rFonts w:ascii="Times New Roman" w:hAnsi="Times New Roman"/>
          <w:color w:val="000000"/>
          <w:sz w:val="24"/>
          <w:szCs w:val="24"/>
        </w:rPr>
        <w:t>:</w:t>
      </w:r>
    </w:p>
    <w:p w:rsidR="001507DB" w:rsidRPr="003D2F16" w:rsidRDefault="002C6753" w:rsidP="00DF7872">
      <w:pPr>
        <w:spacing w:after="0"/>
        <w:ind w:firstLine="540"/>
        <w:jc w:val="both"/>
        <w:rPr>
          <w:rFonts w:ascii="Times New Roman" w:hAnsi="Times New Roman"/>
          <w:color w:val="000000"/>
          <w:sz w:val="24"/>
          <w:szCs w:val="24"/>
        </w:rPr>
      </w:pPr>
      <w:r w:rsidRPr="003D2F16">
        <w:rPr>
          <w:rFonts w:ascii="Times New Roman" w:hAnsi="Times New Roman"/>
          <w:color w:val="000000"/>
          <w:sz w:val="24"/>
          <w:szCs w:val="24"/>
        </w:rPr>
        <w:t>1)</w:t>
      </w:r>
      <w:r w:rsidR="001507DB" w:rsidRPr="003D2F16">
        <w:rPr>
          <w:rFonts w:ascii="Times New Roman" w:hAnsi="Times New Roman"/>
          <w:color w:val="000000"/>
          <w:sz w:val="24"/>
          <w:szCs w:val="24"/>
        </w:rPr>
        <w:t>Таблица 1 «Показатели финансового состояния учреждения» (далее – Таблица 1), включающая показатели о нефинансовых и финансовых активах, обязательствах, принятых на последнюю отчетную дату, предшествующую дате составления Плана;</w:t>
      </w:r>
    </w:p>
    <w:p w:rsidR="002C6753" w:rsidRPr="003D2F16" w:rsidRDefault="002C6753" w:rsidP="00DF7872">
      <w:pPr>
        <w:spacing w:after="0"/>
        <w:ind w:firstLine="540"/>
        <w:jc w:val="both"/>
        <w:rPr>
          <w:rFonts w:ascii="Times New Roman" w:hAnsi="Times New Roman"/>
          <w:color w:val="000000"/>
          <w:sz w:val="24"/>
          <w:szCs w:val="24"/>
        </w:rPr>
      </w:pPr>
      <w:r w:rsidRPr="003D2F16">
        <w:rPr>
          <w:rFonts w:ascii="Times New Roman" w:hAnsi="Times New Roman"/>
          <w:color w:val="000000"/>
          <w:sz w:val="24"/>
          <w:szCs w:val="24"/>
        </w:rPr>
        <w:t>2)Таблица 2 «Показатели по поступлениям и выплатам учреждения» (далее – Таблица 2);</w:t>
      </w:r>
    </w:p>
    <w:p w:rsidR="002C6753" w:rsidRPr="003D2F16" w:rsidRDefault="002C6753" w:rsidP="002C6753">
      <w:pPr>
        <w:spacing w:after="0"/>
        <w:ind w:firstLine="540"/>
        <w:jc w:val="both"/>
        <w:rPr>
          <w:rFonts w:ascii="Times New Roman" w:hAnsi="Times New Roman"/>
          <w:color w:val="000000"/>
          <w:sz w:val="24"/>
          <w:szCs w:val="24"/>
        </w:rPr>
      </w:pPr>
      <w:r w:rsidRPr="003D2F16">
        <w:rPr>
          <w:rFonts w:ascii="Times New Roman" w:hAnsi="Times New Roman"/>
          <w:color w:val="000000"/>
          <w:sz w:val="24"/>
          <w:szCs w:val="24"/>
        </w:rPr>
        <w:t>3)Таблица 2.1 «Показатели по  выплатам и расходам учреждения» (далее – Таблица 2.1);</w:t>
      </w:r>
    </w:p>
    <w:p w:rsidR="002C6753" w:rsidRPr="003D2F16" w:rsidRDefault="002C6753" w:rsidP="002C6753">
      <w:pPr>
        <w:spacing w:after="0"/>
        <w:ind w:firstLine="540"/>
        <w:jc w:val="both"/>
        <w:rPr>
          <w:rFonts w:ascii="Times New Roman" w:hAnsi="Times New Roman"/>
          <w:color w:val="000000"/>
          <w:sz w:val="24"/>
          <w:szCs w:val="24"/>
        </w:rPr>
      </w:pPr>
      <w:r w:rsidRPr="003D2F16">
        <w:rPr>
          <w:rFonts w:ascii="Times New Roman" w:hAnsi="Times New Roman"/>
          <w:color w:val="000000"/>
          <w:sz w:val="24"/>
          <w:szCs w:val="24"/>
        </w:rPr>
        <w:t>4)Таблица 3 «Сведения о средствах, поступающих во временное распоряжение учреждения» (далее – Таблица 3);</w:t>
      </w:r>
    </w:p>
    <w:p w:rsidR="002C6753" w:rsidRPr="003D2F16" w:rsidRDefault="002C6753" w:rsidP="002C6753">
      <w:pPr>
        <w:spacing w:after="0"/>
        <w:ind w:firstLine="540"/>
        <w:jc w:val="both"/>
        <w:rPr>
          <w:rFonts w:ascii="Times New Roman" w:hAnsi="Times New Roman"/>
          <w:color w:val="000000"/>
          <w:sz w:val="24"/>
          <w:szCs w:val="24"/>
        </w:rPr>
      </w:pPr>
      <w:r w:rsidRPr="003D2F16">
        <w:rPr>
          <w:rFonts w:ascii="Times New Roman" w:hAnsi="Times New Roman"/>
          <w:color w:val="000000"/>
          <w:sz w:val="24"/>
          <w:szCs w:val="24"/>
        </w:rPr>
        <w:t>5)Таблица 4 «Справочная информация» (далее – Таблица 4).</w:t>
      </w:r>
    </w:p>
    <w:p w:rsidR="002C6753" w:rsidRPr="003D2F16" w:rsidRDefault="002C6753" w:rsidP="002C6753">
      <w:pPr>
        <w:spacing w:after="0"/>
        <w:ind w:firstLine="540"/>
        <w:jc w:val="both"/>
        <w:rPr>
          <w:rFonts w:ascii="Times New Roman" w:hAnsi="Times New Roman"/>
          <w:color w:val="000000"/>
          <w:sz w:val="24"/>
          <w:szCs w:val="24"/>
        </w:rPr>
      </w:pPr>
      <w:r w:rsidRPr="003D2F16">
        <w:rPr>
          <w:rFonts w:ascii="Times New Roman" w:hAnsi="Times New Roman"/>
          <w:color w:val="000000"/>
          <w:sz w:val="24"/>
          <w:szCs w:val="24"/>
        </w:rPr>
        <w:t>В табличной части Плана может отражаться иная информация по решению органа, осуществляющего функции и полномочия учредителя, с соблюдением структуры (в том числе строк и граф) табличной части Плана и дополнением (при необходимости) иными строками и графами.</w:t>
      </w:r>
    </w:p>
    <w:p w:rsidR="00742094" w:rsidRPr="003D2F16" w:rsidRDefault="00742094" w:rsidP="00742094">
      <w:pPr>
        <w:spacing w:after="0"/>
        <w:ind w:firstLine="567"/>
        <w:rPr>
          <w:rFonts w:ascii="Times New Roman" w:hAnsi="Times New Roman"/>
          <w:sz w:val="24"/>
          <w:szCs w:val="24"/>
        </w:rPr>
      </w:pPr>
      <w:r w:rsidRPr="003D2F16">
        <w:rPr>
          <w:rFonts w:ascii="Times New Roman" w:hAnsi="Times New Roman"/>
          <w:b/>
          <w:sz w:val="24"/>
          <w:szCs w:val="24"/>
        </w:rPr>
        <w:lastRenderedPageBreak/>
        <w:t>Таблиц</w:t>
      </w:r>
      <w:r w:rsidR="00E52EBE">
        <w:rPr>
          <w:rFonts w:ascii="Times New Roman" w:hAnsi="Times New Roman"/>
          <w:b/>
          <w:sz w:val="24"/>
          <w:szCs w:val="24"/>
        </w:rPr>
        <w:t>а</w:t>
      </w:r>
      <w:r w:rsidRPr="003D2F16">
        <w:rPr>
          <w:rFonts w:ascii="Times New Roman" w:hAnsi="Times New Roman"/>
          <w:b/>
          <w:sz w:val="24"/>
          <w:szCs w:val="24"/>
        </w:rPr>
        <w:t xml:space="preserve"> 2:</w:t>
      </w:r>
    </w:p>
    <w:p w:rsidR="00742094" w:rsidRPr="003D2F16" w:rsidRDefault="00742094" w:rsidP="00CE39EF">
      <w:pPr>
        <w:spacing w:after="0"/>
        <w:ind w:firstLine="567"/>
        <w:jc w:val="both"/>
        <w:rPr>
          <w:rFonts w:ascii="Times New Roman" w:hAnsi="Times New Roman"/>
          <w:sz w:val="24"/>
          <w:szCs w:val="24"/>
        </w:rPr>
      </w:pPr>
      <w:proofErr w:type="gramStart"/>
      <w:r w:rsidRPr="003D2F16">
        <w:rPr>
          <w:rFonts w:ascii="Times New Roman" w:hAnsi="Times New Roman"/>
          <w:sz w:val="24"/>
          <w:szCs w:val="24"/>
        </w:rPr>
        <w:t xml:space="preserve">по строкам </w:t>
      </w:r>
      <w:r w:rsidR="005B3592" w:rsidRPr="003D2F16">
        <w:rPr>
          <w:rFonts w:ascii="Times New Roman" w:hAnsi="Times New Roman"/>
          <w:sz w:val="24"/>
          <w:szCs w:val="24"/>
        </w:rPr>
        <w:t>500</w:t>
      </w:r>
      <w:r w:rsidRPr="003D2F16">
        <w:rPr>
          <w:rFonts w:ascii="Times New Roman" w:hAnsi="Times New Roman"/>
          <w:sz w:val="24"/>
          <w:szCs w:val="24"/>
        </w:rPr>
        <w:t>,</w:t>
      </w:r>
      <w:r w:rsidR="005B3592" w:rsidRPr="003D2F16">
        <w:rPr>
          <w:rFonts w:ascii="Times New Roman" w:hAnsi="Times New Roman"/>
          <w:sz w:val="24"/>
          <w:szCs w:val="24"/>
        </w:rPr>
        <w:t xml:space="preserve"> 600</w:t>
      </w:r>
      <w:r w:rsidRPr="003D2F16">
        <w:rPr>
          <w:rFonts w:ascii="Times New Roman" w:hAnsi="Times New Roman"/>
          <w:sz w:val="24"/>
          <w:szCs w:val="24"/>
        </w:rPr>
        <w:t xml:space="preserve"> в графах 4 – 9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фактические остатки средств при внесении изменений в утвержденный План после завершения отчетного финансового года;</w:t>
      </w:r>
      <w:proofErr w:type="gramEnd"/>
    </w:p>
    <w:p w:rsidR="004249DB" w:rsidRPr="003D2F16" w:rsidRDefault="004249DB" w:rsidP="00CE39EF">
      <w:pPr>
        <w:spacing w:after="0"/>
        <w:ind w:firstLine="567"/>
        <w:jc w:val="both"/>
        <w:rPr>
          <w:rFonts w:ascii="Times New Roman" w:hAnsi="Times New Roman"/>
          <w:sz w:val="24"/>
          <w:szCs w:val="24"/>
        </w:rPr>
      </w:pPr>
      <w:r w:rsidRPr="003D2F16">
        <w:rPr>
          <w:rFonts w:ascii="Times New Roman" w:hAnsi="Times New Roman"/>
          <w:sz w:val="24"/>
          <w:szCs w:val="24"/>
        </w:rPr>
        <w:t>в графе 3 по строкам 110 – 130, 300 - 420 указываются коды классификации операций сектора государственного управления;</w:t>
      </w:r>
    </w:p>
    <w:p w:rsidR="004249DB" w:rsidRPr="003D2F16" w:rsidRDefault="0077617F" w:rsidP="00CE39EF">
      <w:pPr>
        <w:spacing w:after="0"/>
        <w:ind w:firstLine="567"/>
        <w:jc w:val="both"/>
        <w:rPr>
          <w:rFonts w:ascii="Times New Roman" w:hAnsi="Times New Roman"/>
          <w:sz w:val="24"/>
          <w:szCs w:val="24"/>
        </w:rPr>
      </w:pPr>
      <w:r w:rsidRPr="003D2F16">
        <w:rPr>
          <w:rFonts w:ascii="Times New Roman" w:hAnsi="Times New Roman"/>
          <w:sz w:val="24"/>
          <w:szCs w:val="24"/>
        </w:rPr>
        <w:t xml:space="preserve">в графе 3 по строкам 210 </w:t>
      </w:r>
      <w:r w:rsidR="004249DB" w:rsidRPr="003D2F16">
        <w:rPr>
          <w:rFonts w:ascii="Times New Roman" w:hAnsi="Times New Roman"/>
          <w:sz w:val="24"/>
          <w:szCs w:val="24"/>
        </w:rPr>
        <w:t>–</w:t>
      </w:r>
      <w:r w:rsidRPr="003D2F16">
        <w:rPr>
          <w:rFonts w:ascii="Times New Roman" w:hAnsi="Times New Roman"/>
          <w:sz w:val="24"/>
          <w:szCs w:val="24"/>
        </w:rPr>
        <w:t xml:space="preserve"> 260</w:t>
      </w:r>
      <w:r w:rsidR="004249DB" w:rsidRPr="003D2F16">
        <w:rPr>
          <w:rFonts w:ascii="Times New Roman" w:hAnsi="Times New Roman"/>
          <w:sz w:val="24"/>
          <w:szCs w:val="24"/>
        </w:rPr>
        <w:t xml:space="preserve"> указываются коды видов расходов бюджетов;</w:t>
      </w:r>
    </w:p>
    <w:p w:rsidR="00CE39EF" w:rsidRPr="003D2F16" w:rsidRDefault="00CE39EF" w:rsidP="00CE39EF">
      <w:pPr>
        <w:spacing w:after="0"/>
        <w:ind w:firstLine="567"/>
        <w:jc w:val="both"/>
        <w:rPr>
          <w:rFonts w:ascii="Times New Roman" w:hAnsi="Times New Roman"/>
          <w:sz w:val="24"/>
          <w:szCs w:val="24"/>
        </w:rPr>
      </w:pPr>
      <w:r w:rsidRPr="003D2F16">
        <w:rPr>
          <w:rFonts w:ascii="Times New Roman" w:hAnsi="Times New Roman"/>
          <w:sz w:val="24"/>
          <w:szCs w:val="24"/>
        </w:rPr>
        <w:t xml:space="preserve">по строке </w:t>
      </w:r>
      <w:r w:rsidR="004249DB" w:rsidRPr="003D2F16">
        <w:rPr>
          <w:rFonts w:ascii="Times New Roman" w:hAnsi="Times New Roman"/>
          <w:sz w:val="24"/>
          <w:szCs w:val="24"/>
        </w:rPr>
        <w:t>120</w:t>
      </w:r>
      <w:r w:rsidRPr="003D2F16">
        <w:rPr>
          <w:rFonts w:ascii="Times New Roman" w:hAnsi="Times New Roman"/>
          <w:sz w:val="24"/>
          <w:szCs w:val="24"/>
        </w:rPr>
        <w:t xml:space="preserve"> в графе 9 указываются плановые показатели по доходам от грантов, предоставление которых из соответствующего бюджета бюджетной системы Российской Федерации осуществляется по кодам 613 «Гранты в форме субсидии</w:t>
      </w:r>
      <w:r w:rsidR="005B3592" w:rsidRPr="003D2F16">
        <w:rPr>
          <w:rFonts w:ascii="Times New Roman" w:hAnsi="Times New Roman"/>
          <w:sz w:val="24"/>
          <w:szCs w:val="24"/>
        </w:rPr>
        <w:t xml:space="preserve"> бюджетным учреждениям» или 623 «Гранты в форме субсидии автономным учреждениям» видов расходов бюджетов;</w:t>
      </w:r>
    </w:p>
    <w:p w:rsidR="005B3592" w:rsidRPr="003D2F16" w:rsidRDefault="005B3592" w:rsidP="00CE39EF">
      <w:pPr>
        <w:spacing w:after="0"/>
        <w:ind w:firstLine="567"/>
        <w:jc w:val="both"/>
        <w:rPr>
          <w:rFonts w:ascii="Times New Roman" w:hAnsi="Times New Roman"/>
          <w:sz w:val="24"/>
          <w:szCs w:val="24"/>
        </w:rPr>
      </w:pPr>
      <w:r w:rsidRPr="003D2F16">
        <w:rPr>
          <w:rFonts w:ascii="Times New Roman" w:hAnsi="Times New Roman"/>
          <w:sz w:val="24"/>
          <w:szCs w:val="24"/>
        </w:rPr>
        <w:t>по строкам 2</w:t>
      </w:r>
      <w:r w:rsidR="004249DB" w:rsidRPr="003D2F16">
        <w:rPr>
          <w:rFonts w:ascii="Times New Roman" w:hAnsi="Times New Roman"/>
          <w:sz w:val="24"/>
          <w:szCs w:val="24"/>
        </w:rPr>
        <w:t>10</w:t>
      </w:r>
      <w:r w:rsidRPr="003D2F16">
        <w:rPr>
          <w:rFonts w:ascii="Times New Roman" w:hAnsi="Times New Roman"/>
          <w:sz w:val="24"/>
          <w:szCs w:val="24"/>
        </w:rPr>
        <w:t xml:space="preserve"> – 2</w:t>
      </w:r>
      <w:r w:rsidR="004249DB" w:rsidRPr="003D2F16">
        <w:rPr>
          <w:rFonts w:ascii="Times New Roman" w:hAnsi="Times New Roman"/>
          <w:sz w:val="24"/>
          <w:szCs w:val="24"/>
        </w:rPr>
        <w:t>50</w:t>
      </w:r>
      <w:r w:rsidRPr="003D2F16">
        <w:rPr>
          <w:rFonts w:ascii="Times New Roman" w:hAnsi="Times New Roman"/>
          <w:sz w:val="24"/>
          <w:szCs w:val="24"/>
        </w:rPr>
        <w:t xml:space="preserve"> в графах </w:t>
      </w:r>
      <w:r w:rsidR="00DC17A8" w:rsidRPr="003D2F16">
        <w:rPr>
          <w:rFonts w:ascii="Times New Roman" w:hAnsi="Times New Roman"/>
          <w:sz w:val="24"/>
          <w:szCs w:val="24"/>
        </w:rPr>
        <w:t>5</w:t>
      </w:r>
      <w:r w:rsidRPr="003D2F16">
        <w:rPr>
          <w:rFonts w:ascii="Times New Roman" w:hAnsi="Times New Roman"/>
          <w:sz w:val="24"/>
          <w:szCs w:val="24"/>
        </w:rPr>
        <w:t xml:space="preserve"> – 9 указываются плановые показатели только в случае принятия органом, осуществляющим функции и полномочия учредителя, решения о планировании выплат по соответствующим расходам раздельно по источникам финансового обеспечения.</w:t>
      </w:r>
    </w:p>
    <w:p w:rsidR="005B3592" w:rsidRPr="003D2F16" w:rsidRDefault="004249DB" w:rsidP="00CE39EF">
      <w:pPr>
        <w:spacing w:after="0"/>
        <w:ind w:firstLine="567"/>
        <w:jc w:val="both"/>
        <w:rPr>
          <w:rFonts w:ascii="Times New Roman" w:hAnsi="Times New Roman"/>
          <w:sz w:val="24"/>
          <w:szCs w:val="24"/>
        </w:rPr>
      </w:pPr>
      <w:r w:rsidRPr="003D2F16">
        <w:rPr>
          <w:rFonts w:ascii="Times New Roman" w:hAnsi="Times New Roman"/>
          <w:sz w:val="24"/>
          <w:szCs w:val="24"/>
        </w:rPr>
        <w:t>При этом плановые показатели по расходам по строке 260 графы 4 на соответствующий финансовый год должны быть равны показателям граф 4 – 6 по строке 0001 Таблицы 2.1.</w:t>
      </w:r>
    </w:p>
    <w:p w:rsidR="004249DB" w:rsidRPr="003D2F16" w:rsidRDefault="004249DB" w:rsidP="00CE39EF">
      <w:pPr>
        <w:spacing w:after="0"/>
        <w:ind w:firstLine="567"/>
        <w:jc w:val="both"/>
        <w:rPr>
          <w:rFonts w:ascii="Times New Roman" w:hAnsi="Times New Roman"/>
          <w:b/>
          <w:sz w:val="24"/>
          <w:szCs w:val="24"/>
        </w:rPr>
      </w:pPr>
      <w:r w:rsidRPr="003D2F16">
        <w:rPr>
          <w:rFonts w:ascii="Times New Roman" w:hAnsi="Times New Roman"/>
          <w:b/>
          <w:sz w:val="24"/>
          <w:szCs w:val="24"/>
        </w:rPr>
        <w:t>Таблиц</w:t>
      </w:r>
      <w:r w:rsidR="00E52EBE">
        <w:rPr>
          <w:rFonts w:ascii="Times New Roman" w:hAnsi="Times New Roman"/>
          <w:b/>
          <w:sz w:val="24"/>
          <w:szCs w:val="24"/>
        </w:rPr>
        <w:t>а</w:t>
      </w:r>
      <w:r w:rsidRPr="003D2F16">
        <w:rPr>
          <w:rFonts w:ascii="Times New Roman" w:hAnsi="Times New Roman"/>
          <w:b/>
          <w:sz w:val="24"/>
          <w:szCs w:val="24"/>
        </w:rPr>
        <w:t xml:space="preserve"> 2.1:</w:t>
      </w:r>
    </w:p>
    <w:p w:rsidR="004249DB" w:rsidRPr="003D2F16" w:rsidRDefault="004249DB" w:rsidP="00CE39EF">
      <w:pPr>
        <w:spacing w:after="0"/>
        <w:ind w:firstLine="567"/>
        <w:jc w:val="both"/>
        <w:rPr>
          <w:rFonts w:ascii="Times New Roman" w:hAnsi="Times New Roman"/>
          <w:sz w:val="24"/>
          <w:szCs w:val="24"/>
        </w:rPr>
      </w:pPr>
      <w:r w:rsidRPr="003D2F16">
        <w:rPr>
          <w:rFonts w:ascii="Times New Roman" w:hAnsi="Times New Roman"/>
          <w:sz w:val="24"/>
          <w:szCs w:val="24"/>
        </w:rPr>
        <w:t>в графах 7 – 12 указываются:</w:t>
      </w:r>
    </w:p>
    <w:p w:rsidR="004249DB" w:rsidRPr="003D2F16" w:rsidRDefault="004249DB" w:rsidP="00CE39EF">
      <w:pPr>
        <w:spacing w:after="0"/>
        <w:ind w:firstLine="567"/>
        <w:jc w:val="both"/>
        <w:rPr>
          <w:rFonts w:ascii="Times New Roman" w:hAnsi="Times New Roman"/>
          <w:sz w:val="24"/>
          <w:szCs w:val="24"/>
        </w:rPr>
      </w:pPr>
      <w:proofErr w:type="gramStart"/>
      <w:r w:rsidRPr="003D2F16">
        <w:rPr>
          <w:rFonts w:ascii="Times New Roman" w:hAnsi="Times New Roman"/>
          <w:sz w:val="24"/>
          <w:szCs w:val="24"/>
        </w:rPr>
        <w:t xml:space="preserve">по строке 1001 – суммы оплаты в соответствующем финансовом году по контрактам (договорам), заключенным до начала очередного финансового года, при этом в графах 7 – 9 указываются суммы оплаты по контрактам, заключенным в соответствии с Федеральным законом от 5 апреля 2013 г. № 44 – ФЗ «О </w:t>
      </w:r>
      <w:r w:rsidR="00A812FF" w:rsidRPr="003D2F16">
        <w:rPr>
          <w:rFonts w:ascii="Times New Roman" w:hAnsi="Times New Roman"/>
          <w:sz w:val="24"/>
          <w:szCs w:val="24"/>
        </w:rPr>
        <w:t>контрактной системе в сфере закупок товаров, работ, услуг для обеспечения государственных и муниципальных нужд» (далее - Федеральный закон</w:t>
      </w:r>
      <w:proofErr w:type="gramEnd"/>
      <w:r w:rsidR="00A812FF" w:rsidRPr="003D2F16">
        <w:rPr>
          <w:rFonts w:ascii="Times New Roman" w:hAnsi="Times New Roman"/>
          <w:sz w:val="24"/>
          <w:szCs w:val="24"/>
        </w:rPr>
        <w:t xml:space="preserve"> № </w:t>
      </w:r>
      <w:proofErr w:type="gramStart"/>
      <w:r w:rsidR="00A812FF" w:rsidRPr="003D2F16">
        <w:rPr>
          <w:rFonts w:ascii="Times New Roman" w:hAnsi="Times New Roman"/>
          <w:sz w:val="24"/>
          <w:szCs w:val="24"/>
        </w:rPr>
        <w:t>44 – ФЗ), а в графах 10 – 12 – по договорам, заключенным в соответствии с Федеральным законом от 18 июля 2011 г. № 223 – ФЗ «О закупках товаров, работ, услуг отдельными видами юридических лиц» (далее - Федеральный закон № 223 – ФЗ);</w:t>
      </w:r>
      <w:proofErr w:type="gramEnd"/>
    </w:p>
    <w:p w:rsidR="00A812FF" w:rsidRPr="003D2F16" w:rsidRDefault="00A812FF" w:rsidP="00CE39EF">
      <w:pPr>
        <w:spacing w:after="0"/>
        <w:ind w:firstLine="567"/>
        <w:jc w:val="both"/>
        <w:rPr>
          <w:rFonts w:ascii="Times New Roman" w:hAnsi="Times New Roman"/>
          <w:sz w:val="24"/>
          <w:szCs w:val="24"/>
        </w:rPr>
      </w:pPr>
      <w:proofErr w:type="gramStart"/>
      <w:r w:rsidRPr="003D2F16">
        <w:rPr>
          <w:rFonts w:ascii="Times New Roman" w:hAnsi="Times New Roman"/>
          <w:sz w:val="24"/>
          <w:szCs w:val="24"/>
        </w:rPr>
        <w:t>по строке 2001 – в разрезе года начала закупки указываются суммы планируемых в соответствующем финансовом году выплат по контрактам (договорам), для заключения которых планируется начать закупку, при этом в графах 7 – 9 указываются суммы планируемых выплат по контрактам, для заключения которых в соответствующем году согласно Федеральному закону № 44 – ФЗ планируется разместить извещение об осуществлении закупки товаров, работ, услуг для обеспечения муниципальных</w:t>
      </w:r>
      <w:proofErr w:type="gramEnd"/>
      <w:r w:rsidRPr="003D2F16">
        <w:rPr>
          <w:rFonts w:ascii="Times New Roman" w:hAnsi="Times New Roman"/>
          <w:sz w:val="24"/>
          <w:szCs w:val="24"/>
        </w:rPr>
        <w:t xml:space="preserve"> нужд либо направить приглашение принять участие в определении поставщика (подрядчика, исполнителя) или проекта  контракта, а в графах 10 – 12 указываются суммы планируемых выплат по</w:t>
      </w:r>
      <w:r w:rsidR="004642C6" w:rsidRPr="003D2F16">
        <w:rPr>
          <w:rFonts w:ascii="Times New Roman" w:hAnsi="Times New Roman"/>
          <w:sz w:val="24"/>
          <w:szCs w:val="24"/>
        </w:rPr>
        <w:t xml:space="preserve"> договорам, для заключения которых в соответствии с Федеральным законом № 223 – ФЗ</w:t>
      </w:r>
      <w:r w:rsidR="009143EF" w:rsidRPr="003D2F16">
        <w:rPr>
          <w:rFonts w:ascii="Times New Roman" w:hAnsi="Times New Roman"/>
          <w:sz w:val="24"/>
          <w:szCs w:val="24"/>
        </w:rPr>
        <w:t xml:space="preserve"> осуществляется закупка (планируется начать закупку) в порядке, установленном положением о закупке.</w:t>
      </w:r>
    </w:p>
    <w:p w:rsidR="009143EF" w:rsidRPr="003D2F16" w:rsidRDefault="009143EF" w:rsidP="00CE39EF">
      <w:pPr>
        <w:spacing w:after="0"/>
        <w:ind w:firstLine="567"/>
        <w:jc w:val="both"/>
        <w:rPr>
          <w:rFonts w:ascii="Times New Roman" w:hAnsi="Times New Roman"/>
          <w:sz w:val="24"/>
          <w:szCs w:val="24"/>
        </w:rPr>
      </w:pPr>
      <w:r w:rsidRPr="003D2F16">
        <w:rPr>
          <w:rFonts w:ascii="Times New Roman" w:hAnsi="Times New Roman"/>
          <w:sz w:val="24"/>
          <w:szCs w:val="24"/>
        </w:rPr>
        <w:t>При этом необходимо обеспечить</w:t>
      </w:r>
      <w:r w:rsidR="00BF2ED5" w:rsidRPr="003D2F16">
        <w:rPr>
          <w:rFonts w:ascii="Times New Roman" w:hAnsi="Times New Roman"/>
          <w:sz w:val="24"/>
          <w:szCs w:val="24"/>
        </w:rPr>
        <w:t xml:space="preserve"> соотношение следующих показателей:</w:t>
      </w:r>
    </w:p>
    <w:p w:rsidR="00BF2ED5" w:rsidRPr="003D2F16" w:rsidRDefault="00BF2ED5" w:rsidP="00CE39EF">
      <w:pPr>
        <w:spacing w:after="0"/>
        <w:ind w:firstLine="567"/>
        <w:jc w:val="both"/>
        <w:rPr>
          <w:rFonts w:ascii="Times New Roman" w:hAnsi="Times New Roman"/>
          <w:sz w:val="24"/>
          <w:szCs w:val="24"/>
        </w:rPr>
      </w:pPr>
      <w:r w:rsidRPr="003D2F16">
        <w:rPr>
          <w:rFonts w:ascii="Times New Roman" w:hAnsi="Times New Roman"/>
          <w:sz w:val="24"/>
          <w:szCs w:val="24"/>
        </w:rPr>
        <w:t>1)показатели граф 4 – 12 по строке 0001 должны быть равны сумме показателей соответствующих граф по строкам 1001 и 2001;</w:t>
      </w:r>
    </w:p>
    <w:p w:rsidR="00BF2ED5" w:rsidRPr="003D2F16" w:rsidRDefault="00BF2ED5" w:rsidP="00CE39EF">
      <w:pPr>
        <w:spacing w:after="0"/>
        <w:ind w:firstLine="567"/>
        <w:jc w:val="both"/>
        <w:rPr>
          <w:rFonts w:ascii="Times New Roman" w:hAnsi="Times New Roman"/>
          <w:sz w:val="24"/>
          <w:szCs w:val="24"/>
        </w:rPr>
      </w:pPr>
      <w:r w:rsidRPr="003D2F16">
        <w:rPr>
          <w:rFonts w:ascii="Times New Roman" w:hAnsi="Times New Roman"/>
          <w:sz w:val="24"/>
          <w:szCs w:val="24"/>
        </w:rPr>
        <w:lastRenderedPageBreak/>
        <w:t>2)показатели графы 4 по строкам 0001, 1001 и 2001 должны быть равны сумме показателей граф 7 и 10 по соответствующим строкам;</w:t>
      </w:r>
    </w:p>
    <w:p w:rsidR="00BF2ED5" w:rsidRPr="003D2F16" w:rsidRDefault="00BF2ED5" w:rsidP="00BF2ED5">
      <w:pPr>
        <w:spacing w:after="0"/>
        <w:ind w:firstLine="567"/>
        <w:jc w:val="both"/>
        <w:rPr>
          <w:rFonts w:ascii="Times New Roman" w:hAnsi="Times New Roman"/>
          <w:sz w:val="24"/>
          <w:szCs w:val="24"/>
        </w:rPr>
      </w:pPr>
      <w:r w:rsidRPr="003D2F16">
        <w:rPr>
          <w:rFonts w:ascii="Times New Roman" w:hAnsi="Times New Roman"/>
          <w:sz w:val="24"/>
          <w:szCs w:val="24"/>
        </w:rPr>
        <w:t>3)показатели графы 5 по строкам 0001, 1001 и 2001 должны быть равны сумме показателей граф 8 и 11 по соответствующим строкам;</w:t>
      </w:r>
    </w:p>
    <w:p w:rsidR="00BF2ED5" w:rsidRPr="003D2F16" w:rsidRDefault="00BF2ED5" w:rsidP="00BF2ED5">
      <w:pPr>
        <w:spacing w:after="0"/>
        <w:ind w:firstLine="567"/>
        <w:jc w:val="both"/>
        <w:rPr>
          <w:rFonts w:ascii="Times New Roman" w:hAnsi="Times New Roman"/>
          <w:sz w:val="24"/>
          <w:szCs w:val="24"/>
        </w:rPr>
      </w:pPr>
      <w:r w:rsidRPr="003D2F16">
        <w:rPr>
          <w:rFonts w:ascii="Times New Roman" w:hAnsi="Times New Roman"/>
          <w:sz w:val="24"/>
          <w:szCs w:val="24"/>
        </w:rPr>
        <w:t>4)показатели графы 6 по строкам 0001, 1001 и 2001 должны быть равны сумме показателей граф 9 и 12 по соответствующим строкам;</w:t>
      </w:r>
    </w:p>
    <w:p w:rsidR="00BF2ED5" w:rsidRPr="003D2F16" w:rsidRDefault="00BF2ED5" w:rsidP="00CE39EF">
      <w:pPr>
        <w:spacing w:after="0"/>
        <w:ind w:firstLine="567"/>
        <w:jc w:val="both"/>
        <w:rPr>
          <w:rFonts w:ascii="Times New Roman" w:hAnsi="Times New Roman"/>
          <w:sz w:val="24"/>
          <w:szCs w:val="24"/>
        </w:rPr>
      </w:pPr>
      <w:r w:rsidRPr="003D2F16">
        <w:rPr>
          <w:rFonts w:ascii="Times New Roman" w:hAnsi="Times New Roman"/>
          <w:sz w:val="24"/>
          <w:szCs w:val="24"/>
        </w:rPr>
        <w:t>5)показатели по строке 0001 граф 7 – 9 по каждому году формирования показателей выплат по расходам на закупку товаров, работ, услуг:</w:t>
      </w:r>
    </w:p>
    <w:p w:rsidR="00BF2ED5" w:rsidRPr="003D2F16" w:rsidRDefault="00BF2ED5" w:rsidP="00CE39EF">
      <w:pPr>
        <w:spacing w:after="0"/>
        <w:ind w:firstLine="567"/>
        <w:jc w:val="both"/>
        <w:rPr>
          <w:rFonts w:ascii="Times New Roman" w:hAnsi="Times New Roman"/>
          <w:sz w:val="24"/>
          <w:szCs w:val="24"/>
        </w:rPr>
      </w:pPr>
      <w:r w:rsidRPr="003D2F16">
        <w:rPr>
          <w:rFonts w:ascii="Times New Roman" w:hAnsi="Times New Roman"/>
          <w:sz w:val="24"/>
          <w:szCs w:val="24"/>
        </w:rPr>
        <w:t>а</w:t>
      </w:r>
      <w:proofErr w:type="gramStart"/>
      <w:r w:rsidRPr="003D2F16">
        <w:rPr>
          <w:rFonts w:ascii="Times New Roman" w:hAnsi="Times New Roman"/>
          <w:sz w:val="24"/>
          <w:szCs w:val="24"/>
        </w:rPr>
        <w:t>)д</w:t>
      </w:r>
      <w:proofErr w:type="gramEnd"/>
      <w:r w:rsidRPr="003D2F16">
        <w:rPr>
          <w:rFonts w:ascii="Times New Roman" w:hAnsi="Times New Roman"/>
          <w:sz w:val="24"/>
          <w:szCs w:val="24"/>
        </w:rPr>
        <w:t>ля бюджетных учреждений не могут быть меньше показателей по строке 260 в графах 5 – 8 Таблицы 2 на соответствующий год;</w:t>
      </w:r>
    </w:p>
    <w:p w:rsidR="00152652" w:rsidRPr="003D2F16" w:rsidRDefault="00152652" w:rsidP="00152652">
      <w:pPr>
        <w:spacing w:after="0"/>
        <w:ind w:firstLine="567"/>
        <w:jc w:val="both"/>
        <w:rPr>
          <w:rFonts w:ascii="Times New Roman" w:hAnsi="Times New Roman"/>
          <w:sz w:val="24"/>
          <w:szCs w:val="24"/>
        </w:rPr>
      </w:pPr>
      <w:r w:rsidRPr="003D2F16">
        <w:rPr>
          <w:rFonts w:ascii="Times New Roman" w:hAnsi="Times New Roman"/>
          <w:sz w:val="24"/>
          <w:szCs w:val="24"/>
        </w:rPr>
        <w:t>б</w:t>
      </w:r>
      <w:proofErr w:type="gramStart"/>
      <w:r w:rsidRPr="003D2F16">
        <w:rPr>
          <w:rFonts w:ascii="Times New Roman" w:hAnsi="Times New Roman"/>
          <w:sz w:val="24"/>
          <w:szCs w:val="24"/>
        </w:rPr>
        <w:t>)д</w:t>
      </w:r>
      <w:proofErr w:type="gramEnd"/>
      <w:r w:rsidRPr="003D2F16">
        <w:rPr>
          <w:rFonts w:ascii="Times New Roman" w:hAnsi="Times New Roman"/>
          <w:sz w:val="24"/>
          <w:szCs w:val="24"/>
        </w:rPr>
        <w:t>ля автономных учреждений не могут быть меньше показателей по строке 260 в графе 7 Таблицы 2 на соответствующий год;</w:t>
      </w:r>
    </w:p>
    <w:p w:rsidR="00152652" w:rsidRPr="003D2F16" w:rsidRDefault="00152652" w:rsidP="00152652">
      <w:pPr>
        <w:spacing w:after="0"/>
        <w:ind w:firstLine="567"/>
        <w:jc w:val="both"/>
        <w:rPr>
          <w:rFonts w:ascii="Times New Roman" w:hAnsi="Times New Roman"/>
          <w:sz w:val="24"/>
          <w:szCs w:val="24"/>
        </w:rPr>
      </w:pPr>
      <w:r w:rsidRPr="003D2F16">
        <w:rPr>
          <w:rFonts w:ascii="Times New Roman" w:hAnsi="Times New Roman"/>
          <w:sz w:val="24"/>
          <w:szCs w:val="24"/>
        </w:rPr>
        <w:t xml:space="preserve">6)для бюджетных учреждений показатели строки 0001  граф 10 – 12 не могут быть больше показателей строки 260  графы </w:t>
      </w:r>
      <w:r w:rsidR="00BC0EBC" w:rsidRPr="003D2F16">
        <w:rPr>
          <w:rFonts w:ascii="Times New Roman" w:hAnsi="Times New Roman"/>
          <w:sz w:val="24"/>
          <w:szCs w:val="24"/>
        </w:rPr>
        <w:t>8</w:t>
      </w:r>
      <w:r w:rsidRPr="003D2F16">
        <w:rPr>
          <w:rFonts w:ascii="Times New Roman" w:hAnsi="Times New Roman"/>
          <w:sz w:val="24"/>
          <w:szCs w:val="24"/>
        </w:rPr>
        <w:t xml:space="preserve"> Таблицы 2 на соответствующий год;</w:t>
      </w:r>
    </w:p>
    <w:p w:rsidR="00152652" w:rsidRPr="003D2F16" w:rsidRDefault="00152652" w:rsidP="00CE39EF">
      <w:pPr>
        <w:spacing w:after="0"/>
        <w:ind w:firstLine="567"/>
        <w:jc w:val="both"/>
        <w:rPr>
          <w:rFonts w:ascii="Times New Roman" w:hAnsi="Times New Roman"/>
          <w:sz w:val="24"/>
          <w:szCs w:val="24"/>
        </w:rPr>
      </w:pPr>
      <w:r w:rsidRPr="003D2F16">
        <w:rPr>
          <w:rFonts w:ascii="Times New Roman" w:hAnsi="Times New Roman"/>
          <w:sz w:val="24"/>
          <w:szCs w:val="24"/>
        </w:rPr>
        <w:t xml:space="preserve">7)показатели строки 0001 граф 10 – 12 должны быть равны нулю, </w:t>
      </w:r>
      <w:r w:rsidR="001B17D5" w:rsidRPr="003D2F16">
        <w:rPr>
          <w:rFonts w:ascii="Times New Roman" w:hAnsi="Times New Roman"/>
          <w:sz w:val="24"/>
          <w:szCs w:val="24"/>
        </w:rPr>
        <w:t>если все закупки товаров, работ и услуг осуществляются в соответствии с Федеральным законом № 44 – ФЗ.</w:t>
      </w:r>
    </w:p>
    <w:p w:rsidR="001B17D5" w:rsidRPr="003D2F16" w:rsidRDefault="001B17D5" w:rsidP="00CE39EF">
      <w:pPr>
        <w:spacing w:after="0"/>
        <w:ind w:firstLine="567"/>
        <w:jc w:val="both"/>
        <w:rPr>
          <w:rFonts w:ascii="Times New Roman" w:hAnsi="Times New Roman"/>
          <w:b/>
          <w:sz w:val="24"/>
          <w:szCs w:val="24"/>
        </w:rPr>
      </w:pPr>
      <w:r w:rsidRPr="003D2F16">
        <w:rPr>
          <w:rFonts w:ascii="Times New Roman" w:hAnsi="Times New Roman"/>
          <w:b/>
          <w:sz w:val="24"/>
          <w:szCs w:val="24"/>
        </w:rPr>
        <w:t>Таблица 3:</w:t>
      </w:r>
    </w:p>
    <w:p w:rsidR="001B17D5" w:rsidRPr="003D2F16" w:rsidRDefault="001B17D5" w:rsidP="00CE39EF">
      <w:pPr>
        <w:spacing w:after="0"/>
        <w:ind w:firstLine="567"/>
        <w:jc w:val="both"/>
        <w:rPr>
          <w:rFonts w:ascii="Times New Roman" w:hAnsi="Times New Roman"/>
          <w:sz w:val="24"/>
          <w:szCs w:val="24"/>
        </w:rPr>
      </w:pPr>
      <w:r w:rsidRPr="003D2F16">
        <w:rPr>
          <w:rFonts w:ascii="Times New Roman" w:hAnsi="Times New Roman"/>
          <w:sz w:val="24"/>
          <w:szCs w:val="24"/>
        </w:rPr>
        <w:t>Таблица 3 заполняется в случае принятия органом, осуществляющим функции и полномочия учредителя, решения об отражении операций со средствами, поступающими во временное распоряжение учреждения, в разрезе содержащихся в ней плановых показателей.</w:t>
      </w:r>
    </w:p>
    <w:p w:rsidR="001B17D5" w:rsidRPr="003D2F16" w:rsidRDefault="001B17D5" w:rsidP="00CE39EF">
      <w:pPr>
        <w:spacing w:after="0"/>
        <w:ind w:firstLine="567"/>
        <w:jc w:val="both"/>
        <w:rPr>
          <w:rFonts w:ascii="Times New Roman" w:hAnsi="Times New Roman"/>
          <w:sz w:val="24"/>
          <w:szCs w:val="24"/>
        </w:rPr>
      </w:pPr>
      <w:r w:rsidRPr="003D2F16">
        <w:rPr>
          <w:rFonts w:ascii="Times New Roman" w:hAnsi="Times New Roman"/>
          <w:sz w:val="24"/>
          <w:szCs w:val="24"/>
        </w:rPr>
        <w:t>В этом случае строка 030 графы 3 Таблицы 4 не заполняются.</w:t>
      </w:r>
    </w:p>
    <w:p w:rsidR="001B17D5" w:rsidRPr="003D2F16" w:rsidRDefault="001B17D5" w:rsidP="00CE39EF">
      <w:pPr>
        <w:spacing w:after="0"/>
        <w:ind w:firstLine="567"/>
        <w:jc w:val="both"/>
        <w:rPr>
          <w:rFonts w:ascii="Times New Roman" w:hAnsi="Times New Roman"/>
          <w:sz w:val="24"/>
          <w:szCs w:val="24"/>
        </w:rPr>
      </w:pPr>
      <w:r w:rsidRPr="003D2F16">
        <w:rPr>
          <w:rFonts w:ascii="Times New Roman" w:hAnsi="Times New Roman"/>
          <w:sz w:val="24"/>
          <w:szCs w:val="24"/>
        </w:rPr>
        <w:t>При этом:</w:t>
      </w:r>
    </w:p>
    <w:p w:rsidR="001B17D5" w:rsidRPr="003D2F16" w:rsidRDefault="001B17D5" w:rsidP="00CE39EF">
      <w:pPr>
        <w:spacing w:after="0"/>
        <w:ind w:firstLine="567"/>
        <w:jc w:val="both"/>
        <w:rPr>
          <w:rFonts w:ascii="Times New Roman" w:hAnsi="Times New Roman"/>
          <w:sz w:val="24"/>
          <w:szCs w:val="24"/>
        </w:rPr>
      </w:pPr>
      <w:proofErr w:type="gramStart"/>
      <w:r w:rsidRPr="003D2F16">
        <w:rPr>
          <w:rFonts w:ascii="Times New Roman" w:hAnsi="Times New Roman"/>
          <w:sz w:val="24"/>
          <w:szCs w:val="24"/>
        </w:rPr>
        <w:t xml:space="preserve">по строкам 010, 020 в графе </w:t>
      </w:r>
      <w:r w:rsidR="00BC0EBC" w:rsidRPr="003D2F16">
        <w:rPr>
          <w:rFonts w:ascii="Times New Roman" w:hAnsi="Times New Roman"/>
          <w:sz w:val="24"/>
          <w:szCs w:val="24"/>
        </w:rPr>
        <w:t>3</w:t>
      </w:r>
      <w:r w:rsidRPr="003D2F16">
        <w:rPr>
          <w:rFonts w:ascii="Times New Roman" w:hAnsi="Times New Roman"/>
          <w:sz w:val="24"/>
          <w:szCs w:val="24"/>
        </w:rPr>
        <w:t xml:space="preserve"> Таблицы 3 указываются планируемые суммы остатков средств во временном распоряжении на начало и на конец планируемого года, если указанные показатели по решению органа, осуществляющего функции и полномочия учредителя, отражаются на этапе формирования проекта Плана либо указываются фактические остатки указанных средств при внесении изменений в План после заверш</w:t>
      </w:r>
      <w:r w:rsidR="009D6E81" w:rsidRPr="003D2F16">
        <w:rPr>
          <w:rFonts w:ascii="Times New Roman" w:hAnsi="Times New Roman"/>
          <w:sz w:val="24"/>
          <w:szCs w:val="24"/>
        </w:rPr>
        <w:t>ения отчетного финансового года.</w:t>
      </w:r>
      <w:proofErr w:type="gramEnd"/>
    </w:p>
    <w:p w:rsidR="00521DB3" w:rsidRPr="003D2F16" w:rsidRDefault="009D6E81" w:rsidP="00521DB3">
      <w:pPr>
        <w:pStyle w:val="ConsPlusNormal"/>
        <w:ind w:firstLine="540"/>
        <w:jc w:val="both"/>
        <w:rPr>
          <w:sz w:val="24"/>
          <w:szCs w:val="24"/>
        </w:rPr>
      </w:pPr>
      <w:r w:rsidRPr="003D2F16">
        <w:rPr>
          <w:sz w:val="24"/>
          <w:szCs w:val="24"/>
        </w:rPr>
        <w:t>12.</w:t>
      </w:r>
      <w:r w:rsidR="00521DB3" w:rsidRPr="003D2F16">
        <w:rPr>
          <w:sz w:val="24"/>
          <w:szCs w:val="24"/>
        </w:rPr>
        <w:t>В целях формирования показателей Плана по поступлениям и выплатам, включенных в табличную часть Плана, учреждение составляет на этапе формирования проекта бюджета на очередной финансовый год (на очередной финансовый год и плановый период) План, исходя из представленной органом, осуществляющим функции и полномочия учредителя, информации о планируемых объемах расходных обязательств:</w:t>
      </w:r>
    </w:p>
    <w:p w:rsidR="00521DB3" w:rsidRPr="003D2F16" w:rsidRDefault="00521DB3" w:rsidP="00521DB3">
      <w:pPr>
        <w:pStyle w:val="ConsPlusNormal"/>
        <w:ind w:firstLine="540"/>
        <w:jc w:val="both"/>
        <w:rPr>
          <w:sz w:val="24"/>
          <w:szCs w:val="24"/>
        </w:rPr>
      </w:pPr>
      <w:r w:rsidRPr="003D2F16">
        <w:rPr>
          <w:sz w:val="24"/>
          <w:szCs w:val="24"/>
        </w:rPr>
        <w:t>1)субсидий на финансовое обеспечение выполнения муниципального задания (далее - муниципальное задание);</w:t>
      </w:r>
    </w:p>
    <w:p w:rsidR="00521DB3" w:rsidRPr="003D2F16" w:rsidRDefault="00521DB3" w:rsidP="00521DB3">
      <w:pPr>
        <w:pStyle w:val="ConsPlusNormal"/>
        <w:ind w:firstLine="540"/>
        <w:jc w:val="both"/>
        <w:rPr>
          <w:sz w:val="24"/>
          <w:szCs w:val="24"/>
        </w:rPr>
      </w:pPr>
      <w:r w:rsidRPr="003D2F16">
        <w:rPr>
          <w:sz w:val="24"/>
          <w:szCs w:val="24"/>
        </w:rPr>
        <w:t xml:space="preserve">2)субсидий, предоставляемых в соответствии с </w:t>
      </w:r>
      <w:hyperlink r:id="rId10" w:history="1">
        <w:r w:rsidRPr="003D2F16">
          <w:rPr>
            <w:sz w:val="24"/>
            <w:szCs w:val="24"/>
          </w:rPr>
          <w:t>абзацем вторым пункта 1 статьи 78.1</w:t>
        </w:r>
      </w:hyperlink>
      <w:r w:rsidRPr="003D2F16">
        <w:rPr>
          <w:sz w:val="24"/>
          <w:szCs w:val="24"/>
        </w:rPr>
        <w:t xml:space="preserve"> Бюджетного кодекса Российской Федерации;</w:t>
      </w:r>
    </w:p>
    <w:p w:rsidR="00521DB3" w:rsidRPr="003D2F16" w:rsidRDefault="00521DB3" w:rsidP="00521DB3">
      <w:pPr>
        <w:pStyle w:val="ConsPlusNormal"/>
        <w:ind w:firstLine="540"/>
        <w:jc w:val="both"/>
        <w:rPr>
          <w:sz w:val="24"/>
          <w:szCs w:val="24"/>
        </w:rPr>
      </w:pPr>
      <w:r w:rsidRPr="003D2F16">
        <w:rPr>
          <w:sz w:val="24"/>
          <w:szCs w:val="24"/>
        </w:rPr>
        <w:t>3)субсидий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521DB3" w:rsidRPr="003D2F16" w:rsidRDefault="00521DB3" w:rsidP="00521DB3">
      <w:pPr>
        <w:pStyle w:val="ConsPlusNormal"/>
        <w:ind w:firstLine="540"/>
        <w:jc w:val="both"/>
        <w:rPr>
          <w:sz w:val="24"/>
          <w:szCs w:val="24"/>
        </w:rPr>
      </w:pPr>
      <w:r w:rsidRPr="003D2F16">
        <w:rPr>
          <w:sz w:val="24"/>
          <w:szCs w:val="24"/>
        </w:rPr>
        <w:t>4)грантов в форме субсидий, в том числе предоставляемых по результатам конкурсов;</w:t>
      </w:r>
    </w:p>
    <w:p w:rsidR="00521DB3" w:rsidRPr="003D2F16" w:rsidRDefault="00521DB3" w:rsidP="00521DB3">
      <w:pPr>
        <w:pStyle w:val="ConsPlusNormal"/>
        <w:ind w:firstLine="540"/>
        <w:jc w:val="both"/>
        <w:rPr>
          <w:sz w:val="24"/>
          <w:szCs w:val="24"/>
        </w:rPr>
      </w:pPr>
      <w:r w:rsidRPr="003D2F16">
        <w:rPr>
          <w:sz w:val="24"/>
          <w:szCs w:val="24"/>
        </w:rPr>
        <w:t xml:space="preserve">5)публичных обязательств перед физическими лицами в денежной форме, </w:t>
      </w:r>
      <w:proofErr w:type="gramStart"/>
      <w:r w:rsidRPr="003D2F16">
        <w:rPr>
          <w:sz w:val="24"/>
          <w:szCs w:val="24"/>
        </w:rPr>
        <w:t>полномочия</w:t>
      </w:r>
      <w:proofErr w:type="gramEnd"/>
      <w:r w:rsidRPr="003D2F16">
        <w:rPr>
          <w:sz w:val="24"/>
          <w:szCs w:val="24"/>
        </w:rPr>
        <w:t xml:space="preserve"> по исполнению которых от имени органа местного самоуправления планируется передать в установленном порядке учреждению;</w:t>
      </w:r>
    </w:p>
    <w:p w:rsidR="00521DB3" w:rsidRPr="003D2F16" w:rsidRDefault="00521DB3" w:rsidP="00521DB3">
      <w:pPr>
        <w:pStyle w:val="ConsPlusNormal"/>
        <w:ind w:firstLine="540"/>
        <w:jc w:val="both"/>
        <w:rPr>
          <w:sz w:val="24"/>
          <w:szCs w:val="24"/>
        </w:rPr>
      </w:pPr>
      <w:r w:rsidRPr="003D2F16">
        <w:rPr>
          <w:sz w:val="24"/>
          <w:szCs w:val="24"/>
        </w:rPr>
        <w:t xml:space="preserve">6)бюджетных инвестиций (в части переданных полномочий муниципального заказчика в соответствии с Бюджетным </w:t>
      </w:r>
      <w:hyperlink r:id="rId11" w:history="1">
        <w:r w:rsidRPr="003D2F16">
          <w:rPr>
            <w:sz w:val="24"/>
            <w:szCs w:val="24"/>
          </w:rPr>
          <w:t>кодексом</w:t>
        </w:r>
      </w:hyperlink>
      <w:r w:rsidRPr="003D2F16">
        <w:rPr>
          <w:sz w:val="24"/>
          <w:szCs w:val="24"/>
        </w:rPr>
        <w:t xml:space="preserve"> Российской Федерации.</w:t>
      </w:r>
    </w:p>
    <w:p w:rsidR="00BC5B5F" w:rsidRPr="003D2F16" w:rsidRDefault="00BC5B5F" w:rsidP="00BC5B5F">
      <w:pPr>
        <w:pStyle w:val="ConsPlusNormal"/>
        <w:ind w:firstLine="540"/>
        <w:jc w:val="both"/>
        <w:rPr>
          <w:sz w:val="24"/>
          <w:szCs w:val="24"/>
        </w:rPr>
      </w:pPr>
      <w:r w:rsidRPr="003D2F16">
        <w:rPr>
          <w:sz w:val="24"/>
          <w:szCs w:val="24"/>
        </w:rPr>
        <w:lastRenderedPageBreak/>
        <w:t>13.Плановые показатели по поступлениям формируются учреждением с указанием, в том числе:</w:t>
      </w:r>
    </w:p>
    <w:p w:rsidR="00BC5B5F" w:rsidRPr="003D2F16" w:rsidRDefault="00BC5B5F" w:rsidP="00BC5B5F">
      <w:pPr>
        <w:pStyle w:val="ConsPlusNormal"/>
        <w:ind w:firstLine="540"/>
        <w:jc w:val="both"/>
        <w:rPr>
          <w:sz w:val="24"/>
          <w:szCs w:val="24"/>
        </w:rPr>
      </w:pPr>
      <w:bookmarkStart w:id="3" w:name="P728"/>
      <w:bookmarkEnd w:id="3"/>
      <w:r w:rsidRPr="003D2F16">
        <w:rPr>
          <w:sz w:val="24"/>
          <w:szCs w:val="24"/>
        </w:rPr>
        <w:t>1)субсидий на финансовое обеспечение выполнения муниципального задания;</w:t>
      </w:r>
    </w:p>
    <w:p w:rsidR="00BC5B5F" w:rsidRPr="003D2F16" w:rsidRDefault="00BC5B5F" w:rsidP="00BC5B5F">
      <w:pPr>
        <w:pStyle w:val="ConsPlusNormal"/>
        <w:ind w:firstLine="540"/>
        <w:jc w:val="both"/>
        <w:rPr>
          <w:sz w:val="24"/>
          <w:szCs w:val="24"/>
        </w:rPr>
      </w:pPr>
      <w:bookmarkStart w:id="4" w:name="P730"/>
      <w:bookmarkEnd w:id="4"/>
      <w:r w:rsidRPr="003D2F16">
        <w:rPr>
          <w:sz w:val="24"/>
          <w:szCs w:val="24"/>
        </w:rPr>
        <w:t xml:space="preserve">2)субсидий, предоставляемых в соответствии с </w:t>
      </w:r>
      <w:hyperlink r:id="rId12" w:history="1">
        <w:r w:rsidRPr="003D2F16">
          <w:rPr>
            <w:sz w:val="24"/>
            <w:szCs w:val="24"/>
          </w:rPr>
          <w:t>абзацем вторым пункта 1 статьи 78.1</w:t>
        </w:r>
      </w:hyperlink>
      <w:r w:rsidRPr="003D2F16">
        <w:rPr>
          <w:sz w:val="24"/>
          <w:szCs w:val="24"/>
        </w:rPr>
        <w:t xml:space="preserve"> Бюджетного кодекса Российской Федерации;</w:t>
      </w:r>
    </w:p>
    <w:p w:rsidR="00BC5B5F" w:rsidRPr="003D2F16" w:rsidRDefault="00BC5B5F" w:rsidP="00BC5B5F">
      <w:pPr>
        <w:pStyle w:val="ConsPlusNormal"/>
        <w:ind w:firstLine="540"/>
        <w:jc w:val="both"/>
        <w:rPr>
          <w:sz w:val="24"/>
          <w:szCs w:val="24"/>
        </w:rPr>
      </w:pPr>
      <w:bookmarkStart w:id="5" w:name="P732"/>
      <w:bookmarkEnd w:id="5"/>
      <w:r w:rsidRPr="003D2F16">
        <w:rPr>
          <w:sz w:val="24"/>
          <w:szCs w:val="24"/>
        </w:rPr>
        <w:t>3)субсидий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BC5B5F" w:rsidRPr="003D2F16" w:rsidRDefault="00BC5B5F" w:rsidP="00BC5B5F">
      <w:pPr>
        <w:pStyle w:val="ConsPlusNormal"/>
        <w:ind w:firstLine="540"/>
        <w:jc w:val="both"/>
        <w:rPr>
          <w:sz w:val="24"/>
          <w:szCs w:val="24"/>
        </w:rPr>
      </w:pPr>
      <w:bookmarkStart w:id="6" w:name="P734"/>
      <w:bookmarkEnd w:id="6"/>
      <w:r w:rsidRPr="003D2F16">
        <w:rPr>
          <w:sz w:val="24"/>
          <w:szCs w:val="24"/>
        </w:rPr>
        <w:t>4)грантов в форме субсидий, в том числе предоставляемых по результатам конкурсов;</w:t>
      </w:r>
    </w:p>
    <w:p w:rsidR="00BC5B5F" w:rsidRPr="003D2F16" w:rsidRDefault="00BC5B5F" w:rsidP="00BC5B5F">
      <w:pPr>
        <w:pStyle w:val="ConsPlusNormal"/>
        <w:ind w:firstLine="540"/>
        <w:jc w:val="both"/>
        <w:rPr>
          <w:sz w:val="24"/>
          <w:szCs w:val="24"/>
        </w:rPr>
      </w:pPr>
      <w:bookmarkStart w:id="7" w:name="P736"/>
      <w:bookmarkEnd w:id="7"/>
      <w:r w:rsidRPr="003D2F16">
        <w:rPr>
          <w:sz w:val="24"/>
          <w:szCs w:val="24"/>
        </w:rPr>
        <w:t>5)поступлений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а также поступлений от иной приносящей доход деятельности.</w:t>
      </w:r>
    </w:p>
    <w:p w:rsidR="00BC5B5F" w:rsidRPr="003D2F16" w:rsidRDefault="00BC5B5F" w:rsidP="00BC5B5F">
      <w:pPr>
        <w:pStyle w:val="ConsPlusNormal"/>
        <w:ind w:firstLine="540"/>
        <w:jc w:val="both"/>
        <w:rPr>
          <w:sz w:val="24"/>
          <w:szCs w:val="24"/>
        </w:rPr>
      </w:pPr>
      <w:bookmarkStart w:id="8" w:name="P738"/>
      <w:bookmarkEnd w:id="8"/>
      <w:r w:rsidRPr="003D2F16">
        <w:rPr>
          <w:sz w:val="24"/>
          <w:szCs w:val="24"/>
        </w:rPr>
        <w:t xml:space="preserve">Справочно указываются суммы публичных обязательств перед физическим лицом, подлежащих исполнению в денежной форме, </w:t>
      </w:r>
      <w:proofErr w:type="gramStart"/>
      <w:r w:rsidRPr="003D2F16">
        <w:rPr>
          <w:sz w:val="24"/>
          <w:szCs w:val="24"/>
        </w:rPr>
        <w:t>полномочия</w:t>
      </w:r>
      <w:proofErr w:type="gramEnd"/>
      <w:r w:rsidRPr="003D2F16">
        <w:rPr>
          <w:sz w:val="24"/>
          <w:szCs w:val="24"/>
        </w:rPr>
        <w:t xml:space="preserve"> по исполнению которых от имени органа местного самоуправления передаются в установленном порядке учреждению, бюджетных инвестиций (в части переданных полномочий муниципального заказчика в соответствии с Бюджетным </w:t>
      </w:r>
      <w:hyperlink r:id="rId13" w:history="1">
        <w:r w:rsidRPr="003D2F16">
          <w:rPr>
            <w:sz w:val="24"/>
            <w:szCs w:val="24"/>
          </w:rPr>
          <w:t>кодексом</w:t>
        </w:r>
      </w:hyperlink>
      <w:r w:rsidRPr="003D2F16">
        <w:rPr>
          <w:sz w:val="24"/>
          <w:szCs w:val="24"/>
        </w:rPr>
        <w:t xml:space="preserve"> Российской Федерации), а также средства во временном распоряжении учреждения, при принятии органом, осуществляющим функции и полномочия учредителя учреждения, решения об </w:t>
      </w:r>
      <w:proofErr w:type="gramStart"/>
      <w:r w:rsidRPr="003D2F16">
        <w:rPr>
          <w:sz w:val="24"/>
          <w:szCs w:val="24"/>
        </w:rPr>
        <w:t>отражении</w:t>
      </w:r>
      <w:proofErr w:type="gramEnd"/>
      <w:r w:rsidRPr="003D2F16">
        <w:rPr>
          <w:sz w:val="24"/>
          <w:szCs w:val="24"/>
        </w:rPr>
        <w:t xml:space="preserve"> указанных сведений в </w:t>
      </w:r>
      <w:hyperlink w:anchor="P671" w:history="1">
        <w:r w:rsidRPr="003D2F16">
          <w:rPr>
            <w:sz w:val="24"/>
            <w:szCs w:val="24"/>
          </w:rPr>
          <w:t>Таблице 4</w:t>
        </w:r>
      </w:hyperlink>
      <w:r w:rsidRPr="003D2F16">
        <w:rPr>
          <w:sz w:val="24"/>
          <w:szCs w:val="24"/>
        </w:rPr>
        <w:t>.</w:t>
      </w:r>
    </w:p>
    <w:p w:rsidR="00BC5B5F" w:rsidRPr="003D2F16" w:rsidRDefault="00BC5B5F" w:rsidP="00BC5B5F">
      <w:pPr>
        <w:pStyle w:val="ConsPlusNormal"/>
        <w:ind w:firstLine="540"/>
        <w:jc w:val="both"/>
        <w:rPr>
          <w:sz w:val="24"/>
          <w:szCs w:val="24"/>
        </w:rPr>
      </w:pPr>
      <w:r w:rsidRPr="003D2F16">
        <w:rPr>
          <w:sz w:val="24"/>
          <w:szCs w:val="24"/>
        </w:rPr>
        <w:t xml:space="preserve">Суммы, указанные в </w:t>
      </w:r>
      <w:hyperlink w:anchor="P728" w:history="1">
        <w:r w:rsidR="00861FF4" w:rsidRPr="003D2F16">
          <w:rPr>
            <w:sz w:val="24"/>
            <w:szCs w:val="24"/>
          </w:rPr>
          <w:t>подпунктах, кроме  подпункта 5</w:t>
        </w:r>
        <w:r w:rsidRPr="003D2F16">
          <w:rPr>
            <w:color w:val="0000FF"/>
            <w:sz w:val="24"/>
            <w:szCs w:val="24"/>
          </w:rPr>
          <w:t xml:space="preserve"> </w:t>
        </w:r>
      </w:hyperlink>
      <w:r w:rsidRPr="003D2F16">
        <w:rPr>
          <w:sz w:val="24"/>
          <w:szCs w:val="24"/>
        </w:rPr>
        <w:t xml:space="preserve">настоящего пункта, формируются учреждением на основании информации, полученной от органа, осуществляющего функции и полномочия учредителя, в соответствии с </w:t>
      </w:r>
      <w:hyperlink w:anchor="P713" w:history="1">
        <w:r w:rsidRPr="003D2F16">
          <w:rPr>
            <w:sz w:val="24"/>
            <w:szCs w:val="24"/>
          </w:rPr>
          <w:t xml:space="preserve">пунктом </w:t>
        </w:r>
        <w:r w:rsidR="00F338AD" w:rsidRPr="003D2F16">
          <w:rPr>
            <w:sz w:val="24"/>
            <w:szCs w:val="24"/>
          </w:rPr>
          <w:t>12</w:t>
        </w:r>
      </w:hyperlink>
      <w:r w:rsidRPr="003D2F16">
        <w:rPr>
          <w:sz w:val="24"/>
          <w:szCs w:val="24"/>
        </w:rPr>
        <w:t xml:space="preserve"> настоящих Требований.</w:t>
      </w:r>
    </w:p>
    <w:p w:rsidR="00861FF4" w:rsidRPr="003D2F16" w:rsidRDefault="00861FF4" w:rsidP="00BC5B5F">
      <w:pPr>
        <w:pStyle w:val="ConsPlusNormal"/>
        <w:ind w:firstLine="540"/>
        <w:jc w:val="both"/>
        <w:rPr>
          <w:sz w:val="24"/>
          <w:szCs w:val="24"/>
        </w:rPr>
      </w:pPr>
      <w:r w:rsidRPr="003D2F16">
        <w:rPr>
          <w:sz w:val="24"/>
          <w:szCs w:val="24"/>
        </w:rPr>
        <w:t xml:space="preserve">Суммы, указанные в </w:t>
      </w:r>
      <w:hyperlink w:anchor="P728" w:history="1">
        <w:r w:rsidRPr="003D2F16">
          <w:rPr>
            <w:sz w:val="24"/>
            <w:szCs w:val="24"/>
          </w:rPr>
          <w:t>подпункте 5</w:t>
        </w:r>
        <w:r w:rsidRPr="003D2F16">
          <w:rPr>
            <w:color w:val="0000FF"/>
            <w:sz w:val="24"/>
            <w:szCs w:val="24"/>
          </w:rPr>
          <w:t xml:space="preserve"> </w:t>
        </w:r>
      </w:hyperlink>
      <w:r w:rsidRPr="003D2F16">
        <w:rPr>
          <w:sz w:val="24"/>
          <w:szCs w:val="24"/>
        </w:rPr>
        <w:t>настоящего пункта, учреждением рассчитывает исходя из планируемого объема оказания услуг (выполнения работ) и планируемой стоимости их реализации.</w:t>
      </w:r>
    </w:p>
    <w:p w:rsidR="00BC5B5F" w:rsidRPr="003D2F16" w:rsidRDefault="00BC5B5F" w:rsidP="00BC5B5F">
      <w:pPr>
        <w:pStyle w:val="ConsPlusNormal"/>
        <w:ind w:firstLine="540"/>
        <w:jc w:val="both"/>
        <w:rPr>
          <w:sz w:val="24"/>
          <w:szCs w:val="24"/>
        </w:rPr>
      </w:pPr>
      <w:r w:rsidRPr="003D2F16">
        <w:rPr>
          <w:sz w:val="24"/>
          <w:szCs w:val="24"/>
        </w:rPr>
        <w:t>1</w:t>
      </w:r>
      <w:r w:rsidR="00F338AD" w:rsidRPr="003D2F16">
        <w:rPr>
          <w:sz w:val="24"/>
          <w:szCs w:val="24"/>
        </w:rPr>
        <w:t>4</w:t>
      </w:r>
      <w:r w:rsidRPr="003D2F16">
        <w:rPr>
          <w:sz w:val="24"/>
          <w:szCs w:val="24"/>
        </w:rPr>
        <w:t xml:space="preserve">.Плановые показатели по выплатам формируются учреждением в соответствии с настоящими Требованиями в разрезе соответствующих показателей, содержащихся в </w:t>
      </w:r>
      <w:hyperlink w:anchor="P171" w:history="1">
        <w:r w:rsidRPr="003D2F16">
          <w:rPr>
            <w:sz w:val="24"/>
            <w:szCs w:val="24"/>
          </w:rPr>
          <w:t>Таблице 2</w:t>
        </w:r>
      </w:hyperlink>
      <w:r w:rsidRPr="003D2F16">
        <w:rPr>
          <w:sz w:val="24"/>
          <w:szCs w:val="24"/>
        </w:rPr>
        <w:t>.</w:t>
      </w:r>
    </w:p>
    <w:p w:rsidR="00F338AD" w:rsidRPr="003D2F16" w:rsidRDefault="00F338AD" w:rsidP="00F338AD">
      <w:pPr>
        <w:pStyle w:val="ConsPlusNormal"/>
        <w:ind w:firstLine="540"/>
        <w:jc w:val="both"/>
        <w:rPr>
          <w:sz w:val="24"/>
          <w:szCs w:val="24"/>
        </w:rPr>
      </w:pPr>
      <w:proofErr w:type="gramStart"/>
      <w:r w:rsidRPr="003D2F16">
        <w:rPr>
          <w:sz w:val="24"/>
          <w:szCs w:val="24"/>
        </w:rPr>
        <w:t>14.1.Общая сумма расходов бюджетного учреждения на закупки товаров, работ, услуг, отраженная в Плане, подлежит детализации в плане закупок товаров, работ, услуг для обеспечения муниципальных нужд, формируемом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план закупок), а также в плане закупок, формируемом в соответствии с</w:t>
      </w:r>
      <w:proofErr w:type="gramEnd"/>
      <w:r w:rsidRPr="003D2F16">
        <w:rPr>
          <w:sz w:val="24"/>
          <w:szCs w:val="24"/>
        </w:rPr>
        <w:t xml:space="preserve"> Федеральным </w:t>
      </w:r>
      <w:hyperlink r:id="rId14" w:history="1">
        <w:r w:rsidRPr="003D2F16">
          <w:rPr>
            <w:sz w:val="24"/>
            <w:szCs w:val="24"/>
          </w:rPr>
          <w:t>законом</w:t>
        </w:r>
      </w:hyperlink>
      <w:r w:rsidRPr="003D2F16">
        <w:rPr>
          <w:sz w:val="24"/>
          <w:szCs w:val="24"/>
        </w:rPr>
        <w:t xml:space="preserve"> N 223-ФЗ согласно положениям </w:t>
      </w:r>
      <w:hyperlink r:id="rId15" w:history="1">
        <w:r w:rsidRPr="003D2F16">
          <w:rPr>
            <w:sz w:val="24"/>
            <w:szCs w:val="24"/>
          </w:rPr>
          <w:t>части 2 статьи 15</w:t>
        </w:r>
      </w:hyperlink>
      <w:r w:rsidRPr="003D2F16">
        <w:rPr>
          <w:sz w:val="24"/>
          <w:szCs w:val="24"/>
        </w:rPr>
        <w:t xml:space="preserve"> Федерального закона N 44-ФЗ.</w:t>
      </w:r>
    </w:p>
    <w:p w:rsidR="00F338AD" w:rsidRPr="003D2F16" w:rsidRDefault="00F338AD" w:rsidP="00F338AD">
      <w:pPr>
        <w:pStyle w:val="ConsPlusNormal"/>
        <w:ind w:firstLine="540"/>
        <w:jc w:val="both"/>
        <w:rPr>
          <w:sz w:val="24"/>
          <w:szCs w:val="24"/>
        </w:rPr>
      </w:pPr>
      <w:r w:rsidRPr="003D2F16">
        <w:rPr>
          <w:sz w:val="24"/>
          <w:szCs w:val="24"/>
        </w:rPr>
        <w:t xml:space="preserve">15. </w:t>
      </w:r>
      <w:proofErr w:type="gramStart"/>
      <w:r w:rsidRPr="003D2F16">
        <w:rPr>
          <w:sz w:val="24"/>
          <w:szCs w:val="24"/>
        </w:rPr>
        <w:t xml:space="preserve">При принятии органом, осуществляющим функции и полномочия учредителя, решения о раздельном формировании плановых показателей по выплатам, связанным с выполнением учреждением муниципального задания, объемы указанных выплат в пределах общего объема субсидии на выполнение муниципального задания могут рассчитываться с превышением нормативных затрат, определенных в </w:t>
      </w:r>
      <w:hyperlink r:id="rId16" w:history="1">
        <w:r w:rsidRPr="003D2F16">
          <w:rPr>
            <w:sz w:val="24"/>
            <w:szCs w:val="24"/>
          </w:rPr>
          <w:t>порядке</w:t>
        </w:r>
      </w:hyperlink>
      <w:r w:rsidRPr="003D2F16">
        <w:rPr>
          <w:sz w:val="24"/>
          <w:szCs w:val="24"/>
        </w:rPr>
        <w:t xml:space="preserve">, установленном, местной администрацией в соответствии с </w:t>
      </w:r>
      <w:hyperlink r:id="rId17" w:history="1">
        <w:r w:rsidRPr="003D2F16">
          <w:rPr>
            <w:sz w:val="24"/>
            <w:szCs w:val="24"/>
          </w:rPr>
          <w:t>пунктом 4 статьи 69.2</w:t>
        </w:r>
      </w:hyperlink>
      <w:r w:rsidRPr="003D2F16">
        <w:rPr>
          <w:sz w:val="24"/>
          <w:szCs w:val="24"/>
        </w:rPr>
        <w:t xml:space="preserve"> Бюджетного кодекса Российской Федерации.</w:t>
      </w:r>
      <w:proofErr w:type="gramEnd"/>
    </w:p>
    <w:p w:rsidR="00F338AD" w:rsidRPr="003D2F16" w:rsidRDefault="00F338AD" w:rsidP="00F338AD">
      <w:pPr>
        <w:pStyle w:val="ConsPlusNormal"/>
        <w:ind w:firstLine="540"/>
        <w:jc w:val="both"/>
        <w:rPr>
          <w:sz w:val="24"/>
          <w:szCs w:val="24"/>
        </w:rPr>
      </w:pPr>
      <w:bookmarkStart w:id="9" w:name="P752"/>
      <w:bookmarkEnd w:id="9"/>
      <w:r w:rsidRPr="003D2F16">
        <w:rPr>
          <w:sz w:val="24"/>
          <w:szCs w:val="24"/>
        </w:rPr>
        <w:t>1</w:t>
      </w:r>
      <w:r w:rsidR="006D7625" w:rsidRPr="003D2F16">
        <w:rPr>
          <w:sz w:val="24"/>
          <w:szCs w:val="24"/>
        </w:rPr>
        <w:t>6</w:t>
      </w:r>
      <w:r w:rsidRPr="003D2F16">
        <w:rPr>
          <w:sz w:val="24"/>
          <w:szCs w:val="24"/>
        </w:rPr>
        <w:t xml:space="preserve">. </w:t>
      </w:r>
      <w:proofErr w:type="gramStart"/>
      <w:r w:rsidRPr="003D2F16">
        <w:rPr>
          <w:sz w:val="24"/>
          <w:szCs w:val="24"/>
        </w:rPr>
        <w:t xml:space="preserve">При предоставлении учреждению субсидии, в соответствии с </w:t>
      </w:r>
      <w:hyperlink r:id="rId18" w:history="1">
        <w:r w:rsidRPr="003D2F16">
          <w:rPr>
            <w:sz w:val="24"/>
            <w:szCs w:val="24"/>
          </w:rPr>
          <w:t>абзацем вторым пункта 1 статьи 78.1</w:t>
        </w:r>
      </w:hyperlink>
      <w:r w:rsidRPr="003D2F16">
        <w:rPr>
          <w:sz w:val="24"/>
          <w:szCs w:val="24"/>
        </w:rPr>
        <w:t xml:space="preserve"> Бюджетного кодекса Российской Федерации,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целевая субсидия) учреждение составляет и представляет органу, осуществляющему функции и полномочия учредителя, Сведения об операциях с целевыми субсидиями, предоставленными муниципальному </w:t>
      </w:r>
      <w:r w:rsidRPr="003D2F16">
        <w:rPr>
          <w:sz w:val="24"/>
          <w:szCs w:val="24"/>
        </w:rPr>
        <w:lastRenderedPageBreak/>
        <w:t>учреждению (код формы</w:t>
      </w:r>
      <w:proofErr w:type="gramEnd"/>
      <w:r w:rsidRPr="003D2F16">
        <w:rPr>
          <w:sz w:val="24"/>
          <w:szCs w:val="24"/>
        </w:rPr>
        <w:t xml:space="preserve"> документа по Общероссийскому </w:t>
      </w:r>
      <w:hyperlink r:id="rId19" w:history="1">
        <w:r w:rsidRPr="003D2F16">
          <w:rPr>
            <w:sz w:val="24"/>
            <w:szCs w:val="24"/>
          </w:rPr>
          <w:t>классификатору</w:t>
        </w:r>
      </w:hyperlink>
      <w:r w:rsidRPr="003D2F16">
        <w:rPr>
          <w:sz w:val="24"/>
          <w:szCs w:val="24"/>
        </w:rPr>
        <w:t xml:space="preserve"> управленческой документации 0501016) (далее - Сведения) &lt;*&gt;, по рекомендуемому образцу (</w:t>
      </w:r>
      <w:hyperlink w:anchor="P832" w:history="1">
        <w:r w:rsidRPr="003D2F16">
          <w:rPr>
            <w:sz w:val="24"/>
            <w:szCs w:val="24"/>
          </w:rPr>
          <w:t>приложение</w:t>
        </w:r>
      </w:hyperlink>
      <w:r w:rsidRPr="003D2F16">
        <w:rPr>
          <w:sz w:val="24"/>
          <w:szCs w:val="24"/>
        </w:rPr>
        <w:t xml:space="preserve"> к настоящ</w:t>
      </w:r>
      <w:r w:rsidR="00F5427D" w:rsidRPr="003D2F16">
        <w:rPr>
          <w:sz w:val="24"/>
          <w:szCs w:val="24"/>
        </w:rPr>
        <w:t>е</w:t>
      </w:r>
      <w:r w:rsidRPr="003D2F16">
        <w:rPr>
          <w:sz w:val="24"/>
          <w:szCs w:val="24"/>
        </w:rPr>
        <w:t>м</w:t>
      </w:r>
      <w:r w:rsidR="00F5427D" w:rsidRPr="003D2F16">
        <w:rPr>
          <w:sz w:val="24"/>
          <w:szCs w:val="24"/>
        </w:rPr>
        <w:t>у</w:t>
      </w:r>
      <w:r w:rsidRPr="003D2F16">
        <w:rPr>
          <w:sz w:val="24"/>
          <w:szCs w:val="24"/>
        </w:rPr>
        <w:t xml:space="preserve"> </w:t>
      </w:r>
      <w:r w:rsidR="00F5427D" w:rsidRPr="003D2F16">
        <w:rPr>
          <w:sz w:val="24"/>
          <w:szCs w:val="24"/>
        </w:rPr>
        <w:t>Порядку</w:t>
      </w:r>
      <w:r w:rsidRPr="003D2F16">
        <w:rPr>
          <w:sz w:val="24"/>
          <w:szCs w:val="24"/>
        </w:rPr>
        <w:t>).</w:t>
      </w:r>
    </w:p>
    <w:p w:rsidR="00F338AD" w:rsidRPr="003D2F16" w:rsidRDefault="00F338AD" w:rsidP="00F338AD">
      <w:pPr>
        <w:pStyle w:val="ConsPlusNormal"/>
        <w:jc w:val="both"/>
        <w:rPr>
          <w:sz w:val="24"/>
          <w:szCs w:val="24"/>
        </w:rPr>
      </w:pPr>
    </w:p>
    <w:p w:rsidR="006D7625" w:rsidRPr="003D2F16" w:rsidRDefault="006D7625" w:rsidP="006D7625">
      <w:pPr>
        <w:pStyle w:val="ConsPlusNormal"/>
        <w:ind w:firstLine="540"/>
        <w:jc w:val="both"/>
        <w:rPr>
          <w:sz w:val="24"/>
          <w:szCs w:val="24"/>
        </w:rPr>
      </w:pPr>
      <w:r w:rsidRPr="003D2F16">
        <w:rPr>
          <w:sz w:val="24"/>
          <w:szCs w:val="24"/>
        </w:rPr>
        <w:t>&lt;*&gt; Сведения не должны содержать сведений о субсидиях, предоставленных учреждению на финансовое обеспечение выполнения муниципального задания.</w:t>
      </w:r>
    </w:p>
    <w:p w:rsidR="006D7625" w:rsidRPr="003D2F16" w:rsidRDefault="006D7625" w:rsidP="006D7625">
      <w:pPr>
        <w:pStyle w:val="ConsPlusNormal"/>
        <w:ind w:firstLine="540"/>
        <w:jc w:val="both"/>
        <w:rPr>
          <w:sz w:val="24"/>
          <w:szCs w:val="24"/>
        </w:rPr>
      </w:pPr>
    </w:p>
    <w:p w:rsidR="006D7625" w:rsidRPr="003D2F16" w:rsidRDefault="006D7625" w:rsidP="006D7625">
      <w:pPr>
        <w:pStyle w:val="ConsPlusNormal"/>
        <w:ind w:firstLine="540"/>
        <w:jc w:val="both"/>
        <w:rPr>
          <w:sz w:val="24"/>
          <w:szCs w:val="24"/>
        </w:rPr>
      </w:pPr>
      <w:r w:rsidRPr="003D2F16">
        <w:rPr>
          <w:sz w:val="24"/>
          <w:szCs w:val="24"/>
        </w:rPr>
        <w:t>На основании Сведений, утвержденных органом, осуществляющим функции и полномочия учредителя, учреждением составляются отдельно Сведения для осуществления расходов за счет целевых субсидий данным учреждением.</w:t>
      </w:r>
    </w:p>
    <w:p w:rsidR="006D7625" w:rsidRPr="003D2F16" w:rsidRDefault="006D7625" w:rsidP="006D7625">
      <w:pPr>
        <w:pStyle w:val="ConsPlusNormal"/>
        <w:ind w:firstLine="540"/>
        <w:jc w:val="both"/>
        <w:rPr>
          <w:sz w:val="24"/>
          <w:szCs w:val="24"/>
        </w:rPr>
      </w:pPr>
      <w:r w:rsidRPr="003D2F16">
        <w:rPr>
          <w:sz w:val="24"/>
          <w:szCs w:val="24"/>
        </w:rPr>
        <w:t>При составлении Сведений учреждением в них указываются:</w:t>
      </w:r>
    </w:p>
    <w:p w:rsidR="006D7625" w:rsidRPr="003D2F16" w:rsidRDefault="006D7625" w:rsidP="006D7625">
      <w:pPr>
        <w:pStyle w:val="ConsPlusNormal"/>
        <w:ind w:firstLine="540"/>
        <w:jc w:val="both"/>
        <w:rPr>
          <w:sz w:val="24"/>
          <w:szCs w:val="24"/>
        </w:rPr>
      </w:pPr>
      <w:r w:rsidRPr="003D2F16">
        <w:rPr>
          <w:sz w:val="24"/>
          <w:szCs w:val="24"/>
        </w:rPr>
        <w:t>в графе 1 - наименование целевой субсидии с указанием цели, на осуществление которой предоставляется целевая субсидия;</w:t>
      </w:r>
    </w:p>
    <w:p w:rsidR="006D7625" w:rsidRPr="003D2F16" w:rsidRDefault="006D7625" w:rsidP="006D7625">
      <w:pPr>
        <w:pStyle w:val="ConsPlusNormal"/>
        <w:ind w:firstLine="540"/>
        <w:jc w:val="both"/>
        <w:rPr>
          <w:sz w:val="24"/>
          <w:szCs w:val="24"/>
        </w:rPr>
      </w:pPr>
      <w:r w:rsidRPr="003D2F16">
        <w:rPr>
          <w:sz w:val="24"/>
          <w:szCs w:val="24"/>
        </w:rPr>
        <w:t>в графе 2 - аналитический код, присвоенный органом, осуществляющим функции и полномочия учредителя, для учета операций с целевой субсидией (далее - код субсидии);</w:t>
      </w:r>
    </w:p>
    <w:p w:rsidR="006D7625" w:rsidRPr="003D2F16" w:rsidRDefault="006D7625" w:rsidP="006D7625">
      <w:pPr>
        <w:pStyle w:val="ConsPlusNormal"/>
        <w:ind w:firstLine="540"/>
        <w:jc w:val="both"/>
        <w:rPr>
          <w:sz w:val="24"/>
          <w:szCs w:val="24"/>
        </w:rPr>
      </w:pPr>
      <w:r w:rsidRPr="003D2F16">
        <w:rPr>
          <w:sz w:val="24"/>
          <w:szCs w:val="24"/>
        </w:rPr>
        <w:t>в графе 3 - код по бюджетной классификации Российской Федерации, исходя из экономического содержания планируемых поступлений и выплат;</w:t>
      </w:r>
    </w:p>
    <w:p w:rsidR="006D7625" w:rsidRPr="003D2F16" w:rsidRDefault="006D7625" w:rsidP="006D7625">
      <w:pPr>
        <w:pStyle w:val="ConsPlusNormal"/>
        <w:ind w:firstLine="540"/>
        <w:jc w:val="both"/>
        <w:rPr>
          <w:sz w:val="24"/>
          <w:szCs w:val="24"/>
        </w:rPr>
      </w:pPr>
      <w:proofErr w:type="gramStart"/>
      <w:r w:rsidRPr="003D2F16">
        <w:rPr>
          <w:sz w:val="24"/>
          <w:szCs w:val="24"/>
        </w:rPr>
        <w:t xml:space="preserve">в графе 4 - код объекта капитального строительства (объекта недвижимости, мероприятия (укрупненного инвестиционного проекта), включенного в </w:t>
      </w:r>
      <w:r w:rsidR="00305C20" w:rsidRPr="003D2F16">
        <w:rPr>
          <w:sz w:val="24"/>
          <w:szCs w:val="24"/>
        </w:rPr>
        <w:t>муниципальн</w:t>
      </w:r>
      <w:r w:rsidRPr="003D2F16">
        <w:rPr>
          <w:sz w:val="24"/>
          <w:szCs w:val="24"/>
        </w:rPr>
        <w:t xml:space="preserve">ую адресную инвестиционную программу, на строительство (реконструкцию, в том числе с элементами реставрации, техническое перевооружение) или приобретение которого предоставляется субсидия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w:t>
      </w:r>
      <w:r w:rsidR="004C69AD" w:rsidRPr="003D2F16">
        <w:rPr>
          <w:sz w:val="24"/>
          <w:szCs w:val="24"/>
        </w:rPr>
        <w:t>муниципальную</w:t>
      </w:r>
      <w:r w:rsidRPr="003D2F16">
        <w:rPr>
          <w:sz w:val="24"/>
          <w:szCs w:val="24"/>
        </w:rPr>
        <w:t xml:space="preserve"> собственность;</w:t>
      </w:r>
      <w:proofErr w:type="gramEnd"/>
    </w:p>
    <w:p w:rsidR="006D7625" w:rsidRPr="003D2F16" w:rsidRDefault="006D7625" w:rsidP="006D7625">
      <w:pPr>
        <w:pStyle w:val="ConsPlusNormal"/>
        <w:ind w:firstLine="540"/>
        <w:jc w:val="both"/>
        <w:rPr>
          <w:sz w:val="24"/>
          <w:szCs w:val="24"/>
        </w:rPr>
      </w:pPr>
      <w:proofErr w:type="gramStart"/>
      <w:r w:rsidRPr="003D2F16">
        <w:rPr>
          <w:sz w:val="24"/>
          <w:szCs w:val="24"/>
        </w:rPr>
        <w:t>в графах 5, 6 - неиспользованные на начало текущего финансового года остатки целевых субсидий, на суммы которых подтверждена в установленном порядке потребность в направлении их на те же цели в разрезе кодов субсидий по каждой субсидии, с отражением в графе 5 кода субсидии, в случае, если коды субсидии, присвоенные для учета операций с целевой субсидией в прошлые годы и в новом</w:t>
      </w:r>
      <w:proofErr w:type="gramEnd"/>
      <w:r w:rsidRPr="003D2F16">
        <w:rPr>
          <w:sz w:val="24"/>
          <w:szCs w:val="24"/>
        </w:rPr>
        <w:t xml:space="preserve"> </w:t>
      </w:r>
      <w:proofErr w:type="gramStart"/>
      <w:r w:rsidRPr="003D2F16">
        <w:rPr>
          <w:sz w:val="24"/>
          <w:szCs w:val="24"/>
        </w:rPr>
        <w:t>финансовом году, различаются, в графе 6 - суммы разрешенного к использованию остатка;</w:t>
      </w:r>
      <w:proofErr w:type="gramEnd"/>
    </w:p>
    <w:p w:rsidR="006D7625" w:rsidRPr="003D2F16" w:rsidRDefault="006D7625" w:rsidP="006D7625">
      <w:pPr>
        <w:pStyle w:val="ConsPlusNormal"/>
        <w:ind w:firstLine="540"/>
        <w:jc w:val="both"/>
        <w:rPr>
          <w:sz w:val="24"/>
          <w:szCs w:val="24"/>
        </w:rPr>
      </w:pPr>
      <w:proofErr w:type="gramStart"/>
      <w:r w:rsidRPr="003D2F16">
        <w:rPr>
          <w:sz w:val="24"/>
          <w:szCs w:val="24"/>
        </w:rPr>
        <w:t>в графах 7, 8 - суммы возврата дебиторской задолженности прошлых лет, на которые подтверждена в установленном порядке потребность в направлении их на те же цели, с отражением в графе 7 кода субсидии, в случае, если коды субсидии, присвоенные для учета операций с целевой субсидией в прошлые годы и в новом финансовом году, различаются, в графе 8 - разрешенные к использованию суммы;</w:t>
      </w:r>
      <w:proofErr w:type="gramEnd"/>
    </w:p>
    <w:p w:rsidR="006D7625" w:rsidRPr="003D2F16" w:rsidRDefault="006D7625" w:rsidP="006D7625">
      <w:pPr>
        <w:pStyle w:val="ConsPlusNormal"/>
        <w:ind w:firstLine="540"/>
        <w:jc w:val="both"/>
        <w:rPr>
          <w:sz w:val="24"/>
          <w:szCs w:val="24"/>
        </w:rPr>
      </w:pPr>
      <w:r w:rsidRPr="003D2F16">
        <w:rPr>
          <w:sz w:val="24"/>
          <w:szCs w:val="24"/>
        </w:rPr>
        <w:t>в графе 9 - сумма планируемых на текущий финансовый год поступлений целевых субсидий;</w:t>
      </w:r>
    </w:p>
    <w:p w:rsidR="006D7625" w:rsidRPr="003D2F16" w:rsidRDefault="006D7625" w:rsidP="006D7625">
      <w:pPr>
        <w:pStyle w:val="ConsPlusNormal"/>
        <w:ind w:firstLine="540"/>
        <w:jc w:val="both"/>
        <w:rPr>
          <w:sz w:val="24"/>
          <w:szCs w:val="24"/>
        </w:rPr>
      </w:pPr>
      <w:r w:rsidRPr="003D2F16">
        <w:rPr>
          <w:sz w:val="24"/>
          <w:szCs w:val="24"/>
        </w:rPr>
        <w:t>в графе 10 - сумма планируемых на текущий финансовый год выплат, источником финансового обеспечения которых являются целевые субсидии.</w:t>
      </w:r>
    </w:p>
    <w:p w:rsidR="006D7625" w:rsidRPr="003D2F16" w:rsidRDefault="006D7625" w:rsidP="006D7625">
      <w:pPr>
        <w:pStyle w:val="ConsPlusNormal"/>
        <w:ind w:firstLine="540"/>
        <w:jc w:val="both"/>
        <w:rPr>
          <w:sz w:val="24"/>
          <w:szCs w:val="24"/>
        </w:rPr>
      </w:pPr>
      <w:r w:rsidRPr="003D2F16">
        <w:rPr>
          <w:sz w:val="24"/>
          <w:szCs w:val="24"/>
        </w:rPr>
        <w:t xml:space="preserve">Плановые показатели по выплатам могут быть детализированы до уровня групп и подгрупп видов расходов бюджетной классификации Российской Федерации, а по группе "Поступление нефинансовых активов" - с указанием </w:t>
      </w:r>
      <w:proofErr w:type="gramStart"/>
      <w:r w:rsidRPr="003D2F16">
        <w:rPr>
          <w:sz w:val="24"/>
          <w:szCs w:val="24"/>
        </w:rPr>
        <w:t>кода группы классификации операций сектора государственного управления</w:t>
      </w:r>
      <w:proofErr w:type="gramEnd"/>
      <w:r w:rsidRPr="003D2F16">
        <w:rPr>
          <w:sz w:val="24"/>
          <w:szCs w:val="24"/>
        </w:rPr>
        <w:t>.</w:t>
      </w:r>
    </w:p>
    <w:p w:rsidR="006D7625" w:rsidRPr="003D2F16" w:rsidRDefault="006D7625" w:rsidP="006D7625">
      <w:pPr>
        <w:pStyle w:val="ConsPlusNormal"/>
        <w:ind w:firstLine="540"/>
        <w:jc w:val="both"/>
        <w:rPr>
          <w:sz w:val="24"/>
          <w:szCs w:val="24"/>
        </w:rPr>
      </w:pPr>
      <w:r w:rsidRPr="003D2F16">
        <w:rPr>
          <w:sz w:val="24"/>
          <w:szCs w:val="24"/>
        </w:rPr>
        <w:t xml:space="preserve">В случае если учреждению предоставляется несколько целевых субсидий, показатели Сведений формируются по каждой целевой субсидии без формирования </w:t>
      </w:r>
      <w:proofErr w:type="spellStart"/>
      <w:r w:rsidRPr="003D2F16">
        <w:rPr>
          <w:sz w:val="24"/>
          <w:szCs w:val="24"/>
        </w:rPr>
        <w:t>группировочных</w:t>
      </w:r>
      <w:proofErr w:type="spellEnd"/>
      <w:r w:rsidRPr="003D2F16">
        <w:rPr>
          <w:sz w:val="24"/>
          <w:szCs w:val="24"/>
        </w:rPr>
        <w:t xml:space="preserve"> итогов.</w:t>
      </w:r>
    </w:p>
    <w:p w:rsidR="006D7625" w:rsidRPr="003D2F16" w:rsidRDefault="006D7625" w:rsidP="006D7625">
      <w:pPr>
        <w:pStyle w:val="ConsPlusNormal"/>
        <w:ind w:firstLine="540"/>
        <w:jc w:val="both"/>
        <w:rPr>
          <w:sz w:val="24"/>
          <w:szCs w:val="24"/>
        </w:rPr>
      </w:pPr>
      <w:r w:rsidRPr="003D2F16">
        <w:rPr>
          <w:sz w:val="24"/>
          <w:szCs w:val="24"/>
        </w:rPr>
        <w:t>Формирование объемов планируемых выплат, указанных в Сведениях, осуществляется в соответствии с нормативным (муниципальным) правовым актом, устанавливающим порядок предоставления целевой субсидии из соответствующего бюджета.</w:t>
      </w:r>
    </w:p>
    <w:p w:rsidR="006D7625" w:rsidRPr="003D2F16" w:rsidRDefault="006D7625" w:rsidP="006D7625">
      <w:pPr>
        <w:pStyle w:val="ConsPlusNormal"/>
        <w:ind w:firstLine="540"/>
        <w:jc w:val="both"/>
        <w:rPr>
          <w:sz w:val="24"/>
          <w:szCs w:val="24"/>
        </w:rPr>
      </w:pPr>
      <w:r w:rsidRPr="003D2F16">
        <w:rPr>
          <w:sz w:val="24"/>
          <w:szCs w:val="24"/>
        </w:rPr>
        <w:t xml:space="preserve">17. </w:t>
      </w:r>
      <w:proofErr w:type="gramStart"/>
      <w:r w:rsidRPr="003D2F16">
        <w:rPr>
          <w:sz w:val="24"/>
          <w:szCs w:val="24"/>
        </w:rPr>
        <w:t xml:space="preserve">Объемы планируемых выплат, источником финансового обеспечения которых являются поступления от оказания учреждениями услуг (выполнения работ), </w:t>
      </w:r>
      <w:r w:rsidRPr="003D2F16">
        <w:rPr>
          <w:sz w:val="24"/>
          <w:szCs w:val="24"/>
        </w:rPr>
        <w:lastRenderedPageBreak/>
        <w:t>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формируются учреждением в соответствии с порядком определения платы, установленным органом, осуществляющим функции и полномочия учредителя.</w:t>
      </w:r>
      <w:proofErr w:type="gramEnd"/>
    </w:p>
    <w:p w:rsidR="006D7625" w:rsidRPr="003D2F16" w:rsidRDefault="006D7625" w:rsidP="006D7625">
      <w:pPr>
        <w:pStyle w:val="ConsPlusNormal"/>
        <w:ind w:firstLine="540"/>
        <w:jc w:val="both"/>
        <w:rPr>
          <w:sz w:val="24"/>
          <w:szCs w:val="24"/>
        </w:rPr>
      </w:pPr>
      <w:r w:rsidRPr="003D2F16">
        <w:rPr>
          <w:sz w:val="24"/>
          <w:szCs w:val="24"/>
        </w:rPr>
        <w:t>18. Орган, осуществляющий функции и полномочия учредителя, вправе установить для учреждения формирование плановых поступлений и соответствующих им плановых выплат, в том числе в разрезе видов услуг (работ).</w:t>
      </w:r>
    </w:p>
    <w:p w:rsidR="006D7625" w:rsidRPr="003D2F16" w:rsidRDefault="006D7625" w:rsidP="006D7625">
      <w:pPr>
        <w:pStyle w:val="ConsPlusNormal"/>
        <w:ind w:firstLine="540"/>
        <w:jc w:val="both"/>
        <w:rPr>
          <w:sz w:val="24"/>
          <w:szCs w:val="24"/>
        </w:rPr>
      </w:pPr>
      <w:r w:rsidRPr="003D2F16">
        <w:rPr>
          <w:sz w:val="24"/>
          <w:szCs w:val="24"/>
        </w:rPr>
        <w:t xml:space="preserve">19. После утверждения в установленном порядке </w:t>
      </w:r>
      <w:r w:rsidR="00E42065" w:rsidRPr="003D2F16">
        <w:rPr>
          <w:sz w:val="24"/>
          <w:szCs w:val="24"/>
        </w:rPr>
        <w:t>решения</w:t>
      </w:r>
      <w:r w:rsidRPr="003D2F16">
        <w:rPr>
          <w:sz w:val="24"/>
          <w:szCs w:val="24"/>
        </w:rPr>
        <w:t xml:space="preserve"> о бюджете План и Сведения при необходимости </w:t>
      </w:r>
      <w:proofErr w:type="gramStart"/>
      <w:r w:rsidRPr="003D2F16">
        <w:rPr>
          <w:sz w:val="24"/>
          <w:szCs w:val="24"/>
        </w:rPr>
        <w:t>уточняются учреждением и направляются</w:t>
      </w:r>
      <w:proofErr w:type="gramEnd"/>
      <w:r w:rsidRPr="003D2F16">
        <w:rPr>
          <w:sz w:val="24"/>
          <w:szCs w:val="24"/>
        </w:rPr>
        <w:t xml:space="preserve"> на утверждение с учетом положений </w:t>
      </w:r>
      <w:hyperlink w:anchor="P791" w:history="1">
        <w:r w:rsidRPr="003D2F16">
          <w:rPr>
            <w:sz w:val="24"/>
            <w:szCs w:val="24"/>
          </w:rPr>
          <w:t>раздела III</w:t>
        </w:r>
      </w:hyperlink>
      <w:r w:rsidRPr="003D2F16">
        <w:rPr>
          <w:sz w:val="24"/>
          <w:szCs w:val="24"/>
        </w:rPr>
        <w:t xml:space="preserve"> "Требования к утверждению Плана и Сведений" настоящ</w:t>
      </w:r>
      <w:r w:rsidR="00E42065" w:rsidRPr="003D2F16">
        <w:rPr>
          <w:sz w:val="24"/>
          <w:szCs w:val="24"/>
        </w:rPr>
        <w:t>его Порядка</w:t>
      </w:r>
      <w:r w:rsidRPr="003D2F16">
        <w:rPr>
          <w:sz w:val="24"/>
          <w:szCs w:val="24"/>
        </w:rPr>
        <w:t>.</w:t>
      </w:r>
    </w:p>
    <w:p w:rsidR="006D7625" w:rsidRPr="003D2F16" w:rsidRDefault="006D7625" w:rsidP="006D7625">
      <w:pPr>
        <w:pStyle w:val="ConsPlusNormal"/>
        <w:ind w:firstLine="540"/>
        <w:jc w:val="both"/>
        <w:rPr>
          <w:sz w:val="24"/>
          <w:szCs w:val="24"/>
        </w:rPr>
      </w:pPr>
      <w:r w:rsidRPr="003D2F16">
        <w:rPr>
          <w:sz w:val="24"/>
          <w:szCs w:val="24"/>
        </w:rPr>
        <w:t>Уточнение показателей Плана, связанных с выполнением муниципального задания, осуществляется с учетом показателей утвержденного муниципального задания и размера субсидии на выполнение муниципального задания.</w:t>
      </w:r>
    </w:p>
    <w:p w:rsidR="006D7625" w:rsidRPr="003D2F16" w:rsidRDefault="006D7625" w:rsidP="006D7625">
      <w:pPr>
        <w:pStyle w:val="ConsPlusNormal"/>
        <w:ind w:firstLine="540"/>
        <w:jc w:val="both"/>
        <w:rPr>
          <w:sz w:val="24"/>
          <w:szCs w:val="24"/>
        </w:rPr>
      </w:pPr>
      <w:r w:rsidRPr="003D2F16">
        <w:rPr>
          <w:sz w:val="24"/>
          <w:szCs w:val="24"/>
        </w:rPr>
        <w:t>20. Оформляющая часть Плана должна содержать подписи должностных лиц, ответственных за содержащиеся в Плане данные, - руководителя учреждения (уполномоченного им лица), руководителя финансово-экономической службы учреждения или иного уполномоченного руководителем лица, исполнителя документа.</w:t>
      </w:r>
    </w:p>
    <w:p w:rsidR="006D7625" w:rsidRDefault="00E42065" w:rsidP="006D7625">
      <w:pPr>
        <w:pStyle w:val="ConsPlusNormal"/>
        <w:ind w:firstLine="540"/>
        <w:jc w:val="both"/>
        <w:rPr>
          <w:sz w:val="24"/>
          <w:szCs w:val="24"/>
        </w:rPr>
      </w:pPr>
      <w:r w:rsidRPr="003D2F16">
        <w:rPr>
          <w:sz w:val="24"/>
          <w:szCs w:val="24"/>
        </w:rPr>
        <w:t xml:space="preserve">21. </w:t>
      </w:r>
      <w:proofErr w:type="gramStart"/>
      <w:r w:rsidRPr="003D2F16">
        <w:rPr>
          <w:sz w:val="24"/>
          <w:szCs w:val="24"/>
        </w:rPr>
        <w:t xml:space="preserve">В целях внесения в План и (или) Сведения в соответствии с настоящим Порядком составляются новые План и (или) Сведения, показатели которых не должны вступать в противоречие в части кассовых операций по выплатам, проведенным до внесения изменения в План и (или) Сведения, а также с показателями планов закупок, указанных в пункте </w:t>
      </w:r>
      <w:r w:rsidR="00454FB6" w:rsidRPr="003D2F16">
        <w:rPr>
          <w:sz w:val="24"/>
          <w:szCs w:val="24"/>
        </w:rPr>
        <w:t>14.1 настоящего Порядка.</w:t>
      </w:r>
      <w:proofErr w:type="gramEnd"/>
      <w:r w:rsidR="00454FB6" w:rsidRPr="003D2F16">
        <w:rPr>
          <w:sz w:val="24"/>
          <w:szCs w:val="24"/>
        </w:rPr>
        <w:t xml:space="preserve"> Решение о внесении изменений в План принимается руководителем учреждения.</w:t>
      </w:r>
    </w:p>
    <w:p w:rsidR="003D2F16" w:rsidRPr="003D2F16" w:rsidRDefault="003D2F16" w:rsidP="006D7625">
      <w:pPr>
        <w:pStyle w:val="ConsPlusNormal"/>
        <w:ind w:firstLine="540"/>
        <w:jc w:val="both"/>
        <w:rPr>
          <w:sz w:val="24"/>
          <w:szCs w:val="24"/>
        </w:rPr>
      </w:pPr>
    </w:p>
    <w:p w:rsidR="006D7625" w:rsidRPr="003D2F16" w:rsidRDefault="006D7625" w:rsidP="006D7625">
      <w:pPr>
        <w:pStyle w:val="ConsPlusNormal"/>
        <w:jc w:val="center"/>
        <w:rPr>
          <w:sz w:val="24"/>
          <w:szCs w:val="24"/>
        </w:rPr>
      </w:pPr>
      <w:bookmarkStart w:id="10" w:name="P791"/>
      <w:bookmarkEnd w:id="10"/>
      <w:r w:rsidRPr="003D2F16">
        <w:rPr>
          <w:sz w:val="24"/>
          <w:szCs w:val="24"/>
        </w:rPr>
        <w:t>III. Требования к утверждению Плана и Сведений</w:t>
      </w:r>
    </w:p>
    <w:p w:rsidR="006D7625" w:rsidRPr="003D2F16" w:rsidRDefault="006D7625" w:rsidP="006D7625">
      <w:pPr>
        <w:pStyle w:val="ConsPlusNormal"/>
        <w:ind w:firstLine="540"/>
        <w:jc w:val="both"/>
        <w:rPr>
          <w:sz w:val="24"/>
          <w:szCs w:val="24"/>
        </w:rPr>
      </w:pPr>
      <w:r w:rsidRPr="003D2F16">
        <w:rPr>
          <w:sz w:val="24"/>
          <w:szCs w:val="24"/>
        </w:rPr>
        <w:t>2</w:t>
      </w:r>
      <w:r w:rsidR="00454FB6" w:rsidRPr="003D2F16">
        <w:rPr>
          <w:sz w:val="24"/>
          <w:szCs w:val="24"/>
        </w:rPr>
        <w:t>2</w:t>
      </w:r>
      <w:r w:rsidRPr="003D2F16">
        <w:rPr>
          <w:sz w:val="24"/>
          <w:szCs w:val="24"/>
        </w:rPr>
        <w:t>. План муниципального автономного учреждения (План с учетом изменений) утверждается руководителем автономного учреждения на основании заключения наблюдательного совета автономного учреждения.</w:t>
      </w:r>
    </w:p>
    <w:p w:rsidR="006D7625" w:rsidRPr="003D2F16" w:rsidRDefault="006D7625" w:rsidP="006D7625">
      <w:pPr>
        <w:pStyle w:val="ConsPlusNormal"/>
        <w:ind w:firstLine="540"/>
        <w:jc w:val="both"/>
        <w:rPr>
          <w:sz w:val="24"/>
          <w:szCs w:val="24"/>
        </w:rPr>
      </w:pPr>
      <w:r w:rsidRPr="003D2F16">
        <w:rPr>
          <w:sz w:val="24"/>
          <w:szCs w:val="24"/>
        </w:rPr>
        <w:t>2</w:t>
      </w:r>
      <w:r w:rsidR="00454FB6" w:rsidRPr="003D2F16">
        <w:rPr>
          <w:sz w:val="24"/>
          <w:szCs w:val="24"/>
        </w:rPr>
        <w:t>3</w:t>
      </w:r>
      <w:r w:rsidRPr="003D2F16">
        <w:rPr>
          <w:sz w:val="24"/>
          <w:szCs w:val="24"/>
        </w:rPr>
        <w:t>. План муниципального бюджетного учреждения (План с учетом изменений) утверждается руководителем муниципального бюджетного учреждения, если иное не установлено органом, осуществляющим функции и полномочия учредителя.</w:t>
      </w:r>
    </w:p>
    <w:p w:rsidR="006D7625" w:rsidRPr="003D2F16" w:rsidRDefault="006D7625" w:rsidP="006D7625">
      <w:pPr>
        <w:pStyle w:val="ConsPlusNormal"/>
        <w:ind w:firstLine="540"/>
        <w:jc w:val="both"/>
        <w:rPr>
          <w:sz w:val="24"/>
          <w:szCs w:val="24"/>
        </w:rPr>
      </w:pPr>
      <w:r w:rsidRPr="003D2F16">
        <w:rPr>
          <w:sz w:val="24"/>
          <w:szCs w:val="24"/>
        </w:rPr>
        <w:t>2</w:t>
      </w:r>
      <w:r w:rsidR="00454FB6" w:rsidRPr="003D2F16">
        <w:rPr>
          <w:sz w:val="24"/>
          <w:szCs w:val="24"/>
        </w:rPr>
        <w:t>4</w:t>
      </w:r>
      <w:r w:rsidRPr="003D2F16">
        <w:rPr>
          <w:sz w:val="24"/>
          <w:szCs w:val="24"/>
        </w:rPr>
        <w:t xml:space="preserve">. Сведения, указанные в </w:t>
      </w:r>
      <w:hyperlink w:anchor="P752" w:history="1">
        <w:r w:rsidRPr="003D2F16">
          <w:rPr>
            <w:sz w:val="24"/>
            <w:szCs w:val="24"/>
          </w:rPr>
          <w:t>пункте 1</w:t>
        </w:r>
        <w:r w:rsidR="001D60DC" w:rsidRPr="003D2F16">
          <w:rPr>
            <w:sz w:val="24"/>
            <w:szCs w:val="24"/>
          </w:rPr>
          <w:t>6</w:t>
        </w:r>
      </w:hyperlink>
      <w:r w:rsidR="00454FB6" w:rsidRPr="003D2F16">
        <w:rPr>
          <w:sz w:val="24"/>
          <w:szCs w:val="24"/>
        </w:rPr>
        <w:t xml:space="preserve"> настоящего</w:t>
      </w:r>
      <w:r w:rsidRPr="003D2F16">
        <w:rPr>
          <w:sz w:val="24"/>
          <w:szCs w:val="24"/>
        </w:rPr>
        <w:t xml:space="preserve"> </w:t>
      </w:r>
      <w:r w:rsidR="00454FB6" w:rsidRPr="003D2F16">
        <w:rPr>
          <w:sz w:val="24"/>
          <w:szCs w:val="24"/>
        </w:rPr>
        <w:t>Порядка</w:t>
      </w:r>
      <w:r w:rsidRPr="003D2F16">
        <w:rPr>
          <w:sz w:val="24"/>
          <w:szCs w:val="24"/>
        </w:rPr>
        <w:t>, сформированные учреждением, утверждаются органом, осуществляющим функции и полномочия учредителя.</w:t>
      </w:r>
    </w:p>
    <w:p w:rsidR="00B97E33" w:rsidRPr="003D2F16" w:rsidRDefault="00B97E33" w:rsidP="006D7625">
      <w:pPr>
        <w:pStyle w:val="ConsPlusNormal"/>
        <w:ind w:firstLine="540"/>
        <w:jc w:val="both"/>
        <w:rPr>
          <w:sz w:val="24"/>
          <w:szCs w:val="24"/>
        </w:rPr>
      </w:pPr>
    </w:p>
    <w:p w:rsidR="00B97E33" w:rsidRPr="003D2F16" w:rsidRDefault="00B97E33" w:rsidP="00B97E33">
      <w:pPr>
        <w:pStyle w:val="ConsPlusNormal"/>
        <w:ind w:firstLine="540"/>
        <w:jc w:val="center"/>
        <w:rPr>
          <w:sz w:val="24"/>
          <w:szCs w:val="24"/>
        </w:rPr>
      </w:pPr>
      <w:r w:rsidRPr="003D2F16">
        <w:rPr>
          <w:sz w:val="24"/>
          <w:szCs w:val="24"/>
          <w:lang w:val="en-US"/>
        </w:rPr>
        <w:t>IV</w:t>
      </w:r>
      <w:r w:rsidRPr="003D2F16">
        <w:rPr>
          <w:sz w:val="24"/>
          <w:szCs w:val="24"/>
        </w:rPr>
        <w:t xml:space="preserve">. Отчет об исполнении Плана </w:t>
      </w:r>
    </w:p>
    <w:p w:rsidR="00157083" w:rsidRPr="003D2F16" w:rsidRDefault="00157083" w:rsidP="00157083">
      <w:pPr>
        <w:pStyle w:val="ConsPlusNormal"/>
        <w:ind w:firstLine="540"/>
        <w:jc w:val="both"/>
        <w:rPr>
          <w:sz w:val="24"/>
          <w:szCs w:val="24"/>
        </w:rPr>
      </w:pPr>
      <w:r w:rsidRPr="003D2F16">
        <w:rPr>
          <w:sz w:val="24"/>
          <w:szCs w:val="24"/>
        </w:rPr>
        <w:t xml:space="preserve">25. </w:t>
      </w:r>
      <w:proofErr w:type="gramStart"/>
      <w:r w:rsidRPr="003D2F16">
        <w:rPr>
          <w:sz w:val="24"/>
          <w:szCs w:val="24"/>
        </w:rPr>
        <w:t>Отчет об исполнении Плана финансово-хозяйственной деятельности учреждение предоставляет ежеквартально в Финансовый отдел Администрации Александровского района до 15 числа месяца, следующего за отчетным, годовой отчет до 25 января года, следующего за отчетным, по форме (ф. 0503737) «Отчет об исполнении учреждением плана его финансово-хозяйственной деятельности», включенной в перечень бухгалтерской отчетности.</w:t>
      </w:r>
      <w:proofErr w:type="gramEnd"/>
    </w:p>
    <w:p w:rsidR="001B4C6E" w:rsidRDefault="001B4C6E">
      <w:pPr>
        <w:spacing w:after="0" w:line="240" w:lineRule="auto"/>
        <w:rPr>
          <w:rFonts w:ascii="Times New Roman" w:hAnsi="Times New Roman"/>
        </w:rPr>
      </w:pPr>
      <w:r>
        <w:br w:type="page"/>
      </w:r>
    </w:p>
    <w:p w:rsidR="001B4C6E" w:rsidRDefault="001B4C6E" w:rsidP="001B4C6E">
      <w:pPr>
        <w:spacing w:after="0"/>
        <w:jc w:val="right"/>
        <w:rPr>
          <w:rFonts w:ascii="Times New Roman" w:hAnsi="Times New Roman"/>
        </w:rPr>
      </w:pPr>
      <w:r>
        <w:rPr>
          <w:rFonts w:ascii="Times New Roman" w:hAnsi="Times New Roman"/>
        </w:rPr>
        <w:lastRenderedPageBreak/>
        <w:t xml:space="preserve">Приложение 1 </w:t>
      </w:r>
    </w:p>
    <w:p w:rsidR="001B4C6E" w:rsidRDefault="001B4C6E" w:rsidP="001B4C6E">
      <w:pPr>
        <w:spacing w:after="0"/>
        <w:jc w:val="right"/>
        <w:rPr>
          <w:rFonts w:ascii="Times New Roman" w:hAnsi="Times New Roman"/>
        </w:rPr>
      </w:pPr>
      <w:r>
        <w:rPr>
          <w:rFonts w:ascii="Times New Roman" w:hAnsi="Times New Roman"/>
        </w:rPr>
        <w:t>к Порядку составления</w:t>
      </w:r>
    </w:p>
    <w:p w:rsidR="001B4C6E" w:rsidRDefault="001B4C6E" w:rsidP="001B4C6E">
      <w:pPr>
        <w:pStyle w:val="ConsPlusTitle"/>
        <w:jc w:val="right"/>
        <w:rPr>
          <w:b w:val="0"/>
          <w:sz w:val="24"/>
          <w:szCs w:val="24"/>
        </w:rPr>
      </w:pPr>
      <w:r>
        <w:t xml:space="preserve"> </w:t>
      </w:r>
      <w:r w:rsidRPr="006B0D6C">
        <w:rPr>
          <w:b w:val="0"/>
        </w:rPr>
        <w:t>и утверждения</w:t>
      </w:r>
      <w:r>
        <w:t xml:space="preserve"> </w:t>
      </w:r>
      <w:r w:rsidRPr="009D7A98">
        <w:rPr>
          <w:b w:val="0"/>
          <w:sz w:val="24"/>
          <w:szCs w:val="24"/>
        </w:rPr>
        <w:t xml:space="preserve">плана финансово – </w:t>
      </w:r>
    </w:p>
    <w:p w:rsidR="001B4C6E" w:rsidRPr="009D7A98" w:rsidRDefault="001B4C6E" w:rsidP="001B4C6E">
      <w:pPr>
        <w:pStyle w:val="ConsPlusTitle"/>
        <w:jc w:val="right"/>
        <w:rPr>
          <w:b w:val="0"/>
          <w:sz w:val="24"/>
          <w:szCs w:val="24"/>
        </w:rPr>
      </w:pPr>
      <w:r w:rsidRPr="009D7A98">
        <w:rPr>
          <w:b w:val="0"/>
          <w:sz w:val="24"/>
          <w:szCs w:val="24"/>
        </w:rPr>
        <w:t>хозяйственной</w:t>
      </w:r>
      <w:r>
        <w:rPr>
          <w:b w:val="0"/>
          <w:sz w:val="24"/>
          <w:szCs w:val="24"/>
        </w:rPr>
        <w:t xml:space="preserve"> </w:t>
      </w:r>
      <w:r w:rsidRPr="009D7A98">
        <w:rPr>
          <w:b w:val="0"/>
          <w:sz w:val="24"/>
          <w:szCs w:val="24"/>
        </w:rPr>
        <w:t xml:space="preserve"> деятельности</w:t>
      </w:r>
    </w:p>
    <w:p w:rsidR="001B4C6E" w:rsidRPr="009D7A98" w:rsidRDefault="001B4C6E" w:rsidP="001B4C6E">
      <w:pPr>
        <w:pStyle w:val="ConsPlusTitle"/>
        <w:jc w:val="right"/>
        <w:rPr>
          <w:b w:val="0"/>
          <w:sz w:val="24"/>
          <w:szCs w:val="24"/>
        </w:rPr>
      </w:pPr>
      <w:r w:rsidRPr="009D7A98">
        <w:rPr>
          <w:b w:val="0"/>
          <w:sz w:val="24"/>
          <w:szCs w:val="24"/>
        </w:rPr>
        <w:t xml:space="preserve">муниципального учреждения </w:t>
      </w:r>
    </w:p>
    <w:p w:rsidR="001B4C6E" w:rsidRDefault="001B4C6E" w:rsidP="001B4C6E">
      <w:pPr>
        <w:spacing w:after="0"/>
        <w:jc w:val="right"/>
        <w:rPr>
          <w:rFonts w:ascii="Times New Roman" w:hAnsi="Times New Roman"/>
        </w:rPr>
      </w:pPr>
    </w:p>
    <w:p w:rsidR="001B4C6E" w:rsidRDefault="001B4C6E" w:rsidP="001B4C6E">
      <w:pPr>
        <w:spacing w:after="0"/>
        <w:jc w:val="right"/>
        <w:rPr>
          <w:rFonts w:ascii="Times New Roman" w:hAnsi="Times New Roman"/>
          <w:color w:val="000000"/>
          <w:sz w:val="24"/>
          <w:szCs w:val="24"/>
        </w:rPr>
      </w:pPr>
      <w:r w:rsidRPr="006B0D6C">
        <w:rPr>
          <w:rFonts w:ascii="Times New Roman" w:hAnsi="Times New Roman"/>
          <w:color w:val="000000"/>
          <w:sz w:val="24"/>
          <w:szCs w:val="24"/>
        </w:rPr>
        <w:t>«Утверждаю»</w:t>
      </w:r>
    </w:p>
    <w:p w:rsidR="001B4C6E" w:rsidRPr="006B0D6C" w:rsidRDefault="001B4C6E" w:rsidP="001B4C6E">
      <w:pPr>
        <w:spacing w:after="0"/>
        <w:jc w:val="right"/>
        <w:rPr>
          <w:rFonts w:ascii="Times New Roman" w:hAnsi="Times New Roman"/>
          <w:color w:val="000000"/>
          <w:sz w:val="24"/>
          <w:szCs w:val="24"/>
        </w:rPr>
      </w:pPr>
      <w:r>
        <w:rPr>
          <w:rFonts w:ascii="Times New Roman" w:hAnsi="Times New Roman"/>
          <w:color w:val="000000"/>
          <w:sz w:val="24"/>
          <w:szCs w:val="24"/>
        </w:rPr>
        <w:t>_________________________</w:t>
      </w:r>
    </w:p>
    <w:p w:rsidR="001B4C6E" w:rsidRPr="006B0D6C" w:rsidRDefault="001B4C6E" w:rsidP="001B4C6E">
      <w:pPr>
        <w:spacing w:after="0"/>
        <w:jc w:val="right"/>
        <w:rPr>
          <w:rFonts w:ascii="Times New Roman" w:hAnsi="Times New Roman"/>
          <w:color w:val="000000"/>
          <w:sz w:val="16"/>
          <w:szCs w:val="16"/>
        </w:rPr>
      </w:pPr>
      <w:proofErr w:type="gramStart"/>
      <w:r>
        <w:rPr>
          <w:rFonts w:ascii="Times New Roman" w:hAnsi="Times New Roman"/>
          <w:color w:val="000000"/>
          <w:sz w:val="16"/>
          <w:szCs w:val="16"/>
        </w:rPr>
        <w:t>(</w:t>
      </w:r>
      <w:r w:rsidRPr="006B0D6C">
        <w:rPr>
          <w:rFonts w:ascii="Times New Roman" w:hAnsi="Times New Roman"/>
          <w:color w:val="000000"/>
          <w:sz w:val="16"/>
          <w:szCs w:val="16"/>
        </w:rPr>
        <w:t>наименование должности,</w:t>
      </w:r>
      <w:proofErr w:type="gramEnd"/>
    </w:p>
    <w:p w:rsidR="001B4C6E" w:rsidRPr="006B0D6C" w:rsidRDefault="001B4C6E" w:rsidP="001B4C6E">
      <w:pPr>
        <w:spacing w:after="0"/>
        <w:jc w:val="right"/>
        <w:rPr>
          <w:rFonts w:ascii="Times New Roman" w:hAnsi="Times New Roman"/>
          <w:color w:val="000000"/>
          <w:sz w:val="16"/>
          <w:szCs w:val="16"/>
        </w:rPr>
      </w:pPr>
      <w:r w:rsidRPr="006B0D6C">
        <w:rPr>
          <w:rFonts w:ascii="Times New Roman" w:hAnsi="Times New Roman"/>
          <w:color w:val="000000"/>
          <w:sz w:val="16"/>
          <w:szCs w:val="16"/>
        </w:rPr>
        <w:t>подпись (и ее расшифровка) лица,</w:t>
      </w:r>
    </w:p>
    <w:p w:rsidR="001B4C6E" w:rsidRDefault="001B4C6E" w:rsidP="001B4C6E">
      <w:pPr>
        <w:spacing w:after="0"/>
        <w:jc w:val="right"/>
        <w:rPr>
          <w:rFonts w:ascii="Times New Roman" w:hAnsi="Times New Roman"/>
          <w:color w:val="000000"/>
          <w:sz w:val="16"/>
          <w:szCs w:val="16"/>
        </w:rPr>
      </w:pPr>
      <w:r w:rsidRPr="006B0D6C">
        <w:rPr>
          <w:rFonts w:ascii="Times New Roman" w:hAnsi="Times New Roman"/>
          <w:color w:val="000000"/>
          <w:sz w:val="16"/>
          <w:szCs w:val="16"/>
        </w:rPr>
        <w:t>уполномоченного утверждать План</w:t>
      </w:r>
      <w:r>
        <w:rPr>
          <w:rFonts w:ascii="Times New Roman" w:hAnsi="Times New Roman"/>
          <w:color w:val="000000"/>
          <w:sz w:val="16"/>
          <w:szCs w:val="16"/>
        </w:rPr>
        <w:t>)</w:t>
      </w:r>
    </w:p>
    <w:p w:rsidR="001B4C6E" w:rsidRPr="006B0D6C" w:rsidRDefault="001B4C6E" w:rsidP="001B4C6E">
      <w:pPr>
        <w:spacing w:after="0"/>
        <w:jc w:val="right"/>
        <w:rPr>
          <w:rFonts w:ascii="Times New Roman" w:hAnsi="Times New Roman"/>
          <w:color w:val="000000"/>
          <w:sz w:val="24"/>
          <w:szCs w:val="24"/>
        </w:rPr>
      </w:pPr>
      <w:r>
        <w:rPr>
          <w:rFonts w:ascii="Times New Roman" w:hAnsi="Times New Roman"/>
          <w:color w:val="000000"/>
          <w:sz w:val="16"/>
          <w:szCs w:val="16"/>
        </w:rPr>
        <w:t>______________________________________</w:t>
      </w:r>
    </w:p>
    <w:p w:rsidR="001B4C6E" w:rsidRPr="006B0D6C" w:rsidRDefault="001B4C6E" w:rsidP="001B4C6E">
      <w:pPr>
        <w:spacing w:after="0"/>
        <w:jc w:val="right"/>
        <w:rPr>
          <w:rFonts w:ascii="Times New Roman" w:hAnsi="Times New Roman"/>
          <w:color w:val="000000"/>
          <w:sz w:val="16"/>
          <w:szCs w:val="16"/>
        </w:rPr>
      </w:pPr>
      <w:r>
        <w:rPr>
          <w:rFonts w:ascii="Times New Roman" w:hAnsi="Times New Roman"/>
          <w:color w:val="000000"/>
          <w:sz w:val="16"/>
          <w:szCs w:val="16"/>
        </w:rPr>
        <w:t>(</w:t>
      </w:r>
      <w:r w:rsidRPr="006B0D6C">
        <w:rPr>
          <w:rFonts w:ascii="Times New Roman" w:hAnsi="Times New Roman"/>
          <w:color w:val="000000"/>
          <w:sz w:val="16"/>
          <w:szCs w:val="16"/>
        </w:rPr>
        <w:t>дата утверждения</w:t>
      </w:r>
      <w:r>
        <w:rPr>
          <w:rFonts w:ascii="Times New Roman" w:hAnsi="Times New Roman"/>
          <w:color w:val="000000"/>
          <w:sz w:val="16"/>
          <w:szCs w:val="16"/>
        </w:rPr>
        <w:t>)</w:t>
      </w:r>
    </w:p>
    <w:p w:rsidR="001B4C6E" w:rsidRPr="006B0D6C" w:rsidRDefault="001B4C6E" w:rsidP="001B4C6E">
      <w:pPr>
        <w:spacing w:after="0"/>
        <w:jc w:val="center"/>
        <w:rPr>
          <w:rFonts w:ascii="Times New Roman" w:hAnsi="Times New Roman"/>
          <w:color w:val="000000"/>
          <w:sz w:val="24"/>
          <w:szCs w:val="24"/>
        </w:rPr>
      </w:pPr>
    </w:p>
    <w:p w:rsidR="001B4C6E" w:rsidRPr="006B0D6C" w:rsidRDefault="001B4C6E" w:rsidP="001B4C6E">
      <w:pPr>
        <w:spacing w:after="0"/>
        <w:jc w:val="center"/>
        <w:rPr>
          <w:rFonts w:ascii="Times New Roman" w:hAnsi="Times New Roman"/>
          <w:color w:val="000000"/>
          <w:sz w:val="24"/>
          <w:szCs w:val="24"/>
        </w:rPr>
      </w:pPr>
    </w:p>
    <w:p w:rsidR="001B4C6E" w:rsidRPr="006B0D6C" w:rsidRDefault="001B4C6E" w:rsidP="001B4C6E">
      <w:pPr>
        <w:spacing w:after="0"/>
        <w:jc w:val="center"/>
        <w:rPr>
          <w:rFonts w:ascii="Times New Roman" w:hAnsi="Times New Roman"/>
          <w:color w:val="000000"/>
          <w:sz w:val="24"/>
          <w:szCs w:val="24"/>
        </w:rPr>
      </w:pPr>
      <w:r w:rsidRPr="006B0D6C">
        <w:rPr>
          <w:rFonts w:ascii="Times New Roman" w:hAnsi="Times New Roman"/>
          <w:color w:val="000000"/>
          <w:sz w:val="24"/>
          <w:szCs w:val="24"/>
        </w:rPr>
        <w:t>ПЛАН ФИНАНСОВО-ХОЗЯЙСТВЕННОЙ ДЕЯТЕЛЬНОСТИ</w:t>
      </w:r>
    </w:p>
    <w:p w:rsidR="001B4C6E" w:rsidRPr="006B0D6C" w:rsidRDefault="001B4C6E" w:rsidP="001B4C6E">
      <w:pPr>
        <w:spacing w:after="0"/>
        <w:jc w:val="center"/>
        <w:rPr>
          <w:rFonts w:ascii="Times New Roman" w:hAnsi="Times New Roman"/>
          <w:color w:val="000000"/>
          <w:sz w:val="24"/>
          <w:szCs w:val="24"/>
        </w:rPr>
      </w:pPr>
      <w:r w:rsidRPr="006B0D6C">
        <w:rPr>
          <w:rFonts w:ascii="Times New Roman" w:hAnsi="Times New Roman"/>
          <w:color w:val="000000"/>
          <w:sz w:val="24"/>
          <w:szCs w:val="24"/>
        </w:rPr>
        <w:t>МУНИЦИПАЛЬНОГО УЧРЕЖДЕНИЯ</w:t>
      </w:r>
    </w:p>
    <w:p w:rsidR="001B4C6E" w:rsidRPr="006B0D6C" w:rsidRDefault="001B4C6E" w:rsidP="001B4C6E">
      <w:pPr>
        <w:spacing w:after="0"/>
        <w:jc w:val="center"/>
        <w:rPr>
          <w:rFonts w:ascii="Times New Roman" w:hAnsi="Times New Roman"/>
          <w:color w:val="000000"/>
          <w:sz w:val="24"/>
          <w:szCs w:val="24"/>
        </w:rPr>
      </w:pPr>
      <w:r w:rsidRPr="006B0D6C">
        <w:rPr>
          <w:rFonts w:ascii="Times New Roman" w:hAnsi="Times New Roman"/>
          <w:color w:val="000000"/>
          <w:sz w:val="24"/>
          <w:szCs w:val="24"/>
        </w:rPr>
        <w:t>________________________________________</w:t>
      </w:r>
    </w:p>
    <w:p w:rsidR="001B4C6E" w:rsidRPr="006B0D6C" w:rsidRDefault="001B4C6E" w:rsidP="001B4C6E">
      <w:pPr>
        <w:spacing w:after="0"/>
        <w:jc w:val="center"/>
        <w:rPr>
          <w:rFonts w:ascii="Times New Roman" w:hAnsi="Times New Roman"/>
          <w:color w:val="000000"/>
          <w:sz w:val="16"/>
          <w:szCs w:val="16"/>
        </w:rPr>
      </w:pPr>
      <w:r>
        <w:rPr>
          <w:rFonts w:ascii="Times New Roman" w:hAnsi="Times New Roman"/>
          <w:color w:val="000000"/>
          <w:sz w:val="16"/>
          <w:szCs w:val="16"/>
        </w:rPr>
        <w:t>(</w:t>
      </w:r>
      <w:r w:rsidRPr="006B0D6C">
        <w:rPr>
          <w:rFonts w:ascii="Times New Roman" w:hAnsi="Times New Roman"/>
          <w:color w:val="000000"/>
          <w:sz w:val="16"/>
          <w:szCs w:val="16"/>
        </w:rPr>
        <w:t>наименование учреждения</w:t>
      </w:r>
      <w:r>
        <w:rPr>
          <w:rFonts w:ascii="Times New Roman" w:hAnsi="Times New Roman"/>
          <w:color w:val="000000"/>
          <w:sz w:val="16"/>
          <w:szCs w:val="16"/>
        </w:rPr>
        <w:t>)</w:t>
      </w:r>
    </w:p>
    <w:p w:rsidR="001B4C6E" w:rsidRPr="006B0D6C" w:rsidRDefault="001B4C6E" w:rsidP="001B4C6E">
      <w:pPr>
        <w:spacing w:after="0"/>
        <w:ind w:firstLine="720"/>
        <w:jc w:val="center"/>
        <w:rPr>
          <w:rFonts w:ascii="Times New Roman" w:hAnsi="Times New Roman"/>
          <w:color w:val="000000"/>
          <w:sz w:val="24"/>
          <w:szCs w:val="24"/>
        </w:rPr>
      </w:pPr>
      <w:r w:rsidRPr="006B0D6C">
        <w:rPr>
          <w:rFonts w:ascii="Times New Roman" w:hAnsi="Times New Roman"/>
          <w:color w:val="000000"/>
          <w:sz w:val="24"/>
          <w:szCs w:val="24"/>
        </w:rPr>
        <w:t>на  20____ г</w:t>
      </w:r>
      <w:r>
        <w:rPr>
          <w:rFonts w:ascii="Times New Roman" w:hAnsi="Times New Roman"/>
          <w:color w:val="000000"/>
          <w:sz w:val="24"/>
          <w:szCs w:val="24"/>
        </w:rPr>
        <w:t>.</w:t>
      </w:r>
    </w:p>
    <w:p w:rsidR="001B4C6E" w:rsidRPr="006B0D6C" w:rsidRDefault="001B4C6E" w:rsidP="001B4C6E">
      <w:pPr>
        <w:spacing w:after="0"/>
        <w:jc w:val="center"/>
        <w:rPr>
          <w:rFonts w:ascii="Times New Roman" w:hAnsi="Times New Roman"/>
          <w:color w:val="000000"/>
          <w:sz w:val="24"/>
          <w:szCs w:val="24"/>
        </w:rPr>
      </w:pPr>
    </w:p>
    <w:p w:rsidR="001B4C6E" w:rsidRPr="006B0D6C" w:rsidRDefault="001B4C6E" w:rsidP="001B4C6E">
      <w:pPr>
        <w:spacing w:after="0"/>
        <w:jc w:val="center"/>
        <w:rPr>
          <w:rFonts w:ascii="Times New Roman" w:hAnsi="Times New Roman"/>
          <w:color w:val="000000"/>
          <w:sz w:val="24"/>
          <w:szCs w:val="24"/>
        </w:rPr>
      </w:pPr>
      <w:r w:rsidRPr="006B0D6C">
        <w:rPr>
          <w:rFonts w:ascii="Times New Roman" w:hAnsi="Times New Roman"/>
          <w:color w:val="000000"/>
          <w:sz w:val="24"/>
          <w:szCs w:val="24"/>
        </w:rPr>
        <w:t>_________________________________________________________________</w:t>
      </w:r>
    </w:p>
    <w:p w:rsidR="001B4C6E" w:rsidRPr="006B0D6C" w:rsidRDefault="001B4C6E" w:rsidP="001B4C6E">
      <w:pPr>
        <w:spacing w:after="0"/>
        <w:jc w:val="center"/>
        <w:rPr>
          <w:rFonts w:ascii="Times New Roman" w:hAnsi="Times New Roman"/>
          <w:color w:val="000000"/>
          <w:sz w:val="16"/>
          <w:szCs w:val="16"/>
        </w:rPr>
      </w:pPr>
      <w:r>
        <w:rPr>
          <w:rFonts w:ascii="Times New Roman" w:hAnsi="Times New Roman"/>
          <w:color w:val="000000"/>
          <w:sz w:val="16"/>
          <w:szCs w:val="16"/>
        </w:rPr>
        <w:t>(</w:t>
      </w:r>
      <w:r w:rsidRPr="006B0D6C">
        <w:rPr>
          <w:rFonts w:ascii="Times New Roman" w:hAnsi="Times New Roman"/>
          <w:color w:val="000000"/>
          <w:sz w:val="16"/>
          <w:szCs w:val="16"/>
        </w:rPr>
        <w:t>наименование органа, осуществляющего функции и полномочия учредителя</w:t>
      </w:r>
      <w:r>
        <w:rPr>
          <w:rFonts w:ascii="Times New Roman" w:hAnsi="Times New Roman"/>
          <w:color w:val="000000"/>
          <w:sz w:val="16"/>
          <w:szCs w:val="16"/>
        </w:rPr>
        <w:t>)</w:t>
      </w:r>
    </w:p>
    <w:p w:rsidR="001B4C6E" w:rsidRPr="006B0D6C" w:rsidRDefault="001B4C6E" w:rsidP="001B4C6E">
      <w:pPr>
        <w:spacing w:after="0"/>
        <w:jc w:val="center"/>
        <w:rPr>
          <w:rFonts w:ascii="Times New Roman" w:hAnsi="Times New Roman"/>
          <w:color w:val="000000"/>
          <w:sz w:val="24"/>
          <w:szCs w:val="24"/>
        </w:rPr>
      </w:pPr>
      <w:r w:rsidRPr="006B0D6C">
        <w:rPr>
          <w:rFonts w:ascii="Times New Roman" w:hAnsi="Times New Roman"/>
          <w:color w:val="000000"/>
          <w:sz w:val="24"/>
          <w:szCs w:val="24"/>
        </w:rPr>
        <w:t>___________________20___</w:t>
      </w:r>
      <w:r>
        <w:rPr>
          <w:rFonts w:ascii="Times New Roman" w:hAnsi="Times New Roman"/>
          <w:color w:val="000000"/>
          <w:sz w:val="24"/>
          <w:szCs w:val="24"/>
        </w:rPr>
        <w:t xml:space="preserve"> г.</w:t>
      </w:r>
    </w:p>
    <w:p w:rsidR="001B4C6E" w:rsidRPr="006B0D6C" w:rsidRDefault="001B4C6E" w:rsidP="001B4C6E">
      <w:pPr>
        <w:spacing w:after="0"/>
        <w:jc w:val="center"/>
        <w:rPr>
          <w:rFonts w:ascii="Times New Roman" w:hAnsi="Times New Roman"/>
          <w:color w:val="000000"/>
          <w:sz w:val="16"/>
          <w:szCs w:val="16"/>
        </w:rPr>
      </w:pPr>
      <w:r>
        <w:rPr>
          <w:rFonts w:ascii="Times New Roman" w:hAnsi="Times New Roman"/>
          <w:color w:val="000000"/>
          <w:sz w:val="16"/>
          <w:szCs w:val="16"/>
        </w:rPr>
        <w:t>(</w:t>
      </w:r>
      <w:r w:rsidRPr="006B0D6C">
        <w:rPr>
          <w:rFonts w:ascii="Times New Roman" w:hAnsi="Times New Roman"/>
          <w:color w:val="000000"/>
          <w:sz w:val="16"/>
          <w:szCs w:val="16"/>
        </w:rPr>
        <w:t>дата составления документа</w:t>
      </w:r>
      <w:r>
        <w:rPr>
          <w:rFonts w:ascii="Times New Roman" w:hAnsi="Times New Roman"/>
          <w:color w:val="000000"/>
          <w:sz w:val="16"/>
          <w:szCs w:val="16"/>
        </w:rPr>
        <w:t>)</w:t>
      </w:r>
    </w:p>
    <w:p w:rsidR="001B4C6E" w:rsidRPr="006B0D6C" w:rsidRDefault="001B4C6E" w:rsidP="001B4C6E">
      <w:pPr>
        <w:spacing w:after="0"/>
        <w:jc w:val="center"/>
        <w:rPr>
          <w:rFonts w:ascii="Times New Roman" w:hAnsi="Times New Roman"/>
          <w:color w:val="000000"/>
          <w:sz w:val="16"/>
          <w:szCs w:val="16"/>
        </w:rPr>
      </w:pPr>
    </w:p>
    <w:p w:rsidR="001B4C6E" w:rsidRPr="006B0D6C" w:rsidRDefault="001B4C6E" w:rsidP="001B4C6E">
      <w:pPr>
        <w:spacing w:after="0"/>
        <w:jc w:val="center"/>
        <w:rPr>
          <w:rFonts w:ascii="Times New Roman" w:hAnsi="Times New Roman"/>
          <w:color w:val="000000"/>
          <w:sz w:val="24"/>
          <w:szCs w:val="24"/>
        </w:rPr>
      </w:pPr>
      <w:r w:rsidRPr="006B0D6C">
        <w:rPr>
          <w:rFonts w:ascii="Times New Roman" w:hAnsi="Times New Roman"/>
          <w:color w:val="000000"/>
          <w:sz w:val="24"/>
          <w:szCs w:val="24"/>
        </w:rPr>
        <w:t>1. Учетная карта муниципального учреждения</w:t>
      </w:r>
    </w:p>
    <w:p w:rsidR="001B4C6E" w:rsidRPr="006B0D6C" w:rsidRDefault="001B4C6E" w:rsidP="001B4C6E">
      <w:pPr>
        <w:spacing w:after="0"/>
        <w:jc w:val="center"/>
        <w:rPr>
          <w:rFonts w:ascii="Times New Roman" w:hAnsi="Times New Roman"/>
          <w:color w:val="000000"/>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5521"/>
        <w:gridCol w:w="3730"/>
      </w:tblGrid>
      <w:tr w:rsidR="001B4C6E" w:rsidRPr="006B0D6C" w:rsidTr="003D2F16">
        <w:trPr>
          <w:trHeight w:val="20"/>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r w:rsidRPr="006B0D6C">
              <w:rPr>
                <w:rFonts w:ascii="Times New Roman" w:hAnsi="Times New Roman"/>
                <w:color w:val="000000"/>
                <w:sz w:val="24"/>
                <w:szCs w:val="24"/>
              </w:rPr>
              <w:t xml:space="preserve">Полное наименование муниципального учреждения: </w:t>
            </w:r>
          </w:p>
        </w:tc>
      </w:tr>
      <w:tr w:rsidR="001B4C6E" w:rsidRPr="006B0D6C" w:rsidTr="003D2F16">
        <w:trPr>
          <w:trHeight w:val="20"/>
          <w:tblCellSpacing w:w="0" w:type="dxa"/>
        </w:trPr>
        <w:tc>
          <w:tcPr>
            <w:tcW w:w="2984"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r w:rsidRPr="006B0D6C">
              <w:rPr>
                <w:rFonts w:ascii="Times New Roman" w:hAnsi="Times New Roman"/>
                <w:color w:val="000000"/>
                <w:sz w:val="24"/>
                <w:szCs w:val="24"/>
              </w:rPr>
              <w:t xml:space="preserve">Юридический адрес </w:t>
            </w:r>
          </w:p>
        </w:tc>
        <w:tc>
          <w:tcPr>
            <w:tcW w:w="2016"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p>
        </w:tc>
      </w:tr>
      <w:tr w:rsidR="001B4C6E" w:rsidRPr="006B0D6C" w:rsidTr="003D2F16">
        <w:trPr>
          <w:trHeight w:val="20"/>
          <w:tblCellSpacing w:w="0" w:type="dxa"/>
        </w:trPr>
        <w:tc>
          <w:tcPr>
            <w:tcW w:w="2984"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r w:rsidRPr="006B0D6C">
              <w:rPr>
                <w:rFonts w:ascii="Times New Roman" w:hAnsi="Times New Roman"/>
                <w:color w:val="000000"/>
                <w:sz w:val="24"/>
                <w:szCs w:val="24"/>
              </w:rPr>
              <w:t>Адрес фактического местонахождения</w:t>
            </w:r>
          </w:p>
        </w:tc>
        <w:tc>
          <w:tcPr>
            <w:tcW w:w="2016"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p>
        </w:tc>
      </w:tr>
      <w:tr w:rsidR="001B4C6E" w:rsidRPr="006B0D6C" w:rsidTr="003D2F16">
        <w:trPr>
          <w:trHeight w:val="20"/>
          <w:tblCellSpacing w:w="0" w:type="dxa"/>
        </w:trPr>
        <w:tc>
          <w:tcPr>
            <w:tcW w:w="2984"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r w:rsidRPr="006B0D6C">
              <w:rPr>
                <w:rFonts w:ascii="Times New Roman" w:hAnsi="Times New Roman"/>
                <w:color w:val="000000"/>
                <w:sz w:val="24"/>
                <w:szCs w:val="24"/>
              </w:rPr>
              <w:t xml:space="preserve">ИНН/КПП </w:t>
            </w:r>
          </w:p>
        </w:tc>
        <w:tc>
          <w:tcPr>
            <w:tcW w:w="2016"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p>
        </w:tc>
      </w:tr>
      <w:tr w:rsidR="001B4C6E" w:rsidRPr="006B0D6C" w:rsidTr="003D2F16">
        <w:trPr>
          <w:trHeight w:val="20"/>
          <w:tblCellSpacing w:w="0" w:type="dxa"/>
        </w:trPr>
        <w:tc>
          <w:tcPr>
            <w:tcW w:w="2984"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r w:rsidRPr="006B0D6C">
              <w:rPr>
                <w:rFonts w:ascii="Times New Roman" w:hAnsi="Times New Roman"/>
                <w:color w:val="000000"/>
                <w:sz w:val="24"/>
                <w:szCs w:val="24"/>
              </w:rPr>
              <w:t xml:space="preserve">Основной государственный регистрационный номер </w:t>
            </w:r>
          </w:p>
        </w:tc>
        <w:tc>
          <w:tcPr>
            <w:tcW w:w="2016"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p>
        </w:tc>
      </w:tr>
      <w:tr w:rsidR="001B4C6E" w:rsidRPr="006B0D6C" w:rsidTr="003D2F16">
        <w:trPr>
          <w:trHeight w:val="20"/>
          <w:tblCellSpacing w:w="0" w:type="dxa"/>
        </w:trPr>
        <w:tc>
          <w:tcPr>
            <w:tcW w:w="2984"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r w:rsidRPr="006B0D6C">
              <w:rPr>
                <w:rFonts w:ascii="Times New Roman" w:hAnsi="Times New Roman"/>
                <w:color w:val="000000"/>
                <w:sz w:val="24"/>
                <w:szCs w:val="24"/>
              </w:rPr>
              <w:t xml:space="preserve">Дата регистрации </w:t>
            </w:r>
          </w:p>
        </w:tc>
        <w:tc>
          <w:tcPr>
            <w:tcW w:w="2016"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p>
        </w:tc>
      </w:tr>
      <w:tr w:rsidR="001B4C6E" w:rsidRPr="006B0D6C" w:rsidTr="003D2F16">
        <w:trPr>
          <w:trHeight w:val="20"/>
          <w:tblCellSpacing w:w="0" w:type="dxa"/>
        </w:trPr>
        <w:tc>
          <w:tcPr>
            <w:tcW w:w="2984"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r w:rsidRPr="006B0D6C">
              <w:rPr>
                <w:rFonts w:ascii="Times New Roman" w:hAnsi="Times New Roman"/>
                <w:color w:val="000000"/>
                <w:sz w:val="24"/>
                <w:szCs w:val="24"/>
              </w:rPr>
              <w:t xml:space="preserve">Место государственной регистрации </w:t>
            </w:r>
          </w:p>
        </w:tc>
        <w:tc>
          <w:tcPr>
            <w:tcW w:w="2016"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p>
        </w:tc>
      </w:tr>
      <w:tr w:rsidR="001B4C6E" w:rsidRPr="006B0D6C" w:rsidTr="003D2F16">
        <w:trPr>
          <w:trHeight w:val="20"/>
          <w:tblCellSpacing w:w="0" w:type="dxa"/>
        </w:trPr>
        <w:tc>
          <w:tcPr>
            <w:tcW w:w="2984"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r w:rsidRPr="006B0D6C">
              <w:rPr>
                <w:rFonts w:ascii="Times New Roman" w:hAnsi="Times New Roman"/>
                <w:color w:val="000000"/>
                <w:sz w:val="24"/>
                <w:szCs w:val="24"/>
              </w:rPr>
              <w:t xml:space="preserve">Почтовый адрес </w:t>
            </w:r>
          </w:p>
        </w:tc>
        <w:tc>
          <w:tcPr>
            <w:tcW w:w="2016"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p>
        </w:tc>
      </w:tr>
      <w:tr w:rsidR="001B4C6E" w:rsidRPr="006B0D6C" w:rsidTr="003D2F16">
        <w:trPr>
          <w:trHeight w:val="20"/>
          <w:tblCellSpacing w:w="0" w:type="dxa"/>
        </w:trPr>
        <w:tc>
          <w:tcPr>
            <w:tcW w:w="2984"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r w:rsidRPr="006B0D6C">
              <w:rPr>
                <w:rFonts w:ascii="Times New Roman" w:hAnsi="Times New Roman"/>
                <w:color w:val="000000"/>
                <w:sz w:val="24"/>
                <w:szCs w:val="24"/>
              </w:rPr>
              <w:t xml:space="preserve">Телефон учреждения </w:t>
            </w:r>
          </w:p>
        </w:tc>
        <w:tc>
          <w:tcPr>
            <w:tcW w:w="2016"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p>
        </w:tc>
      </w:tr>
      <w:tr w:rsidR="001B4C6E" w:rsidRPr="006B0D6C" w:rsidTr="003D2F16">
        <w:trPr>
          <w:trHeight w:val="20"/>
          <w:tblCellSpacing w:w="0" w:type="dxa"/>
        </w:trPr>
        <w:tc>
          <w:tcPr>
            <w:tcW w:w="2984"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r w:rsidRPr="006B0D6C">
              <w:rPr>
                <w:rFonts w:ascii="Times New Roman" w:hAnsi="Times New Roman"/>
                <w:color w:val="000000"/>
                <w:sz w:val="24"/>
                <w:szCs w:val="24"/>
              </w:rPr>
              <w:t xml:space="preserve">Факс учреждения </w:t>
            </w:r>
          </w:p>
        </w:tc>
        <w:tc>
          <w:tcPr>
            <w:tcW w:w="2016"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p>
        </w:tc>
      </w:tr>
      <w:tr w:rsidR="001B4C6E" w:rsidRPr="006B0D6C" w:rsidTr="003D2F16">
        <w:trPr>
          <w:trHeight w:val="20"/>
          <w:tblCellSpacing w:w="0" w:type="dxa"/>
        </w:trPr>
        <w:tc>
          <w:tcPr>
            <w:tcW w:w="2984"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r w:rsidRPr="006B0D6C">
              <w:rPr>
                <w:rFonts w:ascii="Times New Roman" w:hAnsi="Times New Roman"/>
                <w:color w:val="000000"/>
                <w:sz w:val="24"/>
                <w:szCs w:val="24"/>
              </w:rPr>
              <w:t xml:space="preserve">Адрес электронной почты </w:t>
            </w:r>
          </w:p>
        </w:tc>
        <w:tc>
          <w:tcPr>
            <w:tcW w:w="2016"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p>
        </w:tc>
      </w:tr>
      <w:tr w:rsidR="001B4C6E" w:rsidRPr="006B0D6C" w:rsidTr="003D2F16">
        <w:trPr>
          <w:trHeight w:val="20"/>
          <w:tblCellSpacing w:w="0" w:type="dxa"/>
        </w:trPr>
        <w:tc>
          <w:tcPr>
            <w:tcW w:w="2984"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r w:rsidRPr="006B0D6C">
              <w:rPr>
                <w:rFonts w:ascii="Times New Roman" w:hAnsi="Times New Roman"/>
                <w:color w:val="000000"/>
                <w:sz w:val="24"/>
                <w:szCs w:val="24"/>
              </w:rPr>
              <w:t xml:space="preserve">Ф.И.О. руководителя учреждения </w:t>
            </w:r>
          </w:p>
        </w:tc>
        <w:tc>
          <w:tcPr>
            <w:tcW w:w="2016"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p>
        </w:tc>
      </w:tr>
      <w:tr w:rsidR="001B4C6E" w:rsidRPr="006B0D6C" w:rsidTr="003D2F16">
        <w:trPr>
          <w:trHeight w:val="20"/>
          <w:tblCellSpacing w:w="0" w:type="dxa"/>
        </w:trPr>
        <w:tc>
          <w:tcPr>
            <w:tcW w:w="2984"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r w:rsidRPr="006B0D6C">
              <w:rPr>
                <w:rFonts w:ascii="Times New Roman" w:hAnsi="Times New Roman"/>
                <w:color w:val="000000"/>
                <w:sz w:val="24"/>
                <w:szCs w:val="24"/>
              </w:rPr>
              <w:t xml:space="preserve">Ф.И.О. главного бухгалтера </w:t>
            </w:r>
          </w:p>
        </w:tc>
        <w:tc>
          <w:tcPr>
            <w:tcW w:w="2016"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p>
        </w:tc>
      </w:tr>
      <w:tr w:rsidR="001B4C6E" w:rsidRPr="006B0D6C" w:rsidTr="003D2F16">
        <w:trPr>
          <w:trHeight w:val="20"/>
          <w:tblCellSpacing w:w="0" w:type="dxa"/>
        </w:trPr>
        <w:tc>
          <w:tcPr>
            <w:tcW w:w="2984"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r w:rsidRPr="006B0D6C">
              <w:rPr>
                <w:rFonts w:ascii="Times New Roman" w:hAnsi="Times New Roman"/>
                <w:color w:val="000000"/>
                <w:sz w:val="24"/>
                <w:szCs w:val="24"/>
              </w:rPr>
              <w:t>Код ОКВЭД (ОКОНХ) (вид деятельности)</w:t>
            </w:r>
          </w:p>
        </w:tc>
        <w:tc>
          <w:tcPr>
            <w:tcW w:w="2016"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p>
        </w:tc>
      </w:tr>
      <w:tr w:rsidR="001B4C6E" w:rsidRPr="006B0D6C" w:rsidTr="003D2F16">
        <w:trPr>
          <w:trHeight w:val="20"/>
          <w:tblCellSpacing w:w="0" w:type="dxa"/>
        </w:trPr>
        <w:tc>
          <w:tcPr>
            <w:tcW w:w="2984"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r w:rsidRPr="006B0D6C">
              <w:rPr>
                <w:rFonts w:ascii="Times New Roman" w:hAnsi="Times New Roman"/>
                <w:color w:val="000000"/>
                <w:sz w:val="24"/>
                <w:szCs w:val="24"/>
              </w:rPr>
              <w:lastRenderedPageBreak/>
              <w:t xml:space="preserve">Код ОКПО </w:t>
            </w:r>
          </w:p>
        </w:tc>
        <w:tc>
          <w:tcPr>
            <w:tcW w:w="2016"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p>
        </w:tc>
      </w:tr>
      <w:tr w:rsidR="001B4C6E" w:rsidRPr="006B0D6C" w:rsidTr="003D2F16">
        <w:trPr>
          <w:trHeight w:val="20"/>
          <w:tblCellSpacing w:w="0" w:type="dxa"/>
        </w:trPr>
        <w:tc>
          <w:tcPr>
            <w:tcW w:w="2984"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r w:rsidRPr="006B0D6C">
              <w:rPr>
                <w:rFonts w:ascii="Times New Roman" w:hAnsi="Times New Roman"/>
                <w:color w:val="000000"/>
                <w:sz w:val="24"/>
                <w:szCs w:val="24"/>
              </w:rPr>
              <w:t xml:space="preserve">Код ОКФС (форма собственности) </w:t>
            </w:r>
          </w:p>
        </w:tc>
        <w:tc>
          <w:tcPr>
            <w:tcW w:w="2016"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p>
        </w:tc>
      </w:tr>
      <w:tr w:rsidR="001B4C6E" w:rsidRPr="006B0D6C" w:rsidTr="003D2F16">
        <w:trPr>
          <w:trHeight w:val="20"/>
          <w:tblCellSpacing w:w="0" w:type="dxa"/>
        </w:trPr>
        <w:tc>
          <w:tcPr>
            <w:tcW w:w="2984"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r w:rsidRPr="006B0D6C">
              <w:rPr>
                <w:rFonts w:ascii="Times New Roman" w:hAnsi="Times New Roman"/>
                <w:color w:val="000000"/>
                <w:sz w:val="24"/>
                <w:szCs w:val="24"/>
              </w:rPr>
              <w:t xml:space="preserve">Код ОКАТО (местонахождение) </w:t>
            </w:r>
          </w:p>
        </w:tc>
        <w:tc>
          <w:tcPr>
            <w:tcW w:w="2016"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p>
        </w:tc>
      </w:tr>
      <w:tr w:rsidR="001B4C6E" w:rsidRPr="006B0D6C" w:rsidTr="003D2F16">
        <w:trPr>
          <w:trHeight w:val="20"/>
          <w:tblCellSpacing w:w="0" w:type="dxa"/>
        </w:trPr>
        <w:tc>
          <w:tcPr>
            <w:tcW w:w="2984"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r w:rsidRPr="006B0D6C">
              <w:rPr>
                <w:rFonts w:ascii="Times New Roman" w:hAnsi="Times New Roman"/>
                <w:color w:val="000000"/>
                <w:sz w:val="24"/>
                <w:szCs w:val="24"/>
              </w:rPr>
              <w:t>Код ОКОПФ (организационно-правовая форма)</w:t>
            </w:r>
          </w:p>
        </w:tc>
        <w:tc>
          <w:tcPr>
            <w:tcW w:w="2016"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p>
        </w:tc>
      </w:tr>
      <w:tr w:rsidR="001B4C6E" w:rsidRPr="006B0D6C" w:rsidTr="003D2F16">
        <w:trPr>
          <w:trHeight w:val="20"/>
          <w:tblCellSpacing w:w="0" w:type="dxa"/>
        </w:trPr>
        <w:tc>
          <w:tcPr>
            <w:tcW w:w="2984"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r w:rsidRPr="006B0D6C">
              <w:rPr>
                <w:rFonts w:ascii="Times New Roman" w:hAnsi="Times New Roman"/>
                <w:color w:val="000000"/>
                <w:sz w:val="24"/>
                <w:szCs w:val="24"/>
              </w:rPr>
              <w:t xml:space="preserve">Код ОКОГУ (орган управления) </w:t>
            </w:r>
          </w:p>
        </w:tc>
        <w:tc>
          <w:tcPr>
            <w:tcW w:w="2016"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p>
        </w:tc>
      </w:tr>
      <w:tr w:rsidR="001B4C6E" w:rsidRPr="006B0D6C" w:rsidTr="003D2F16">
        <w:trPr>
          <w:trHeight w:val="20"/>
          <w:tblCellSpacing w:w="0" w:type="dxa"/>
        </w:trPr>
        <w:tc>
          <w:tcPr>
            <w:tcW w:w="2984"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r w:rsidRPr="006B0D6C">
              <w:rPr>
                <w:rFonts w:ascii="Times New Roman" w:hAnsi="Times New Roman"/>
                <w:color w:val="000000"/>
                <w:sz w:val="24"/>
                <w:szCs w:val="24"/>
              </w:rPr>
              <w:t>Код ОКЕИ (единицы измерения показателей)</w:t>
            </w:r>
          </w:p>
        </w:tc>
        <w:tc>
          <w:tcPr>
            <w:tcW w:w="2016"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p>
        </w:tc>
      </w:tr>
      <w:tr w:rsidR="001B4C6E" w:rsidRPr="006B0D6C" w:rsidTr="003D2F16">
        <w:trPr>
          <w:trHeight w:val="20"/>
          <w:tblCellSpacing w:w="0" w:type="dxa"/>
        </w:trPr>
        <w:tc>
          <w:tcPr>
            <w:tcW w:w="2984"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r w:rsidRPr="006B0D6C">
              <w:rPr>
                <w:rFonts w:ascii="Times New Roman" w:hAnsi="Times New Roman"/>
                <w:color w:val="000000"/>
                <w:sz w:val="24"/>
                <w:szCs w:val="24"/>
              </w:rPr>
              <w:t>Код ОКВ (валюта)</w:t>
            </w:r>
          </w:p>
        </w:tc>
        <w:tc>
          <w:tcPr>
            <w:tcW w:w="2016"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p>
        </w:tc>
      </w:tr>
    </w:tbl>
    <w:p w:rsidR="001B4C6E" w:rsidRPr="006B0D6C" w:rsidRDefault="001B4C6E" w:rsidP="001B4C6E">
      <w:pPr>
        <w:spacing w:after="0"/>
        <w:jc w:val="center"/>
        <w:rPr>
          <w:rFonts w:ascii="Times New Roman" w:hAnsi="Times New Roman"/>
          <w:color w:val="000000"/>
          <w:sz w:val="24"/>
          <w:szCs w:val="24"/>
        </w:rPr>
      </w:pPr>
    </w:p>
    <w:p w:rsidR="001B4C6E" w:rsidRPr="006B0D6C" w:rsidRDefault="001B4C6E" w:rsidP="001B4C6E">
      <w:pPr>
        <w:spacing w:after="0"/>
        <w:jc w:val="center"/>
        <w:rPr>
          <w:rFonts w:ascii="Times New Roman" w:hAnsi="Times New Roman"/>
          <w:color w:val="000000"/>
          <w:sz w:val="24"/>
          <w:szCs w:val="24"/>
        </w:rPr>
      </w:pPr>
      <w:r w:rsidRPr="006B0D6C">
        <w:rPr>
          <w:rFonts w:ascii="Times New Roman" w:hAnsi="Times New Roman"/>
          <w:color w:val="000000"/>
          <w:sz w:val="24"/>
          <w:szCs w:val="24"/>
        </w:rPr>
        <w:t xml:space="preserve">2. Цели деятельности учреждения </w:t>
      </w:r>
    </w:p>
    <w:p w:rsidR="001B4C6E" w:rsidRPr="006B0D6C" w:rsidRDefault="001B4C6E" w:rsidP="001B4C6E">
      <w:pPr>
        <w:spacing w:after="0"/>
        <w:jc w:val="center"/>
        <w:rPr>
          <w:rFonts w:ascii="Times New Roman" w:hAnsi="Times New Roman"/>
          <w:color w:val="000000"/>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797"/>
        <w:gridCol w:w="2158"/>
        <w:gridCol w:w="4034"/>
        <w:gridCol w:w="2322"/>
      </w:tblGrid>
      <w:tr w:rsidR="001B4C6E" w:rsidRPr="006B0D6C" w:rsidTr="003D2F16">
        <w:trPr>
          <w:tblCellSpacing w:w="0" w:type="dxa"/>
        </w:trPr>
        <w:tc>
          <w:tcPr>
            <w:tcW w:w="428"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r w:rsidRPr="006B0D6C">
              <w:rPr>
                <w:rFonts w:ascii="Times New Roman" w:hAnsi="Times New Roman"/>
                <w:color w:val="000000"/>
                <w:sz w:val="24"/>
                <w:szCs w:val="24"/>
              </w:rPr>
              <w:t>№</w:t>
            </w:r>
          </w:p>
        </w:tc>
        <w:tc>
          <w:tcPr>
            <w:tcW w:w="1159"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r w:rsidRPr="006B0D6C">
              <w:rPr>
                <w:rFonts w:ascii="Times New Roman" w:hAnsi="Times New Roman"/>
                <w:color w:val="000000"/>
                <w:sz w:val="24"/>
                <w:szCs w:val="24"/>
              </w:rPr>
              <w:t>Наименование цели деятельности</w:t>
            </w:r>
          </w:p>
        </w:tc>
        <w:tc>
          <w:tcPr>
            <w:tcW w:w="2166"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r w:rsidRPr="006B0D6C">
              <w:rPr>
                <w:rFonts w:ascii="Times New Roman" w:hAnsi="Times New Roman"/>
                <w:color w:val="000000"/>
                <w:sz w:val="24"/>
                <w:szCs w:val="24"/>
              </w:rPr>
              <w:t>Акт, отражающий цель деятельности</w:t>
            </w:r>
          </w:p>
        </w:tc>
        <w:tc>
          <w:tcPr>
            <w:tcW w:w="1248"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r w:rsidRPr="006B0D6C">
              <w:rPr>
                <w:rFonts w:ascii="Times New Roman" w:hAnsi="Times New Roman"/>
                <w:color w:val="000000"/>
                <w:sz w:val="24"/>
                <w:szCs w:val="24"/>
              </w:rPr>
              <w:t>Характеристика цели деятельности</w:t>
            </w:r>
          </w:p>
        </w:tc>
      </w:tr>
      <w:tr w:rsidR="001B4C6E" w:rsidRPr="006B0D6C" w:rsidTr="003D2F16">
        <w:trPr>
          <w:tblCellSpacing w:w="0" w:type="dxa"/>
        </w:trPr>
        <w:tc>
          <w:tcPr>
            <w:tcW w:w="428"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p>
        </w:tc>
        <w:tc>
          <w:tcPr>
            <w:tcW w:w="1159"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p>
        </w:tc>
        <w:tc>
          <w:tcPr>
            <w:tcW w:w="2166"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p>
        </w:tc>
        <w:tc>
          <w:tcPr>
            <w:tcW w:w="1248"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p>
        </w:tc>
      </w:tr>
    </w:tbl>
    <w:p w:rsidR="001B4C6E" w:rsidRPr="006B0D6C" w:rsidRDefault="001B4C6E" w:rsidP="001B4C6E">
      <w:pPr>
        <w:spacing w:after="0"/>
        <w:ind w:firstLine="601"/>
        <w:rPr>
          <w:rFonts w:ascii="Times New Roman" w:hAnsi="Times New Roman"/>
          <w:color w:val="000000"/>
          <w:sz w:val="24"/>
          <w:szCs w:val="24"/>
        </w:rPr>
      </w:pPr>
    </w:p>
    <w:p w:rsidR="001B4C6E" w:rsidRPr="006B0D6C" w:rsidRDefault="001B4C6E" w:rsidP="001B4C6E">
      <w:pPr>
        <w:spacing w:after="0"/>
        <w:jc w:val="center"/>
        <w:rPr>
          <w:rFonts w:ascii="Times New Roman" w:hAnsi="Times New Roman"/>
          <w:color w:val="000000"/>
          <w:sz w:val="24"/>
          <w:szCs w:val="24"/>
        </w:rPr>
      </w:pPr>
      <w:r w:rsidRPr="006B0D6C">
        <w:rPr>
          <w:rFonts w:ascii="Times New Roman" w:hAnsi="Times New Roman"/>
          <w:color w:val="000000"/>
          <w:sz w:val="24"/>
          <w:szCs w:val="24"/>
        </w:rPr>
        <w:t xml:space="preserve">3. Виды деятельности учреждения </w:t>
      </w:r>
    </w:p>
    <w:p w:rsidR="001B4C6E" w:rsidRPr="006B0D6C" w:rsidRDefault="001B4C6E" w:rsidP="001B4C6E">
      <w:pPr>
        <w:spacing w:after="0"/>
        <w:jc w:val="center"/>
        <w:rPr>
          <w:rFonts w:ascii="Times New Roman" w:hAnsi="Times New Roman"/>
          <w:color w:val="000000"/>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771"/>
        <w:gridCol w:w="4013"/>
        <w:gridCol w:w="4527"/>
      </w:tblGrid>
      <w:tr w:rsidR="001B4C6E" w:rsidRPr="006B0D6C" w:rsidTr="003D2F16">
        <w:trPr>
          <w:tblCellSpacing w:w="0" w:type="dxa"/>
        </w:trPr>
        <w:tc>
          <w:tcPr>
            <w:tcW w:w="414"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r w:rsidRPr="006B0D6C">
              <w:rPr>
                <w:rFonts w:ascii="Times New Roman" w:hAnsi="Times New Roman"/>
                <w:color w:val="000000"/>
                <w:sz w:val="24"/>
                <w:szCs w:val="24"/>
              </w:rPr>
              <w:t>№</w:t>
            </w:r>
          </w:p>
        </w:tc>
        <w:tc>
          <w:tcPr>
            <w:tcW w:w="2155"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r w:rsidRPr="006B0D6C">
              <w:rPr>
                <w:rFonts w:ascii="Times New Roman" w:hAnsi="Times New Roman"/>
                <w:color w:val="000000"/>
                <w:sz w:val="24"/>
                <w:szCs w:val="24"/>
              </w:rPr>
              <w:t>Наименование вида деятельности согласно уставу учреждения</w:t>
            </w:r>
          </w:p>
        </w:tc>
        <w:tc>
          <w:tcPr>
            <w:tcW w:w="2431"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r w:rsidRPr="006B0D6C">
              <w:rPr>
                <w:rFonts w:ascii="Times New Roman" w:hAnsi="Times New Roman"/>
                <w:color w:val="000000"/>
                <w:sz w:val="24"/>
                <w:szCs w:val="24"/>
              </w:rPr>
              <w:t>Характеристика вида деятельности</w:t>
            </w:r>
          </w:p>
        </w:tc>
      </w:tr>
      <w:tr w:rsidR="001B4C6E" w:rsidRPr="006B0D6C" w:rsidTr="003D2F16">
        <w:trPr>
          <w:tblCellSpacing w:w="0" w:type="dxa"/>
        </w:trPr>
        <w:tc>
          <w:tcPr>
            <w:tcW w:w="414"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c>
          <w:tcPr>
            <w:tcW w:w="2155"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c>
          <w:tcPr>
            <w:tcW w:w="2431"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r>
    </w:tbl>
    <w:p w:rsidR="001B4C6E" w:rsidRPr="006B0D6C" w:rsidRDefault="001B4C6E" w:rsidP="001B4C6E">
      <w:pPr>
        <w:spacing w:after="0"/>
        <w:jc w:val="center"/>
        <w:rPr>
          <w:rFonts w:ascii="Times New Roman" w:hAnsi="Times New Roman"/>
          <w:color w:val="000000"/>
          <w:sz w:val="24"/>
          <w:szCs w:val="24"/>
        </w:rPr>
      </w:pPr>
    </w:p>
    <w:p w:rsidR="001B4C6E" w:rsidRDefault="001B4C6E" w:rsidP="001B4C6E">
      <w:pPr>
        <w:spacing w:after="0"/>
        <w:jc w:val="center"/>
        <w:rPr>
          <w:rFonts w:ascii="Times New Roman" w:hAnsi="Times New Roman"/>
          <w:color w:val="000000"/>
          <w:sz w:val="24"/>
          <w:szCs w:val="24"/>
        </w:rPr>
      </w:pPr>
      <w:r w:rsidRPr="006B0D6C">
        <w:rPr>
          <w:rFonts w:ascii="Times New Roman" w:hAnsi="Times New Roman"/>
          <w:color w:val="000000"/>
          <w:sz w:val="24"/>
          <w:szCs w:val="24"/>
        </w:rPr>
        <w:t>4. Перечень услуг (работ)</w:t>
      </w:r>
    </w:p>
    <w:p w:rsidR="001B4C6E" w:rsidRPr="006B0D6C" w:rsidRDefault="001B4C6E" w:rsidP="001B4C6E">
      <w:pPr>
        <w:spacing w:after="0"/>
        <w:jc w:val="center"/>
        <w:rPr>
          <w:rFonts w:ascii="Times New Roman" w:hAnsi="Times New Roman"/>
          <w:color w:val="000000"/>
          <w:sz w:val="24"/>
          <w:szCs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785"/>
        <w:gridCol w:w="2782"/>
        <w:gridCol w:w="2058"/>
        <w:gridCol w:w="1801"/>
        <w:gridCol w:w="1885"/>
      </w:tblGrid>
      <w:tr w:rsidR="001B4C6E" w:rsidRPr="006B0D6C" w:rsidTr="003D2F16">
        <w:trPr>
          <w:tblCellSpacing w:w="0" w:type="dxa"/>
        </w:trPr>
        <w:tc>
          <w:tcPr>
            <w:tcW w:w="422"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r w:rsidRPr="006B0D6C">
              <w:rPr>
                <w:rFonts w:ascii="Times New Roman" w:hAnsi="Times New Roman"/>
                <w:color w:val="000000"/>
                <w:sz w:val="24"/>
                <w:szCs w:val="24"/>
              </w:rPr>
              <w:t>№</w:t>
            </w:r>
          </w:p>
        </w:tc>
        <w:tc>
          <w:tcPr>
            <w:tcW w:w="1494"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r w:rsidRPr="006B0D6C">
              <w:rPr>
                <w:rFonts w:ascii="Times New Roman" w:hAnsi="Times New Roman"/>
                <w:color w:val="000000"/>
                <w:sz w:val="24"/>
                <w:szCs w:val="24"/>
              </w:rPr>
              <w:t>Вид услуги (работы), единица измерения</w:t>
            </w:r>
          </w:p>
        </w:tc>
        <w:tc>
          <w:tcPr>
            <w:tcW w:w="1105"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r w:rsidRPr="006B0D6C">
              <w:rPr>
                <w:rFonts w:ascii="Times New Roman" w:hAnsi="Times New Roman"/>
                <w:color w:val="000000"/>
                <w:sz w:val="24"/>
                <w:szCs w:val="24"/>
              </w:rPr>
              <w:t>Характеристика услуги</w:t>
            </w:r>
          </w:p>
        </w:tc>
        <w:tc>
          <w:tcPr>
            <w:tcW w:w="967"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r w:rsidRPr="006B0D6C">
              <w:rPr>
                <w:rFonts w:ascii="Times New Roman" w:hAnsi="Times New Roman"/>
                <w:color w:val="000000"/>
                <w:sz w:val="24"/>
                <w:szCs w:val="24"/>
              </w:rPr>
              <w:t>Критерий определения качества услуги</w:t>
            </w:r>
          </w:p>
        </w:tc>
        <w:tc>
          <w:tcPr>
            <w:tcW w:w="1012" w:type="pct"/>
            <w:tcBorders>
              <w:top w:val="outset" w:sz="6" w:space="0" w:color="000000"/>
              <w:left w:val="outset" w:sz="6" w:space="0" w:color="000000"/>
              <w:bottom w:val="outset" w:sz="6" w:space="0" w:color="000000"/>
              <w:right w:val="outset" w:sz="6" w:space="0" w:color="000000"/>
            </w:tcBorders>
            <w:shd w:val="clear" w:color="auto" w:fill="auto"/>
          </w:tcPr>
          <w:p w:rsidR="001B4C6E" w:rsidRDefault="001B4C6E" w:rsidP="003D2F16">
            <w:pPr>
              <w:spacing w:after="0"/>
              <w:jc w:val="center"/>
              <w:rPr>
                <w:rFonts w:ascii="Times New Roman" w:hAnsi="Times New Roman"/>
                <w:color w:val="000000"/>
                <w:sz w:val="24"/>
                <w:szCs w:val="24"/>
              </w:rPr>
            </w:pPr>
            <w:r w:rsidRPr="006B0D6C">
              <w:rPr>
                <w:rFonts w:ascii="Times New Roman" w:hAnsi="Times New Roman"/>
                <w:color w:val="000000"/>
                <w:sz w:val="24"/>
                <w:szCs w:val="24"/>
              </w:rPr>
              <w:t xml:space="preserve">Цена единицы услуги, </w:t>
            </w:r>
          </w:p>
          <w:p w:rsidR="001B4C6E" w:rsidRPr="006B0D6C" w:rsidRDefault="001B4C6E" w:rsidP="003D2F16">
            <w:pPr>
              <w:spacing w:after="0"/>
              <w:jc w:val="center"/>
              <w:rPr>
                <w:rFonts w:ascii="Times New Roman" w:hAnsi="Times New Roman"/>
                <w:color w:val="000000"/>
                <w:sz w:val="24"/>
                <w:szCs w:val="24"/>
              </w:rPr>
            </w:pPr>
            <w:r w:rsidRPr="006B0D6C">
              <w:rPr>
                <w:rFonts w:ascii="Times New Roman" w:hAnsi="Times New Roman"/>
                <w:color w:val="000000"/>
                <w:sz w:val="24"/>
                <w:szCs w:val="24"/>
              </w:rPr>
              <w:t>е</w:t>
            </w:r>
            <w:r>
              <w:rPr>
                <w:rFonts w:ascii="Times New Roman" w:hAnsi="Times New Roman"/>
                <w:color w:val="000000"/>
                <w:sz w:val="24"/>
                <w:szCs w:val="24"/>
              </w:rPr>
              <w:t>ё</w:t>
            </w:r>
            <w:r w:rsidRPr="006B0D6C">
              <w:rPr>
                <w:rFonts w:ascii="Times New Roman" w:hAnsi="Times New Roman"/>
                <w:color w:val="000000"/>
                <w:sz w:val="24"/>
                <w:szCs w:val="24"/>
              </w:rPr>
              <w:t xml:space="preserve"> составляющие</w:t>
            </w:r>
          </w:p>
        </w:tc>
      </w:tr>
      <w:tr w:rsidR="001B4C6E" w:rsidRPr="006B0D6C" w:rsidTr="003D2F16">
        <w:trPr>
          <w:tblCellSpacing w:w="0" w:type="dxa"/>
        </w:trPr>
        <w:tc>
          <w:tcPr>
            <w:tcW w:w="422"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c>
          <w:tcPr>
            <w:tcW w:w="1494"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c>
          <w:tcPr>
            <w:tcW w:w="1105"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c>
          <w:tcPr>
            <w:tcW w:w="967"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c>
          <w:tcPr>
            <w:tcW w:w="1012"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r>
    </w:tbl>
    <w:p w:rsidR="001B4C6E" w:rsidRPr="006B0D6C" w:rsidRDefault="001B4C6E" w:rsidP="001B4C6E">
      <w:pPr>
        <w:spacing w:after="0"/>
        <w:jc w:val="center"/>
        <w:rPr>
          <w:rFonts w:ascii="Times New Roman" w:hAnsi="Times New Roman"/>
          <w:color w:val="000000"/>
          <w:sz w:val="24"/>
          <w:szCs w:val="24"/>
        </w:rPr>
      </w:pPr>
    </w:p>
    <w:p w:rsidR="001B4C6E" w:rsidRDefault="001B4C6E" w:rsidP="001B4C6E">
      <w:pPr>
        <w:spacing w:after="0"/>
        <w:jc w:val="center"/>
        <w:rPr>
          <w:rFonts w:ascii="Times New Roman" w:hAnsi="Times New Roman"/>
          <w:color w:val="000000"/>
          <w:sz w:val="24"/>
          <w:szCs w:val="24"/>
        </w:rPr>
      </w:pPr>
      <w:r>
        <w:rPr>
          <w:rFonts w:ascii="Times New Roman" w:hAnsi="Times New Roman"/>
          <w:color w:val="000000"/>
          <w:sz w:val="24"/>
          <w:szCs w:val="24"/>
        </w:rPr>
        <w:t>5. Сведения о недвижимом муниципальном имуществе</w:t>
      </w:r>
    </w:p>
    <w:p w:rsidR="001B4C6E" w:rsidRDefault="001B4C6E" w:rsidP="001B4C6E">
      <w:pPr>
        <w:spacing w:after="0"/>
        <w:jc w:val="center"/>
        <w:rPr>
          <w:rFonts w:ascii="Times New Roman" w:hAnsi="Times New Roman"/>
          <w:color w:val="000000"/>
          <w:sz w:val="24"/>
          <w:szCs w:val="24"/>
        </w:rPr>
      </w:pPr>
    </w:p>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3"/>
        <w:gridCol w:w="5799"/>
        <w:gridCol w:w="1410"/>
        <w:gridCol w:w="1275"/>
      </w:tblGrid>
      <w:tr w:rsidR="001B4C6E" w:rsidTr="003D2F16">
        <w:tc>
          <w:tcPr>
            <w:tcW w:w="817" w:type="dxa"/>
            <w:vAlign w:val="center"/>
          </w:tcPr>
          <w:p w:rsidR="001B4C6E" w:rsidRDefault="001B4C6E" w:rsidP="003D2F16">
            <w:pPr>
              <w:spacing w:after="0"/>
              <w:jc w:val="center"/>
              <w:rPr>
                <w:rFonts w:ascii="Times New Roman" w:hAnsi="Times New Roman"/>
                <w:color w:val="000000"/>
                <w:sz w:val="24"/>
                <w:szCs w:val="24"/>
              </w:rPr>
            </w:pPr>
            <w:r w:rsidRPr="006B0D6C">
              <w:rPr>
                <w:rFonts w:ascii="Times New Roman" w:hAnsi="Times New Roman"/>
                <w:color w:val="000000"/>
                <w:sz w:val="24"/>
                <w:szCs w:val="24"/>
              </w:rPr>
              <w:t>№</w:t>
            </w:r>
          </w:p>
        </w:tc>
        <w:tc>
          <w:tcPr>
            <w:tcW w:w="5954" w:type="dxa"/>
            <w:vAlign w:val="center"/>
          </w:tcPr>
          <w:p w:rsidR="001B4C6E" w:rsidRDefault="001B4C6E" w:rsidP="003D2F16">
            <w:pPr>
              <w:spacing w:after="0"/>
              <w:jc w:val="center"/>
              <w:rPr>
                <w:rFonts w:ascii="Times New Roman" w:hAnsi="Times New Roman"/>
                <w:color w:val="000000"/>
                <w:sz w:val="24"/>
                <w:szCs w:val="24"/>
              </w:rPr>
            </w:pPr>
            <w:r>
              <w:rPr>
                <w:rFonts w:ascii="Times New Roman" w:hAnsi="Times New Roman"/>
                <w:color w:val="000000"/>
                <w:sz w:val="24"/>
                <w:szCs w:val="24"/>
              </w:rPr>
              <w:t>Отчетные сведения, единица измерения</w:t>
            </w:r>
          </w:p>
        </w:tc>
        <w:tc>
          <w:tcPr>
            <w:tcW w:w="1417" w:type="dxa"/>
            <w:vAlign w:val="center"/>
          </w:tcPr>
          <w:p w:rsidR="001B4C6E" w:rsidRDefault="001B4C6E" w:rsidP="003D2F16">
            <w:pPr>
              <w:spacing w:after="0"/>
              <w:jc w:val="center"/>
              <w:rPr>
                <w:rFonts w:ascii="Times New Roman" w:hAnsi="Times New Roman"/>
                <w:color w:val="000000"/>
                <w:sz w:val="24"/>
                <w:szCs w:val="24"/>
              </w:rPr>
            </w:pPr>
            <w:r>
              <w:rPr>
                <w:rFonts w:ascii="Times New Roman" w:hAnsi="Times New Roman"/>
                <w:color w:val="000000"/>
                <w:sz w:val="24"/>
                <w:szCs w:val="24"/>
              </w:rPr>
              <w:t>на начало отчетного периода</w:t>
            </w:r>
          </w:p>
        </w:tc>
        <w:tc>
          <w:tcPr>
            <w:tcW w:w="1276" w:type="dxa"/>
            <w:vAlign w:val="center"/>
          </w:tcPr>
          <w:p w:rsidR="001B4C6E" w:rsidRDefault="001B4C6E" w:rsidP="003D2F16">
            <w:pPr>
              <w:spacing w:after="0"/>
              <w:jc w:val="center"/>
              <w:rPr>
                <w:rFonts w:ascii="Times New Roman" w:hAnsi="Times New Roman"/>
                <w:color w:val="000000"/>
                <w:sz w:val="24"/>
                <w:szCs w:val="24"/>
              </w:rPr>
            </w:pPr>
            <w:r>
              <w:rPr>
                <w:rFonts w:ascii="Times New Roman" w:hAnsi="Times New Roman"/>
                <w:color w:val="000000"/>
                <w:sz w:val="24"/>
                <w:szCs w:val="24"/>
              </w:rPr>
              <w:t>на конец отчетного периода</w:t>
            </w:r>
          </w:p>
        </w:tc>
      </w:tr>
      <w:tr w:rsidR="001B4C6E" w:rsidTr="003D2F16">
        <w:tc>
          <w:tcPr>
            <w:tcW w:w="817" w:type="dxa"/>
          </w:tcPr>
          <w:p w:rsidR="001B4C6E" w:rsidRDefault="001B4C6E" w:rsidP="003D2F16">
            <w:pPr>
              <w:spacing w:after="0"/>
              <w:jc w:val="center"/>
              <w:rPr>
                <w:rFonts w:ascii="Times New Roman" w:hAnsi="Times New Roman"/>
                <w:color w:val="000000"/>
                <w:sz w:val="24"/>
                <w:szCs w:val="24"/>
              </w:rPr>
            </w:pPr>
          </w:p>
        </w:tc>
        <w:tc>
          <w:tcPr>
            <w:tcW w:w="5954" w:type="dxa"/>
          </w:tcPr>
          <w:p w:rsidR="001B4C6E" w:rsidRDefault="001B4C6E" w:rsidP="003D2F16">
            <w:pPr>
              <w:spacing w:after="0"/>
              <w:rPr>
                <w:rFonts w:ascii="Times New Roman" w:hAnsi="Times New Roman"/>
                <w:color w:val="000000"/>
                <w:sz w:val="24"/>
                <w:szCs w:val="24"/>
              </w:rPr>
            </w:pPr>
            <w:r>
              <w:rPr>
                <w:rFonts w:ascii="Times New Roman" w:hAnsi="Times New Roman"/>
                <w:color w:val="000000"/>
                <w:sz w:val="24"/>
                <w:szCs w:val="24"/>
              </w:rPr>
              <w:t>Общая балансовая стоимость недвижимого имущества муниципального учреждения, тыс. руб.</w:t>
            </w:r>
          </w:p>
        </w:tc>
        <w:tc>
          <w:tcPr>
            <w:tcW w:w="1417" w:type="dxa"/>
          </w:tcPr>
          <w:p w:rsidR="001B4C6E" w:rsidRDefault="001B4C6E" w:rsidP="003D2F16">
            <w:pPr>
              <w:spacing w:after="0"/>
              <w:jc w:val="center"/>
              <w:rPr>
                <w:rFonts w:ascii="Times New Roman" w:hAnsi="Times New Roman"/>
                <w:color w:val="000000"/>
                <w:sz w:val="24"/>
                <w:szCs w:val="24"/>
              </w:rPr>
            </w:pPr>
          </w:p>
        </w:tc>
        <w:tc>
          <w:tcPr>
            <w:tcW w:w="1276" w:type="dxa"/>
          </w:tcPr>
          <w:p w:rsidR="001B4C6E" w:rsidRDefault="001B4C6E" w:rsidP="003D2F16">
            <w:pPr>
              <w:spacing w:after="0"/>
              <w:jc w:val="center"/>
              <w:rPr>
                <w:rFonts w:ascii="Times New Roman" w:hAnsi="Times New Roman"/>
                <w:color w:val="000000"/>
                <w:sz w:val="24"/>
                <w:szCs w:val="24"/>
              </w:rPr>
            </w:pPr>
          </w:p>
        </w:tc>
      </w:tr>
      <w:tr w:rsidR="001B4C6E" w:rsidTr="003D2F16">
        <w:tc>
          <w:tcPr>
            <w:tcW w:w="817" w:type="dxa"/>
          </w:tcPr>
          <w:p w:rsidR="001B4C6E" w:rsidRDefault="001B4C6E" w:rsidP="003D2F16">
            <w:pPr>
              <w:spacing w:after="0"/>
              <w:jc w:val="center"/>
              <w:rPr>
                <w:rFonts w:ascii="Times New Roman" w:hAnsi="Times New Roman"/>
                <w:color w:val="000000"/>
                <w:sz w:val="24"/>
                <w:szCs w:val="24"/>
              </w:rPr>
            </w:pPr>
          </w:p>
        </w:tc>
        <w:tc>
          <w:tcPr>
            <w:tcW w:w="5954" w:type="dxa"/>
          </w:tcPr>
          <w:p w:rsidR="001B4C6E" w:rsidRDefault="001B4C6E" w:rsidP="003D2F16">
            <w:pPr>
              <w:spacing w:after="0"/>
              <w:rPr>
                <w:rFonts w:ascii="Times New Roman" w:hAnsi="Times New Roman"/>
                <w:color w:val="000000"/>
                <w:sz w:val="24"/>
                <w:szCs w:val="24"/>
              </w:rPr>
            </w:pPr>
            <w:r>
              <w:rPr>
                <w:rFonts w:ascii="Times New Roman" w:hAnsi="Times New Roman"/>
                <w:color w:val="000000"/>
                <w:sz w:val="24"/>
                <w:szCs w:val="24"/>
              </w:rPr>
              <w:t>в том числе:</w:t>
            </w:r>
          </w:p>
        </w:tc>
        <w:tc>
          <w:tcPr>
            <w:tcW w:w="1417" w:type="dxa"/>
          </w:tcPr>
          <w:p w:rsidR="001B4C6E" w:rsidRDefault="001B4C6E" w:rsidP="003D2F16">
            <w:pPr>
              <w:spacing w:after="0"/>
              <w:jc w:val="center"/>
              <w:rPr>
                <w:rFonts w:ascii="Times New Roman" w:hAnsi="Times New Roman"/>
                <w:color w:val="000000"/>
                <w:sz w:val="24"/>
                <w:szCs w:val="24"/>
              </w:rPr>
            </w:pPr>
          </w:p>
        </w:tc>
        <w:tc>
          <w:tcPr>
            <w:tcW w:w="1276" w:type="dxa"/>
          </w:tcPr>
          <w:p w:rsidR="001B4C6E" w:rsidRDefault="001B4C6E" w:rsidP="003D2F16">
            <w:pPr>
              <w:spacing w:after="0"/>
              <w:jc w:val="center"/>
              <w:rPr>
                <w:rFonts w:ascii="Times New Roman" w:hAnsi="Times New Roman"/>
                <w:color w:val="000000"/>
                <w:sz w:val="24"/>
                <w:szCs w:val="24"/>
              </w:rPr>
            </w:pPr>
          </w:p>
        </w:tc>
      </w:tr>
      <w:tr w:rsidR="001B4C6E" w:rsidTr="003D2F16">
        <w:tc>
          <w:tcPr>
            <w:tcW w:w="817" w:type="dxa"/>
          </w:tcPr>
          <w:p w:rsidR="001B4C6E" w:rsidRDefault="001B4C6E" w:rsidP="003D2F16">
            <w:pPr>
              <w:spacing w:after="0"/>
              <w:jc w:val="center"/>
              <w:rPr>
                <w:rFonts w:ascii="Times New Roman" w:hAnsi="Times New Roman"/>
                <w:color w:val="000000"/>
                <w:sz w:val="24"/>
                <w:szCs w:val="24"/>
              </w:rPr>
            </w:pPr>
          </w:p>
        </w:tc>
        <w:tc>
          <w:tcPr>
            <w:tcW w:w="5954" w:type="dxa"/>
          </w:tcPr>
          <w:p w:rsidR="001B4C6E" w:rsidRDefault="001B4C6E" w:rsidP="003D2F16">
            <w:pPr>
              <w:spacing w:after="0"/>
              <w:rPr>
                <w:rFonts w:ascii="Times New Roman" w:hAnsi="Times New Roman"/>
                <w:color w:val="000000"/>
                <w:sz w:val="24"/>
                <w:szCs w:val="24"/>
              </w:rPr>
            </w:pPr>
            <w:r>
              <w:rPr>
                <w:rFonts w:ascii="Times New Roman" w:hAnsi="Times New Roman"/>
                <w:color w:val="000000"/>
                <w:sz w:val="24"/>
                <w:szCs w:val="24"/>
              </w:rPr>
              <w:t xml:space="preserve">балансовая стоимость закрепленного на праве оперативного управления за муниципальным </w:t>
            </w:r>
            <w:r>
              <w:rPr>
                <w:rFonts w:ascii="Times New Roman" w:hAnsi="Times New Roman"/>
                <w:color w:val="000000"/>
                <w:sz w:val="24"/>
                <w:szCs w:val="24"/>
              </w:rPr>
              <w:lastRenderedPageBreak/>
              <w:t>учреждением имущества, тыс. руб.</w:t>
            </w:r>
          </w:p>
        </w:tc>
        <w:tc>
          <w:tcPr>
            <w:tcW w:w="1417" w:type="dxa"/>
          </w:tcPr>
          <w:p w:rsidR="001B4C6E" w:rsidRDefault="001B4C6E" w:rsidP="003D2F16">
            <w:pPr>
              <w:spacing w:after="0"/>
              <w:jc w:val="center"/>
              <w:rPr>
                <w:rFonts w:ascii="Times New Roman" w:hAnsi="Times New Roman"/>
                <w:color w:val="000000"/>
                <w:sz w:val="24"/>
                <w:szCs w:val="24"/>
              </w:rPr>
            </w:pPr>
          </w:p>
        </w:tc>
        <w:tc>
          <w:tcPr>
            <w:tcW w:w="1276" w:type="dxa"/>
          </w:tcPr>
          <w:p w:rsidR="001B4C6E" w:rsidRDefault="001B4C6E" w:rsidP="003D2F16">
            <w:pPr>
              <w:spacing w:after="0"/>
              <w:jc w:val="center"/>
              <w:rPr>
                <w:rFonts w:ascii="Times New Roman" w:hAnsi="Times New Roman"/>
                <w:color w:val="000000"/>
                <w:sz w:val="24"/>
                <w:szCs w:val="24"/>
              </w:rPr>
            </w:pPr>
          </w:p>
        </w:tc>
      </w:tr>
      <w:tr w:rsidR="001B4C6E" w:rsidTr="003D2F16">
        <w:tc>
          <w:tcPr>
            <w:tcW w:w="817" w:type="dxa"/>
          </w:tcPr>
          <w:p w:rsidR="001B4C6E" w:rsidRDefault="001B4C6E" w:rsidP="003D2F16">
            <w:pPr>
              <w:spacing w:after="0"/>
              <w:jc w:val="center"/>
              <w:rPr>
                <w:rFonts w:ascii="Times New Roman" w:hAnsi="Times New Roman"/>
                <w:color w:val="000000"/>
                <w:sz w:val="24"/>
                <w:szCs w:val="24"/>
              </w:rPr>
            </w:pPr>
          </w:p>
        </w:tc>
        <w:tc>
          <w:tcPr>
            <w:tcW w:w="5954" w:type="dxa"/>
          </w:tcPr>
          <w:p w:rsidR="001B4C6E" w:rsidRDefault="001B4C6E" w:rsidP="003D2F16">
            <w:pPr>
              <w:spacing w:after="0"/>
              <w:rPr>
                <w:rFonts w:ascii="Times New Roman" w:hAnsi="Times New Roman"/>
                <w:color w:val="000000"/>
                <w:sz w:val="24"/>
                <w:szCs w:val="24"/>
              </w:rPr>
            </w:pPr>
            <w:r>
              <w:rPr>
                <w:rFonts w:ascii="Times New Roman" w:hAnsi="Times New Roman"/>
                <w:color w:val="000000"/>
                <w:sz w:val="24"/>
                <w:szCs w:val="24"/>
              </w:rPr>
              <w:t>балансовая стоимость недвижимого имущества, приобретенного муниципальным учреждением за счет выделенных собственником имущества учреждения средств, тыс. руб.</w:t>
            </w:r>
          </w:p>
        </w:tc>
        <w:tc>
          <w:tcPr>
            <w:tcW w:w="1417" w:type="dxa"/>
          </w:tcPr>
          <w:p w:rsidR="001B4C6E" w:rsidRDefault="001B4C6E" w:rsidP="003D2F16">
            <w:pPr>
              <w:spacing w:after="0"/>
              <w:jc w:val="center"/>
              <w:rPr>
                <w:rFonts w:ascii="Times New Roman" w:hAnsi="Times New Roman"/>
                <w:color w:val="000000"/>
                <w:sz w:val="24"/>
                <w:szCs w:val="24"/>
              </w:rPr>
            </w:pPr>
          </w:p>
        </w:tc>
        <w:tc>
          <w:tcPr>
            <w:tcW w:w="1276" w:type="dxa"/>
          </w:tcPr>
          <w:p w:rsidR="001B4C6E" w:rsidRDefault="001B4C6E" w:rsidP="003D2F16">
            <w:pPr>
              <w:spacing w:after="0"/>
              <w:jc w:val="center"/>
              <w:rPr>
                <w:rFonts w:ascii="Times New Roman" w:hAnsi="Times New Roman"/>
                <w:color w:val="000000"/>
                <w:sz w:val="24"/>
                <w:szCs w:val="24"/>
              </w:rPr>
            </w:pPr>
          </w:p>
        </w:tc>
      </w:tr>
      <w:tr w:rsidR="001B4C6E" w:rsidTr="003D2F16">
        <w:tc>
          <w:tcPr>
            <w:tcW w:w="817" w:type="dxa"/>
          </w:tcPr>
          <w:p w:rsidR="001B4C6E" w:rsidRDefault="001B4C6E" w:rsidP="003D2F16">
            <w:pPr>
              <w:spacing w:after="0"/>
              <w:jc w:val="center"/>
              <w:rPr>
                <w:rFonts w:ascii="Times New Roman" w:hAnsi="Times New Roman"/>
                <w:color w:val="000000"/>
                <w:sz w:val="24"/>
                <w:szCs w:val="24"/>
              </w:rPr>
            </w:pPr>
          </w:p>
        </w:tc>
        <w:tc>
          <w:tcPr>
            <w:tcW w:w="5954" w:type="dxa"/>
          </w:tcPr>
          <w:p w:rsidR="001B4C6E" w:rsidRDefault="001B4C6E" w:rsidP="003D2F16">
            <w:pPr>
              <w:spacing w:after="0"/>
              <w:rPr>
                <w:rFonts w:ascii="Times New Roman" w:hAnsi="Times New Roman"/>
                <w:color w:val="000000"/>
                <w:sz w:val="24"/>
                <w:szCs w:val="24"/>
              </w:rPr>
            </w:pPr>
            <w:r>
              <w:rPr>
                <w:rFonts w:ascii="Times New Roman" w:hAnsi="Times New Roman"/>
                <w:color w:val="000000"/>
                <w:sz w:val="24"/>
                <w:szCs w:val="24"/>
              </w:rPr>
              <w:t>балансовая стоимость недвижимого имущества, приобретенного муниципальным учреждением за счет доходов, полученных от иной приносящей доход деятельности, тыс. руб.</w:t>
            </w:r>
          </w:p>
        </w:tc>
        <w:tc>
          <w:tcPr>
            <w:tcW w:w="1417" w:type="dxa"/>
          </w:tcPr>
          <w:p w:rsidR="001B4C6E" w:rsidRDefault="001B4C6E" w:rsidP="003D2F16">
            <w:pPr>
              <w:spacing w:after="0"/>
              <w:jc w:val="center"/>
              <w:rPr>
                <w:rFonts w:ascii="Times New Roman" w:hAnsi="Times New Roman"/>
                <w:color w:val="000000"/>
                <w:sz w:val="24"/>
                <w:szCs w:val="24"/>
              </w:rPr>
            </w:pPr>
          </w:p>
        </w:tc>
        <w:tc>
          <w:tcPr>
            <w:tcW w:w="1276" w:type="dxa"/>
          </w:tcPr>
          <w:p w:rsidR="001B4C6E" w:rsidRDefault="001B4C6E" w:rsidP="003D2F16">
            <w:pPr>
              <w:spacing w:after="0"/>
              <w:jc w:val="center"/>
              <w:rPr>
                <w:rFonts w:ascii="Times New Roman" w:hAnsi="Times New Roman"/>
                <w:color w:val="000000"/>
                <w:sz w:val="24"/>
                <w:szCs w:val="24"/>
              </w:rPr>
            </w:pPr>
          </w:p>
        </w:tc>
      </w:tr>
      <w:tr w:rsidR="001B4C6E" w:rsidTr="003D2F16">
        <w:tc>
          <w:tcPr>
            <w:tcW w:w="817" w:type="dxa"/>
          </w:tcPr>
          <w:p w:rsidR="001B4C6E" w:rsidRDefault="001B4C6E" w:rsidP="003D2F16">
            <w:pPr>
              <w:spacing w:after="0"/>
              <w:jc w:val="center"/>
              <w:rPr>
                <w:rFonts w:ascii="Times New Roman" w:hAnsi="Times New Roman"/>
                <w:color w:val="000000"/>
                <w:sz w:val="24"/>
                <w:szCs w:val="24"/>
              </w:rPr>
            </w:pPr>
          </w:p>
        </w:tc>
        <w:tc>
          <w:tcPr>
            <w:tcW w:w="5954" w:type="dxa"/>
          </w:tcPr>
          <w:p w:rsidR="001B4C6E" w:rsidRDefault="001B4C6E" w:rsidP="003D2F16">
            <w:pPr>
              <w:spacing w:after="0"/>
              <w:rPr>
                <w:rFonts w:ascii="Times New Roman" w:hAnsi="Times New Roman"/>
                <w:color w:val="000000"/>
                <w:sz w:val="24"/>
                <w:szCs w:val="24"/>
              </w:rPr>
            </w:pPr>
            <w:r>
              <w:rPr>
                <w:rFonts w:ascii="Times New Roman" w:hAnsi="Times New Roman"/>
                <w:color w:val="000000"/>
                <w:sz w:val="24"/>
                <w:szCs w:val="24"/>
              </w:rPr>
              <w:t>Количество объектов недвижимого имущества, закрепленных за муниципальным учреждением (зданий, строений, помещений), ед.</w:t>
            </w:r>
          </w:p>
        </w:tc>
        <w:tc>
          <w:tcPr>
            <w:tcW w:w="1417" w:type="dxa"/>
          </w:tcPr>
          <w:p w:rsidR="001B4C6E" w:rsidRDefault="001B4C6E" w:rsidP="003D2F16">
            <w:pPr>
              <w:spacing w:after="0"/>
              <w:jc w:val="center"/>
              <w:rPr>
                <w:rFonts w:ascii="Times New Roman" w:hAnsi="Times New Roman"/>
                <w:color w:val="000000"/>
                <w:sz w:val="24"/>
                <w:szCs w:val="24"/>
              </w:rPr>
            </w:pPr>
          </w:p>
        </w:tc>
        <w:tc>
          <w:tcPr>
            <w:tcW w:w="1276" w:type="dxa"/>
          </w:tcPr>
          <w:p w:rsidR="001B4C6E" w:rsidRDefault="001B4C6E" w:rsidP="003D2F16">
            <w:pPr>
              <w:spacing w:after="0"/>
              <w:jc w:val="center"/>
              <w:rPr>
                <w:rFonts w:ascii="Times New Roman" w:hAnsi="Times New Roman"/>
                <w:color w:val="000000"/>
                <w:sz w:val="24"/>
                <w:szCs w:val="24"/>
              </w:rPr>
            </w:pPr>
          </w:p>
        </w:tc>
      </w:tr>
      <w:tr w:rsidR="001B4C6E" w:rsidTr="003D2F16">
        <w:tc>
          <w:tcPr>
            <w:tcW w:w="817" w:type="dxa"/>
          </w:tcPr>
          <w:p w:rsidR="001B4C6E" w:rsidRDefault="001B4C6E" w:rsidP="003D2F16">
            <w:pPr>
              <w:spacing w:after="0"/>
              <w:jc w:val="center"/>
              <w:rPr>
                <w:rFonts w:ascii="Times New Roman" w:hAnsi="Times New Roman"/>
                <w:color w:val="000000"/>
                <w:sz w:val="24"/>
                <w:szCs w:val="24"/>
              </w:rPr>
            </w:pPr>
          </w:p>
        </w:tc>
        <w:tc>
          <w:tcPr>
            <w:tcW w:w="5954" w:type="dxa"/>
          </w:tcPr>
          <w:p w:rsidR="001B4C6E" w:rsidRDefault="001B4C6E" w:rsidP="003D2F16">
            <w:pPr>
              <w:spacing w:after="0"/>
              <w:rPr>
                <w:rFonts w:ascii="Times New Roman" w:hAnsi="Times New Roman"/>
                <w:color w:val="000000"/>
                <w:sz w:val="24"/>
                <w:szCs w:val="24"/>
              </w:rPr>
            </w:pPr>
            <w:r>
              <w:rPr>
                <w:rFonts w:ascii="Times New Roman" w:hAnsi="Times New Roman"/>
                <w:color w:val="000000"/>
                <w:sz w:val="24"/>
                <w:szCs w:val="24"/>
              </w:rPr>
              <w:t xml:space="preserve">Общая площадь объектов недвижимого имущества, закрепленная за муниципальным учреждением, </w:t>
            </w:r>
            <w:proofErr w:type="spellStart"/>
            <w:r>
              <w:rPr>
                <w:rFonts w:ascii="Times New Roman" w:hAnsi="Times New Roman"/>
                <w:color w:val="000000"/>
                <w:sz w:val="24"/>
                <w:szCs w:val="24"/>
              </w:rPr>
              <w:t>кв.м</w:t>
            </w:r>
            <w:proofErr w:type="spellEnd"/>
            <w:r>
              <w:rPr>
                <w:rFonts w:ascii="Times New Roman" w:hAnsi="Times New Roman"/>
                <w:color w:val="000000"/>
                <w:sz w:val="24"/>
                <w:szCs w:val="24"/>
              </w:rPr>
              <w:t>.</w:t>
            </w:r>
          </w:p>
        </w:tc>
        <w:tc>
          <w:tcPr>
            <w:tcW w:w="1417" w:type="dxa"/>
          </w:tcPr>
          <w:p w:rsidR="001B4C6E" w:rsidRDefault="001B4C6E" w:rsidP="003D2F16">
            <w:pPr>
              <w:spacing w:after="0"/>
              <w:jc w:val="center"/>
              <w:rPr>
                <w:rFonts w:ascii="Times New Roman" w:hAnsi="Times New Roman"/>
                <w:color w:val="000000"/>
                <w:sz w:val="24"/>
                <w:szCs w:val="24"/>
              </w:rPr>
            </w:pPr>
          </w:p>
        </w:tc>
        <w:tc>
          <w:tcPr>
            <w:tcW w:w="1276" w:type="dxa"/>
          </w:tcPr>
          <w:p w:rsidR="001B4C6E" w:rsidRDefault="001B4C6E" w:rsidP="003D2F16">
            <w:pPr>
              <w:spacing w:after="0"/>
              <w:jc w:val="center"/>
              <w:rPr>
                <w:rFonts w:ascii="Times New Roman" w:hAnsi="Times New Roman"/>
                <w:color w:val="000000"/>
                <w:sz w:val="24"/>
                <w:szCs w:val="24"/>
              </w:rPr>
            </w:pPr>
          </w:p>
        </w:tc>
      </w:tr>
      <w:tr w:rsidR="001B4C6E" w:rsidTr="003D2F16">
        <w:tc>
          <w:tcPr>
            <w:tcW w:w="817" w:type="dxa"/>
          </w:tcPr>
          <w:p w:rsidR="001B4C6E" w:rsidRDefault="001B4C6E" w:rsidP="003D2F16">
            <w:pPr>
              <w:spacing w:after="0"/>
              <w:jc w:val="center"/>
              <w:rPr>
                <w:rFonts w:ascii="Times New Roman" w:hAnsi="Times New Roman"/>
                <w:color w:val="000000"/>
                <w:sz w:val="24"/>
                <w:szCs w:val="24"/>
              </w:rPr>
            </w:pPr>
          </w:p>
        </w:tc>
        <w:tc>
          <w:tcPr>
            <w:tcW w:w="5954" w:type="dxa"/>
          </w:tcPr>
          <w:p w:rsidR="001B4C6E" w:rsidRDefault="001B4C6E" w:rsidP="003D2F16">
            <w:pPr>
              <w:spacing w:after="0"/>
              <w:rPr>
                <w:rFonts w:ascii="Times New Roman" w:hAnsi="Times New Roman"/>
                <w:color w:val="000000"/>
                <w:sz w:val="24"/>
                <w:szCs w:val="24"/>
              </w:rPr>
            </w:pPr>
            <w:r>
              <w:rPr>
                <w:rFonts w:ascii="Times New Roman" w:hAnsi="Times New Roman"/>
                <w:color w:val="000000"/>
                <w:sz w:val="24"/>
                <w:szCs w:val="24"/>
              </w:rPr>
              <w:t>в том числе:</w:t>
            </w:r>
          </w:p>
        </w:tc>
        <w:tc>
          <w:tcPr>
            <w:tcW w:w="1417" w:type="dxa"/>
          </w:tcPr>
          <w:p w:rsidR="001B4C6E" w:rsidRDefault="001B4C6E" w:rsidP="003D2F16">
            <w:pPr>
              <w:spacing w:after="0"/>
              <w:jc w:val="center"/>
              <w:rPr>
                <w:rFonts w:ascii="Times New Roman" w:hAnsi="Times New Roman"/>
                <w:color w:val="000000"/>
                <w:sz w:val="24"/>
                <w:szCs w:val="24"/>
              </w:rPr>
            </w:pPr>
          </w:p>
        </w:tc>
        <w:tc>
          <w:tcPr>
            <w:tcW w:w="1276" w:type="dxa"/>
          </w:tcPr>
          <w:p w:rsidR="001B4C6E" w:rsidRDefault="001B4C6E" w:rsidP="003D2F16">
            <w:pPr>
              <w:spacing w:after="0"/>
              <w:jc w:val="center"/>
              <w:rPr>
                <w:rFonts w:ascii="Times New Roman" w:hAnsi="Times New Roman"/>
                <w:color w:val="000000"/>
                <w:sz w:val="24"/>
                <w:szCs w:val="24"/>
              </w:rPr>
            </w:pPr>
          </w:p>
        </w:tc>
      </w:tr>
      <w:tr w:rsidR="001B4C6E" w:rsidTr="003D2F16">
        <w:tc>
          <w:tcPr>
            <w:tcW w:w="817" w:type="dxa"/>
          </w:tcPr>
          <w:p w:rsidR="001B4C6E" w:rsidRDefault="001B4C6E" w:rsidP="003D2F16">
            <w:pPr>
              <w:spacing w:after="0"/>
              <w:jc w:val="center"/>
              <w:rPr>
                <w:rFonts w:ascii="Times New Roman" w:hAnsi="Times New Roman"/>
                <w:color w:val="000000"/>
                <w:sz w:val="24"/>
                <w:szCs w:val="24"/>
              </w:rPr>
            </w:pPr>
          </w:p>
        </w:tc>
        <w:tc>
          <w:tcPr>
            <w:tcW w:w="5954" w:type="dxa"/>
          </w:tcPr>
          <w:p w:rsidR="001B4C6E" w:rsidRDefault="001B4C6E" w:rsidP="003D2F16">
            <w:pPr>
              <w:spacing w:after="0"/>
              <w:rPr>
                <w:rFonts w:ascii="Times New Roman" w:hAnsi="Times New Roman"/>
                <w:color w:val="000000"/>
                <w:sz w:val="24"/>
                <w:szCs w:val="24"/>
              </w:rPr>
            </w:pPr>
            <w:r>
              <w:rPr>
                <w:rFonts w:ascii="Times New Roman" w:hAnsi="Times New Roman"/>
                <w:color w:val="000000"/>
                <w:sz w:val="24"/>
                <w:szCs w:val="24"/>
              </w:rPr>
              <w:t xml:space="preserve">площадь недвижимого имущества, переданного в аренду, </w:t>
            </w:r>
            <w:proofErr w:type="spellStart"/>
            <w:r>
              <w:rPr>
                <w:rFonts w:ascii="Times New Roman" w:hAnsi="Times New Roman"/>
                <w:color w:val="000000"/>
                <w:sz w:val="24"/>
                <w:szCs w:val="24"/>
              </w:rPr>
              <w:t>кв.м</w:t>
            </w:r>
            <w:proofErr w:type="spellEnd"/>
            <w:r>
              <w:rPr>
                <w:rFonts w:ascii="Times New Roman" w:hAnsi="Times New Roman"/>
                <w:color w:val="000000"/>
                <w:sz w:val="24"/>
                <w:szCs w:val="24"/>
              </w:rPr>
              <w:t>.</w:t>
            </w:r>
          </w:p>
        </w:tc>
        <w:tc>
          <w:tcPr>
            <w:tcW w:w="1417" w:type="dxa"/>
          </w:tcPr>
          <w:p w:rsidR="001B4C6E" w:rsidRDefault="001B4C6E" w:rsidP="003D2F16">
            <w:pPr>
              <w:spacing w:after="0"/>
              <w:jc w:val="center"/>
              <w:rPr>
                <w:rFonts w:ascii="Times New Roman" w:hAnsi="Times New Roman"/>
                <w:color w:val="000000"/>
                <w:sz w:val="24"/>
                <w:szCs w:val="24"/>
              </w:rPr>
            </w:pPr>
          </w:p>
        </w:tc>
        <w:tc>
          <w:tcPr>
            <w:tcW w:w="1276" w:type="dxa"/>
          </w:tcPr>
          <w:p w:rsidR="001B4C6E" w:rsidRDefault="001B4C6E" w:rsidP="003D2F16">
            <w:pPr>
              <w:spacing w:after="0"/>
              <w:jc w:val="center"/>
              <w:rPr>
                <w:rFonts w:ascii="Times New Roman" w:hAnsi="Times New Roman"/>
                <w:color w:val="000000"/>
                <w:sz w:val="24"/>
                <w:szCs w:val="24"/>
              </w:rPr>
            </w:pPr>
          </w:p>
        </w:tc>
      </w:tr>
    </w:tbl>
    <w:p w:rsidR="001B4C6E" w:rsidRDefault="001B4C6E" w:rsidP="001B4C6E">
      <w:pPr>
        <w:spacing w:after="0"/>
        <w:jc w:val="center"/>
        <w:rPr>
          <w:rFonts w:ascii="Times New Roman" w:hAnsi="Times New Roman"/>
          <w:color w:val="000000"/>
          <w:sz w:val="24"/>
          <w:szCs w:val="24"/>
        </w:rPr>
      </w:pPr>
    </w:p>
    <w:p w:rsidR="001B4C6E" w:rsidRDefault="001B4C6E" w:rsidP="001B4C6E">
      <w:pPr>
        <w:spacing w:after="0"/>
        <w:jc w:val="center"/>
        <w:rPr>
          <w:rFonts w:ascii="Times New Roman" w:hAnsi="Times New Roman"/>
          <w:color w:val="000000"/>
          <w:sz w:val="24"/>
          <w:szCs w:val="24"/>
        </w:rPr>
      </w:pPr>
      <w:r>
        <w:rPr>
          <w:rFonts w:ascii="Times New Roman" w:hAnsi="Times New Roman"/>
          <w:color w:val="000000"/>
          <w:sz w:val="24"/>
          <w:szCs w:val="24"/>
        </w:rPr>
        <w:t>6. Сведения о движимом имуществе</w:t>
      </w:r>
    </w:p>
    <w:p w:rsidR="001B4C6E" w:rsidRDefault="001B4C6E" w:rsidP="001B4C6E">
      <w:pPr>
        <w:spacing w:after="0"/>
        <w:jc w:val="center"/>
        <w:rPr>
          <w:rFonts w:ascii="Times New Roman" w:hAnsi="Times New Roman"/>
          <w:color w:val="000000"/>
          <w:sz w:val="24"/>
          <w:szCs w:val="24"/>
        </w:rPr>
      </w:pPr>
    </w:p>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3"/>
        <w:gridCol w:w="5799"/>
        <w:gridCol w:w="1410"/>
        <w:gridCol w:w="1275"/>
      </w:tblGrid>
      <w:tr w:rsidR="001B4C6E" w:rsidTr="003D2F16">
        <w:tc>
          <w:tcPr>
            <w:tcW w:w="817" w:type="dxa"/>
            <w:vAlign w:val="center"/>
          </w:tcPr>
          <w:p w:rsidR="001B4C6E" w:rsidRDefault="001B4C6E" w:rsidP="003D2F16">
            <w:pPr>
              <w:spacing w:after="0"/>
              <w:jc w:val="center"/>
              <w:rPr>
                <w:rFonts w:ascii="Times New Roman" w:hAnsi="Times New Roman"/>
                <w:color w:val="000000"/>
                <w:sz w:val="24"/>
                <w:szCs w:val="24"/>
              </w:rPr>
            </w:pPr>
            <w:r w:rsidRPr="006B0D6C">
              <w:rPr>
                <w:rFonts w:ascii="Times New Roman" w:hAnsi="Times New Roman"/>
                <w:color w:val="000000"/>
                <w:sz w:val="24"/>
                <w:szCs w:val="24"/>
              </w:rPr>
              <w:t>№</w:t>
            </w:r>
          </w:p>
        </w:tc>
        <w:tc>
          <w:tcPr>
            <w:tcW w:w="5954" w:type="dxa"/>
            <w:vAlign w:val="center"/>
          </w:tcPr>
          <w:p w:rsidR="001B4C6E" w:rsidRDefault="001B4C6E" w:rsidP="003D2F16">
            <w:pPr>
              <w:spacing w:after="0"/>
              <w:jc w:val="center"/>
              <w:rPr>
                <w:rFonts w:ascii="Times New Roman" w:hAnsi="Times New Roman"/>
                <w:color w:val="000000"/>
                <w:sz w:val="24"/>
                <w:szCs w:val="24"/>
              </w:rPr>
            </w:pPr>
            <w:r>
              <w:rPr>
                <w:rFonts w:ascii="Times New Roman" w:hAnsi="Times New Roman"/>
                <w:color w:val="000000"/>
                <w:sz w:val="24"/>
                <w:szCs w:val="24"/>
              </w:rPr>
              <w:t>Отчетные сведения, единица измерения</w:t>
            </w:r>
          </w:p>
        </w:tc>
        <w:tc>
          <w:tcPr>
            <w:tcW w:w="1417" w:type="dxa"/>
            <w:vAlign w:val="center"/>
          </w:tcPr>
          <w:p w:rsidR="001B4C6E" w:rsidRDefault="001B4C6E" w:rsidP="003D2F16">
            <w:pPr>
              <w:spacing w:after="0"/>
              <w:jc w:val="center"/>
              <w:rPr>
                <w:rFonts w:ascii="Times New Roman" w:hAnsi="Times New Roman"/>
                <w:color w:val="000000"/>
                <w:sz w:val="24"/>
                <w:szCs w:val="24"/>
              </w:rPr>
            </w:pPr>
            <w:r>
              <w:rPr>
                <w:rFonts w:ascii="Times New Roman" w:hAnsi="Times New Roman"/>
                <w:color w:val="000000"/>
                <w:sz w:val="24"/>
                <w:szCs w:val="24"/>
              </w:rPr>
              <w:t>на начало отчетного периода</w:t>
            </w:r>
          </w:p>
        </w:tc>
        <w:tc>
          <w:tcPr>
            <w:tcW w:w="1276" w:type="dxa"/>
            <w:vAlign w:val="center"/>
          </w:tcPr>
          <w:p w:rsidR="001B4C6E" w:rsidRDefault="001B4C6E" w:rsidP="003D2F16">
            <w:pPr>
              <w:spacing w:after="0"/>
              <w:jc w:val="center"/>
              <w:rPr>
                <w:rFonts w:ascii="Times New Roman" w:hAnsi="Times New Roman"/>
                <w:color w:val="000000"/>
                <w:sz w:val="24"/>
                <w:szCs w:val="24"/>
              </w:rPr>
            </w:pPr>
            <w:r>
              <w:rPr>
                <w:rFonts w:ascii="Times New Roman" w:hAnsi="Times New Roman"/>
                <w:color w:val="000000"/>
                <w:sz w:val="24"/>
                <w:szCs w:val="24"/>
              </w:rPr>
              <w:t>на конец отчетного периода</w:t>
            </w:r>
          </w:p>
        </w:tc>
      </w:tr>
      <w:tr w:rsidR="001B4C6E" w:rsidTr="003D2F16">
        <w:tc>
          <w:tcPr>
            <w:tcW w:w="817" w:type="dxa"/>
          </w:tcPr>
          <w:p w:rsidR="001B4C6E" w:rsidRDefault="001B4C6E" w:rsidP="003D2F16">
            <w:pPr>
              <w:spacing w:after="0"/>
              <w:jc w:val="center"/>
              <w:rPr>
                <w:rFonts w:ascii="Times New Roman" w:hAnsi="Times New Roman"/>
                <w:color w:val="000000"/>
                <w:sz w:val="24"/>
                <w:szCs w:val="24"/>
              </w:rPr>
            </w:pPr>
          </w:p>
        </w:tc>
        <w:tc>
          <w:tcPr>
            <w:tcW w:w="5954" w:type="dxa"/>
          </w:tcPr>
          <w:p w:rsidR="001B4C6E" w:rsidRDefault="001B4C6E" w:rsidP="003D2F16">
            <w:pPr>
              <w:spacing w:after="0"/>
              <w:rPr>
                <w:rFonts w:ascii="Times New Roman" w:hAnsi="Times New Roman"/>
                <w:color w:val="000000"/>
                <w:sz w:val="24"/>
                <w:szCs w:val="24"/>
              </w:rPr>
            </w:pPr>
            <w:r>
              <w:rPr>
                <w:rFonts w:ascii="Times New Roman" w:hAnsi="Times New Roman"/>
                <w:color w:val="000000"/>
                <w:sz w:val="24"/>
                <w:szCs w:val="24"/>
              </w:rPr>
              <w:t>Общая балансовая стоимость движимого имущества муниципального учреждения, тыс. руб.</w:t>
            </w:r>
          </w:p>
        </w:tc>
        <w:tc>
          <w:tcPr>
            <w:tcW w:w="1417" w:type="dxa"/>
          </w:tcPr>
          <w:p w:rsidR="001B4C6E" w:rsidRDefault="001B4C6E" w:rsidP="003D2F16">
            <w:pPr>
              <w:spacing w:after="0"/>
              <w:jc w:val="center"/>
              <w:rPr>
                <w:rFonts w:ascii="Times New Roman" w:hAnsi="Times New Roman"/>
                <w:color w:val="000000"/>
                <w:sz w:val="24"/>
                <w:szCs w:val="24"/>
              </w:rPr>
            </w:pPr>
          </w:p>
        </w:tc>
        <w:tc>
          <w:tcPr>
            <w:tcW w:w="1276" w:type="dxa"/>
          </w:tcPr>
          <w:p w:rsidR="001B4C6E" w:rsidRDefault="001B4C6E" w:rsidP="003D2F16">
            <w:pPr>
              <w:spacing w:after="0"/>
              <w:jc w:val="center"/>
              <w:rPr>
                <w:rFonts w:ascii="Times New Roman" w:hAnsi="Times New Roman"/>
                <w:color w:val="000000"/>
                <w:sz w:val="24"/>
                <w:szCs w:val="24"/>
              </w:rPr>
            </w:pPr>
          </w:p>
        </w:tc>
      </w:tr>
      <w:tr w:rsidR="001B4C6E" w:rsidTr="003D2F16">
        <w:tc>
          <w:tcPr>
            <w:tcW w:w="817" w:type="dxa"/>
          </w:tcPr>
          <w:p w:rsidR="001B4C6E" w:rsidRDefault="001B4C6E" w:rsidP="003D2F16">
            <w:pPr>
              <w:spacing w:after="0"/>
              <w:jc w:val="center"/>
              <w:rPr>
                <w:rFonts w:ascii="Times New Roman" w:hAnsi="Times New Roman"/>
                <w:color w:val="000000"/>
                <w:sz w:val="24"/>
                <w:szCs w:val="24"/>
              </w:rPr>
            </w:pPr>
          </w:p>
        </w:tc>
        <w:tc>
          <w:tcPr>
            <w:tcW w:w="5954" w:type="dxa"/>
          </w:tcPr>
          <w:p w:rsidR="001B4C6E" w:rsidRDefault="001B4C6E" w:rsidP="003D2F16">
            <w:pPr>
              <w:spacing w:after="0"/>
              <w:rPr>
                <w:rFonts w:ascii="Times New Roman" w:hAnsi="Times New Roman"/>
                <w:color w:val="000000"/>
                <w:sz w:val="24"/>
                <w:szCs w:val="24"/>
              </w:rPr>
            </w:pPr>
            <w:r>
              <w:rPr>
                <w:rFonts w:ascii="Times New Roman" w:hAnsi="Times New Roman"/>
                <w:color w:val="000000"/>
                <w:sz w:val="24"/>
                <w:szCs w:val="24"/>
              </w:rPr>
              <w:t>в том числе:</w:t>
            </w:r>
          </w:p>
        </w:tc>
        <w:tc>
          <w:tcPr>
            <w:tcW w:w="1417" w:type="dxa"/>
          </w:tcPr>
          <w:p w:rsidR="001B4C6E" w:rsidRDefault="001B4C6E" w:rsidP="003D2F16">
            <w:pPr>
              <w:spacing w:after="0"/>
              <w:jc w:val="center"/>
              <w:rPr>
                <w:rFonts w:ascii="Times New Roman" w:hAnsi="Times New Roman"/>
                <w:color w:val="000000"/>
                <w:sz w:val="24"/>
                <w:szCs w:val="24"/>
              </w:rPr>
            </w:pPr>
          </w:p>
        </w:tc>
        <w:tc>
          <w:tcPr>
            <w:tcW w:w="1276" w:type="dxa"/>
          </w:tcPr>
          <w:p w:rsidR="001B4C6E" w:rsidRDefault="001B4C6E" w:rsidP="003D2F16">
            <w:pPr>
              <w:spacing w:after="0"/>
              <w:jc w:val="center"/>
              <w:rPr>
                <w:rFonts w:ascii="Times New Roman" w:hAnsi="Times New Roman"/>
                <w:color w:val="000000"/>
                <w:sz w:val="24"/>
                <w:szCs w:val="24"/>
              </w:rPr>
            </w:pPr>
          </w:p>
        </w:tc>
      </w:tr>
      <w:tr w:rsidR="001B4C6E" w:rsidTr="003D2F16">
        <w:tc>
          <w:tcPr>
            <w:tcW w:w="817" w:type="dxa"/>
          </w:tcPr>
          <w:p w:rsidR="001B4C6E" w:rsidRDefault="001B4C6E" w:rsidP="003D2F16">
            <w:pPr>
              <w:spacing w:after="0"/>
              <w:jc w:val="center"/>
              <w:rPr>
                <w:rFonts w:ascii="Times New Roman" w:hAnsi="Times New Roman"/>
                <w:color w:val="000000"/>
                <w:sz w:val="24"/>
                <w:szCs w:val="24"/>
              </w:rPr>
            </w:pPr>
          </w:p>
        </w:tc>
        <w:tc>
          <w:tcPr>
            <w:tcW w:w="5954" w:type="dxa"/>
          </w:tcPr>
          <w:p w:rsidR="001B4C6E" w:rsidRDefault="001B4C6E" w:rsidP="003D2F16">
            <w:pPr>
              <w:spacing w:after="0"/>
              <w:rPr>
                <w:rFonts w:ascii="Times New Roman" w:hAnsi="Times New Roman"/>
                <w:color w:val="000000"/>
                <w:sz w:val="24"/>
                <w:szCs w:val="24"/>
              </w:rPr>
            </w:pPr>
            <w:r>
              <w:rPr>
                <w:rFonts w:ascii="Times New Roman" w:hAnsi="Times New Roman"/>
                <w:color w:val="000000"/>
                <w:sz w:val="24"/>
                <w:szCs w:val="24"/>
              </w:rPr>
              <w:t>балансовая стоимость особо ценного движимого имущества, тыс. руб.</w:t>
            </w:r>
          </w:p>
        </w:tc>
        <w:tc>
          <w:tcPr>
            <w:tcW w:w="1417" w:type="dxa"/>
          </w:tcPr>
          <w:p w:rsidR="001B4C6E" w:rsidRDefault="001B4C6E" w:rsidP="003D2F16">
            <w:pPr>
              <w:spacing w:after="0"/>
              <w:jc w:val="center"/>
              <w:rPr>
                <w:rFonts w:ascii="Times New Roman" w:hAnsi="Times New Roman"/>
                <w:color w:val="000000"/>
                <w:sz w:val="24"/>
                <w:szCs w:val="24"/>
              </w:rPr>
            </w:pPr>
          </w:p>
        </w:tc>
        <w:tc>
          <w:tcPr>
            <w:tcW w:w="1276" w:type="dxa"/>
          </w:tcPr>
          <w:p w:rsidR="001B4C6E" w:rsidRDefault="001B4C6E" w:rsidP="003D2F16">
            <w:pPr>
              <w:spacing w:after="0"/>
              <w:jc w:val="center"/>
              <w:rPr>
                <w:rFonts w:ascii="Times New Roman" w:hAnsi="Times New Roman"/>
                <w:color w:val="000000"/>
                <w:sz w:val="24"/>
                <w:szCs w:val="24"/>
              </w:rPr>
            </w:pPr>
          </w:p>
        </w:tc>
      </w:tr>
    </w:tbl>
    <w:p w:rsidR="001B4C6E" w:rsidRDefault="001B4C6E" w:rsidP="001B4C6E">
      <w:pPr>
        <w:spacing w:after="0"/>
        <w:jc w:val="center"/>
        <w:rPr>
          <w:rFonts w:ascii="Times New Roman" w:hAnsi="Times New Roman"/>
          <w:color w:val="000000"/>
          <w:sz w:val="24"/>
          <w:szCs w:val="24"/>
        </w:rPr>
      </w:pPr>
    </w:p>
    <w:p w:rsidR="001B4C6E" w:rsidRPr="006B0D6C" w:rsidRDefault="001B4C6E" w:rsidP="001B4C6E">
      <w:pPr>
        <w:spacing w:after="0"/>
        <w:jc w:val="center"/>
        <w:rPr>
          <w:rFonts w:ascii="Times New Roman" w:hAnsi="Times New Roman"/>
          <w:color w:val="000000"/>
          <w:sz w:val="24"/>
          <w:szCs w:val="24"/>
        </w:rPr>
      </w:pPr>
      <w:r>
        <w:rPr>
          <w:rFonts w:ascii="Times New Roman" w:hAnsi="Times New Roman"/>
          <w:color w:val="000000"/>
          <w:sz w:val="24"/>
          <w:szCs w:val="24"/>
        </w:rPr>
        <w:t>7</w:t>
      </w:r>
      <w:r w:rsidRPr="006B0D6C">
        <w:rPr>
          <w:rFonts w:ascii="Times New Roman" w:hAnsi="Times New Roman"/>
          <w:color w:val="000000"/>
          <w:sz w:val="24"/>
          <w:szCs w:val="24"/>
        </w:rPr>
        <w:t>. Показатели финансового состояния учреждения</w:t>
      </w:r>
    </w:p>
    <w:p w:rsidR="001B4C6E" w:rsidRPr="006B0D6C" w:rsidRDefault="001B4C6E" w:rsidP="001B4C6E">
      <w:pPr>
        <w:spacing w:after="0"/>
        <w:jc w:val="right"/>
        <w:rPr>
          <w:rFonts w:ascii="Times New Roman" w:hAnsi="Times New Roman"/>
          <w:color w:val="000000"/>
          <w:sz w:val="24"/>
          <w:szCs w:val="24"/>
        </w:rPr>
      </w:pPr>
      <w:r>
        <w:rPr>
          <w:rFonts w:ascii="Times New Roman" w:hAnsi="Times New Roman"/>
          <w:color w:val="000000"/>
          <w:sz w:val="24"/>
          <w:szCs w:val="24"/>
        </w:rPr>
        <w:t>Таблица 1</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754"/>
        <w:gridCol w:w="5637"/>
        <w:gridCol w:w="2920"/>
      </w:tblGrid>
      <w:tr w:rsidR="001B4C6E" w:rsidRPr="006B0D6C" w:rsidTr="003D2F16">
        <w:trPr>
          <w:tblCellSpacing w:w="0" w:type="dxa"/>
        </w:trPr>
        <w:tc>
          <w:tcPr>
            <w:tcW w:w="405"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r w:rsidRPr="006B0D6C">
              <w:rPr>
                <w:rFonts w:ascii="Times New Roman" w:hAnsi="Times New Roman"/>
                <w:color w:val="000000"/>
                <w:sz w:val="24"/>
                <w:szCs w:val="24"/>
              </w:rPr>
              <w:t>№</w:t>
            </w:r>
          </w:p>
        </w:tc>
        <w:tc>
          <w:tcPr>
            <w:tcW w:w="3027"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r w:rsidRPr="006B0D6C">
              <w:rPr>
                <w:rFonts w:ascii="Times New Roman" w:hAnsi="Times New Roman"/>
                <w:color w:val="000000"/>
                <w:sz w:val="24"/>
                <w:szCs w:val="24"/>
              </w:rPr>
              <w:t>Наименование показателя</w:t>
            </w:r>
          </w:p>
        </w:tc>
        <w:tc>
          <w:tcPr>
            <w:tcW w:w="1568"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r w:rsidRPr="006B0D6C">
              <w:rPr>
                <w:rFonts w:ascii="Times New Roman" w:hAnsi="Times New Roman"/>
                <w:color w:val="000000"/>
                <w:sz w:val="24"/>
                <w:szCs w:val="24"/>
              </w:rPr>
              <w:t>Сумма, тыс. руб.</w:t>
            </w:r>
          </w:p>
        </w:tc>
      </w:tr>
      <w:tr w:rsidR="001B4C6E" w:rsidRPr="006B0D6C" w:rsidTr="003D2F16">
        <w:trPr>
          <w:trHeight w:val="236"/>
          <w:tblCellSpacing w:w="0" w:type="dxa"/>
        </w:trPr>
        <w:tc>
          <w:tcPr>
            <w:tcW w:w="405"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3027"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r>
              <w:rPr>
                <w:rFonts w:ascii="Times New Roman" w:hAnsi="Times New Roman"/>
                <w:color w:val="000000"/>
                <w:sz w:val="24"/>
                <w:szCs w:val="24"/>
              </w:rPr>
              <w:t>2</w:t>
            </w:r>
          </w:p>
        </w:tc>
        <w:tc>
          <w:tcPr>
            <w:tcW w:w="1568"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r>
              <w:rPr>
                <w:rFonts w:ascii="Times New Roman" w:hAnsi="Times New Roman"/>
                <w:color w:val="000000"/>
                <w:sz w:val="24"/>
                <w:szCs w:val="24"/>
              </w:rPr>
              <w:t>3</w:t>
            </w:r>
          </w:p>
        </w:tc>
      </w:tr>
      <w:tr w:rsidR="001B4C6E" w:rsidRPr="006B0D6C" w:rsidTr="003D2F16">
        <w:trPr>
          <w:tblCellSpacing w:w="0" w:type="dxa"/>
        </w:trPr>
        <w:tc>
          <w:tcPr>
            <w:tcW w:w="405"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c>
          <w:tcPr>
            <w:tcW w:w="3027"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r w:rsidRPr="006B0D6C">
              <w:rPr>
                <w:rFonts w:ascii="Times New Roman" w:hAnsi="Times New Roman"/>
                <w:color w:val="000000"/>
                <w:sz w:val="24"/>
                <w:szCs w:val="24"/>
              </w:rPr>
              <w:t>Нефинансовые активы, всего:</w:t>
            </w:r>
          </w:p>
        </w:tc>
        <w:tc>
          <w:tcPr>
            <w:tcW w:w="1568"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r>
      <w:tr w:rsidR="001B4C6E" w:rsidRPr="006B0D6C" w:rsidTr="003D2F16">
        <w:trPr>
          <w:tblCellSpacing w:w="0" w:type="dxa"/>
        </w:trPr>
        <w:tc>
          <w:tcPr>
            <w:tcW w:w="405"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c>
          <w:tcPr>
            <w:tcW w:w="3027"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r w:rsidRPr="006B0D6C">
              <w:rPr>
                <w:rFonts w:ascii="Times New Roman" w:hAnsi="Times New Roman"/>
                <w:color w:val="000000"/>
                <w:sz w:val="24"/>
                <w:szCs w:val="24"/>
              </w:rPr>
              <w:t>из них</w:t>
            </w:r>
            <w:r>
              <w:rPr>
                <w:rFonts w:ascii="Times New Roman" w:hAnsi="Times New Roman"/>
                <w:color w:val="000000"/>
                <w:sz w:val="24"/>
                <w:szCs w:val="24"/>
              </w:rPr>
              <w:t>:</w:t>
            </w:r>
          </w:p>
          <w:p w:rsidR="001B4C6E" w:rsidRPr="006B0D6C" w:rsidRDefault="001B4C6E" w:rsidP="003D2F16">
            <w:pPr>
              <w:spacing w:after="0"/>
              <w:rPr>
                <w:rFonts w:ascii="Times New Roman" w:hAnsi="Times New Roman"/>
                <w:color w:val="000000"/>
                <w:sz w:val="24"/>
                <w:szCs w:val="24"/>
              </w:rPr>
            </w:pPr>
            <w:r w:rsidRPr="006B0D6C">
              <w:rPr>
                <w:rFonts w:ascii="Times New Roman" w:hAnsi="Times New Roman"/>
                <w:color w:val="000000"/>
                <w:sz w:val="24"/>
                <w:szCs w:val="24"/>
              </w:rPr>
              <w:t>недвижимое имущество, всего:</w:t>
            </w:r>
          </w:p>
        </w:tc>
        <w:tc>
          <w:tcPr>
            <w:tcW w:w="1568"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r>
      <w:tr w:rsidR="001B4C6E" w:rsidRPr="006B0D6C" w:rsidTr="003D2F16">
        <w:trPr>
          <w:tblCellSpacing w:w="0" w:type="dxa"/>
        </w:trPr>
        <w:tc>
          <w:tcPr>
            <w:tcW w:w="405"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c>
          <w:tcPr>
            <w:tcW w:w="3027" w:type="pct"/>
            <w:tcBorders>
              <w:top w:val="outset" w:sz="6" w:space="0" w:color="000000"/>
              <w:left w:val="outset" w:sz="6" w:space="0" w:color="000000"/>
              <w:bottom w:val="outset" w:sz="6" w:space="0" w:color="000000"/>
              <w:right w:val="outset" w:sz="6" w:space="0" w:color="000000"/>
            </w:tcBorders>
            <w:shd w:val="clear" w:color="auto" w:fill="auto"/>
          </w:tcPr>
          <w:p w:rsidR="001B4C6E" w:rsidRDefault="001B4C6E" w:rsidP="003D2F16">
            <w:pPr>
              <w:spacing w:after="0"/>
              <w:ind w:firstLine="23"/>
              <w:rPr>
                <w:rFonts w:ascii="Times New Roman" w:hAnsi="Times New Roman"/>
                <w:color w:val="000000"/>
                <w:sz w:val="24"/>
                <w:szCs w:val="24"/>
              </w:rPr>
            </w:pPr>
            <w:r w:rsidRPr="00A82EA5">
              <w:rPr>
                <w:rFonts w:ascii="Times New Roman" w:hAnsi="Times New Roman"/>
                <w:iCs/>
                <w:color w:val="000000"/>
                <w:sz w:val="24"/>
                <w:szCs w:val="24"/>
              </w:rPr>
              <w:t>в том числе</w:t>
            </w:r>
            <w:r>
              <w:rPr>
                <w:rFonts w:ascii="Times New Roman" w:hAnsi="Times New Roman"/>
                <w:iCs/>
                <w:color w:val="000000"/>
                <w:sz w:val="24"/>
                <w:szCs w:val="24"/>
              </w:rPr>
              <w:t>:</w:t>
            </w:r>
            <w:r w:rsidRPr="00A82EA5">
              <w:rPr>
                <w:rFonts w:ascii="Times New Roman" w:hAnsi="Times New Roman"/>
                <w:color w:val="000000"/>
                <w:sz w:val="24"/>
                <w:szCs w:val="24"/>
              </w:rPr>
              <w:t xml:space="preserve"> </w:t>
            </w:r>
          </w:p>
          <w:p w:rsidR="001B4C6E" w:rsidRPr="00A82EA5" w:rsidRDefault="001B4C6E" w:rsidP="003D2F16">
            <w:pPr>
              <w:spacing w:after="0"/>
              <w:ind w:firstLine="23"/>
              <w:rPr>
                <w:rFonts w:ascii="Times New Roman" w:hAnsi="Times New Roman"/>
                <w:color w:val="000000"/>
                <w:sz w:val="24"/>
                <w:szCs w:val="24"/>
              </w:rPr>
            </w:pPr>
            <w:r w:rsidRPr="00A82EA5">
              <w:rPr>
                <w:rFonts w:ascii="Times New Roman" w:hAnsi="Times New Roman"/>
                <w:color w:val="000000"/>
                <w:sz w:val="24"/>
                <w:szCs w:val="24"/>
              </w:rPr>
              <w:t>остаточная стоимость</w:t>
            </w:r>
          </w:p>
        </w:tc>
        <w:tc>
          <w:tcPr>
            <w:tcW w:w="1568"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r>
      <w:tr w:rsidR="001B4C6E" w:rsidRPr="006B0D6C" w:rsidTr="003D2F16">
        <w:trPr>
          <w:tblCellSpacing w:w="0" w:type="dxa"/>
        </w:trPr>
        <w:tc>
          <w:tcPr>
            <w:tcW w:w="405"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c>
          <w:tcPr>
            <w:tcW w:w="3027"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ind w:firstLine="23"/>
              <w:rPr>
                <w:rFonts w:ascii="Times New Roman" w:hAnsi="Times New Roman"/>
                <w:color w:val="000000"/>
                <w:sz w:val="24"/>
                <w:szCs w:val="24"/>
              </w:rPr>
            </w:pPr>
            <w:r w:rsidRPr="006B0D6C">
              <w:rPr>
                <w:rFonts w:ascii="Times New Roman" w:hAnsi="Times New Roman"/>
                <w:color w:val="000000"/>
                <w:sz w:val="24"/>
                <w:szCs w:val="24"/>
              </w:rPr>
              <w:t>особо ценное движимое имущество, всего</w:t>
            </w:r>
            <w:r>
              <w:rPr>
                <w:rFonts w:ascii="Times New Roman" w:hAnsi="Times New Roman"/>
                <w:color w:val="000000"/>
                <w:sz w:val="24"/>
                <w:szCs w:val="24"/>
              </w:rPr>
              <w:t>:</w:t>
            </w:r>
          </w:p>
        </w:tc>
        <w:tc>
          <w:tcPr>
            <w:tcW w:w="1568"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r>
      <w:tr w:rsidR="001B4C6E" w:rsidRPr="006B0D6C" w:rsidTr="003D2F16">
        <w:trPr>
          <w:tblCellSpacing w:w="0" w:type="dxa"/>
        </w:trPr>
        <w:tc>
          <w:tcPr>
            <w:tcW w:w="405" w:type="pct"/>
            <w:tcBorders>
              <w:top w:val="outset" w:sz="6" w:space="0" w:color="000000"/>
              <w:left w:val="outset" w:sz="6" w:space="0" w:color="000000"/>
              <w:bottom w:val="outset" w:sz="6" w:space="0" w:color="000000"/>
              <w:right w:val="outset" w:sz="6" w:space="0" w:color="000000"/>
            </w:tcBorders>
            <w:shd w:val="clear" w:color="auto" w:fill="auto"/>
          </w:tcPr>
          <w:p w:rsidR="001B4C6E" w:rsidRPr="00A82EA5" w:rsidRDefault="001B4C6E" w:rsidP="003D2F16">
            <w:pPr>
              <w:spacing w:after="0"/>
              <w:jc w:val="center"/>
              <w:rPr>
                <w:rFonts w:ascii="Times New Roman" w:hAnsi="Times New Roman"/>
                <w:color w:val="000000"/>
                <w:sz w:val="24"/>
                <w:szCs w:val="24"/>
              </w:rPr>
            </w:pPr>
          </w:p>
        </w:tc>
        <w:tc>
          <w:tcPr>
            <w:tcW w:w="3027" w:type="pct"/>
            <w:tcBorders>
              <w:top w:val="outset" w:sz="6" w:space="0" w:color="000000"/>
              <w:left w:val="outset" w:sz="6" w:space="0" w:color="000000"/>
              <w:bottom w:val="outset" w:sz="6" w:space="0" w:color="000000"/>
              <w:right w:val="outset" w:sz="6" w:space="0" w:color="000000"/>
            </w:tcBorders>
            <w:shd w:val="clear" w:color="auto" w:fill="auto"/>
          </w:tcPr>
          <w:p w:rsidR="001B4C6E" w:rsidRDefault="001B4C6E" w:rsidP="003D2F16">
            <w:pPr>
              <w:spacing w:after="0"/>
              <w:ind w:firstLine="23"/>
              <w:rPr>
                <w:rFonts w:ascii="Times New Roman" w:hAnsi="Times New Roman"/>
                <w:color w:val="000000"/>
                <w:sz w:val="24"/>
                <w:szCs w:val="24"/>
              </w:rPr>
            </w:pPr>
            <w:r w:rsidRPr="00A82EA5">
              <w:rPr>
                <w:rFonts w:ascii="Times New Roman" w:hAnsi="Times New Roman"/>
                <w:iCs/>
                <w:color w:val="000000"/>
                <w:sz w:val="24"/>
                <w:szCs w:val="24"/>
              </w:rPr>
              <w:t>в том числе</w:t>
            </w:r>
            <w:r w:rsidRPr="00A82EA5">
              <w:rPr>
                <w:rFonts w:ascii="Times New Roman" w:hAnsi="Times New Roman"/>
                <w:color w:val="000000"/>
                <w:sz w:val="24"/>
                <w:szCs w:val="24"/>
              </w:rPr>
              <w:t xml:space="preserve">: </w:t>
            </w:r>
          </w:p>
          <w:p w:rsidR="001B4C6E" w:rsidRPr="00A82EA5" w:rsidRDefault="001B4C6E" w:rsidP="003D2F16">
            <w:pPr>
              <w:spacing w:after="0"/>
              <w:ind w:firstLine="23"/>
              <w:rPr>
                <w:rFonts w:ascii="Times New Roman" w:hAnsi="Times New Roman"/>
                <w:color w:val="000000"/>
                <w:sz w:val="24"/>
                <w:szCs w:val="24"/>
              </w:rPr>
            </w:pPr>
            <w:r w:rsidRPr="00A82EA5">
              <w:rPr>
                <w:rFonts w:ascii="Times New Roman" w:hAnsi="Times New Roman"/>
                <w:color w:val="000000"/>
                <w:sz w:val="24"/>
                <w:szCs w:val="24"/>
              </w:rPr>
              <w:t>остаточная стоимость</w:t>
            </w:r>
          </w:p>
        </w:tc>
        <w:tc>
          <w:tcPr>
            <w:tcW w:w="1568"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r>
      <w:tr w:rsidR="001B4C6E" w:rsidRPr="006B0D6C" w:rsidTr="003D2F16">
        <w:trPr>
          <w:tblCellSpacing w:w="0" w:type="dxa"/>
        </w:trPr>
        <w:tc>
          <w:tcPr>
            <w:tcW w:w="405"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c>
          <w:tcPr>
            <w:tcW w:w="3027"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ind w:firstLine="23"/>
              <w:rPr>
                <w:rFonts w:ascii="Times New Roman" w:hAnsi="Times New Roman"/>
                <w:color w:val="000000"/>
                <w:sz w:val="24"/>
                <w:szCs w:val="24"/>
              </w:rPr>
            </w:pPr>
            <w:r w:rsidRPr="006B0D6C">
              <w:rPr>
                <w:rFonts w:ascii="Times New Roman" w:hAnsi="Times New Roman"/>
                <w:color w:val="000000"/>
                <w:sz w:val="24"/>
                <w:szCs w:val="24"/>
              </w:rPr>
              <w:t>Финансовые активы, всего</w:t>
            </w:r>
          </w:p>
        </w:tc>
        <w:tc>
          <w:tcPr>
            <w:tcW w:w="1568"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r>
      <w:tr w:rsidR="001B4C6E" w:rsidRPr="006B0D6C" w:rsidTr="003D2F16">
        <w:trPr>
          <w:tblCellSpacing w:w="0" w:type="dxa"/>
        </w:trPr>
        <w:tc>
          <w:tcPr>
            <w:tcW w:w="405"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c>
          <w:tcPr>
            <w:tcW w:w="3027" w:type="pct"/>
            <w:tcBorders>
              <w:top w:val="outset" w:sz="6" w:space="0" w:color="000000"/>
              <w:left w:val="outset" w:sz="6" w:space="0" w:color="000000"/>
              <w:bottom w:val="outset" w:sz="6" w:space="0" w:color="000000"/>
              <w:right w:val="outset" w:sz="6" w:space="0" w:color="000000"/>
            </w:tcBorders>
            <w:shd w:val="clear" w:color="auto" w:fill="auto"/>
          </w:tcPr>
          <w:p w:rsidR="001B4C6E" w:rsidRDefault="001B4C6E" w:rsidP="003D2F16">
            <w:pPr>
              <w:spacing w:after="0"/>
              <w:ind w:firstLine="23"/>
              <w:rPr>
                <w:rFonts w:ascii="Times New Roman" w:hAnsi="Times New Roman"/>
                <w:color w:val="000000"/>
                <w:sz w:val="24"/>
                <w:szCs w:val="24"/>
              </w:rPr>
            </w:pPr>
            <w:r>
              <w:rPr>
                <w:rFonts w:ascii="Times New Roman" w:hAnsi="Times New Roman"/>
                <w:color w:val="000000"/>
                <w:sz w:val="24"/>
                <w:szCs w:val="24"/>
              </w:rPr>
              <w:t>из них:</w:t>
            </w:r>
          </w:p>
          <w:p w:rsidR="001B4C6E" w:rsidRPr="006B0D6C" w:rsidRDefault="001B4C6E" w:rsidP="003D2F16">
            <w:pPr>
              <w:spacing w:after="0"/>
              <w:ind w:firstLine="23"/>
              <w:rPr>
                <w:rFonts w:ascii="Times New Roman" w:hAnsi="Times New Roman"/>
                <w:color w:val="000000"/>
                <w:sz w:val="24"/>
                <w:szCs w:val="24"/>
              </w:rPr>
            </w:pPr>
            <w:r>
              <w:rPr>
                <w:rFonts w:ascii="Times New Roman" w:hAnsi="Times New Roman"/>
                <w:color w:val="000000"/>
                <w:sz w:val="24"/>
                <w:szCs w:val="24"/>
              </w:rPr>
              <w:t>денежные средства учреждения, всего</w:t>
            </w:r>
          </w:p>
        </w:tc>
        <w:tc>
          <w:tcPr>
            <w:tcW w:w="1568"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r>
      <w:tr w:rsidR="001B4C6E" w:rsidRPr="006B0D6C" w:rsidTr="003D2F16">
        <w:trPr>
          <w:tblCellSpacing w:w="0" w:type="dxa"/>
        </w:trPr>
        <w:tc>
          <w:tcPr>
            <w:tcW w:w="405"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c>
          <w:tcPr>
            <w:tcW w:w="3027" w:type="pct"/>
            <w:tcBorders>
              <w:top w:val="outset" w:sz="6" w:space="0" w:color="000000"/>
              <w:left w:val="outset" w:sz="6" w:space="0" w:color="000000"/>
              <w:bottom w:val="outset" w:sz="6" w:space="0" w:color="000000"/>
              <w:right w:val="outset" w:sz="6" w:space="0" w:color="000000"/>
            </w:tcBorders>
            <w:shd w:val="clear" w:color="auto" w:fill="auto"/>
          </w:tcPr>
          <w:p w:rsidR="001B4C6E" w:rsidRPr="00A82EA5" w:rsidRDefault="001B4C6E" w:rsidP="003D2F16">
            <w:pPr>
              <w:spacing w:after="0"/>
              <w:ind w:firstLine="23"/>
              <w:rPr>
                <w:rFonts w:ascii="Times New Roman" w:hAnsi="Times New Roman"/>
                <w:color w:val="000000"/>
                <w:sz w:val="24"/>
                <w:szCs w:val="24"/>
              </w:rPr>
            </w:pPr>
            <w:r w:rsidRPr="00A82EA5">
              <w:rPr>
                <w:rFonts w:ascii="Times New Roman" w:hAnsi="Times New Roman"/>
                <w:iCs/>
                <w:color w:val="000000"/>
                <w:sz w:val="24"/>
                <w:szCs w:val="24"/>
              </w:rPr>
              <w:t>в том числе</w:t>
            </w:r>
            <w:r w:rsidRPr="00A82EA5">
              <w:rPr>
                <w:rFonts w:ascii="Times New Roman" w:hAnsi="Times New Roman"/>
                <w:color w:val="000000"/>
                <w:sz w:val="24"/>
                <w:szCs w:val="24"/>
              </w:rPr>
              <w:t>:</w:t>
            </w:r>
          </w:p>
          <w:p w:rsidR="001B4C6E" w:rsidRPr="006B0D6C" w:rsidRDefault="001B4C6E" w:rsidP="003D2F16">
            <w:pPr>
              <w:spacing w:after="0"/>
              <w:ind w:firstLine="23"/>
              <w:rPr>
                <w:rFonts w:ascii="Times New Roman" w:hAnsi="Times New Roman"/>
                <w:color w:val="000000"/>
                <w:sz w:val="24"/>
                <w:szCs w:val="24"/>
              </w:rPr>
            </w:pPr>
            <w:r>
              <w:rPr>
                <w:rFonts w:ascii="Times New Roman" w:hAnsi="Times New Roman"/>
                <w:iCs/>
                <w:color w:val="000000"/>
                <w:sz w:val="24"/>
                <w:szCs w:val="24"/>
              </w:rPr>
              <w:t>денежные средства учреждения на счетах</w:t>
            </w:r>
          </w:p>
        </w:tc>
        <w:tc>
          <w:tcPr>
            <w:tcW w:w="1568"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r>
      <w:tr w:rsidR="001B4C6E" w:rsidRPr="006B0D6C" w:rsidTr="003D2F16">
        <w:trPr>
          <w:tblCellSpacing w:w="0" w:type="dxa"/>
        </w:trPr>
        <w:tc>
          <w:tcPr>
            <w:tcW w:w="405"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c>
          <w:tcPr>
            <w:tcW w:w="3027" w:type="pct"/>
            <w:tcBorders>
              <w:top w:val="outset" w:sz="6" w:space="0" w:color="000000"/>
              <w:left w:val="outset" w:sz="6" w:space="0" w:color="000000"/>
              <w:bottom w:val="outset" w:sz="6" w:space="0" w:color="000000"/>
              <w:right w:val="outset" w:sz="6" w:space="0" w:color="000000"/>
            </w:tcBorders>
            <w:shd w:val="clear" w:color="auto" w:fill="auto"/>
          </w:tcPr>
          <w:p w:rsidR="001B4C6E" w:rsidRPr="00A82EA5" w:rsidRDefault="001B4C6E" w:rsidP="003D2F16">
            <w:pPr>
              <w:spacing w:after="0"/>
              <w:ind w:firstLine="23"/>
              <w:rPr>
                <w:rFonts w:ascii="Times New Roman" w:hAnsi="Times New Roman"/>
                <w:iCs/>
                <w:color w:val="000000"/>
                <w:sz w:val="24"/>
                <w:szCs w:val="24"/>
              </w:rPr>
            </w:pPr>
          </w:p>
        </w:tc>
        <w:tc>
          <w:tcPr>
            <w:tcW w:w="1568"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r>
      <w:tr w:rsidR="001B4C6E" w:rsidRPr="006B0D6C" w:rsidTr="003D2F16">
        <w:trPr>
          <w:tblCellSpacing w:w="0" w:type="dxa"/>
        </w:trPr>
        <w:tc>
          <w:tcPr>
            <w:tcW w:w="405" w:type="pct"/>
            <w:tcBorders>
              <w:top w:val="outset" w:sz="6" w:space="0" w:color="000000"/>
              <w:left w:val="outset" w:sz="6" w:space="0" w:color="000000"/>
              <w:bottom w:val="outset" w:sz="6" w:space="0" w:color="000000"/>
              <w:right w:val="outset" w:sz="6" w:space="0" w:color="000000"/>
            </w:tcBorders>
            <w:shd w:val="clear" w:color="auto" w:fill="auto"/>
          </w:tcPr>
          <w:p w:rsidR="001B4C6E" w:rsidRDefault="001B4C6E" w:rsidP="003D2F16">
            <w:pPr>
              <w:spacing w:after="0"/>
              <w:jc w:val="center"/>
              <w:rPr>
                <w:rFonts w:ascii="Times New Roman" w:hAnsi="Times New Roman"/>
                <w:color w:val="000000"/>
                <w:sz w:val="24"/>
                <w:szCs w:val="24"/>
              </w:rPr>
            </w:pPr>
          </w:p>
        </w:tc>
        <w:tc>
          <w:tcPr>
            <w:tcW w:w="3027" w:type="pct"/>
            <w:tcBorders>
              <w:top w:val="outset" w:sz="6" w:space="0" w:color="000000"/>
              <w:left w:val="outset" w:sz="6" w:space="0" w:color="000000"/>
              <w:bottom w:val="outset" w:sz="6" w:space="0" w:color="000000"/>
              <w:right w:val="outset" w:sz="6" w:space="0" w:color="000000"/>
            </w:tcBorders>
            <w:shd w:val="clear" w:color="auto" w:fill="auto"/>
          </w:tcPr>
          <w:p w:rsidR="001B4C6E" w:rsidRDefault="001B4C6E" w:rsidP="003D2F16">
            <w:pPr>
              <w:spacing w:after="0"/>
              <w:ind w:firstLine="23"/>
              <w:rPr>
                <w:rFonts w:ascii="Times New Roman" w:hAnsi="Times New Roman"/>
                <w:iCs/>
                <w:color w:val="000000"/>
                <w:sz w:val="24"/>
                <w:szCs w:val="24"/>
              </w:rPr>
            </w:pPr>
            <w:r>
              <w:rPr>
                <w:rFonts w:ascii="Times New Roman" w:hAnsi="Times New Roman"/>
                <w:iCs/>
                <w:color w:val="000000"/>
                <w:sz w:val="24"/>
                <w:szCs w:val="24"/>
              </w:rPr>
              <w:t>денежные средства учреждения, размещенные на депозиты в кредитной организации</w:t>
            </w:r>
          </w:p>
        </w:tc>
        <w:tc>
          <w:tcPr>
            <w:tcW w:w="1568"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r>
      <w:tr w:rsidR="001B4C6E" w:rsidRPr="006B0D6C" w:rsidTr="003D2F16">
        <w:trPr>
          <w:tblCellSpacing w:w="0" w:type="dxa"/>
        </w:trPr>
        <w:tc>
          <w:tcPr>
            <w:tcW w:w="405" w:type="pct"/>
            <w:tcBorders>
              <w:top w:val="outset" w:sz="6" w:space="0" w:color="000000"/>
              <w:left w:val="outset" w:sz="6" w:space="0" w:color="000000"/>
              <w:bottom w:val="outset" w:sz="6" w:space="0" w:color="000000"/>
              <w:right w:val="outset" w:sz="6" w:space="0" w:color="000000"/>
            </w:tcBorders>
            <w:shd w:val="clear" w:color="auto" w:fill="auto"/>
          </w:tcPr>
          <w:p w:rsidR="001B4C6E" w:rsidRDefault="001B4C6E" w:rsidP="003D2F16">
            <w:pPr>
              <w:spacing w:after="0"/>
              <w:jc w:val="center"/>
              <w:rPr>
                <w:rFonts w:ascii="Times New Roman" w:hAnsi="Times New Roman"/>
                <w:color w:val="000000"/>
                <w:sz w:val="24"/>
                <w:szCs w:val="24"/>
              </w:rPr>
            </w:pPr>
          </w:p>
        </w:tc>
        <w:tc>
          <w:tcPr>
            <w:tcW w:w="3027" w:type="pct"/>
            <w:tcBorders>
              <w:top w:val="outset" w:sz="6" w:space="0" w:color="000000"/>
              <w:left w:val="outset" w:sz="6" w:space="0" w:color="000000"/>
              <w:bottom w:val="outset" w:sz="6" w:space="0" w:color="000000"/>
              <w:right w:val="outset" w:sz="6" w:space="0" w:color="000000"/>
            </w:tcBorders>
            <w:shd w:val="clear" w:color="auto" w:fill="auto"/>
          </w:tcPr>
          <w:p w:rsidR="001B4C6E" w:rsidRDefault="001B4C6E" w:rsidP="003D2F16">
            <w:pPr>
              <w:spacing w:after="0"/>
              <w:ind w:firstLine="23"/>
              <w:rPr>
                <w:rFonts w:ascii="Times New Roman" w:hAnsi="Times New Roman"/>
                <w:iCs/>
                <w:color w:val="000000"/>
                <w:sz w:val="24"/>
                <w:szCs w:val="24"/>
              </w:rPr>
            </w:pPr>
            <w:r>
              <w:rPr>
                <w:rFonts w:ascii="Times New Roman" w:hAnsi="Times New Roman"/>
                <w:iCs/>
                <w:color w:val="000000"/>
                <w:sz w:val="24"/>
                <w:szCs w:val="24"/>
              </w:rPr>
              <w:t>иные финансовые инструменты</w:t>
            </w:r>
          </w:p>
        </w:tc>
        <w:tc>
          <w:tcPr>
            <w:tcW w:w="1568"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r>
      <w:tr w:rsidR="001B4C6E" w:rsidRPr="006B0D6C" w:rsidTr="003D2F16">
        <w:trPr>
          <w:tblCellSpacing w:w="0" w:type="dxa"/>
        </w:trPr>
        <w:tc>
          <w:tcPr>
            <w:tcW w:w="405"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c>
          <w:tcPr>
            <w:tcW w:w="3027"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r w:rsidRPr="006B0D6C">
              <w:rPr>
                <w:rFonts w:ascii="Times New Roman" w:hAnsi="Times New Roman"/>
                <w:color w:val="000000"/>
                <w:sz w:val="24"/>
                <w:szCs w:val="24"/>
              </w:rPr>
              <w:t>дебиторская задолженность по доходам</w:t>
            </w:r>
          </w:p>
        </w:tc>
        <w:tc>
          <w:tcPr>
            <w:tcW w:w="1568"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r>
      <w:tr w:rsidR="001B4C6E" w:rsidRPr="006B0D6C" w:rsidTr="003D2F16">
        <w:trPr>
          <w:tblCellSpacing w:w="0" w:type="dxa"/>
        </w:trPr>
        <w:tc>
          <w:tcPr>
            <w:tcW w:w="405"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c>
          <w:tcPr>
            <w:tcW w:w="3027"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rPr>
                <w:rFonts w:ascii="Times New Roman" w:hAnsi="Times New Roman"/>
                <w:color w:val="000000"/>
                <w:sz w:val="24"/>
                <w:szCs w:val="24"/>
              </w:rPr>
            </w:pPr>
            <w:r>
              <w:rPr>
                <w:rFonts w:ascii="Times New Roman" w:hAnsi="Times New Roman"/>
                <w:color w:val="000000"/>
                <w:sz w:val="24"/>
                <w:szCs w:val="24"/>
              </w:rPr>
              <w:t>дебиторская задолженность по расходам</w:t>
            </w:r>
          </w:p>
        </w:tc>
        <w:tc>
          <w:tcPr>
            <w:tcW w:w="1568"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r>
      <w:tr w:rsidR="001B4C6E" w:rsidRPr="006B0D6C" w:rsidTr="003D2F16">
        <w:trPr>
          <w:tblCellSpacing w:w="0" w:type="dxa"/>
        </w:trPr>
        <w:tc>
          <w:tcPr>
            <w:tcW w:w="405" w:type="pct"/>
            <w:tcBorders>
              <w:top w:val="outset" w:sz="6" w:space="0" w:color="000000"/>
              <w:left w:val="outset" w:sz="6" w:space="0" w:color="000000"/>
              <w:bottom w:val="outset" w:sz="6" w:space="0" w:color="000000"/>
              <w:right w:val="outset" w:sz="6" w:space="0" w:color="000000"/>
            </w:tcBorders>
            <w:shd w:val="clear" w:color="auto" w:fill="auto"/>
          </w:tcPr>
          <w:p w:rsidR="001B4C6E" w:rsidRDefault="001B4C6E" w:rsidP="003D2F16">
            <w:pPr>
              <w:spacing w:after="0"/>
              <w:jc w:val="center"/>
              <w:rPr>
                <w:rFonts w:ascii="Times New Roman" w:hAnsi="Times New Roman"/>
                <w:color w:val="000000"/>
                <w:sz w:val="24"/>
                <w:szCs w:val="24"/>
              </w:rPr>
            </w:pPr>
          </w:p>
        </w:tc>
        <w:tc>
          <w:tcPr>
            <w:tcW w:w="3027" w:type="pct"/>
            <w:tcBorders>
              <w:top w:val="outset" w:sz="6" w:space="0" w:color="000000"/>
              <w:left w:val="outset" w:sz="6" w:space="0" w:color="000000"/>
              <w:bottom w:val="outset" w:sz="6" w:space="0" w:color="000000"/>
              <w:right w:val="outset" w:sz="6" w:space="0" w:color="000000"/>
            </w:tcBorders>
            <w:shd w:val="clear" w:color="auto" w:fill="auto"/>
          </w:tcPr>
          <w:p w:rsidR="001B4C6E" w:rsidRDefault="001B4C6E" w:rsidP="003D2F16">
            <w:pPr>
              <w:spacing w:after="0"/>
              <w:rPr>
                <w:rFonts w:ascii="Times New Roman" w:hAnsi="Times New Roman"/>
                <w:color w:val="000000"/>
                <w:sz w:val="24"/>
                <w:szCs w:val="24"/>
              </w:rPr>
            </w:pPr>
            <w:r>
              <w:rPr>
                <w:rFonts w:ascii="Times New Roman" w:hAnsi="Times New Roman"/>
                <w:color w:val="000000"/>
                <w:sz w:val="24"/>
                <w:szCs w:val="24"/>
              </w:rPr>
              <w:t>Обязательства, всего:</w:t>
            </w:r>
          </w:p>
        </w:tc>
        <w:tc>
          <w:tcPr>
            <w:tcW w:w="1568"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r>
      <w:tr w:rsidR="001B4C6E" w:rsidRPr="006B0D6C" w:rsidTr="003D2F16">
        <w:trPr>
          <w:tblCellSpacing w:w="0" w:type="dxa"/>
        </w:trPr>
        <w:tc>
          <w:tcPr>
            <w:tcW w:w="405" w:type="pct"/>
            <w:tcBorders>
              <w:top w:val="outset" w:sz="6" w:space="0" w:color="000000"/>
              <w:left w:val="outset" w:sz="6" w:space="0" w:color="000000"/>
              <w:bottom w:val="outset" w:sz="6" w:space="0" w:color="000000"/>
              <w:right w:val="outset" w:sz="6" w:space="0" w:color="000000"/>
            </w:tcBorders>
            <w:shd w:val="clear" w:color="auto" w:fill="auto"/>
          </w:tcPr>
          <w:p w:rsidR="001B4C6E" w:rsidRDefault="001B4C6E" w:rsidP="003D2F16">
            <w:pPr>
              <w:spacing w:after="0"/>
              <w:jc w:val="center"/>
              <w:rPr>
                <w:rFonts w:ascii="Times New Roman" w:hAnsi="Times New Roman"/>
                <w:color w:val="000000"/>
                <w:sz w:val="24"/>
                <w:szCs w:val="24"/>
              </w:rPr>
            </w:pPr>
          </w:p>
        </w:tc>
        <w:tc>
          <w:tcPr>
            <w:tcW w:w="3027" w:type="pct"/>
            <w:tcBorders>
              <w:top w:val="outset" w:sz="6" w:space="0" w:color="000000"/>
              <w:left w:val="outset" w:sz="6" w:space="0" w:color="000000"/>
              <w:bottom w:val="outset" w:sz="6" w:space="0" w:color="000000"/>
              <w:right w:val="outset" w:sz="6" w:space="0" w:color="000000"/>
            </w:tcBorders>
            <w:shd w:val="clear" w:color="auto" w:fill="auto"/>
          </w:tcPr>
          <w:p w:rsidR="001B4C6E" w:rsidRDefault="001B4C6E" w:rsidP="003D2F16">
            <w:pPr>
              <w:spacing w:after="0"/>
              <w:rPr>
                <w:rFonts w:ascii="Times New Roman" w:hAnsi="Times New Roman"/>
                <w:color w:val="000000"/>
                <w:sz w:val="24"/>
                <w:szCs w:val="24"/>
              </w:rPr>
            </w:pPr>
            <w:r>
              <w:rPr>
                <w:rFonts w:ascii="Times New Roman" w:hAnsi="Times New Roman"/>
                <w:color w:val="000000"/>
                <w:sz w:val="24"/>
                <w:szCs w:val="24"/>
              </w:rPr>
              <w:t>из них:</w:t>
            </w:r>
          </w:p>
          <w:p w:rsidR="001B4C6E" w:rsidRDefault="001B4C6E" w:rsidP="003D2F16">
            <w:pPr>
              <w:spacing w:after="0"/>
              <w:rPr>
                <w:rFonts w:ascii="Times New Roman" w:hAnsi="Times New Roman"/>
                <w:color w:val="000000"/>
                <w:sz w:val="24"/>
                <w:szCs w:val="24"/>
              </w:rPr>
            </w:pPr>
            <w:r>
              <w:rPr>
                <w:rFonts w:ascii="Times New Roman" w:hAnsi="Times New Roman"/>
                <w:color w:val="000000"/>
                <w:sz w:val="24"/>
                <w:szCs w:val="24"/>
              </w:rPr>
              <w:t>долговые обязательства</w:t>
            </w:r>
          </w:p>
        </w:tc>
        <w:tc>
          <w:tcPr>
            <w:tcW w:w="1568"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r>
      <w:tr w:rsidR="001B4C6E" w:rsidRPr="006B0D6C" w:rsidTr="003D2F16">
        <w:trPr>
          <w:tblCellSpacing w:w="0" w:type="dxa"/>
        </w:trPr>
        <w:tc>
          <w:tcPr>
            <w:tcW w:w="405" w:type="pct"/>
            <w:tcBorders>
              <w:top w:val="outset" w:sz="6" w:space="0" w:color="000000"/>
              <w:left w:val="outset" w:sz="6" w:space="0" w:color="000000"/>
              <w:bottom w:val="outset" w:sz="6" w:space="0" w:color="000000"/>
              <w:right w:val="outset" w:sz="6" w:space="0" w:color="000000"/>
            </w:tcBorders>
            <w:shd w:val="clear" w:color="auto" w:fill="auto"/>
          </w:tcPr>
          <w:p w:rsidR="001B4C6E" w:rsidRDefault="001B4C6E" w:rsidP="003D2F16">
            <w:pPr>
              <w:spacing w:after="0"/>
              <w:jc w:val="center"/>
              <w:rPr>
                <w:rFonts w:ascii="Times New Roman" w:hAnsi="Times New Roman"/>
                <w:color w:val="000000"/>
                <w:sz w:val="24"/>
                <w:szCs w:val="24"/>
              </w:rPr>
            </w:pPr>
          </w:p>
        </w:tc>
        <w:tc>
          <w:tcPr>
            <w:tcW w:w="3027" w:type="pct"/>
            <w:tcBorders>
              <w:top w:val="outset" w:sz="6" w:space="0" w:color="000000"/>
              <w:left w:val="outset" w:sz="6" w:space="0" w:color="000000"/>
              <w:bottom w:val="outset" w:sz="6" w:space="0" w:color="000000"/>
              <w:right w:val="outset" w:sz="6" w:space="0" w:color="000000"/>
            </w:tcBorders>
            <w:shd w:val="clear" w:color="auto" w:fill="auto"/>
          </w:tcPr>
          <w:p w:rsidR="001B4C6E" w:rsidRDefault="001B4C6E" w:rsidP="003D2F16">
            <w:pPr>
              <w:spacing w:after="0"/>
              <w:rPr>
                <w:rFonts w:ascii="Times New Roman" w:hAnsi="Times New Roman"/>
                <w:color w:val="000000"/>
                <w:sz w:val="24"/>
                <w:szCs w:val="24"/>
              </w:rPr>
            </w:pPr>
            <w:r>
              <w:rPr>
                <w:rFonts w:ascii="Times New Roman" w:hAnsi="Times New Roman"/>
                <w:color w:val="000000"/>
                <w:sz w:val="24"/>
                <w:szCs w:val="24"/>
              </w:rPr>
              <w:t>кредиторская задолженность:</w:t>
            </w:r>
          </w:p>
        </w:tc>
        <w:tc>
          <w:tcPr>
            <w:tcW w:w="1568"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r>
      <w:tr w:rsidR="001B4C6E" w:rsidRPr="006B0D6C" w:rsidTr="003D2F16">
        <w:trPr>
          <w:tblCellSpacing w:w="0" w:type="dxa"/>
        </w:trPr>
        <w:tc>
          <w:tcPr>
            <w:tcW w:w="405" w:type="pct"/>
            <w:tcBorders>
              <w:top w:val="outset" w:sz="6" w:space="0" w:color="000000"/>
              <w:left w:val="outset" w:sz="6" w:space="0" w:color="000000"/>
              <w:bottom w:val="outset" w:sz="6" w:space="0" w:color="000000"/>
              <w:right w:val="outset" w:sz="6" w:space="0" w:color="000000"/>
            </w:tcBorders>
            <w:shd w:val="clear" w:color="auto" w:fill="auto"/>
          </w:tcPr>
          <w:p w:rsidR="001B4C6E" w:rsidRDefault="001B4C6E" w:rsidP="003D2F16">
            <w:pPr>
              <w:spacing w:after="0"/>
              <w:jc w:val="center"/>
              <w:rPr>
                <w:rFonts w:ascii="Times New Roman" w:hAnsi="Times New Roman"/>
                <w:color w:val="000000"/>
                <w:sz w:val="24"/>
                <w:szCs w:val="24"/>
              </w:rPr>
            </w:pPr>
          </w:p>
        </w:tc>
        <w:tc>
          <w:tcPr>
            <w:tcW w:w="3027" w:type="pct"/>
            <w:tcBorders>
              <w:top w:val="outset" w:sz="6" w:space="0" w:color="000000"/>
              <w:left w:val="outset" w:sz="6" w:space="0" w:color="000000"/>
              <w:bottom w:val="outset" w:sz="6" w:space="0" w:color="000000"/>
              <w:right w:val="outset" w:sz="6" w:space="0" w:color="000000"/>
            </w:tcBorders>
            <w:shd w:val="clear" w:color="auto" w:fill="auto"/>
          </w:tcPr>
          <w:p w:rsidR="001B4C6E" w:rsidRDefault="001B4C6E" w:rsidP="003D2F16">
            <w:pPr>
              <w:spacing w:after="0"/>
              <w:ind w:firstLine="23"/>
              <w:rPr>
                <w:rFonts w:ascii="Times New Roman" w:hAnsi="Times New Roman"/>
                <w:iCs/>
                <w:color w:val="000000"/>
                <w:sz w:val="24"/>
                <w:szCs w:val="24"/>
              </w:rPr>
            </w:pPr>
            <w:r>
              <w:rPr>
                <w:rFonts w:ascii="Times New Roman" w:hAnsi="Times New Roman"/>
                <w:iCs/>
                <w:color w:val="000000"/>
                <w:sz w:val="24"/>
                <w:szCs w:val="24"/>
              </w:rPr>
              <w:t>в том числе:</w:t>
            </w:r>
          </w:p>
          <w:p w:rsidR="001B4C6E" w:rsidRPr="00E264D7" w:rsidRDefault="001B4C6E" w:rsidP="003D2F16">
            <w:pPr>
              <w:spacing w:after="0"/>
              <w:ind w:firstLine="23"/>
              <w:rPr>
                <w:rFonts w:ascii="Times New Roman" w:hAnsi="Times New Roman"/>
                <w:iCs/>
                <w:color w:val="000000"/>
                <w:sz w:val="24"/>
                <w:szCs w:val="24"/>
              </w:rPr>
            </w:pPr>
            <w:r>
              <w:rPr>
                <w:rFonts w:ascii="Times New Roman" w:hAnsi="Times New Roman"/>
                <w:iCs/>
                <w:color w:val="000000"/>
                <w:sz w:val="24"/>
                <w:szCs w:val="24"/>
              </w:rPr>
              <w:t>просроченная кредиторская задолженность</w:t>
            </w:r>
          </w:p>
        </w:tc>
        <w:tc>
          <w:tcPr>
            <w:tcW w:w="1568" w:type="pct"/>
            <w:tcBorders>
              <w:top w:val="outset" w:sz="6" w:space="0" w:color="000000"/>
              <w:left w:val="outset" w:sz="6" w:space="0" w:color="000000"/>
              <w:bottom w:val="outset" w:sz="6" w:space="0" w:color="000000"/>
              <w:right w:val="outset" w:sz="6" w:space="0" w:color="000000"/>
            </w:tcBorders>
            <w:shd w:val="clear" w:color="auto" w:fill="auto"/>
          </w:tcPr>
          <w:p w:rsidR="001B4C6E" w:rsidRPr="006B0D6C" w:rsidRDefault="001B4C6E" w:rsidP="003D2F16">
            <w:pPr>
              <w:spacing w:after="0"/>
              <w:jc w:val="center"/>
              <w:rPr>
                <w:rFonts w:ascii="Times New Roman" w:hAnsi="Times New Roman"/>
                <w:color w:val="000000"/>
                <w:sz w:val="24"/>
                <w:szCs w:val="24"/>
              </w:rPr>
            </w:pPr>
          </w:p>
        </w:tc>
      </w:tr>
    </w:tbl>
    <w:p w:rsidR="001B4C6E" w:rsidRDefault="001B4C6E" w:rsidP="001B4C6E">
      <w:pPr>
        <w:spacing w:after="0"/>
        <w:jc w:val="right"/>
        <w:rPr>
          <w:rFonts w:ascii="Times New Roman" w:hAnsi="Times New Roman"/>
        </w:rPr>
      </w:pPr>
    </w:p>
    <w:p w:rsidR="001B4C6E" w:rsidRDefault="001B4C6E" w:rsidP="001B4C6E">
      <w:pPr>
        <w:spacing w:after="0"/>
        <w:jc w:val="center"/>
        <w:rPr>
          <w:rFonts w:ascii="Times New Roman" w:hAnsi="Times New Roman"/>
          <w:color w:val="000000"/>
          <w:sz w:val="24"/>
          <w:szCs w:val="24"/>
        </w:rPr>
      </w:pPr>
      <w:r>
        <w:rPr>
          <w:rFonts w:ascii="Times New Roman" w:hAnsi="Times New Roman"/>
          <w:color w:val="000000"/>
          <w:sz w:val="24"/>
          <w:szCs w:val="24"/>
        </w:rPr>
        <w:t>8</w:t>
      </w:r>
      <w:r w:rsidRPr="00C3022A">
        <w:rPr>
          <w:rFonts w:ascii="Times New Roman" w:hAnsi="Times New Roman"/>
          <w:color w:val="000000"/>
          <w:sz w:val="24"/>
          <w:szCs w:val="24"/>
        </w:rPr>
        <w:t>. Показатели по поступлениям и выплатам учреждения</w:t>
      </w:r>
    </w:p>
    <w:p w:rsidR="001B4C6E" w:rsidRDefault="001B4C6E" w:rsidP="001B4C6E">
      <w:pPr>
        <w:spacing w:after="0"/>
        <w:jc w:val="right"/>
        <w:rPr>
          <w:rFonts w:ascii="Times New Roman" w:hAnsi="Times New Roman"/>
          <w:color w:val="000000"/>
          <w:sz w:val="24"/>
          <w:szCs w:val="24"/>
        </w:rPr>
      </w:pPr>
      <w:r>
        <w:rPr>
          <w:rFonts w:ascii="Times New Roman" w:hAnsi="Times New Roman"/>
          <w:color w:val="000000"/>
          <w:sz w:val="24"/>
          <w:szCs w:val="24"/>
        </w:rPr>
        <w:t>Таблица 2</w:t>
      </w:r>
    </w:p>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96"/>
        <w:gridCol w:w="706"/>
        <w:gridCol w:w="1136"/>
        <w:gridCol w:w="540"/>
        <w:gridCol w:w="1275"/>
        <w:gridCol w:w="1274"/>
        <w:gridCol w:w="1136"/>
        <w:gridCol w:w="540"/>
        <w:gridCol w:w="643"/>
      </w:tblGrid>
      <w:tr w:rsidR="001B4C6E" w:rsidRPr="00127F1C" w:rsidTr="003D2F16">
        <w:tc>
          <w:tcPr>
            <w:tcW w:w="1696" w:type="dxa"/>
            <w:vMerge w:val="restart"/>
          </w:tcPr>
          <w:p w:rsidR="001B4C6E" w:rsidRPr="00127F1C" w:rsidRDefault="001B4C6E" w:rsidP="003D2F16">
            <w:pPr>
              <w:spacing w:after="0"/>
              <w:jc w:val="center"/>
              <w:rPr>
                <w:rFonts w:ascii="Times New Roman" w:hAnsi="Times New Roman"/>
                <w:color w:val="000000"/>
                <w:sz w:val="14"/>
                <w:szCs w:val="14"/>
              </w:rPr>
            </w:pPr>
            <w:r w:rsidRPr="00127F1C">
              <w:rPr>
                <w:rFonts w:ascii="Times New Roman" w:hAnsi="Times New Roman"/>
                <w:color w:val="000000"/>
                <w:sz w:val="14"/>
                <w:szCs w:val="14"/>
              </w:rPr>
              <w:t>Наименование показателя</w:t>
            </w:r>
          </w:p>
        </w:tc>
        <w:tc>
          <w:tcPr>
            <w:tcW w:w="706" w:type="dxa"/>
            <w:vMerge w:val="restart"/>
          </w:tcPr>
          <w:p w:rsidR="001B4C6E" w:rsidRPr="00127F1C" w:rsidRDefault="001B4C6E" w:rsidP="003D2F16">
            <w:pPr>
              <w:spacing w:after="0"/>
              <w:jc w:val="center"/>
              <w:rPr>
                <w:rFonts w:ascii="Times New Roman" w:hAnsi="Times New Roman"/>
                <w:color w:val="000000"/>
                <w:sz w:val="14"/>
                <w:szCs w:val="14"/>
              </w:rPr>
            </w:pPr>
            <w:r w:rsidRPr="00127F1C">
              <w:rPr>
                <w:rFonts w:ascii="Times New Roman" w:hAnsi="Times New Roman"/>
                <w:color w:val="000000"/>
                <w:sz w:val="14"/>
                <w:szCs w:val="14"/>
              </w:rPr>
              <w:t>Код строки</w:t>
            </w:r>
          </w:p>
        </w:tc>
        <w:tc>
          <w:tcPr>
            <w:tcW w:w="1136" w:type="dxa"/>
            <w:vMerge w:val="restart"/>
          </w:tcPr>
          <w:p w:rsidR="001B4C6E" w:rsidRDefault="001B4C6E" w:rsidP="003D2F16">
            <w:pPr>
              <w:spacing w:after="0"/>
              <w:jc w:val="center"/>
              <w:rPr>
                <w:rFonts w:ascii="Times New Roman" w:hAnsi="Times New Roman"/>
                <w:color w:val="000000"/>
                <w:sz w:val="14"/>
                <w:szCs w:val="14"/>
              </w:rPr>
            </w:pPr>
            <w:r w:rsidRPr="00127F1C">
              <w:rPr>
                <w:rFonts w:ascii="Times New Roman" w:hAnsi="Times New Roman"/>
                <w:color w:val="000000"/>
                <w:sz w:val="14"/>
                <w:szCs w:val="14"/>
              </w:rPr>
              <w:t xml:space="preserve">Код бюджетной классификации </w:t>
            </w:r>
          </w:p>
          <w:p w:rsidR="001B4C6E" w:rsidRPr="00127F1C" w:rsidRDefault="001B4C6E" w:rsidP="003D2F16">
            <w:pPr>
              <w:spacing w:after="0"/>
              <w:jc w:val="center"/>
              <w:rPr>
                <w:rFonts w:ascii="Times New Roman" w:hAnsi="Times New Roman"/>
                <w:color w:val="000000"/>
                <w:sz w:val="14"/>
                <w:szCs w:val="14"/>
              </w:rPr>
            </w:pPr>
            <w:r>
              <w:rPr>
                <w:rFonts w:ascii="Times New Roman" w:hAnsi="Times New Roman"/>
                <w:color w:val="000000"/>
                <w:sz w:val="14"/>
                <w:szCs w:val="14"/>
              </w:rPr>
              <w:t>(КОСГУ)</w:t>
            </w:r>
          </w:p>
        </w:tc>
        <w:tc>
          <w:tcPr>
            <w:tcW w:w="5408" w:type="dxa"/>
            <w:gridSpan w:val="6"/>
          </w:tcPr>
          <w:p w:rsidR="001B4C6E" w:rsidRPr="00127F1C" w:rsidRDefault="001B4C6E" w:rsidP="003D2F16">
            <w:pPr>
              <w:spacing w:after="0"/>
              <w:jc w:val="center"/>
              <w:rPr>
                <w:rFonts w:ascii="Times New Roman" w:hAnsi="Times New Roman"/>
                <w:color w:val="000000"/>
                <w:sz w:val="14"/>
                <w:szCs w:val="14"/>
              </w:rPr>
            </w:pPr>
            <w:r w:rsidRPr="00127F1C">
              <w:rPr>
                <w:rFonts w:ascii="Times New Roman" w:hAnsi="Times New Roman"/>
                <w:color w:val="000000"/>
                <w:sz w:val="14"/>
                <w:szCs w:val="14"/>
              </w:rPr>
              <w:t>Объем финансового обеспечения, руб.</w:t>
            </w:r>
          </w:p>
          <w:p w:rsidR="001B4C6E" w:rsidRPr="00127F1C" w:rsidRDefault="001B4C6E" w:rsidP="003D2F16">
            <w:pPr>
              <w:spacing w:after="0"/>
              <w:jc w:val="center"/>
              <w:rPr>
                <w:rFonts w:ascii="Times New Roman" w:hAnsi="Times New Roman"/>
                <w:color w:val="000000"/>
                <w:sz w:val="14"/>
                <w:szCs w:val="14"/>
              </w:rPr>
            </w:pPr>
            <w:r w:rsidRPr="00127F1C">
              <w:rPr>
                <w:rFonts w:ascii="Times New Roman" w:hAnsi="Times New Roman"/>
                <w:color w:val="000000"/>
                <w:sz w:val="14"/>
                <w:szCs w:val="14"/>
              </w:rPr>
              <w:t xml:space="preserve"> (с точностью до двух знаков после запятой – 0,00)</w:t>
            </w:r>
          </w:p>
        </w:tc>
      </w:tr>
      <w:tr w:rsidR="001B4C6E" w:rsidRPr="00127F1C" w:rsidTr="003D2F16">
        <w:tc>
          <w:tcPr>
            <w:tcW w:w="1696" w:type="dxa"/>
            <w:vMerge/>
          </w:tcPr>
          <w:p w:rsidR="001B4C6E" w:rsidRPr="00127F1C" w:rsidRDefault="001B4C6E" w:rsidP="003D2F16">
            <w:pPr>
              <w:spacing w:after="0"/>
              <w:jc w:val="center"/>
              <w:rPr>
                <w:rFonts w:ascii="Times New Roman" w:hAnsi="Times New Roman"/>
                <w:color w:val="000000"/>
                <w:sz w:val="14"/>
                <w:szCs w:val="14"/>
              </w:rPr>
            </w:pPr>
          </w:p>
        </w:tc>
        <w:tc>
          <w:tcPr>
            <w:tcW w:w="706" w:type="dxa"/>
            <w:vMerge/>
          </w:tcPr>
          <w:p w:rsidR="001B4C6E" w:rsidRPr="00127F1C" w:rsidRDefault="001B4C6E" w:rsidP="003D2F16">
            <w:pPr>
              <w:spacing w:after="0"/>
              <w:jc w:val="center"/>
              <w:rPr>
                <w:rFonts w:ascii="Times New Roman" w:hAnsi="Times New Roman"/>
                <w:color w:val="000000"/>
                <w:sz w:val="14"/>
                <w:szCs w:val="14"/>
              </w:rPr>
            </w:pPr>
          </w:p>
        </w:tc>
        <w:tc>
          <w:tcPr>
            <w:tcW w:w="1136" w:type="dxa"/>
            <w:vMerge/>
          </w:tcPr>
          <w:p w:rsidR="001B4C6E" w:rsidRPr="00127F1C" w:rsidRDefault="001B4C6E" w:rsidP="003D2F16">
            <w:pPr>
              <w:spacing w:after="0"/>
              <w:jc w:val="center"/>
              <w:rPr>
                <w:rFonts w:ascii="Times New Roman" w:hAnsi="Times New Roman"/>
                <w:color w:val="000000"/>
                <w:sz w:val="14"/>
                <w:szCs w:val="14"/>
              </w:rPr>
            </w:pPr>
          </w:p>
        </w:tc>
        <w:tc>
          <w:tcPr>
            <w:tcW w:w="540" w:type="dxa"/>
            <w:vMerge w:val="restart"/>
          </w:tcPr>
          <w:p w:rsidR="001B4C6E" w:rsidRPr="00127F1C" w:rsidRDefault="001B4C6E" w:rsidP="003D2F16">
            <w:pPr>
              <w:spacing w:after="0"/>
              <w:jc w:val="center"/>
              <w:rPr>
                <w:rFonts w:ascii="Times New Roman" w:hAnsi="Times New Roman"/>
                <w:color w:val="000000"/>
                <w:sz w:val="14"/>
                <w:szCs w:val="14"/>
              </w:rPr>
            </w:pPr>
            <w:r w:rsidRPr="00127F1C">
              <w:rPr>
                <w:rFonts w:ascii="Times New Roman" w:hAnsi="Times New Roman"/>
                <w:color w:val="000000"/>
                <w:sz w:val="14"/>
                <w:szCs w:val="14"/>
              </w:rPr>
              <w:t>всего</w:t>
            </w:r>
          </w:p>
        </w:tc>
        <w:tc>
          <w:tcPr>
            <w:tcW w:w="4868" w:type="dxa"/>
            <w:gridSpan w:val="5"/>
          </w:tcPr>
          <w:p w:rsidR="001B4C6E" w:rsidRPr="00127F1C" w:rsidRDefault="001B4C6E" w:rsidP="003D2F16">
            <w:pPr>
              <w:spacing w:after="0"/>
              <w:jc w:val="center"/>
              <w:rPr>
                <w:rFonts w:ascii="Times New Roman" w:hAnsi="Times New Roman"/>
                <w:color w:val="000000"/>
                <w:sz w:val="14"/>
                <w:szCs w:val="14"/>
              </w:rPr>
            </w:pPr>
            <w:r w:rsidRPr="00127F1C">
              <w:rPr>
                <w:rFonts w:ascii="Times New Roman" w:hAnsi="Times New Roman"/>
                <w:color w:val="000000"/>
                <w:sz w:val="14"/>
                <w:szCs w:val="14"/>
              </w:rPr>
              <w:t>в том числе:</w:t>
            </w:r>
          </w:p>
        </w:tc>
      </w:tr>
      <w:tr w:rsidR="001B4C6E" w:rsidRPr="00127F1C" w:rsidTr="003D2F16">
        <w:tc>
          <w:tcPr>
            <w:tcW w:w="1696" w:type="dxa"/>
            <w:vMerge/>
          </w:tcPr>
          <w:p w:rsidR="001B4C6E" w:rsidRPr="00127F1C" w:rsidRDefault="001B4C6E" w:rsidP="003D2F16">
            <w:pPr>
              <w:spacing w:after="0"/>
              <w:jc w:val="center"/>
              <w:rPr>
                <w:rFonts w:ascii="Times New Roman" w:hAnsi="Times New Roman"/>
                <w:color w:val="000000"/>
                <w:sz w:val="14"/>
                <w:szCs w:val="14"/>
              </w:rPr>
            </w:pPr>
          </w:p>
        </w:tc>
        <w:tc>
          <w:tcPr>
            <w:tcW w:w="706" w:type="dxa"/>
            <w:vMerge/>
          </w:tcPr>
          <w:p w:rsidR="001B4C6E" w:rsidRPr="00127F1C" w:rsidRDefault="001B4C6E" w:rsidP="003D2F16">
            <w:pPr>
              <w:spacing w:after="0"/>
              <w:jc w:val="center"/>
              <w:rPr>
                <w:rFonts w:ascii="Times New Roman" w:hAnsi="Times New Roman"/>
                <w:color w:val="000000"/>
                <w:sz w:val="14"/>
                <w:szCs w:val="14"/>
              </w:rPr>
            </w:pPr>
          </w:p>
        </w:tc>
        <w:tc>
          <w:tcPr>
            <w:tcW w:w="1136" w:type="dxa"/>
            <w:vMerge/>
          </w:tcPr>
          <w:p w:rsidR="001B4C6E" w:rsidRPr="00127F1C" w:rsidRDefault="001B4C6E" w:rsidP="003D2F16">
            <w:pPr>
              <w:spacing w:after="0"/>
              <w:jc w:val="center"/>
              <w:rPr>
                <w:rFonts w:ascii="Times New Roman" w:hAnsi="Times New Roman"/>
                <w:color w:val="000000"/>
                <w:sz w:val="14"/>
                <w:szCs w:val="14"/>
              </w:rPr>
            </w:pPr>
          </w:p>
        </w:tc>
        <w:tc>
          <w:tcPr>
            <w:tcW w:w="540" w:type="dxa"/>
            <w:vMerge/>
          </w:tcPr>
          <w:p w:rsidR="001B4C6E" w:rsidRPr="00127F1C" w:rsidRDefault="001B4C6E" w:rsidP="003D2F16">
            <w:pPr>
              <w:spacing w:after="0"/>
              <w:jc w:val="center"/>
              <w:rPr>
                <w:rFonts w:ascii="Times New Roman" w:hAnsi="Times New Roman"/>
                <w:color w:val="000000"/>
                <w:sz w:val="14"/>
                <w:szCs w:val="14"/>
              </w:rPr>
            </w:pPr>
          </w:p>
        </w:tc>
        <w:tc>
          <w:tcPr>
            <w:tcW w:w="1275" w:type="dxa"/>
            <w:vMerge w:val="restart"/>
          </w:tcPr>
          <w:p w:rsidR="001B4C6E" w:rsidRPr="00127F1C" w:rsidRDefault="001B4C6E" w:rsidP="003D2F16">
            <w:pPr>
              <w:spacing w:after="0"/>
              <w:jc w:val="center"/>
              <w:rPr>
                <w:rFonts w:ascii="Times New Roman" w:hAnsi="Times New Roman"/>
                <w:color w:val="000000"/>
                <w:sz w:val="14"/>
                <w:szCs w:val="14"/>
              </w:rPr>
            </w:pPr>
            <w:r w:rsidRPr="00127F1C">
              <w:rPr>
                <w:rFonts w:ascii="Times New Roman" w:hAnsi="Times New Roman"/>
                <w:color w:val="000000"/>
                <w:sz w:val="14"/>
                <w:szCs w:val="14"/>
              </w:rPr>
              <w:t>субсидия на финансовое обеспечение выполнения (муниципального задания)</w:t>
            </w:r>
          </w:p>
        </w:tc>
        <w:tc>
          <w:tcPr>
            <w:tcW w:w="1274" w:type="dxa"/>
            <w:vMerge w:val="restart"/>
          </w:tcPr>
          <w:p w:rsidR="001B4C6E" w:rsidRPr="00127F1C" w:rsidRDefault="001B4C6E" w:rsidP="003D2F16">
            <w:pPr>
              <w:spacing w:after="0"/>
              <w:jc w:val="center"/>
              <w:rPr>
                <w:rFonts w:ascii="Times New Roman" w:hAnsi="Times New Roman"/>
                <w:color w:val="000000"/>
                <w:sz w:val="14"/>
                <w:szCs w:val="14"/>
              </w:rPr>
            </w:pPr>
            <w:r w:rsidRPr="00127F1C">
              <w:rPr>
                <w:rFonts w:ascii="Times New Roman" w:hAnsi="Times New Roman"/>
                <w:color w:val="000000"/>
                <w:sz w:val="14"/>
                <w:szCs w:val="14"/>
              </w:rPr>
              <w:t>субсидии, предоставляемые в соответствии с абзацем 2 пункта 1 статьи 78.1 БК РФ</w:t>
            </w:r>
          </w:p>
          <w:p w:rsidR="001B4C6E" w:rsidRPr="00127F1C" w:rsidRDefault="001B4C6E" w:rsidP="003D2F16">
            <w:pPr>
              <w:spacing w:after="0"/>
              <w:jc w:val="center"/>
              <w:rPr>
                <w:rFonts w:ascii="Times New Roman" w:hAnsi="Times New Roman"/>
                <w:color w:val="000000"/>
                <w:sz w:val="14"/>
                <w:szCs w:val="14"/>
              </w:rPr>
            </w:pPr>
            <w:r w:rsidRPr="00127F1C">
              <w:rPr>
                <w:rFonts w:ascii="Times New Roman" w:hAnsi="Times New Roman"/>
                <w:color w:val="000000"/>
                <w:sz w:val="14"/>
                <w:szCs w:val="14"/>
              </w:rPr>
              <w:t>(иные цели)</w:t>
            </w:r>
          </w:p>
        </w:tc>
        <w:tc>
          <w:tcPr>
            <w:tcW w:w="1136" w:type="dxa"/>
            <w:vMerge w:val="restart"/>
          </w:tcPr>
          <w:p w:rsidR="001B4C6E" w:rsidRPr="00127F1C" w:rsidRDefault="001B4C6E" w:rsidP="003D2F16">
            <w:pPr>
              <w:spacing w:after="0"/>
              <w:jc w:val="center"/>
              <w:rPr>
                <w:rFonts w:ascii="Times New Roman" w:hAnsi="Times New Roman"/>
                <w:color w:val="000000"/>
                <w:sz w:val="14"/>
                <w:szCs w:val="14"/>
              </w:rPr>
            </w:pPr>
            <w:r w:rsidRPr="00127F1C">
              <w:rPr>
                <w:rFonts w:ascii="Times New Roman" w:hAnsi="Times New Roman"/>
                <w:color w:val="000000"/>
                <w:sz w:val="14"/>
                <w:szCs w:val="14"/>
              </w:rPr>
              <w:t>субсидии на осуществление капитальных вложений</w:t>
            </w:r>
          </w:p>
        </w:tc>
        <w:tc>
          <w:tcPr>
            <w:tcW w:w="1183" w:type="dxa"/>
            <w:gridSpan w:val="2"/>
          </w:tcPr>
          <w:p w:rsidR="001B4C6E" w:rsidRPr="00127F1C" w:rsidRDefault="001B4C6E" w:rsidP="003D2F16">
            <w:pPr>
              <w:spacing w:after="0"/>
              <w:jc w:val="center"/>
              <w:rPr>
                <w:rFonts w:ascii="Times New Roman" w:hAnsi="Times New Roman"/>
                <w:color w:val="000000"/>
                <w:sz w:val="14"/>
                <w:szCs w:val="14"/>
              </w:rPr>
            </w:pPr>
            <w:r w:rsidRPr="00127F1C">
              <w:rPr>
                <w:rFonts w:ascii="Times New Roman" w:hAnsi="Times New Roman"/>
                <w:color w:val="000000"/>
                <w:sz w:val="14"/>
                <w:szCs w:val="14"/>
              </w:rPr>
              <w:t>поступления от оказания услуг (выполнения работ) на платной основе и от иной приносящей доход деятельности</w:t>
            </w:r>
          </w:p>
        </w:tc>
      </w:tr>
      <w:tr w:rsidR="001B4C6E" w:rsidRPr="00127F1C" w:rsidTr="003D2F16">
        <w:tc>
          <w:tcPr>
            <w:tcW w:w="1696" w:type="dxa"/>
            <w:vMerge/>
          </w:tcPr>
          <w:p w:rsidR="001B4C6E" w:rsidRPr="00127F1C" w:rsidRDefault="001B4C6E" w:rsidP="003D2F16">
            <w:pPr>
              <w:spacing w:after="0"/>
              <w:jc w:val="center"/>
              <w:rPr>
                <w:rFonts w:ascii="Times New Roman" w:hAnsi="Times New Roman"/>
                <w:color w:val="000000"/>
                <w:sz w:val="14"/>
                <w:szCs w:val="14"/>
              </w:rPr>
            </w:pPr>
          </w:p>
        </w:tc>
        <w:tc>
          <w:tcPr>
            <w:tcW w:w="706" w:type="dxa"/>
            <w:vMerge/>
          </w:tcPr>
          <w:p w:rsidR="001B4C6E" w:rsidRPr="00127F1C" w:rsidRDefault="001B4C6E" w:rsidP="003D2F16">
            <w:pPr>
              <w:spacing w:after="0"/>
              <w:jc w:val="center"/>
              <w:rPr>
                <w:rFonts w:ascii="Times New Roman" w:hAnsi="Times New Roman"/>
                <w:color w:val="000000"/>
                <w:sz w:val="14"/>
                <w:szCs w:val="14"/>
              </w:rPr>
            </w:pPr>
          </w:p>
        </w:tc>
        <w:tc>
          <w:tcPr>
            <w:tcW w:w="1136" w:type="dxa"/>
            <w:vMerge/>
          </w:tcPr>
          <w:p w:rsidR="001B4C6E" w:rsidRPr="00127F1C" w:rsidRDefault="001B4C6E" w:rsidP="003D2F16">
            <w:pPr>
              <w:spacing w:after="0"/>
              <w:jc w:val="center"/>
              <w:rPr>
                <w:rFonts w:ascii="Times New Roman" w:hAnsi="Times New Roman"/>
                <w:color w:val="000000"/>
                <w:sz w:val="14"/>
                <w:szCs w:val="14"/>
              </w:rPr>
            </w:pPr>
          </w:p>
        </w:tc>
        <w:tc>
          <w:tcPr>
            <w:tcW w:w="540" w:type="dxa"/>
            <w:vMerge/>
          </w:tcPr>
          <w:p w:rsidR="001B4C6E" w:rsidRPr="00127F1C" w:rsidRDefault="001B4C6E" w:rsidP="003D2F16">
            <w:pPr>
              <w:spacing w:after="0"/>
              <w:jc w:val="center"/>
              <w:rPr>
                <w:rFonts w:ascii="Times New Roman" w:hAnsi="Times New Roman"/>
                <w:color w:val="000000"/>
                <w:sz w:val="14"/>
                <w:szCs w:val="14"/>
              </w:rPr>
            </w:pPr>
          </w:p>
        </w:tc>
        <w:tc>
          <w:tcPr>
            <w:tcW w:w="1275" w:type="dxa"/>
            <w:vMerge/>
          </w:tcPr>
          <w:p w:rsidR="001B4C6E" w:rsidRPr="00127F1C" w:rsidRDefault="001B4C6E" w:rsidP="003D2F16">
            <w:pPr>
              <w:spacing w:after="0"/>
              <w:jc w:val="center"/>
              <w:rPr>
                <w:rFonts w:ascii="Times New Roman" w:hAnsi="Times New Roman"/>
                <w:color w:val="000000"/>
                <w:sz w:val="14"/>
                <w:szCs w:val="14"/>
              </w:rPr>
            </w:pPr>
          </w:p>
        </w:tc>
        <w:tc>
          <w:tcPr>
            <w:tcW w:w="1274" w:type="dxa"/>
            <w:vMerge/>
          </w:tcPr>
          <w:p w:rsidR="001B4C6E" w:rsidRPr="00127F1C" w:rsidRDefault="001B4C6E" w:rsidP="003D2F16">
            <w:pPr>
              <w:spacing w:after="0"/>
              <w:jc w:val="center"/>
              <w:rPr>
                <w:rFonts w:ascii="Times New Roman" w:hAnsi="Times New Roman"/>
                <w:color w:val="000000"/>
                <w:sz w:val="14"/>
                <w:szCs w:val="14"/>
              </w:rPr>
            </w:pPr>
          </w:p>
        </w:tc>
        <w:tc>
          <w:tcPr>
            <w:tcW w:w="1136" w:type="dxa"/>
            <w:vMerge/>
          </w:tcPr>
          <w:p w:rsidR="001B4C6E" w:rsidRPr="00127F1C" w:rsidRDefault="001B4C6E" w:rsidP="003D2F16">
            <w:pPr>
              <w:spacing w:after="0"/>
              <w:jc w:val="center"/>
              <w:rPr>
                <w:rFonts w:ascii="Times New Roman" w:hAnsi="Times New Roman"/>
                <w:color w:val="000000"/>
                <w:sz w:val="14"/>
                <w:szCs w:val="14"/>
              </w:rPr>
            </w:pPr>
          </w:p>
        </w:tc>
        <w:tc>
          <w:tcPr>
            <w:tcW w:w="540" w:type="dxa"/>
          </w:tcPr>
          <w:p w:rsidR="001B4C6E" w:rsidRPr="00127F1C" w:rsidRDefault="001B4C6E" w:rsidP="003D2F16">
            <w:pPr>
              <w:spacing w:after="0"/>
              <w:jc w:val="center"/>
              <w:rPr>
                <w:rFonts w:ascii="Times New Roman" w:hAnsi="Times New Roman"/>
                <w:color w:val="000000"/>
                <w:sz w:val="14"/>
                <w:szCs w:val="14"/>
              </w:rPr>
            </w:pPr>
            <w:r w:rsidRPr="00127F1C">
              <w:rPr>
                <w:rFonts w:ascii="Times New Roman" w:hAnsi="Times New Roman"/>
                <w:color w:val="000000"/>
                <w:sz w:val="14"/>
                <w:szCs w:val="14"/>
              </w:rPr>
              <w:t>всего</w:t>
            </w:r>
          </w:p>
        </w:tc>
        <w:tc>
          <w:tcPr>
            <w:tcW w:w="643" w:type="dxa"/>
          </w:tcPr>
          <w:p w:rsidR="001B4C6E" w:rsidRPr="00127F1C" w:rsidRDefault="001B4C6E" w:rsidP="003D2F16">
            <w:pPr>
              <w:spacing w:after="0"/>
              <w:jc w:val="center"/>
              <w:rPr>
                <w:rFonts w:ascii="Times New Roman" w:hAnsi="Times New Roman"/>
                <w:color w:val="000000"/>
                <w:sz w:val="14"/>
                <w:szCs w:val="14"/>
              </w:rPr>
            </w:pPr>
            <w:r w:rsidRPr="00127F1C">
              <w:rPr>
                <w:rFonts w:ascii="Times New Roman" w:hAnsi="Times New Roman"/>
                <w:color w:val="000000"/>
                <w:sz w:val="14"/>
                <w:szCs w:val="14"/>
              </w:rPr>
              <w:t>из них гранты</w:t>
            </w:r>
          </w:p>
        </w:tc>
      </w:tr>
      <w:tr w:rsidR="001B4C6E" w:rsidRPr="00127F1C" w:rsidTr="003D2F16">
        <w:tc>
          <w:tcPr>
            <w:tcW w:w="1696" w:type="dxa"/>
            <w:vAlign w:val="center"/>
          </w:tcPr>
          <w:p w:rsidR="001B4C6E" w:rsidRPr="00127F1C" w:rsidRDefault="001B4C6E" w:rsidP="003D2F16">
            <w:pPr>
              <w:spacing w:after="0"/>
              <w:jc w:val="center"/>
              <w:rPr>
                <w:rFonts w:ascii="Times New Roman" w:hAnsi="Times New Roman"/>
                <w:color w:val="000000"/>
                <w:sz w:val="14"/>
                <w:szCs w:val="14"/>
              </w:rPr>
            </w:pPr>
            <w:r>
              <w:rPr>
                <w:rFonts w:ascii="Times New Roman" w:hAnsi="Times New Roman"/>
                <w:color w:val="000000"/>
                <w:sz w:val="14"/>
                <w:szCs w:val="14"/>
              </w:rPr>
              <w:t>1</w:t>
            </w:r>
          </w:p>
        </w:tc>
        <w:tc>
          <w:tcPr>
            <w:tcW w:w="706" w:type="dxa"/>
          </w:tcPr>
          <w:p w:rsidR="001B4C6E" w:rsidRDefault="001B4C6E" w:rsidP="003D2F16">
            <w:pPr>
              <w:spacing w:after="0"/>
              <w:jc w:val="center"/>
              <w:rPr>
                <w:rFonts w:ascii="Times New Roman" w:hAnsi="Times New Roman"/>
                <w:color w:val="000000"/>
                <w:sz w:val="14"/>
                <w:szCs w:val="14"/>
              </w:rPr>
            </w:pPr>
            <w:r>
              <w:rPr>
                <w:rFonts w:ascii="Times New Roman" w:hAnsi="Times New Roman"/>
                <w:color w:val="000000"/>
                <w:sz w:val="14"/>
                <w:szCs w:val="14"/>
              </w:rPr>
              <w:t>2</w:t>
            </w: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r>
              <w:rPr>
                <w:rFonts w:ascii="Times New Roman" w:hAnsi="Times New Roman"/>
                <w:color w:val="000000"/>
                <w:sz w:val="14"/>
                <w:szCs w:val="14"/>
              </w:rPr>
              <w:t>3</w:t>
            </w: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r w:rsidRPr="00127F1C">
              <w:rPr>
                <w:rFonts w:ascii="Times New Roman" w:hAnsi="Times New Roman"/>
                <w:color w:val="000000"/>
                <w:sz w:val="14"/>
                <w:szCs w:val="14"/>
              </w:rPr>
              <w:t>4</w:t>
            </w:r>
          </w:p>
        </w:tc>
        <w:tc>
          <w:tcPr>
            <w:tcW w:w="1275" w:type="dxa"/>
            <w:vAlign w:val="center"/>
          </w:tcPr>
          <w:p w:rsidR="001B4C6E" w:rsidRPr="00127F1C" w:rsidRDefault="001B4C6E" w:rsidP="003D2F16">
            <w:pPr>
              <w:spacing w:after="0"/>
              <w:jc w:val="center"/>
              <w:rPr>
                <w:rFonts w:ascii="Times New Roman" w:hAnsi="Times New Roman"/>
                <w:color w:val="000000"/>
                <w:sz w:val="14"/>
                <w:szCs w:val="14"/>
              </w:rPr>
            </w:pPr>
            <w:r w:rsidRPr="00127F1C">
              <w:rPr>
                <w:rFonts w:ascii="Times New Roman" w:hAnsi="Times New Roman"/>
                <w:color w:val="000000"/>
                <w:sz w:val="14"/>
                <w:szCs w:val="14"/>
              </w:rPr>
              <w:t>5</w:t>
            </w:r>
          </w:p>
        </w:tc>
        <w:tc>
          <w:tcPr>
            <w:tcW w:w="1274" w:type="dxa"/>
            <w:vAlign w:val="center"/>
          </w:tcPr>
          <w:p w:rsidR="001B4C6E" w:rsidRPr="00127F1C" w:rsidRDefault="001B4C6E" w:rsidP="003D2F16">
            <w:pPr>
              <w:spacing w:after="0"/>
              <w:jc w:val="center"/>
              <w:rPr>
                <w:rFonts w:ascii="Times New Roman" w:hAnsi="Times New Roman"/>
                <w:color w:val="000000"/>
                <w:sz w:val="14"/>
                <w:szCs w:val="14"/>
              </w:rPr>
            </w:pPr>
            <w:r w:rsidRPr="00127F1C">
              <w:rPr>
                <w:rFonts w:ascii="Times New Roman" w:hAnsi="Times New Roman"/>
                <w:color w:val="000000"/>
                <w:sz w:val="14"/>
                <w:szCs w:val="14"/>
              </w:rPr>
              <w:t>6</w:t>
            </w: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r w:rsidRPr="00127F1C">
              <w:rPr>
                <w:rFonts w:ascii="Times New Roman" w:hAnsi="Times New Roman"/>
                <w:color w:val="000000"/>
                <w:sz w:val="14"/>
                <w:szCs w:val="14"/>
              </w:rPr>
              <w:t>7</w:t>
            </w: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r w:rsidRPr="00127F1C">
              <w:rPr>
                <w:rFonts w:ascii="Times New Roman" w:hAnsi="Times New Roman"/>
                <w:color w:val="000000"/>
                <w:sz w:val="14"/>
                <w:szCs w:val="14"/>
              </w:rPr>
              <w:t>8</w:t>
            </w:r>
          </w:p>
        </w:tc>
        <w:tc>
          <w:tcPr>
            <w:tcW w:w="643" w:type="dxa"/>
            <w:vAlign w:val="center"/>
          </w:tcPr>
          <w:p w:rsidR="001B4C6E" w:rsidRPr="00127F1C" w:rsidRDefault="001B4C6E" w:rsidP="003D2F16">
            <w:pPr>
              <w:spacing w:after="0"/>
              <w:jc w:val="center"/>
              <w:rPr>
                <w:rFonts w:ascii="Times New Roman" w:hAnsi="Times New Roman"/>
                <w:color w:val="000000"/>
                <w:sz w:val="14"/>
                <w:szCs w:val="14"/>
              </w:rPr>
            </w:pPr>
            <w:r w:rsidRPr="00127F1C">
              <w:rPr>
                <w:rFonts w:ascii="Times New Roman" w:hAnsi="Times New Roman"/>
                <w:color w:val="000000"/>
                <w:sz w:val="14"/>
                <w:szCs w:val="14"/>
              </w:rPr>
              <w:t>9</w:t>
            </w:r>
          </w:p>
        </w:tc>
      </w:tr>
      <w:tr w:rsidR="001B4C6E" w:rsidRPr="00127F1C" w:rsidTr="003D2F16">
        <w:tc>
          <w:tcPr>
            <w:tcW w:w="1696" w:type="dxa"/>
            <w:vAlign w:val="center"/>
          </w:tcPr>
          <w:p w:rsidR="001B4C6E" w:rsidRPr="00127F1C" w:rsidRDefault="001B4C6E" w:rsidP="003D2F16">
            <w:pPr>
              <w:spacing w:after="0"/>
              <w:rPr>
                <w:rFonts w:ascii="Times New Roman" w:hAnsi="Times New Roman"/>
                <w:color w:val="000000"/>
                <w:sz w:val="14"/>
                <w:szCs w:val="14"/>
              </w:rPr>
            </w:pPr>
            <w:r w:rsidRPr="00127F1C">
              <w:rPr>
                <w:rFonts w:ascii="Times New Roman" w:hAnsi="Times New Roman"/>
                <w:color w:val="000000"/>
                <w:sz w:val="14"/>
                <w:szCs w:val="14"/>
              </w:rPr>
              <w:t>Поступления от доходов, всего:</w:t>
            </w:r>
          </w:p>
        </w:tc>
        <w:tc>
          <w:tcPr>
            <w:tcW w:w="706" w:type="dxa"/>
          </w:tcPr>
          <w:p w:rsidR="001B4C6E" w:rsidRPr="00127F1C" w:rsidRDefault="001B4C6E" w:rsidP="003D2F16">
            <w:pPr>
              <w:spacing w:after="0"/>
              <w:jc w:val="center"/>
              <w:rPr>
                <w:rFonts w:ascii="Times New Roman" w:hAnsi="Times New Roman"/>
                <w:color w:val="000000"/>
                <w:sz w:val="14"/>
                <w:szCs w:val="14"/>
              </w:rPr>
            </w:pPr>
            <w:r>
              <w:rPr>
                <w:rFonts w:ascii="Times New Roman" w:hAnsi="Times New Roman"/>
                <w:color w:val="000000"/>
                <w:sz w:val="14"/>
                <w:szCs w:val="14"/>
              </w:rPr>
              <w:t>100</w:t>
            </w: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r w:rsidRPr="00127F1C">
              <w:rPr>
                <w:rFonts w:ascii="Times New Roman" w:hAnsi="Times New Roman"/>
                <w:color w:val="000000"/>
                <w:sz w:val="14"/>
                <w:szCs w:val="14"/>
              </w:rPr>
              <w:t>Х</w:t>
            </w: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5"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4" w:type="dxa"/>
            <w:vAlign w:val="center"/>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643" w:type="dxa"/>
            <w:vAlign w:val="center"/>
          </w:tcPr>
          <w:p w:rsidR="001B4C6E" w:rsidRPr="00127F1C" w:rsidRDefault="001B4C6E" w:rsidP="003D2F16">
            <w:pPr>
              <w:spacing w:after="0"/>
              <w:jc w:val="center"/>
              <w:rPr>
                <w:rFonts w:ascii="Times New Roman" w:hAnsi="Times New Roman"/>
                <w:color w:val="000000"/>
                <w:sz w:val="14"/>
                <w:szCs w:val="14"/>
              </w:rPr>
            </w:pPr>
          </w:p>
        </w:tc>
      </w:tr>
      <w:tr w:rsidR="001B4C6E" w:rsidRPr="00127F1C" w:rsidTr="003D2F16">
        <w:tc>
          <w:tcPr>
            <w:tcW w:w="1696" w:type="dxa"/>
            <w:vAlign w:val="center"/>
          </w:tcPr>
          <w:p w:rsidR="001B4C6E" w:rsidRPr="00127F1C" w:rsidRDefault="001B4C6E" w:rsidP="003D2F16">
            <w:pPr>
              <w:spacing w:after="0"/>
              <w:rPr>
                <w:rFonts w:ascii="Times New Roman" w:hAnsi="Times New Roman"/>
                <w:color w:val="000000"/>
                <w:sz w:val="14"/>
                <w:szCs w:val="14"/>
              </w:rPr>
            </w:pPr>
            <w:r w:rsidRPr="00127F1C">
              <w:rPr>
                <w:rFonts w:ascii="Times New Roman" w:hAnsi="Times New Roman"/>
                <w:color w:val="000000"/>
                <w:sz w:val="14"/>
                <w:szCs w:val="14"/>
              </w:rPr>
              <w:t>в том числе: доходы от собственности</w:t>
            </w:r>
          </w:p>
        </w:tc>
        <w:tc>
          <w:tcPr>
            <w:tcW w:w="706" w:type="dxa"/>
          </w:tcPr>
          <w:p w:rsidR="001B4C6E" w:rsidRPr="00127F1C" w:rsidRDefault="001B4C6E" w:rsidP="003D2F16">
            <w:pPr>
              <w:spacing w:after="0"/>
              <w:jc w:val="center"/>
              <w:rPr>
                <w:rFonts w:ascii="Times New Roman" w:hAnsi="Times New Roman"/>
                <w:color w:val="000000"/>
                <w:sz w:val="14"/>
                <w:szCs w:val="14"/>
              </w:rPr>
            </w:pPr>
            <w:r>
              <w:rPr>
                <w:rFonts w:ascii="Times New Roman" w:hAnsi="Times New Roman"/>
                <w:color w:val="000000"/>
                <w:sz w:val="14"/>
                <w:szCs w:val="14"/>
              </w:rPr>
              <w:t>110</w:t>
            </w: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5" w:type="dxa"/>
            <w:vAlign w:val="center"/>
          </w:tcPr>
          <w:p w:rsidR="001B4C6E" w:rsidRPr="00127F1C" w:rsidRDefault="001B4C6E" w:rsidP="003D2F16">
            <w:pPr>
              <w:spacing w:after="0"/>
              <w:jc w:val="center"/>
              <w:rPr>
                <w:rFonts w:ascii="Times New Roman" w:hAnsi="Times New Roman"/>
                <w:color w:val="000000"/>
                <w:sz w:val="14"/>
                <w:szCs w:val="14"/>
              </w:rPr>
            </w:pPr>
            <w:r w:rsidRPr="00127F1C">
              <w:rPr>
                <w:rFonts w:ascii="Times New Roman" w:hAnsi="Times New Roman"/>
                <w:color w:val="000000"/>
                <w:sz w:val="14"/>
                <w:szCs w:val="14"/>
              </w:rPr>
              <w:t>Х</w:t>
            </w:r>
          </w:p>
        </w:tc>
        <w:tc>
          <w:tcPr>
            <w:tcW w:w="1274" w:type="dxa"/>
            <w:vAlign w:val="center"/>
          </w:tcPr>
          <w:p w:rsidR="001B4C6E" w:rsidRPr="00127F1C" w:rsidRDefault="001B4C6E" w:rsidP="003D2F16">
            <w:pPr>
              <w:spacing w:after="0"/>
              <w:jc w:val="center"/>
              <w:rPr>
                <w:rFonts w:ascii="Times New Roman" w:hAnsi="Times New Roman"/>
                <w:color w:val="000000"/>
                <w:sz w:val="14"/>
                <w:szCs w:val="14"/>
              </w:rPr>
            </w:pPr>
            <w:r w:rsidRPr="00127F1C">
              <w:rPr>
                <w:rFonts w:ascii="Times New Roman" w:hAnsi="Times New Roman"/>
                <w:color w:val="000000"/>
                <w:sz w:val="14"/>
                <w:szCs w:val="14"/>
              </w:rPr>
              <w:t>Х</w:t>
            </w: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r w:rsidRPr="00127F1C">
              <w:rPr>
                <w:rFonts w:ascii="Times New Roman" w:hAnsi="Times New Roman"/>
                <w:color w:val="000000"/>
                <w:sz w:val="14"/>
                <w:szCs w:val="14"/>
              </w:rPr>
              <w:t>Х</w:t>
            </w: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643" w:type="dxa"/>
            <w:vAlign w:val="center"/>
          </w:tcPr>
          <w:p w:rsidR="001B4C6E" w:rsidRPr="00127F1C" w:rsidRDefault="001B4C6E" w:rsidP="003D2F16">
            <w:pPr>
              <w:spacing w:after="0"/>
              <w:jc w:val="center"/>
              <w:rPr>
                <w:rFonts w:ascii="Times New Roman" w:hAnsi="Times New Roman"/>
                <w:color w:val="000000"/>
                <w:sz w:val="14"/>
                <w:szCs w:val="14"/>
              </w:rPr>
            </w:pPr>
            <w:r w:rsidRPr="00127F1C">
              <w:rPr>
                <w:rFonts w:ascii="Times New Roman" w:hAnsi="Times New Roman"/>
                <w:color w:val="000000"/>
                <w:sz w:val="14"/>
                <w:szCs w:val="14"/>
              </w:rPr>
              <w:t>Х</w:t>
            </w:r>
          </w:p>
        </w:tc>
      </w:tr>
      <w:tr w:rsidR="001B4C6E" w:rsidRPr="00127F1C" w:rsidTr="003D2F16">
        <w:tc>
          <w:tcPr>
            <w:tcW w:w="1696" w:type="dxa"/>
            <w:vAlign w:val="center"/>
          </w:tcPr>
          <w:p w:rsidR="001B4C6E" w:rsidRPr="00127F1C" w:rsidRDefault="001B4C6E" w:rsidP="003D2F16">
            <w:pPr>
              <w:spacing w:after="0"/>
              <w:rPr>
                <w:rFonts w:ascii="Times New Roman" w:hAnsi="Times New Roman"/>
                <w:color w:val="000000"/>
                <w:sz w:val="14"/>
                <w:szCs w:val="14"/>
              </w:rPr>
            </w:pPr>
          </w:p>
        </w:tc>
        <w:tc>
          <w:tcPr>
            <w:tcW w:w="706" w:type="dxa"/>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5"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4" w:type="dxa"/>
            <w:vAlign w:val="center"/>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643" w:type="dxa"/>
            <w:vAlign w:val="center"/>
          </w:tcPr>
          <w:p w:rsidR="001B4C6E" w:rsidRPr="00127F1C" w:rsidRDefault="001B4C6E" w:rsidP="003D2F16">
            <w:pPr>
              <w:spacing w:after="0"/>
              <w:jc w:val="center"/>
              <w:rPr>
                <w:rFonts w:ascii="Times New Roman" w:hAnsi="Times New Roman"/>
                <w:color w:val="000000"/>
                <w:sz w:val="14"/>
                <w:szCs w:val="14"/>
              </w:rPr>
            </w:pPr>
          </w:p>
        </w:tc>
      </w:tr>
      <w:tr w:rsidR="001B4C6E" w:rsidRPr="00127F1C" w:rsidTr="003D2F16">
        <w:tc>
          <w:tcPr>
            <w:tcW w:w="1696" w:type="dxa"/>
            <w:vAlign w:val="center"/>
          </w:tcPr>
          <w:p w:rsidR="001B4C6E" w:rsidRPr="00127F1C" w:rsidRDefault="001B4C6E" w:rsidP="003D2F16">
            <w:pPr>
              <w:spacing w:after="0"/>
              <w:rPr>
                <w:rFonts w:ascii="Times New Roman" w:hAnsi="Times New Roman"/>
                <w:color w:val="000000"/>
                <w:sz w:val="14"/>
                <w:szCs w:val="14"/>
              </w:rPr>
            </w:pPr>
            <w:r w:rsidRPr="00127F1C">
              <w:rPr>
                <w:rFonts w:ascii="Times New Roman" w:hAnsi="Times New Roman"/>
                <w:color w:val="000000"/>
                <w:sz w:val="14"/>
                <w:szCs w:val="14"/>
              </w:rPr>
              <w:t>доходы от оказания услуг, работ</w:t>
            </w:r>
          </w:p>
        </w:tc>
        <w:tc>
          <w:tcPr>
            <w:tcW w:w="706" w:type="dxa"/>
          </w:tcPr>
          <w:p w:rsidR="001B4C6E" w:rsidRPr="00127F1C" w:rsidRDefault="001B4C6E" w:rsidP="003D2F16">
            <w:pPr>
              <w:spacing w:after="0"/>
              <w:jc w:val="center"/>
              <w:rPr>
                <w:rFonts w:ascii="Times New Roman" w:hAnsi="Times New Roman"/>
                <w:color w:val="000000"/>
                <w:sz w:val="14"/>
                <w:szCs w:val="14"/>
              </w:rPr>
            </w:pPr>
            <w:r>
              <w:rPr>
                <w:rFonts w:ascii="Times New Roman" w:hAnsi="Times New Roman"/>
                <w:color w:val="000000"/>
                <w:sz w:val="14"/>
                <w:szCs w:val="14"/>
              </w:rPr>
              <w:t>120</w:t>
            </w: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5"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4" w:type="dxa"/>
            <w:vAlign w:val="center"/>
          </w:tcPr>
          <w:p w:rsidR="001B4C6E" w:rsidRPr="00127F1C" w:rsidRDefault="001B4C6E" w:rsidP="003D2F16">
            <w:pPr>
              <w:spacing w:after="0"/>
              <w:jc w:val="center"/>
              <w:rPr>
                <w:rFonts w:ascii="Times New Roman" w:hAnsi="Times New Roman"/>
                <w:color w:val="000000"/>
                <w:sz w:val="14"/>
                <w:szCs w:val="14"/>
              </w:rPr>
            </w:pPr>
            <w:r w:rsidRPr="00127F1C">
              <w:rPr>
                <w:rFonts w:ascii="Times New Roman" w:hAnsi="Times New Roman"/>
                <w:color w:val="000000"/>
                <w:sz w:val="14"/>
                <w:szCs w:val="14"/>
              </w:rPr>
              <w:t>Х</w:t>
            </w: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r w:rsidRPr="00127F1C">
              <w:rPr>
                <w:rFonts w:ascii="Times New Roman" w:hAnsi="Times New Roman"/>
                <w:color w:val="000000"/>
                <w:sz w:val="14"/>
                <w:szCs w:val="14"/>
              </w:rPr>
              <w:t>Х</w:t>
            </w: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643" w:type="dxa"/>
            <w:vAlign w:val="center"/>
          </w:tcPr>
          <w:p w:rsidR="001B4C6E" w:rsidRPr="00127F1C" w:rsidRDefault="001B4C6E" w:rsidP="003D2F16">
            <w:pPr>
              <w:spacing w:after="0"/>
              <w:jc w:val="center"/>
              <w:rPr>
                <w:rFonts w:ascii="Times New Roman" w:hAnsi="Times New Roman"/>
                <w:color w:val="000000"/>
                <w:sz w:val="14"/>
                <w:szCs w:val="14"/>
              </w:rPr>
            </w:pPr>
          </w:p>
        </w:tc>
      </w:tr>
      <w:tr w:rsidR="001B4C6E" w:rsidRPr="00127F1C" w:rsidTr="003D2F16">
        <w:tc>
          <w:tcPr>
            <w:tcW w:w="1696" w:type="dxa"/>
            <w:vAlign w:val="center"/>
          </w:tcPr>
          <w:p w:rsidR="001B4C6E" w:rsidRPr="00127F1C" w:rsidRDefault="001B4C6E" w:rsidP="003D2F16">
            <w:pPr>
              <w:spacing w:after="0"/>
              <w:rPr>
                <w:rFonts w:ascii="Times New Roman" w:hAnsi="Times New Roman"/>
                <w:color w:val="000000"/>
                <w:sz w:val="14"/>
                <w:szCs w:val="14"/>
              </w:rPr>
            </w:pPr>
          </w:p>
        </w:tc>
        <w:tc>
          <w:tcPr>
            <w:tcW w:w="706" w:type="dxa"/>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5"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4" w:type="dxa"/>
            <w:vAlign w:val="center"/>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643" w:type="dxa"/>
            <w:vAlign w:val="center"/>
          </w:tcPr>
          <w:p w:rsidR="001B4C6E" w:rsidRPr="00127F1C" w:rsidRDefault="001B4C6E" w:rsidP="003D2F16">
            <w:pPr>
              <w:spacing w:after="0"/>
              <w:jc w:val="center"/>
              <w:rPr>
                <w:rFonts w:ascii="Times New Roman" w:hAnsi="Times New Roman"/>
                <w:color w:val="000000"/>
                <w:sz w:val="14"/>
                <w:szCs w:val="14"/>
              </w:rPr>
            </w:pPr>
          </w:p>
        </w:tc>
      </w:tr>
      <w:tr w:rsidR="001B4C6E" w:rsidRPr="00127F1C" w:rsidTr="003D2F16">
        <w:tc>
          <w:tcPr>
            <w:tcW w:w="1696" w:type="dxa"/>
            <w:vAlign w:val="center"/>
          </w:tcPr>
          <w:p w:rsidR="001B4C6E" w:rsidRPr="00127F1C" w:rsidRDefault="001B4C6E" w:rsidP="003D2F16">
            <w:pPr>
              <w:spacing w:after="0"/>
              <w:rPr>
                <w:rFonts w:ascii="Times New Roman" w:hAnsi="Times New Roman"/>
                <w:color w:val="000000"/>
                <w:sz w:val="14"/>
                <w:szCs w:val="14"/>
              </w:rPr>
            </w:pPr>
            <w:r w:rsidRPr="00127F1C">
              <w:rPr>
                <w:rFonts w:ascii="Times New Roman" w:hAnsi="Times New Roman"/>
                <w:color w:val="000000"/>
                <w:sz w:val="14"/>
                <w:szCs w:val="14"/>
              </w:rPr>
              <w:t>прочие доходы</w:t>
            </w:r>
          </w:p>
        </w:tc>
        <w:tc>
          <w:tcPr>
            <w:tcW w:w="706" w:type="dxa"/>
          </w:tcPr>
          <w:p w:rsidR="001B4C6E" w:rsidRPr="00127F1C" w:rsidRDefault="001B4C6E" w:rsidP="003D2F16">
            <w:pPr>
              <w:spacing w:after="0"/>
              <w:jc w:val="center"/>
              <w:rPr>
                <w:rFonts w:ascii="Times New Roman" w:hAnsi="Times New Roman"/>
                <w:color w:val="000000"/>
                <w:sz w:val="14"/>
                <w:szCs w:val="14"/>
              </w:rPr>
            </w:pPr>
            <w:r>
              <w:rPr>
                <w:rFonts w:ascii="Times New Roman" w:hAnsi="Times New Roman"/>
                <w:color w:val="000000"/>
                <w:sz w:val="14"/>
                <w:szCs w:val="14"/>
              </w:rPr>
              <w:t>130</w:t>
            </w: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5" w:type="dxa"/>
            <w:vAlign w:val="center"/>
          </w:tcPr>
          <w:p w:rsidR="001B4C6E" w:rsidRPr="00127F1C" w:rsidRDefault="001B4C6E" w:rsidP="003D2F16">
            <w:pPr>
              <w:spacing w:after="0"/>
              <w:jc w:val="center"/>
              <w:rPr>
                <w:rFonts w:ascii="Times New Roman" w:hAnsi="Times New Roman"/>
                <w:color w:val="000000"/>
                <w:sz w:val="14"/>
                <w:szCs w:val="14"/>
              </w:rPr>
            </w:pPr>
            <w:r w:rsidRPr="00127F1C">
              <w:rPr>
                <w:rFonts w:ascii="Times New Roman" w:hAnsi="Times New Roman"/>
                <w:color w:val="000000"/>
                <w:sz w:val="14"/>
                <w:szCs w:val="14"/>
              </w:rPr>
              <w:t>Х</w:t>
            </w:r>
          </w:p>
        </w:tc>
        <w:tc>
          <w:tcPr>
            <w:tcW w:w="1274" w:type="dxa"/>
            <w:vAlign w:val="center"/>
          </w:tcPr>
          <w:p w:rsidR="001B4C6E" w:rsidRPr="00127F1C" w:rsidRDefault="001B4C6E" w:rsidP="003D2F16">
            <w:pPr>
              <w:spacing w:after="0"/>
              <w:jc w:val="center"/>
              <w:rPr>
                <w:rFonts w:ascii="Times New Roman" w:hAnsi="Times New Roman"/>
                <w:color w:val="000000"/>
                <w:sz w:val="14"/>
                <w:szCs w:val="14"/>
              </w:rPr>
            </w:pPr>
            <w:r w:rsidRPr="00127F1C">
              <w:rPr>
                <w:rFonts w:ascii="Times New Roman" w:hAnsi="Times New Roman"/>
                <w:color w:val="000000"/>
                <w:sz w:val="14"/>
                <w:szCs w:val="14"/>
              </w:rPr>
              <w:t>Х</w:t>
            </w: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r w:rsidRPr="00127F1C">
              <w:rPr>
                <w:rFonts w:ascii="Times New Roman" w:hAnsi="Times New Roman"/>
                <w:color w:val="000000"/>
                <w:sz w:val="14"/>
                <w:szCs w:val="14"/>
              </w:rPr>
              <w:t>Х</w:t>
            </w: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643" w:type="dxa"/>
            <w:vAlign w:val="center"/>
          </w:tcPr>
          <w:p w:rsidR="001B4C6E" w:rsidRPr="00127F1C" w:rsidRDefault="001B4C6E" w:rsidP="003D2F16">
            <w:pPr>
              <w:spacing w:after="0"/>
              <w:jc w:val="center"/>
              <w:rPr>
                <w:rFonts w:ascii="Times New Roman" w:hAnsi="Times New Roman"/>
                <w:color w:val="000000"/>
                <w:sz w:val="14"/>
                <w:szCs w:val="14"/>
              </w:rPr>
            </w:pPr>
          </w:p>
        </w:tc>
      </w:tr>
      <w:tr w:rsidR="001B4C6E" w:rsidRPr="00127F1C" w:rsidTr="003D2F16">
        <w:tc>
          <w:tcPr>
            <w:tcW w:w="1696" w:type="dxa"/>
            <w:vAlign w:val="center"/>
          </w:tcPr>
          <w:p w:rsidR="001B4C6E" w:rsidRPr="00127F1C" w:rsidRDefault="001B4C6E" w:rsidP="003D2F16">
            <w:pPr>
              <w:spacing w:after="0"/>
              <w:rPr>
                <w:rFonts w:ascii="Times New Roman" w:hAnsi="Times New Roman"/>
                <w:color w:val="000000"/>
                <w:sz w:val="14"/>
                <w:szCs w:val="14"/>
              </w:rPr>
            </w:pPr>
          </w:p>
        </w:tc>
        <w:tc>
          <w:tcPr>
            <w:tcW w:w="706" w:type="dxa"/>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5"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4" w:type="dxa"/>
            <w:vAlign w:val="center"/>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643" w:type="dxa"/>
            <w:vAlign w:val="center"/>
          </w:tcPr>
          <w:p w:rsidR="001B4C6E" w:rsidRPr="00127F1C" w:rsidRDefault="001B4C6E" w:rsidP="003D2F16">
            <w:pPr>
              <w:spacing w:after="0"/>
              <w:jc w:val="center"/>
              <w:rPr>
                <w:rFonts w:ascii="Times New Roman" w:hAnsi="Times New Roman"/>
                <w:color w:val="000000"/>
                <w:sz w:val="14"/>
                <w:szCs w:val="14"/>
              </w:rPr>
            </w:pPr>
          </w:p>
        </w:tc>
      </w:tr>
      <w:tr w:rsidR="001B4C6E" w:rsidRPr="00127F1C" w:rsidTr="003D2F16">
        <w:tc>
          <w:tcPr>
            <w:tcW w:w="1696" w:type="dxa"/>
            <w:vAlign w:val="center"/>
          </w:tcPr>
          <w:p w:rsidR="001B4C6E" w:rsidRPr="00127F1C" w:rsidRDefault="001B4C6E" w:rsidP="003D2F16">
            <w:pPr>
              <w:spacing w:after="0"/>
              <w:rPr>
                <w:rFonts w:ascii="Times New Roman" w:hAnsi="Times New Roman"/>
                <w:color w:val="000000"/>
                <w:sz w:val="14"/>
                <w:szCs w:val="14"/>
              </w:rPr>
            </w:pPr>
            <w:r w:rsidRPr="00127F1C">
              <w:rPr>
                <w:rFonts w:ascii="Times New Roman" w:hAnsi="Times New Roman"/>
                <w:color w:val="000000"/>
                <w:sz w:val="14"/>
                <w:szCs w:val="14"/>
              </w:rPr>
              <w:t>Выплаты по расходам, всего:</w:t>
            </w:r>
          </w:p>
        </w:tc>
        <w:tc>
          <w:tcPr>
            <w:tcW w:w="706" w:type="dxa"/>
          </w:tcPr>
          <w:p w:rsidR="001B4C6E" w:rsidRPr="00127F1C" w:rsidRDefault="001B4C6E" w:rsidP="003D2F16">
            <w:pPr>
              <w:spacing w:after="0"/>
              <w:jc w:val="center"/>
              <w:rPr>
                <w:rFonts w:ascii="Times New Roman" w:hAnsi="Times New Roman"/>
                <w:color w:val="000000"/>
                <w:sz w:val="14"/>
                <w:szCs w:val="14"/>
              </w:rPr>
            </w:pPr>
            <w:r>
              <w:rPr>
                <w:rFonts w:ascii="Times New Roman" w:hAnsi="Times New Roman"/>
                <w:color w:val="000000"/>
                <w:sz w:val="14"/>
                <w:szCs w:val="14"/>
              </w:rPr>
              <w:t>200</w:t>
            </w: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r w:rsidRPr="00127F1C">
              <w:rPr>
                <w:rFonts w:ascii="Times New Roman" w:hAnsi="Times New Roman"/>
                <w:color w:val="000000"/>
                <w:sz w:val="14"/>
                <w:szCs w:val="14"/>
              </w:rPr>
              <w:t>Х</w:t>
            </w: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5"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4" w:type="dxa"/>
            <w:vAlign w:val="center"/>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643" w:type="dxa"/>
            <w:vAlign w:val="center"/>
          </w:tcPr>
          <w:p w:rsidR="001B4C6E" w:rsidRPr="00127F1C" w:rsidRDefault="001B4C6E" w:rsidP="003D2F16">
            <w:pPr>
              <w:spacing w:after="0"/>
              <w:jc w:val="center"/>
              <w:rPr>
                <w:rFonts w:ascii="Times New Roman" w:hAnsi="Times New Roman"/>
                <w:color w:val="000000"/>
                <w:sz w:val="14"/>
                <w:szCs w:val="14"/>
              </w:rPr>
            </w:pPr>
          </w:p>
        </w:tc>
      </w:tr>
      <w:tr w:rsidR="001B4C6E" w:rsidRPr="00127F1C" w:rsidTr="003D2F16">
        <w:tc>
          <w:tcPr>
            <w:tcW w:w="1696" w:type="dxa"/>
            <w:vAlign w:val="center"/>
          </w:tcPr>
          <w:p w:rsidR="001B4C6E" w:rsidRPr="00127F1C" w:rsidRDefault="001B4C6E" w:rsidP="003D2F16">
            <w:pPr>
              <w:spacing w:after="0"/>
              <w:rPr>
                <w:rFonts w:ascii="Times New Roman" w:hAnsi="Times New Roman"/>
                <w:color w:val="000000"/>
                <w:sz w:val="14"/>
                <w:szCs w:val="14"/>
              </w:rPr>
            </w:pPr>
            <w:r w:rsidRPr="00127F1C">
              <w:rPr>
                <w:rFonts w:ascii="Times New Roman" w:hAnsi="Times New Roman"/>
                <w:color w:val="000000"/>
                <w:sz w:val="14"/>
                <w:szCs w:val="14"/>
              </w:rPr>
              <w:t>в том числе:</w:t>
            </w:r>
          </w:p>
        </w:tc>
        <w:tc>
          <w:tcPr>
            <w:tcW w:w="706" w:type="dxa"/>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5"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4" w:type="dxa"/>
            <w:vAlign w:val="center"/>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643" w:type="dxa"/>
            <w:vAlign w:val="center"/>
          </w:tcPr>
          <w:p w:rsidR="001B4C6E" w:rsidRPr="00127F1C" w:rsidRDefault="001B4C6E" w:rsidP="003D2F16">
            <w:pPr>
              <w:spacing w:after="0"/>
              <w:jc w:val="center"/>
              <w:rPr>
                <w:rFonts w:ascii="Times New Roman" w:hAnsi="Times New Roman"/>
                <w:color w:val="000000"/>
                <w:sz w:val="14"/>
                <w:szCs w:val="14"/>
              </w:rPr>
            </w:pPr>
          </w:p>
        </w:tc>
      </w:tr>
      <w:tr w:rsidR="001B4C6E" w:rsidRPr="00127F1C" w:rsidTr="003D2F16">
        <w:tc>
          <w:tcPr>
            <w:tcW w:w="1696" w:type="dxa"/>
            <w:vAlign w:val="center"/>
          </w:tcPr>
          <w:p w:rsidR="001B4C6E" w:rsidRPr="00127F1C" w:rsidRDefault="001B4C6E" w:rsidP="003D2F16">
            <w:pPr>
              <w:spacing w:after="0"/>
              <w:rPr>
                <w:rFonts w:ascii="Times New Roman" w:hAnsi="Times New Roman"/>
                <w:b/>
                <w:color w:val="000000"/>
                <w:sz w:val="14"/>
                <w:szCs w:val="14"/>
              </w:rPr>
            </w:pPr>
            <w:r w:rsidRPr="00127F1C">
              <w:rPr>
                <w:rFonts w:ascii="Times New Roman" w:hAnsi="Times New Roman"/>
                <w:b/>
                <w:color w:val="000000"/>
                <w:sz w:val="14"/>
                <w:szCs w:val="14"/>
              </w:rPr>
              <w:t xml:space="preserve">оплату труда и </w:t>
            </w:r>
            <w:r w:rsidRPr="00127F1C">
              <w:rPr>
                <w:rFonts w:ascii="Times New Roman" w:hAnsi="Times New Roman"/>
                <w:b/>
                <w:color w:val="000000"/>
                <w:sz w:val="14"/>
                <w:szCs w:val="14"/>
              </w:rPr>
              <w:lastRenderedPageBreak/>
              <w:t>начисления на выплаты по оплате труда, всего</w:t>
            </w:r>
          </w:p>
        </w:tc>
        <w:tc>
          <w:tcPr>
            <w:tcW w:w="706" w:type="dxa"/>
          </w:tcPr>
          <w:p w:rsidR="001B4C6E" w:rsidRPr="00127F1C" w:rsidRDefault="001B4C6E" w:rsidP="003D2F16">
            <w:pPr>
              <w:spacing w:after="0"/>
              <w:jc w:val="center"/>
              <w:rPr>
                <w:rFonts w:ascii="Times New Roman" w:hAnsi="Times New Roman"/>
                <w:b/>
                <w:color w:val="000000"/>
                <w:sz w:val="14"/>
                <w:szCs w:val="14"/>
              </w:rPr>
            </w:pPr>
            <w:r>
              <w:rPr>
                <w:rFonts w:ascii="Times New Roman" w:hAnsi="Times New Roman"/>
                <w:b/>
                <w:color w:val="000000"/>
                <w:sz w:val="14"/>
                <w:szCs w:val="14"/>
              </w:rPr>
              <w:lastRenderedPageBreak/>
              <w:t>210</w:t>
            </w:r>
          </w:p>
        </w:tc>
        <w:tc>
          <w:tcPr>
            <w:tcW w:w="1136" w:type="dxa"/>
            <w:vAlign w:val="center"/>
          </w:tcPr>
          <w:p w:rsidR="001B4C6E" w:rsidRPr="00127F1C" w:rsidRDefault="001B4C6E" w:rsidP="003D2F16">
            <w:pPr>
              <w:spacing w:after="0"/>
              <w:jc w:val="center"/>
              <w:rPr>
                <w:rFonts w:ascii="Times New Roman" w:hAnsi="Times New Roman"/>
                <w:b/>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b/>
                <w:color w:val="000000"/>
                <w:sz w:val="14"/>
                <w:szCs w:val="14"/>
              </w:rPr>
            </w:pPr>
          </w:p>
        </w:tc>
        <w:tc>
          <w:tcPr>
            <w:tcW w:w="1275" w:type="dxa"/>
            <w:vAlign w:val="center"/>
          </w:tcPr>
          <w:p w:rsidR="001B4C6E" w:rsidRPr="00127F1C" w:rsidRDefault="001B4C6E" w:rsidP="003D2F16">
            <w:pPr>
              <w:spacing w:after="0"/>
              <w:jc w:val="center"/>
              <w:rPr>
                <w:rFonts w:ascii="Times New Roman" w:hAnsi="Times New Roman"/>
                <w:b/>
                <w:color w:val="000000"/>
                <w:sz w:val="14"/>
                <w:szCs w:val="14"/>
              </w:rPr>
            </w:pPr>
          </w:p>
        </w:tc>
        <w:tc>
          <w:tcPr>
            <w:tcW w:w="1274" w:type="dxa"/>
            <w:vAlign w:val="center"/>
          </w:tcPr>
          <w:p w:rsidR="001B4C6E" w:rsidRPr="00127F1C" w:rsidRDefault="001B4C6E" w:rsidP="003D2F16">
            <w:pPr>
              <w:spacing w:after="0"/>
              <w:jc w:val="center"/>
              <w:rPr>
                <w:rFonts w:ascii="Times New Roman" w:hAnsi="Times New Roman"/>
                <w:b/>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b/>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b/>
                <w:color w:val="000000"/>
                <w:sz w:val="14"/>
                <w:szCs w:val="14"/>
              </w:rPr>
            </w:pPr>
          </w:p>
        </w:tc>
        <w:tc>
          <w:tcPr>
            <w:tcW w:w="643" w:type="dxa"/>
            <w:vAlign w:val="center"/>
          </w:tcPr>
          <w:p w:rsidR="001B4C6E" w:rsidRPr="00127F1C" w:rsidRDefault="001B4C6E" w:rsidP="003D2F16">
            <w:pPr>
              <w:spacing w:after="0"/>
              <w:jc w:val="center"/>
              <w:rPr>
                <w:rFonts w:ascii="Times New Roman" w:hAnsi="Times New Roman"/>
                <w:b/>
                <w:color w:val="000000"/>
                <w:sz w:val="14"/>
                <w:szCs w:val="14"/>
              </w:rPr>
            </w:pPr>
          </w:p>
        </w:tc>
      </w:tr>
      <w:tr w:rsidR="001B4C6E" w:rsidRPr="00127F1C" w:rsidTr="003D2F16">
        <w:tc>
          <w:tcPr>
            <w:tcW w:w="1696" w:type="dxa"/>
            <w:vAlign w:val="center"/>
          </w:tcPr>
          <w:p w:rsidR="001B4C6E" w:rsidRPr="00127F1C" w:rsidRDefault="001B4C6E" w:rsidP="003D2F16">
            <w:pPr>
              <w:spacing w:after="0"/>
              <w:rPr>
                <w:rFonts w:ascii="Times New Roman" w:hAnsi="Times New Roman"/>
                <w:color w:val="000000"/>
                <w:sz w:val="14"/>
                <w:szCs w:val="14"/>
              </w:rPr>
            </w:pPr>
            <w:r w:rsidRPr="00127F1C">
              <w:rPr>
                <w:rFonts w:ascii="Times New Roman" w:hAnsi="Times New Roman"/>
                <w:color w:val="000000"/>
                <w:sz w:val="14"/>
                <w:szCs w:val="14"/>
              </w:rPr>
              <w:lastRenderedPageBreak/>
              <w:t>из них:</w:t>
            </w:r>
          </w:p>
        </w:tc>
        <w:tc>
          <w:tcPr>
            <w:tcW w:w="706" w:type="dxa"/>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5"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4" w:type="dxa"/>
            <w:vAlign w:val="center"/>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643" w:type="dxa"/>
            <w:vAlign w:val="center"/>
          </w:tcPr>
          <w:p w:rsidR="001B4C6E" w:rsidRPr="00127F1C" w:rsidRDefault="001B4C6E" w:rsidP="003D2F16">
            <w:pPr>
              <w:spacing w:after="0"/>
              <w:jc w:val="center"/>
              <w:rPr>
                <w:rFonts w:ascii="Times New Roman" w:hAnsi="Times New Roman"/>
                <w:color w:val="000000"/>
                <w:sz w:val="14"/>
                <w:szCs w:val="14"/>
              </w:rPr>
            </w:pPr>
          </w:p>
        </w:tc>
      </w:tr>
      <w:tr w:rsidR="001B4C6E" w:rsidRPr="00127F1C" w:rsidTr="003D2F16">
        <w:tc>
          <w:tcPr>
            <w:tcW w:w="1696" w:type="dxa"/>
            <w:vAlign w:val="center"/>
          </w:tcPr>
          <w:p w:rsidR="001B4C6E" w:rsidRPr="00127F1C" w:rsidRDefault="001B4C6E" w:rsidP="003D2F16">
            <w:pPr>
              <w:spacing w:after="0"/>
              <w:rPr>
                <w:rFonts w:ascii="Times New Roman" w:hAnsi="Times New Roman"/>
                <w:color w:val="000000"/>
                <w:sz w:val="14"/>
                <w:szCs w:val="14"/>
              </w:rPr>
            </w:pPr>
            <w:r w:rsidRPr="00127F1C">
              <w:rPr>
                <w:rFonts w:ascii="Times New Roman" w:hAnsi="Times New Roman"/>
                <w:color w:val="000000"/>
                <w:sz w:val="14"/>
                <w:szCs w:val="14"/>
              </w:rPr>
              <w:t>заработная плата</w:t>
            </w:r>
          </w:p>
        </w:tc>
        <w:tc>
          <w:tcPr>
            <w:tcW w:w="706" w:type="dxa"/>
          </w:tcPr>
          <w:p w:rsidR="001B4C6E" w:rsidRPr="00127F1C" w:rsidRDefault="001B4C6E" w:rsidP="003D2F16">
            <w:pPr>
              <w:spacing w:after="0"/>
              <w:jc w:val="center"/>
              <w:rPr>
                <w:rFonts w:ascii="Times New Roman" w:hAnsi="Times New Roman"/>
                <w:color w:val="000000"/>
                <w:sz w:val="14"/>
                <w:szCs w:val="14"/>
              </w:rPr>
            </w:pPr>
            <w:r>
              <w:rPr>
                <w:rFonts w:ascii="Times New Roman" w:hAnsi="Times New Roman"/>
                <w:color w:val="000000"/>
                <w:sz w:val="14"/>
                <w:szCs w:val="14"/>
              </w:rPr>
              <w:t>211</w:t>
            </w: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5"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4" w:type="dxa"/>
            <w:vAlign w:val="center"/>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643" w:type="dxa"/>
            <w:vAlign w:val="center"/>
          </w:tcPr>
          <w:p w:rsidR="001B4C6E" w:rsidRPr="00127F1C" w:rsidRDefault="001B4C6E" w:rsidP="003D2F16">
            <w:pPr>
              <w:spacing w:after="0"/>
              <w:jc w:val="center"/>
              <w:rPr>
                <w:rFonts w:ascii="Times New Roman" w:hAnsi="Times New Roman"/>
                <w:color w:val="000000"/>
                <w:sz w:val="14"/>
                <w:szCs w:val="14"/>
              </w:rPr>
            </w:pPr>
          </w:p>
        </w:tc>
      </w:tr>
      <w:tr w:rsidR="001B4C6E" w:rsidRPr="00127F1C" w:rsidTr="003D2F16">
        <w:tc>
          <w:tcPr>
            <w:tcW w:w="1696" w:type="dxa"/>
            <w:vAlign w:val="center"/>
          </w:tcPr>
          <w:p w:rsidR="001B4C6E" w:rsidRPr="00127F1C" w:rsidRDefault="001B4C6E" w:rsidP="003D2F16">
            <w:pPr>
              <w:spacing w:after="0"/>
              <w:rPr>
                <w:rFonts w:ascii="Times New Roman" w:hAnsi="Times New Roman"/>
                <w:color w:val="000000"/>
                <w:sz w:val="14"/>
                <w:szCs w:val="14"/>
              </w:rPr>
            </w:pPr>
            <w:r w:rsidRPr="00127F1C">
              <w:rPr>
                <w:rFonts w:ascii="Times New Roman" w:hAnsi="Times New Roman"/>
                <w:color w:val="000000"/>
                <w:sz w:val="14"/>
                <w:szCs w:val="14"/>
              </w:rPr>
              <w:t>прочие выплаты</w:t>
            </w:r>
          </w:p>
        </w:tc>
        <w:tc>
          <w:tcPr>
            <w:tcW w:w="706" w:type="dxa"/>
          </w:tcPr>
          <w:p w:rsidR="001B4C6E" w:rsidRPr="00127F1C" w:rsidRDefault="001B4C6E" w:rsidP="003D2F16">
            <w:pPr>
              <w:spacing w:after="0"/>
              <w:jc w:val="center"/>
              <w:rPr>
                <w:rFonts w:ascii="Times New Roman" w:hAnsi="Times New Roman"/>
                <w:color w:val="000000"/>
                <w:sz w:val="14"/>
                <w:szCs w:val="14"/>
              </w:rPr>
            </w:pPr>
            <w:r>
              <w:rPr>
                <w:rFonts w:ascii="Times New Roman" w:hAnsi="Times New Roman"/>
                <w:color w:val="000000"/>
                <w:sz w:val="14"/>
                <w:szCs w:val="14"/>
              </w:rPr>
              <w:t>212</w:t>
            </w: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5"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4" w:type="dxa"/>
            <w:vAlign w:val="center"/>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643" w:type="dxa"/>
            <w:vAlign w:val="center"/>
          </w:tcPr>
          <w:p w:rsidR="001B4C6E" w:rsidRPr="00127F1C" w:rsidRDefault="001B4C6E" w:rsidP="003D2F16">
            <w:pPr>
              <w:spacing w:after="0"/>
              <w:jc w:val="center"/>
              <w:rPr>
                <w:rFonts w:ascii="Times New Roman" w:hAnsi="Times New Roman"/>
                <w:color w:val="000000"/>
                <w:sz w:val="14"/>
                <w:szCs w:val="14"/>
              </w:rPr>
            </w:pPr>
          </w:p>
        </w:tc>
      </w:tr>
      <w:tr w:rsidR="001B4C6E" w:rsidRPr="00127F1C" w:rsidTr="003D2F16">
        <w:tc>
          <w:tcPr>
            <w:tcW w:w="1696" w:type="dxa"/>
            <w:vAlign w:val="center"/>
          </w:tcPr>
          <w:p w:rsidR="001B4C6E" w:rsidRPr="00127F1C" w:rsidRDefault="001B4C6E" w:rsidP="003D2F16">
            <w:pPr>
              <w:spacing w:after="0"/>
              <w:rPr>
                <w:rFonts w:ascii="Times New Roman" w:hAnsi="Times New Roman"/>
                <w:color w:val="000000"/>
                <w:sz w:val="14"/>
                <w:szCs w:val="14"/>
              </w:rPr>
            </w:pPr>
            <w:r w:rsidRPr="00127F1C">
              <w:rPr>
                <w:rFonts w:ascii="Times New Roman" w:hAnsi="Times New Roman"/>
                <w:color w:val="000000"/>
                <w:sz w:val="14"/>
                <w:szCs w:val="14"/>
              </w:rPr>
              <w:t>начисления на выплаты по оплате труда</w:t>
            </w:r>
          </w:p>
        </w:tc>
        <w:tc>
          <w:tcPr>
            <w:tcW w:w="706" w:type="dxa"/>
          </w:tcPr>
          <w:p w:rsidR="001B4C6E" w:rsidRPr="00127F1C" w:rsidRDefault="001B4C6E" w:rsidP="003D2F16">
            <w:pPr>
              <w:spacing w:after="0"/>
              <w:jc w:val="center"/>
              <w:rPr>
                <w:rFonts w:ascii="Times New Roman" w:hAnsi="Times New Roman"/>
                <w:color w:val="000000"/>
                <w:sz w:val="14"/>
                <w:szCs w:val="14"/>
              </w:rPr>
            </w:pPr>
            <w:r>
              <w:rPr>
                <w:rFonts w:ascii="Times New Roman" w:hAnsi="Times New Roman"/>
                <w:color w:val="000000"/>
                <w:sz w:val="14"/>
                <w:szCs w:val="14"/>
              </w:rPr>
              <w:t>213</w:t>
            </w: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5"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4" w:type="dxa"/>
            <w:vAlign w:val="center"/>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643" w:type="dxa"/>
            <w:vAlign w:val="center"/>
          </w:tcPr>
          <w:p w:rsidR="001B4C6E" w:rsidRPr="00127F1C" w:rsidRDefault="001B4C6E" w:rsidP="003D2F16">
            <w:pPr>
              <w:spacing w:after="0"/>
              <w:jc w:val="center"/>
              <w:rPr>
                <w:rFonts w:ascii="Times New Roman" w:hAnsi="Times New Roman"/>
                <w:color w:val="000000"/>
                <w:sz w:val="14"/>
                <w:szCs w:val="14"/>
              </w:rPr>
            </w:pPr>
          </w:p>
        </w:tc>
      </w:tr>
      <w:tr w:rsidR="001B4C6E" w:rsidRPr="00127F1C" w:rsidTr="003D2F16">
        <w:tc>
          <w:tcPr>
            <w:tcW w:w="1696" w:type="dxa"/>
            <w:vAlign w:val="center"/>
          </w:tcPr>
          <w:p w:rsidR="001B4C6E" w:rsidRPr="00127F1C" w:rsidRDefault="001B4C6E" w:rsidP="003D2F16">
            <w:pPr>
              <w:spacing w:after="0"/>
              <w:rPr>
                <w:rFonts w:ascii="Times New Roman" w:hAnsi="Times New Roman"/>
                <w:b/>
                <w:color w:val="000000"/>
                <w:sz w:val="14"/>
                <w:szCs w:val="14"/>
              </w:rPr>
            </w:pPr>
            <w:r>
              <w:rPr>
                <w:rFonts w:ascii="Times New Roman" w:hAnsi="Times New Roman"/>
                <w:b/>
                <w:color w:val="000000"/>
                <w:sz w:val="14"/>
                <w:szCs w:val="14"/>
              </w:rPr>
              <w:t>социальные и иные выплаты населению, всего</w:t>
            </w:r>
          </w:p>
        </w:tc>
        <w:tc>
          <w:tcPr>
            <w:tcW w:w="706" w:type="dxa"/>
          </w:tcPr>
          <w:p w:rsidR="001B4C6E" w:rsidRPr="00127F1C" w:rsidRDefault="001B4C6E" w:rsidP="003D2F16">
            <w:pPr>
              <w:spacing w:after="0"/>
              <w:jc w:val="center"/>
              <w:rPr>
                <w:rFonts w:ascii="Times New Roman" w:hAnsi="Times New Roman"/>
                <w:b/>
                <w:color w:val="000000"/>
                <w:sz w:val="14"/>
                <w:szCs w:val="14"/>
              </w:rPr>
            </w:pPr>
            <w:r>
              <w:rPr>
                <w:rFonts w:ascii="Times New Roman" w:hAnsi="Times New Roman"/>
                <w:b/>
                <w:color w:val="000000"/>
                <w:sz w:val="14"/>
                <w:szCs w:val="14"/>
              </w:rPr>
              <w:t>220</w:t>
            </w:r>
          </w:p>
        </w:tc>
        <w:tc>
          <w:tcPr>
            <w:tcW w:w="1136" w:type="dxa"/>
            <w:vAlign w:val="center"/>
          </w:tcPr>
          <w:p w:rsidR="001B4C6E" w:rsidRPr="00127F1C" w:rsidRDefault="001B4C6E" w:rsidP="003D2F16">
            <w:pPr>
              <w:spacing w:after="0"/>
              <w:jc w:val="center"/>
              <w:rPr>
                <w:rFonts w:ascii="Times New Roman" w:hAnsi="Times New Roman"/>
                <w:b/>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b/>
                <w:color w:val="000000"/>
                <w:sz w:val="14"/>
                <w:szCs w:val="14"/>
              </w:rPr>
            </w:pPr>
          </w:p>
        </w:tc>
        <w:tc>
          <w:tcPr>
            <w:tcW w:w="1275" w:type="dxa"/>
            <w:vAlign w:val="center"/>
          </w:tcPr>
          <w:p w:rsidR="001B4C6E" w:rsidRPr="00127F1C" w:rsidRDefault="001B4C6E" w:rsidP="003D2F16">
            <w:pPr>
              <w:spacing w:after="0"/>
              <w:jc w:val="center"/>
              <w:rPr>
                <w:rFonts w:ascii="Times New Roman" w:hAnsi="Times New Roman"/>
                <w:b/>
                <w:color w:val="000000"/>
                <w:sz w:val="14"/>
                <w:szCs w:val="14"/>
              </w:rPr>
            </w:pPr>
          </w:p>
        </w:tc>
        <w:tc>
          <w:tcPr>
            <w:tcW w:w="1274" w:type="dxa"/>
            <w:vAlign w:val="center"/>
          </w:tcPr>
          <w:p w:rsidR="001B4C6E" w:rsidRPr="00127F1C" w:rsidRDefault="001B4C6E" w:rsidP="003D2F16">
            <w:pPr>
              <w:spacing w:after="0"/>
              <w:jc w:val="center"/>
              <w:rPr>
                <w:rFonts w:ascii="Times New Roman" w:hAnsi="Times New Roman"/>
                <w:b/>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b/>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b/>
                <w:color w:val="000000"/>
                <w:sz w:val="14"/>
                <w:szCs w:val="14"/>
              </w:rPr>
            </w:pPr>
          </w:p>
        </w:tc>
        <w:tc>
          <w:tcPr>
            <w:tcW w:w="643" w:type="dxa"/>
            <w:vAlign w:val="center"/>
          </w:tcPr>
          <w:p w:rsidR="001B4C6E" w:rsidRPr="00127F1C" w:rsidRDefault="001B4C6E" w:rsidP="003D2F16">
            <w:pPr>
              <w:spacing w:after="0"/>
              <w:jc w:val="center"/>
              <w:rPr>
                <w:rFonts w:ascii="Times New Roman" w:hAnsi="Times New Roman"/>
                <w:b/>
                <w:color w:val="000000"/>
                <w:sz w:val="14"/>
                <w:szCs w:val="14"/>
              </w:rPr>
            </w:pPr>
          </w:p>
        </w:tc>
      </w:tr>
      <w:tr w:rsidR="001B4C6E" w:rsidRPr="00127F1C" w:rsidTr="003D2F16">
        <w:tc>
          <w:tcPr>
            <w:tcW w:w="1696" w:type="dxa"/>
            <w:vAlign w:val="center"/>
          </w:tcPr>
          <w:p w:rsidR="001B4C6E" w:rsidRPr="00127F1C" w:rsidRDefault="001B4C6E" w:rsidP="003D2F16">
            <w:pPr>
              <w:spacing w:after="0"/>
              <w:rPr>
                <w:rFonts w:ascii="Times New Roman" w:hAnsi="Times New Roman"/>
                <w:color w:val="000000"/>
                <w:sz w:val="14"/>
                <w:szCs w:val="14"/>
              </w:rPr>
            </w:pPr>
            <w:r w:rsidRPr="00127F1C">
              <w:rPr>
                <w:rFonts w:ascii="Times New Roman" w:hAnsi="Times New Roman"/>
                <w:color w:val="000000"/>
                <w:sz w:val="14"/>
                <w:szCs w:val="14"/>
              </w:rPr>
              <w:t>из них:</w:t>
            </w:r>
          </w:p>
        </w:tc>
        <w:tc>
          <w:tcPr>
            <w:tcW w:w="706" w:type="dxa"/>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5"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4" w:type="dxa"/>
            <w:vAlign w:val="center"/>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643" w:type="dxa"/>
            <w:vAlign w:val="center"/>
          </w:tcPr>
          <w:p w:rsidR="001B4C6E" w:rsidRPr="00127F1C" w:rsidRDefault="001B4C6E" w:rsidP="003D2F16">
            <w:pPr>
              <w:spacing w:after="0"/>
              <w:jc w:val="center"/>
              <w:rPr>
                <w:rFonts w:ascii="Times New Roman" w:hAnsi="Times New Roman"/>
                <w:color w:val="000000"/>
                <w:sz w:val="14"/>
                <w:szCs w:val="14"/>
              </w:rPr>
            </w:pPr>
          </w:p>
        </w:tc>
      </w:tr>
      <w:tr w:rsidR="001B4C6E" w:rsidRPr="00127F1C" w:rsidTr="003D2F16">
        <w:tc>
          <w:tcPr>
            <w:tcW w:w="1696" w:type="dxa"/>
            <w:vAlign w:val="center"/>
          </w:tcPr>
          <w:p w:rsidR="001B4C6E" w:rsidRPr="00127F1C" w:rsidRDefault="001B4C6E" w:rsidP="003D2F16">
            <w:pPr>
              <w:spacing w:after="0"/>
              <w:rPr>
                <w:rFonts w:ascii="Times New Roman" w:hAnsi="Times New Roman"/>
                <w:color w:val="000000"/>
                <w:sz w:val="14"/>
                <w:szCs w:val="14"/>
              </w:rPr>
            </w:pPr>
            <w:r w:rsidRPr="00127F1C">
              <w:rPr>
                <w:rFonts w:ascii="Times New Roman" w:hAnsi="Times New Roman"/>
                <w:color w:val="000000"/>
                <w:sz w:val="14"/>
                <w:szCs w:val="14"/>
              </w:rPr>
              <w:t>пособия по социальной помощи населению</w:t>
            </w:r>
          </w:p>
        </w:tc>
        <w:tc>
          <w:tcPr>
            <w:tcW w:w="706" w:type="dxa"/>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5"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4" w:type="dxa"/>
            <w:vAlign w:val="center"/>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643" w:type="dxa"/>
            <w:vAlign w:val="center"/>
          </w:tcPr>
          <w:p w:rsidR="001B4C6E" w:rsidRPr="00127F1C" w:rsidRDefault="001B4C6E" w:rsidP="003D2F16">
            <w:pPr>
              <w:spacing w:after="0"/>
              <w:jc w:val="center"/>
              <w:rPr>
                <w:rFonts w:ascii="Times New Roman" w:hAnsi="Times New Roman"/>
                <w:color w:val="000000"/>
                <w:sz w:val="14"/>
                <w:szCs w:val="14"/>
              </w:rPr>
            </w:pPr>
          </w:p>
        </w:tc>
      </w:tr>
      <w:tr w:rsidR="001B4C6E" w:rsidRPr="00127F1C" w:rsidTr="003D2F16">
        <w:tc>
          <w:tcPr>
            <w:tcW w:w="1696" w:type="dxa"/>
            <w:vAlign w:val="center"/>
          </w:tcPr>
          <w:p w:rsidR="001B4C6E" w:rsidRPr="00127F1C" w:rsidRDefault="001B4C6E" w:rsidP="003D2F16">
            <w:pPr>
              <w:spacing w:after="0"/>
              <w:rPr>
                <w:rFonts w:ascii="Times New Roman" w:hAnsi="Times New Roman"/>
                <w:b/>
                <w:color w:val="000000"/>
                <w:sz w:val="14"/>
                <w:szCs w:val="14"/>
              </w:rPr>
            </w:pPr>
            <w:r w:rsidRPr="00127F1C">
              <w:rPr>
                <w:rFonts w:ascii="Times New Roman" w:hAnsi="Times New Roman"/>
                <w:b/>
                <w:color w:val="000000"/>
                <w:sz w:val="14"/>
                <w:szCs w:val="14"/>
              </w:rPr>
              <w:t>прочие расходы, всего:</w:t>
            </w:r>
          </w:p>
        </w:tc>
        <w:tc>
          <w:tcPr>
            <w:tcW w:w="706" w:type="dxa"/>
          </w:tcPr>
          <w:p w:rsidR="001B4C6E" w:rsidRPr="00F253FB" w:rsidRDefault="001B4C6E" w:rsidP="003D2F16">
            <w:pPr>
              <w:spacing w:after="0"/>
              <w:jc w:val="center"/>
              <w:rPr>
                <w:rFonts w:ascii="Times New Roman" w:hAnsi="Times New Roman"/>
                <w:b/>
                <w:color w:val="000000"/>
                <w:sz w:val="14"/>
                <w:szCs w:val="14"/>
              </w:rPr>
            </w:pPr>
            <w:r w:rsidRPr="00F253FB">
              <w:rPr>
                <w:rFonts w:ascii="Times New Roman" w:hAnsi="Times New Roman"/>
                <w:b/>
                <w:color w:val="000000"/>
                <w:sz w:val="14"/>
                <w:szCs w:val="14"/>
              </w:rPr>
              <w:t>230</w:t>
            </w: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5"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4" w:type="dxa"/>
            <w:vAlign w:val="center"/>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643" w:type="dxa"/>
            <w:vAlign w:val="center"/>
          </w:tcPr>
          <w:p w:rsidR="001B4C6E" w:rsidRPr="00127F1C" w:rsidRDefault="001B4C6E" w:rsidP="003D2F16">
            <w:pPr>
              <w:spacing w:after="0"/>
              <w:jc w:val="center"/>
              <w:rPr>
                <w:rFonts w:ascii="Times New Roman" w:hAnsi="Times New Roman"/>
                <w:color w:val="000000"/>
                <w:sz w:val="14"/>
                <w:szCs w:val="14"/>
              </w:rPr>
            </w:pPr>
          </w:p>
        </w:tc>
      </w:tr>
      <w:tr w:rsidR="001B4C6E" w:rsidRPr="00127F1C" w:rsidTr="003D2F16">
        <w:tc>
          <w:tcPr>
            <w:tcW w:w="1696" w:type="dxa"/>
            <w:vAlign w:val="center"/>
          </w:tcPr>
          <w:p w:rsidR="001B4C6E" w:rsidRPr="00127F1C" w:rsidRDefault="001B4C6E" w:rsidP="003D2F16">
            <w:pPr>
              <w:spacing w:after="0"/>
              <w:rPr>
                <w:rFonts w:ascii="Times New Roman" w:hAnsi="Times New Roman"/>
                <w:color w:val="000000"/>
                <w:sz w:val="14"/>
                <w:szCs w:val="14"/>
              </w:rPr>
            </w:pPr>
            <w:r w:rsidRPr="00127F1C">
              <w:rPr>
                <w:rFonts w:ascii="Times New Roman" w:hAnsi="Times New Roman"/>
                <w:color w:val="000000"/>
                <w:sz w:val="14"/>
                <w:szCs w:val="14"/>
              </w:rPr>
              <w:t>из них:</w:t>
            </w:r>
          </w:p>
        </w:tc>
        <w:tc>
          <w:tcPr>
            <w:tcW w:w="706" w:type="dxa"/>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5"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4" w:type="dxa"/>
            <w:vAlign w:val="center"/>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643" w:type="dxa"/>
            <w:vAlign w:val="center"/>
          </w:tcPr>
          <w:p w:rsidR="001B4C6E" w:rsidRPr="00127F1C" w:rsidRDefault="001B4C6E" w:rsidP="003D2F16">
            <w:pPr>
              <w:spacing w:after="0"/>
              <w:jc w:val="center"/>
              <w:rPr>
                <w:rFonts w:ascii="Times New Roman" w:hAnsi="Times New Roman"/>
                <w:color w:val="000000"/>
                <w:sz w:val="14"/>
                <w:szCs w:val="14"/>
              </w:rPr>
            </w:pPr>
          </w:p>
        </w:tc>
      </w:tr>
      <w:tr w:rsidR="001B4C6E" w:rsidRPr="00127F1C" w:rsidTr="003D2F16">
        <w:tc>
          <w:tcPr>
            <w:tcW w:w="1696" w:type="dxa"/>
            <w:vAlign w:val="center"/>
          </w:tcPr>
          <w:p w:rsidR="001B4C6E" w:rsidRPr="00127F1C" w:rsidRDefault="001B4C6E" w:rsidP="003D2F16">
            <w:pPr>
              <w:spacing w:after="0"/>
              <w:rPr>
                <w:rFonts w:ascii="Times New Roman" w:hAnsi="Times New Roman"/>
                <w:color w:val="000000"/>
                <w:sz w:val="14"/>
                <w:szCs w:val="14"/>
              </w:rPr>
            </w:pPr>
            <w:r w:rsidRPr="00127F1C">
              <w:rPr>
                <w:rFonts w:ascii="Times New Roman" w:hAnsi="Times New Roman"/>
                <w:color w:val="000000"/>
                <w:sz w:val="14"/>
                <w:szCs w:val="14"/>
              </w:rPr>
              <w:t>уплату налогов, сборов и иных платежей</w:t>
            </w:r>
          </w:p>
        </w:tc>
        <w:tc>
          <w:tcPr>
            <w:tcW w:w="706" w:type="dxa"/>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5"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4" w:type="dxa"/>
            <w:vAlign w:val="center"/>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643" w:type="dxa"/>
            <w:vAlign w:val="center"/>
          </w:tcPr>
          <w:p w:rsidR="001B4C6E" w:rsidRPr="00127F1C" w:rsidRDefault="001B4C6E" w:rsidP="003D2F16">
            <w:pPr>
              <w:spacing w:after="0"/>
              <w:jc w:val="center"/>
              <w:rPr>
                <w:rFonts w:ascii="Times New Roman" w:hAnsi="Times New Roman"/>
                <w:color w:val="000000"/>
                <w:sz w:val="14"/>
                <w:szCs w:val="14"/>
              </w:rPr>
            </w:pPr>
          </w:p>
        </w:tc>
      </w:tr>
      <w:tr w:rsidR="001B4C6E" w:rsidRPr="00127F1C" w:rsidTr="003D2F16">
        <w:tc>
          <w:tcPr>
            <w:tcW w:w="1696" w:type="dxa"/>
            <w:vAlign w:val="center"/>
          </w:tcPr>
          <w:p w:rsidR="001B4C6E" w:rsidRPr="00F253FB" w:rsidRDefault="001B4C6E" w:rsidP="003D2F16">
            <w:pPr>
              <w:spacing w:after="0"/>
              <w:rPr>
                <w:rFonts w:ascii="Times New Roman" w:hAnsi="Times New Roman"/>
                <w:b/>
                <w:color w:val="000000"/>
                <w:sz w:val="14"/>
                <w:szCs w:val="14"/>
              </w:rPr>
            </w:pPr>
            <w:r w:rsidRPr="00F253FB">
              <w:rPr>
                <w:rFonts w:ascii="Times New Roman" w:hAnsi="Times New Roman"/>
                <w:b/>
                <w:color w:val="000000"/>
                <w:sz w:val="14"/>
                <w:szCs w:val="14"/>
              </w:rPr>
              <w:t>безвозмездные перечисления организациям</w:t>
            </w:r>
          </w:p>
        </w:tc>
        <w:tc>
          <w:tcPr>
            <w:tcW w:w="706" w:type="dxa"/>
          </w:tcPr>
          <w:p w:rsidR="001B4C6E" w:rsidRPr="00F253FB" w:rsidRDefault="001B4C6E" w:rsidP="003D2F16">
            <w:pPr>
              <w:spacing w:after="0"/>
              <w:jc w:val="center"/>
              <w:rPr>
                <w:rFonts w:ascii="Times New Roman" w:hAnsi="Times New Roman"/>
                <w:b/>
                <w:color w:val="000000"/>
                <w:sz w:val="14"/>
                <w:szCs w:val="14"/>
              </w:rPr>
            </w:pPr>
            <w:r w:rsidRPr="00F253FB">
              <w:rPr>
                <w:rFonts w:ascii="Times New Roman" w:hAnsi="Times New Roman"/>
                <w:b/>
                <w:color w:val="000000"/>
                <w:sz w:val="14"/>
                <w:szCs w:val="14"/>
              </w:rPr>
              <w:t>240</w:t>
            </w: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5"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4" w:type="dxa"/>
            <w:vAlign w:val="center"/>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643" w:type="dxa"/>
            <w:vAlign w:val="center"/>
          </w:tcPr>
          <w:p w:rsidR="001B4C6E" w:rsidRPr="00127F1C" w:rsidRDefault="001B4C6E" w:rsidP="003D2F16">
            <w:pPr>
              <w:spacing w:after="0"/>
              <w:jc w:val="center"/>
              <w:rPr>
                <w:rFonts w:ascii="Times New Roman" w:hAnsi="Times New Roman"/>
                <w:color w:val="000000"/>
                <w:sz w:val="14"/>
                <w:szCs w:val="14"/>
              </w:rPr>
            </w:pPr>
          </w:p>
        </w:tc>
      </w:tr>
      <w:tr w:rsidR="001B4C6E" w:rsidRPr="00127F1C" w:rsidTr="003D2F16">
        <w:tc>
          <w:tcPr>
            <w:tcW w:w="1696" w:type="dxa"/>
            <w:vAlign w:val="center"/>
          </w:tcPr>
          <w:p w:rsidR="001B4C6E" w:rsidRPr="00F253FB" w:rsidRDefault="001B4C6E" w:rsidP="003D2F16">
            <w:pPr>
              <w:spacing w:after="0"/>
              <w:rPr>
                <w:rFonts w:ascii="Times New Roman" w:hAnsi="Times New Roman"/>
                <w:b/>
                <w:color w:val="000000"/>
                <w:sz w:val="14"/>
                <w:szCs w:val="14"/>
              </w:rPr>
            </w:pPr>
            <w:r>
              <w:rPr>
                <w:rFonts w:ascii="Times New Roman" w:hAnsi="Times New Roman"/>
                <w:b/>
                <w:color w:val="000000"/>
                <w:sz w:val="14"/>
                <w:szCs w:val="14"/>
              </w:rPr>
              <w:t>прочие расходы (кроме расходов на закупку товаров, работ, услуг)</w:t>
            </w:r>
          </w:p>
        </w:tc>
        <w:tc>
          <w:tcPr>
            <w:tcW w:w="706" w:type="dxa"/>
          </w:tcPr>
          <w:p w:rsidR="001B4C6E" w:rsidRPr="00F253FB" w:rsidRDefault="001B4C6E" w:rsidP="003D2F16">
            <w:pPr>
              <w:spacing w:after="0"/>
              <w:jc w:val="center"/>
              <w:rPr>
                <w:rFonts w:ascii="Times New Roman" w:hAnsi="Times New Roman"/>
                <w:b/>
                <w:color w:val="000000"/>
                <w:sz w:val="14"/>
                <w:szCs w:val="14"/>
              </w:rPr>
            </w:pPr>
            <w:r>
              <w:rPr>
                <w:rFonts w:ascii="Times New Roman" w:hAnsi="Times New Roman"/>
                <w:b/>
                <w:color w:val="000000"/>
                <w:sz w:val="14"/>
                <w:szCs w:val="14"/>
              </w:rPr>
              <w:t>250</w:t>
            </w: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5"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4" w:type="dxa"/>
            <w:vAlign w:val="center"/>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643" w:type="dxa"/>
            <w:vAlign w:val="center"/>
          </w:tcPr>
          <w:p w:rsidR="001B4C6E" w:rsidRPr="00127F1C" w:rsidRDefault="001B4C6E" w:rsidP="003D2F16">
            <w:pPr>
              <w:spacing w:after="0"/>
              <w:jc w:val="center"/>
              <w:rPr>
                <w:rFonts w:ascii="Times New Roman" w:hAnsi="Times New Roman"/>
                <w:color w:val="000000"/>
                <w:sz w:val="14"/>
                <w:szCs w:val="14"/>
              </w:rPr>
            </w:pPr>
          </w:p>
        </w:tc>
      </w:tr>
      <w:tr w:rsidR="001B4C6E" w:rsidRPr="00127F1C" w:rsidTr="003D2F16">
        <w:tc>
          <w:tcPr>
            <w:tcW w:w="1696" w:type="dxa"/>
            <w:vAlign w:val="center"/>
          </w:tcPr>
          <w:p w:rsidR="001B4C6E" w:rsidRPr="00127F1C" w:rsidRDefault="001B4C6E" w:rsidP="003D2F16">
            <w:pPr>
              <w:spacing w:after="0"/>
              <w:rPr>
                <w:rFonts w:ascii="Times New Roman" w:hAnsi="Times New Roman"/>
                <w:b/>
                <w:color w:val="000000"/>
                <w:sz w:val="14"/>
                <w:szCs w:val="14"/>
              </w:rPr>
            </w:pPr>
            <w:r>
              <w:rPr>
                <w:rFonts w:ascii="Times New Roman" w:hAnsi="Times New Roman"/>
                <w:b/>
                <w:color w:val="000000"/>
                <w:sz w:val="14"/>
                <w:szCs w:val="14"/>
              </w:rPr>
              <w:t>расходы  на закупку товаров, работ, услуг, всего</w:t>
            </w:r>
          </w:p>
        </w:tc>
        <w:tc>
          <w:tcPr>
            <w:tcW w:w="706" w:type="dxa"/>
          </w:tcPr>
          <w:p w:rsidR="001B4C6E" w:rsidRPr="00127F1C" w:rsidRDefault="001B4C6E" w:rsidP="003D2F16">
            <w:pPr>
              <w:spacing w:after="0"/>
              <w:jc w:val="center"/>
              <w:rPr>
                <w:rFonts w:ascii="Times New Roman" w:hAnsi="Times New Roman"/>
                <w:b/>
                <w:color w:val="000000"/>
                <w:sz w:val="14"/>
                <w:szCs w:val="14"/>
              </w:rPr>
            </w:pPr>
            <w:r>
              <w:rPr>
                <w:rFonts w:ascii="Times New Roman" w:hAnsi="Times New Roman"/>
                <w:b/>
                <w:color w:val="000000"/>
                <w:sz w:val="14"/>
                <w:szCs w:val="14"/>
              </w:rPr>
              <w:t>260</w:t>
            </w:r>
          </w:p>
        </w:tc>
        <w:tc>
          <w:tcPr>
            <w:tcW w:w="1136" w:type="dxa"/>
            <w:vAlign w:val="center"/>
          </w:tcPr>
          <w:p w:rsidR="001B4C6E" w:rsidRPr="00F253FB" w:rsidRDefault="001B4C6E" w:rsidP="003D2F16">
            <w:pPr>
              <w:spacing w:after="0"/>
              <w:jc w:val="center"/>
              <w:rPr>
                <w:rFonts w:ascii="Times New Roman" w:hAnsi="Times New Roman"/>
                <w:color w:val="000000"/>
                <w:sz w:val="14"/>
                <w:szCs w:val="14"/>
              </w:rPr>
            </w:pPr>
            <w:r w:rsidRPr="00F253FB">
              <w:rPr>
                <w:rFonts w:ascii="Times New Roman" w:hAnsi="Times New Roman"/>
                <w:color w:val="000000"/>
                <w:sz w:val="14"/>
                <w:szCs w:val="14"/>
              </w:rPr>
              <w:t>Х</w:t>
            </w:r>
          </w:p>
        </w:tc>
        <w:tc>
          <w:tcPr>
            <w:tcW w:w="540" w:type="dxa"/>
            <w:vAlign w:val="center"/>
          </w:tcPr>
          <w:p w:rsidR="001B4C6E" w:rsidRPr="00F253FB" w:rsidRDefault="001B4C6E" w:rsidP="003D2F16">
            <w:pPr>
              <w:spacing w:after="0"/>
              <w:jc w:val="center"/>
              <w:rPr>
                <w:rFonts w:ascii="Times New Roman" w:hAnsi="Times New Roman"/>
                <w:color w:val="000000"/>
                <w:sz w:val="14"/>
                <w:szCs w:val="14"/>
              </w:rPr>
            </w:pPr>
          </w:p>
        </w:tc>
        <w:tc>
          <w:tcPr>
            <w:tcW w:w="1275" w:type="dxa"/>
            <w:vAlign w:val="center"/>
          </w:tcPr>
          <w:p w:rsidR="001B4C6E" w:rsidRPr="00F253FB" w:rsidRDefault="001B4C6E" w:rsidP="003D2F16">
            <w:pPr>
              <w:spacing w:after="0"/>
              <w:jc w:val="center"/>
              <w:rPr>
                <w:rFonts w:ascii="Times New Roman" w:hAnsi="Times New Roman"/>
                <w:color w:val="000000"/>
                <w:sz w:val="14"/>
                <w:szCs w:val="14"/>
              </w:rPr>
            </w:pPr>
          </w:p>
        </w:tc>
        <w:tc>
          <w:tcPr>
            <w:tcW w:w="1274" w:type="dxa"/>
            <w:vAlign w:val="center"/>
          </w:tcPr>
          <w:p w:rsidR="001B4C6E" w:rsidRPr="00F253FB" w:rsidRDefault="001B4C6E" w:rsidP="003D2F16">
            <w:pPr>
              <w:spacing w:after="0"/>
              <w:jc w:val="center"/>
              <w:rPr>
                <w:rFonts w:ascii="Times New Roman" w:hAnsi="Times New Roman"/>
                <w:color w:val="000000"/>
                <w:sz w:val="14"/>
                <w:szCs w:val="14"/>
              </w:rPr>
            </w:pPr>
          </w:p>
        </w:tc>
        <w:tc>
          <w:tcPr>
            <w:tcW w:w="1136" w:type="dxa"/>
            <w:vAlign w:val="center"/>
          </w:tcPr>
          <w:p w:rsidR="001B4C6E" w:rsidRPr="00F253FB" w:rsidRDefault="001B4C6E" w:rsidP="003D2F16">
            <w:pPr>
              <w:spacing w:after="0"/>
              <w:jc w:val="center"/>
              <w:rPr>
                <w:rFonts w:ascii="Times New Roman" w:hAnsi="Times New Roman"/>
                <w:color w:val="000000"/>
                <w:sz w:val="14"/>
                <w:szCs w:val="14"/>
              </w:rPr>
            </w:pPr>
          </w:p>
        </w:tc>
        <w:tc>
          <w:tcPr>
            <w:tcW w:w="540" w:type="dxa"/>
            <w:vAlign w:val="center"/>
          </w:tcPr>
          <w:p w:rsidR="001B4C6E" w:rsidRPr="00F253FB" w:rsidRDefault="001B4C6E" w:rsidP="003D2F16">
            <w:pPr>
              <w:spacing w:after="0"/>
              <w:jc w:val="center"/>
              <w:rPr>
                <w:rFonts w:ascii="Times New Roman" w:hAnsi="Times New Roman"/>
                <w:color w:val="000000"/>
                <w:sz w:val="14"/>
                <w:szCs w:val="14"/>
              </w:rPr>
            </w:pPr>
          </w:p>
        </w:tc>
        <w:tc>
          <w:tcPr>
            <w:tcW w:w="643" w:type="dxa"/>
            <w:vAlign w:val="center"/>
          </w:tcPr>
          <w:p w:rsidR="001B4C6E" w:rsidRPr="00F253FB" w:rsidRDefault="001B4C6E" w:rsidP="003D2F16">
            <w:pPr>
              <w:spacing w:after="0"/>
              <w:jc w:val="center"/>
              <w:rPr>
                <w:rFonts w:ascii="Times New Roman" w:hAnsi="Times New Roman"/>
                <w:color w:val="000000"/>
                <w:sz w:val="14"/>
                <w:szCs w:val="14"/>
              </w:rPr>
            </w:pPr>
          </w:p>
        </w:tc>
      </w:tr>
      <w:tr w:rsidR="001B4C6E" w:rsidRPr="00127F1C" w:rsidTr="003D2F16">
        <w:tc>
          <w:tcPr>
            <w:tcW w:w="1696" w:type="dxa"/>
            <w:vAlign w:val="center"/>
          </w:tcPr>
          <w:p w:rsidR="001B4C6E" w:rsidRPr="00F253FB" w:rsidRDefault="001B4C6E" w:rsidP="003D2F16">
            <w:pPr>
              <w:spacing w:after="0"/>
              <w:rPr>
                <w:rFonts w:ascii="Times New Roman" w:hAnsi="Times New Roman"/>
                <w:b/>
                <w:color w:val="000000"/>
                <w:sz w:val="14"/>
                <w:szCs w:val="14"/>
              </w:rPr>
            </w:pPr>
            <w:r w:rsidRPr="00F253FB">
              <w:rPr>
                <w:rFonts w:ascii="Times New Roman" w:hAnsi="Times New Roman"/>
                <w:b/>
                <w:color w:val="000000"/>
                <w:sz w:val="14"/>
                <w:szCs w:val="14"/>
              </w:rPr>
              <w:t>поступление финансовых активов, всего:</w:t>
            </w:r>
          </w:p>
        </w:tc>
        <w:tc>
          <w:tcPr>
            <w:tcW w:w="706" w:type="dxa"/>
          </w:tcPr>
          <w:p w:rsidR="001B4C6E" w:rsidRPr="00F253FB" w:rsidRDefault="001B4C6E" w:rsidP="003D2F16">
            <w:pPr>
              <w:spacing w:after="0"/>
              <w:jc w:val="center"/>
              <w:rPr>
                <w:rFonts w:ascii="Times New Roman" w:hAnsi="Times New Roman"/>
                <w:b/>
                <w:color w:val="000000"/>
                <w:sz w:val="14"/>
                <w:szCs w:val="14"/>
              </w:rPr>
            </w:pPr>
            <w:r w:rsidRPr="00F253FB">
              <w:rPr>
                <w:rFonts w:ascii="Times New Roman" w:hAnsi="Times New Roman"/>
                <w:b/>
                <w:color w:val="000000"/>
                <w:sz w:val="14"/>
                <w:szCs w:val="14"/>
              </w:rPr>
              <w:t>300</w:t>
            </w: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r>
              <w:rPr>
                <w:rFonts w:ascii="Times New Roman" w:hAnsi="Times New Roman"/>
                <w:color w:val="000000"/>
                <w:sz w:val="14"/>
                <w:szCs w:val="14"/>
              </w:rPr>
              <w:t>Х</w:t>
            </w: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5"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4" w:type="dxa"/>
            <w:vAlign w:val="center"/>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643" w:type="dxa"/>
            <w:vAlign w:val="center"/>
          </w:tcPr>
          <w:p w:rsidR="001B4C6E" w:rsidRPr="00127F1C" w:rsidRDefault="001B4C6E" w:rsidP="003D2F16">
            <w:pPr>
              <w:spacing w:after="0"/>
              <w:jc w:val="center"/>
              <w:rPr>
                <w:rFonts w:ascii="Times New Roman" w:hAnsi="Times New Roman"/>
                <w:color w:val="000000"/>
                <w:sz w:val="14"/>
                <w:szCs w:val="14"/>
              </w:rPr>
            </w:pPr>
          </w:p>
        </w:tc>
      </w:tr>
      <w:tr w:rsidR="001B4C6E" w:rsidRPr="00127F1C" w:rsidTr="003D2F16">
        <w:tc>
          <w:tcPr>
            <w:tcW w:w="1696" w:type="dxa"/>
            <w:vAlign w:val="center"/>
          </w:tcPr>
          <w:p w:rsidR="001B4C6E" w:rsidRPr="00127F1C" w:rsidRDefault="001B4C6E" w:rsidP="003D2F16">
            <w:pPr>
              <w:spacing w:after="0"/>
              <w:rPr>
                <w:rFonts w:ascii="Times New Roman" w:hAnsi="Times New Roman"/>
                <w:color w:val="000000"/>
                <w:sz w:val="14"/>
                <w:szCs w:val="14"/>
              </w:rPr>
            </w:pPr>
            <w:r w:rsidRPr="00127F1C">
              <w:rPr>
                <w:rFonts w:ascii="Times New Roman" w:hAnsi="Times New Roman"/>
                <w:color w:val="000000"/>
                <w:sz w:val="14"/>
                <w:szCs w:val="14"/>
              </w:rPr>
              <w:t>из них:</w:t>
            </w:r>
          </w:p>
        </w:tc>
        <w:tc>
          <w:tcPr>
            <w:tcW w:w="706" w:type="dxa"/>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5"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4" w:type="dxa"/>
            <w:vAlign w:val="center"/>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643" w:type="dxa"/>
            <w:vAlign w:val="center"/>
          </w:tcPr>
          <w:p w:rsidR="001B4C6E" w:rsidRPr="00127F1C" w:rsidRDefault="001B4C6E" w:rsidP="003D2F16">
            <w:pPr>
              <w:spacing w:after="0"/>
              <w:jc w:val="center"/>
              <w:rPr>
                <w:rFonts w:ascii="Times New Roman" w:hAnsi="Times New Roman"/>
                <w:color w:val="000000"/>
                <w:sz w:val="14"/>
                <w:szCs w:val="14"/>
              </w:rPr>
            </w:pPr>
          </w:p>
        </w:tc>
      </w:tr>
      <w:tr w:rsidR="001B4C6E" w:rsidRPr="00127F1C" w:rsidTr="003D2F16">
        <w:tc>
          <w:tcPr>
            <w:tcW w:w="1696" w:type="dxa"/>
            <w:vAlign w:val="center"/>
          </w:tcPr>
          <w:p w:rsidR="001B4C6E" w:rsidRPr="00F253FB" w:rsidRDefault="001B4C6E" w:rsidP="003D2F16">
            <w:pPr>
              <w:spacing w:after="0"/>
              <w:rPr>
                <w:rFonts w:ascii="Times New Roman" w:hAnsi="Times New Roman"/>
                <w:color w:val="000000"/>
                <w:sz w:val="14"/>
                <w:szCs w:val="14"/>
              </w:rPr>
            </w:pPr>
            <w:r w:rsidRPr="00F253FB">
              <w:rPr>
                <w:rFonts w:ascii="Times New Roman" w:hAnsi="Times New Roman"/>
                <w:color w:val="000000"/>
                <w:sz w:val="14"/>
                <w:szCs w:val="14"/>
              </w:rPr>
              <w:t>увеличение остатков средств</w:t>
            </w:r>
          </w:p>
        </w:tc>
        <w:tc>
          <w:tcPr>
            <w:tcW w:w="706" w:type="dxa"/>
          </w:tcPr>
          <w:p w:rsidR="001B4C6E" w:rsidRPr="00F253FB" w:rsidRDefault="001B4C6E" w:rsidP="003D2F16">
            <w:pPr>
              <w:spacing w:after="0"/>
              <w:jc w:val="center"/>
              <w:rPr>
                <w:rFonts w:ascii="Times New Roman" w:hAnsi="Times New Roman"/>
                <w:color w:val="000000"/>
                <w:sz w:val="14"/>
                <w:szCs w:val="14"/>
              </w:rPr>
            </w:pPr>
            <w:r w:rsidRPr="00F253FB">
              <w:rPr>
                <w:rFonts w:ascii="Times New Roman" w:hAnsi="Times New Roman"/>
                <w:color w:val="000000"/>
                <w:sz w:val="14"/>
                <w:szCs w:val="14"/>
              </w:rPr>
              <w:t>310</w:t>
            </w:r>
          </w:p>
        </w:tc>
        <w:tc>
          <w:tcPr>
            <w:tcW w:w="1136" w:type="dxa"/>
            <w:vAlign w:val="center"/>
          </w:tcPr>
          <w:p w:rsidR="001B4C6E" w:rsidRPr="00127F1C" w:rsidRDefault="001B4C6E" w:rsidP="003D2F16">
            <w:pPr>
              <w:spacing w:after="0"/>
              <w:jc w:val="center"/>
              <w:rPr>
                <w:rFonts w:ascii="Times New Roman" w:hAnsi="Times New Roman"/>
                <w:b/>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b/>
                <w:color w:val="000000"/>
                <w:sz w:val="14"/>
                <w:szCs w:val="14"/>
              </w:rPr>
            </w:pPr>
          </w:p>
        </w:tc>
        <w:tc>
          <w:tcPr>
            <w:tcW w:w="1275" w:type="dxa"/>
            <w:vAlign w:val="center"/>
          </w:tcPr>
          <w:p w:rsidR="001B4C6E" w:rsidRPr="00127F1C" w:rsidRDefault="001B4C6E" w:rsidP="003D2F16">
            <w:pPr>
              <w:spacing w:after="0"/>
              <w:jc w:val="center"/>
              <w:rPr>
                <w:rFonts w:ascii="Times New Roman" w:hAnsi="Times New Roman"/>
                <w:b/>
                <w:color w:val="000000"/>
                <w:sz w:val="14"/>
                <w:szCs w:val="14"/>
              </w:rPr>
            </w:pPr>
          </w:p>
        </w:tc>
        <w:tc>
          <w:tcPr>
            <w:tcW w:w="1274" w:type="dxa"/>
            <w:vAlign w:val="center"/>
          </w:tcPr>
          <w:p w:rsidR="001B4C6E" w:rsidRPr="00127F1C" w:rsidRDefault="001B4C6E" w:rsidP="003D2F16">
            <w:pPr>
              <w:spacing w:after="0"/>
              <w:jc w:val="center"/>
              <w:rPr>
                <w:rFonts w:ascii="Times New Roman" w:hAnsi="Times New Roman"/>
                <w:b/>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b/>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b/>
                <w:color w:val="000000"/>
                <w:sz w:val="14"/>
                <w:szCs w:val="14"/>
              </w:rPr>
            </w:pPr>
          </w:p>
        </w:tc>
        <w:tc>
          <w:tcPr>
            <w:tcW w:w="643" w:type="dxa"/>
            <w:vAlign w:val="center"/>
          </w:tcPr>
          <w:p w:rsidR="001B4C6E" w:rsidRPr="00127F1C" w:rsidRDefault="001B4C6E" w:rsidP="003D2F16">
            <w:pPr>
              <w:spacing w:after="0"/>
              <w:jc w:val="center"/>
              <w:rPr>
                <w:rFonts w:ascii="Times New Roman" w:hAnsi="Times New Roman"/>
                <w:b/>
                <w:color w:val="000000"/>
                <w:sz w:val="14"/>
                <w:szCs w:val="14"/>
              </w:rPr>
            </w:pPr>
          </w:p>
        </w:tc>
      </w:tr>
      <w:tr w:rsidR="001B4C6E" w:rsidRPr="00127F1C" w:rsidTr="003D2F16">
        <w:tc>
          <w:tcPr>
            <w:tcW w:w="1696" w:type="dxa"/>
            <w:vAlign w:val="center"/>
          </w:tcPr>
          <w:p w:rsidR="001B4C6E" w:rsidRPr="00F253FB" w:rsidRDefault="001B4C6E" w:rsidP="003D2F16">
            <w:pPr>
              <w:spacing w:after="0"/>
              <w:rPr>
                <w:rFonts w:ascii="Times New Roman" w:hAnsi="Times New Roman"/>
                <w:color w:val="000000"/>
                <w:sz w:val="14"/>
                <w:szCs w:val="14"/>
              </w:rPr>
            </w:pPr>
            <w:r>
              <w:rPr>
                <w:rFonts w:ascii="Times New Roman" w:hAnsi="Times New Roman"/>
                <w:color w:val="000000"/>
                <w:sz w:val="14"/>
                <w:szCs w:val="14"/>
              </w:rPr>
              <w:t>прочие поступления</w:t>
            </w:r>
          </w:p>
        </w:tc>
        <w:tc>
          <w:tcPr>
            <w:tcW w:w="706" w:type="dxa"/>
          </w:tcPr>
          <w:p w:rsidR="001B4C6E" w:rsidRPr="00F253FB" w:rsidRDefault="001B4C6E" w:rsidP="003D2F16">
            <w:pPr>
              <w:spacing w:after="0"/>
              <w:jc w:val="center"/>
              <w:rPr>
                <w:rFonts w:ascii="Times New Roman" w:hAnsi="Times New Roman"/>
                <w:color w:val="000000"/>
                <w:sz w:val="14"/>
                <w:szCs w:val="14"/>
              </w:rPr>
            </w:pPr>
            <w:r>
              <w:rPr>
                <w:rFonts w:ascii="Times New Roman" w:hAnsi="Times New Roman"/>
                <w:color w:val="000000"/>
                <w:sz w:val="14"/>
                <w:szCs w:val="14"/>
              </w:rPr>
              <w:t>320</w:t>
            </w: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5"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4" w:type="dxa"/>
            <w:vAlign w:val="center"/>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643" w:type="dxa"/>
            <w:vAlign w:val="center"/>
          </w:tcPr>
          <w:p w:rsidR="001B4C6E" w:rsidRPr="00127F1C" w:rsidRDefault="001B4C6E" w:rsidP="003D2F16">
            <w:pPr>
              <w:spacing w:after="0"/>
              <w:jc w:val="center"/>
              <w:rPr>
                <w:rFonts w:ascii="Times New Roman" w:hAnsi="Times New Roman"/>
                <w:color w:val="000000"/>
                <w:sz w:val="14"/>
                <w:szCs w:val="14"/>
              </w:rPr>
            </w:pPr>
          </w:p>
        </w:tc>
      </w:tr>
      <w:tr w:rsidR="001B4C6E" w:rsidRPr="00127F1C" w:rsidTr="003D2F16">
        <w:tc>
          <w:tcPr>
            <w:tcW w:w="1696" w:type="dxa"/>
            <w:vAlign w:val="center"/>
          </w:tcPr>
          <w:p w:rsidR="001B4C6E" w:rsidRPr="00127F1C" w:rsidRDefault="001B4C6E" w:rsidP="003D2F16">
            <w:pPr>
              <w:spacing w:after="0"/>
              <w:rPr>
                <w:rFonts w:ascii="Times New Roman" w:hAnsi="Times New Roman"/>
                <w:b/>
                <w:color w:val="000000"/>
                <w:sz w:val="14"/>
                <w:szCs w:val="14"/>
              </w:rPr>
            </w:pPr>
            <w:r>
              <w:rPr>
                <w:rFonts w:ascii="Times New Roman" w:hAnsi="Times New Roman"/>
                <w:b/>
                <w:color w:val="000000"/>
                <w:sz w:val="14"/>
                <w:szCs w:val="14"/>
              </w:rPr>
              <w:t xml:space="preserve">выбытие </w:t>
            </w:r>
            <w:r w:rsidRPr="00127F1C">
              <w:rPr>
                <w:rFonts w:ascii="Times New Roman" w:hAnsi="Times New Roman"/>
                <w:b/>
                <w:color w:val="000000"/>
                <w:sz w:val="14"/>
                <w:szCs w:val="14"/>
              </w:rPr>
              <w:t>финансовых активов, всего</w:t>
            </w:r>
          </w:p>
        </w:tc>
        <w:tc>
          <w:tcPr>
            <w:tcW w:w="706" w:type="dxa"/>
          </w:tcPr>
          <w:p w:rsidR="001B4C6E" w:rsidRDefault="001B4C6E" w:rsidP="003D2F16">
            <w:pPr>
              <w:spacing w:after="0"/>
              <w:jc w:val="center"/>
              <w:rPr>
                <w:rFonts w:ascii="Times New Roman" w:hAnsi="Times New Roman"/>
                <w:b/>
                <w:color w:val="000000"/>
                <w:sz w:val="14"/>
                <w:szCs w:val="14"/>
              </w:rPr>
            </w:pPr>
            <w:r>
              <w:rPr>
                <w:rFonts w:ascii="Times New Roman" w:hAnsi="Times New Roman"/>
                <w:b/>
                <w:color w:val="000000"/>
                <w:sz w:val="14"/>
                <w:szCs w:val="14"/>
              </w:rPr>
              <w:t>400</w:t>
            </w:r>
          </w:p>
        </w:tc>
        <w:tc>
          <w:tcPr>
            <w:tcW w:w="1136" w:type="dxa"/>
            <w:vAlign w:val="center"/>
          </w:tcPr>
          <w:p w:rsidR="001B4C6E" w:rsidRPr="00127F1C" w:rsidRDefault="001B4C6E" w:rsidP="003D2F16">
            <w:pPr>
              <w:spacing w:after="0"/>
              <w:jc w:val="center"/>
              <w:rPr>
                <w:rFonts w:ascii="Times New Roman" w:hAnsi="Times New Roman"/>
                <w:b/>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b/>
                <w:color w:val="000000"/>
                <w:sz w:val="14"/>
                <w:szCs w:val="14"/>
              </w:rPr>
            </w:pPr>
          </w:p>
        </w:tc>
        <w:tc>
          <w:tcPr>
            <w:tcW w:w="1275" w:type="dxa"/>
            <w:vAlign w:val="center"/>
          </w:tcPr>
          <w:p w:rsidR="001B4C6E" w:rsidRPr="00127F1C" w:rsidRDefault="001B4C6E" w:rsidP="003D2F16">
            <w:pPr>
              <w:spacing w:after="0"/>
              <w:jc w:val="center"/>
              <w:rPr>
                <w:rFonts w:ascii="Times New Roman" w:hAnsi="Times New Roman"/>
                <w:b/>
                <w:color w:val="000000"/>
                <w:sz w:val="14"/>
                <w:szCs w:val="14"/>
              </w:rPr>
            </w:pPr>
          </w:p>
        </w:tc>
        <w:tc>
          <w:tcPr>
            <w:tcW w:w="1274" w:type="dxa"/>
            <w:vAlign w:val="center"/>
          </w:tcPr>
          <w:p w:rsidR="001B4C6E" w:rsidRPr="00127F1C" w:rsidRDefault="001B4C6E" w:rsidP="003D2F16">
            <w:pPr>
              <w:spacing w:after="0"/>
              <w:jc w:val="center"/>
              <w:rPr>
                <w:rFonts w:ascii="Times New Roman" w:hAnsi="Times New Roman"/>
                <w:b/>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b/>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b/>
                <w:color w:val="000000"/>
                <w:sz w:val="14"/>
                <w:szCs w:val="14"/>
              </w:rPr>
            </w:pPr>
          </w:p>
        </w:tc>
        <w:tc>
          <w:tcPr>
            <w:tcW w:w="643" w:type="dxa"/>
            <w:vAlign w:val="center"/>
          </w:tcPr>
          <w:p w:rsidR="001B4C6E" w:rsidRPr="00127F1C" w:rsidRDefault="001B4C6E" w:rsidP="003D2F16">
            <w:pPr>
              <w:spacing w:after="0"/>
              <w:jc w:val="center"/>
              <w:rPr>
                <w:rFonts w:ascii="Times New Roman" w:hAnsi="Times New Roman"/>
                <w:b/>
                <w:color w:val="000000"/>
                <w:sz w:val="14"/>
                <w:szCs w:val="14"/>
              </w:rPr>
            </w:pPr>
          </w:p>
        </w:tc>
      </w:tr>
      <w:tr w:rsidR="001B4C6E" w:rsidRPr="00127F1C" w:rsidTr="003D2F16">
        <w:tc>
          <w:tcPr>
            <w:tcW w:w="1696" w:type="dxa"/>
            <w:vAlign w:val="center"/>
          </w:tcPr>
          <w:p w:rsidR="001B4C6E" w:rsidRPr="00127F1C" w:rsidRDefault="001B4C6E" w:rsidP="003D2F16">
            <w:pPr>
              <w:spacing w:after="0"/>
              <w:rPr>
                <w:rFonts w:ascii="Times New Roman" w:hAnsi="Times New Roman"/>
                <w:color w:val="000000"/>
                <w:sz w:val="14"/>
                <w:szCs w:val="14"/>
              </w:rPr>
            </w:pPr>
            <w:r w:rsidRPr="00127F1C">
              <w:rPr>
                <w:rFonts w:ascii="Times New Roman" w:hAnsi="Times New Roman"/>
                <w:color w:val="000000"/>
                <w:sz w:val="14"/>
                <w:szCs w:val="14"/>
              </w:rPr>
              <w:t>из них:</w:t>
            </w:r>
          </w:p>
        </w:tc>
        <w:tc>
          <w:tcPr>
            <w:tcW w:w="706" w:type="dxa"/>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5"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4" w:type="dxa"/>
            <w:vAlign w:val="center"/>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643" w:type="dxa"/>
            <w:vAlign w:val="center"/>
          </w:tcPr>
          <w:p w:rsidR="001B4C6E" w:rsidRPr="00127F1C" w:rsidRDefault="001B4C6E" w:rsidP="003D2F16">
            <w:pPr>
              <w:spacing w:after="0"/>
              <w:jc w:val="center"/>
              <w:rPr>
                <w:rFonts w:ascii="Times New Roman" w:hAnsi="Times New Roman"/>
                <w:color w:val="000000"/>
                <w:sz w:val="14"/>
                <w:szCs w:val="14"/>
              </w:rPr>
            </w:pPr>
          </w:p>
        </w:tc>
      </w:tr>
      <w:tr w:rsidR="001B4C6E" w:rsidRPr="00127F1C" w:rsidTr="003D2F16">
        <w:tc>
          <w:tcPr>
            <w:tcW w:w="1696" w:type="dxa"/>
            <w:vAlign w:val="center"/>
          </w:tcPr>
          <w:p w:rsidR="001B4C6E" w:rsidRPr="00127F1C" w:rsidRDefault="001B4C6E" w:rsidP="003D2F16">
            <w:pPr>
              <w:spacing w:after="0"/>
              <w:rPr>
                <w:rFonts w:ascii="Times New Roman" w:hAnsi="Times New Roman"/>
                <w:color w:val="000000"/>
                <w:sz w:val="14"/>
                <w:szCs w:val="14"/>
              </w:rPr>
            </w:pPr>
            <w:r>
              <w:rPr>
                <w:rFonts w:ascii="Times New Roman" w:hAnsi="Times New Roman"/>
                <w:color w:val="000000"/>
                <w:sz w:val="14"/>
                <w:szCs w:val="14"/>
              </w:rPr>
              <w:t>уменьшение остатков средств</w:t>
            </w:r>
          </w:p>
        </w:tc>
        <w:tc>
          <w:tcPr>
            <w:tcW w:w="706" w:type="dxa"/>
          </w:tcPr>
          <w:p w:rsidR="001B4C6E" w:rsidRPr="00127F1C" w:rsidRDefault="001B4C6E" w:rsidP="003D2F16">
            <w:pPr>
              <w:spacing w:after="0"/>
              <w:jc w:val="center"/>
              <w:rPr>
                <w:rFonts w:ascii="Times New Roman" w:hAnsi="Times New Roman"/>
                <w:color w:val="000000"/>
                <w:sz w:val="14"/>
                <w:szCs w:val="14"/>
              </w:rPr>
            </w:pPr>
            <w:r>
              <w:rPr>
                <w:rFonts w:ascii="Times New Roman" w:hAnsi="Times New Roman"/>
                <w:color w:val="000000"/>
                <w:sz w:val="14"/>
                <w:szCs w:val="14"/>
              </w:rPr>
              <w:t>410</w:t>
            </w: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5"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4" w:type="dxa"/>
            <w:vAlign w:val="center"/>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643" w:type="dxa"/>
            <w:vAlign w:val="center"/>
          </w:tcPr>
          <w:p w:rsidR="001B4C6E" w:rsidRPr="00127F1C" w:rsidRDefault="001B4C6E" w:rsidP="003D2F16">
            <w:pPr>
              <w:spacing w:after="0"/>
              <w:jc w:val="center"/>
              <w:rPr>
                <w:rFonts w:ascii="Times New Roman" w:hAnsi="Times New Roman"/>
                <w:color w:val="000000"/>
                <w:sz w:val="14"/>
                <w:szCs w:val="14"/>
              </w:rPr>
            </w:pPr>
          </w:p>
        </w:tc>
      </w:tr>
      <w:tr w:rsidR="001B4C6E" w:rsidRPr="00127F1C" w:rsidTr="003D2F16">
        <w:tc>
          <w:tcPr>
            <w:tcW w:w="1696" w:type="dxa"/>
            <w:vAlign w:val="center"/>
          </w:tcPr>
          <w:p w:rsidR="001B4C6E" w:rsidRPr="00127F1C" w:rsidRDefault="001B4C6E" w:rsidP="003D2F16">
            <w:pPr>
              <w:spacing w:after="0"/>
              <w:rPr>
                <w:rFonts w:ascii="Times New Roman" w:hAnsi="Times New Roman"/>
                <w:color w:val="000000"/>
                <w:sz w:val="14"/>
                <w:szCs w:val="14"/>
              </w:rPr>
            </w:pPr>
            <w:r>
              <w:rPr>
                <w:rFonts w:ascii="Times New Roman" w:hAnsi="Times New Roman"/>
                <w:color w:val="000000"/>
                <w:sz w:val="14"/>
                <w:szCs w:val="14"/>
              </w:rPr>
              <w:t>прочие выбытия</w:t>
            </w:r>
          </w:p>
        </w:tc>
        <w:tc>
          <w:tcPr>
            <w:tcW w:w="706" w:type="dxa"/>
          </w:tcPr>
          <w:p w:rsidR="001B4C6E" w:rsidRDefault="001B4C6E" w:rsidP="003D2F16">
            <w:pPr>
              <w:spacing w:after="0"/>
              <w:jc w:val="center"/>
              <w:rPr>
                <w:rFonts w:ascii="Times New Roman" w:hAnsi="Times New Roman"/>
                <w:color w:val="000000"/>
                <w:sz w:val="14"/>
                <w:szCs w:val="14"/>
              </w:rPr>
            </w:pPr>
            <w:r>
              <w:rPr>
                <w:rFonts w:ascii="Times New Roman" w:hAnsi="Times New Roman"/>
                <w:color w:val="000000"/>
                <w:sz w:val="14"/>
                <w:szCs w:val="14"/>
              </w:rPr>
              <w:t>420</w:t>
            </w: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5"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4" w:type="dxa"/>
            <w:vAlign w:val="center"/>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643" w:type="dxa"/>
            <w:vAlign w:val="center"/>
          </w:tcPr>
          <w:p w:rsidR="001B4C6E" w:rsidRPr="00127F1C" w:rsidRDefault="001B4C6E" w:rsidP="003D2F16">
            <w:pPr>
              <w:spacing w:after="0"/>
              <w:jc w:val="center"/>
              <w:rPr>
                <w:rFonts w:ascii="Times New Roman" w:hAnsi="Times New Roman"/>
                <w:color w:val="000000"/>
                <w:sz w:val="14"/>
                <w:szCs w:val="14"/>
              </w:rPr>
            </w:pPr>
          </w:p>
        </w:tc>
      </w:tr>
      <w:tr w:rsidR="001B4C6E" w:rsidRPr="00127F1C" w:rsidTr="003D2F16">
        <w:tc>
          <w:tcPr>
            <w:tcW w:w="1696" w:type="dxa"/>
            <w:vAlign w:val="center"/>
          </w:tcPr>
          <w:p w:rsidR="001B4C6E" w:rsidRDefault="001B4C6E" w:rsidP="003D2F16">
            <w:pPr>
              <w:spacing w:after="0"/>
              <w:rPr>
                <w:rFonts w:ascii="Times New Roman" w:hAnsi="Times New Roman"/>
                <w:color w:val="000000"/>
                <w:sz w:val="14"/>
                <w:szCs w:val="14"/>
              </w:rPr>
            </w:pPr>
            <w:r>
              <w:rPr>
                <w:rFonts w:ascii="Times New Roman" w:hAnsi="Times New Roman"/>
                <w:color w:val="000000"/>
                <w:sz w:val="14"/>
                <w:szCs w:val="14"/>
              </w:rPr>
              <w:t>Остаток средств на начало года</w:t>
            </w:r>
          </w:p>
        </w:tc>
        <w:tc>
          <w:tcPr>
            <w:tcW w:w="706" w:type="dxa"/>
          </w:tcPr>
          <w:p w:rsidR="001B4C6E" w:rsidRDefault="001B4C6E" w:rsidP="003D2F16">
            <w:pPr>
              <w:spacing w:after="0"/>
              <w:jc w:val="center"/>
              <w:rPr>
                <w:rFonts w:ascii="Times New Roman" w:hAnsi="Times New Roman"/>
                <w:color w:val="000000"/>
                <w:sz w:val="14"/>
                <w:szCs w:val="14"/>
              </w:rPr>
            </w:pPr>
            <w:r>
              <w:rPr>
                <w:rFonts w:ascii="Times New Roman" w:hAnsi="Times New Roman"/>
                <w:color w:val="000000"/>
                <w:sz w:val="14"/>
                <w:szCs w:val="14"/>
              </w:rPr>
              <w:t>500</w:t>
            </w:r>
          </w:p>
        </w:tc>
        <w:tc>
          <w:tcPr>
            <w:tcW w:w="1136" w:type="dxa"/>
            <w:vAlign w:val="center"/>
          </w:tcPr>
          <w:p w:rsidR="001B4C6E" w:rsidRDefault="001B4C6E" w:rsidP="003D2F16">
            <w:pPr>
              <w:spacing w:after="0"/>
              <w:jc w:val="center"/>
              <w:rPr>
                <w:rFonts w:ascii="Times New Roman" w:hAnsi="Times New Roman"/>
                <w:color w:val="000000"/>
                <w:sz w:val="14"/>
                <w:szCs w:val="14"/>
              </w:rPr>
            </w:pPr>
            <w:r>
              <w:rPr>
                <w:rFonts w:ascii="Times New Roman" w:hAnsi="Times New Roman"/>
                <w:color w:val="000000"/>
                <w:sz w:val="14"/>
                <w:szCs w:val="14"/>
              </w:rPr>
              <w:t>Х</w:t>
            </w: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5"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4" w:type="dxa"/>
            <w:vAlign w:val="center"/>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643" w:type="dxa"/>
            <w:vAlign w:val="center"/>
          </w:tcPr>
          <w:p w:rsidR="001B4C6E" w:rsidRPr="00127F1C" w:rsidRDefault="001B4C6E" w:rsidP="003D2F16">
            <w:pPr>
              <w:spacing w:after="0"/>
              <w:jc w:val="center"/>
              <w:rPr>
                <w:rFonts w:ascii="Times New Roman" w:hAnsi="Times New Roman"/>
                <w:color w:val="000000"/>
                <w:sz w:val="14"/>
                <w:szCs w:val="14"/>
              </w:rPr>
            </w:pPr>
          </w:p>
        </w:tc>
      </w:tr>
      <w:tr w:rsidR="001B4C6E" w:rsidRPr="00127F1C" w:rsidTr="003D2F16">
        <w:tc>
          <w:tcPr>
            <w:tcW w:w="1696" w:type="dxa"/>
            <w:vAlign w:val="center"/>
          </w:tcPr>
          <w:p w:rsidR="001B4C6E" w:rsidRDefault="001B4C6E" w:rsidP="003D2F16">
            <w:pPr>
              <w:spacing w:after="0"/>
              <w:rPr>
                <w:rFonts w:ascii="Times New Roman" w:hAnsi="Times New Roman"/>
                <w:color w:val="000000"/>
                <w:sz w:val="14"/>
                <w:szCs w:val="14"/>
              </w:rPr>
            </w:pPr>
            <w:r>
              <w:rPr>
                <w:rFonts w:ascii="Times New Roman" w:hAnsi="Times New Roman"/>
                <w:color w:val="000000"/>
                <w:sz w:val="14"/>
                <w:szCs w:val="14"/>
              </w:rPr>
              <w:t>Остаток средств на конец года</w:t>
            </w:r>
          </w:p>
        </w:tc>
        <w:tc>
          <w:tcPr>
            <w:tcW w:w="706" w:type="dxa"/>
          </w:tcPr>
          <w:p w:rsidR="001B4C6E" w:rsidRDefault="001B4C6E" w:rsidP="003D2F16">
            <w:pPr>
              <w:spacing w:after="0"/>
              <w:jc w:val="center"/>
              <w:rPr>
                <w:rFonts w:ascii="Times New Roman" w:hAnsi="Times New Roman"/>
                <w:color w:val="000000"/>
                <w:sz w:val="14"/>
                <w:szCs w:val="14"/>
              </w:rPr>
            </w:pPr>
            <w:r>
              <w:rPr>
                <w:rFonts w:ascii="Times New Roman" w:hAnsi="Times New Roman"/>
                <w:color w:val="000000"/>
                <w:sz w:val="14"/>
                <w:szCs w:val="14"/>
              </w:rPr>
              <w:t>600</w:t>
            </w:r>
          </w:p>
        </w:tc>
        <w:tc>
          <w:tcPr>
            <w:tcW w:w="1136" w:type="dxa"/>
            <w:vAlign w:val="center"/>
          </w:tcPr>
          <w:p w:rsidR="001B4C6E" w:rsidRDefault="001B4C6E" w:rsidP="003D2F16">
            <w:pPr>
              <w:spacing w:after="0"/>
              <w:jc w:val="center"/>
              <w:rPr>
                <w:rFonts w:ascii="Times New Roman" w:hAnsi="Times New Roman"/>
                <w:color w:val="000000"/>
                <w:sz w:val="14"/>
                <w:szCs w:val="14"/>
              </w:rPr>
            </w:pPr>
            <w:r>
              <w:rPr>
                <w:rFonts w:ascii="Times New Roman" w:hAnsi="Times New Roman"/>
                <w:color w:val="000000"/>
                <w:sz w:val="14"/>
                <w:szCs w:val="14"/>
              </w:rPr>
              <w:t>Х</w:t>
            </w: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5" w:type="dxa"/>
            <w:vAlign w:val="center"/>
          </w:tcPr>
          <w:p w:rsidR="001B4C6E" w:rsidRPr="00127F1C" w:rsidRDefault="001B4C6E" w:rsidP="003D2F16">
            <w:pPr>
              <w:spacing w:after="0"/>
              <w:jc w:val="center"/>
              <w:rPr>
                <w:rFonts w:ascii="Times New Roman" w:hAnsi="Times New Roman"/>
                <w:color w:val="000000"/>
                <w:sz w:val="14"/>
                <w:szCs w:val="14"/>
              </w:rPr>
            </w:pPr>
          </w:p>
        </w:tc>
        <w:tc>
          <w:tcPr>
            <w:tcW w:w="1274" w:type="dxa"/>
            <w:vAlign w:val="center"/>
          </w:tcPr>
          <w:p w:rsidR="001B4C6E" w:rsidRPr="00127F1C" w:rsidRDefault="001B4C6E" w:rsidP="003D2F16">
            <w:pPr>
              <w:spacing w:after="0"/>
              <w:jc w:val="center"/>
              <w:rPr>
                <w:rFonts w:ascii="Times New Roman" w:hAnsi="Times New Roman"/>
                <w:color w:val="000000"/>
                <w:sz w:val="14"/>
                <w:szCs w:val="14"/>
              </w:rPr>
            </w:pPr>
          </w:p>
        </w:tc>
        <w:tc>
          <w:tcPr>
            <w:tcW w:w="1136" w:type="dxa"/>
            <w:vAlign w:val="center"/>
          </w:tcPr>
          <w:p w:rsidR="001B4C6E" w:rsidRPr="00127F1C" w:rsidRDefault="001B4C6E" w:rsidP="003D2F16">
            <w:pPr>
              <w:spacing w:after="0"/>
              <w:jc w:val="center"/>
              <w:rPr>
                <w:rFonts w:ascii="Times New Roman" w:hAnsi="Times New Roman"/>
                <w:color w:val="000000"/>
                <w:sz w:val="14"/>
                <w:szCs w:val="14"/>
              </w:rPr>
            </w:pPr>
          </w:p>
        </w:tc>
        <w:tc>
          <w:tcPr>
            <w:tcW w:w="540" w:type="dxa"/>
            <w:vAlign w:val="center"/>
          </w:tcPr>
          <w:p w:rsidR="001B4C6E" w:rsidRPr="00127F1C" w:rsidRDefault="001B4C6E" w:rsidP="003D2F16">
            <w:pPr>
              <w:spacing w:after="0"/>
              <w:jc w:val="center"/>
              <w:rPr>
                <w:rFonts w:ascii="Times New Roman" w:hAnsi="Times New Roman"/>
                <w:color w:val="000000"/>
                <w:sz w:val="14"/>
                <w:szCs w:val="14"/>
              </w:rPr>
            </w:pPr>
          </w:p>
        </w:tc>
        <w:tc>
          <w:tcPr>
            <w:tcW w:w="643" w:type="dxa"/>
            <w:vAlign w:val="center"/>
          </w:tcPr>
          <w:p w:rsidR="001B4C6E" w:rsidRPr="00127F1C" w:rsidRDefault="001B4C6E" w:rsidP="003D2F16">
            <w:pPr>
              <w:spacing w:after="0"/>
              <w:jc w:val="center"/>
              <w:rPr>
                <w:rFonts w:ascii="Times New Roman" w:hAnsi="Times New Roman"/>
                <w:color w:val="000000"/>
                <w:sz w:val="14"/>
                <w:szCs w:val="14"/>
              </w:rPr>
            </w:pPr>
          </w:p>
        </w:tc>
      </w:tr>
    </w:tbl>
    <w:p w:rsidR="001B4C6E" w:rsidRDefault="001B4C6E" w:rsidP="001B4C6E">
      <w:pPr>
        <w:spacing w:after="0"/>
        <w:jc w:val="right"/>
        <w:rPr>
          <w:rFonts w:ascii="Times New Roman" w:hAnsi="Times New Roman"/>
          <w:color w:val="000000"/>
          <w:sz w:val="24"/>
          <w:szCs w:val="24"/>
        </w:rPr>
      </w:pPr>
    </w:p>
    <w:p w:rsidR="001B4C6E" w:rsidRPr="005E7AEA" w:rsidRDefault="001B4C6E" w:rsidP="001B4C6E">
      <w:pPr>
        <w:jc w:val="center"/>
        <w:rPr>
          <w:rFonts w:ascii="Times New Roman" w:hAnsi="Times New Roman"/>
          <w:color w:val="000000"/>
          <w:sz w:val="24"/>
          <w:szCs w:val="24"/>
        </w:rPr>
      </w:pPr>
      <w:r>
        <w:rPr>
          <w:rFonts w:ascii="Times New Roman" w:hAnsi="Times New Roman"/>
          <w:color w:val="000000"/>
          <w:sz w:val="24"/>
          <w:szCs w:val="24"/>
        </w:rPr>
        <w:t>9</w:t>
      </w:r>
      <w:r w:rsidRPr="005E7AEA">
        <w:rPr>
          <w:rFonts w:ascii="Times New Roman" w:hAnsi="Times New Roman"/>
          <w:color w:val="000000"/>
          <w:sz w:val="24"/>
          <w:szCs w:val="24"/>
        </w:rPr>
        <w:t>.</w:t>
      </w:r>
      <w:r>
        <w:rPr>
          <w:rFonts w:ascii="Times New Roman" w:hAnsi="Times New Roman"/>
          <w:color w:val="000000"/>
          <w:sz w:val="24"/>
          <w:szCs w:val="24"/>
        </w:rPr>
        <w:t xml:space="preserve"> </w:t>
      </w:r>
      <w:r w:rsidRPr="005E7AEA">
        <w:rPr>
          <w:rFonts w:ascii="Times New Roman" w:hAnsi="Times New Roman"/>
          <w:color w:val="000000"/>
          <w:sz w:val="24"/>
          <w:szCs w:val="24"/>
        </w:rPr>
        <w:t>Показатели выплат по расходам на закупку товаров, работ, услуг учреждения</w:t>
      </w:r>
    </w:p>
    <w:p w:rsidR="001B4C6E" w:rsidRPr="005E7AEA" w:rsidRDefault="001B4C6E" w:rsidP="001B4C6E">
      <w:pPr>
        <w:spacing w:after="0"/>
        <w:jc w:val="right"/>
        <w:rPr>
          <w:rFonts w:ascii="Times New Roman" w:hAnsi="Times New Roman"/>
        </w:rPr>
      </w:pPr>
      <w:r w:rsidRPr="005E7AEA">
        <w:rPr>
          <w:rFonts w:ascii="Times New Roman" w:hAnsi="Times New Roman"/>
        </w:rPr>
        <w:t>Таблица 2.1</w:t>
      </w:r>
    </w:p>
    <w:tbl>
      <w:tblPr>
        <w:tblStyle w:val="a6"/>
        <w:tblW w:w="0" w:type="auto"/>
        <w:tblLook w:val="04A0" w:firstRow="1" w:lastRow="0" w:firstColumn="1" w:lastColumn="0" w:noHBand="0" w:noVBand="1"/>
      </w:tblPr>
      <w:tblGrid>
        <w:gridCol w:w="966"/>
        <w:gridCol w:w="605"/>
        <w:gridCol w:w="651"/>
        <w:gridCol w:w="855"/>
        <w:gridCol w:w="750"/>
        <w:gridCol w:w="750"/>
        <w:gridCol w:w="855"/>
        <w:gridCol w:w="750"/>
        <w:gridCol w:w="750"/>
        <w:gridCol w:w="855"/>
        <w:gridCol w:w="750"/>
        <w:gridCol w:w="750"/>
      </w:tblGrid>
      <w:tr w:rsidR="001B4C6E" w:rsidRPr="005E7AEA" w:rsidTr="003D2F16">
        <w:tc>
          <w:tcPr>
            <w:tcW w:w="1018" w:type="dxa"/>
            <w:vMerge w:val="restart"/>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наименование показателя</w:t>
            </w:r>
          </w:p>
        </w:tc>
        <w:tc>
          <w:tcPr>
            <w:tcW w:w="695" w:type="dxa"/>
            <w:vMerge w:val="restart"/>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код строки</w:t>
            </w:r>
          </w:p>
        </w:tc>
        <w:tc>
          <w:tcPr>
            <w:tcW w:w="716" w:type="dxa"/>
            <w:vMerge w:val="restart"/>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год начала закупки</w:t>
            </w:r>
          </w:p>
        </w:tc>
        <w:tc>
          <w:tcPr>
            <w:tcW w:w="7141" w:type="dxa"/>
            <w:gridSpan w:val="9"/>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color w:val="000000"/>
                <w:sz w:val="12"/>
                <w:szCs w:val="12"/>
              </w:rPr>
            </w:pPr>
            <w:r w:rsidRPr="00560184">
              <w:rPr>
                <w:rFonts w:ascii="Times New Roman" w:hAnsi="Times New Roman"/>
                <w:sz w:val="12"/>
                <w:szCs w:val="12"/>
              </w:rPr>
              <w:t xml:space="preserve">Сумма выплат по расходам на закупку товаров, работ и услуг, </w:t>
            </w:r>
            <w:r w:rsidRPr="00560184">
              <w:rPr>
                <w:rFonts w:ascii="Times New Roman" w:hAnsi="Times New Roman"/>
                <w:color w:val="000000"/>
                <w:sz w:val="12"/>
                <w:szCs w:val="12"/>
              </w:rPr>
              <w:t>руб.</w:t>
            </w:r>
          </w:p>
          <w:p w:rsidR="001B4C6E" w:rsidRPr="00560184" w:rsidRDefault="001B4C6E" w:rsidP="003D2F16">
            <w:pPr>
              <w:spacing w:after="0"/>
              <w:jc w:val="center"/>
              <w:rPr>
                <w:rFonts w:ascii="Times New Roman" w:hAnsi="Times New Roman"/>
                <w:sz w:val="12"/>
                <w:szCs w:val="12"/>
              </w:rPr>
            </w:pPr>
            <w:r w:rsidRPr="00560184">
              <w:rPr>
                <w:rFonts w:ascii="Times New Roman" w:hAnsi="Times New Roman"/>
                <w:color w:val="000000"/>
                <w:sz w:val="12"/>
                <w:szCs w:val="12"/>
              </w:rPr>
              <w:t xml:space="preserve"> (с точностью до двух знаков после запятой – 0,00)</w:t>
            </w:r>
          </w:p>
        </w:tc>
      </w:tr>
      <w:tr w:rsidR="001B4C6E" w:rsidRPr="005E7AEA" w:rsidTr="003D2F16">
        <w:tc>
          <w:tcPr>
            <w:tcW w:w="1018" w:type="dxa"/>
            <w:vMerge/>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p>
        </w:tc>
        <w:tc>
          <w:tcPr>
            <w:tcW w:w="695" w:type="dxa"/>
            <w:vMerge/>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p>
        </w:tc>
        <w:tc>
          <w:tcPr>
            <w:tcW w:w="716" w:type="dxa"/>
            <w:vMerge/>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p>
        </w:tc>
        <w:tc>
          <w:tcPr>
            <w:tcW w:w="2379" w:type="dxa"/>
            <w:gridSpan w:val="3"/>
            <w:vMerge w:val="restart"/>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всего на закупки</w:t>
            </w:r>
          </w:p>
        </w:tc>
        <w:tc>
          <w:tcPr>
            <w:tcW w:w="4762" w:type="dxa"/>
            <w:gridSpan w:val="6"/>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в том числе:</w:t>
            </w:r>
          </w:p>
        </w:tc>
      </w:tr>
      <w:tr w:rsidR="001B4C6E" w:rsidRPr="005E7AEA" w:rsidTr="003D2F16">
        <w:tc>
          <w:tcPr>
            <w:tcW w:w="1018" w:type="dxa"/>
            <w:vMerge/>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p>
        </w:tc>
        <w:tc>
          <w:tcPr>
            <w:tcW w:w="695" w:type="dxa"/>
            <w:vMerge/>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p>
        </w:tc>
        <w:tc>
          <w:tcPr>
            <w:tcW w:w="716" w:type="dxa"/>
            <w:vMerge/>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p>
        </w:tc>
        <w:tc>
          <w:tcPr>
            <w:tcW w:w="2379" w:type="dxa"/>
            <w:gridSpan w:val="3"/>
            <w:vMerge/>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p>
        </w:tc>
        <w:tc>
          <w:tcPr>
            <w:tcW w:w="2381" w:type="dxa"/>
            <w:gridSpan w:val="3"/>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tc>
        <w:tc>
          <w:tcPr>
            <w:tcW w:w="2381" w:type="dxa"/>
            <w:gridSpan w:val="3"/>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в соответствии с Федеральным законом от 18 июля 2011 г. № 223-ФЗ «О закупках товаров, работ, услуг отдельными видами юридических лиц»</w:t>
            </w:r>
          </w:p>
        </w:tc>
      </w:tr>
      <w:tr w:rsidR="001B4C6E" w:rsidRPr="005E7AEA" w:rsidTr="003D2F16">
        <w:tc>
          <w:tcPr>
            <w:tcW w:w="1018" w:type="dxa"/>
            <w:vMerge/>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p>
        </w:tc>
        <w:tc>
          <w:tcPr>
            <w:tcW w:w="695" w:type="dxa"/>
            <w:vMerge/>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p>
        </w:tc>
        <w:tc>
          <w:tcPr>
            <w:tcW w:w="716" w:type="dxa"/>
            <w:vMerge/>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p>
        </w:tc>
        <w:tc>
          <w:tcPr>
            <w:tcW w:w="855" w:type="dxa"/>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 xml:space="preserve">на </w:t>
            </w:r>
          </w:p>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20 __г.</w:t>
            </w:r>
          </w:p>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очередной финансовый год</w:t>
            </w:r>
          </w:p>
        </w:tc>
        <w:tc>
          <w:tcPr>
            <w:tcW w:w="762" w:type="dxa"/>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 xml:space="preserve">на </w:t>
            </w:r>
          </w:p>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20 __г.</w:t>
            </w:r>
          </w:p>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1-ый год планового периода</w:t>
            </w:r>
          </w:p>
        </w:tc>
        <w:tc>
          <w:tcPr>
            <w:tcW w:w="762" w:type="dxa"/>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 xml:space="preserve">на </w:t>
            </w:r>
          </w:p>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20 __г.</w:t>
            </w:r>
          </w:p>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2-ый год планового периода</w:t>
            </w:r>
          </w:p>
        </w:tc>
        <w:tc>
          <w:tcPr>
            <w:tcW w:w="855" w:type="dxa"/>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 xml:space="preserve">на </w:t>
            </w:r>
          </w:p>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20 __г.</w:t>
            </w:r>
          </w:p>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очередной финансовый год</w:t>
            </w:r>
          </w:p>
        </w:tc>
        <w:tc>
          <w:tcPr>
            <w:tcW w:w="763" w:type="dxa"/>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 xml:space="preserve">на </w:t>
            </w:r>
          </w:p>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20 __г.</w:t>
            </w:r>
          </w:p>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1-ый год планового периода</w:t>
            </w:r>
          </w:p>
        </w:tc>
        <w:tc>
          <w:tcPr>
            <w:tcW w:w="763" w:type="dxa"/>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 xml:space="preserve">на </w:t>
            </w:r>
          </w:p>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20 __г.</w:t>
            </w:r>
          </w:p>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2-ый год планового периода</w:t>
            </w:r>
          </w:p>
        </w:tc>
        <w:tc>
          <w:tcPr>
            <w:tcW w:w="855" w:type="dxa"/>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 xml:space="preserve">на </w:t>
            </w:r>
          </w:p>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20 __г.</w:t>
            </w:r>
          </w:p>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очередной финансовый год</w:t>
            </w:r>
          </w:p>
        </w:tc>
        <w:tc>
          <w:tcPr>
            <w:tcW w:w="763" w:type="dxa"/>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 xml:space="preserve">на </w:t>
            </w:r>
          </w:p>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20 __г.</w:t>
            </w:r>
          </w:p>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1-ый год планового периода</w:t>
            </w:r>
          </w:p>
        </w:tc>
        <w:tc>
          <w:tcPr>
            <w:tcW w:w="763" w:type="dxa"/>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 xml:space="preserve">на </w:t>
            </w:r>
          </w:p>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20 __г.</w:t>
            </w:r>
          </w:p>
          <w:p w:rsidR="001B4C6E" w:rsidRPr="00560184" w:rsidRDefault="001B4C6E" w:rsidP="003D2F16">
            <w:pPr>
              <w:spacing w:after="0"/>
              <w:jc w:val="center"/>
              <w:rPr>
                <w:rFonts w:ascii="Times New Roman" w:hAnsi="Times New Roman"/>
                <w:sz w:val="12"/>
                <w:szCs w:val="12"/>
              </w:rPr>
            </w:pPr>
            <w:r w:rsidRPr="00560184">
              <w:rPr>
                <w:rFonts w:ascii="Times New Roman" w:hAnsi="Times New Roman"/>
                <w:sz w:val="12"/>
                <w:szCs w:val="12"/>
              </w:rPr>
              <w:t>2-ый год планового периода</w:t>
            </w:r>
          </w:p>
        </w:tc>
      </w:tr>
      <w:tr w:rsidR="001B4C6E" w:rsidRPr="005E7AEA" w:rsidTr="003D2F16">
        <w:tc>
          <w:tcPr>
            <w:tcW w:w="1018" w:type="dxa"/>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r>
              <w:rPr>
                <w:rFonts w:ascii="Times New Roman" w:hAnsi="Times New Roman"/>
                <w:sz w:val="12"/>
                <w:szCs w:val="12"/>
              </w:rPr>
              <w:t>1</w:t>
            </w:r>
          </w:p>
        </w:tc>
        <w:tc>
          <w:tcPr>
            <w:tcW w:w="695" w:type="dxa"/>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r>
              <w:rPr>
                <w:rFonts w:ascii="Times New Roman" w:hAnsi="Times New Roman"/>
                <w:sz w:val="12"/>
                <w:szCs w:val="12"/>
              </w:rPr>
              <w:t>2</w:t>
            </w:r>
          </w:p>
        </w:tc>
        <w:tc>
          <w:tcPr>
            <w:tcW w:w="716" w:type="dxa"/>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r>
              <w:rPr>
                <w:rFonts w:ascii="Times New Roman" w:hAnsi="Times New Roman"/>
                <w:sz w:val="12"/>
                <w:szCs w:val="12"/>
              </w:rPr>
              <w:t>3</w:t>
            </w:r>
          </w:p>
        </w:tc>
        <w:tc>
          <w:tcPr>
            <w:tcW w:w="855" w:type="dxa"/>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r>
              <w:rPr>
                <w:rFonts w:ascii="Times New Roman" w:hAnsi="Times New Roman"/>
                <w:sz w:val="12"/>
                <w:szCs w:val="12"/>
              </w:rPr>
              <w:t>4</w:t>
            </w:r>
          </w:p>
        </w:tc>
        <w:tc>
          <w:tcPr>
            <w:tcW w:w="762" w:type="dxa"/>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r>
              <w:rPr>
                <w:rFonts w:ascii="Times New Roman" w:hAnsi="Times New Roman"/>
                <w:sz w:val="12"/>
                <w:szCs w:val="12"/>
              </w:rPr>
              <w:t>5</w:t>
            </w:r>
          </w:p>
        </w:tc>
        <w:tc>
          <w:tcPr>
            <w:tcW w:w="762" w:type="dxa"/>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r>
              <w:rPr>
                <w:rFonts w:ascii="Times New Roman" w:hAnsi="Times New Roman"/>
                <w:sz w:val="12"/>
                <w:szCs w:val="12"/>
              </w:rPr>
              <w:t>6</w:t>
            </w:r>
          </w:p>
        </w:tc>
        <w:tc>
          <w:tcPr>
            <w:tcW w:w="855" w:type="dxa"/>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r>
              <w:rPr>
                <w:rFonts w:ascii="Times New Roman" w:hAnsi="Times New Roman"/>
                <w:sz w:val="12"/>
                <w:szCs w:val="12"/>
              </w:rPr>
              <w:t>7</w:t>
            </w:r>
          </w:p>
        </w:tc>
        <w:tc>
          <w:tcPr>
            <w:tcW w:w="763" w:type="dxa"/>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r>
              <w:rPr>
                <w:rFonts w:ascii="Times New Roman" w:hAnsi="Times New Roman"/>
                <w:sz w:val="12"/>
                <w:szCs w:val="12"/>
              </w:rPr>
              <w:t>8</w:t>
            </w:r>
          </w:p>
        </w:tc>
        <w:tc>
          <w:tcPr>
            <w:tcW w:w="763" w:type="dxa"/>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r>
              <w:rPr>
                <w:rFonts w:ascii="Times New Roman" w:hAnsi="Times New Roman"/>
                <w:sz w:val="12"/>
                <w:szCs w:val="12"/>
              </w:rPr>
              <w:t>9</w:t>
            </w:r>
          </w:p>
        </w:tc>
        <w:tc>
          <w:tcPr>
            <w:tcW w:w="855" w:type="dxa"/>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r>
              <w:rPr>
                <w:rFonts w:ascii="Times New Roman" w:hAnsi="Times New Roman"/>
                <w:sz w:val="12"/>
                <w:szCs w:val="12"/>
              </w:rPr>
              <w:t>10</w:t>
            </w:r>
          </w:p>
        </w:tc>
        <w:tc>
          <w:tcPr>
            <w:tcW w:w="763" w:type="dxa"/>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r>
              <w:rPr>
                <w:rFonts w:ascii="Times New Roman" w:hAnsi="Times New Roman"/>
                <w:sz w:val="12"/>
                <w:szCs w:val="12"/>
              </w:rPr>
              <w:t>11</w:t>
            </w:r>
          </w:p>
        </w:tc>
        <w:tc>
          <w:tcPr>
            <w:tcW w:w="763" w:type="dxa"/>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jc w:val="center"/>
              <w:rPr>
                <w:rFonts w:ascii="Times New Roman" w:hAnsi="Times New Roman"/>
                <w:sz w:val="12"/>
                <w:szCs w:val="12"/>
              </w:rPr>
            </w:pPr>
            <w:r>
              <w:rPr>
                <w:rFonts w:ascii="Times New Roman" w:hAnsi="Times New Roman"/>
                <w:sz w:val="12"/>
                <w:szCs w:val="12"/>
              </w:rPr>
              <w:t>12</w:t>
            </w:r>
          </w:p>
        </w:tc>
      </w:tr>
      <w:tr w:rsidR="001B4C6E" w:rsidRPr="005E7AEA" w:rsidTr="003D2F16">
        <w:tc>
          <w:tcPr>
            <w:tcW w:w="1018" w:type="dxa"/>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rPr>
                <w:rFonts w:ascii="Times New Roman" w:hAnsi="Times New Roman"/>
                <w:sz w:val="12"/>
                <w:szCs w:val="12"/>
              </w:rPr>
            </w:pPr>
            <w:r>
              <w:rPr>
                <w:rFonts w:ascii="Times New Roman" w:hAnsi="Times New Roman"/>
                <w:sz w:val="12"/>
                <w:szCs w:val="12"/>
              </w:rPr>
              <w:t>Выплаты по расходам на закупку товаров, работ, услуг всего:</w:t>
            </w:r>
          </w:p>
        </w:tc>
        <w:tc>
          <w:tcPr>
            <w:tcW w:w="695"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r>
              <w:rPr>
                <w:rFonts w:ascii="Times New Roman" w:hAnsi="Times New Roman"/>
                <w:sz w:val="12"/>
                <w:szCs w:val="12"/>
              </w:rPr>
              <w:t>0001</w:t>
            </w:r>
          </w:p>
        </w:tc>
        <w:tc>
          <w:tcPr>
            <w:tcW w:w="716"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r>
              <w:rPr>
                <w:rFonts w:ascii="Times New Roman" w:hAnsi="Times New Roman"/>
                <w:sz w:val="12"/>
                <w:szCs w:val="12"/>
              </w:rPr>
              <w:t>Х</w:t>
            </w:r>
          </w:p>
        </w:tc>
        <w:tc>
          <w:tcPr>
            <w:tcW w:w="855"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2"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2"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855"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3"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3"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855"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3"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3"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r>
      <w:tr w:rsidR="001B4C6E" w:rsidRPr="005E7AEA" w:rsidTr="003D2F16">
        <w:tc>
          <w:tcPr>
            <w:tcW w:w="1018" w:type="dxa"/>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rPr>
                <w:rFonts w:ascii="Times New Roman" w:hAnsi="Times New Roman"/>
                <w:sz w:val="12"/>
                <w:szCs w:val="12"/>
              </w:rPr>
            </w:pPr>
            <w:r>
              <w:rPr>
                <w:rFonts w:ascii="Times New Roman" w:hAnsi="Times New Roman"/>
                <w:sz w:val="12"/>
                <w:szCs w:val="12"/>
              </w:rPr>
              <w:t>в том числе:</w:t>
            </w:r>
          </w:p>
        </w:tc>
        <w:tc>
          <w:tcPr>
            <w:tcW w:w="695"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16"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855"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2"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2"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855"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3"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3"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855"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3"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3"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r>
      <w:tr w:rsidR="001B4C6E" w:rsidRPr="005E7AEA" w:rsidTr="003D2F16">
        <w:tc>
          <w:tcPr>
            <w:tcW w:w="1018" w:type="dxa"/>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rPr>
                <w:rFonts w:ascii="Times New Roman" w:hAnsi="Times New Roman"/>
                <w:sz w:val="12"/>
                <w:szCs w:val="12"/>
              </w:rPr>
            </w:pPr>
            <w:r>
              <w:rPr>
                <w:rFonts w:ascii="Times New Roman" w:hAnsi="Times New Roman"/>
                <w:sz w:val="12"/>
                <w:szCs w:val="12"/>
              </w:rPr>
              <w:t>на оплату контрактов заключенных до начала очередного финансового года:</w:t>
            </w:r>
          </w:p>
        </w:tc>
        <w:tc>
          <w:tcPr>
            <w:tcW w:w="695"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r>
              <w:rPr>
                <w:rFonts w:ascii="Times New Roman" w:hAnsi="Times New Roman"/>
                <w:sz w:val="12"/>
                <w:szCs w:val="12"/>
              </w:rPr>
              <w:t>1001</w:t>
            </w:r>
          </w:p>
        </w:tc>
        <w:tc>
          <w:tcPr>
            <w:tcW w:w="716"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r>
              <w:rPr>
                <w:rFonts w:ascii="Times New Roman" w:hAnsi="Times New Roman"/>
                <w:sz w:val="12"/>
                <w:szCs w:val="12"/>
              </w:rPr>
              <w:t>Х</w:t>
            </w:r>
          </w:p>
        </w:tc>
        <w:tc>
          <w:tcPr>
            <w:tcW w:w="855"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2"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2"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855"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3"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3"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855"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3"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3"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r>
      <w:tr w:rsidR="001B4C6E" w:rsidRPr="005E7AEA" w:rsidTr="003D2F16">
        <w:tc>
          <w:tcPr>
            <w:tcW w:w="1018" w:type="dxa"/>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rPr>
                <w:rFonts w:ascii="Times New Roman" w:hAnsi="Times New Roman"/>
                <w:sz w:val="12"/>
                <w:szCs w:val="12"/>
              </w:rPr>
            </w:pPr>
          </w:p>
        </w:tc>
        <w:tc>
          <w:tcPr>
            <w:tcW w:w="695"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16"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855"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2"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2"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855"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3"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3"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855"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3"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3"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r>
      <w:tr w:rsidR="001B4C6E" w:rsidRPr="005E7AEA" w:rsidTr="003D2F16">
        <w:tc>
          <w:tcPr>
            <w:tcW w:w="1018" w:type="dxa"/>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rPr>
                <w:rFonts w:ascii="Times New Roman" w:hAnsi="Times New Roman"/>
                <w:sz w:val="12"/>
                <w:szCs w:val="12"/>
              </w:rPr>
            </w:pPr>
            <w:r>
              <w:rPr>
                <w:rFonts w:ascii="Times New Roman" w:hAnsi="Times New Roman"/>
                <w:sz w:val="12"/>
                <w:szCs w:val="12"/>
              </w:rPr>
              <w:t>на закупку товаров работ, услуг по году начала закупки:</w:t>
            </w:r>
          </w:p>
        </w:tc>
        <w:tc>
          <w:tcPr>
            <w:tcW w:w="695"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r>
              <w:rPr>
                <w:rFonts w:ascii="Times New Roman" w:hAnsi="Times New Roman"/>
                <w:sz w:val="12"/>
                <w:szCs w:val="12"/>
              </w:rPr>
              <w:t>2001</w:t>
            </w:r>
          </w:p>
        </w:tc>
        <w:tc>
          <w:tcPr>
            <w:tcW w:w="716"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855"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2"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2"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855"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3"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3"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855"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3"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3"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r>
      <w:tr w:rsidR="001B4C6E" w:rsidRPr="005E7AEA" w:rsidTr="003D2F16">
        <w:tc>
          <w:tcPr>
            <w:tcW w:w="1018" w:type="dxa"/>
            <w:tcBorders>
              <w:top w:val="single" w:sz="12" w:space="0" w:color="auto"/>
              <w:left w:val="single" w:sz="12" w:space="0" w:color="auto"/>
              <w:bottom w:val="single" w:sz="12" w:space="0" w:color="auto"/>
              <w:right w:val="single" w:sz="12" w:space="0" w:color="auto"/>
            </w:tcBorders>
          </w:tcPr>
          <w:p w:rsidR="001B4C6E" w:rsidRPr="00560184" w:rsidRDefault="001B4C6E" w:rsidP="003D2F16">
            <w:pPr>
              <w:spacing w:after="0"/>
              <w:rPr>
                <w:rFonts w:ascii="Times New Roman" w:hAnsi="Times New Roman"/>
                <w:sz w:val="12"/>
                <w:szCs w:val="12"/>
              </w:rPr>
            </w:pPr>
          </w:p>
        </w:tc>
        <w:tc>
          <w:tcPr>
            <w:tcW w:w="695"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16"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855"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2"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2"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855"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3"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3"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855"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3"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c>
          <w:tcPr>
            <w:tcW w:w="763" w:type="dxa"/>
            <w:tcBorders>
              <w:top w:val="single" w:sz="12" w:space="0" w:color="auto"/>
              <w:left w:val="single" w:sz="12" w:space="0" w:color="auto"/>
              <w:bottom w:val="single" w:sz="12" w:space="0" w:color="auto"/>
              <w:right w:val="single" w:sz="12" w:space="0" w:color="auto"/>
            </w:tcBorders>
            <w:vAlign w:val="center"/>
          </w:tcPr>
          <w:p w:rsidR="001B4C6E" w:rsidRPr="00560184" w:rsidRDefault="001B4C6E" w:rsidP="003D2F16">
            <w:pPr>
              <w:spacing w:after="0"/>
              <w:jc w:val="center"/>
              <w:rPr>
                <w:rFonts w:ascii="Times New Roman" w:hAnsi="Times New Roman"/>
                <w:sz w:val="12"/>
                <w:szCs w:val="12"/>
              </w:rPr>
            </w:pPr>
          </w:p>
        </w:tc>
      </w:tr>
    </w:tbl>
    <w:p w:rsidR="001B4C6E" w:rsidRDefault="001B4C6E" w:rsidP="001B4C6E">
      <w:pPr>
        <w:spacing w:after="0"/>
        <w:jc w:val="center"/>
        <w:rPr>
          <w:rFonts w:ascii="Times New Roman" w:hAnsi="Times New Roman"/>
        </w:rPr>
      </w:pPr>
    </w:p>
    <w:p w:rsidR="001B4C6E" w:rsidRDefault="001B4C6E" w:rsidP="001B4C6E">
      <w:pPr>
        <w:spacing w:after="0"/>
        <w:jc w:val="center"/>
        <w:rPr>
          <w:rFonts w:ascii="Times New Roman" w:hAnsi="Times New Roman"/>
        </w:rPr>
      </w:pPr>
      <w:r>
        <w:rPr>
          <w:rFonts w:ascii="Times New Roman" w:hAnsi="Times New Roman"/>
        </w:rPr>
        <w:t>10. Сведения о средствах, поступающих во временное распоряжение учреждения</w:t>
      </w:r>
    </w:p>
    <w:p w:rsidR="001B4C6E" w:rsidRDefault="001B4C6E" w:rsidP="001B4C6E">
      <w:pPr>
        <w:spacing w:after="0"/>
        <w:jc w:val="right"/>
        <w:rPr>
          <w:rFonts w:ascii="Times New Roman" w:hAnsi="Times New Roman"/>
        </w:rPr>
      </w:pPr>
      <w:r>
        <w:rPr>
          <w:rFonts w:ascii="Times New Roman" w:hAnsi="Times New Roman"/>
        </w:rPr>
        <w:t>Таблица 3</w:t>
      </w:r>
    </w:p>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75"/>
        <w:gridCol w:w="1524"/>
        <w:gridCol w:w="2588"/>
      </w:tblGrid>
      <w:tr w:rsidR="001B4C6E" w:rsidTr="003D2F16">
        <w:tc>
          <w:tcPr>
            <w:tcW w:w="5353" w:type="dxa"/>
          </w:tcPr>
          <w:p w:rsidR="001B4C6E" w:rsidRDefault="001B4C6E" w:rsidP="003D2F16">
            <w:pPr>
              <w:spacing w:after="0"/>
              <w:jc w:val="center"/>
              <w:rPr>
                <w:rFonts w:ascii="Times New Roman" w:hAnsi="Times New Roman"/>
              </w:rPr>
            </w:pPr>
            <w:r>
              <w:rPr>
                <w:rFonts w:ascii="Times New Roman" w:hAnsi="Times New Roman"/>
              </w:rPr>
              <w:t>Наименование показателя</w:t>
            </w:r>
          </w:p>
        </w:tc>
        <w:tc>
          <w:tcPr>
            <w:tcW w:w="1559" w:type="dxa"/>
          </w:tcPr>
          <w:p w:rsidR="001B4C6E" w:rsidRDefault="001B4C6E" w:rsidP="003D2F16">
            <w:pPr>
              <w:spacing w:after="0"/>
              <w:jc w:val="center"/>
              <w:rPr>
                <w:rFonts w:ascii="Times New Roman" w:hAnsi="Times New Roman"/>
              </w:rPr>
            </w:pPr>
            <w:r>
              <w:rPr>
                <w:rFonts w:ascii="Times New Roman" w:hAnsi="Times New Roman"/>
              </w:rPr>
              <w:t>Код строки</w:t>
            </w:r>
          </w:p>
        </w:tc>
        <w:tc>
          <w:tcPr>
            <w:tcW w:w="2658" w:type="dxa"/>
          </w:tcPr>
          <w:p w:rsidR="001B4C6E" w:rsidRDefault="001B4C6E" w:rsidP="003D2F16">
            <w:pPr>
              <w:spacing w:after="0"/>
              <w:jc w:val="center"/>
              <w:rPr>
                <w:rFonts w:ascii="Times New Roman" w:hAnsi="Times New Roman"/>
              </w:rPr>
            </w:pPr>
            <w:r>
              <w:rPr>
                <w:rFonts w:ascii="Times New Roman" w:hAnsi="Times New Roman"/>
              </w:rPr>
              <w:t xml:space="preserve">Сумма </w:t>
            </w:r>
          </w:p>
          <w:p w:rsidR="001B4C6E" w:rsidRDefault="001B4C6E" w:rsidP="003D2F16">
            <w:pPr>
              <w:spacing w:after="0"/>
              <w:jc w:val="center"/>
              <w:rPr>
                <w:rFonts w:ascii="Times New Roman" w:hAnsi="Times New Roman"/>
              </w:rPr>
            </w:pPr>
            <w:r>
              <w:rPr>
                <w:rFonts w:ascii="Times New Roman" w:hAnsi="Times New Roman"/>
              </w:rPr>
              <w:t>(руб., с точностью до двух знаков после запятой – 0,00)</w:t>
            </w:r>
          </w:p>
        </w:tc>
      </w:tr>
      <w:tr w:rsidR="001B4C6E" w:rsidTr="003D2F16">
        <w:tc>
          <w:tcPr>
            <w:tcW w:w="5353" w:type="dxa"/>
          </w:tcPr>
          <w:p w:rsidR="001B4C6E" w:rsidRDefault="001B4C6E" w:rsidP="003D2F16">
            <w:pPr>
              <w:spacing w:after="0"/>
              <w:jc w:val="center"/>
              <w:rPr>
                <w:rFonts w:ascii="Times New Roman" w:hAnsi="Times New Roman"/>
              </w:rPr>
            </w:pPr>
            <w:r>
              <w:rPr>
                <w:rFonts w:ascii="Times New Roman" w:hAnsi="Times New Roman"/>
              </w:rPr>
              <w:t>1</w:t>
            </w:r>
          </w:p>
        </w:tc>
        <w:tc>
          <w:tcPr>
            <w:tcW w:w="1559" w:type="dxa"/>
          </w:tcPr>
          <w:p w:rsidR="001B4C6E" w:rsidRDefault="001B4C6E" w:rsidP="003D2F16">
            <w:pPr>
              <w:spacing w:after="0"/>
              <w:jc w:val="center"/>
              <w:rPr>
                <w:rFonts w:ascii="Times New Roman" w:hAnsi="Times New Roman"/>
              </w:rPr>
            </w:pPr>
            <w:r>
              <w:rPr>
                <w:rFonts w:ascii="Times New Roman" w:hAnsi="Times New Roman"/>
              </w:rPr>
              <w:t>2</w:t>
            </w:r>
          </w:p>
        </w:tc>
        <w:tc>
          <w:tcPr>
            <w:tcW w:w="2658" w:type="dxa"/>
          </w:tcPr>
          <w:p w:rsidR="001B4C6E" w:rsidRDefault="001B4C6E" w:rsidP="003D2F16">
            <w:pPr>
              <w:spacing w:after="0"/>
              <w:jc w:val="center"/>
              <w:rPr>
                <w:rFonts w:ascii="Times New Roman" w:hAnsi="Times New Roman"/>
              </w:rPr>
            </w:pPr>
            <w:r>
              <w:rPr>
                <w:rFonts w:ascii="Times New Roman" w:hAnsi="Times New Roman"/>
              </w:rPr>
              <w:t>3</w:t>
            </w:r>
          </w:p>
        </w:tc>
      </w:tr>
      <w:tr w:rsidR="001B4C6E" w:rsidTr="003D2F16">
        <w:tc>
          <w:tcPr>
            <w:tcW w:w="5353" w:type="dxa"/>
          </w:tcPr>
          <w:p w:rsidR="001B4C6E" w:rsidRDefault="001B4C6E" w:rsidP="003D2F16">
            <w:pPr>
              <w:spacing w:after="0"/>
              <w:rPr>
                <w:rFonts w:ascii="Times New Roman" w:hAnsi="Times New Roman"/>
              </w:rPr>
            </w:pPr>
            <w:r>
              <w:rPr>
                <w:rFonts w:ascii="Times New Roman" w:hAnsi="Times New Roman"/>
              </w:rPr>
              <w:t>Остаток средств на начало года</w:t>
            </w:r>
          </w:p>
        </w:tc>
        <w:tc>
          <w:tcPr>
            <w:tcW w:w="1559" w:type="dxa"/>
          </w:tcPr>
          <w:p w:rsidR="001B4C6E" w:rsidRDefault="001B4C6E" w:rsidP="003D2F16">
            <w:pPr>
              <w:spacing w:after="0"/>
              <w:jc w:val="center"/>
              <w:rPr>
                <w:rFonts w:ascii="Times New Roman" w:hAnsi="Times New Roman"/>
              </w:rPr>
            </w:pPr>
            <w:r>
              <w:rPr>
                <w:rFonts w:ascii="Times New Roman" w:hAnsi="Times New Roman"/>
              </w:rPr>
              <w:t>010</w:t>
            </w:r>
          </w:p>
        </w:tc>
        <w:tc>
          <w:tcPr>
            <w:tcW w:w="2658" w:type="dxa"/>
          </w:tcPr>
          <w:p w:rsidR="001B4C6E" w:rsidRDefault="001B4C6E" w:rsidP="003D2F16">
            <w:pPr>
              <w:spacing w:after="0"/>
              <w:jc w:val="center"/>
              <w:rPr>
                <w:rFonts w:ascii="Times New Roman" w:hAnsi="Times New Roman"/>
              </w:rPr>
            </w:pPr>
          </w:p>
        </w:tc>
      </w:tr>
      <w:tr w:rsidR="001B4C6E" w:rsidTr="003D2F16">
        <w:tc>
          <w:tcPr>
            <w:tcW w:w="5353" w:type="dxa"/>
          </w:tcPr>
          <w:p w:rsidR="001B4C6E" w:rsidRDefault="001B4C6E" w:rsidP="003D2F16">
            <w:pPr>
              <w:spacing w:after="0"/>
              <w:rPr>
                <w:rFonts w:ascii="Times New Roman" w:hAnsi="Times New Roman"/>
              </w:rPr>
            </w:pPr>
            <w:r>
              <w:rPr>
                <w:rFonts w:ascii="Times New Roman" w:hAnsi="Times New Roman"/>
              </w:rPr>
              <w:t>Остаток средств на конец года</w:t>
            </w:r>
          </w:p>
        </w:tc>
        <w:tc>
          <w:tcPr>
            <w:tcW w:w="1559" w:type="dxa"/>
          </w:tcPr>
          <w:p w:rsidR="001B4C6E" w:rsidRDefault="001B4C6E" w:rsidP="003D2F16">
            <w:pPr>
              <w:spacing w:after="0"/>
              <w:jc w:val="center"/>
              <w:rPr>
                <w:rFonts w:ascii="Times New Roman" w:hAnsi="Times New Roman"/>
              </w:rPr>
            </w:pPr>
            <w:r>
              <w:rPr>
                <w:rFonts w:ascii="Times New Roman" w:hAnsi="Times New Roman"/>
              </w:rPr>
              <w:t>020</w:t>
            </w:r>
          </w:p>
        </w:tc>
        <w:tc>
          <w:tcPr>
            <w:tcW w:w="2658" w:type="dxa"/>
          </w:tcPr>
          <w:p w:rsidR="001B4C6E" w:rsidRDefault="001B4C6E" w:rsidP="003D2F16">
            <w:pPr>
              <w:spacing w:after="0"/>
              <w:jc w:val="center"/>
              <w:rPr>
                <w:rFonts w:ascii="Times New Roman" w:hAnsi="Times New Roman"/>
              </w:rPr>
            </w:pPr>
          </w:p>
        </w:tc>
      </w:tr>
      <w:tr w:rsidR="001B4C6E" w:rsidTr="003D2F16">
        <w:tc>
          <w:tcPr>
            <w:tcW w:w="5353" w:type="dxa"/>
          </w:tcPr>
          <w:p w:rsidR="001B4C6E" w:rsidRDefault="001B4C6E" w:rsidP="003D2F16">
            <w:pPr>
              <w:spacing w:after="0"/>
              <w:rPr>
                <w:rFonts w:ascii="Times New Roman" w:hAnsi="Times New Roman"/>
              </w:rPr>
            </w:pPr>
            <w:r>
              <w:rPr>
                <w:rFonts w:ascii="Times New Roman" w:hAnsi="Times New Roman"/>
              </w:rPr>
              <w:t>Поступление</w:t>
            </w:r>
          </w:p>
        </w:tc>
        <w:tc>
          <w:tcPr>
            <w:tcW w:w="1559" w:type="dxa"/>
          </w:tcPr>
          <w:p w:rsidR="001B4C6E" w:rsidRDefault="001B4C6E" w:rsidP="003D2F16">
            <w:pPr>
              <w:spacing w:after="0"/>
              <w:jc w:val="center"/>
              <w:rPr>
                <w:rFonts w:ascii="Times New Roman" w:hAnsi="Times New Roman"/>
              </w:rPr>
            </w:pPr>
            <w:r>
              <w:rPr>
                <w:rFonts w:ascii="Times New Roman" w:hAnsi="Times New Roman"/>
              </w:rPr>
              <w:t>030</w:t>
            </w:r>
          </w:p>
        </w:tc>
        <w:tc>
          <w:tcPr>
            <w:tcW w:w="2658" w:type="dxa"/>
          </w:tcPr>
          <w:p w:rsidR="001B4C6E" w:rsidRDefault="001B4C6E" w:rsidP="003D2F16">
            <w:pPr>
              <w:spacing w:after="0"/>
              <w:jc w:val="center"/>
              <w:rPr>
                <w:rFonts w:ascii="Times New Roman" w:hAnsi="Times New Roman"/>
              </w:rPr>
            </w:pPr>
          </w:p>
        </w:tc>
      </w:tr>
      <w:tr w:rsidR="001B4C6E" w:rsidTr="003D2F16">
        <w:tc>
          <w:tcPr>
            <w:tcW w:w="5353" w:type="dxa"/>
          </w:tcPr>
          <w:p w:rsidR="001B4C6E" w:rsidRDefault="001B4C6E" w:rsidP="003D2F16">
            <w:pPr>
              <w:spacing w:after="0"/>
              <w:rPr>
                <w:rFonts w:ascii="Times New Roman" w:hAnsi="Times New Roman"/>
              </w:rPr>
            </w:pPr>
          </w:p>
        </w:tc>
        <w:tc>
          <w:tcPr>
            <w:tcW w:w="1559" w:type="dxa"/>
          </w:tcPr>
          <w:p w:rsidR="001B4C6E" w:rsidRDefault="001B4C6E" w:rsidP="003D2F16">
            <w:pPr>
              <w:spacing w:after="0"/>
              <w:jc w:val="center"/>
              <w:rPr>
                <w:rFonts w:ascii="Times New Roman" w:hAnsi="Times New Roman"/>
              </w:rPr>
            </w:pPr>
          </w:p>
        </w:tc>
        <w:tc>
          <w:tcPr>
            <w:tcW w:w="2658" w:type="dxa"/>
          </w:tcPr>
          <w:p w:rsidR="001B4C6E" w:rsidRDefault="001B4C6E" w:rsidP="003D2F16">
            <w:pPr>
              <w:spacing w:after="0"/>
              <w:jc w:val="center"/>
              <w:rPr>
                <w:rFonts w:ascii="Times New Roman" w:hAnsi="Times New Roman"/>
              </w:rPr>
            </w:pPr>
          </w:p>
        </w:tc>
      </w:tr>
      <w:tr w:rsidR="001B4C6E" w:rsidTr="003D2F16">
        <w:tc>
          <w:tcPr>
            <w:tcW w:w="5353" w:type="dxa"/>
          </w:tcPr>
          <w:p w:rsidR="001B4C6E" w:rsidRDefault="001B4C6E" w:rsidP="003D2F16">
            <w:pPr>
              <w:spacing w:after="0"/>
              <w:rPr>
                <w:rFonts w:ascii="Times New Roman" w:hAnsi="Times New Roman"/>
              </w:rPr>
            </w:pPr>
            <w:r>
              <w:rPr>
                <w:rFonts w:ascii="Times New Roman" w:hAnsi="Times New Roman"/>
              </w:rPr>
              <w:t>Выбытие</w:t>
            </w:r>
          </w:p>
        </w:tc>
        <w:tc>
          <w:tcPr>
            <w:tcW w:w="1559" w:type="dxa"/>
          </w:tcPr>
          <w:p w:rsidR="001B4C6E" w:rsidRDefault="001B4C6E" w:rsidP="003D2F16">
            <w:pPr>
              <w:spacing w:after="0"/>
              <w:jc w:val="center"/>
              <w:rPr>
                <w:rFonts w:ascii="Times New Roman" w:hAnsi="Times New Roman"/>
              </w:rPr>
            </w:pPr>
            <w:r>
              <w:rPr>
                <w:rFonts w:ascii="Times New Roman" w:hAnsi="Times New Roman"/>
              </w:rPr>
              <w:t>040</w:t>
            </w:r>
          </w:p>
        </w:tc>
        <w:tc>
          <w:tcPr>
            <w:tcW w:w="2658" w:type="dxa"/>
          </w:tcPr>
          <w:p w:rsidR="001B4C6E" w:rsidRDefault="001B4C6E" w:rsidP="003D2F16">
            <w:pPr>
              <w:spacing w:after="0"/>
              <w:jc w:val="center"/>
              <w:rPr>
                <w:rFonts w:ascii="Times New Roman" w:hAnsi="Times New Roman"/>
              </w:rPr>
            </w:pPr>
          </w:p>
        </w:tc>
      </w:tr>
    </w:tbl>
    <w:p w:rsidR="001B4C6E" w:rsidRDefault="001B4C6E" w:rsidP="001B4C6E">
      <w:pPr>
        <w:spacing w:after="0"/>
        <w:jc w:val="center"/>
        <w:rPr>
          <w:rFonts w:ascii="Times New Roman" w:hAnsi="Times New Roman"/>
        </w:rPr>
      </w:pPr>
    </w:p>
    <w:p w:rsidR="001B4C6E" w:rsidRDefault="001B4C6E" w:rsidP="001B4C6E">
      <w:pPr>
        <w:spacing w:after="0"/>
        <w:jc w:val="center"/>
        <w:rPr>
          <w:rFonts w:ascii="Times New Roman" w:hAnsi="Times New Roman"/>
        </w:rPr>
      </w:pPr>
      <w:r>
        <w:rPr>
          <w:rFonts w:ascii="Times New Roman" w:hAnsi="Times New Roman"/>
        </w:rPr>
        <w:t>11. Справочная информация</w:t>
      </w:r>
    </w:p>
    <w:p w:rsidR="001B4C6E" w:rsidRDefault="001B4C6E" w:rsidP="001B4C6E">
      <w:pPr>
        <w:spacing w:after="0"/>
        <w:jc w:val="right"/>
        <w:rPr>
          <w:rFonts w:ascii="Times New Roman" w:hAnsi="Times New Roman"/>
        </w:rPr>
      </w:pPr>
      <w:r>
        <w:rPr>
          <w:rFonts w:ascii="Times New Roman" w:hAnsi="Times New Roman"/>
        </w:rPr>
        <w:t>Таблица 4</w:t>
      </w:r>
    </w:p>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90"/>
        <w:gridCol w:w="1524"/>
        <w:gridCol w:w="2573"/>
      </w:tblGrid>
      <w:tr w:rsidR="001B4C6E" w:rsidTr="003D2F16">
        <w:tc>
          <w:tcPr>
            <w:tcW w:w="5353" w:type="dxa"/>
          </w:tcPr>
          <w:p w:rsidR="001B4C6E" w:rsidRDefault="001B4C6E" w:rsidP="003D2F16">
            <w:pPr>
              <w:spacing w:after="0"/>
              <w:jc w:val="center"/>
              <w:rPr>
                <w:rFonts w:ascii="Times New Roman" w:hAnsi="Times New Roman"/>
              </w:rPr>
            </w:pPr>
            <w:r>
              <w:rPr>
                <w:rFonts w:ascii="Times New Roman" w:hAnsi="Times New Roman"/>
              </w:rPr>
              <w:t>Наименование показателя</w:t>
            </w:r>
          </w:p>
        </w:tc>
        <w:tc>
          <w:tcPr>
            <w:tcW w:w="1559" w:type="dxa"/>
          </w:tcPr>
          <w:p w:rsidR="001B4C6E" w:rsidRDefault="001B4C6E" w:rsidP="003D2F16">
            <w:pPr>
              <w:spacing w:after="0"/>
              <w:jc w:val="center"/>
              <w:rPr>
                <w:rFonts w:ascii="Times New Roman" w:hAnsi="Times New Roman"/>
              </w:rPr>
            </w:pPr>
            <w:r>
              <w:rPr>
                <w:rFonts w:ascii="Times New Roman" w:hAnsi="Times New Roman"/>
              </w:rPr>
              <w:t>Код строки</w:t>
            </w:r>
          </w:p>
        </w:tc>
        <w:tc>
          <w:tcPr>
            <w:tcW w:w="2658" w:type="dxa"/>
          </w:tcPr>
          <w:p w:rsidR="001B4C6E" w:rsidRDefault="001B4C6E" w:rsidP="003D2F16">
            <w:pPr>
              <w:spacing w:after="0"/>
              <w:jc w:val="center"/>
              <w:rPr>
                <w:rFonts w:ascii="Times New Roman" w:hAnsi="Times New Roman"/>
              </w:rPr>
            </w:pPr>
            <w:r>
              <w:rPr>
                <w:rFonts w:ascii="Times New Roman" w:hAnsi="Times New Roman"/>
              </w:rPr>
              <w:t xml:space="preserve">Сумма </w:t>
            </w:r>
          </w:p>
          <w:p w:rsidR="001B4C6E" w:rsidRDefault="001B4C6E" w:rsidP="003D2F16">
            <w:pPr>
              <w:spacing w:after="0"/>
              <w:jc w:val="center"/>
              <w:rPr>
                <w:rFonts w:ascii="Times New Roman" w:hAnsi="Times New Roman"/>
              </w:rPr>
            </w:pPr>
            <w:r>
              <w:rPr>
                <w:rFonts w:ascii="Times New Roman" w:hAnsi="Times New Roman"/>
              </w:rPr>
              <w:t>(тыс. руб.)</w:t>
            </w:r>
          </w:p>
        </w:tc>
      </w:tr>
      <w:tr w:rsidR="001B4C6E" w:rsidTr="003D2F16">
        <w:tc>
          <w:tcPr>
            <w:tcW w:w="5353" w:type="dxa"/>
          </w:tcPr>
          <w:p w:rsidR="001B4C6E" w:rsidRDefault="001B4C6E" w:rsidP="003D2F16">
            <w:pPr>
              <w:spacing w:after="0"/>
              <w:jc w:val="center"/>
              <w:rPr>
                <w:rFonts w:ascii="Times New Roman" w:hAnsi="Times New Roman"/>
              </w:rPr>
            </w:pPr>
            <w:r>
              <w:rPr>
                <w:rFonts w:ascii="Times New Roman" w:hAnsi="Times New Roman"/>
              </w:rPr>
              <w:t>1</w:t>
            </w:r>
          </w:p>
        </w:tc>
        <w:tc>
          <w:tcPr>
            <w:tcW w:w="1559" w:type="dxa"/>
          </w:tcPr>
          <w:p w:rsidR="001B4C6E" w:rsidRDefault="001B4C6E" w:rsidP="003D2F16">
            <w:pPr>
              <w:spacing w:after="0"/>
              <w:jc w:val="center"/>
              <w:rPr>
                <w:rFonts w:ascii="Times New Roman" w:hAnsi="Times New Roman"/>
              </w:rPr>
            </w:pPr>
            <w:r>
              <w:rPr>
                <w:rFonts w:ascii="Times New Roman" w:hAnsi="Times New Roman"/>
              </w:rPr>
              <w:t>2</w:t>
            </w:r>
          </w:p>
        </w:tc>
        <w:tc>
          <w:tcPr>
            <w:tcW w:w="2658" w:type="dxa"/>
          </w:tcPr>
          <w:p w:rsidR="001B4C6E" w:rsidRDefault="001B4C6E" w:rsidP="003D2F16">
            <w:pPr>
              <w:spacing w:after="0"/>
              <w:jc w:val="center"/>
              <w:rPr>
                <w:rFonts w:ascii="Times New Roman" w:hAnsi="Times New Roman"/>
              </w:rPr>
            </w:pPr>
            <w:r>
              <w:rPr>
                <w:rFonts w:ascii="Times New Roman" w:hAnsi="Times New Roman"/>
              </w:rPr>
              <w:t>3</w:t>
            </w:r>
          </w:p>
        </w:tc>
      </w:tr>
      <w:tr w:rsidR="001B4C6E" w:rsidTr="003D2F16">
        <w:tc>
          <w:tcPr>
            <w:tcW w:w="5353" w:type="dxa"/>
          </w:tcPr>
          <w:p w:rsidR="001B4C6E" w:rsidRDefault="001B4C6E" w:rsidP="003D2F16">
            <w:pPr>
              <w:spacing w:after="0"/>
              <w:rPr>
                <w:rFonts w:ascii="Times New Roman" w:hAnsi="Times New Roman"/>
              </w:rPr>
            </w:pPr>
            <w:r>
              <w:rPr>
                <w:rFonts w:ascii="Times New Roman" w:hAnsi="Times New Roman"/>
              </w:rPr>
              <w:t>Объем публичных обязательств, всего:</w:t>
            </w:r>
          </w:p>
        </w:tc>
        <w:tc>
          <w:tcPr>
            <w:tcW w:w="1559" w:type="dxa"/>
          </w:tcPr>
          <w:p w:rsidR="001B4C6E" w:rsidRDefault="001B4C6E" w:rsidP="003D2F16">
            <w:pPr>
              <w:spacing w:after="0"/>
              <w:jc w:val="center"/>
              <w:rPr>
                <w:rFonts w:ascii="Times New Roman" w:hAnsi="Times New Roman"/>
              </w:rPr>
            </w:pPr>
            <w:r>
              <w:rPr>
                <w:rFonts w:ascii="Times New Roman" w:hAnsi="Times New Roman"/>
              </w:rPr>
              <w:t>010</w:t>
            </w:r>
          </w:p>
        </w:tc>
        <w:tc>
          <w:tcPr>
            <w:tcW w:w="2658" w:type="dxa"/>
          </w:tcPr>
          <w:p w:rsidR="001B4C6E" w:rsidRDefault="001B4C6E" w:rsidP="003D2F16">
            <w:pPr>
              <w:spacing w:after="0"/>
              <w:jc w:val="center"/>
              <w:rPr>
                <w:rFonts w:ascii="Times New Roman" w:hAnsi="Times New Roman"/>
              </w:rPr>
            </w:pPr>
          </w:p>
        </w:tc>
      </w:tr>
      <w:tr w:rsidR="001B4C6E" w:rsidTr="003D2F16">
        <w:tc>
          <w:tcPr>
            <w:tcW w:w="5353" w:type="dxa"/>
          </w:tcPr>
          <w:p w:rsidR="001B4C6E" w:rsidRDefault="001B4C6E" w:rsidP="003D2F16">
            <w:pPr>
              <w:spacing w:after="0"/>
              <w:rPr>
                <w:rFonts w:ascii="Times New Roman" w:hAnsi="Times New Roman"/>
              </w:rPr>
            </w:pPr>
            <w:r>
              <w:rPr>
                <w:rFonts w:ascii="Times New Roman" w:hAnsi="Times New Roman"/>
              </w:rPr>
              <w:t>Объем бюджетных инвестиций (в части переданных полномочий государственного (муниципального) заказчика в соответствии с Бюджетным кодексом Российской Федерации), всего:</w:t>
            </w:r>
          </w:p>
        </w:tc>
        <w:tc>
          <w:tcPr>
            <w:tcW w:w="1559" w:type="dxa"/>
          </w:tcPr>
          <w:p w:rsidR="001B4C6E" w:rsidRDefault="001B4C6E" w:rsidP="003D2F16">
            <w:pPr>
              <w:spacing w:after="0"/>
              <w:jc w:val="center"/>
              <w:rPr>
                <w:rFonts w:ascii="Times New Roman" w:hAnsi="Times New Roman"/>
              </w:rPr>
            </w:pPr>
            <w:r>
              <w:rPr>
                <w:rFonts w:ascii="Times New Roman" w:hAnsi="Times New Roman"/>
              </w:rPr>
              <w:t>020</w:t>
            </w:r>
          </w:p>
        </w:tc>
        <w:tc>
          <w:tcPr>
            <w:tcW w:w="2658" w:type="dxa"/>
          </w:tcPr>
          <w:p w:rsidR="001B4C6E" w:rsidRDefault="001B4C6E" w:rsidP="003D2F16">
            <w:pPr>
              <w:spacing w:after="0"/>
              <w:jc w:val="center"/>
              <w:rPr>
                <w:rFonts w:ascii="Times New Roman" w:hAnsi="Times New Roman"/>
              </w:rPr>
            </w:pPr>
          </w:p>
        </w:tc>
      </w:tr>
      <w:tr w:rsidR="001B4C6E" w:rsidTr="003D2F16">
        <w:tc>
          <w:tcPr>
            <w:tcW w:w="5353" w:type="dxa"/>
          </w:tcPr>
          <w:p w:rsidR="001B4C6E" w:rsidRDefault="001B4C6E" w:rsidP="003D2F16">
            <w:pPr>
              <w:spacing w:after="0"/>
              <w:rPr>
                <w:rFonts w:ascii="Times New Roman" w:hAnsi="Times New Roman"/>
              </w:rPr>
            </w:pPr>
            <w:r>
              <w:rPr>
                <w:rFonts w:ascii="Times New Roman" w:hAnsi="Times New Roman"/>
              </w:rPr>
              <w:t>Объем средств, поступивших во временное распоряжение, всего:</w:t>
            </w:r>
          </w:p>
        </w:tc>
        <w:tc>
          <w:tcPr>
            <w:tcW w:w="1559" w:type="dxa"/>
          </w:tcPr>
          <w:p w:rsidR="001B4C6E" w:rsidRDefault="001B4C6E" w:rsidP="003D2F16">
            <w:pPr>
              <w:spacing w:after="0"/>
              <w:jc w:val="center"/>
              <w:rPr>
                <w:rFonts w:ascii="Times New Roman" w:hAnsi="Times New Roman"/>
              </w:rPr>
            </w:pPr>
            <w:r>
              <w:rPr>
                <w:rFonts w:ascii="Times New Roman" w:hAnsi="Times New Roman"/>
              </w:rPr>
              <w:t>030</w:t>
            </w:r>
          </w:p>
        </w:tc>
        <w:tc>
          <w:tcPr>
            <w:tcW w:w="2658" w:type="dxa"/>
          </w:tcPr>
          <w:p w:rsidR="001B4C6E" w:rsidRDefault="001B4C6E" w:rsidP="003D2F16">
            <w:pPr>
              <w:spacing w:after="0"/>
              <w:jc w:val="center"/>
              <w:rPr>
                <w:rFonts w:ascii="Times New Roman" w:hAnsi="Times New Roman"/>
              </w:rPr>
            </w:pPr>
          </w:p>
        </w:tc>
      </w:tr>
    </w:tbl>
    <w:p w:rsidR="001B4C6E" w:rsidRPr="00157083" w:rsidRDefault="001B4C6E" w:rsidP="00157083">
      <w:pPr>
        <w:pStyle w:val="ConsPlusNormal"/>
        <w:ind w:firstLine="540"/>
        <w:jc w:val="both"/>
        <w:rPr>
          <w:szCs w:val="22"/>
        </w:rPr>
      </w:pPr>
    </w:p>
    <w:p w:rsidR="00B97E33" w:rsidRPr="00B97E33" w:rsidRDefault="00B97E33" w:rsidP="00B97E33">
      <w:pPr>
        <w:pStyle w:val="ConsPlusNormal"/>
        <w:ind w:firstLine="540"/>
        <w:jc w:val="both"/>
      </w:pPr>
    </w:p>
    <w:p w:rsidR="00F5427D" w:rsidRDefault="00F5427D">
      <w:pPr>
        <w:spacing w:after="0" w:line="240" w:lineRule="auto"/>
        <w:rPr>
          <w:rFonts w:ascii="Times New Roman" w:hAnsi="Times New Roman"/>
        </w:rPr>
      </w:pPr>
      <w:r>
        <w:rPr>
          <w:rFonts w:ascii="Times New Roman" w:hAnsi="Times New Roman"/>
        </w:rPr>
        <w:br w:type="page"/>
      </w:r>
    </w:p>
    <w:p w:rsidR="0027399D" w:rsidRDefault="0027399D" w:rsidP="00F5427D">
      <w:pPr>
        <w:spacing w:after="0"/>
        <w:jc w:val="right"/>
        <w:rPr>
          <w:rFonts w:ascii="Times New Roman" w:hAnsi="Times New Roman"/>
        </w:rPr>
        <w:sectPr w:rsidR="0027399D" w:rsidSect="00AC6AF8">
          <w:pgSz w:w="11906" w:h="16838"/>
          <w:pgMar w:top="851" w:right="1134" w:bottom="851" w:left="1701" w:header="709" w:footer="709" w:gutter="0"/>
          <w:pgBorders w:offsetFrom="page">
            <w:top w:val="dotted" w:sz="4" w:space="24" w:color="FFFFFF" w:themeColor="background1"/>
            <w:left w:val="dotted" w:sz="4" w:space="24" w:color="FFFFFF" w:themeColor="background1"/>
            <w:bottom w:val="dotted" w:sz="4" w:space="24" w:color="FFFFFF" w:themeColor="background1"/>
            <w:right w:val="dotted" w:sz="4" w:space="24" w:color="FFFFFF" w:themeColor="background1"/>
          </w:pgBorders>
          <w:cols w:space="708"/>
          <w:docGrid w:linePitch="360"/>
        </w:sectPr>
      </w:pPr>
    </w:p>
    <w:p w:rsidR="003653FF" w:rsidRPr="00F0312B" w:rsidRDefault="003653FF" w:rsidP="00CF206D">
      <w:pPr>
        <w:spacing w:after="0"/>
        <w:jc w:val="right"/>
        <w:rPr>
          <w:rFonts w:ascii="Times New Roman" w:hAnsi="Times New Roman"/>
          <w:sz w:val="16"/>
          <w:szCs w:val="16"/>
        </w:rPr>
      </w:pPr>
      <w:r w:rsidRPr="00F0312B">
        <w:rPr>
          <w:rFonts w:ascii="Times New Roman" w:hAnsi="Times New Roman"/>
          <w:sz w:val="16"/>
          <w:szCs w:val="16"/>
        </w:rPr>
        <w:lastRenderedPageBreak/>
        <w:t xml:space="preserve">Приложение 2 </w:t>
      </w:r>
    </w:p>
    <w:p w:rsidR="003653FF" w:rsidRPr="00F0312B" w:rsidRDefault="003653FF" w:rsidP="00CF206D">
      <w:pPr>
        <w:spacing w:after="0"/>
        <w:jc w:val="right"/>
        <w:rPr>
          <w:rFonts w:ascii="Times New Roman" w:hAnsi="Times New Roman"/>
          <w:sz w:val="16"/>
          <w:szCs w:val="16"/>
        </w:rPr>
      </w:pPr>
      <w:r w:rsidRPr="00F0312B">
        <w:rPr>
          <w:rFonts w:ascii="Times New Roman" w:hAnsi="Times New Roman"/>
          <w:sz w:val="16"/>
          <w:szCs w:val="16"/>
        </w:rPr>
        <w:t>к Порядку составления</w:t>
      </w:r>
    </w:p>
    <w:p w:rsidR="003653FF" w:rsidRPr="00F0312B" w:rsidRDefault="003653FF" w:rsidP="00CF206D">
      <w:pPr>
        <w:pStyle w:val="ConsPlusTitle"/>
        <w:jc w:val="right"/>
        <w:rPr>
          <w:b w:val="0"/>
          <w:sz w:val="16"/>
          <w:szCs w:val="16"/>
        </w:rPr>
      </w:pPr>
      <w:r w:rsidRPr="00F0312B">
        <w:rPr>
          <w:sz w:val="16"/>
          <w:szCs w:val="16"/>
        </w:rPr>
        <w:t xml:space="preserve"> </w:t>
      </w:r>
      <w:r w:rsidRPr="00F0312B">
        <w:rPr>
          <w:b w:val="0"/>
          <w:sz w:val="16"/>
          <w:szCs w:val="16"/>
        </w:rPr>
        <w:t>и утверждения</w:t>
      </w:r>
      <w:r w:rsidRPr="00F0312B">
        <w:rPr>
          <w:sz w:val="16"/>
          <w:szCs w:val="16"/>
        </w:rPr>
        <w:t xml:space="preserve"> </w:t>
      </w:r>
      <w:r w:rsidRPr="00F0312B">
        <w:rPr>
          <w:b w:val="0"/>
          <w:sz w:val="16"/>
          <w:szCs w:val="16"/>
        </w:rPr>
        <w:t xml:space="preserve">плана финансово – </w:t>
      </w:r>
    </w:p>
    <w:p w:rsidR="003653FF" w:rsidRPr="00F0312B" w:rsidRDefault="003653FF" w:rsidP="00CF206D">
      <w:pPr>
        <w:pStyle w:val="ConsPlusTitle"/>
        <w:jc w:val="right"/>
        <w:rPr>
          <w:b w:val="0"/>
          <w:sz w:val="16"/>
          <w:szCs w:val="16"/>
        </w:rPr>
      </w:pPr>
      <w:r w:rsidRPr="00F0312B">
        <w:rPr>
          <w:b w:val="0"/>
          <w:sz w:val="16"/>
          <w:szCs w:val="16"/>
        </w:rPr>
        <w:t>хозяйственной  деятельности</w:t>
      </w:r>
    </w:p>
    <w:p w:rsidR="003653FF" w:rsidRPr="00F0312B" w:rsidRDefault="003653FF" w:rsidP="00CF206D">
      <w:pPr>
        <w:pStyle w:val="ConsPlusTitle"/>
        <w:jc w:val="right"/>
        <w:rPr>
          <w:b w:val="0"/>
          <w:sz w:val="16"/>
          <w:szCs w:val="16"/>
        </w:rPr>
      </w:pPr>
      <w:r w:rsidRPr="00F0312B">
        <w:rPr>
          <w:b w:val="0"/>
          <w:sz w:val="16"/>
          <w:szCs w:val="16"/>
        </w:rPr>
        <w:t xml:space="preserve">муниципального учреждения </w:t>
      </w:r>
    </w:p>
    <w:p w:rsidR="003653FF" w:rsidRPr="00F0312B" w:rsidRDefault="003653FF" w:rsidP="00CF206D">
      <w:pPr>
        <w:spacing w:after="0"/>
        <w:jc w:val="right"/>
        <w:rPr>
          <w:rFonts w:ascii="Times New Roman" w:hAnsi="Times New Roman"/>
          <w:color w:val="000000"/>
          <w:sz w:val="16"/>
          <w:szCs w:val="16"/>
        </w:rPr>
      </w:pPr>
      <w:r w:rsidRPr="00F0312B">
        <w:rPr>
          <w:rFonts w:ascii="Times New Roman" w:hAnsi="Times New Roman"/>
          <w:color w:val="000000"/>
          <w:sz w:val="16"/>
          <w:szCs w:val="16"/>
        </w:rPr>
        <w:t>«Утверждаю»</w:t>
      </w:r>
    </w:p>
    <w:p w:rsidR="003653FF" w:rsidRPr="00F0312B" w:rsidRDefault="003653FF" w:rsidP="006422EA">
      <w:pPr>
        <w:spacing w:after="0" w:line="240" w:lineRule="auto"/>
        <w:jc w:val="right"/>
        <w:rPr>
          <w:rFonts w:ascii="Times New Roman" w:hAnsi="Times New Roman"/>
          <w:color w:val="000000"/>
          <w:sz w:val="16"/>
          <w:szCs w:val="16"/>
        </w:rPr>
      </w:pPr>
      <w:r w:rsidRPr="00F0312B">
        <w:rPr>
          <w:rFonts w:ascii="Times New Roman" w:hAnsi="Times New Roman"/>
          <w:color w:val="000000"/>
          <w:sz w:val="16"/>
          <w:szCs w:val="16"/>
        </w:rPr>
        <w:t>__</w:t>
      </w:r>
      <w:r w:rsidR="00F0312B">
        <w:rPr>
          <w:rFonts w:ascii="Times New Roman" w:hAnsi="Times New Roman"/>
          <w:color w:val="000000"/>
          <w:sz w:val="16"/>
          <w:szCs w:val="16"/>
        </w:rPr>
        <w:t>______________________</w:t>
      </w:r>
      <w:r w:rsidRPr="00F0312B">
        <w:rPr>
          <w:rFonts w:ascii="Times New Roman" w:hAnsi="Times New Roman"/>
          <w:color w:val="000000"/>
          <w:sz w:val="16"/>
          <w:szCs w:val="16"/>
        </w:rPr>
        <w:t>______________________________________________</w:t>
      </w:r>
    </w:p>
    <w:p w:rsidR="003653FF" w:rsidRPr="00F0312B" w:rsidRDefault="003653FF" w:rsidP="006422EA">
      <w:pPr>
        <w:spacing w:after="0" w:line="240" w:lineRule="auto"/>
        <w:jc w:val="right"/>
        <w:rPr>
          <w:rFonts w:ascii="Times New Roman" w:hAnsi="Times New Roman"/>
          <w:color w:val="000000"/>
          <w:sz w:val="16"/>
          <w:szCs w:val="16"/>
        </w:rPr>
      </w:pPr>
      <w:proofErr w:type="gramStart"/>
      <w:r w:rsidRPr="00F0312B">
        <w:rPr>
          <w:rFonts w:ascii="Times New Roman" w:hAnsi="Times New Roman"/>
          <w:color w:val="000000"/>
          <w:sz w:val="16"/>
          <w:szCs w:val="16"/>
        </w:rPr>
        <w:t>(наименование должности лица</w:t>
      </w:r>
      <w:r w:rsidR="009E0FC3" w:rsidRPr="00F0312B">
        <w:rPr>
          <w:rFonts w:ascii="Times New Roman" w:hAnsi="Times New Roman"/>
          <w:color w:val="000000"/>
          <w:sz w:val="16"/>
          <w:szCs w:val="16"/>
        </w:rPr>
        <w:t>,</w:t>
      </w:r>
      <w:r w:rsidRPr="00F0312B">
        <w:rPr>
          <w:rFonts w:ascii="Times New Roman" w:hAnsi="Times New Roman"/>
          <w:color w:val="000000"/>
          <w:sz w:val="16"/>
          <w:szCs w:val="16"/>
        </w:rPr>
        <w:t xml:space="preserve"> утверждающего документ; наименование органа,</w:t>
      </w:r>
      <w:proofErr w:type="gramEnd"/>
    </w:p>
    <w:p w:rsidR="003653FF" w:rsidRPr="00F0312B" w:rsidRDefault="003653FF" w:rsidP="00CF206D">
      <w:pPr>
        <w:spacing w:after="0"/>
        <w:jc w:val="right"/>
        <w:rPr>
          <w:rFonts w:ascii="Times New Roman" w:hAnsi="Times New Roman"/>
          <w:color w:val="000000"/>
          <w:sz w:val="16"/>
          <w:szCs w:val="16"/>
        </w:rPr>
      </w:pPr>
      <w:r w:rsidRPr="00F0312B">
        <w:rPr>
          <w:rFonts w:ascii="Times New Roman" w:hAnsi="Times New Roman"/>
          <w:color w:val="000000"/>
          <w:sz w:val="16"/>
          <w:szCs w:val="16"/>
        </w:rPr>
        <w:t>______________________________________________________________________</w:t>
      </w:r>
    </w:p>
    <w:p w:rsidR="003653FF" w:rsidRPr="00F0312B" w:rsidRDefault="003653FF" w:rsidP="006422EA">
      <w:pPr>
        <w:spacing w:after="0" w:line="240" w:lineRule="auto"/>
        <w:jc w:val="right"/>
        <w:rPr>
          <w:rFonts w:ascii="Times New Roman" w:hAnsi="Times New Roman"/>
          <w:color w:val="000000"/>
          <w:sz w:val="16"/>
          <w:szCs w:val="16"/>
        </w:rPr>
      </w:pPr>
      <w:r w:rsidRPr="00F0312B">
        <w:rPr>
          <w:rFonts w:ascii="Times New Roman" w:hAnsi="Times New Roman"/>
          <w:color w:val="000000"/>
          <w:sz w:val="16"/>
          <w:szCs w:val="16"/>
        </w:rPr>
        <w:t>осуществляющего функции и полномочия учредителя (учреждения))</w:t>
      </w:r>
    </w:p>
    <w:p w:rsidR="003653FF" w:rsidRPr="00F0312B" w:rsidRDefault="003653FF" w:rsidP="00CF206D">
      <w:pPr>
        <w:spacing w:after="0"/>
        <w:ind w:firstLine="567"/>
        <w:jc w:val="right"/>
        <w:rPr>
          <w:rFonts w:ascii="Times New Roman" w:hAnsi="Times New Roman"/>
          <w:sz w:val="16"/>
          <w:szCs w:val="16"/>
        </w:rPr>
      </w:pPr>
      <w:r w:rsidRPr="00F0312B">
        <w:rPr>
          <w:rFonts w:ascii="Times New Roman" w:hAnsi="Times New Roman"/>
          <w:sz w:val="16"/>
          <w:szCs w:val="16"/>
        </w:rPr>
        <w:t>___________________    ______________________________</w:t>
      </w:r>
    </w:p>
    <w:p w:rsidR="003653FF" w:rsidRPr="00F0312B" w:rsidRDefault="003653FF" w:rsidP="00CF206D">
      <w:pPr>
        <w:spacing w:after="0"/>
        <w:ind w:firstLine="567"/>
        <w:jc w:val="center"/>
        <w:rPr>
          <w:rFonts w:ascii="Times New Roman" w:hAnsi="Times New Roman"/>
          <w:sz w:val="16"/>
          <w:szCs w:val="16"/>
        </w:rPr>
      </w:pPr>
      <w:r w:rsidRPr="00F0312B">
        <w:rPr>
          <w:rFonts w:ascii="Times New Roman" w:hAnsi="Times New Roman"/>
          <w:sz w:val="16"/>
          <w:szCs w:val="16"/>
        </w:rPr>
        <w:t xml:space="preserve">                                                                                                                                                                                                    </w:t>
      </w:r>
      <w:r w:rsidR="009E0FC3" w:rsidRPr="00F0312B">
        <w:rPr>
          <w:rFonts w:ascii="Times New Roman" w:hAnsi="Times New Roman"/>
          <w:sz w:val="16"/>
          <w:szCs w:val="16"/>
        </w:rPr>
        <w:t xml:space="preserve">                      </w:t>
      </w:r>
      <w:r w:rsidR="00D41B21">
        <w:rPr>
          <w:rFonts w:ascii="Times New Roman" w:hAnsi="Times New Roman"/>
          <w:sz w:val="16"/>
          <w:szCs w:val="16"/>
        </w:rPr>
        <w:t xml:space="preserve">                                                             </w:t>
      </w:r>
      <w:r w:rsidR="009E0FC3" w:rsidRPr="00F0312B">
        <w:rPr>
          <w:rFonts w:ascii="Times New Roman" w:hAnsi="Times New Roman"/>
          <w:sz w:val="16"/>
          <w:szCs w:val="16"/>
        </w:rPr>
        <w:t xml:space="preserve">         </w:t>
      </w:r>
      <w:r w:rsidRPr="00F0312B">
        <w:rPr>
          <w:rFonts w:ascii="Times New Roman" w:hAnsi="Times New Roman"/>
          <w:sz w:val="16"/>
          <w:szCs w:val="16"/>
        </w:rPr>
        <w:t xml:space="preserve">(подпись)                </w:t>
      </w:r>
      <w:r w:rsidR="009E0FC3" w:rsidRPr="00F0312B">
        <w:rPr>
          <w:rFonts w:ascii="Times New Roman" w:hAnsi="Times New Roman"/>
          <w:sz w:val="16"/>
          <w:szCs w:val="16"/>
        </w:rPr>
        <w:t xml:space="preserve">                    </w:t>
      </w:r>
      <w:r w:rsidRPr="00F0312B">
        <w:rPr>
          <w:rFonts w:ascii="Times New Roman" w:hAnsi="Times New Roman"/>
          <w:sz w:val="16"/>
          <w:szCs w:val="16"/>
        </w:rPr>
        <w:t xml:space="preserve">   (расшифровка подписи)</w:t>
      </w:r>
    </w:p>
    <w:p w:rsidR="003653FF" w:rsidRPr="00D41B21" w:rsidRDefault="003653FF" w:rsidP="009E0FC3">
      <w:pPr>
        <w:spacing w:after="0"/>
        <w:ind w:firstLine="567"/>
        <w:jc w:val="center"/>
        <w:rPr>
          <w:rFonts w:ascii="Times New Roman" w:hAnsi="Times New Roman"/>
          <w:sz w:val="18"/>
          <w:szCs w:val="18"/>
        </w:rPr>
      </w:pPr>
      <w:r w:rsidRPr="00D41B21">
        <w:rPr>
          <w:rFonts w:ascii="Times New Roman" w:hAnsi="Times New Roman"/>
          <w:sz w:val="18"/>
          <w:szCs w:val="18"/>
        </w:rPr>
        <w:t>«______» ______________ 20 ___ г.</w:t>
      </w:r>
    </w:p>
    <w:p w:rsidR="003653FF" w:rsidRPr="00F0312B" w:rsidRDefault="003653FF" w:rsidP="00CF206D">
      <w:pPr>
        <w:spacing w:after="0"/>
        <w:ind w:firstLine="567"/>
        <w:jc w:val="center"/>
        <w:rPr>
          <w:rFonts w:ascii="Times New Roman" w:hAnsi="Times New Roman"/>
          <w:b/>
          <w:sz w:val="16"/>
          <w:szCs w:val="16"/>
        </w:rPr>
      </w:pPr>
      <w:r w:rsidRPr="00F0312B">
        <w:rPr>
          <w:rFonts w:ascii="Times New Roman" w:hAnsi="Times New Roman"/>
          <w:b/>
          <w:sz w:val="16"/>
          <w:szCs w:val="16"/>
        </w:rPr>
        <w:t>СВЕДЕНИЯ</w:t>
      </w:r>
    </w:p>
    <w:tbl>
      <w:tblPr>
        <w:tblStyle w:val="a6"/>
        <w:tblW w:w="0" w:type="auto"/>
        <w:tblInd w:w="108" w:type="dxa"/>
        <w:tblLayout w:type="fixed"/>
        <w:tblLook w:val="04A0" w:firstRow="1" w:lastRow="0" w:firstColumn="1" w:lastColumn="0" w:noHBand="0" w:noVBand="1"/>
      </w:tblPr>
      <w:tblGrid>
        <w:gridCol w:w="2410"/>
        <w:gridCol w:w="142"/>
        <w:gridCol w:w="877"/>
        <w:gridCol w:w="693"/>
        <w:gridCol w:w="837"/>
        <w:gridCol w:w="1137"/>
        <w:gridCol w:w="812"/>
        <w:gridCol w:w="2164"/>
        <w:gridCol w:w="406"/>
        <w:gridCol w:w="1073"/>
        <w:gridCol w:w="1782"/>
        <w:gridCol w:w="2268"/>
        <w:gridCol w:w="1276"/>
      </w:tblGrid>
      <w:tr w:rsidR="007227B4" w:rsidRPr="00F0312B" w:rsidTr="009E0FC3">
        <w:trPr>
          <w:trHeight w:val="338"/>
        </w:trPr>
        <w:tc>
          <w:tcPr>
            <w:tcW w:w="14601" w:type="dxa"/>
            <w:gridSpan w:val="12"/>
            <w:tcBorders>
              <w:top w:val="nil"/>
              <w:left w:val="nil"/>
              <w:bottom w:val="nil"/>
              <w:right w:val="single" w:sz="4" w:space="0" w:color="auto"/>
            </w:tcBorders>
          </w:tcPr>
          <w:p w:rsidR="007227B4" w:rsidRPr="00F0312B" w:rsidRDefault="007227B4" w:rsidP="00CF206D">
            <w:pPr>
              <w:spacing w:after="0"/>
              <w:rPr>
                <w:rFonts w:ascii="Times New Roman" w:hAnsi="Times New Roman"/>
                <w:b/>
                <w:sz w:val="16"/>
                <w:szCs w:val="16"/>
              </w:rPr>
            </w:pPr>
            <w:r w:rsidRPr="00F0312B">
              <w:rPr>
                <w:rFonts w:ascii="Times New Roman" w:hAnsi="Times New Roman"/>
                <w:b/>
                <w:sz w:val="16"/>
                <w:szCs w:val="16"/>
              </w:rPr>
              <w:t>ОБ ОПЕРАЦИЯХ С ЦЕЛЕВЫМИ СУБСИДИЯМИ, ПРЕДОСТАВЛЕННЫМИ МУНИЦИПАЛЬНОМУ УЧРЕЖДЕНИЮ НА 20 ___ г.</w:t>
            </w:r>
          </w:p>
        </w:tc>
        <w:tc>
          <w:tcPr>
            <w:tcW w:w="1276" w:type="dxa"/>
            <w:tcBorders>
              <w:left w:val="single" w:sz="4" w:space="0" w:color="auto"/>
              <w:bottom w:val="single" w:sz="12" w:space="0" w:color="auto"/>
            </w:tcBorders>
          </w:tcPr>
          <w:p w:rsidR="007227B4" w:rsidRPr="00F0312B" w:rsidRDefault="004C155C" w:rsidP="00CF206D">
            <w:pPr>
              <w:spacing w:after="0"/>
              <w:jc w:val="center"/>
              <w:rPr>
                <w:rFonts w:ascii="Times New Roman" w:hAnsi="Times New Roman"/>
                <w:sz w:val="16"/>
                <w:szCs w:val="16"/>
              </w:rPr>
            </w:pPr>
            <w:r w:rsidRPr="00F0312B">
              <w:rPr>
                <w:rFonts w:ascii="Times New Roman" w:hAnsi="Times New Roman"/>
                <w:sz w:val="16"/>
                <w:szCs w:val="16"/>
              </w:rPr>
              <w:t>КОДЫ</w:t>
            </w:r>
          </w:p>
        </w:tc>
      </w:tr>
      <w:tr w:rsidR="004C155C" w:rsidRPr="00F0312B" w:rsidTr="009E0FC3">
        <w:tc>
          <w:tcPr>
            <w:tcW w:w="12333" w:type="dxa"/>
            <w:gridSpan w:val="11"/>
            <w:tcBorders>
              <w:top w:val="nil"/>
              <w:left w:val="nil"/>
              <w:bottom w:val="nil"/>
              <w:right w:val="nil"/>
            </w:tcBorders>
          </w:tcPr>
          <w:p w:rsidR="004C155C" w:rsidRPr="00F0312B" w:rsidRDefault="004C155C" w:rsidP="00CF206D">
            <w:pPr>
              <w:spacing w:after="0"/>
              <w:jc w:val="center"/>
              <w:rPr>
                <w:rFonts w:ascii="Times New Roman" w:hAnsi="Times New Roman"/>
                <w:sz w:val="16"/>
                <w:szCs w:val="16"/>
              </w:rPr>
            </w:pPr>
          </w:p>
        </w:tc>
        <w:tc>
          <w:tcPr>
            <w:tcW w:w="2268" w:type="dxa"/>
            <w:tcBorders>
              <w:top w:val="nil"/>
              <w:left w:val="nil"/>
              <w:bottom w:val="nil"/>
              <w:right w:val="single" w:sz="12" w:space="0" w:color="auto"/>
            </w:tcBorders>
          </w:tcPr>
          <w:p w:rsidR="004C155C" w:rsidRPr="00F0312B" w:rsidRDefault="004C155C" w:rsidP="00CF206D">
            <w:pPr>
              <w:spacing w:after="0"/>
              <w:jc w:val="right"/>
              <w:rPr>
                <w:rFonts w:ascii="Times New Roman" w:hAnsi="Times New Roman"/>
                <w:sz w:val="16"/>
                <w:szCs w:val="16"/>
              </w:rPr>
            </w:pPr>
            <w:r w:rsidRPr="00F0312B">
              <w:rPr>
                <w:rFonts w:ascii="Times New Roman" w:hAnsi="Times New Roman"/>
                <w:sz w:val="16"/>
                <w:szCs w:val="16"/>
              </w:rPr>
              <w:t>Форма по ОКУД</w:t>
            </w:r>
          </w:p>
        </w:tc>
        <w:tc>
          <w:tcPr>
            <w:tcW w:w="1276" w:type="dxa"/>
            <w:tcBorders>
              <w:top w:val="single" w:sz="12" w:space="0" w:color="auto"/>
              <w:left w:val="single" w:sz="12" w:space="0" w:color="auto"/>
              <w:bottom w:val="single" w:sz="12" w:space="0" w:color="auto"/>
              <w:right w:val="single" w:sz="12" w:space="0" w:color="auto"/>
            </w:tcBorders>
          </w:tcPr>
          <w:p w:rsidR="004C155C" w:rsidRPr="00F0312B" w:rsidRDefault="004C155C" w:rsidP="00CF206D">
            <w:pPr>
              <w:spacing w:after="0"/>
              <w:jc w:val="center"/>
              <w:rPr>
                <w:rFonts w:ascii="Times New Roman" w:hAnsi="Times New Roman"/>
                <w:sz w:val="16"/>
                <w:szCs w:val="16"/>
              </w:rPr>
            </w:pPr>
            <w:r w:rsidRPr="00F0312B">
              <w:rPr>
                <w:rFonts w:ascii="Times New Roman" w:hAnsi="Times New Roman"/>
                <w:sz w:val="16"/>
                <w:szCs w:val="16"/>
              </w:rPr>
              <w:t>0501016</w:t>
            </w:r>
          </w:p>
        </w:tc>
      </w:tr>
      <w:tr w:rsidR="004C155C" w:rsidRPr="00F0312B" w:rsidTr="009E0FC3">
        <w:tc>
          <w:tcPr>
            <w:tcW w:w="12333" w:type="dxa"/>
            <w:gridSpan w:val="11"/>
            <w:tcBorders>
              <w:top w:val="nil"/>
              <w:left w:val="nil"/>
              <w:bottom w:val="nil"/>
              <w:right w:val="nil"/>
            </w:tcBorders>
          </w:tcPr>
          <w:p w:rsidR="004C155C" w:rsidRPr="00F0312B" w:rsidRDefault="00E67817" w:rsidP="00E67817">
            <w:pPr>
              <w:spacing w:after="0"/>
              <w:rPr>
                <w:rFonts w:ascii="Times New Roman" w:hAnsi="Times New Roman"/>
                <w:sz w:val="16"/>
                <w:szCs w:val="16"/>
              </w:rPr>
            </w:pPr>
            <w:r w:rsidRPr="00F0312B">
              <w:rPr>
                <w:rFonts w:ascii="Times New Roman" w:hAnsi="Times New Roman"/>
                <w:sz w:val="16"/>
                <w:szCs w:val="16"/>
              </w:rPr>
              <w:t xml:space="preserve">                                                                   </w:t>
            </w:r>
            <w:r w:rsidR="004C155C" w:rsidRPr="00F0312B">
              <w:rPr>
                <w:rFonts w:ascii="Times New Roman" w:hAnsi="Times New Roman"/>
                <w:sz w:val="16"/>
                <w:szCs w:val="16"/>
              </w:rPr>
              <w:t>от «</w:t>
            </w:r>
            <w:r w:rsidR="000F6F2D" w:rsidRPr="00F0312B">
              <w:rPr>
                <w:rFonts w:ascii="Times New Roman" w:hAnsi="Times New Roman"/>
                <w:sz w:val="16"/>
                <w:szCs w:val="16"/>
                <w:u w:val="single"/>
              </w:rPr>
              <w:t xml:space="preserve">   </w:t>
            </w:r>
            <w:r w:rsidR="004C155C" w:rsidRPr="00F0312B">
              <w:rPr>
                <w:rFonts w:ascii="Times New Roman" w:hAnsi="Times New Roman"/>
                <w:sz w:val="16"/>
                <w:szCs w:val="16"/>
                <w:u w:val="single"/>
              </w:rPr>
              <w:t xml:space="preserve">   </w:t>
            </w:r>
            <w:r w:rsidR="004C155C" w:rsidRPr="00F0312B">
              <w:rPr>
                <w:rFonts w:ascii="Times New Roman" w:hAnsi="Times New Roman"/>
                <w:sz w:val="16"/>
                <w:szCs w:val="16"/>
              </w:rPr>
              <w:t xml:space="preserve">» </w:t>
            </w:r>
            <w:r w:rsidR="004C155C" w:rsidRPr="00F0312B">
              <w:rPr>
                <w:rFonts w:ascii="Times New Roman" w:hAnsi="Times New Roman"/>
                <w:sz w:val="16"/>
                <w:szCs w:val="16"/>
                <w:u w:val="single"/>
              </w:rPr>
              <w:t xml:space="preserve">                                    </w:t>
            </w:r>
            <w:r w:rsidR="004C155C" w:rsidRPr="00F0312B">
              <w:rPr>
                <w:rFonts w:ascii="Times New Roman" w:hAnsi="Times New Roman"/>
                <w:sz w:val="16"/>
                <w:szCs w:val="16"/>
              </w:rPr>
              <w:t>20</w:t>
            </w:r>
            <w:r w:rsidR="004C155C" w:rsidRPr="00F0312B">
              <w:rPr>
                <w:rFonts w:ascii="Times New Roman" w:hAnsi="Times New Roman"/>
                <w:sz w:val="16"/>
                <w:szCs w:val="16"/>
                <w:u w:val="single"/>
              </w:rPr>
              <w:t xml:space="preserve">   </w:t>
            </w:r>
            <w:r w:rsidR="004C155C" w:rsidRPr="00F0312B">
              <w:rPr>
                <w:rFonts w:ascii="Times New Roman" w:hAnsi="Times New Roman"/>
                <w:sz w:val="16"/>
                <w:szCs w:val="16"/>
              </w:rPr>
              <w:t xml:space="preserve"> г.</w:t>
            </w:r>
          </w:p>
        </w:tc>
        <w:tc>
          <w:tcPr>
            <w:tcW w:w="2268" w:type="dxa"/>
            <w:tcBorders>
              <w:top w:val="nil"/>
              <w:left w:val="nil"/>
              <w:bottom w:val="nil"/>
              <w:right w:val="single" w:sz="12" w:space="0" w:color="auto"/>
            </w:tcBorders>
          </w:tcPr>
          <w:p w:rsidR="004C155C" w:rsidRPr="00F0312B" w:rsidRDefault="004C155C" w:rsidP="00CF206D">
            <w:pPr>
              <w:spacing w:after="0"/>
              <w:jc w:val="right"/>
              <w:rPr>
                <w:rFonts w:ascii="Times New Roman" w:hAnsi="Times New Roman"/>
                <w:sz w:val="16"/>
                <w:szCs w:val="16"/>
              </w:rPr>
            </w:pPr>
            <w:r w:rsidRPr="00F0312B">
              <w:rPr>
                <w:rFonts w:ascii="Times New Roman" w:hAnsi="Times New Roman"/>
                <w:sz w:val="16"/>
                <w:szCs w:val="16"/>
              </w:rPr>
              <w:t>Дата</w:t>
            </w:r>
          </w:p>
        </w:tc>
        <w:tc>
          <w:tcPr>
            <w:tcW w:w="1276" w:type="dxa"/>
            <w:tcBorders>
              <w:top w:val="single" w:sz="12" w:space="0" w:color="auto"/>
              <w:left w:val="single" w:sz="12" w:space="0" w:color="auto"/>
              <w:bottom w:val="single" w:sz="12" w:space="0" w:color="auto"/>
              <w:right w:val="single" w:sz="12" w:space="0" w:color="auto"/>
            </w:tcBorders>
          </w:tcPr>
          <w:p w:rsidR="004C155C" w:rsidRPr="00F0312B" w:rsidRDefault="004C155C" w:rsidP="00CF206D">
            <w:pPr>
              <w:spacing w:after="0"/>
              <w:jc w:val="center"/>
              <w:rPr>
                <w:rFonts w:ascii="Times New Roman" w:hAnsi="Times New Roman"/>
                <w:sz w:val="16"/>
                <w:szCs w:val="16"/>
              </w:rPr>
            </w:pPr>
          </w:p>
        </w:tc>
      </w:tr>
      <w:tr w:rsidR="004C155C" w:rsidRPr="00F0312B" w:rsidTr="009E0FC3">
        <w:tc>
          <w:tcPr>
            <w:tcW w:w="12333" w:type="dxa"/>
            <w:gridSpan w:val="11"/>
            <w:tcBorders>
              <w:top w:val="nil"/>
              <w:left w:val="nil"/>
              <w:bottom w:val="nil"/>
              <w:right w:val="nil"/>
            </w:tcBorders>
          </w:tcPr>
          <w:p w:rsidR="004C155C" w:rsidRPr="00F0312B" w:rsidRDefault="004C155C" w:rsidP="00CF206D">
            <w:pPr>
              <w:spacing w:after="0"/>
              <w:rPr>
                <w:rFonts w:ascii="Times New Roman" w:hAnsi="Times New Roman"/>
                <w:sz w:val="16"/>
                <w:szCs w:val="16"/>
              </w:rPr>
            </w:pPr>
            <w:r w:rsidRPr="00F0312B">
              <w:rPr>
                <w:rFonts w:ascii="Times New Roman" w:hAnsi="Times New Roman"/>
                <w:sz w:val="16"/>
                <w:szCs w:val="16"/>
              </w:rPr>
              <w:t>Государственное (муниципальное)</w:t>
            </w:r>
          </w:p>
          <w:p w:rsidR="004C155C" w:rsidRPr="00F0312B" w:rsidRDefault="004C155C" w:rsidP="00CF206D">
            <w:pPr>
              <w:spacing w:after="0"/>
              <w:rPr>
                <w:rFonts w:ascii="Times New Roman" w:hAnsi="Times New Roman"/>
                <w:sz w:val="16"/>
                <w:szCs w:val="16"/>
              </w:rPr>
            </w:pPr>
            <w:r w:rsidRPr="00F0312B">
              <w:rPr>
                <w:rFonts w:ascii="Times New Roman" w:hAnsi="Times New Roman"/>
                <w:sz w:val="16"/>
                <w:szCs w:val="16"/>
              </w:rPr>
              <w:t>учреждение (подразделение)                 ____________________________________________________________</w:t>
            </w:r>
            <w:r w:rsidR="009E0FC3" w:rsidRPr="00F0312B">
              <w:rPr>
                <w:rFonts w:ascii="Times New Roman" w:hAnsi="Times New Roman"/>
                <w:sz w:val="16"/>
                <w:szCs w:val="16"/>
              </w:rPr>
              <w:t>____________</w:t>
            </w:r>
            <w:r w:rsidR="00D41B21">
              <w:rPr>
                <w:rFonts w:ascii="Times New Roman" w:hAnsi="Times New Roman"/>
                <w:sz w:val="16"/>
                <w:szCs w:val="16"/>
              </w:rPr>
              <w:t>_________________</w:t>
            </w:r>
            <w:r w:rsidR="009E0FC3" w:rsidRPr="00F0312B">
              <w:rPr>
                <w:rFonts w:ascii="Times New Roman" w:hAnsi="Times New Roman"/>
                <w:sz w:val="16"/>
                <w:szCs w:val="16"/>
              </w:rPr>
              <w:t>_____________</w:t>
            </w:r>
            <w:r w:rsidR="00E67817" w:rsidRPr="00F0312B">
              <w:rPr>
                <w:rFonts w:ascii="Times New Roman" w:hAnsi="Times New Roman"/>
                <w:sz w:val="16"/>
                <w:szCs w:val="16"/>
              </w:rPr>
              <w:t>_____________</w:t>
            </w:r>
            <w:r w:rsidR="009E0FC3" w:rsidRPr="00F0312B">
              <w:rPr>
                <w:rFonts w:ascii="Times New Roman" w:hAnsi="Times New Roman"/>
                <w:sz w:val="16"/>
                <w:szCs w:val="16"/>
              </w:rPr>
              <w:t>___</w:t>
            </w:r>
          </w:p>
        </w:tc>
        <w:tc>
          <w:tcPr>
            <w:tcW w:w="2268" w:type="dxa"/>
            <w:tcBorders>
              <w:top w:val="nil"/>
              <w:left w:val="nil"/>
              <w:bottom w:val="nil"/>
              <w:right w:val="single" w:sz="12" w:space="0" w:color="auto"/>
            </w:tcBorders>
          </w:tcPr>
          <w:p w:rsidR="004C155C" w:rsidRPr="00F0312B" w:rsidRDefault="004C155C" w:rsidP="00CF206D">
            <w:pPr>
              <w:spacing w:after="0"/>
              <w:jc w:val="center"/>
              <w:rPr>
                <w:rFonts w:ascii="Times New Roman" w:hAnsi="Times New Roman"/>
                <w:sz w:val="16"/>
                <w:szCs w:val="16"/>
              </w:rPr>
            </w:pPr>
          </w:p>
          <w:p w:rsidR="004C155C" w:rsidRPr="00F0312B" w:rsidRDefault="004C155C" w:rsidP="00CF206D">
            <w:pPr>
              <w:spacing w:after="0"/>
              <w:jc w:val="center"/>
              <w:rPr>
                <w:rFonts w:ascii="Times New Roman" w:hAnsi="Times New Roman"/>
                <w:sz w:val="16"/>
                <w:szCs w:val="16"/>
              </w:rPr>
            </w:pPr>
            <w:r w:rsidRPr="00F0312B">
              <w:rPr>
                <w:rFonts w:ascii="Times New Roman" w:hAnsi="Times New Roman"/>
                <w:sz w:val="16"/>
                <w:szCs w:val="16"/>
              </w:rPr>
              <w:t>по ОКПО</w:t>
            </w:r>
          </w:p>
        </w:tc>
        <w:tc>
          <w:tcPr>
            <w:tcW w:w="1276" w:type="dxa"/>
            <w:tcBorders>
              <w:top w:val="single" w:sz="12" w:space="0" w:color="auto"/>
              <w:left w:val="single" w:sz="12" w:space="0" w:color="auto"/>
              <w:bottom w:val="single" w:sz="12" w:space="0" w:color="auto"/>
              <w:right w:val="single" w:sz="12" w:space="0" w:color="auto"/>
            </w:tcBorders>
          </w:tcPr>
          <w:p w:rsidR="004C155C" w:rsidRPr="00F0312B" w:rsidRDefault="004C155C" w:rsidP="00CF206D">
            <w:pPr>
              <w:spacing w:after="0"/>
              <w:jc w:val="center"/>
              <w:rPr>
                <w:rFonts w:ascii="Times New Roman" w:hAnsi="Times New Roman"/>
                <w:sz w:val="16"/>
                <w:szCs w:val="16"/>
              </w:rPr>
            </w:pPr>
          </w:p>
        </w:tc>
      </w:tr>
      <w:tr w:rsidR="004C155C" w:rsidRPr="00F0312B" w:rsidTr="009E0FC3">
        <w:tc>
          <w:tcPr>
            <w:tcW w:w="2552" w:type="dxa"/>
            <w:gridSpan w:val="2"/>
            <w:tcBorders>
              <w:top w:val="nil"/>
              <w:left w:val="nil"/>
              <w:bottom w:val="nil"/>
              <w:right w:val="nil"/>
            </w:tcBorders>
          </w:tcPr>
          <w:p w:rsidR="004C155C" w:rsidRPr="00F0312B" w:rsidRDefault="004C155C" w:rsidP="00CF206D">
            <w:pPr>
              <w:spacing w:after="0"/>
              <w:rPr>
                <w:rFonts w:ascii="Times New Roman" w:hAnsi="Times New Roman"/>
                <w:sz w:val="16"/>
                <w:szCs w:val="16"/>
              </w:rPr>
            </w:pPr>
          </w:p>
        </w:tc>
        <w:tc>
          <w:tcPr>
            <w:tcW w:w="1570" w:type="dxa"/>
            <w:gridSpan w:val="2"/>
            <w:tcBorders>
              <w:top w:val="nil"/>
              <w:left w:val="nil"/>
              <w:bottom w:val="nil"/>
              <w:right w:val="single" w:sz="12" w:space="0" w:color="auto"/>
            </w:tcBorders>
          </w:tcPr>
          <w:p w:rsidR="004C155C" w:rsidRPr="00F0312B" w:rsidRDefault="00E67817" w:rsidP="00CF206D">
            <w:pPr>
              <w:spacing w:after="0"/>
              <w:rPr>
                <w:rFonts w:ascii="Times New Roman" w:hAnsi="Times New Roman"/>
                <w:sz w:val="16"/>
                <w:szCs w:val="16"/>
              </w:rPr>
            </w:pPr>
            <w:r w:rsidRPr="00F0312B">
              <w:rPr>
                <w:rFonts w:ascii="Times New Roman" w:hAnsi="Times New Roman"/>
                <w:sz w:val="16"/>
                <w:szCs w:val="16"/>
              </w:rPr>
              <w:t xml:space="preserve">          </w:t>
            </w:r>
            <w:r w:rsidR="009E0FC3" w:rsidRPr="00F0312B">
              <w:rPr>
                <w:rFonts w:ascii="Times New Roman" w:hAnsi="Times New Roman"/>
                <w:sz w:val="16"/>
                <w:szCs w:val="16"/>
              </w:rPr>
              <w:t xml:space="preserve">ИНН/КПП         </w:t>
            </w:r>
            <w:r w:rsidR="004C155C" w:rsidRPr="00F0312B">
              <w:rPr>
                <w:rFonts w:ascii="Times New Roman" w:hAnsi="Times New Roman"/>
                <w:sz w:val="16"/>
                <w:szCs w:val="16"/>
              </w:rPr>
              <w:t xml:space="preserve"> </w:t>
            </w:r>
          </w:p>
        </w:tc>
        <w:tc>
          <w:tcPr>
            <w:tcW w:w="2786" w:type="dxa"/>
            <w:gridSpan w:val="3"/>
            <w:tcBorders>
              <w:top w:val="single" w:sz="12" w:space="0" w:color="auto"/>
              <w:left w:val="single" w:sz="12" w:space="0" w:color="auto"/>
              <w:bottom w:val="single" w:sz="12" w:space="0" w:color="auto"/>
              <w:right w:val="single" w:sz="12" w:space="0" w:color="auto"/>
            </w:tcBorders>
          </w:tcPr>
          <w:p w:rsidR="004C155C" w:rsidRPr="00F0312B" w:rsidRDefault="004C155C" w:rsidP="00CF206D">
            <w:pPr>
              <w:spacing w:after="0"/>
              <w:rPr>
                <w:rFonts w:ascii="Times New Roman" w:hAnsi="Times New Roman"/>
                <w:sz w:val="16"/>
                <w:szCs w:val="16"/>
              </w:rPr>
            </w:pPr>
          </w:p>
        </w:tc>
        <w:tc>
          <w:tcPr>
            <w:tcW w:w="2570" w:type="dxa"/>
            <w:gridSpan w:val="2"/>
            <w:tcBorders>
              <w:top w:val="nil"/>
              <w:left w:val="single" w:sz="12" w:space="0" w:color="auto"/>
              <w:bottom w:val="nil"/>
              <w:right w:val="nil"/>
            </w:tcBorders>
          </w:tcPr>
          <w:p w:rsidR="004C155C" w:rsidRPr="00F0312B" w:rsidRDefault="004C155C" w:rsidP="00CF206D">
            <w:pPr>
              <w:spacing w:after="0"/>
              <w:rPr>
                <w:rFonts w:ascii="Times New Roman" w:hAnsi="Times New Roman"/>
                <w:sz w:val="16"/>
                <w:szCs w:val="16"/>
              </w:rPr>
            </w:pPr>
          </w:p>
        </w:tc>
        <w:tc>
          <w:tcPr>
            <w:tcW w:w="5123" w:type="dxa"/>
            <w:gridSpan w:val="3"/>
            <w:tcBorders>
              <w:top w:val="nil"/>
              <w:left w:val="nil"/>
              <w:bottom w:val="nil"/>
              <w:right w:val="single" w:sz="12" w:space="0" w:color="auto"/>
            </w:tcBorders>
          </w:tcPr>
          <w:p w:rsidR="004C155C" w:rsidRPr="00F0312B" w:rsidRDefault="004C155C" w:rsidP="00CF206D">
            <w:pPr>
              <w:spacing w:after="0"/>
              <w:jc w:val="right"/>
              <w:rPr>
                <w:rFonts w:ascii="Times New Roman" w:hAnsi="Times New Roman"/>
                <w:sz w:val="16"/>
                <w:szCs w:val="16"/>
              </w:rPr>
            </w:pPr>
            <w:r w:rsidRPr="00F0312B">
              <w:rPr>
                <w:rFonts w:ascii="Times New Roman" w:hAnsi="Times New Roman"/>
                <w:sz w:val="16"/>
                <w:szCs w:val="16"/>
              </w:rPr>
              <w:t>Дата представления предыдущих Сведений</w:t>
            </w:r>
          </w:p>
        </w:tc>
        <w:tc>
          <w:tcPr>
            <w:tcW w:w="1276" w:type="dxa"/>
            <w:tcBorders>
              <w:top w:val="single" w:sz="12" w:space="0" w:color="auto"/>
              <w:left w:val="single" w:sz="12" w:space="0" w:color="auto"/>
              <w:bottom w:val="single" w:sz="12" w:space="0" w:color="auto"/>
              <w:right w:val="single" w:sz="12" w:space="0" w:color="auto"/>
            </w:tcBorders>
          </w:tcPr>
          <w:p w:rsidR="004C155C" w:rsidRPr="00F0312B" w:rsidRDefault="004C155C" w:rsidP="00CF206D">
            <w:pPr>
              <w:spacing w:after="0"/>
              <w:jc w:val="center"/>
              <w:rPr>
                <w:rFonts w:ascii="Times New Roman" w:hAnsi="Times New Roman"/>
                <w:sz w:val="16"/>
                <w:szCs w:val="16"/>
              </w:rPr>
            </w:pPr>
          </w:p>
        </w:tc>
      </w:tr>
      <w:tr w:rsidR="004C155C" w:rsidRPr="00F0312B" w:rsidTr="009E0FC3">
        <w:tc>
          <w:tcPr>
            <w:tcW w:w="12333" w:type="dxa"/>
            <w:gridSpan w:val="11"/>
            <w:tcBorders>
              <w:top w:val="nil"/>
              <w:left w:val="nil"/>
              <w:bottom w:val="nil"/>
              <w:right w:val="nil"/>
            </w:tcBorders>
          </w:tcPr>
          <w:p w:rsidR="004C155C" w:rsidRPr="00F0312B" w:rsidRDefault="00CF206D" w:rsidP="00CF206D">
            <w:pPr>
              <w:spacing w:after="0"/>
              <w:rPr>
                <w:rFonts w:ascii="Times New Roman" w:hAnsi="Times New Roman"/>
                <w:sz w:val="16"/>
                <w:szCs w:val="16"/>
              </w:rPr>
            </w:pPr>
            <w:r w:rsidRPr="00F0312B">
              <w:rPr>
                <w:rFonts w:ascii="Times New Roman" w:hAnsi="Times New Roman"/>
                <w:sz w:val="16"/>
                <w:szCs w:val="16"/>
              </w:rPr>
              <w:t>Наименование бюджета                        ____________________________________________________________________________________</w:t>
            </w:r>
            <w:r w:rsidR="009E0FC3" w:rsidRPr="00F0312B">
              <w:rPr>
                <w:rFonts w:ascii="Times New Roman" w:hAnsi="Times New Roman"/>
                <w:sz w:val="16"/>
                <w:szCs w:val="16"/>
              </w:rPr>
              <w:t>____</w:t>
            </w:r>
            <w:r w:rsidR="00E67817" w:rsidRPr="00F0312B">
              <w:rPr>
                <w:rFonts w:ascii="Times New Roman" w:hAnsi="Times New Roman"/>
                <w:sz w:val="16"/>
                <w:szCs w:val="16"/>
              </w:rPr>
              <w:t>______________</w:t>
            </w:r>
            <w:r w:rsidR="00D41B21">
              <w:rPr>
                <w:rFonts w:ascii="Times New Roman" w:hAnsi="Times New Roman"/>
                <w:sz w:val="16"/>
                <w:szCs w:val="16"/>
              </w:rPr>
              <w:t>________________</w:t>
            </w:r>
          </w:p>
        </w:tc>
        <w:tc>
          <w:tcPr>
            <w:tcW w:w="2268" w:type="dxa"/>
            <w:tcBorders>
              <w:top w:val="nil"/>
              <w:left w:val="nil"/>
              <w:bottom w:val="nil"/>
              <w:right w:val="single" w:sz="12" w:space="0" w:color="auto"/>
            </w:tcBorders>
          </w:tcPr>
          <w:p w:rsidR="004C155C" w:rsidRPr="00F0312B" w:rsidRDefault="00CF206D" w:rsidP="00CF206D">
            <w:pPr>
              <w:spacing w:after="0"/>
              <w:jc w:val="right"/>
              <w:rPr>
                <w:rFonts w:ascii="Times New Roman" w:hAnsi="Times New Roman"/>
                <w:sz w:val="16"/>
                <w:szCs w:val="16"/>
              </w:rPr>
            </w:pPr>
            <w:r w:rsidRPr="00F0312B">
              <w:rPr>
                <w:rFonts w:ascii="Times New Roman" w:hAnsi="Times New Roman"/>
                <w:sz w:val="16"/>
                <w:szCs w:val="16"/>
              </w:rPr>
              <w:t>по ОКТМО</w:t>
            </w:r>
          </w:p>
        </w:tc>
        <w:tc>
          <w:tcPr>
            <w:tcW w:w="1276" w:type="dxa"/>
            <w:tcBorders>
              <w:top w:val="single" w:sz="12" w:space="0" w:color="auto"/>
              <w:left w:val="single" w:sz="12" w:space="0" w:color="auto"/>
              <w:bottom w:val="single" w:sz="12" w:space="0" w:color="auto"/>
              <w:right w:val="single" w:sz="12" w:space="0" w:color="auto"/>
            </w:tcBorders>
          </w:tcPr>
          <w:p w:rsidR="004C155C" w:rsidRPr="00F0312B" w:rsidRDefault="004C155C" w:rsidP="00CF206D">
            <w:pPr>
              <w:spacing w:after="0"/>
              <w:jc w:val="center"/>
              <w:rPr>
                <w:rFonts w:ascii="Times New Roman" w:hAnsi="Times New Roman"/>
                <w:sz w:val="16"/>
                <w:szCs w:val="16"/>
              </w:rPr>
            </w:pPr>
          </w:p>
        </w:tc>
      </w:tr>
      <w:tr w:rsidR="004C155C" w:rsidRPr="00F0312B" w:rsidTr="009E0FC3">
        <w:tc>
          <w:tcPr>
            <w:tcW w:w="12333" w:type="dxa"/>
            <w:gridSpan w:val="11"/>
            <w:tcBorders>
              <w:top w:val="nil"/>
              <w:left w:val="nil"/>
              <w:bottom w:val="nil"/>
              <w:right w:val="nil"/>
            </w:tcBorders>
          </w:tcPr>
          <w:p w:rsidR="004C155C" w:rsidRPr="00F0312B" w:rsidRDefault="00CF206D" w:rsidP="00CF206D">
            <w:pPr>
              <w:spacing w:after="0"/>
              <w:rPr>
                <w:rFonts w:ascii="Times New Roman" w:hAnsi="Times New Roman"/>
                <w:sz w:val="16"/>
                <w:szCs w:val="16"/>
              </w:rPr>
            </w:pPr>
            <w:r w:rsidRPr="00F0312B">
              <w:rPr>
                <w:rFonts w:ascii="Times New Roman" w:hAnsi="Times New Roman"/>
                <w:sz w:val="16"/>
                <w:szCs w:val="16"/>
              </w:rPr>
              <w:t>Наименование органа, осуществляющего</w:t>
            </w:r>
          </w:p>
          <w:p w:rsidR="00CF206D" w:rsidRPr="00F0312B" w:rsidRDefault="00CF206D" w:rsidP="00CF206D">
            <w:pPr>
              <w:spacing w:after="0"/>
              <w:rPr>
                <w:rFonts w:ascii="Times New Roman" w:hAnsi="Times New Roman"/>
                <w:sz w:val="16"/>
                <w:szCs w:val="16"/>
              </w:rPr>
            </w:pPr>
            <w:r w:rsidRPr="00F0312B">
              <w:rPr>
                <w:rFonts w:ascii="Times New Roman" w:hAnsi="Times New Roman"/>
                <w:sz w:val="16"/>
                <w:szCs w:val="16"/>
              </w:rPr>
              <w:t xml:space="preserve">функции и полномочия учредителя     </w:t>
            </w:r>
          </w:p>
        </w:tc>
        <w:tc>
          <w:tcPr>
            <w:tcW w:w="2268" w:type="dxa"/>
            <w:tcBorders>
              <w:top w:val="nil"/>
              <w:left w:val="nil"/>
              <w:bottom w:val="nil"/>
              <w:right w:val="single" w:sz="12" w:space="0" w:color="auto"/>
            </w:tcBorders>
          </w:tcPr>
          <w:p w:rsidR="004C155C" w:rsidRPr="00F0312B" w:rsidRDefault="004C155C" w:rsidP="00CF206D">
            <w:pPr>
              <w:spacing w:after="0"/>
              <w:jc w:val="center"/>
              <w:rPr>
                <w:rFonts w:ascii="Times New Roman" w:hAnsi="Times New Roman"/>
                <w:sz w:val="16"/>
                <w:szCs w:val="16"/>
              </w:rPr>
            </w:pPr>
          </w:p>
          <w:p w:rsidR="00CF206D" w:rsidRPr="00F0312B" w:rsidRDefault="00CF206D" w:rsidP="00CF206D">
            <w:pPr>
              <w:spacing w:after="0"/>
              <w:jc w:val="right"/>
              <w:rPr>
                <w:rFonts w:ascii="Times New Roman" w:hAnsi="Times New Roman"/>
                <w:sz w:val="16"/>
                <w:szCs w:val="16"/>
              </w:rPr>
            </w:pPr>
            <w:r w:rsidRPr="00F0312B">
              <w:rPr>
                <w:rFonts w:ascii="Times New Roman" w:hAnsi="Times New Roman"/>
                <w:sz w:val="16"/>
                <w:szCs w:val="16"/>
              </w:rPr>
              <w:t>Глава по БК</w:t>
            </w:r>
          </w:p>
        </w:tc>
        <w:tc>
          <w:tcPr>
            <w:tcW w:w="1276" w:type="dxa"/>
            <w:tcBorders>
              <w:top w:val="single" w:sz="12" w:space="0" w:color="auto"/>
              <w:left w:val="single" w:sz="12" w:space="0" w:color="auto"/>
              <w:bottom w:val="single" w:sz="12" w:space="0" w:color="auto"/>
              <w:right w:val="single" w:sz="12" w:space="0" w:color="auto"/>
            </w:tcBorders>
          </w:tcPr>
          <w:p w:rsidR="004C155C" w:rsidRPr="00F0312B" w:rsidRDefault="004C155C" w:rsidP="00CF206D">
            <w:pPr>
              <w:spacing w:after="0"/>
              <w:jc w:val="center"/>
              <w:rPr>
                <w:rFonts w:ascii="Times New Roman" w:hAnsi="Times New Roman"/>
                <w:sz w:val="16"/>
                <w:szCs w:val="16"/>
              </w:rPr>
            </w:pPr>
          </w:p>
        </w:tc>
      </w:tr>
      <w:tr w:rsidR="004C155C" w:rsidRPr="00F0312B" w:rsidTr="009E0FC3">
        <w:tc>
          <w:tcPr>
            <w:tcW w:w="12333" w:type="dxa"/>
            <w:gridSpan w:val="11"/>
            <w:tcBorders>
              <w:top w:val="nil"/>
              <w:left w:val="nil"/>
              <w:bottom w:val="nil"/>
              <w:right w:val="nil"/>
            </w:tcBorders>
          </w:tcPr>
          <w:p w:rsidR="004C155C" w:rsidRPr="00F0312B" w:rsidRDefault="00CF206D" w:rsidP="00CF206D">
            <w:pPr>
              <w:spacing w:after="0"/>
              <w:rPr>
                <w:rFonts w:ascii="Times New Roman" w:hAnsi="Times New Roman"/>
                <w:sz w:val="16"/>
                <w:szCs w:val="16"/>
              </w:rPr>
            </w:pPr>
            <w:r w:rsidRPr="00F0312B">
              <w:rPr>
                <w:rFonts w:ascii="Times New Roman" w:hAnsi="Times New Roman"/>
                <w:sz w:val="16"/>
                <w:szCs w:val="16"/>
              </w:rPr>
              <w:t>Наименование органа, осуществляющего</w:t>
            </w:r>
          </w:p>
          <w:p w:rsidR="00CF206D" w:rsidRPr="00F0312B" w:rsidRDefault="00CF206D" w:rsidP="00CF206D">
            <w:pPr>
              <w:spacing w:after="0"/>
              <w:rPr>
                <w:rFonts w:ascii="Times New Roman" w:hAnsi="Times New Roman"/>
                <w:sz w:val="16"/>
                <w:szCs w:val="16"/>
              </w:rPr>
            </w:pPr>
            <w:r w:rsidRPr="00F0312B">
              <w:rPr>
                <w:rFonts w:ascii="Times New Roman" w:hAnsi="Times New Roman"/>
                <w:sz w:val="16"/>
                <w:szCs w:val="16"/>
              </w:rPr>
              <w:t>ведение лицевого счета</w:t>
            </w:r>
          </w:p>
        </w:tc>
        <w:tc>
          <w:tcPr>
            <w:tcW w:w="2268" w:type="dxa"/>
            <w:tcBorders>
              <w:top w:val="nil"/>
              <w:left w:val="nil"/>
              <w:bottom w:val="nil"/>
              <w:right w:val="single" w:sz="12" w:space="0" w:color="auto"/>
            </w:tcBorders>
          </w:tcPr>
          <w:p w:rsidR="004C155C" w:rsidRPr="00F0312B" w:rsidRDefault="004C155C" w:rsidP="00CF206D">
            <w:pPr>
              <w:spacing w:after="0"/>
              <w:jc w:val="center"/>
              <w:rPr>
                <w:rFonts w:ascii="Times New Roman" w:hAnsi="Times New Roman"/>
                <w:sz w:val="16"/>
                <w:szCs w:val="16"/>
              </w:rPr>
            </w:pPr>
          </w:p>
          <w:p w:rsidR="00CF206D" w:rsidRPr="00F0312B" w:rsidRDefault="00CF206D" w:rsidP="00CF206D">
            <w:pPr>
              <w:spacing w:after="0"/>
              <w:jc w:val="right"/>
              <w:rPr>
                <w:rFonts w:ascii="Times New Roman" w:hAnsi="Times New Roman"/>
                <w:sz w:val="16"/>
                <w:szCs w:val="16"/>
              </w:rPr>
            </w:pPr>
            <w:r w:rsidRPr="00F0312B">
              <w:rPr>
                <w:rFonts w:ascii="Times New Roman" w:hAnsi="Times New Roman"/>
                <w:sz w:val="16"/>
                <w:szCs w:val="16"/>
              </w:rPr>
              <w:t>по ОКПО</w:t>
            </w:r>
          </w:p>
        </w:tc>
        <w:tc>
          <w:tcPr>
            <w:tcW w:w="1276" w:type="dxa"/>
            <w:tcBorders>
              <w:top w:val="single" w:sz="12" w:space="0" w:color="auto"/>
              <w:left w:val="single" w:sz="12" w:space="0" w:color="auto"/>
              <w:bottom w:val="single" w:sz="12" w:space="0" w:color="auto"/>
              <w:right w:val="single" w:sz="12" w:space="0" w:color="auto"/>
            </w:tcBorders>
          </w:tcPr>
          <w:p w:rsidR="004C155C" w:rsidRPr="00F0312B" w:rsidRDefault="004C155C" w:rsidP="00CF206D">
            <w:pPr>
              <w:spacing w:after="0"/>
              <w:jc w:val="center"/>
              <w:rPr>
                <w:rFonts w:ascii="Times New Roman" w:hAnsi="Times New Roman"/>
                <w:sz w:val="16"/>
                <w:szCs w:val="16"/>
              </w:rPr>
            </w:pPr>
          </w:p>
        </w:tc>
      </w:tr>
      <w:tr w:rsidR="004C155C" w:rsidRPr="00F0312B" w:rsidTr="009E0FC3">
        <w:tc>
          <w:tcPr>
            <w:tcW w:w="12333" w:type="dxa"/>
            <w:gridSpan w:val="11"/>
            <w:tcBorders>
              <w:top w:val="nil"/>
              <w:left w:val="nil"/>
              <w:bottom w:val="nil"/>
              <w:right w:val="nil"/>
            </w:tcBorders>
          </w:tcPr>
          <w:p w:rsidR="004C155C" w:rsidRPr="00F0312B" w:rsidRDefault="00CF206D" w:rsidP="00CF206D">
            <w:pPr>
              <w:spacing w:after="0"/>
              <w:rPr>
                <w:rFonts w:ascii="Times New Roman" w:hAnsi="Times New Roman"/>
                <w:sz w:val="16"/>
                <w:szCs w:val="16"/>
              </w:rPr>
            </w:pPr>
            <w:r w:rsidRPr="00F0312B">
              <w:rPr>
                <w:rFonts w:ascii="Times New Roman" w:hAnsi="Times New Roman"/>
                <w:sz w:val="16"/>
                <w:szCs w:val="16"/>
              </w:rPr>
              <w:t>Единица измерения: руб. (с точностью до второго десятичного знака)</w:t>
            </w:r>
          </w:p>
        </w:tc>
        <w:tc>
          <w:tcPr>
            <w:tcW w:w="2268" w:type="dxa"/>
            <w:tcBorders>
              <w:top w:val="nil"/>
              <w:left w:val="nil"/>
              <w:bottom w:val="nil"/>
              <w:right w:val="single" w:sz="12" w:space="0" w:color="auto"/>
            </w:tcBorders>
          </w:tcPr>
          <w:p w:rsidR="004C155C" w:rsidRPr="00F0312B" w:rsidRDefault="00CF206D" w:rsidP="00CF206D">
            <w:pPr>
              <w:spacing w:after="0"/>
              <w:jc w:val="right"/>
              <w:rPr>
                <w:rFonts w:ascii="Times New Roman" w:hAnsi="Times New Roman"/>
                <w:sz w:val="16"/>
                <w:szCs w:val="16"/>
              </w:rPr>
            </w:pPr>
            <w:r w:rsidRPr="00F0312B">
              <w:rPr>
                <w:rFonts w:ascii="Times New Roman" w:hAnsi="Times New Roman"/>
                <w:sz w:val="16"/>
                <w:szCs w:val="16"/>
              </w:rPr>
              <w:t>по ОКЕИ</w:t>
            </w:r>
          </w:p>
        </w:tc>
        <w:tc>
          <w:tcPr>
            <w:tcW w:w="1276" w:type="dxa"/>
            <w:tcBorders>
              <w:top w:val="single" w:sz="12" w:space="0" w:color="auto"/>
              <w:left w:val="single" w:sz="12" w:space="0" w:color="auto"/>
              <w:bottom w:val="single" w:sz="12" w:space="0" w:color="auto"/>
              <w:right w:val="single" w:sz="12" w:space="0" w:color="auto"/>
            </w:tcBorders>
          </w:tcPr>
          <w:p w:rsidR="004C155C" w:rsidRPr="00F0312B" w:rsidRDefault="004C155C" w:rsidP="00CF206D">
            <w:pPr>
              <w:spacing w:after="0"/>
              <w:jc w:val="center"/>
              <w:rPr>
                <w:rFonts w:ascii="Times New Roman" w:hAnsi="Times New Roman"/>
                <w:sz w:val="16"/>
                <w:szCs w:val="16"/>
              </w:rPr>
            </w:pPr>
          </w:p>
        </w:tc>
      </w:tr>
      <w:tr w:rsidR="004C155C" w:rsidRPr="00F0312B" w:rsidTr="009E0FC3">
        <w:tc>
          <w:tcPr>
            <w:tcW w:w="12333" w:type="dxa"/>
            <w:gridSpan w:val="11"/>
            <w:tcBorders>
              <w:top w:val="nil"/>
              <w:left w:val="nil"/>
              <w:bottom w:val="nil"/>
              <w:right w:val="nil"/>
            </w:tcBorders>
          </w:tcPr>
          <w:p w:rsidR="004C155C" w:rsidRPr="00F0312B" w:rsidRDefault="00CF206D" w:rsidP="00CF206D">
            <w:pPr>
              <w:spacing w:after="0"/>
              <w:rPr>
                <w:rFonts w:ascii="Times New Roman" w:hAnsi="Times New Roman"/>
                <w:sz w:val="16"/>
                <w:szCs w:val="16"/>
              </w:rPr>
            </w:pPr>
            <w:r w:rsidRPr="00F0312B">
              <w:rPr>
                <w:rFonts w:ascii="Times New Roman" w:hAnsi="Times New Roman"/>
                <w:sz w:val="16"/>
                <w:szCs w:val="16"/>
              </w:rPr>
              <w:t xml:space="preserve">                                   _____________________________________</w:t>
            </w:r>
          </w:p>
        </w:tc>
        <w:tc>
          <w:tcPr>
            <w:tcW w:w="2268" w:type="dxa"/>
            <w:tcBorders>
              <w:top w:val="nil"/>
              <w:left w:val="nil"/>
              <w:bottom w:val="nil"/>
              <w:right w:val="single" w:sz="12" w:space="0" w:color="auto"/>
            </w:tcBorders>
          </w:tcPr>
          <w:p w:rsidR="004C155C" w:rsidRPr="00F0312B" w:rsidRDefault="00CF206D" w:rsidP="00CF206D">
            <w:pPr>
              <w:spacing w:after="0"/>
              <w:jc w:val="right"/>
              <w:rPr>
                <w:rFonts w:ascii="Times New Roman" w:hAnsi="Times New Roman"/>
                <w:sz w:val="16"/>
                <w:szCs w:val="16"/>
              </w:rPr>
            </w:pPr>
            <w:r w:rsidRPr="00F0312B">
              <w:rPr>
                <w:rFonts w:ascii="Times New Roman" w:hAnsi="Times New Roman"/>
                <w:sz w:val="16"/>
                <w:szCs w:val="16"/>
              </w:rPr>
              <w:t>по ОКВ</w:t>
            </w:r>
          </w:p>
        </w:tc>
        <w:tc>
          <w:tcPr>
            <w:tcW w:w="1276" w:type="dxa"/>
            <w:tcBorders>
              <w:top w:val="single" w:sz="12" w:space="0" w:color="auto"/>
              <w:left w:val="single" w:sz="12" w:space="0" w:color="auto"/>
              <w:bottom w:val="single" w:sz="12" w:space="0" w:color="auto"/>
              <w:right w:val="single" w:sz="12" w:space="0" w:color="auto"/>
            </w:tcBorders>
          </w:tcPr>
          <w:p w:rsidR="004C155C" w:rsidRPr="00F0312B" w:rsidRDefault="004C155C" w:rsidP="00CF206D">
            <w:pPr>
              <w:spacing w:after="0"/>
              <w:jc w:val="center"/>
              <w:rPr>
                <w:rFonts w:ascii="Times New Roman" w:hAnsi="Times New Roman"/>
                <w:sz w:val="16"/>
                <w:szCs w:val="16"/>
              </w:rPr>
            </w:pPr>
          </w:p>
        </w:tc>
      </w:tr>
      <w:tr w:rsidR="004C155C" w:rsidRPr="00F0312B" w:rsidTr="009E0FC3">
        <w:tc>
          <w:tcPr>
            <w:tcW w:w="12333" w:type="dxa"/>
            <w:gridSpan w:val="11"/>
            <w:tcBorders>
              <w:top w:val="nil"/>
              <w:left w:val="nil"/>
              <w:bottom w:val="nil"/>
              <w:right w:val="nil"/>
            </w:tcBorders>
          </w:tcPr>
          <w:p w:rsidR="004C155C" w:rsidRPr="00F0312B" w:rsidRDefault="00CF206D" w:rsidP="00CF206D">
            <w:pPr>
              <w:spacing w:after="0"/>
              <w:rPr>
                <w:rFonts w:ascii="Times New Roman" w:hAnsi="Times New Roman"/>
                <w:sz w:val="16"/>
                <w:szCs w:val="16"/>
              </w:rPr>
            </w:pPr>
            <w:r w:rsidRPr="00F0312B">
              <w:rPr>
                <w:rFonts w:ascii="Times New Roman" w:hAnsi="Times New Roman"/>
                <w:sz w:val="16"/>
                <w:szCs w:val="16"/>
              </w:rPr>
              <w:t xml:space="preserve">                                           (наименование иностранной валюты)</w:t>
            </w:r>
          </w:p>
        </w:tc>
        <w:tc>
          <w:tcPr>
            <w:tcW w:w="2268" w:type="dxa"/>
            <w:tcBorders>
              <w:top w:val="nil"/>
              <w:left w:val="nil"/>
              <w:bottom w:val="single" w:sz="12" w:space="0" w:color="auto"/>
              <w:right w:val="nil"/>
            </w:tcBorders>
          </w:tcPr>
          <w:p w:rsidR="004C155C" w:rsidRPr="00F0312B" w:rsidRDefault="004C155C" w:rsidP="00CF206D">
            <w:pPr>
              <w:spacing w:after="0"/>
              <w:jc w:val="center"/>
              <w:rPr>
                <w:rFonts w:ascii="Times New Roman" w:hAnsi="Times New Roman"/>
                <w:sz w:val="16"/>
                <w:szCs w:val="16"/>
              </w:rPr>
            </w:pPr>
          </w:p>
        </w:tc>
        <w:tc>
          <w:tcPr>
            <w:tcW w:w="1276" w:type="dxa"/>
            <w:tcBorders>
              <w:top w:val="single" w:sz="12" w:space="0" w:color="auto"/>
              <w:left w:val="nil"/>
              <w:bottom w:val="single" w:sz="12" w:space="0" w:color="auto"/>
            </w:tcBorders>
          </w:tcPr>
          <w:p w:rsidR="004C155C" w:rsidRPr="00F0312B" w:rsidRDefault="004C155C" w:rsidP="00CF206D">
            <w:pPr>
              <w:spacing w:after="0"/>
              <w:jc w:val="center"/>
              <w:rPr>
                <w:rFonts w:ascii="Times New Roman" w:hAnsi="Times New Roman"/>
                <w:sz w:val="16"/>
                <w:szCs w:val="16"/>
              </w:rPr>
            </w:pPr>
          </w:p>
        </w:tc>
      </w:tr>
      <w:tr w:rsidR="00CF206D" w:rsidRPr="00F0312B" w:rsidTr="009E0FC3">
        <w:tc>
          <w:tcPr>
            <w:tcW w:w="12333" w:type="dxa"/>
            <w:gridSpan w:val="11"/>
            <w:tcBorders>
              <w:top w:val="nil"/>
              <w:left w:val="nil"/>
              <w:bottom w:val="nil"/>
              <w:right w:val="single" w:sz="12" w:space="0" w:color="auto"/>
            </w:tcBorders>
          </w:tcPr>
          <w:p w:rsidR="00CF206D" w:rsidRPr="00F0312B" w:rsidRDefault="00CF206D" w:rsidP="00CF206D">
            <w:pPr>
              <w:spacing w:after="0"/>
              <w:jc w:val="right"/>
              <w:rPr>
                <w:rFonts w:ascii="Times New Roman" w:hAnsi="Times New Roman"/>
                <w:sz w:val="16"/>
                <w:szCs w:val="16"/>
              </w:rPr>
            </w:pPr>
            <w:r w:rsidRPr="00F0312B">
              <w:rPr>
                <w:rFonts w:ascii="Times New Roman" w:hAnsi="Times New Roman"/>
                <w:sz w:val="16"/>
                <w:szCs w:val="16"/>
              </w:rPr>
              <w:t>Остаток средств на начало года</w:t>
            </w:r>
          </w:p>
        </w:tc>
        <w:tc>
          <w:tcPr>
            <w:tcW w:w="3544" w:type="dxa"/>
            <w:gridSpan w:val="2"/>
            <w:tcBorders>
              <w:top w:val="single" w:sz="12" w:space="0" w:color="auto"/>
              <w:left w:val="single" w:sz="12" w:space="0" w:color="auto"/>
              <w:bottom w:val="single" w:sz="12" w:space="0" w:color="auto"/>
              <w:right w:val="single" w:sz="12" w:space="0" w:color="auto"/>
            </w:tcBorders>
          </w:tcPr>
          <w:p w:rsidR="00CF206D" w:rsidRPr="00F0312B" w:rsidRDefault="00CF206D" w:rsidP="00CF206D">
            <w:pPr>
              <w:spacing w:after="0"/>
              <w:jc w:val="center"/>
              <w:rPr>
                <w:rFonts w:ascii="Times New Roman" w:hAnsi="Times New Roman"/>
                <w:sz w:val="16"/>
                <w:szCs w:val="16"/>
              </w:rPr>
            </w:pPr>
          </w:p>
        </w:tc>
      </w:tr>
      <w:tr w:rsidR="009E0FC3" w:rsidRPr="00F0312B" w:rsidTr="009E0FC3">
        <w:tc>
          <w:tcPr>
            <w:tcW w:w="2410" w:type="dxa"/>
            <w:tcBorders>
              <w:top w:val="nil"/>
              <w:left w:val="nil"/>
              <w:bottom w:val="single" w:sz="2" w:space="0" w:color="auto"/>
              <w:right w:val="nil"/>
            </w:tcBorders>
          </w:tcPr>
          <w:p w:rsidR="007227B4" w:rsidRPr="00F0312B" w:rsidRDefault="007227B4" w:rsidP="00CF206D">
            <w:pPr>
              <w:spacing w:after="0"/>
              <w:jc w:val="center"/>
              <w:rPr>
                <w:rFonts w:ascii="Times New Roman" w:hAnsi="Times New Roman"/>
                <w:sz w:val="16"/>
                <w:szCs w:val="16"/>
              </w:rPr>
            </w:pPr>
          </w:p>
        </w:tc>
        <w:tc>
          <w:tcPr>
            <w:tcW w:w="1019" w:type="dxa"/>
            <w:gridSpan w:val="2"/>
            <w:tcBorders>
              <w:top w:val="nil"/>
              <w:left w:val="nil"/>
              <w:bottom w:val="single" w:sz="2" w:space="0" w:color="auto"/>
              <w:right w:val="nil"/>
            </w:tcBorders>
          </w:tcPr>
          <w:p w:rsidR="007227B4" w:rsidRPr="00F0312B" w:rsidRDefault="007227B4" w:rsidP="00CF206D">
            <w:pPr>
              <w:spacing w:after="0"/>
              <w:jc w:val="center"/>
              <w:rPr>
                <w:rFonts w:ascii="Times New Roman" w:hAnsi="Times New Roman"/>
                <w:sz w:val="16"/>
                <w:szCs w:val="16"/>
              </w:rPr>
            </w:pPr>
          </w:p>
        </w:tc>
        <w:tc>
          <w:tcPr>
            <w:tcW w:w="1530" w:type="dxa"/>
            <w:gridSpan w:val="2"/>
            <w:tcBorders>
              <w:top w:val="nil"/>
              <w:left w:val="nil"/>
              <w:bottom w:val="single" w:sz="2" w:space="0" w:color="auto"/>
              <w:right w:val="nil"/>
            </w:tcBorders>
          </w:tcPr>
          <w:p w:rsidR="007227B4" w:rsidRPr="00F0312B" w:rsidRDefault="007227B4" w:rsidP="00CF206D">
            <w:pPr>
              <w:spacing w:after="0"/>
              <w:jc w:val="center"/>
              <w:rPr>
                <w:rFonts w:ascii="Times New Roman" w:hAnsi="Times New Roman"/>
                <w:sz w:val="16"/>
                <w:szCs w:val="16"/>
              </w:rPr>
            </w:pPr>
          </w:p>
        </w:tc>
        <w:tc>
          <w:tcPr>
            <w:tcW w:w="1137" w:type="dxa"/>
            <w:tcBorders>
              <w:top w:val="nil"/>
              <w:left w:val="nil"/>
              <w:bottom w:val="single" w:sz="2" w:space="0" w:color="auto"/>
              <w:right w:val="nil"/>
            </w:tcBorders>
          </w:tcPr>
          <w:p w:rsidR="007227B4" w:rsidRPr="00F0312B" w:rsidRDefault="007227B4" w:rsidP="00CF206D">
            <w:pPr>
              <w:spacing w:after="0"/>
              <w:jc w:val="center"/>
              <w:rPr>
                <w:rFonts w:ascii="Times New Roman" w:hAnsi="Times New Roman"/>
                <w:sz w:val="16"/>
                <w:szCs w:val="16"/>
              </w:rPr>
            </w:pPr>
          </w:p>
        </w:tc>
        <w:tc>
          <w:tcPr>
            <w:tcW w:w="812" w:type="dxa"/>
            <w:tcBorders>
              <w:top w:val="nil"/>
              <w:left w:val="nil"/>
              <w:bottom w:val="single" w:sz="2" w:space="0" w:color="auto"/>
              <w:right w:val="nil"/>
            </w:tcBorders>
          </w:tcPr>
          <w:p w:rsidR="007227B4" w:rsidRPr="00F0312B" w:rsidRDefault="007227B4" w:rsidP="00CF206D">
            <w:pPr>
              <w:spacing w:after="0"/>
              <w:jc w:val="center"/>
              <w:rPr>
                <w:rFonts w:ascii="Times New Roman" w:hAnsi="Times New Roman"/>
                <w:sz w:val="16"/>
                <w:szCs w:val="16"/>
              </w:rPr>
            </w:pPr>
          </w:p>
        </w:tc>
        <w:tc>
          <w:tcPr>
            <w:tcW w:w="2164" w:type="dxa"/>
            <w:tcBorders>
              <w:top w:val="nil"/>
              <w:left w:val="nil"/>
              <w:bottom w:val="single" w:sz="2" w:space="0" w:color="auto"/>
              <w:right w:val="nil"/>
            </w:tcBorders>
          </w:tcPr>
          <w:p w:rsidR="007227B4" w:rsidRPr="00F0312B" w:rsidRDefault="007227B4" w:rsidP="00CF206D">
            <w:pPr>
              <w:spacing w:after="0"/>
              <w:jc w:val="center"/>
              <w:rPr>
                <w:rFonts w:ascii="Times New Roman" w:hAnsi="Times New Roman"/>
                <w:sz w:val="16"/>
                <w:szCs w:val="16"/>
              </w:rPr>
            </w:pPr>
          </w:p>
        </w:tc>
        <w:tc>
          <w:tcPr>
            <w:tcW w:w="1479" w:type="dxa"/>
            <w:gridSpan w:val="2"/>
            <w:tcBorders>
              <w:top w:val="nil"/>
              <w:left w:val="nil"/>
              <w:bottom w:val="single" w:sz="2" w:space="0" w:color="auto"/>
              <w:right w:val="nil"/>
            </w:tcBorders>
          </w:tcPr>
          <w:p w:rsidR="007227B4" w:rsidRPr="00F0312B" w:rsidRDefault="007227B4" w:rsidP="00CF206D">
            <w:pPr>
              <w:spacing w:after="0"/>
              <w:jc w:val="center"/>
              <w:rPr>
                <w:rFonts w:ascii="Times New Roman" w:hAnsi="Times New Roman"/>
                <w:sz w:val="16"/>
                <w:szCs w:val="16"/>
              </w:rPr>
            </w:pPr>
          </w:p>
        </w:tc>
        <w:tc>
          <w:tcPr>
            <w:tcW w:w="1782" w:type="dxa"/>
            <w:tcBorders>
              <w:top w:val="nil"/>
              <w:left w:val="nil"/>
              <w:bottom w:val="single" w:sz="2" w:space="0" w:color="auto"/>
              <w:right w:val="nil"/>
            </w:tcBorders>
          </w:tcPr>
          <w:p w:rsidR="007227B4" w:rsidRPr="00F0312B" w:rsidRDefault="007227B4" w:rsidP="00CF206D">
            <w:pPr>
              <w:spacing w:after="0"/>
              <w:jc w:val="center"/>
              <w:rPr>
                <w:rFonts w:ascii="Times New Roman" w:hAnsi="Times New Roman"/>
                <w:sz w:val="16"/>
                <w:szCs w:val="16"/>
              </w:rPr>
            </w:pPr>
          </w:p>
        </w:tc>
        <w:tc>
          <w:tcPr>
            <w:tcW w:w="2268" w:type="dxa"/>
            <w:tcBorders>
              <w:top w:val="single" w:sz="12" w:space="0" w:color="auto"/>
              <w:left w:val="nil"/>
              <w:bottom w:val="single" w:sz="2" w:space="0" w:color="auto"/>
              <w:right w:val="nil"/>
            </w:tcBorders>
          </w:tcPr>
          <w:p w:rsidR="007227B4" w:rsidRPr="00F0312B" w:rsidRDefault="007227B4" w:rsidP="00CF206D">
            <w:pPr>
              <w:spacing w:after="0"/>
              <w:jc w:val="center"/>
              <w:rPr>
                <w:rFonts w:ascii="Times New Roman" w:hAnsi="Times New Roman"/>
                <w:sz w:val="16"/>
                <w:szCs w:val="16"/>
              </w:rPr>
            </w:pPr>
          </w:p>
        </w:tc>
        <w:tc>
          <w:tcPr>
            <w:tcW w:w="1276" w:type="dxa"/>
            <w:tcBorders>
              <w:top w:val="single" w:sz="12" w:space="0" w:color="auto"/>
              <w:left w:val="nil"/>
              <w:bottom w:val="single" w:sz="2" w:space="0" w:color="auto"/>
              <w:right w:val="nil"/>
            </w:tcBorders>
          </w:tcPr>
          <w:p w:rsidR="007227B4" w:rsidRPr="00F0312B" w:rsidRDefault="007227B4" w:rsidP="00CF206D">
            <w:pPr>
              <w:spacing w:after="0"/>
              <w:jc w:val="center"/>
              <w:rPr>
                <w:rFonts w:ascii="Times New Roman" w:hAnsi="Times New Roman"/>
                <w:sz w:val="16"/>
                <w:szCs w:val="16"/>
              </w:rPr>
            </w:pPr>
          </w:p>
        </w:tc>
      </w:tr>
      <w:tr w:rsidR="009E0FC3" w:rsidRPr="00F0312B" w:rsidTr="009E0FC3">
        <w:tc>
          <w:tcPr>
            <w:tcW w:w="2410" w:type="dxa"/>
            <w:vMerge w:val="restart"/>
            <w:tcBorders>
              <w:top w:val="single" w:sz="2" w:space="0" w:color="auto"/>
              <w:left w:val="single" w:sz="2" w:space="0" w:color="auto"/>
            </w:tcBorders>
          </w:tcPr>
          <w:p w:rsidR="009E0FC3" w:rsidRPr="00F0312B" w:rsidRDefault="009E0FC3" w:rsidP="00CF206D">
            <w:pPr>
              <w:spacing w:after="0"/>
              <w:jc w:val="center"/>
              <w:rPr>
                <w:rFonts w:ascii="Times New Roman" w:hAnsi="Times New Roman"/>
                <w:sz w:val="16"/>
                <w:szCs w:val="16"/>
              </w:rPr>
            </w:pPr>
          </w:p>
          <w:p w:rsidR="009E0FC3" w:rsidRPr="00F0312B" w:rsidRDefault="009E0FC3" w:rsidP="00CF206D">
            <w:pPr>
              <w:spacing w:after="0"/>
              <w:jc w:val="center"/>
              <w:rPr>
                <w:rFonts w:ascii="Times New Roman" w:hAnsi="Times New Roman"/>
                <w:sz w:val="16"/>
                <w:szCs w:val="16"/>
              </w:rPr>
            </w:pPr>
          </w:p>
          <w:p w:rsidR="009E0FC3" w:rsidRPr="00F0312B" w:rsidRDefault="009E0FC3" w:rsidP="00CF206D">
            <w:pPr>
              <w:spacing w:after="0"/>
              <w:jc w:val="center"/>
              <w:rPr>
                <w:rFonts w:ascii="Times New Roman" w:hAnsi="Times New Roman"/>
                <w:sz w:val="16"/>
                <w:szCs w:val="16"/>
              </w:rPr>
            </w:pPr>
            <w:r w:rsidRPr="00F0312B">
              <w:rPr>
                <w:rFonts w:ascii="Times New Roman" w:hAnsi="Times New Roman"/>
                <w:sz w:val="16"/>
                <w:szCs w:val="16"/>
              </w:rPr>
              <w:t>Наименование субсидии</w:t>
            </w:r>
          </w:p>
        </w:tc>
        <w:tc>
          <w:tcPr>
            <w:tcW w:w="1019" w:type="dxa"/>
            <w:gridSpan w:val="2"/>
            <w:vMerge w:val="restart"/>
            <w:tcBorders>
              <w:top w:val="single" w:sz="2" w:space="0" w:color="auto"/>
            </w:tcBorders>
          </w:tcPr>
          <w:p w:rsidR="009E0FC3" w:rsidRPr="00F0312B" w:rsidRDefault="009E0FC3" w:rsidP="00CF206D">
            <w:pPr>
              <w:spacing w:after="0"/>
              <w:jc w:val="center"/>
              <w:rPr>
                <w:rFonts w:ascii="Times New Roman" w:hAnsi="Times New Roman"/>
                <w:sz w:val="16"/>
                <w:szCs w:val="16"/>
              </w:rPr>
            </w:pPr>
          </w:p>
          <w:p w:rsidR="009E0FC3" w:rsidRPr="00F0312B" w:rsidRDefault="009E0FC3" w:rsidP="009E0FC3">
            <w:pPr>
              <w:spacing w:after="0"/>
              <w:jc w:val="center"/>
              <w:rPr>
                <w:rFonts w:ascii="Times New Roman" w:hAnsi="Times New Roman"/>
                <w:sz w:val="16"/>
                <w:szCs w:val="16"/>
              </w:rPr>
            </w:pPr>
            <w:r w:rsidRPr="00F0312B">
              <w:rPr>
                <w:rFonts w:ascii="Times New Roman" w:hAnsi="Times New Roman"/>
                <w:sz w:val="16"/>
                <w:szCs w:val="16"/>
              </w:rPr>
              <w:t>Код субсидии</w:t>
            </w:r>
          </w:p>
        </w:tc>
        <w:tc>
          <w:tcPr>
            <w:tcW w:w="1530" w:type="dxa"/>
            <w:gridSpan w:val="2"/>
            <w:vMerge w:val="restart"/>
            <w:tcBorders>
              <w:top w:val="single" w:sz="2" w:space="0" w:color="auto"/>
            </w:tcBorders>
          </w:tcPr>
          <w:p w:rsidR="009E0FC3" w:rsidRPr="00F0312B" w:rsidRDefault="009E0FC3" w:rsidP="00CF206D">
            <w:pPr>
              <w:spacing w:after="0"/>
              <w:jc w:val="center"/>
              <w:rPr>
                <w:rFonts w:ascii="Times New Roman" w:hAnsi="Times New Roman"/>
                <w:sz w:val="16"/>
                <w:szCs w:val="16"/>
              </w:rPr>
            </w:pPr>
            <w:r w:rsidRPr="00F0312B">
              <w:rPr>
                <w:rFonts w:ascii="Times New Roman" w:hAnsi="Times New Roman"/>
                <w:sz w:val="16"/>
                <w:szCs w:val="16"/>
              </w:rPr>
              <w:t>Код по бюджетной классификации Российской Федерации</w:t>
            </w:r>
          </w:p>
        </w:tc>
        <w:tc>
          <w:tcPr>
            <w:tcW w:w="1137" w:type="dxa"/>
            <w:vMerge w:val="restart"/>
            <w:tcBorders>
              <w:top w:val="single" w:sz="2" w:space="0" w:color="auto"/>
            </w:tcBorders>
          </w:tcPr>
          <w:p w:rsidR="009E0FC3" w:rsidRPr="00F0312B" w:rsidRDefault="009E0FC3" w:rsidP="00CF206D">
            <w:pPr>
              <w:spacing w:after="0"/>
              <w:jc w:val="center"/>
              <w:rPr>
                <w:rFonts w:ascii="Times New Roman" w:hAnsi="Times New Roman"/>
                <w:sz w:val="16"/>
                <w:szCs w:val="16"/>
              </w:rPr>
            </w:pPr>
          </w:p>
          <w:p w:rsidR="009E0FC3" w:rsidRPr="00F0312B" w:rsidRDefault="009E0FC3" w:rsidP="00CF206D">
            <w:pPr>
              <w:spacing w:after="0"/>
              <w:jc w:val="center"/>
              <w:rPr>
                <w:rFonts w:ascii="Times New Roman" w:hAnsi="Times New Roman"/>
                <w:sz w:val="16"/>
                <w:szCs w:val="16"/>
              </w:rPr>
            </w:pPr>
            <w:r w:rsidRPr="00F0312B">
              <w:rPr>
                <w:rFonts w:ascii="Times New Roman" w:hAnsi="Times New Roman"/>
                <w:sz w:val="16"/>
                <w:szCs w:val="16"/>
              </w:rPr>
              <w:t>Код объекта ФАИП</w:t>
            </w:r>
          </w:p>
        </w:tc>
        <w:tc>
          <w:tcPr>
            <w:tcW w:w="2976" w:type="dxa"/>
            <w:gridSpan w:val="2"/>
            <w:tcBorders>
              <w:top w:val="single" w:sz="2" w:space="0" w:color="auto"/>
            </w:tcBorders>
          </w:tcPr>
          <w:p w:rsidR="009E0FC3" w:rsidRPr="00F0312B" w:rsidRDefault="009E0FC3" w:rsidP="00CF206D">
            <w:pPr>
              <w:spacing w:after="0"/>
              <w:jc w:val="center"/>
              <w:rPr>
                <w:rFonts w:ascii="Times New Roman" w:hAnsi="Times New Roman"/>
                <w:sz w:val="16"/>
                <w:szCs w:val="16"/>
              </w:rPr>
            </w:pPr>
            <w:r w:rsidRPr="00F0312B">
              <w:rPr>
                <w:rFonts w:ascii="Times New Roman" w:hAnsi="Times New Roman"/>
                <w:sz w:val="16"/>
                <w:szCs w:val="16"/>
              </w:rPr>
              <w:t>Разрешенный к использованию остаток субсидии прошлых лет на начало 20 __ г.</w:t>
            </w:r>
          </w:p>
        </w:tc>
        <w:tc>
          <w:tcPr>
            <w:tcW w:w="3261" w:type="dxa"/>
            <w:gridSpan w:val="3"/>
            <w:tcBorders>
              <w:top w:val="single" w:sz="2" w:space="0" w:color="auto"/>
            </w:tcBorders>
          </w:tcPr>
          <w:p w:rsidR="009E0FC3" w:rsidRPr="00F0312B" w:rsidRDefault="009E0FC3" w:rsidP="00CF206D">
            <w:pPr>
              <w:spacing w:after="0"/>
              <w:jc w:val="center"/>
              <w:rPr>
                <w:rFonts w:ascii="Times New Roman" w:hAnsi="Times New Roman"/>
                <w:sz w:val="16"/>
                <w:szCs w:val="16"/>
              </w:rPr>
            </w:pPr>
            <w:r w:rsidRPr="00F0312B">
              <w:rPr>
                <w:rFonts w:ascii="Times New Roman" w:hAnsi="Times New Roman"/>
                <w:sz w:val="16"/>
                <w:szCs w:val="16"/>
              </w:rPr>
              <w:t>Суммы возврата дебиторской задолженности прошлых лет</w:t>
            </w:r>
          </w:p>
        </w:tc>
        <w:tc>
          <w:tcPr>
            <w:tcW w:w="3544" w:type="dxa"/>
            <w:gridSpan w:val="2"/>
            <w:tcBorders>
              <w:top w:val="single" w:sz="2" w:space="0" w:color="auto"/>
              <w:right w:val="single" w:sz="2" w:space="0" w:color="auto"/>
            </w:tcBorders>
          </w:tcPr>
          <w:p w:rsidR="009E0FC3" w:rsidRPr="00F0312B" w:rsidRDefault="009E0FC3" w:rsidP="00CF206D">
            <w:pPr>
              <w:spacing w:after="0"/>
              <w:jc w:val="center"/>
              <w:rPr>
                <w:rFonts w:ascii="Times New Roman" w:hAnsi="Times New Roman"/>
                <w:sz w:val="16"/>
                <w:szCs w:val="16"/>
              </w:rPr>
            </w:pPr>
          </w:p>
          <w:p w:rsidR="009E0FC3" w:rsidRPr="00F0312B" w:rsidRDefault="009E0FC3" w:rsidP="00CF206D">
            <w:pPr>
              <w:spacing w:after="0"/>
              <w:jc w:val="center"/>
              <w:rPr>
                <w:rFonts w:ascii="Times New Roman" w:hAnsi="Times New Roman"/>
                <w:sz w:val="16"/>
                <w:szCs w:val="16"/>
              </w:rPr>
            </w:pPr>
            <w:r w:rsidRPr="00F0312B">
              <w:rPr>
                <w:rFonts w:ascii="Times New Roman" w:hAnsi="Times New Roman"/>
                <w:sz w:val="16"/>
                <w:szCs w:val="16"/>
              </w:rPr>
              <w:t>Планируемые</w:t>
            </w:r>
          </w:p>
        </w:tc>
      </w:tr>
      <w:tr w:rsidR="009E0FC3" w:rsidRPr="00F0312B" w:rsidTr="009E0FC3">
        <w:tc>
          <w:tcPr>
            <w:tcW w:w="2410" w:type="dxa"/>
            <w:vMerge/>
            <w:tcBorders>
              <w:left w:val="single" w:sz="2" w:space="0" w:color="auto"/>
            </w:tcBorders>
          </w:tcPr>
          <w:p w:rsidR="009E0FC3" w:rsidRPr="00F0312B" w:rsidRDefault="009E0FC3" w:rsidP="00CF206D">
            <w:pPr>
              <w:spacing w:after="0"/>
              <w:jc w:val="center"/>
              <w:rPr>
                <w:rFonts w:ascii="Times New Roman" w:hAnsi="Times New Roman"/>
                <w:sz w:val="16"/>
                <w:szCs w:val="16"/>
              </w:rPr>
            </w:pPr>
          </w:p>
        </w:tc>
        <w:tc>
          <w:tcPr>
            <w:tcW w:w="1019" w:type="dxa"/>
            <w:gridSpan w:val="2"/>
            <w:vMerge/>
          </w:tcPr>
          <w:p w:rsidR="009E0FC3" w:rsidRPr="00F0312B" w:rsidRDefault="009E0FC3" w:rsidP="00CF206D">
            <w:pPr>
              <w:spacing w:after="0"/>
              <w:jc w:val="center"/>
              <w:rPr>
                <w:rFonts w:ascii="Times New Roman" w:hAnsi="Times New Roman"/>
                <w:sz w:val="16"/>
                <w:szCs w:val="16"/>
              </w:rPr>
            </w:pPr>
          </w:p>
        </w:tc>
        <w:tc>
          <w:tcPr>
            <w:tcW w:w="1530" w:type="dxa"/>
            <w:gridSpan w:val="2"/>
            <w:vMerge/>
          </w:tcPr>
          <w:p w:rsidR="009E0FC3" w:rsidRPr="00F0312B" w:rsidRDefault="009E0FC3" w:rsidP="00CF206D">
            <w:pPr>
              <w:spacing w:after="0"/>
              <w:jc w:val="center"/>
              <w:rPr>
                <w:rFonts w:ascii="Times New Roman" w:hAnsi="Times New Roman"/>
                <w:sz w:val="16"/>
                <w:szCs w:val="16"/>
              </w:rPr>
            </w:pPr>
          </w:p>
        </w:tc>
        <w:tc>
          <w:tcPr>
            <w:tcW w:w="1137" w:type="dxa"/>
            <w:vMerge/>
          </w:tcPr>
          <w:p w:rsidR="009E0FC3" w:rsidRPr="00F0312B" w:rsidRDefault="009E0FC3" w:rsidP="00CF206D">
            <w:pPr>
              <w:spacing w:after="0"/>
              <w:jc w:val="center"/>
              <w:rPr>
                <w:rFonts w:ascii="Times New Roman" w:hAnsi="Times New Roman"/>
                <w:sz w:val="16"/>
                <w:szCs w:val="16"/>
              </w:rPr>
            </w:pPr>
          </w:p>
        </w:tc>
        <w:tc>
          <w:tcPr>
            <w:tcW w:w="812" w:type="dxa"/>
          </w:tcPr>
          <w:p w:rsidR="009E0FC3" w:rsidRPr="00F0312B" w:rsidRDefault="009E0FC3" w:rsidP="00CF206D">
            <w:pPr>
              <w:spacing w:after="0"/>
              <w:jc w:val="center"/>
              <w:rPr>
                <w:rFonts w:ascii="Times New Roman" w:hAnsi="Times New Roman"/>
                <w:sz w:val="16"/>
                <w:szCs w:val="16"/>
              </w:rPr>
            </w:pPr>
            <w:r w:rsidRPr="00F0312B">
              <w:rPr>
                <w:rFonts w:ascii="Times New Roman" w:hAnsi="Times New Roman"/>
                <w:sz w:val="16"/>
                <w:szCs w:val="16"/>
              </w:rPr>
              <w:t>код</w:t>
            </w:r>
          </w:p>
        </w:tc>
        <w:tc>
          <w:tcPr>
            <w:tcW w:w="2164" w:type="dxa"/>
          </w:tcPr>
          <w:p w:rsidR="009E0FC3" w:rsidRPr="00F0312B" w:rsidRDefault="009E0FC3" w:rsidP="00CF206D">
            <w:pPr>
              <w:spacing w:after="0"/>
              <w:jc w:val="center"/>
              <w:rPr>
                <w:rFonts w:ascii="Times New Roman" w:hAnsi="Times New Roman"/>
                <w:sz w:val="16"/>
                <w:szCs w:val="16"/>
              </w:rPr>
            </w:pPr>
            <w:r w:rsidRPr="00F0312B">
              <w:rPr>
                <w:rFonts w:ascii="Times New Roman" w:hAnsi="Times New Roman"/>
                <w:sz w:val="16"/>
                <w:szCs w:val="16"/>
              </w:rPr>
              <w:t>сумма</w:t>
            </w:r>
          </w:p>
        </w:tc>
        <w:tc>
          <w:tcPr>
            <w:tcW w:w="1479" w:type="dxa"/>
            <w:gridSpan w:val="2"/>
          </w:tcPr>
          <w:p w:rsidR="009E0FC3" w:rsidRPr="00F0312B" w:rsidRDefault="009E0FC3" w:rsidP="00CF206D">
            <w:pPr>
              <w:spacing w:after="0"/>
              <w:jc w:val="center"/>
              <w:rPr>
                <w:rFonts w:ascii="Times New Roman" w:hAnsi="Times New Roman"/>
                <w:sz w:val="16"/>
                <w:szCs w:val="16"/>
              </w:rPr>
            </w:pPr>
            <w:r w:rsidRPr="00F0312B">
              <w:rPr>
                <w:rFonts w:ascii="Times New Roman" w:hAnsi="Times New Roman"/>
                <w:sz w:val="16"/>
                <w:szCs w:val="16"/>
              </w:rPr>
              <w:t>код</w:t>
            </w:r>
          </w:p>
        </w:tc>
        <w:tc>
          <w:tcPr>
            <w:tcW w:w="1782" w:type="dxa"/>
          </w:tcPr>
          <w:p w:rsidR="009E0FC3" w:rsidRPr="00F0312B" w:rsidRDefault="009E0FC3" w:rsidP="00CF206D">
            <w:pPr>
              <w:spacing w:after="0"/>
              <w:jc w:val="center"/>
              <w:rPr>
                <w:rFonts w:ascii="Times New Roman" w:hAnsi="Times New Roman"/>
                <w:sz w:val="16"/>
                <w:szCs w:val="16"/>
              </w:rPr>
            </w:pPr>
            <w:r w:rsidRPr="00F0312B">
              <w:rPr>
                <w:rFonts w:ascii="Times New Roman" w:hAnsi="Times New Roman"/>
                <w:sz w:val="16"/>
                <w:szCs w:val="16"/>
              </w:rPr>
              <w:t>сумма</w:t>
            </w:r>
          </w:p>
        </w:tc>
        <w:tc>
          <w:tcPr>
            <w:tcW w:w="2268" w:type="dxa"/>
          </w:tcPr>
          <w:p w:rsidR="009E0FC3" w:rsidRPr="00F0312B" w:rsidRDefault="009E0FC3" w:rsidP="00CF206D">
            <w:pPr>
              <w:spacing w:after="0"/>
              <w:jc w:val="center"/>
              <w:rPr>
                <w:rFonts w:ascii="Times New Roman" w:hAnsi="Times New Roman"/>
                <w:sz w:val="16"/>
                <w:szCs w:val="16"/>
              </w:rPr>
            </w:pPr>
            <w:r w:rsidRPr="00F0312B">
              <w:rPr>
                <w:rFonts w:ascii="Times New Roman" w:hAnsi="Times New Roman"/>
                <w:sz w:val="16"/>
                <w:szCs w:val="16"/>
              </w:rPr>
              <w:t>поступления</w:t>
            </w:r>
          </w:p>
        </w:tc>
        <w:tc>
          <w:tcPr>
            <w:tcW w:w="1276" w:type="dxa"/>
            <w:tcBorders>
              <w:right w:val="single" w:sz="2" w:space="0" w:color="auto"/>
            </w:tcBorders>
          </w:tcPr>
          <w:p w:rsidR="009E0FC3" w:rsidRPr="00F0312B" w:rsidRDefault="009E0FC3" w:rsidP="00CF206D">
            <w:pPr>
              <w:spacing w:after="0"/>
              <w:jc w:val="center"/>
              <w:rPr>
                <w:rFonts w:ascii="Times New Roman" w:hAnsi="Times New Roman"/>
                <w:sz w:val="16"/>
                <w:szCs w:val="16"/>
              </w:rPr>
            </w:pPr>
            <w:r w:rsidRPr="00F0312B">
              <w:rPr>
                <w:rFonts w:ascii="Times New Roman" w:hAnsi="Times New Roman"/>
                <w:sz w:val="16"/>
                <w:szCs w:val="16"/>
              </w:rPr>
              <w:t>выплаты</w:t>
            </w:r>
          </w:p>
        </w:tc>
      </w:tr>
      <w:tr w:rsidR="009E0FC3" w:rsidRPr="00F0312B" w:rsidTr="006422EA">
        <w:tc>
          <w:tcPr>
            <w:tcW w:w="2410" w:type="dxa"/>
            <w:tcBorders>
              <w:left w:val="single" w:sz="2" w:space="0" w:color="auto"/>
              <w:bottom w:val="single" w:sz="4" w:space="0" w:color="auto"/>
            </w:tcBorders>
          </w:tcPr>
          <w:p w:rsidR="007227B4" w:rsidRPr="00F0312B" w:rsidRDefault="009E0FC3" w:rsidP="00CF206D">
            <w:pPr>
              <w:spacing w:after="0"/>
              <w:jc w:val="center"/>
              <w:rPr>
                <w:rFonts w:ascii="Times New Roman" w:hAnsi="Times New Roman"/>
                <w:sz w:val="16"/>
                <w:szCs w:val="16"/>
              </w:rPr>
            </w:pPr>
            <w:r w:rsidRPr="00F0312B">
              <w:rPr>
                <w:rFonts w:ascii="Times New Roman" w:hAnsi="Times New Roman"/>
                <w:sz w:val="16"/>
                <w:szCs w:val="16"/>
              </w:rPr>
              <w:t>1</w:t>
            </w:r>
          </w:p>
        </w:tc>
        <w:tc>
          <w:tcPr>
            <w:tcW w:w="1019" w:type="dxa"/>
            <w:gridSpan w:val="2"/>
            <w:tcBorders>
              <w:bottom w:val="single" w:sz="12" w:space="0" w:color="auto"/>
            </w:tcBorders>
          </w:tcPr>
          <w:p w:rsidR="007227B4" w:rsidRPr="00F0312B" w:rsidRDefault="009E0FC3" w:rsidP="00CF206D">
            <w:pPr>
              <w:spacing w:after="0"/>
              <w:jc w:val="center"/>
              <w:rPr>
                <w:rFonts w:ascii="Times New Roman" w:hAnsi="Times New Roman"/>
                <w:sz w:val="16"/>
                <w:szCs w:val="16"/>
              </w:rPr>
            </w:pPr>
            <w:r w:rsidRPr="00F0312B">
              <w:rPr>
                <w:rFonts w:ascii="Times New Roman" w:hAnsi="Times New Roman"/>
                <w:sz w:val="16"/>
                <w:szCs w:val="16"/>
              </w:rPr>
              <w:t>2</w:t>
            </w:r>
          </w:p>
        </w:tc>
        <w:tc>
          <w:tcPr>
            <w:tcW w:w="1530" w:type="dxa"/>
            <w:gridSpan w:val="2"/>
            <w:tcBorders>
              <w:bottom w:val="single" w:sz="12" w:space="0" w:color="auto"/>
            </w:tcBorders>
          </w:tcPr>
          <w:p w:rsidR="007227B4" w:rsidRPr="00F0312B" w:rsidRDefault="009E0FC3" w:rsidP="00CF206D">
            <w:pPr>
              <w:spacing w:after="0"/>
              <w:jc w:val="center"/>
              <w:rPr>
                <w:rFonts w:ascii="Times New Roman" w:hAnsi="Times New Roman"/>
                <w:sz w:val="16"/>
                <w:szCs w:val="16"/>
              </w:rPr>
            </w:pPr>
            <w:r w:rsidRPr="00F0312B">
              <w:rPr>
                <w:rFonts w:ascii="Times New Roman" w:hAnsi="Times New Roman"/>
                <w:sz w:val="16"/>
                <w:szCs w:val="16"/>
              </w:rPr>
              <w:t>3</w:t>
            </w:r>
          </w:p>
        </w:tc>
        <w:tc>
          <w:tcPr>
            <w:tcW w:w="1137" w:type="dxa"/>
            <w:tcBorders>
              <w:bottom w:val="single" w:sz="12" w:space="0" w:color="auto"/>
            </w:tcBorders>
          </w:tcPr>
          <w:p w:rsidR="007227B4" w:rsidRPr="00F0312B" w:rsidRDefault="009E0FC3" w:rsidP="00CF206D">
            <w:pPr>
              <w:spacing w:after="0"/>
              <w:jc w:val="center"/>
              <w:rPr>
                <w:rFonts w:ascii="Times New Roman" w:hAnsi="Times New Roman"/>
                <w:sz w:val="16"/>
                <w:szCs w:val="16"/>
              </w:rPr>
            </w:pPr>
            <w:r w:rsidRPr="00F0312B">
              <w:rPr>
                <w:rFonts w:ascii="Times New Roman" w:hAnsi="Times New Roman"/>
                <w:sz w:val="16"/>
                <w:szCs w:val="16"/>
              </w:rPr>
              <w:t>4</w:t>
            </w:r>
          </w:p>
        </w:tc>
        <w:tc>
          <w:tcPr>
            <w:tcW w:w="812" w:type="dxa"/>
            <w:tcBorders>
              <w:bottom w:val="single" w:sz="12" w:space="0" w:color="auto"/>
            </w:tcBorders>
          </w:tcPr>
          <w:p w:rsidR="007227B4" w:rsidRPr="00F0312B" w:rsidRDefault="009E0FC3" w:rsidP="00CF206D">
            <w:pPr>
              <w:spacing w:after="0"/>
              <w:jc w:val="center"/>
              <w:rPr>
                <w:rFonts w:ascii="Times New Roman" w:hAnsi="Times New Roman"/>
                <w:sz w:val="16"/>
                <w:szCs w:val="16"/>
              </w:rPr>
            </w:pPr>
            <w:r w:rsidRPr="00F0312B">
              <w:rPr>
                <w:rFonts w:ascii="Times New Roman" w:hAnsi="Times New Roman"/>
                <w:sz w:val="16"/>
                <w:szCs w:val="16"/>
              </w:rPr>
              <w:t>5</w:t>
            </w:r>
          </w:p>
        </w:tc>
        <w:tc>
          <w:tcPr>
            <w:tcW w:w="2164" w:type="dxa"/>
            <w:tcBorders>
              <w:bottom w:val="single" w:sz="12" w:space="0" w:color="auto"/>
            </w:tcBorders>
          </w:tcPr>
          <w:p w:rsidR="007227B4" w:rsidRPr="00F0312B" w:rsidRDefault="009E0FC3" w:rsidP="00CF206D">
            <w:pPr>
              <w:spacing w:after="0"/>
              <w:jc w:val="center"/>
              <w:rPr>
                <w:rFonts w:ascii="Times New Roman" w:hAnsi="Times New Roman"/>
                <w:sz w:val="16"/>
                <w:szCs w:val="16"/>
              </w:rPr>
            </w:pPr>
            <w:r w:rsidRPr="00F0312B">
              <w:rPr>
                <w:rFonts w:ascii="Times New Roman" w:hAnsi="Times New Roman"/>
                <w:sz w:val="16"/>
                <w:szCs w:val="16"/>
              </w:rPr>
              <w:t>6</w:t>
            </w:r>
          </w:p>
        </w:tc>
        <w:tc>
          <w:tcPr>
            <w:tcW w:w="1479" w:type="dxa"/>
            <w:gridSpan w:val="2"/>
            <w:tcBorders>
              <w:bottom w:val="single" w:sz="12" w:space="0" w:color="auto"/>
            </w:tcBorders>
          </w:tcPr>
          <w:p w:rsidR="007227B4" w:rsidRPr="00F0312B" w:rsidRDefault="009E0FC3" w:rsidP="00CF206D">
            <w:pPr>
              <w:spacing w:after="0"/>
              <w:jc w:val="center"/>
              <w:rPr>
                <w:rFonts w:ascii="Times New Roman" w:hAnsi="Times New Roman"/>
                <w:sz w:val="16"/>
                <w:szCs w:val="16"/>
              </w:rPr>
            </w:pPr>
            <w:r w:rsidRPr="00F0312B">
              <w:rPr>
                <w:rFonts w:ascii="Times New Roman" w:hAnsi="Times New Roman"/>
                <w:sz w:val="16"/>
                <w:szCs w:val="16"/>
              </w:rPr>
              <w:t>7</w:t>
            </w:r>
          </w:p>
        </w:tc>
        <w:tc>
          <w:tcPr>
            <w:tcW w:w="1782" w:type="dxa"/>
            <w:tcBorders>
              <w:bottom w:val="single" w:sz="12" w:space="0" w:color="auto"/>
            </w:tcBorders>
          </w:tcPr>
          <w:p w:rsidR="007227B4" w:rsidRPr="00F0312B" w:rsidRDefault="009E0FC3" w:rsidP="00CF206D">
            <w:pPr>
              <w:spacing w:after="0"/>
              <w:jc w:val="center"/>
              <w:rPr>
                <w:rFonts w:ascii="Times New Roman" w:hAnsi="Times New Roman"/>
                <w:sz w:val="16"/>
                <w:szCs w:val="16"/>
              </w:rPr>
            </w:pPr>
            <w:r w:rsidRPr="00F0312B">
              <w:rPr>
                <w:rFonts w:ascii="Times New Roman" w:hAnsi="Times New Roman"/>
                <w:sz w:val="16"/>
                <w:szCs w:val="16"/>
              </w:rPr>
              <w:t>8</w:t>
            </w:r>
          </w:p>
        </w:tc>
        <w:tc>
          <w:tcPr>
            <w:tcW w:w="2268" w:type="dxa"/>
            <w:tcBorders>
              <w:bottom w:val="single" w:sz="12" w:space="0" w:color="auto"/>
            </w:tcBorders>
          </w:tcPr>
          <w:p w:rsidR="007227B4" w:rsidRPr="00F0312B" w:rsidRDefault="009E0FC3" w:rsidP="00CF206D">
            <w:pPr>
              <w:spacing w:after="0"/>
              <w:jc w:val="center"/>
              <w:rPr>
                <w:rFonts w:ascii="Times New Roman" w:hAnsi="Times New Roman"/>
                <w:sz w:val="16"/>
                <w:szCs w:val="16"/>
              </w:rPr>
            </w:pPr>
            <w:r w:rsidRPr="00F0312B">
              <w:rPr>
                <w:rFonts w:ascii="Times New Roman" w:hAnsi="Times New Roman"/>
                <w:sz w:val="16"/>
                <w:szCs w:val="16"/>
              </w:rPr>
              <w:t>9</w:t>
            </w:r>
          </w:p>
        </w:tc>
        <w:tc>
          <w:tcPr>
            <w:tcW w:w="1276" w:type="dxa"/>
            <w:tcBorders>
              <w:bottom w:val="single" w:sz="12" w:space="0" w:color="auto"/>
              <w:right w:val="single" w:sz="2" w:space="0" w:color="auto"/>
            </w:tcBorders>
          </w:tcPr>
          <w:p w:rsidR="007227B4" w:rsidRPr="00F0312B" w:rsidRDefault="009E0FC3" w:rsidP="00CF206D">
            <w:pPr>
              <w:spacing w:after="0"/>
              <w:jc w:val="center"/>
              <w:rPr>
                <w:rFonts w:ascii="Times New Roman" w:hAnsi="Times New Roman"/>
                <w:sz w:val="16"/>
                <w:szCs w:val="16"/>
              </w:rPr>
            </w:pPr>
            <w:r w:rsidRPr="00F0312B">
              <w:rPr>
                <w:rFonts w:ascii="Times New Roman" w:hAnsi="Times New Roman"/>
                <w:sz w:val="16"/>
                <w:szCs w:val="16"/>
              </w:rPr>
              <w:t>10</w:t>
            </w:r>
          </w:p>
        </w:tc>
      </w:tr>
      <w:tr w:rsidR="009E0FC3" w:rsidRPr="00F0312B" w:rsidTr="006422EA">
        <w:tc>
          <w:tcPr>
            <w:tcW w:w="2410" w:type="dxa"/>
            <w:tcBorders>
              <w:left w:val="single" w:sz="2" w:space="0" w:color="auto"/>
              <w:bottom w:val="single" w:sz="4" w:space="0" w:color="auto"/>
              <w:right w:val="single" w:sz="12" w:space="0" w:color="auto"/>
            </w:tcBorders>
          </w:tcPr>
          <w:p w:rsidR="007227B4" w:rsidRPr="00F0312B" w:rsidRDefault="007227B4" w:rsidP="00CF206D">
            <w:pPr>
              <w:spacing w:after="0"/>
              <w:jc w:val="center"/>
              <w:rPr>
                <w:rFonts w:ascii="Times New Roman" w:hAnsi="Times New Roman"/>
                <w:sz w:val="16"/>
                <w:szCs w:val="16"/>
              </w:rPr>
            </w:pPr>
          </w:p>
        </w:tc>
        <w:tc>
          <w:tcPr>
            <w:tcW w:w="1019" w:type="dxa"/>
            <w:gridSpan w:val="2"/>
            <w:tcBorders>
              <w:top w:val="single" w:sz="12" w:space="0" w:color="auto"/>
              <w:left w:val="single" w:sz="12" w:space="0" w:color="auto"/>
              <w:bottom w:val="single" w:sz="4" w:space="0" w:color="auto"/>
            </w:tcBorders>
          </w:tcPr>
          <w:p w:rsidR="007227B4" w:rsidRPr="00F0312B" w:rsidRDefault="007227B4" w:rsidP="00CF206D">
            <w:pPr>
              <w:spacing w:after="0"/>
              <w:jc w:val="center"/>
              <w:rPr>
                <w:rFonts w:ascii="Times New Roman" w:hAnsi="Times New Roman"/>
                <w:sz w:val="16"/>
                <w:szCs w:val="16"/>
              </w:rPr>
            </w:pPr>
          </w:p>
        </w:tc>
        <w:tc>
          <w:tcPr>
            <w:tcW w:w="1530" w:type="dxa"/>
            <w:gridSpan w:val="2"/>
            <w:tcBorders>
              <w:top w:val="single" w:sz="12" w:space="0" w:color="auto"/>
              <w:bottom w:val="single" w:sz="4" w:space="0" w:color="auto"/>
            </w:tcBorders>
          </w:tcPr>
          <w:p w:rsidR="007227B4" w:rsidRPr="00F0312B" w:rsidRDefault="007227B4" w:rsidP="00CF206D">
            <w:pPr>
              <w:spacing w:after="0"/>
              <w:jc w:val="center"/>
              <w:rPr>
                <w:rFonts w:ascii="Times New Roman" w:hAnsi="Times New Roman"/>
                <w:sz w:val="16"/>
                <w:szCs w:val="16"/>
              </w:rPr>
            </w:pPr>
          </w:p>
        </w:tc>
        <w:tc>
          <w:tcPr>
            <w:tcW w:w="1137" w:type="dxa"/>
            <w:tcBorders>
              <w:top w:val="single" w:sz="12" w:space="0" w:color="auto"/>
              <w:bottom w:val="single" w:sz="4" w:space="0" w:color="auto"/>
            </w:tcBorders>
          </w:tcPr>
          <w:p w:rsidR="007227B4" w:rsidRPr="00F0312B" w:rsidRDefault="007227B4" w:rsidP="00CF206D">
            <w:pPr>
              <w:spacing w:after="0"/>
              <w:jc w:val="center"/>
              <w:rPr>
                <w:rFonts w:ascii="Times New Roman" w:hAnsi="Times New Roman"/>
                <w:sz w:val="16"/>
                <w:szCs w:val="16"/>
              </w:rPr>
            </w:pPr>
          </w:p>
        </w:tc>
        <w:tc>
          <w:tcPr>
            <w:tcW w:w="812" w:type="dxa"/>
            <w:tcBorders>
              <w:top w:val="single" w:sz="12" w:space="0" w:color="auto"/>
              <w:bottom w:val="single" w:sz="2" w:space="0" w:color="auto"/>
            </w:tcBorders>
          </w:tcPr>
          <w:p w:rsidR="007227B4" w:rsidRPr="00F0312B" w:rsidRDefault="007227B4" w:rsidP="00CF206D">
            <w:pPr>
              <w:spacing w:after="0"/>
              <w:jc w:val="center"/>
              <w:rPr>
                <w:rFonts w:ascii="Times New Roman" w:hAnsi="Times New Roman"/>
                <w:sz w:val="16"/>
                <w:szCs w:val="16"/>
              </w:rPr>
            </w:pPr>
          </w:p>
        </w:tc>
        <w:tc>
          <w:tcPr>
            <w:tcW w:w="2164" w:type="dxa"/>
            <w:tcBorders>
              <w:top w:val="single" w:sz="12" w:space="0" w:color="auto"/>
            </w:tcBorders>
          </w:tcPr>
          <w:p w:rsidR="007227B4" w:rsidRPr="00F0312B" w:rsidRDefault="007227B4" w:rsidP="00CF206D">
            <w:pPr>
              <w:spacing w:after="0"/>
              <w:jc w:val="center"/>
              <w:rPr>
                <w:rFonts w:ascii="Times New Roman" w:hAnsi="Times New Roman"/>
                <w:sz w:val="16"/>
                <w:szCs w:val="16"/>
              </w:rPr>
            </w:pPr>
          </w:p>
        </w:tc>
        <w:tc>
          <w:tcPr>
            <w:tcW w:w="1479" w:type="dxa"/>
            <w:gridSpan w:val="2"/>
            <w:tcBorders>
              <w:top w:val="single" w:sz="12" w:space="0" w:color="auto"/>
            </w:tcBorders>
          </w:tcPr>
          <w:p w:rsidR="007227B4" w:rsidRPr="00F0312B" w:rsidRDefault="007227B4" w:rsidP="00CF206D">
            <w:pPr>
              <w:spacing w:after="0"/>
              <w:jc w:val="center"/>
              <w:rPr>
                <w:rFonts w:ascii="Times New Roman" w:hAnsi="Times New Roman"/>
                <w:sz w:val="16"/>
                <w:szCs w:val="16"/>
              </w:rPr>
            </w:pPr>
          </w:p>
        </w:tc>
        <w:tc>
          <w:tcPr>
            <w:tcW w:w="1782" w:type="dxa"/>
            <w:tcBorders>
              <w:top w:val="single" w:sz="12" w:space="0" w:color="auto"/>
            </w:tcBorders>
          </w:tcPr>
          <w:p w:rsidR="007227B4" w:rsidRPr="00F0312B" w:rsidRDefault="007227B4" w:rsidP="00CF206D">
            <w:pPr>
              <w:spacing w:after="0"/>
              <w:jc w:val="center"/>
              <w:rPr>
                <w:rFonts w:ascii="Times New Roman" w:hAnsi="Times New Roman"/>
                <w:sz w:val="16"/>
                <w:szCs w:val="16"/>
              </w:rPr>
            </w:pPr>
          </w:p>
        </w:tc>
        <w:tc>
          <w:tcPr>
            <w:tcW w:w="2268" w:type="dxa"/>
            <w:tcBorders>
              <w:top w:val="single" w:sz="12" w:space="0" w:color="auto"/>
            </w:tcBorders>
          </w:tcPr>
          <w:p w:rsidR="007227B4" w:rsidRPr="00F0312B" w:rsidRDefault="007227B4" w:rsidP="00CF206D">
            <w:pPr>
              <w:spacing w:after="0"/>
              <w:jc w:val="center"/>
              <w:rPr>
                <w:rFonts w:ascii="Times New Roman" w:hAnsi="Times New Roman"/>
                <w:sz w:val="16"/>
                <w:szCs w:val="16"/>
              </w:rPr>
            </w:pPr>
          </w:p>
        </w:tc>
        <w:tc>
          <w:tcPr>
            <w:tcW w:w="1276" w:type="dxa"/>
            <w:tcBorders>
              <w:top w:val="single" w:sz="12" w:space="0" w:color="auto"/>
              <w:right w:val="single" w:sz="12" w:space="0" w:color="auto"/>
            </w:tcBorders>
          </w:tcPr>
          <w:p w:rsidR="007227B4" w:rsidRPr="00F0312B" w:rsidRDefault="007227B4" w:rsidP="00CF206D">
            <w:pPr>
              <w:spacing w:after="0"/>
              <w:jc w:val="center"/>
              <w:rPr>
                <w:rFonts w:ascii="Times New Roman" w:hAnsi="Times New Roman"/>
                <w:sz w:val="16"/>
                <w:szCs w:val="16"/>
              </w:rPr>
            </w:pPr>
          </w:p>
        </w:tc>
      </w:tr>
      <w:tr w:rsidR="006422EA" w:rsidRPr="00F0312B" w:rsidTr="006422EA">
        <w:tc>
          <w:tcPr>
            <w:tcW w:w="2410" w:type="dxa"/>
            <w:tcBorders>
              <w:left w:val="single" w:sz="2" w:space="0" w:color="auto"/>
              <w:bottom w:val="single" w:sz="2" w:space="0" w:color="auto"/>
              <w:right w:val="single" w:sz="12" w:space="0" w:color="auto"/>
            </w:tcBorders>
          </w:tcPr>
          <w:p w:rsidR="009E0FC3" w:rsidRPr="00F0312B" w:rsidRDefault="009E0FC3" w:rsidP="00CF206D">
            <w:pPr>
              <w:spacing w:after="0"/>
              <w:jc w:val="center"/>
              <w:rPr>
                <w:rFonts w:ascii="Times New Roman" w:hAnsi="Times New Roman"/>
                <w:sz w:val="16"/>
                <w:szCs w:val="16"/>
              </w:rPr>
            </w:pPr>
          </w:p>
        </w:tc>
        <w:tc>
          <w:tcPr>
            <w:tcW w:w="1019" w:type="dxa"/>
            <w:gridSpan w:val="2"/>
            <w:tcBorders>
              <w:left w:val="single" w:sz="12" w:space="0" w:color="auto"/>
              <w:bottom w:val="single" w:sz="12" w:space="0" w:color="auto"/>
            </w:tcBorders>
          </w:tcPr>
          <w:p w:rsidR="009E0FC3" w:rsidRPr="00F0312B" w:rsidRDefault="009E0FC3" w:rsidP="00CF206D">
            <w:pPr>
              <w:spacing w:after="0"/>
              <w:jc w:val="center"/>
              <w:rPr>
                <w:rFonts w:ascii="Times New Roman" w:hAnsi="Times New Roman"/>
                <w:sz w:val="16"/>
                <w:szCs w:val="16"/>
              </w:rPr>
            </w:pPr>
          </w:p>
        </w:tc>
        <w:tc>
          <w:tcPr>
            <w:tcW w:w="1530" w:type="dxa"/>
            <w:gridSpan w:val="2"/>
            <w:tcBorders>
              <w:bottom w:val="single" w:sz="12" w:space="0" w:color="auto"/>
            </w:tcBorders>
          </w:tcPr>
          <w:p w:rsidR="009E0FC3" w:rsidRPr="00F0312B" w:rsidRDefault="009E0FC3" w:rsidP="00CF206D">
            <w:pPr>
              <w:spacing w:after="0"/>
              <w:jc w:val="center"/>
              <w:rPr>
                <w:rFonts w:ascii="Times New Roman" w:hAnsi="Times New Roman"/>
                <w:sz w:val="16"/>
                <w:szCs w:val="16"/>
              </w:rPr>
            </w:pPr>
          </w:p>
        </w:tc>
        <w:tc>
          <w:tcPr>
            <w:tcW w:w="1137" w:type="dxa"/>
            <w:tcBorders>
              <w:bottom w:val="single" w:sz="12" w:space="0" w:color="auto"/>
              <w:right w:val="single" w:sz="2" w:space="0" w:color="auto"/>
            </w:tcBorders>
          </w:tcPr>
          <w:p w:rsidR="009E0FC3" w:rsidRPr="00F0312B" w:rsidRDefault="009E0FC3" w:rsidP="00CF206D">
            <w:pPr>
              <w:spacing w:after="0"/>
              <w:jc w:val="center"/>
              <w:rPr>
                <w:rFonts w:ascii="Times New Roman" w:hAnsi="Times New Roman"/>
                <w:sz w:val="16"/>
                <w:szCs w:val="16"/>
              </w:rPr>
            </w:pPr>
          </w:p>
        </w:tc>
        <w:tc>
          <w:tcPr>
            <w:tcW w:w="812" w:type="dxa"/>
            <w:tcBorders>
              <w:top w:val="single" w:sz="2" w:space="0" w:color="auto"/>
              <w:left w:val="single" w:sz="2" w:space="0" w:color="auto"/>
              <w:bottom w:val="single" w:sz="12" w:space="0" w:color="auto"/>
              <w:right w:val="single" w:sz="2" w:space="0" w:color="auto"/>
            </w:tcBorders>
          </w:tcPr>
          <w:p w:rsidR="009E0FC3" w:rsidRPr="00F0312B" w:rsidRDefault="009E0FC3" w:rsidP="00CF206D">
            <w:pPr>
              <w:spacing w:after="0"/>
              <w:jc w:val="center"/>
              <w:rPr>
                <w:rFonts w:ascii="Times New Roman" w:hAnsi="Times New Roman"/>
                <w:sz w:val="16"/>
                <w:szCs w:val="16"/>
              </w:rPr>
            </w:pPr>
          </w:p>
        </w:tc>
        <w:tc>
          <w:tcPr>
            <w:tcW w:w="2164" w:type="dxa"/>
            <w:tcBorders>
              <w:left w:val="single" w:sz="2" w:space="0" w:color="auto"/>
              <w:bottom w:val="single" w:sz="2" w:space="0" w:color="auto"/>
            </w:tcBorders>
          </w:tcPr>
          <w:p w:rsidR="009E0FC3" w:rsidRPr="00F0312B" w:rsidRDefault="009E0FC3" w:rsidP="00CF206D">
            <w:pPr>
              <w:spacing w:after="0"/>
              <w:jc w:val="center"/>
              <w:rPr>
                <w:rFonts w:ascii="Times New Roman" w:hAnsi="Times New Roman"/>
                <w:sz w:val="16"/>
                <w:szCs w:val="16"/>
              </w:rPr>
            </w:pPr>
          </w:p>
        </w:tc>
        <w:tc>
          <w:tcPr>
            <w:tcW w:w="1479" w:type="dxa"/>
            <w:gridSpan w:val="2"/>
          </w:tcPr>
          <w:p w:rsidR="009E0FC3" w:rsidRPr="00F0312B" w:rsidRDefault="009E0FC3" w:rsidP="00CF206D">
            <w:pPr>
              <w:spacing w:after="0"/>
              <w:jc w:val="center"/>
              <w:rPr>
                <w:rFonts w:ascii="Times New Roman" w:hAnsi="Times New Roman"/>
                <w:sz w:val="16"/>
                <w:szCs w:val="16"/>
              </w:rPr>
            </w:pPr>
          </w:p>
        </w:tc>
        <w:tc>
          <w:tcPr>
            <w:tcW w:w="1782" w:type="dxa"/>
          </w:tcPr>
          <w:p w:rsidR="009E0FC3" w:rsidRPr="00F0312B" w:rsidRDefault="009E0FC3" w:rsidP="00CF206D">
            <w:pPr>
              <w:spacing w:after="0"/>
              <w:jc w:val="center"/>
              <w:rPr>
                <w:rFonts w:ascii="Times New Roman" w:hAnsi="Times New Roman"/>
                <w:sz w:val="16"/>
                <w:szCs w:val="16"/>
              </w:rPr>
            </w:pPr>
          </w:p>
        </w:tc>
        <w:tc>
          <w:tcPr>
            <w:tcW w:w="2268" w:type="dxa"/>
          </w:tcPr>
          <w:p w:rsidR="009E0FC3" w:rsidRPr="00F0312B" w:rsidRDefault="009E0FC3" w:rsidP="00CF206D">
            <w:pPr>
              <w:spacing w:after="0"/>
              <w:jc w:val="center"/>
              <w:rPr>
                <w:rFonts w:ascii="Times New Roman" w:hAnsi="Times New Roman"/>
                <w:sz w:val="16"/>
                <w:szCs w:val="16"/>
              </w:rPr>
            </w:pPr>
          </w:p>
        </w:tc>
        <w:tc>
          <w:tcPr>
            <w:tcW w:w="1276" w:type="dxa"/>
            <w:tcBorders>
              <w:right w:val="single" w:sz="12" w:space="0" w:color="auto"/>
            </w:tcBorders>
          </w:tcPr>
          <w:p w:rsidR="009E0FC3" w:rsidRPr="00F0312B" w:rsidRDefault="009E0FC3" w:rsidP="00CF206D">
            <w:pPr>
              <w:spacing w:after="0"/>
              <w:jc w:val="center"/>
              <w:rPr>
                <w:rFonts w:ascii="Times New Roman" w:hAnsi="Times New Roman"/>
                <w:sz w:val="16"/>
                <w:szCs w:val="16"/>
              </w:rPr>
            </w:pPr>
          </w:p>
        </w:tc>
      </w:tr>
      <w:tr w:rsidR="006422EA" w:rsidRPr="00F0312B" w:rsidTr="006422EA">
        <w:tc>
          <w:tcPr>
            <w:tcW w:w="2410" w:type="dxa"/>
            <w:tcBorders>
              <w:top w:val="single" w:sz="2" w:space="0" w:color="auto"/>
              <w:left w:val="nil"/>
              <w:bottom w:val="nil"/>
              <w:right w:val="nil"/>
            </w:tcBorders>
          </w:tcPr>
          <w:p w:rsidR="009E0FC3" w:rsidRPr="00F0312B" w:rsidRDefault="009E0FC3" w:rsidP="00CF206D">
            <w:pPr>
              <w:spacing w:after="0"/>
              <w:jc w:val="center"/>
              <w:rPr>
                <w:rFonts w:ascii="Times New Roman" w:hAnsi="Times New Roman"/>
                <w:sz w:val="16"/>
                <w:szCs w:val="16"/>
              </w:rPr>
            </w:pPr>
          </w:p>
        </w:tc>
        <w:tc>
          <w:tcPr>
            <w:tcW w:w="1019" w:type="dxa"/>
            <w:gridSpan w:val="2"/>
            <w:tcBorders>
              <w:top w:val="single" w:sz="12" w:space="0" w:color="auto"/>
              <w:left w:val="nil"/>
              <w:bottom w:val="nil"/>
              <w:right w:val="nil"/>
            </w:tcBorders>
          </w:tcPr>
          <w:p w:rsidR="009E0FC3" w:rsidRPr="00F0312B" w:rsidRDefault="009E0FC3" w:rsidP="00CF206D">
            <w:pPr>
              <w:spacing w:after="0"/>
              <w:jc w:val="center"/>
              <w:rPr>
                <w:rFonts w:ascii="Times New Roman" w:hAnsi="Times New Roman"/>
                <w:sz w:val="16"/>
                <w:szCs w:val="16"/>
              </w:rPr>
            </w:pPr>
          </w:p>
        </w:tc>
        <w:tc>
          <w:tcPr>
            <w:tcW w:w="1530" w:type="dxa"/>
            <w:gridSpan w:val="2"/>
            <w:tcBorders>
              <w:top w:val="single" w:sz="12" w:space="0" w:color="auto"/>
              <w:left w:val="nil"/>
              <w:bottom w:val="nil"/>
              <w:right w:val="nil"/>
            </w:tcBorders>
          </w:tcPr>
          <w:p w:rsidR="009E0FC3" w:rsidRPr="00F0312B" w:rsidRDefault="009E0FC3" w:rsidP="00CF206D">
            <w:pPr>
              <w:spacing w:after="0"/>
              <w:jc w:val="center"/>
              <w:rPr>
                <w:rFonts w:ascii="Times New Roman" w:hAnsi="Times New Roman"/>
                <w:sz w:val="16"/>
                <w:szCs w:val="16"/>
              </w:rPr>
            </w:pPr>
          </w:p>
        </w:tc>
        <w:tc>
          <w:tcPr>
            <w:tcW w:w="1137" w:type="dxa"/>
            <w:tcBorders>
              <w:top w:val="single" w:sz="12" w:space="0" w:color="auto"/>
              <w:left w:val="nil"/>
              <w:bottom w:val="nil"/>
              <w:right w:val="nil"/>
            </w:tcBorders>
          </w:tcPr>
          <w:p w:rsidR="009E0FC3" w:rsidRPr="00F0312B" w:rsidRDefault="009E0FC3" w:rsidP="00CF206D">
            <w:pPr>
              <w:spacing w:after="0"/>
              <w:jc w:val="center"/>
              <w:rPr>
                <w:rFonts w:ascii="Times New Roman" w:hAnsi="Times New Roman"/>
                <w:sz w:val="16"/>
                <w:szCs w:val="16"/>
              </w:rPr>
            </w:pPr>
          </w:p>
        </w:tc>
        <w:tc>
          <w:tcPr>
            <w:tcW w:w="812" w:type="dxa"/>
            <w:tcBorders>
              <w:top w:val="single" w:sz="12" w:space="0" w:color="auto"/>
              <w:left w:val="nil"/>
              <w:bottom w:val="nil"/>
              <w:right w:val="single" w:sz="12" w:space="0" w:color="auto"/>
            </w:tcBorders>
          </w:tcPr>
          <w:p w:rsidR="009E0FC3" w:rsidRPr="00F0312B" w:rsidRDefault="009E0FC3" w:rsidP="00CF206D">
            <w:pPr>
              <w:spacing w:after="0"/>
              <w:jc w:val="center"/>
              <w:rPr>
                <w:rFonts w:ascii="Times New Roman" w:hAnsi="Times New Roman"/>
                <w:sz w:val="16"/>
                <w:szCs w:val="16"/>
              </w:rPr>
            </w:pPr>
            <w:r w:rsidRPr="00F0312B">
              <w:rPr>
                <w:rFonts w:ascii="Times New Roman" w:hAnsi="Times New Roman"/>
                <w:sz w:val="16"/>
                <w:szCs w:val="16"/>
              </w:rPr>
              <w:t>Всего</w:t>
            </w:r>
          </w:p>
        </w:tc>
        <w:tc>
          <w:tcPr>
            <w:tcW w:w="2164" w:type="dxa"/>
            <w:tcBorders>
              <w:top w:val="single" w:sz="2" w:space="0" w:color="auto"/>
              <w:left w:val="single" w:sz="12" w:space="0" w:color="auto"/>
              <w:bottom w:val="single" w:sz="12" w:space="0" w:color="auto"/>
              <w:right w:val="single" w:sz="2" w:space="0" w:color="auto"/>
            </w:tcBorders>
          </w:tcPr>
          <w:p w:rsidR="009E0FC3" w:rsidRPr="00F0312B" w:rsidRDefault="009E0FC3" w:rsidP="00CF206D">
            <w:pPr>
              <w:spacing w:after="0"/>
              <w:jc w:val="center"/>
              <w:rPr>
                <w:rFonts w:ascii="Times New Roman" w:hAnsi="Times New Roman"/>
                <w:sz w:val="16"/>
                <w:szCs w:val="16"/>
              </w:rPr>
            </w:pPr>
          </w:p>
        </w:tc>
        <w:tc>
          <w:tcPr>
            <w:tcW w:w="1479" w:type="dxa"/>
            <w:gridSpan w:val="2"/>
            <w:tcBorders>
              <w:left w:val="single" w:sz="2" w:space="0" w:color="auto"/>
              <w:bottom w:val="single" w:sz="12" w:space="0" w:color="auto"/>
            </w:tcBorders>
          </w:tcPr>
          <w:p w:rsidR="009E0FC3" w:rsidRPr="00F0312B" w:rsidRDefault="006422EA" w:rsidP="00CF206D">
            <w:pPr>
              <w:spacing w:after="0"/>
              <w:jc w:val="center"/>
              <w:rPr>
                <w:rFonts w:ascii="Times New Roman" w:hAnsi="Times New Roman"/>
                <w:sz w:val="16"/>
                <w:szCs w:val="16"/>
              </w:rPr>
            </w:pPr>
            <w:r w:rsidRPr="00F0312B">
              <w:rPr>
                <w:rFonts w:ascii="Times New Roman" w:hAnsi="Times New Roman"/>
                <w:sz w:val="16"/>
                <w:szCs w:val="16"/>
              </w:rPr>
              <w:t>х</w:t>
            </w:r>
          </w:p>
        </w:tc>
        <w:tc>
          <w:tcPr>
            <w:tcW w:w="1782" w:type="dxa"/>
            <w:tcBorders>
              <w:bottom w:val="single" w:sz="12" w:space="0" w:color="auto"/>
            </w:tcBorders>
          </w:tcPr>
          <w:p w:rsidR="009E0FC3" w:rsidRPr="00F0312B" w:rsidRDefault="009E0FC3" w:rsidP="00CF206D">
            <w:pPr>
              <w:spacing w:after="0"/>
              <w:jc w:val="center"/>
              <w:rPr>
                <w:rFonts w:ascii="Times New Roman" w:hAnsi="Times New Roman"/>
                <w:sz w:val="16"/>
                <w:szCs w:val="16"/>
              </w:rPr>
            </w:pPr>
          </w:p>
        </w:tc>
        <w:tc>
          <w:tcPr>
            <w:tcW w:w="2268" w:type="dxa"/>
            <w:tcBorders>
              <w:bottom w:val="single" w:sz="12" w:space="0" w:color="auto"/>
            </w:tcBorders>
          </w:tcPr>
          <w:p w:rsidR="009E0FC3" w:rsidRPr="00F0312B" w:rsidRDefault="009E0FC3" w:rsidP="00CF206D">
            <w:pPr>
              <w:spacing w:after="0"/>
              <w:jc w:val="center"/>
              <w:rPr>
                <w:rFonts w:ascii="Times New Roman" w:hAnsi="Times New Roman"/>
                <w:sz w:val="16"/>
                <w:szCs w:val="16"/>
              </w:rPr>
            </w:pPr>
          </w:p>
        </w:tc>
        <w:tc>
          <w:tcPr>
            <w:tcW w:w="1276" w:type="dxa"/>
            <w:tcBorders>
              <w:bottom w:val="single" w:sz="12" w:space="0" w:color="auto"/>
              <w:right w:val="single" w:sz="12" w:space="0" w:color="auto"/>
            </w:tcBorders>
          </w:tcPr>
          <w:p w:rsidR="009E0FC3" w:rsidRPr="00F0312B" w:rsidRDefault="009E0FC3" w:rsidP="00CF206D">
            <w:pPr>
              <w:spacing w:after="0"/>
              <w:jc w:val="center"/>
              <w:rPr>
                <w:rFonts w:ascii="Times New Roman" w:hAnsi="Times New Roman"/>
                <w:sz w:val="16"/>
                <w:szCs w:val="16"/>
              </w:rPr>
            </w:pPr>
          </w:p>
        </w:tc>
      </w:tr>
    </w:tbl>
    <w:p w:rsidR="000714BA" w:rsidRPr="00D41B21" w:rsidRDefault="000714BA" w:rsidP="003653FF">
      <w:pPr>
        <w:spacing w:after="0"/>
        <w:rPr>
          <w:rFonts w:ascii="Times New Roman" w:hAnsi="Times New Roman"/>
          <w:b/>
          <w:sz w:val="16"/>
          <w:szCs w:val="16"/>
        </w:rPr>
      </w:pPr>
    </w:p>
    <w:p w:rsidR="000714BA" w:rsidRDefault="000714BA" w:rsidP="003653FF">
      <w:pPr>
        <w:spacing w:after="0"/>
        <w:rPr>
          <w:rFonts w:ascii="Times New Roman" w:hAnsi="Times New Roman"/>
          <w:b/>
          <w:sz w:val="16"/>
          <w:szCs w:val="16"/>
        </w:rPr>
      </w:pPr>
    </w:p>
    <w:p w:rsidR="00D41B21" w:rsidRDefault="00D41B21" w:rsidP="003653FF">
      <w:pPr>
        <w:spacing w:after="0"/>
        <w:rPr>
          <w:rFonts w:ascii="Times New Roman" w:hAnsi="Times New Roman"/>
          <w:b/>
          <w:sz w:val="16"/>
          <w:szCs w:val="16"/>
        </w:rPr>
      </w:pPr>
    </w:p>
    <w:p w:rsidR="00D41B21" w:rsidRDefault="00D41B21" w:rsidP="003653FF">
      <w:pPr>
        <w:spacing w:after="0"/>
        <w:rPr>
          <w:rFonts w:ascii="Times New Roman" w:hAnsi="Times New Roman"/>
          <w:b/>
          <w:sz w:val="16"/>
          <w:szCs w:val="16"/>
        </w:rPr>
      </w:pPr>
    </w:p>
    <w:p w:rsidR="00D41B21" w:rsidRDefault="00D41B21" w:rsidP="003653FF">
      <w:pPr>
        <w:spacing w:after="0"/>
        <w:rPr>
          <w:rFonts w:ascii="Times New Roman" w:hAnsi="Times New Roman"/>
          <w:b/>
          <w:sz w:val="16"/>
          <w:szCs w:val="16"/>
        </w:rPr>
      </w:pPr>
    </w:p>
    <w:p w:rsidR="00D41B21" w:rsidRDefault="00D41B21" w:rsidP="003653FF">
      <w:pPr>
        <w:spacing w:after="0"/>
        <w:rPr>
          <w:rFonts w:ascii="Times New Roman" w:hAnsi="Times New Roman"/>
          <w:b/>
          <w:sz w:val="16"/>
          <w:szCs w:val="16"/>
        </w:rPr>
      </w:pPr>
    </w:p>
    <w:p w:rsidR="00D41B21" w:rsidRDefault="00D41B21" w:rsidP="003653FF">
      <w:pPr>
        <w:spacing w:after="0"/>
        <w:rPr>
          <w:rFonts w:ascii="Times New Roman" w:hAnsi="Times New Roman"/>
          <w:b/>
          <w:sz w:val="16"/>
          <w:szCs w:val="16"/>
        </w:rPr>
      </w:pPr>
    </w:p>
    <w:p w:rsidR="00D41B21" w:rsidRDefault="00D41B21" w:rsidP="003653FF">
      <w:pPr>
        <w:spacing w:after="0"/>
        <w:rPr>
          <w:rFonts w:ascii="Times New Roman" w:hAnsi="Times New Roman"/>
          <w:b/>
          <w:sz w:val="16"/>
          <w:szCs w:val="16"/>
        </w:rPr>
      </w:pPr>
    </w:p>
    <w:p w:rsidR="00D41B21" w:rsidRDefault="00D41B21" w:rsidP="003653FF">
      <w:pPr>
        <w:spacing w:after="0"/>
        <w:rPr>
          <w:rFonts w:ascii="Times New Roman" w:hAnsi="Times New Roman"/>
          <w:b/>
          <w:sz w:val="16"/>
          <w:szCs w:val="16"/>
        </w:rPr>
      </w:pPr>
    </w:p>
    <w:p w:rsidR="00D41B21" w:rsidRDefault="00D41B21" w:rsidP="003653FF">
      <w:pPr>
        <w:spacing w:after="0"/>
        <w:rPr>
          <w:rFonts w:ascii="Times New Roman" w:hAnsi="Times New Roman"/>
          <w:b/>
          <w:sz w:val="16"/>
          <w:szCs w:val="16"/>
        </w:rPr>
      </w:pPr>
    </w:p>
    <w:p w:rsidR="00D41B21" w:rsidRDefault="00D41B21" w:rsidP="003653FF">
      <w:pPr>
        <w:spacing w:after="0"/>
        <w:rPr>
          <w:rFonts w:ascii="Times New Roman" w:hAnsi="Times New Roman"/>
          <w:b/>
          <w:sz w:val="16"/>
          <w:szCs w:val="16"/>
        </w:rPr>
      </w:pPr>
    </w:p>
    <w:p w:rsidR="00D41B21" w:rsidRDefault="00D41B21" w:rsidP="003653FF">
      <w:pPr>
        <w:spacing w:after="0"/>
        <w:rPr>
          <w:rFonts w:ascii="Times New Roman" w:hAnsi="Times New Roman"/>
          <w:b/>
          <w:sz w:val="16"/>
          <w:szCs w:val="16"/>
        </w:rPr>
      </w:pPr>
    </w:p>
    <w:tbl>
      <w:tblPr>
        <w:tblStyle w:val="a6"/>
        <w:tblW w:w="0" w:type="auto"/>
        <w:tblInd w:w="108" w:type="dxa"/>
        <w:tblLook w:val="04A0" w:firstRow="1" w:lastRow="0" w:firstColumn="1" w:lastColumn="0" w:noHBand="0" w:noVBand="1"/>
      </w:tblPr>
      <w:tblGrid>
        <w:gridCol w:w="2597"/>
        <w:gridCol w:w="2705"/>
        <w:gridCol w:w="1928"/>
        <w:gridCol w:w="3119"/>
        <w:gridCol w:w="4252"/>
        <w:gridCol w:w="1275"/>
      </w:tblGrid>
      <w:tr w:rsidR="00115871" w:rsidRPr="00115871" w:rsidTr="000B38B0">
        <w:tc>
          <w:tcPr>
            <w:tcW w:w="2597" w:type="dxa"/>
            <w:tcBorders>
              <w:top w:val="nil"/>
              <w:left w:val="nil"/>
              <w:bottom w:val="nil"/>
              <w:right w:val="nil"/>
            </w:tcBorders>
          </w:tcPr>
          <w:p w:rsidR="00115871" w:rsidRPr="00115871" w:rsidRDefault="00115871" w:rsidP="003653FF">
            <w:pPr>
              <w:spacing w:after="0"/>
              <w:rPr>
                <w:rFonts w:ascii="Times New Roman" w:hAnsi="Times New Roman"/>
                <w:b/>
                <w:sz w:val="18"/>
                <w:szCs w:val="18"/>
              </w:rPr>
            </w:pPr>
          </w:p>
        </w:tc>
        <w:tc>
          <w:tcPr>
            <w:tcW w:w="2705" w:type="dxa"/>
            <w:tcBorders>
              <w:top w:val="nil"/>
              <w:left w:val="nil"/>
              <w:bottom w:val="nil"/>
              <w:right w:val="nil"/>
            </w:tcBorders>
          </w:tcPr>
          <w:p w:rsidR="00115871" w:rsidRPr="00115871" w:rsidRDefault="00115871" w:rsidP="003653FF">
            <w:pPr>
              <w:spacing w:after="0"/>
              <w:rPr>
                <w:rFonts w:ascii="Times New Roman" w:hAnsi="Times New Roman"/>
                <w:b/>
                <w:sz w:val="18"/>
                <w:szCs w:val="18"/>
              </w:rPr>
            </w:pPr>
          </w:p>
        </w:tc>
        <w:tc>
          <w:tcPr>
            <w:tcW w:w="1928" w:type="dxa"/>
            <w:tcBorders>
              <w:top w:val="nil"/>
              <w:left w:val="nil"/>
              <w:bottom w:val="nil"/>
              <w:right w:val="nil"/>
            </w:tcBorders>
          </w:tcPr>
          <w:p w:rsidR="00115871" w:rsidRPr="00115871" w:rsidRDefault="00115871" w:rsidP="003653FF">
            <w:pPr>
              <w:spacing w:after="0"/>
              <w:rPr>
                <w:rFonts w:ascii="Times New Roman" w:hAnsi="Times New Roman"/>
                <w:b/>
                <w:sz w:val="18"/>
                <w:szCs w:val="18"/>
              </w:rPr>
            </w:pPr>
          </w:p>
        </w:tc>
        <w:tc>
          <w:tcPr>
            <w:tcW w:w="3119" w:type="dxa"/>
            <w:tcBorders>
              <w:top w:val="nil"/>
              <w:left w:val="nil"/>
              <w:bottom w:val="nil"/>
              <w:right w:val="nil"/>
            </w:tcBorders>
          </w:tcPr>
          <w:p w:rsidR="00115871" w:rsidRPr="00115871" w:rsidRDefault="00115871" w:rsidP="003653FF">
            <w:pPr>
              <w:spacing w:after="0"/>
              <w:rPr>
                <w:rFonts w:ascii="Times New Roman" w:hAnsi="Times New Roman"/>
                <w:b/>
                <w:sz w:val="18"/>
                <w:szCs w:val="18"/>
              </w:rPr>
            </w:pPr>
          </w:p>
        </w:tc>
        <w:tc>
          <w:tcPr>
            <w:tcW w:w="4252" w:type="dxa"/>
            <w:tcBorders>
              <w:top w:val="nil"/>
              <w:left w:val="nil"/>
              <w:bottom w:val="nil"/>
              <w:right w:val="single" w:sz="12" w:space="0" w:color="auto"/>
            </w:tcBorders>
          </w:tcPr>
          <w:p w:rsidR="00115871" w:rsidRPr="001E3F66" w:rsidRDefault="001E3F66" w:rsidP="001E3F66">
            <w:pPr>
              <w:spacing w:after="0"/>
              <w:jc w:val="right"/>
              <w:rPr>
                <w:rFonts w:ascii="Times New Roman" w:hAnsi="Times New Roman"/>
                <w:sz w:val="18"/>
                <w:szCs w:val="18"/>
              </w:rPr>
            </w:pPr>
            <w:r w:rsidRPr="001E3F66">
              <w:rPr>
                <w:rFonts w:ascii="Times New Roman" w:hAnsi="Times New Roman"/>
                <w:sz w:val="18"/>
                <w:szCs w:val="18"/>
              </w:rPr>
              <w:t>Номер страницы</w:t>
            </w:r>
          </w:p>
        </w:tc>
        <w:tc>
          <w:tcPr>
            <w:tcW w:w="1275" w:type="dxa"/>
            <w:tcBorders>
              <w:top w:val="single" w:sz="12" w:space="0" w:color="auto"/>
              <w:left w:val="single" w:sz="12" w:space="0" w:color="auto"/>
              <w:bottom w:val="single" w:sz="12" w:space="0" w:color="auto"/>
              <w:right w:val="single" w:sz="12" w:space="0" w:color="auto"/>
            </w:tcBorders>
          </w:tcPr>
          <w:p w:rsidR="00115871" w:rsidRPr="00115871" w:rsidRDefault="00115871" w:rsidP="003653FF">
            <w:pPr>
              <w:spacing w:after="0"/>
              <w:rPr>
                <w:rFonts w:ascii="Times New Roman" w:hAnsi="Times New Roman"/>
                <w:b/>
                <w:sz w:val="18"/>
                <w:szCs w:val="18"/>
              </w:rPr>
            </w:pPr>
          </w:p>
        </w:tc>
      </w:tr>
      <w:tr w:rsidR="00115871" w:rsidRPr="00115871" w:rsidTr="000B38B0">
        <w:tc>
          <w:tcPr>
            <w:tcW w:w="2597" w:type="dxa"/>
            <w:tcBorders>
              <w:top w:val="nil"/>
              <w:left w:val="nil"/>
              <w:bottom w:val="nil"/>
              <w:right w:val="nil"/>
            </w:tcBorders>
          </w:tcPr>
          <w:p w:rsidR="00115871" w:rsidRPr="00115871" w:rsidRDefault="00115871" w:rsidP="003653FF">
            <w:pPr>
              <w:spacing w:after="0"/>
              <w:rPr>
                <w:rFonts w:ascii="Times New Roman" w:hAnsi="Times New Roman"/>
                <w:b/>
                <w:sz w:val="18"/>
                <w:szCs w:val="18"/>
              </w:rPr>
            </w:pPr>
          </w:p>
        </w:tc>
        <w:tc>
          <w:tcPr>
            <w:tcW w:w="2705" w:type="dxa"/>
            <w:tcBorders>
              <w:top w:val="nil"/>
              <w:left w:val="nil"/>
              <w:bottom w:val="nil"/>
              <w:right w:val="nil"/>
            </w:tcBorders>
          </w:tcPr>
          <w:p w:rsidR="00115871" w:rsidRPr="00115871" w:rsidRDefault="00115871" w:rsidP="003653FF">
            <w:pPr>
              <w:spacing w:after="0"/>
              <w:rPr>
                <w:rFonts w:ascii="Times New Roman" w:hAnsi="Times New Roman"/>
                <w:b/>
                <w:sz w:val="18"/>
                <w:szCs w:val="18"/>
              </w:rPr>
            </w:pPr>
          </w:p>
        </w:tc>
        <w:tc>
          <w:tcPr>
            <w:tcW w:w="1928" w:type="dxa"/>
            <w:tcBorders>
              <w:top w:val="nil"/>
              <w:left w:val="nil"/>
              <w:bottom w:val="nil"/>
              <w:right w:val="nil"/>
            </w:tcBorders>
          </w:tcPr>
          <w:p w:rsidR="00115871" w:rsidRPr="00115871" w:rsidRDefault="00115871" w:rsidP="003653FF">
            <w:pPr>
              <w:spacing w:after="0"/>
              <w:rPr>
                <w:rFonts w:ascii="Times New Roman" w:hAnsi="Times New Roman"/>
                <w:b/>
                <w:sz w:val="18"/>
                <w:szCs w:val="18"/>
              </w:rPr>
            </w:pPr>
          </w:p>
        </w:tc>
        <w:tc>
          <w:tcPr>
            <w:tcW w:w="3119" w:type="dxa"/>
            <w:tcBorders>
              <w:top w:val="nil"/>
              <w:left w:val="nil"/>
              <w:bottom w:val="nil"/>
              <w:right w:val="nil"/>
            </w:tcBorders>
          </w:tcPr>
          <w:p w:rsidR="00115871" w:rsidRPr="00115871" w:rsidRDefault="00115871" w:rsidP="003653FF">
            <w:pPr>
              <w:spacing w:after="0"/>
              <w:rPr>
                <w:rFonts w:ascii="Times New Roman" w:hAnsi="Times New Roman"/>
                <w:b/>
                <w:sz w:val="18"/>
                <w:szCs w:val="18"/>
              </w:rPr>
            </w:pPr>
          </w:p>
        </w:tc>
        <w:tc>
          <w:tcPr>
            <w:tcW w:w="4252" w:type="dxa"/>
            <w:tcBorders>
              <w:top w:val="nil"/>
              <w:left w:val="nil"/>
              <w:bottom w:val="nil"/>
              <w:right w:val="single" w:sz="12" w:space="0" w:color="auto"/>
            </w:tcBorders>
          </w:tcPr>
          <w:p w:rsidR="00115871" w:rsidRPr="001E3F66" w:rsidRDefault="001E3F66" w:rsidP="001E3F66">
            <w:pPr>
              <w:spacing w:after="0"/>
              <w:jc w:val="right"/>
              <w:rPr>
                <w:rFonts w:ascii="Times New Roman" w:hAnsi="Times New Roman"/>
                <w:sz w:val="18"/>
                <w:szCs w:val="18"/>
              </w:rPr>
            </w:pPr>
            <w:r w:rsidRPr="001E3F66">
              <w:rPr>
                <w:rFonts w:ascii="Times New Roman" w:hAnsi="Times New Roman"/>
                <w:sz w:val="18"/>
                <w:szCs w:val="18"/>
              </w:rPr>
              <w:t>Всего страниц</w:t>
            </w:r>
          </w:p>
        </w:tc>
        <w:tc>
          <w:tcPr>
            <w:tcW w:w="1275" w:type="dxa"/>
            <w:tcBorders>
              <w:top w:val="single" w:sz="12" w:space="0" w:color="auto"/>
              <w:left w:val="single" w:sz="12" w:space="0" w:color="auto"/>
              <w:bottom w:val="single" w:sz="12" w:space="0" w:color="auto"/>
              <w:right w:val="single" w:sz="12" w:space="0" w:color="auto"/>
            </w:tcBorders>
          </w:tcPr>
          <w:p w:rsidR="00115871" w:rsidRPr="00115871" w:rsidRDefault="00115871" w:rsidP="003653FF">
            <w:pPr>
              <w:spacing w:after="0"/>
              <w:rPr>
                <w:rFonts w:ascii="Times New Roman" w:hAnsi="Times New Roman"/>
                <w:b/>
                <w:sz w:val="18"/>
                <w:szCs w:val="18"/>
              </w:rPr>
            </w:pPr>
          </w:p>
        </w:tc>
      </w:tr>
      <w:tr w:rsidR="001E3F66" w:rsidRPr="00115871" w:rsidTr="000B38B0">
        <w:tc>
          <w:tcPr>
            <w:tcW w:w="7230" w:type="dxa"/>
            <w:gridSpan w:val="3"/>
            <w:tcBorders>
              <w:top w:val="nil"/>
              <w:left w:val="nil"/>
              <w:bottom w:val="nil"/>
              <w:right w:val="nil"/>
            </w:tcBorders>
          </w:tcPr>
          <w:p w:rsidR="001E3F66" w:rsidRDefault="001E3F66" w:rsidP="003653FF">
            <w:pPr>
              <w:spacing w:after="0"/>
              <w:rPr>
                <w:rFonts w:ascii="Times New Roman" w:hAnsi="Times New Roman"/>
                <w:sz w:val="18"/>
                <w:szCs w:val="18"/>
              </w:rPr>
            </w:pPr>
            <w:r w:rsidRPr="001E3F66">
              <w:rPr>
                <w:rFonts w:ascii="Times New Roman" w:hAnsi="Times New Roman"/>
                <w:sz w:val="18"/>
                <w:szCs w:val="18"/>
              </w:rPr>
              <w:t>Руководитель</w:t>
            </w:r>
            <w:r w:rsidR="009F2FEF">
              <w:rPr>
                <w:rFonts w:ascii="Times New Roman" w:hAnsi="Times New Roman"/>
                <w:sz w:val="18"/>
                <w:szCs w:val="18"/>
              </w:rPr>
              <w:t xml:space="preserve">             </w:t>
            </w:r>
            <w:r>
              <w:rPr>
                <w:rFonts w:ascii="Times New Roman" w:hAnsi="Times New Roman"/>
                <w:sz w:val="18"/>
                <w:szCs w:val="18"/>
              </w:rPr>
              <w:t>_________________   ______________________________</w:t>
            </w:r>
          </w:p>
          <w:p w:rsidR="001E3F66" w:rsidRDefault="001E3F66" w:rsidP="003653FF">
            <w:pPr>
              <w:spacing w:after="0"/>
              <w:rPr>
                <w:rFonts w:ascii="Times New Roman" w:hAnsi="Times New Roman"/>
                <w:sz w:val="16"/>
                <w:szCs w:val="16"/>
              </w:rPr>
            </w:pPr>
            <w:r>
              <w:rPr>
                <w:rFonts w:ascii="Times New Roman" w:hAnsi="Times New Roman"/>
                <w:sz w:val="16"/>
                <w:szCs w:val="16"/>
              </w:rPr>
              <w:t xml:space="preserve">                               </w:t>
            </w:r>
            <w:r w:rsidR="009F2FEF">
              <w:rPr>
                <w:rFonts w:ascii="Times New Roman" w:hAnsi="Times New Roman"/>
                <w:sz w:val="16"/>
                <w:szCs w:val="16"/>
              </w:rPr>
              <w:t xml:space="preserve">                  </w:t>
            </w:r>
            <w:r>
              <w:rPr>
                <w:rFonts w:ascii="Times New Roman" w:hAnsi="Times New Roman"/>
                <w:sz w:val="16"/>
                <w:szCs w:val="16"/>
              </w:rPr>
              <w:t xml:space="preserve"> (подпись)                           (расшифровка подписи)</w:t>
            </w:r>
          </w:p>
          <w:p w:rsidR="001E3F66" w:rsidRPr="001E3F66" w:rsidRDefault="001E3F66" w:rsidP="003653FF">
            <w:pPr>
              <w:spacing w:after="0"/>
              <w:rPr>
                <w:rFonts w:ascii="Times New Roman" w:hAnsi="Times New Roman"/>
                <w:sz w:val="16"/>
                <w:szCs w:val="16"/>
              </w:rPr>
            </w:pPr>
          </w:p>
        </w:tc>
        <w:tc>
          <w:tcPr>
            <w:tcW w:w="3119" w:type="dxa"/>
            <w:tcBorders>
              <w:top w:val="nil"/>
              <w:left w:val="nil"/>
              <w:bottom w:val="dotDash" w:sz="12" w:space="0" w:color="auto"/>
              <w:right w:val="nil"/>
            </w:tcBorders>
          </w:tcPr>
          <w:p w:rsidR="001E3F66" w:rsidRDefault="001E3F66" w:rsidP="003653FF">
            <w:pPr>
              <w:spacing w:after="0"/>
              <w:rPr>
                <w:rFonts w:ascii="Times New Roman" w:hAnsi="Times New Roman"/>
                <w:b/>
                <w:sz w:val="18"/>
                <w:szCs w:val="18"/>
              </w:rPr>
            </w:pPr>
          </w:p>
          <w:p w:rsidR="001E3F66" w:rsidRPr="00115871" w:rsidRDefault="001E3F66" w:rsidP="003653FF">
            <w:pPr>
              <w:spacing w:after="0"/>
              <w:rPr>
                <w:rFonts w:ascii="Times New Roman" w:hAnsi="Times New Roman"/>
                <w:b/>
                <w:sz w:val="18"/>
                <w:szCs w:val="18"/>
              </w:rPr>
            </w:pPr>
          </w:p>
        </w:tc>
        <w:tc>
          <w:tcPr>
            <w:tcW w:w="4252" w:type="dxa"/>
            <w:tcBorders>
              <w:top w:val="nil"/>
              <w:left w:val="nil"/>
              <w:bottom w:val="dotDash" w:sz="12" w:space="0" w:color="auto"/>
              <w:right w:val="nil"/>
            </w:tcBorders>
          </w:tcPr>
          <w:p w:rsidR="001E3F66" w:rsidRPr="00115871" w:rsidRDefault="001E3F66" w:rsidP="003653FF">
            <w:pPr>
              <w:spacing w:after="0"/>
              <w:rPr>
                <w:rFonts w:ascii="Times New Roman" w:hAnsi="Times New Roman"/>
                <w:b/>
                <w:sz w:val="18"/>
                <w:szCs w:val="18"/>
              </w:rPr>
            </w:pPr>
          </w:p>
        </w:tc>
        <w:tc>
          <w:tcPr>
            <w:tcW w:w="1275" w:type="dxa"/>
            <w:tcBorders>
              <w:top w:val="single" w:sz="12" w:space="0" w:color="auto"/>
              <w:left w:val="nil"/>
              <w:bottom w:val="dotDash" w:sz="12" w:space="0" w:color="auto"/>
            </w:tcBorders>
          </w:tcPr>
          <w:p w:rsidR="001E3F66" w:rsidRPr="00115871" w:rsidRDefault="001E3F66" w:rsidP="003653FF">
            <w:pPr>
              <w:spacing w:after="0"/>
              <w:rPr>
                <w:rFonts w:ascii="Times New Roman" w:hAnsi="Times New Roman"/>
                <w:b/>
                <w:sz w:val="18"/>
                <w:szCs w:val="18"/>
              </w:rPr>
            </w:pPr>
          </w:p>
        </w:tc>
      </w:tr>
      <w:tr w:rsidR="009F2FEF" w:rsidRPr="00115871" w:rsidTr="000B38B0">
        <w:tc>
          <w:tcPr>
            <w:tcW w:w="7230" w:type="dxa"/>
            <w:gridSpan w:val="3"/>
            <w:tcBorders>
              <w:top w:val="nil"/>
              <w:left w:val="nil"/>
              <w:bottom w:val="nil"/>
              <w:right w:val="dotDash" w:sz="12" w:space="0" w:color="auto"/>
            </w:tcBorders>
          </w:tcPr>
          <w:p w:rsidR="009F2FEF" w:rsidRDefault="009F2FEF" w:rsidP="003653FF">
            <w:pPr>
              <w:spacing w:after="0"/>
              <w:rPr>
                <w:rFonts w:ascii="Times New Roman" w:hAnsi="Times New Roman"/>
                <w:sz w:val="18"/>
                <w:szCs w:val="18"/>
              </w:rPr>
            </w:pPr>
            <w:r w:rsidRPr="001E3F66">
              <w:rPr>
                <w:rFonts w:ascii="Times New Roman" w:hAnsi="Times New Roman"/>
                <w:sz w:val="18"/>
                <w:szCs w:val="18"/>
              </w:rPr>
              <w:t>Руководитель</w:t>
            </w:r>
            <w:r>
              <w:rPr>
                <w:rFonts w:ascii="Times New Roman" w:hAnsi="Times New Roman"/>
                <w:sz w:val="18"/>
                <w:szCs w:val="18"/>
              </w:rPr>
              <w:t xml:space="preserve"> </w:t>
            </w:r>
            <w:proofErr w:type="spellStart"/>
            <w:r>
              <w:rPr>
                <w:rFonts w:ascii="Times New Roman" w:hAnsi="Times New Roman"/>
                <w:sz w:val="18"/>
                <w:szCs w:val="18"/>
              </w:rPr>
              <w:t>финан</w:t>
            </w:r>
            <w:proofErr w:type="spellEnd"/>
            <w:r>
              <w:rPr>
                <w:rFonts w:ascii="Times New Roman" w:hAnsi="Times New Roman"/>
                <w:sz w:val="18"/>
                <w:szCs w:val="18"/>
              </w:rPr>
              <w:t>-</w:t>
            </w:r>
          </w:p>
          <w:p w:rsidR="009F2FEF" w:rsidRDefault="009F2FEF" w:rsidP="003653FF">
            <w:pPr>
              <w:spacing w:after="0"/>
              <w:rPr>
                <w:rFonts w:ascii="Times New Roman" w:hAnsi="Times New Roman"/>
                <w:sz w:val="18"/>
                <w:szCs w:val="18"/>
              </w:rPr>
            </w:pPr>
            <w:proofErr w:type="spellStart"/>
            <w:r>
              <w:rPr>
                <w:rFonts w:ascii="Times New Roman" w:hAnsi="Times New Roman"/>
                <w:sz w:val="18"/>
                <w:szCs w:val="18"/>
              </w:rPr>
              <w:t>сово-экономи</w:t>
            </w:r>
            <w:proofErr w:type="spellEnd"/>
            <w:r>
              <w:rPr>
                <w:rFonts w:ascii="Times New Roman" w:hAnsi="Times New Roman"/>
                <w:sz w:val="18"/>
                <w:szCs w:val="18"/>
              </w:rPr>
              <w:t>-</w:t>
            </w:r>
          </w:p>
          <w:p w:rsidR="009F2FEF" w:rsidRDefault="009F2FEF" w:rsidP="003653FF">
            <w:pPr>
              <w:spacing w:after="0"/>
              <w:rPr>
                <w:rFonts w:ascii="Times New Roman" w:hAnsi="Times New Roman"/>
                <w:sz w:val="18"/>
                <w:szCs w:val="18"/>
              </w:rPr>
            </w:pPr>
            <w:r>
              <w:rPr>
                <w:rFonts w:ascii="Times New Roman" w:hAnsi="Times New Roman"/>
                <w:sz w:val="18"/>
                <w:szCs w:val="18"/>
              </w:rPr>
              <w:t>ческой службы       __________________   _______________________________</w:t>
            </w:r>
          </w:p>
          <w:p w:rsidR="009F2FEF" w:rsidRPr="009F2FEF" w:rsidRDefault="009F2FEF" w:rsidP="003653FF">
            <w:pPr>
              <w:spacing w:after="0"/>
              <w:rPr>
                <w:rFonts w:ascii="Times New Roman" w:hAnsi="Times New Roman"/>
                <w:sz w:val="16"/>
                <w:szCs w:val="16"/>
              </w:rPr>
            </w:pPr>
            <w:r>
              <w:rPr>
                <w:rFonts w:ascii="Times New Roman" w:hAnsi="Times New Roman"/>
                <w:sz w:val="16"/>
                <w:szCs w:val="16"/>
              </w:rPr>
              <w:t xml:space="preserve">                                              (подпись)                             (расшифровка подписи)</w:t>
            </w:r>
          </w:p>
        </w:tc>
        <w:tc>
          <w:tcPr>
            <w:tcW w:w="8646" w:type="dxa"/>
            <w:gridSpan w:val="3"/>
            <w:tcBorders>
              <w:top w:val="dotDash" w:sz="12" w:space="0" w:color="auto"/>
              <w:left w:val="dotDash" w:sz="12" w:space="0" w:color="auto"/>
              <w:bottom w:val="nil"/>
              <w:right w:val="dotDash" w:sz="12" w:space="0" w:color="auto"/>
            </w:tcBorders>
          </w:tcPr>
          <w:p w:rsidR="009F2FEF" w:rsidRDefault="009F2FEF" w:rsidP="009F2FEF">
            <w:pPr>
              <w:spacing w:after="0"/>
              <w:jc w:val="center"/>
              <w:rPr>
                <w:rFonts w:ascii="Times New Roman" w:hAnsi="Times New Roman"/>
                <w:i/>
                <w:sz w:val="18"/>
                <w:szCs w:val="18"/>
              </w:rPr>
            </w:pPr>
            <w:r>
              <w:rPr>
                <w:rFonts w:ascii="Times New Roman" w:hAnsi="Times New Roman"/>
                <w:i/>
                <w:sz w:val="18"/>
                <w:szCs w:val="18"/>
              </w:rPr>
              <w:t>ОТМЕТКА ОРГАНА, ОСУЩЕСТВЛЯЮЩЕГО ВЕДЕНИЕ ЛИЦЕВОГО СЧЕТА,</w:t>
            </w:r>
          </w:p>
          <w:p w:rsidR="009F2FEF" w:rsidRDefault="009F2FEF" w:rsidP="009F2FEF">
            <w:pPr>
              <w:spacing w:after="0"/>
              <w:jc w:val="center"/>
              <w:rPr>
                <w:rFonts w:ascii="Times New Roman" w:hAnsi="Times New Roman"/>
                <w:i/>
                <w:sz w:val="18"/>
                <w:szCs w:val="18"/>
              </w:rPr>
            </w:pPr>
            <w:r>
              <w:rPr>
                <w:rFonts w:ascii="Times New Roman" w:hAnsi="Times New Roman"/>
                <w:i/>
                <w:sz w:val="18"/>
                <w:szCs w:val="18"/>
              </w:rPr>
              <w:t>О ПРИНЯТИИ НАСТОЯЩИХ СВЕДЕНИЙ</w:t>
            </w:r>
          </w:p>
          <w:p w:rsidR="009F2FEF" w:rsidRPr="000B38B0" w:rsidRDefault="009F2FEF" w:rsidP="009F2FEF">
            <w:pPr>
              <w:spacing w:after="0"/>
              <w:rPr>
                <w:rFonts w:ascii="Times New Roman" w:hAnsi="Times New Roman"/>
                <w:sz w:val="18"/>
                <w:szCs w:val="18"/>
              </w:rPr>
            </w:pPr>
            <w:r w:rsidRPr="000B38B0">
              <w:rPr>
                <w:rFonts w:ascii="Times New Roman" w:hAnsi="Times New Roman"/>
                <w:sz w:val="18"/>
                <w:szCs w:val="18"/>
              </w:rPr>
              <w:t xml:space="preserve">Ответственный </w:t>
            </w:r>
          </w:p>
          <w:p w:rsidR="009F2FEF" w:rsidRDefault="009F2FEF" w:rsidP="009F2FEF">
            <w:pPr>
              <w:spacing w:after="0"/>
              <w:rPr>
                <w:rFonts w:ascii="Times New Roman" w:hAnsi="Times New Roman"/>
                <w:sz w:val="18"/>
                <w:szCs w:val="18"/>
              </w:rPr>
            </w:pPr>
            <w:r w:rsidRPr="000B38B0">
              <w:rPr>
                <w:rFonts w:ascii="Times New Roman" w:hAnsi="Times New Roman"/>
                <w:sz w:val="18"/>
                <w:szCs w:val="18"/>
              </w:rPr>
              <w:t xml:space="preserve">исполнитель   </w:t>
            </w:r>
            <w:r w:rsidR="000B38B0" w:rsidRPr="000B38B0">
              <w:rPr>
                <w:rFonts w:ascii="Times New Roman" w:hAnsi="Times New Roman"/>
                <w:sz w:val="18"/>
                <w:szCs w:val="18"/>
              </w:rPr>
              <w:t>___________________</w:t>
            </w:r>
            <w:r w:rsidR="000B38B0">
              <w:rPr>
                <w:rFonts w:ascii="Times New Roman" w:hAnsi="Times New Roman"/>
                <w:sz w:val="18"/>
                <w:szCs w:val="18"/>
              </w:rPr>
              <w:t xml:space="preserve">  _____________  _____________________  _____________</w:t>
            </w:r>
          </w:p>
          <w:p w:rsidR="000B38B0" w:rsidRPr="000B38B0" w:rsidRDefault="000B38B0" w:rsidP="009F2FEF">
            <w:pPr>
              <w:spacing w:after="0"/>
              <w:rPr>
                <w:rFonts w:ascii="Times New Roman" w:hAnsi="Times New Roman"/>
                <w:sz w:val="16"/>
                <w:szCs w:val="16"/>
              </w:rPr>
            </w:pPr>
            <w:r>
              <w:rPr>
                <w:rFonts w:ascii="Times New Roman" w:hAnsi="Times New Roman"/>
                <w:b/>
                <w:sz w:val="18"/>
                <w:szCs w:val="18"/>
              </w:rPr>
              <w:t xml:space="preserve"> </w:t>
            </w:r>
            <w:r w:rsidRPr="000B38B0">
              <w:rPr>
                <w:rFonts w:ascii="Times New Roman" w:hAnsi="Times New Roman"/>
                <w:sz w:val="18"/>
                <w:szCs w:val="18"/>
              </w:rPr>
              <w:t xml:space="preserve">          </w:t>
            </w:r>
            <w:r w:rsidRPr="000B38B0">
              <w:rPr>
                <w:rFonts w:ascii="Times New Roman" w:hAnsi="Times New Roman"/>
                <w:sz w:val="16"/>
                <w:szCs w:val="16"/>
              </w:rPr>
              <w:t xml:space="preserve">                    (должность)         </w:t>
            </w:r>
            <w:r>
              <w:rPr>
                <w:rFonts w:ascii="Times New Roman" w:hAnsi="Times New Roman"/>
                <w:sz w:val="16"/>
                <w:szCs w:val="16"/>
              </w:rPr>
              <w:t xml:space="preserve">              (подпись)                (расшифровка подписи)       (телефон)</w:t>
            </w:r>
          </w:p>
        </w:tc>
      </w:tr>
      <w:tr w:rsidR="000B38B0" w:rsidRPr="00115871" w:rsidTr="000B38B0">
        <w:tc>
          <w:tcPr>
            <w:tcW w:w="7230" w:type="dxa"/>
            <w:gridSpan w:val="3"/>
            <w:tcBorders>
              <w:top w:val="nil"/>
              <w:left w:val="nil"/>
              <w:bottom w:val="nil"/>
              <w:right w:val="dotDash" w:sz="12" w:space="0" w:color="auto"/>
            </w:tcBorders>
          </w:tcPr>
          <w:p w:rsidR="000B38B0" w:rsidRPr="009F2FEF" w:rsidRDefault="000B38B0" w:rsidP="003653FF">
            <w:pPr>
              <w:spacing w:after="0"/>
              <w:rPr>
                <w:rFonts w:ascii="Times New Roman" w:hAnsi="Times New Roman"/>
                <w:sz w:val="18"/>
                <w:szCs w:val="18"/>
              </w:rPr>
            </w:pPr>
            <w:r w:rsidRPr="009F2FEF">
              <w:rPr>
                <w:rFonts w:ascii="Times New Roman" w:hAnsi="Times New Roman"/>
                <w:sz w:val="18"/>
                <w:szCs w:val="18"/>
              </w:rPr>
              <w:t>Ответственный</w:t>
            </w:r>
          </w:p>
          <w:p w:rsidR="000B38B0" w:rsidRDefault="000B38B0" w:rsidP="003653FF">
            <w:pPr>
              <w:spacing w:after="0"/>
              <w:rPr>
                <w:rFonts w:ascii="Times New Roman" w:hAnsi="Times New Roman"/>
                <w:sz w:val="18"/>
                <w:szCs w:val="18"/>
              </w:rPr>
            </w:pPr>
            <w:r w:rsidRPr="009F2FEF">
              <w:rPr>
                <w:rFonts w:ascii="Times New Roman" w:hAnsi="Times New Roman"/>
                <w:sz w:val="18"/>
                <w:szCs w:val="18"/>
              </w:rPr>
              <w:t>исполнитель</w:t>
            </w:r>
            <w:r>
              <w:rPr>
                <w:rFonts w:ascii="Times New Roman" w:hAnsi="Times New Roman"/>
                <w:sz w:val="18"/>
                <w:szCs w:val="18"/>
              </w:rPr>
              <w:t xml:space="preserve">         ___________ ____________  _______________________  ____________</w:t>
            </w:r>
          </w:p>
          <w:p w:rsidR="000B38B0" w:rsidRPr="009F2FEF" w:rsidRDefault="000B38B0" w:rsidP="000B38B0">
            <w:pPr>
              <w:spacing w:after="0"/>
              <w:rPr>
                <w:rFonts w:ascii="Times New Roman" w:hAnsi="Times New Roman"/>
                <w:sz w:val="16"/>
                <w:szCs w:val="16"/>
              </w:rPr>
            </w:pPr>
            <w:r>
              <w:rPr>
                <w:rFonts w:ascii="Times New Roman" w:hAnsi="Times New Roman"/>
                <w:sz w:val="16"/>
                <w:szCs w:val="16"/>
              </w:rPr>
              <w:t xml:space="preserve">                                    (должность)        (подпись)            (расшифровка подписи)            (телефон)</w:t>
            </w:r>
          </w:p>
        </w:tc>
        <w:tc>
          <w:tcPr>
            <w:tcW w:w="8646" w:type="dxa"/>
            <w:gridSpan w:val="3"/>
            <w:tcBorders>
              <w:top w:val="nil"/>
              <w:left w:val="dotDash" w:sz="12" w:space="0" w:color="auto"/>
              <w:bottom w:val="nil"/>
              <w:right w:val="dotDash" w:sz="12" w:space="0" w:color="auto"/>
            </w:tcBorders>
          </w:tcPr>
          <w:p w:rsidR="000B38B0" w:rsidRDefault="000B38B0" w:rsidP="000B38B0">
            <w:pPr>
              <w:spacing w:after="0"/>
              <w:rPr>
                <w:rFonts w:ascii="Times New Roman" w:hAnsi="Times New Roman"/>
                <w:b/>
                <w:sz w:val="18"/>
                <w:szCs w:val="18"/>
              </w:rPr>
            </w:pPr>
          </w:p>
          <w:p w:rsidR="000B38B0" w:rsidRPr="00115871" w:rsidRDefault="000B38B0" w:rsidP="003653FF">
            <w:pPr>
              <w:spacing w:after="0"/>
              <w:rPr>
                <w:rFonts w:ascii="Times New Roman" w:hAnsi="Times New Roman"/>
                <w:b/>
                <w:sz w:val="18"/>
                <w:szCs w:val="18"/>
              </w:rPr>
            </w:pPr>
            <w:r>
              <w:rPr>
                <w:rFonts w:ascii="Times New Roman" w:hAnsi="Times New Roman"/>
                <w:b/>
                <w:sz w:val="18"/>
                <w:szCs w:val="18"/>
              </w:rPr>
              <w:t>«</w:t>
            </w:r>
            <w:r>
              <w:rPr>
                <w:rFonts w:ascii="Times New Roman" w:hAnsi="Times New Roman"/>
                <w:sz w:val="18"/>
                <w:szCs w:val="18"/>
                <w:u w:val="single"/>
              </w:rPr>
              <w:t xml:space="preserve">        </w:t>
            </w:r>
            <w:r>
              <w:rPr>
                <w:rFonts w:ascii="Times New Roman" w:hAnsi="Times New Roman"/>
                <w:b/>
                <w:sz w:val="18"/>
                <w:szCs w:val="18"/>
              </w:rPr>
              <w:t>»</w:t>
            </w:r>
            <w:r>
              <w:rPr>
                <w:rFonts w:ascii="Times New Roman" w:hAnsi="Times New Roman"/>
                <w:sz w:val="18"/>
                <w:szCs w:val="18"/>
              </w:rPr>
              <w:t xml:space="preserve"> ____________________ 20 ___ г.</w:t>
            </w:r>
          </w:p>
        </w:tc>
      </w:tr>
      <w:tr w:rsidR="001E3F66" w:rsidRPr="00115871" w:rsidTr="000B38B0">
        <w:tc>
          <w:tcPr>
            <w:tcW w:w="7230" w:type="dxa"/>
            <w:gridSpan w:val="3"/>
            <w:tcBorders>
              <w:top w:val="nil"/>
              <w:left w:val="nil"/>
              <w:bottom w:val="nil"/>
              <w:right w:val="dotDash" w:sz="12" w:space="0" w:color="auto"/>
            </w:tcBorders>
          </w:tcPr>
          <w:p w:rsidR="001E3F66" w:rsidRPr="009F2FEF" w:rsidRDefault="009F2FEF" w:rsidP="003653FF">
            <w:pPr>
              <w:spacing w:after="0"/>
              <w:rPr>
                <w:rFonts w:ascii="Times New Roman" w:hAnsi="Times New Roman"/>
                <w:sz w:val="18"/>
                <w:szCs w:val="18"/>
              </w:rPr>
            </w:pPr>
            <w:r w:rsidRPr="009F2FEF">
              <w:rPr>
                <w:rFonts w:ascii="Times New Roman" w:hAnsi="Times New Roman"/>
                <w:sz w:val="18"/>
                <w:szCs w:val="18"/>
              </w:rPr>
              <w:t>«____»   ________________________20 ___г.</w:t>
            </w:r>
          </w:p>
        </w:tc>
        <w:tc>
          <w:tcPr>
            <w:tcW w:w="3119" w:type="dxa"/>
            <w:tcBorders>
              <w:top w:val="nil"/>
              <w:left w:val="dotDash" w:sz="12" w:space="0" w:color="auto"/>
              <w:bottom w:val="dotDash" w:sz="12" w:space="0" w:color="auto"/>
              <w:right w:val="nil"/>
            </w:tcBorders>
          </w:tcPr>
          <w:p w:rsidR="001E3F66" w:rsidRPr="00115871" w:rsidRDefault="001E3F66" w:rsidP="003653FF">
            <w:pPr>
              <w:spacing w:after="0"/>
              <w:rPr>
                <w:rFonts w:ascii="Times New Roman" w:hAnsi="Times New Roman"/>
                <w:b/>
                <w:sz w:val="18"/>
                <w:szCs w:val="18"/>
              </w:rPr>
            </w:pPr>
          </w:p>
        </w:tc>
        <w:tc>
          <w:tcPr>
            <w:tcW w:w="4252" w:type="dxa"/>
            <w:tcBorders>
              <w:top w:val="nil"/>
              <w:left w:val="nil"/>
              <w:bottom w:val="dotDash" w:sz="12" w:space="0" w:color="auto"/>
              <w:right w:val="nil"/>
            </w:tcBorders>
          </w:tcPr>
          <w:p w:rsidR="001E3F66" w:rsidRPr="00115871" w:rsidRDefault="001E3F66" w:rsidP="003653FF">
            <w:pPr>
              <w:spacing w:after="0"/>
              <w:rPr>
                <w:rFonts w:ascii="Times New Roman" w:hAnsi="Times New Roman"/>
                <w:b/>
                <w:sz w:val="18"/>
                <w:szCs w:val="18"/>
              </w:rPr>
            </w:pPr>
          </w:p>
        </w:tc>
        <w:tc>
          <w:tcPr>
            <w:tcW w:w="1275" w:type="dxa"/>
            <w:tcBorders>
              <w:top w:val="nil"/>
              <w:left w:val="nil"/>
              <w:bottom w:val="dotDash" w:sz="12" w:space="0" w:color="auto"/>
              <w:right w:val="dotDash" w:sz="12" w:space="0" w:color="auto"/>
            </w:tcBorders>
          </w:tcPr>
          <w:p w:rsidR="001E3F66" w:rsidRPr="00115871" w:rsidRDefault="001E3F66" w:rsidP="003653FF">
            <w:pPr>
              <w:spacing w:after="0"/>
              <w:rPr>
                <w:rFonts w:ascii="Times New Roman" w:hAnsi="Times New Roman"/>
                <w:b/>
                <w:sz w:val="18"/>
                <w:szCs w:val="18"/>
              </w:rPr>
            </w:pPr>
          </w:p>
        </w:tc>
      </w:tr>
    </w:tbl>
    <w:p w:rsidR="000714BA" w:rsidRPr="00115871" w:rsidRDefault="000714BA" w:rsidP="003653FF">
      <w:pPr>
        <w:spacing w:after="0"/>
        <w:rPr>
          <w:rFonts w:ascii="Times New Roman" w:hAnsi="Times New Roman"/>
          <w:b/>
          <w:sz w:val="18"/>
          <w:szCs w:val="18"/>
        </w:rPr>
      </w:pPr>
    </w:p>
    <w:p w:rsidR="000714BA" w:rsidRDefault="000714BA" w:rsidP="003653FF">
      <w:pPr>
        <w:spacing w:after="0"/>
        <w:rPr>
          <w:rFonts w:ascii="Times New Roman" w:hAnsi="Times New Roman"/>
          <w:b/>
        </w:rPr>
      </w:pPr>
    </w:p>
    <w:p w:rsidR="000714BA" w:rsidRDefault="000714BA" w:rsidP="003653FF">
      <w:pPr>
        <w:spacing w:after="0"/>
        <w:rPr>
          <w:rFonts w:ascii="Times New Roman" w:hAnsi="Times New Roman"/>
          <w:b/>
        </w:rPr>
      </w:pPr>
    </w:p>
    <w:p w:rsidR="000714BA" w:rsidRDefault="000714BA" w:rsidP="003653FF">
      <w:pPr>
        <w:spacing w:after="0"/>
        <w:rPr>
          <w:rFonts w:ascii="Times New Roman" w:hAnsi="Times New Roman"/>
          <w:b/>
        </w:rPr>
      </w:pPr>
    </w:p>
    <w:p w:rsidR="000714BA" w:rsidRDefault="000714BA" w:rsidP="003653FF">
      <w:pPr>
        <w:spacing w:after="0"/>
        <w:rPr>
          <w:rFonts w:ascii="Times New Roman" w:hAnsi="Times New Roman"/>
          <w:b/>
        </w:rPr>
      </w:pPr>
    </w:p>
    <w:p w:rsidR="000714BA" w:rsidRDefault="000714BA" w:rsidP="003653FF">
      <w:pPr>
        <w:spacing w:after="0"/>
        <w:rPr>
          <w:rFonts w:ascii="Times New Roman" w:hAnsi="Times New Roman"/>
          <w:b/>
        </w:rPr>
      </w:pPr>
    </w:p>
    <w:p w:rsidR="003653FF" w:rsidRPr="008E389A" w:rsidRDefault="003653FF" w:rsidP="003653FF">
      <w:pPr>
        <w:spacing w:after="0"/>
        <w:rPr>
          <w:rFonts w:ascii="Times New Roman" w:hAnsi="Times New Roman"/>
          <w:sz w:val="16"/>
          <w:szCs w:val="16"/>
        </w:rPr>
      </w:pPr>
    </w:p>
    <w:p w:rsidR="008E389A" w:rsidRPr="008E389A" w:rsidRDefault="008E389A" w:rsidP="008E389A">
      <w:pPr>
        <w:spacing w:after="0"/>
        <w:ind w:firstLine="567"/>
        <w:jc w:val="right"/>
        <w:rPr>
          <w:rFonts w:ascii="Times New Roman" w:hAnsi="Times New Roman"/>
          <w:b/>
        </w:rPr>
      </w:pPr>
    </w:p>
    <w:sectPr w:rsidR="008E389A" w:rsidRPr="008E389A" w:rsidSect="001E3F66">
      <w:pgSz w:w="16838" w:h="11906" w:orient="landscape" w:code="9"/>
      <w:pgMar w:top="425" w:right="255" w:bottom="567" w:left="567" w:header="709" w:footer="709" w:gutter="0"/>
      <w:pgBorders w:offsetFrom="page">
        <w:top w:val="dotted" w:sz="4" w:space="24" w:color="FFFFFF" w:themeColor="background1"/>
        <w:left w:val="dotted" w:sz="4" w:space="24" w:color="FFFFFF" w:themeColor="background1"/>
        <w:bottom w:val="dotted" w:sz="4" w:space="24" w:color="FFFFFF" w:themeColor="background1"/>
        <w:right w:val="dotted"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98F" w:rsidRDefault="00B2698F" w:rsidP="00F003BE">
      <w:pPr>
        <w:spacing w:after="0" w:line="240" w:lineRule="auto"/>
      </w:pPr>
      <w:r>
        <w:separator/>
      </w:r>
    </w:p>
  </w:endnote>
  <w:endnote w:type="continuationSeparator" w:id="0">
    <w:p w:rsidR="00B2698F" w:rsidRDefault="00B2698F" w:rsidP="00F0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98F" w:rsidRDefault="00B2698F" w:rsidP="00F003BE">
      <w:pPr>
        <w:spacing w:after="0" w:line="240" w:lineRule="auto"/>
      </w:pPr>
      <w:r>
        <w:separator/>
      </w:r>
    </w:p>
  </w:footnote>
  <w:footnote w:type="continuationSeparator" w:id="0">
    <w:p w:rsidR="00B2698F" w:rsidRDefault="00B2698F" w:rsidP="00F003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0C43"/>
    <w:multiLevelType w:val="hybridMultilevel"/>
    <w:tmpl w:val="E13A24B4"/>
    <w:lvl w:ilvl="0" w:tplc="01C2B4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16452B7"/>
    <w:multiLevelType w:val="hybridMultilevel"/>
    <w:tmpl w:val="4546E3BC"/>
    <w:lvl w:ilvl="0" w:tplc="4968870C">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0242A50"/>
    <w:multiLevelType w:val="hybridMultilevel"/>
    <w:tmpl w:val="5AD05200"/>
    <w:lvl w:ilvl="0" w:tplc="28DAA2A6">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E0004E"/>
    <w:multiLevelType w:val="hybridMultilevel"/>
    <w:tmpl w:val="8D240FFE"/>
    <w:lvl w:ilvl="0" w:tplc="522CCC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9584834"/>
    <w:multiLevelType w:val="hybridMultilevel"/>
    <w:tmpl w:val="CD9A16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8821F6"/>
    <w:multiLevelType w:val="hybridMultilevel"/>
    <w:tmpl w:val="F9000718"/>
    <w:lvl w:ilvl="0" w:tplc="50AAE0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5DB4A5B"/>
    <w:multiLevelType w:val="hybridMultilevel"/>
    <w:tmpl w:val="97A05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3179E7"/>
    <w:multiLevelType w:val="hybridMultilevel"/>
    <w:tmpl w:val="36CC855C"/>
    <w:lvl w:ilvl="0" w:tplc="5E5E9FF0">
      <w:start w:val="1"/>
      <w:numFmt w:val="decimal"/>
      <w:lvlText w:val="%1."/>
      <w:lvlJc w:val="left"/>
      <w:pPr>
        <w:ind w:left="915" w:hanging="91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5"/>
  </w:num>
  <w:num w:numId="3">
    <w:abstractNumId w:val="3"/>
  </w:num>
  <w:num w:numId="4">
    <w:abstractNumId w:val="6"/>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83D"/>
    <w:rsid w:val="00001FFA"/>
    <w:rsid w:val="00015846"/>
    <w:rsid w:val="00020CC6"/>
    <w:rsid w:val="00025C1A"/>
    <w:rsid w:val="00036CF4"/>
    <w:rsid w:val="00040855"/>
    <w:rsid w:val="000413F3"/>
    <w:rsid w:val="00046BDD"/>
    <w:rsid w:val="00050DE6"/>
    <w:rsid w:val="000613FE"/>
    <w:rsid w:val="00062166"/>
    <w:rsid w:val="00065AAE"/>
    <w:rsid w:val="00065AB9"/>
    <w:rsid w:val="00070355"/>
    <w:rsid w:val="00070777"/>
    <w:rsid w:val="000714BA"/>
    <w:rsid w:val="00093084"/>
    <w:rsid w:val="00094BFC"/>
    <w:rsid w:val="000B03F3"/>
    <w:rsid w:val="000B2E16"/>
    <w:rsid w:val="000B38B0"/>
    <w:rsid w:val="000B57CC"/>
    <w:rsid w:val="000C29EC"/>
    <w:rsid w:val="000C76B8"/>
    <w:rsid w:val="000E16E8"/>
    <w:rsid w:val="000E2607"/>
    <w:rsid w:val="000E468B"/>
    <w:rsid w:val="000F4F01"/>
    <w:rsid w:val="000F6F2D"/>
    <w:rsid w:val="00101EB7"/>
    <w:rsid w:val="00115871"/>
    <w:rsid w:val="00123369"/>
    <w:rsid w:val="00127F1C"/>
    <w:rsid w:val="0014323D"/>
    <w:rsid w:val="00150781"/>
    <w:rsid w:val="001507DB"/>
    <w:rsid w:val="00152652"/>
    <w:rsid w:val="00154DE8"/>
    <w:rsid w:val="00157083"/>
    <w:rsid w:val="0015714B"/>
    <w:rsid w:val="00161F14"/>
    <w:rsid w:val="001645BF"/>
    <w:rsid w:val="00170278"/>
    <w:rsid w:val="00173DF4"/>
    <w:rsid w:val="0017494B"/>
    <w:rsid w:val="00190054"/>
    <w:rsid w:val="0019670A"/>
    <w:rsid w:val="001A02E0"/>
    <w:rsid w:val="001B17D5"/>
    <w:rsid w:val="001B3397"/>
    <w:rsid w:val="001B354C"/>
    <w:rsid w:val="001B3788"/>
    <w:rsid w:val="001B43D0"/>
    <w:rsid w:val="001B4C6E"/>
    <w:rsid w:val="001B5CB2"/>
    <w:rsid w:val="001C4158"/>
    <w:rsid w:val="001D60DC"/>
    <w:rsid w:val="001E06EA"/>
    <w:rsid w:val="001E3F66"/>
    <w:rsid w:val="001E76CF"/>
    <w:rsid w:val="001F7D6E"/>
    <w:rsid w:val="0021282B"/>
    <w:rsid w:val="00217047"/>
    <w:rsid w:val="00240CAE"/>
    <w:rsid w:val="00261B94"/>
    <w:rsid w:val="00263B55"/>
    <w:rsid w:val="00265873"/>
    <w:rsid w:val="00272E4B"/>
    <w:rsid w:val="0027399D"/>
    <w:rsid w:val="00275096"/>
    <w:rsid w:val="0029527F"/>
    <w:rsid w:val="002A19AB"/>
    <w:rsid w:val="002A24FF"/>
    <w:rsid w:val="002A3A51"/>
    <w:rsid w:val="002B1E7D"/>
    <w:rsid w:val="002B2900"/>
    <w:rsid w:val="002B40A3"/>
    <w:rsid w:val="002B7C38"/>
    <w:rsid w:val="002C6753"/>
    <w:rsid w:val="002D40DF"/>
    <w:rsid w:val="002E5104"/>
    <w:rsid w:val="002E5C8B"/>
    <w:rsid w:val="002F4E87"/>
    <w:rsid w:val="003044C1"/>
    <w:rsid w:val="00305C20"/>
    <w:rsid w:val="003267BE"/>
    <w:rsid w:val="00331552"/>
    <w:rsid w:val="00335825"/>
    <w:rsid w:val="0035373A"/>
    <w:rsid w:val="003653FF"/>
    <w:rsid w:val="003659A0"/>
    <w:rsid w:val="00371683"/>
    <w:rsid w:val="003817D8"/>
    <w:rsid w:val="003820A1"/>
    <w:rsid w:val="00386FA2"/>
    <w:rsid w:val="0039043E"/>
    <w:rsid w:val="003A4874"/>
    <w:rsid w:val="003A50E1"/>
    <w:rsid w:val="003C2EA7"/>
    <w:rsid w:val="003D2693"/>
    <w:rsid w:val="003D2F16"/>
    <w:rsid w:val="003D31AA"/>
    <w:rsid w:val="003D5B65"/>
    <w:rsid w:val="003E0CA5"/>
    <w:rsid w:val="003E1153"/>
    <w:rsid w:val="003E4BCE"/>
    <w:rsid w:val="003F79DC"/>
    <w:rsid w:val="004017BB"/>
    <w:rsid w:val="00406BDC"/>
    <w:rsid w:val="00412260"/>
    <w:rsid w:val="004141FD"/>
    <w:rsid w:val="004153B8"/>
    <w:rsid w:val="004200F8"/>
    <w:rsid w:val="004249DB"/>
    <w:rsid w:val="00426E46"/>
    <w:rsid w:val="00431C0F"/>
    <w:rsid w:val="00432DAC"/>
    <w:rsid w:val="00432DD1"/>
    <w:rsid w:val="00435919"/>
    <w:rsid w:val="00436361"/>
    <w:rsid w:val="004510E3"/>
    <w:rsid w:val="00454FB6"/>
    <w:rsid w:val="00456937"/>
    <w:rsid w:val="00457E84"/>
    <w:rsid w:val="004642C6"/>
    <w:rsid w:val="00466C3B"/>
    <w:rsid w:val="004853BF"/>
    <w:rsid w:val="00485D78"/>
    <w:rsid w:val="00497832"/>
    <w:rsid w:val="004A5A01"/>
    <w:rsid w:val="004B45CB"/>
    <w:rsid w:val="004C0259"/>
    <w:rsid w:val="004C155C"/>
    <w:rsid w:val="004C69AD"/>
    <w:rsid w:val="004E2B57"/>
    <w:rsid w:val="004F7CBE"/>
    <w:rsid w:val="0050007C"/>
    <w:rsid w:val="00504ABD"/>
    <w:rsid w:val="00510502"/>
    <w:rsid w:val="0051168D"/>
    <w:rsid w:val="00517997"/>
    <w:rsid w:val="00520247"/>
    <w:rsid w:val="00521DB3"/>
    <w:rsid w:val="00524671"/>
    <w:rsid w:val="00547B36"/>
    <w:rsid w:val="00550C7C"/>
    <w:rsid w:val="005541E8"/>
    <w:rsid w:val="00560184"/>
    <w:rsid w:val="005638B4"/>
    <w:rsid w:val="005753F3"/>
    <w:rsid w:val="0058641D"/>
    <w:rsid w:val="0059074C"/>
    <w:rsid w:val="005A0132"/>
    <w:rsid w:val="005B3592"/>
    <w:rsid w:val="005B3DA6"/>
    <w:rsid w:val="005B56D4"/>
    <w:rsid w:val="005C0AD8"/>
    <w:rsid w:val="005C6F64"/>
    <w:rsid w:val="005E02AF"/>
    <w:rsid w:val="005E59F2"/>
    <w:rsid w:val="005E7AEA"/>
    <w:rsid w:val="005F599E"/>
    <w:rsid w:val="00600A7E"/>
    <w:rsid w:val="006138E2"/>
    <w:rsid w:val="00614E43"/>
    <w:rsid w:val="006264F1"/>
    <w:rsid w:val="00634411"/>
    <w:rsid w:val="00634B0E"/>
    <w:rsid w:val="006422EA"/>
    <w:rsid w:val="006506AD"/>
    <w:rsid w:val="00662C5C"/>
    <w:rsid w:val="00683346"/>
    <w:rsid w:val="0068536D"/>
    <w:rsid w:val="006A0BDF"/>
    <w:rsid w:val="006A5AA5"/>
    <w:rsid w:val="006B0D6C"/>
    <w:rsid w:val="006B161B"/>
    <w:rsid w:val="006C3508"/>
    <w:rsid w:val="006D7625"/>
    <w:rsid w:val="006F179F"/>
    <w:rsid w:val="006F4EFC"/>
    <w:rsid w:val="006F6142"/>
    <w:rsid w:val="007076F3"/>
    <w:rsid w:val="00710229"/>
    <w:rsid w:val="007227B4"/>
    <w:rsid w:val="0073067A"/>
    <w:rsid w:val="00742094"/>
    <w:rsid w:val="0074424B"/>
    <w:rsid w:val="007547FC"/>
    <w:rsid w:val="007552D4"/>
    <w:rsid w:val="00764A9D"/>
    <w:rsid w:val="007736B8"/>
    <w:rsid w:val="0077617F"/>
    <w:rsid w:val="00793545"/>
    <w:rsid w:val="007958ED"/>
    <w:rsid w:val="00797302"/>
    <w:rsid w:val="007C349E"/>
    <w:rsid w:val="007E736B"/>
    <w:rsid w:val="007F0B16"/>
    <w:rsid w:val="00805A37"/>
    <w:rsid w:val="00812141"/>
    <w:rsid w:val="00814D39"/>
    <w:rsid w:val="00824A91"/>
    <w:rsid w:val="00825B80"/>
    <w:rsid w:val="0082717D"/>
    <w:rsid w:val="0083405E"/>
    <w:rsid w:val="0084264A"/>
    <w:rsid w:val="0085715F"/>
    <w:rsid w:val="00861FF4"/>
    <w:rsid w:val="00873BFC"/>
    <w:rsid w:val="00876CB8"/>
    <w:rsid w:val="00877291"/>
    <w:rsid w:val="00881E9F"/>
    <w:rsid w:val="008A252E"/>
    <w:rsid w:val="008A2592"/>
    <w:rsid w:val="008A3864"/>
    <w:rsid w:val="008C16A6"/>
    <w:rsid w:val="008D5A4D"/>
    <w:rsid w:val="008D68D5"/>
    <w:rsid w:val="008E389A"/>
    <w:rsid w:val="008F1CA5"/>
    <w:rsid w:val="008F7BDC"/>
    <w:rsid w:val="0090307B"/>
    <w:rsid w:val="00905224"/>
    <w:rsid w:val="00913686"/>
    <w:rsid w:val="00913870"/>
    <w:rsid w:val="009143EF"/>
    <w:rsid w:val="009147FC"/>
    <w:rsid w:val="009228B9"/>
    <w:rsid w:val="009363A2"/>
    <w:rsid w:val="00937615"/>
    <w:rsid w:val="009406D8"/>
    <w:rsid w:val="00945FC1"/>
    <w:rsid w:val="00946918"/>
    <w:rsid w:val="00946B4F"/>
    <w:rsid w:val="00952D89"/>
    <w:rsid w:val="00954AF0"/>
    <w:rsid w:val="00970AC3"/>
    <w:rsid w:val="009914A3"/>
    <w:rsid w:val="009A19AF"/>
    <w:rsid w:val="009A35BF"/>
    <w:rsid w:val="009B72F4"/>
    <w:rsid w:val="009C5E31"/>
    <w:rsid w:val="009D0C45"/>
    <w:rsid w:val="009D5C42"/>
    <w:rsid w:val="009D6E81"/>
    <w:rsid w:val="009D7A98"/>
    <w:rsid w:val="009E0FC3"/>
    <w:rsid w:val="009E3F3D"/>
    <w:rsid w:val="009F0681"/>
    <w:rsid w:val="009F08F8"/>
    <w:rsid w:val="009F0AE9"/>
    <w:rsid w:val="009F2FEF"/>
    <w:rsid w:val="009F3F72"/>
    <w:rsid w:val="009F5649"/>
    <w:rsid w:val="009F68B8"/>
    <w:rsid w:val="00A0024D"/>
    <w:rsid w:val="00A00F97"/>
    <w:rsid w:val="00A04FAD"/>
    <w:rsid w:val="00A1602E"/>
    <w:rsid w:val="00A31219"/>
    <w:rsid w:val="00A3224D"/>
    <w:rsid w:val="00A44E5B"/>
    <w:rsid w:val="00A572B2"/>
    <w:rsid w:val="00A63C9B"/>
    <w:rsid w:val="00A67E0B"/>
    <w:rsid w:val="00A77116"/>
    <w:rsid w:val="00A80819"/>
    <w:rsid w:val="00A812FF"/>
    <w:rsid w:val="00A82EA5"/>
    <w:rsid w:val="00A8449E"/>
    <w:rsid w:val="00A84B60"/>
    <w:rsid w:val="00A85B59"/>
    <w:rsid w:val="00A901B7"/>
    <w:rsid w:val="00AA7EBB"/>
    <w:rsid w:val="00AC6AF8"/>
    <w:rsid w:val="00AC7EE5"/>
    <w:rsid w:val="00AF2B25"/>
    <w:rsid w:val="00AF4028"/>
    <w:rsid w:val="00B13D94"/>
    <w:rsid w:val="00B233B8"/>
    <w:rsid w:val="00B24031"/>
    <w:rsid w:val="00B25BA6"/>
    <w:rsid w:val="00B2698F"/>
    <w:rsid w:val="00B31824"/>
    <w:rsid w:val="00B3425F"/>
    <w:rsid w:val="00B34851"/>
    <w:rsid w:val="00B43004"/>
    <w:rsid w:val="00B4466D"/>
    <w:rsid w:val="00B54290"/>
    <w:rsid w:val="00B575D4"/>
    <w:rsid w:val="00B654BA"/>
    <w:rsid w:val="00B854CF"/>
    <w:rsid w:val="00B87B60"/>
    <w:rsid w:val="00B97E33"/>
    <w:rsid w:val="00BA38A1"/>
    <w:rsid w:val="00BA5685"/>
    <w:rsid w:val="00BA5CBC"/>
    <w:rsid w:val="00BB783D"/>
    <w:rsid w:val="00BC0EBC"/>
    <w:rsid w:val="00BC5B5F"/>
    <w:rsid w:val="00BE1E9D"/>
    <w:rsid w:val="00BE4EC6"/>
    <w:rsid w:val="00BF221D"/>
    <w:rsid w:val="00BF2ED5"/>
    <w:rsid w:val="00BF376F"/>
    <w:rsid w:val="00BF4F71"/>
    <w:rsid w:val="00C03141"/>
    <w:rsid w:val="00C039F7"/>
    <w:rsid w:val="00C070A4"/>
    <w:rsid w:val="00C16D08"/>
    <w:rsid w:val="00C21C2C"/>
    <w:rsid w:val="00C247A6"/>
    <w:rsid w:val="00C3022A"/>
    <w:rsid w:val="00C4540A"/>
    <w:rsid w:val="00C47128"/>
    <w:rsid w:val="00C6454F"/>
    <w:rsid w:val="00C8246C"/>
    <w:rsid w:val="00C97A34"/>
    <w:rsid w:val="00CB5C68"/>
    <w:rsid w:val="00CD0909"/>
    <w:rsid w:val="00CD2AE4"/>
    <w:rsid w:val="00CE237E"/>
    <w:rsid w:val="00CE39EF"/>
    <w:rsid w:val="00CF206D"/>
    <w:rsid w:val="00D24072"/>
    <w:rsid w:val="00D300CE"/>
    <w:rsid w:val="00D30554"/>
    <w:rsid w:val="00D32EA3"/>
    <w:rsid w:val="00D40C61"/>
    <w:rsid w:val="00D41B21"/>
    <w:rsid w:val="00D46017"/>
    <w:rsid w:val="00D47392"/>
    <w:rsid w:val="00D65E4A"/>
    <w:rsid w:val="00D667A9"/>
    <w:rsid w:val="00D72534"/>
    <w:rsid w:val="00D769E1"/>
    <w:rsid w:val="00D95A28"/>
    <w:rsid w:val="00DA6283"/>
    <w:rsid w:val="00DC17A8"/>
    <w:rsid w:val="00DC1DB5"/>
    <w:rsid w:val="00DD6F80"/>
    <w:rsid w:val="00DE0FCC"/>
    <w:rsid w:val="00DE6973"/>
    <w:rsid w:val="00DE6EF1"/>
    <w:rsid w:val="00DF12FE"/>
    <w:rsid w:val="00DF5B5A"/>
    <w:rsid w:val="00DF690F"/>
    <w:rsid w:val="00DF7872"/>
    <w:rsid w:val="00E10853"/>
    <w:rsid w:val="00E120E4"/>
    <w:rsid w:val="00E16A53"/>
    <w:rsid w:val="00E16AA0"/>
    <w:rsid w:val="00E264D7"/>
    <w:rsid w:val="00E278F1"/>
    <w:rsid w:val="00E42065"/>
    <w:rsid w:val="00E4490B"/>
    <w:rsid w:val="00E44A59"/>
    <w:rsid w:val="00E52EBE"/>
    <w:rsid w:val="00E648A8"/>
    <w:rsid w:val="00E65375"/>
    <w:rsid w:val="00E67817"/>
    <w:rsid w:val="00E74E5A"/>
    <w:rsid w:val="00E82902"/>
    <w:rsid w:val="00E946C7"/>
    <w:rsid w:val="00EB249E"/>
    <w:rsid w:val="00EB7740"/>
    <w:rsid w:val="00EC2F41"/>
    <w:rsid w:val="00ED0781"/>
    <w:rsid w:val="00EE7D67"/>
    <w:rsid w:val="00EF3049"/>
    <w:rsid w:val="00EF3B06"/>
    <w:rsid w:val="00EF6268"/>
    <w:rsid w:val="00EF62C1"/>
    <w:rsid w:val="00F003BE"/>
    <w:rsid w:val="00F013C7"/>
    <w:rsid w:val="00F0312B"/>
    <w:rsid w:val="00F2026A"/>
    <w:rsid w:val="00F2075D"/>
    <w:rsid w:val="00F253FB"/>
    <w:rsid w:val="00F27377"/>
    <w:rsid w:val="00F32119"/>
    <w:rsid w:val="00F338AD"/>
    <w:rsid w:val="00F452EB"/>
    <w:rsid w:val="00F518CF"/>
    <w:rsid w:val="00F5427D"/>
    <w:rsid w:val="00F55FF0"/>
    <w:rsid w:val="00F61818"/>
    <w:rsid w:val="00F71E6E"/>
    <w:rsid w:val="00F82C09"/>
    <w:rsid w:val="00F96301"/>
    <w:rsid w:val="00FD3A75"/>
    <w:rsid w:val="00FD4E4D"/>
    <w:rsid w:val="00FF5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E0B"/>
    <w:pPr>
      <w:spacing w:after="200" w:line="276" w:lineRule="auto"/>
    </w:pPr>
  </w:style>
  <w:style w:type="paragraph" w:styleId="1">
    <w:name w:val="heading 1"/>
    <w:basedOn w:val="a"/>
    <w:next w:val="a"/>
    <w:link w:val="10"/>
    <w:uiPriority w:val="99"/>
    <w:qFormat/>
    <w:rsid w:val="00BB783D"/>
    <w:pPr>
      <w:keepNext/>
      <w:spacing w:after="0" w:line="240" w:lineRule="auto"/>
      <w:outlineLvl w:val="0"/>
    </w:pPr>
    <w:rPr>
      <w:rFonts w:ascii="Times New Roman" w:hAnsi="Times New Roman"/>
      <w:b/>
      <w:sz w:val="32"/>
      <w:szCs w:val="20"/>
    </w:rPr>
  </w:style>
  <w:style w:type="paragraph" w:styleId="2">
    <w:name w:val="heading 2"/>
    <w:basedOn w:val="a"/>
    <w:next w:val="a"/>
    <w:link w:val="20"/>
    <w:uiPriority w:val="99"/>
    <w:qFormat/>
    <w:rsid w:val="00BB783D"/>
    <w:pPr>
      <w:keepNext/>
      <w:spacing w:after="0" w:line="240" w:lineRule="auto"/>
      <w:outlineLvl w:val="1"/>
    </w:pPr>
    <w:rPr>
      <w:rFonts w:ascii="Times New Roman" w:hAnsi="Times New Roman"/>
      <w:sz w:val="28"/>
      <w:szCs w:val="20"/>
    </w:rPr>
  </w:style>
  <w:style w:type="paragraph" w:styleId="3">
    <w:name w:val="heading 3"/>
    <w:basedOn w:val="a"/>
    <w:next w:val="a"/>
    <w:link w:val="30"/>
    <w:uiPriority w:val="99"/>
    <w:qFormat/>
    <w:rsid w:val="00BB783D"/>
    <w:pPr>
      <w:keepNext/>
      <w:spacing w:after="0" w:line="240" w:lineRule="auto"/>
      <w:jc w:val="center"/>
      <w:outlineLvl w:val="2"/>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B783D"/>
    <w:rPr>
      <w:rFonts w:ascii="Times New Roman" w:hAnsi="Times New Roman" w:cs="Times New Roman"/>
      <w:b/>
      <w:sz w:val="20"/>
      <w:szCs w:val="20"/>
    </w:rPr>
  </w:style>
  <w:style w:type="character" w:customStyle="1" w:styleId="20">
    <w:name w:val="Заголовок 2 Знак"/>
    <w:basedOn w:val="a0"/>
    <w:link w:val="2"/>
    <w:uiPriority w:val="99"/>
    <w:locked/>
    <w:rsid w:val="00BB783D"/>
    <w:rPr>
      <w:rFonts w:ascii="Times New Roman" w:hAnsi="Times New Roman" w:cs="Times New Roman"/>
      <w:sz w:val="20"/>
      <w:szCs w:val="20"/>
    </w:rPr>
  </w:style>
  <w:style w:type="character" w:customStyle="1" w:styleId="30">
    <w:name w:val="Заголовок 3 Знак"/>
    <w:basedOn w:val="a0"/>
    <w:link w:val="3"/>
    <w:uiPriority w:val="99"/>
    <w:locked/>
    <w:rsid w:val="00BB783D"/>
    <w:rPr>
      <w:rFonts w:ascii="Times New Roman" w:hAnsi="Times New Roman" w:cs="Times New Roman"/>
      <w:sz w:val="20"/>
      <w:szCs w:val="20"/>
    </w:rPr>
  </w:style>
  <w:style w:type="paragraph" w:styleId="a3">
    <w:name w:val="Balloon Text"/>
    <w:basedOn w:val="a"/>
    <w:link w:val="a4"/>
    <w:uiPriority w:val="99"/>
    <w:semiHidden/>
    <w:rsid w:val="00BB78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B783D"/>
    <w:rPr>
      <w:rFonts w:ascii="Tahoma" w:hAnsi="Tahoma" w:cs="Tahoma"/>
      <w:sz w:val="16"/>
      <w:szCs w:val="16"/>
    </w:rPr>
  </w:style>
  <w:style w:type="paragraph" w:styleId="a5">
    <w:name w:val="No Spacing"/>
    <w:uiPriority w:val="99"/>
    <w:qFormat/>
    <w:rsid w:val="00BB783D"/>
  </w:style>
  <w:style w:type="table" w:styleId="a6">
    <w:name w:val="Table Grid"/>
    <w:basedOn w:val="a1"/>
    <w:uiPriority w:val="99"/>
    <w:rsid w:val="005C0AD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34411"/>
    <w:pPr>
      <w:ind w:left="720"/>
      <w:contextualSpacing/>
    </w:pPr>
  </w:style>
  <w:style w:type="paragraph" w:customStyle="1" w:styleId="ConsPlusNormal">
    <w:name w:val="ConsPlusNormal"/>
    <w:rsid w:val="000B2E16"/>
    <w:pPr>
      <w:widowControl w:val="0"/>
      <w:autoSpaceDE w:val="0"/>
      <w:autoSpaceDN w:val="0"/>
    </w:pPr>
    <w:rPr>
      <w:rFonts w:ascii="Times New Roman" w:hAnsi="Times New Roman"/>
      <w:szCs w:val="20"/>
    </w:rPr>
  </w:style>
  <w:style w:type="paragraph" w:customStyle="1" w:styleId="ConsPlusTitle">
    <w:name w:val="ConsPlusTitle"/>
    <w:rsid w:val="000B2E16"/>
    <w:pPr>
      <w:widowControl w:val="0"/>
      <w:autoSpaceDE w:val="0"/>
      <w:autoSpaceDN w:val="0"/>
    </w:pPr>
    <w:rPr>
      <w:rFonts w:ascii="Times New Roman" w:hAnsi="Times New Roman"/>
      <w:b/>
      <w:szCs w:val="20"/>
    </w:rPr>
  </w:style>
  <w:style w:type="paragraph" w:customStyle="1" w:styleId="ConsPlusNonformat">
    <w:name w:val="ConsPlusNonformat"/>
    <w:uiPriority w:val="99"/>
    <w:rsid w:val="000B2E16"/>
    <w:pPr>
      <w:widowControl w:val="0"/>
      <w:autoSpaceDE w:val="0"/>
      <w:autoSpaceDN w:val="0"/>
    </w:pPr>
    <w:rPr>
      <w:rFonts w:ascii="Courier New" w:hAnsi="Courier New" w:cs="Courier New"/>
      <w:sz w:val="20"/>
      <w:szCs w:val="20"/>
    </w:rPr>
  </w:style>
  <w:style w:type="paragraph" w:customStyle="1" w:styleId="ConsPlusCell">
    <w:name w:val="ConsPlusCell"/>
    <w:rsid w:val="004853BF"/>
    <w:pPr>
      <w:widowControl w:val="0"/>
      <w:autoSpaceDE w:val="0"/>
      <w:autoSpaceDN w:val="0"/>
      <w:adjustRightInd w:val="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E0B"/>
    <w:pPr>
      <w:spacing w:after="200" w:line="276" w:lineRule="auto"/>
    </w:pPr>
  </w:style>
  <w:style w:type="paragraph" w:styleId="1">
    <w:name w:val="heading 1"/>
    <w:basedOn w:val="a"/>
    <w:next w:val="a"/>
    <w:link w:val="10"/>
    <w:uiPriority w:val="99"/>
    <w:qFormat/>
    <w:rsid w:val="00BB783D"/>
    <w:pPr>
      <w:keepNext/>
      <w:spacing w:after="0" w:line="240" w:lineRule="auto"/>
      <w:outlineLvl w:val="0"/>
    </w:pPr>
    <w:rPr>
      <w:rFonts w:ascii="Times New Roman" w:hAnsi="Times New Roman"/>
      <w:b/>
      <w:sz w:val="32"/>
      <w:szCs w:val="20"/>
    </w:rPr>
  </w:style>
  <w:style w:type="paragraph" w:styleId="2">
    <w:name w:val="heading 2"/>
    <w:basedOn w:val="a"/>
    <w:next w:val="a"/>
    <w:link w:val="20"/>
    <w:uiPriority w:val="99"/>
    <w:qFormat/>
    <w:rsid w:val="00BB783D"/>
    <w:pPr>
      <w:keepNext/>
      <w:spacing w:after="0" w:line="240" w:lineRule="auto"/>
      <w:outlineLvl w:val="1"/>
    </w:pPr>
    <w:rPr>
      <w:rFonts w:ascii="Times New Roman" w:hAnsi="Times New Roman"/>
      <w:sz w:val="28"/>
      <w:szCs w:val="20"/>
    </w:rPr>
  </w:style>
  <w:style w:type="paragraph" w:styleId="3">
    <w:name w:val="heading 3"/>
    <w:basedOn w:val="a"/>
    <w:next w:val="a"/>
    <w:link w:val="30"/>
    <w:uiPriority w:val="99"/>
    <w:qFormat/>
    <w:rsid w:val="00BB783D"/>
    <w:pPr>
      <w:keepNext/>
      <w:spacing w:after="0" w:line="240" w:lineRule="auto"/>
      <w:jc w:val="center"/>
      <w:outlineLvl w:val="2"/>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B783D"/>
    <w:rPr>
      <w:rFonts w:ascii="Times New Roman" w:hAnsi="Times New Roman" w:cs="Times New Roman"/>
      <w:b/>
      <w:sz w:val="20"/>
      <w:szCs w:val="20"/>
    </w:rPr>
  </w:style>
  <w:style w:type="character" w:customStyle="1" w:styleId="20">
    <w:name w:val="Заголовок 2 Знак"/>
    <w:basedOn w:val="a0"/>
    <w:link w:val="2"/>
    <w:uiPriority w:val="99"/>
    <w:locked/>
    <w:rsid w:val="00BB783D"/>
    <w:rPr>
      <w:rFonts w:ascii="Times New Roman" w:hAnsi="Times New Roman" w:cs="Times New Roman"/>
      <w:sz w:val="20"/>
      <w:szCs w:val="20"/>
    </w:rPr>
  </w:style>
  <w:style w:type="character" w:customStyle="1" w:styleId="30">
    <w:name w:val="Заголовок 3 Знак"/>
    <w:basedOn w:val="a0"/>
    <w:link w:val="3"/>
    <w:uiPriority w:val="99"/>
    <w:locked/>
    <w:rsid w:val="00BB783D"/>
    <w:rPr>
      <w:rFonts w:ascii="Times New Roman" w:hAnsi="Times New Roman" w:cs="Times New Roman"/>
      <w:sz w:val="20"/>
      <w:szCs w:val="20"/>
    </w:rPr>
  </w:style>
  <w:style w:type="paragraph" w:styleId="a3">
    <w:name w:val="Balloon Text"/>
    <w:basedOn w:val="a"/>
    <w:link w:val="a4"/>
    <w:uiPriority w:val="99"/>
    <w:semiHidden/>
    <w:rsid w:val="00BB78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BB783D"/>
    <w:rPr>
      <w:rFonts w:ascii="Tahoma" w:hAnsi="Tahoma" w:cs="Tahoma"/>
      <w:sz w:val="16"/>
      <w:szCs w:val="16"/>
    </w:rPr>
  </w:style>
  <w:style w:type="paragraph" w:styleId="a5">
    <w:name w:val="No Spacing"/>
    <w:uiPriority w:val="99"/>
    <w:qFormat/>
    <w:rsid w:val="00BB783D"/>
  </w:style>
  <w:style w:type="table" w:styleId="a6">
    <w:name w:val="Table Grid"/>
    <w:basedOn w:val="a1"/>
    <w:uiPriority w:val="99"/>
    <w:rsid w:val="005C0AD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634411"/>
    <w:pPr>
      <w:ind w:left="720"/>
      <w:contextualSpacing/>
    </w:pPr>
  </w:style>
  <w:style w:type="paragraph" w:customStyle="1" w:styleId="ConsPlusNormal">
    <w:name w:val="ConsPlusNormal"/>
    <w:rsid w:val="000B2E16"/>
    <w:pPr>
      <w:widowControl w:val="0"/>
      <w:autoSpaceDE w:val="0"/>
      <w:autoSpaceDN w:val="0"/>
    </w:pPr>
    <w:rPr>
      <w:rFonts w:ascii="Times New Roman" w:hAnsi="Times New Roman"/>
      <w:szCs w:val="20"/>
    </w:rPr>
  </w:style>
  <w:style w:type="paragraph" w:customStyle="1" w:styleId="ConsPlusTitle">
    <w:name w:val="ConsPlusTitle"/>
    <w:rsid w:val="000B2E16"/>
    <w:pPr>
      <w:widowControl w:val="0"/>
      <w:autoSpaceDE w:val="0"/>
      <w:autoSpaceDN w:val="0"/>
    </w:pPr>
    <w:rPr>
      <w:rFonts w:ascii="Times New Roman" w:hAnsi="Times New Roman"/>
      <w:b/>
      <w:szCs w:val="20"/>
    </w:rPr>
  </w:style>
  <w:style w:type="paragraph" w:customStyle="1" w:styleId="ConsPlusNonformat">
    <w:name w:val="ConsPlusNonformat"/>
    <w:uiPriority w:val="99"/>
    <w:rsid w:val="000B2E16"/>
    <w:pPr>
      <w:widowControl w:val="0"/>
      <w:autoSpaceDE w:val="0"/>
      <w:autoSpaceDN w:val="0"/>
    </w:pPr>
    <w:rPr>
      <w:rFonts w:ascii="Courier New" w:hAnsi="Courier New" w:cs="Courier New"/>
      <w:sz w:val="20"/>
      <w:szCs w:val="20"/>
    </w:rPr>
  </w:style>
  <w:style w:type="paragraph" w:customStyle="1" w:styleId="ConsPlusCell">
    <w:name w:val="ConsPlusCell"/>
    <w:rsid w:val="004853BF"/>
    <w:pPr>
      <w:widowControl w:val="0"/>
      <w:autoSpaceDE w:val="0"/>
      <w:autoSpaceDN w:val="0"/>
      <w:adjustRightInd w:val="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218444">
      <w:bodyDiv w:val="1"/>
      <w:marLeft w:val="0"/>
      <w:marRight w:val="0"/>
      <w:marTop w:val="0"/>
      <w:marBottom w:val="0"/>
      <w:divBdr>
        <w:top w:val="none" w:sz="0" w:space="0" w:color="auto"/>
        <w:left w:val="none" w:sz="0" w:space="0" w:color="auto"/>
        <w:bottom w:val="none" w:sz="0" w:space="0" w:color="auto"/>
        <w:right w:val="none" w:sz="0" w:space="0" w:color="auto"/>
      </w:divBdr>
    </w:div>
    <w:div w:id="681854543">
      <w:bodyDiv w:val="1"/>
      <w:marLeft w:val="0"/>
      <w:marRight w:val="0"/>
      <w:marTop w:val="0"/>
      <w:marBottom w:val="0"/>
      <w:divBdr>
        <w:top w:val="none" w:sz="0" w:space="0" w:color="auto"/>
        <w:left w:val="none" w:sz="0" w:space="0" w:color="auto"/>
        <w:bottom w:val="none" w:sz="0" w:space="0" w:color="auto"/>
        <w:right w:val="none" w:sz="0" w:space="0" w:color="auto"/>
      </w:divBdr>
    </w:div>
    <w:div w:id="1091971476">
      <w:bodyDiv w:val="1"/>
      <w:marLeft w:val="0"/>
      <w:marRight w:val="0"/>
      <w:marTop w:val="0"/>
      <w:marBottom w:val="0"/>
      <w:divBdr>
        <w:top w:val="none" w:sz="0" w:space="0" w:color="auto"/>
        <w:left w:val="none" w:sz="0" w:space="0" w:color="auto"/>
        <w:bottom w:val="none" w:sz="0" w:space="0" w:color="auto"/>
        <w:right w:val="none" w:sz="0" w:space="0" w:color="auto"/>
      </w:divBdr>
    </w:div>
    <w:div w:id="1446726729">
      <w:bodyDiv w:val="1"/>
      <w:marLeft w:val="0"/>
      <w:marRight w:val="0"/>
      <w:marTop w:val="0"/>
      <w:marBottom w:val="0"/>
      <w:divBdr>
        <w:top w:val="none" w:sz="0" w:space="0" w:color="auto"/>
        <w:left w:val="none" w:sz="0" w:space="0" w:color="auto"/>
        <w:bottom w:val="none" w:sz="0" w:space="0" w:color="auto"/>
        <w:right w:val="none" w:sz="0" w:space="0" w:color="auto"/>
      </w:divBdr>
    </w:div>
    <w:div w:id="1528326260">
      <w:bodyDiv w:val="1"/>
      <w:marLeft w:val="0"/>
      <w:marRight w:val="0"/>
      <w:marTop w:val="0"/>
      <w:marBottom w:val="0"/>
      <w:divBdr>
        <w:top w:val="none" w:sz="0" w:space="0" w:color="auto"/>
        <w:left w:val="none" w:sz="0" w:space="0" w:color="auto"/>
        <w:bottom w:val="none" w:sz="0" w:space="0" w:color="auto"/>
        <w:right w:val="none" w:sz="0" w:space="0" w:color="auto"/>
      </w:divBdr>
    </w:div>
    <w:div w:id="1643192857">
      <w:bodyDiv w:val="1"/>
      <w:marLeft w:val="0"/>
      <w:marRight w:val="0"/>
      <w:marTop w:val="0"/>
      <w:marBottom w:val="0"/>
      <w:divBdr>
        <w:top w:val="none" w:sz="0" w:space="0" w:color="auto"/>
        <w:left w:val="none" w:sz="0" w:space="0" w:color="auto"/>
        <w:bottom w:val="none" w:sz="0" w:space="0" w:color="auto"/>
        <w:right w:val="none" w:sz="0" w:space="0" w:color="auto"/>
      </w:divBdr>
    </w:div>
    <w:div w:id="2009676040">
      <w:bodyDiv w:val="1"/>
      <w:marLeft w:val="0"/>
      <w:marRight w:val="0"/>
      <w:marTop w:val="0"/>
      <w:marBottom w:val="0"/>
      <w:divBdr>
        <w:top w:val="none" w:sz="0" w:space="0" w:color="auto"/>
        <w:left w:val="none" w:sz="0" w:space="0" w:color="auto"/>
        <w:bottom w:val="none" w:sz="0" w:space="0" w:color="auto"/>
        <w:right w:val="none" w:sz="0" w:space="0" w:color="auto"/>
      </w:divBdr>
    </w:div>
    <w:div w:id="208903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94ECAC7229D40F154A15DD150A4CC86DF2CCFB852B4673432958ECFBi3l6I" TargetMode="External"/><Relationship Id="rId18" Type="http://schemas.openxmlformats.org/officeDocument/2006/relationships/hyperlink" Target="consultantplus://offline/ref=B194ECAC7229D40F154A15DD150A4CC86DF2CCFB852B4673432958ECFB36FBF6C7DD73BD3906iBlC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B194ECAC7229D40F154A15DD150A4CC86DF2CCFB852B4673432958ECFB36FBF6C7DD73BD3906iBlCI" TargetMode="External"/><Relationship Id="rId17" Type="http://schemas.openxmlformats.org/officeDocument/2006/relationships/hyperlink" Target="consultantplus://offline/ref=B194ECAC7229D40F154A15DD150A4CC86DF2CCFB852B4673432958ECFB36FBF6C7DD73BF3B0AiBlBI" TargetMode="External"/><Relationship Id="rId2" Type="http://schemas.openxmlformats.org/officeDocument/2006/relationships/numbering" Target="numbering.xml"/><Relationship Id="rId16" Type="http://schemas.openxmlformats.org/officeDocument/2006/relationships/hyperlink" Target="consultantplus://offline/ref=B194ECAC7229D40F154A15DD150A4CC86DFCCDF1892C4673432958ECFB36FBF6C7DD73BF3802BA5CiClC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194ECAC7229D40F154A15DD150A4CC86DF2CCFB852B4673432958ECFBi3l6I" TargetMode="External"/><Relationship Id="rId5" Type="http://schemas.openxmlformats.org/officeDocument/2006/relationships/settings" Target="settings.xml"/><Relationship Id="rId15" Type="http://schemas.openxmlformats.org/officeDocument/2006/relationships/hyperlink" Target="consultantplus://offline/ref=B194ECAC7229D40F154A15DD150A4CC86DFDC2FC842A4673432958ECFB36FBF6C7DD73BF3802BB5DiCl8I" TargetMode="External"/><Relationship Id="rId10" Type="http://schemas.openxmlformats.org/officeDocument/2006/relationships/hyperlink" Target="consultantplus://offline/ref=B194ECAC7229D40F154A15DD150A4CC86DF2CCFB852B4673432958ECFB36FBF6C7DD73BD3906iBlCI" TargetMode="External"/><Relationship Id="rId19" Type="http://schemas.openxmlformats.org/officeDocument/2006/relationships/hyperlink" Target="consultantplus://offline/ref=B194ECAC7229D40F154A15DD150A4CC86DF2C2FF842B4673432958ECFBi3l6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194ECAC7229D40F154A15DD150A4CC86DF2C6F8832E4673432958ECFBi3l6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2640A-695F-4E8F-A5A8-C1AAD2F4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4112</Words>
  <Characters>32184</Characters>
  <Application>Microsoft Office Word</Application>
  <DocSecurity>0</DocSecurity>
  <Lines>268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ARFO</Company>
  <LinksUpToDate>false</LinksUpToDate>
  <CharactersWithSpaces>36224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Budjet</dc:creator>
  <cp:lastModifiedBy>PC62</cp:lastModifiedBy>
  <cp:revision>3</cp:revision>
  <cp:lastPrinted>2016-01-14T07:30:00Z</cp:lastPrinted>
  <dcterms:created xsi:type="dcterms:W3CDTF">2016-01-14T04:10:00Z</dcterms:created>
  <dcterms:modified xsi:type="dcterms:W3CDTF">2016-01-14T07:32:00Z</dcterms:modified>
</cp:coreProperties>
</file>