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95" w:rsidRDefault="007F3195" w:rsidP="007F3195">
      <w:pPr>
        <w:spacing w:after="0" w:line="240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9765" cy="826770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95" w:rsidRDefault="007F3195" w:rsidP="007F3195">
      <w:pPr>
        <w:pStyle w:val="1"/>
        <w:spacing w:line="240" w:lineRule="atLeast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7F3195" w:rsidRDefault="007F3195" w:rsidP="007F3195">
      <w:pPr>
        <w:pStyle w:val="3"/>
        <w:spacing w:line="240" w:lineRule="atLeast"/>
        <w:ind w:right="142"/>
      </w:pPr>
      <w:r>
        <w:t>ТОМСКОЙ ОБЛАСТИ</w:t>
      </w:r>
    </w:p>
    <w:p w:rsidR="007F3195" w:rsidRDefault="007F3195" w:rsidP="007F3195">
      <w:pPr>
        <w:spacing w:after="0" w:line="240" w:lineRule="atLeast"/>
        <w:ind w:right="142"/>
        <w:jc w:val="center"/>
      </w:pPr>
    </w:p>
    <w:p w:rsidR="007F3195" w:rsidRPr="00546724" w:rsidRDefault="007F3195" w:rsidP="007F3195">
      <w:pPr>
        <w:spacing w:after="0" w:line="240" w:lineRule="atLeast"/>
        <w:ind w:right="142"/>
        <w:jc w:val="center"/>
        <w:rPr>
          <w:rFonts w:ascii="Times New Roman" w:hAnsi="Times New Roman" w:cs="Times New Roman"/>
        </w:rPr>
      </w:pPr>
      <w:r w:rsidRPr="00546724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F3195" w:rsidRPr="009F0DEA" w:rsidTr="00C94F24">
        <w:tc>
          <w:tcPr>
            <w:tcW w:w="4643" w:type="dxa"/>
          </w:tcPr>
          <w:p w:rsidR="007F3195" w:rsidRPr="00546724" w:rsidRDefault="00610ADE" w:rsidP="00610ADE">
            <w:pPr>
              <w:spacing w:after="0" w:line="240" w:lineRule="atLeast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B4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195" w:rsidRPr="0054672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56A0D" w:rsidRPr="00546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7F3195" w:rsidRPr="00610ADE" w:rsidRDefault="00610ADE" w:rsidP="00610ADE">
            <w:pPr>
              <w:pStyle w:val="2"/>
              <w:tabs>
                <w:tab w:val="left" w:pos="4429"/>
              </w:tabs>
              <w:spacing w:line="240" w:lineRule="atLeast"/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7F31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1607</w:t>
            </w:r>
            <w:r w:rsidR="007F3195">
              <w:rPr>
                <w:sz w:val="24"/>
                <w:szCs w:val="24"/>
              </w:rPr>
              <w:t xml:space="preserve"> </w:t>
            </w:r>
          </w:p>
        </w:tc>
      </w:tr>
      <w:tr w:rsidR="007F3195" w:rsidRPr="00BE469A" w:rsidTr="00C94F24">
        <w:tc>
          <w:tcPr>
            <w:tcW w:w="9287" w:type="dxa"/>
            <w:gridSpan w:val="2"/>
          </w:tcPr>
          <w:p w:rsidR="007F3195" w:rsidRPr="00546724" w:rsidRDefault="007F3195" w:rsidP="007F3195">
            <w:pPr>
              <w:spacing w:after="0" w:line="240" w:lineRule="atLeast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24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7F3195" w:rsidRPr="00BE469A" w:rsidRDefault="007F3195" w:rsidP="007F3195">
            <w:pPr>
              <w:spacing w:after="0" w:line="240" w:lineRule="atLeast"/>
              <w:ind w:right="142"/>
              <w:jc w:val="center"/>
            </w:pPr>
          </w:p>
        </w:tc>
      </w:tr>
    </w:tbl>
    <w:p w:rsidR="007F3195" w:rsidRPr="00BE469A" w:rsidRDefault="007F3195" w:rsidP="007F3195">
      <w:pPr>
        <w:spacing w:after="0" w:line="240" w:lineRule="atLeast"/>
        <w:ind w:right="142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7F3195" w:rsidRPr="007F3195" w:rsidTr="00C94F24">
        <w:tc>
          <w:tcPr>
            <w:tcW w:w="5495" w:type="dxa"/>
          </w:tcPr>
          <w:p w:rsidR="007F3195" w:rsidRPr="007F3195" w:rsidRDefault="007F3195" w:rsidP="00745CFE">
            <w:pPr>
              <w:numPr>
                <w:ilvl w:val="12"/>
                <w:numId w:val="0"/>
              </w:numPr>
              <w:spacing w:after="0" w:line="24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9A3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</w:t>
            </w:r>
            <w:r w:rsidR="0010494C" w:rsidRPr="0010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9A3" w:rsidRPr="00203301">
              <w:rPr>
                <w:rFonts w:ascii="Times New Roman" w:hAnsi="Times New Roman" w:cs="Times New Roman"/>
                <w:sz w:val="24"/>
                <w:szCs w:val="24"/>
              </w:rPr>
              <w:t>предоставления и расходования</w:t>
            </w:r>
            <w:r w:rsidR="005B39A3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</w:t>
            </w:r>
            <w:r w:rsidR="00E5656C"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поселениям Александровского района </w:t>
            </w:r>
            <w:r w:rsidR="00CE4E90">
              <w:rPr>
                <w:rFonts w:ascii="Times New Roman" w:hAnsi="Times New Roman" w:cs="Times New Roman"/>
                <w:sz w:val="24"/>
                <w:szCs w:val="24"/>
              </w:rPr>
              <w:t>на софинансирование</w:t>
            </w:r>
            <w:r w:rsidR="00745C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r w:rsidR="00E5656C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 w:rsidR="00745C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0494C" w:rsidRPr="0010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56C">
              <w:rPr>
                <w:rFonts w:ascii="Times New Roman" w:hAnsi="Times New Roman" w:cs="Times New Roman"/>
                <w:sz w:val="24"/>
                <w:szCs w:val="24"/>
              </w:rPr>
              <w:t>выпадающих доходов организациям, предоставляющим коммунальные услуги населению по тарифам, не обеспечивающим возмещение издержек</w:t>
            </w:r>
          </w:p>
        </w:tc>
      </w:tr>
    </w:tbl>
    <w:p w:rsidR="007F3195" w:rsidRPr="007F3195" w:rsidRDefault="007F3195" w:rsidP="007F3195">
      <w:pPr>
        <w:spacing w:after="0" w:line="240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10ADE" w:rsidRDefault="00610ADE" w:rsidP="00CE4E90">
      <w:pPr>
        <w:numPr>
          <w:ilvl w:val="12"/>
          <w:numId w:val="0"/>
        </w:num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7C" w:rsidRDefault="003B4C8A" w:rsidP="00CE4E90">
      <w:pPr>
        <w:numPr>
          <w:ilvl w:val="12"/>
          <w:numId w:val="0"/>
        </w:num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 – ФЗ «Об общих принципах</w:t>
      </w:r>
      <w:r w:rsidR="00203301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</w:t>
      </w:r>
    </w:p>
    <w:p w:rsidR="007F3195" w:rsidRPr="007F3195" w:rsidRDefault="007F3195" w:rsidP="00CE4E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9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56A0D" w:rsidRDefault="007F3195" w:rsidP="00CE4E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95">
        <w:rPr>
          <w:rFonts w:ascii="Times New Roman" w:hAnsi="Times New Roman" w:cs="Times New Roman"/>
          <w:sz w:val="24"/>
          <w:szCs w:val="24"/>
        </w:rPr>
        <w:t>1.</w:t>
      </w:r>
      <w:r w:rsidR="00203301">
        <w:rPr>
          <w:rFonts w:ascii="Times New Roman" w:hAnsi="Times New Roman" w:cs="Times New Roman"/>
          <w:sz w:val="24"/>
          <w:szCs w:val="24"/>
        </w:rPr>
        <w:t>Утвердить</w:t>
      </w:r>
      <w:r w:rsidR="00CE4E90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203301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610ADE">
        <w:rPr>
          <w:rFonts w:ascii="Times New Roman" w:hAnsi="Times New Roman" w:cs="Times New Roman"/>
          <w:sz w:val="24"/>
          <w:szCs w:val="24"/>
        </w:rPr>
        <w:t xml:space="preserve"> </w:t>
      </w:r>
      <w:r w:rsidR="00CE4E90" w:rsidRPr="00CE4E90">
        <w:rPr>
          <w:rFonts w:ascii="Times New Roman" w:hAnsi="Times New Roman" w:cs="Times New Roman"/>
          <w:sz w:val="24"/>
          <w:szCs w:val="24"/>
        </w:rPr>
        <w:t>предоставления и расходования иных межбюджетных трансфертов сельским поселениям Александровского района на софинансирование</w:t>
      </w:r>
      <w:r w:rsidR="00745CFE">
        <w:rPr>
          <w:rFonts w:ascii="Times New Roman" w:hAnsi="Times New Roman" w:cs="Times New Roman"/>
          <w:sz w:val="24"/>
          <w:szCs w:val="24"/>
        </w:rPr>
        <w:t xml:space="preserve"> расходов на </w:t>
      </w:r>
      <w:r w:rsidR="00CE4E90" w:rsidRPr="00CE4E90">
        <w:rPr>
          <w:rFonts w:ascii="Times New Roman" w:hAnsi="Times New Roman" w:cs="Times New Roman"/>
          <w:sz w:val="24"/>
          <w:szCs w:val="24"/>
        </w:rPr>
        <w:t>компенсаци</w:t>
      </w:r>
      <w:r w:rsidR="00745CFE">
        <w:rPr>
          <w:rFonts w:ascii="Times New Roman" w:hAnsi="Times New Roman" w:cs="Times New Roman"/>
          <w:sz w:val="24"/>
          <w:szCs w:val="24"/>
        </w:rPr>
        <w:t>ю</w:t>
      </w:r>
      <w:r w:rsidR="00CE4E90" w:rsidRPr="00CE4E90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предоставляющим коммунальные услуги населению по тарифам, не обеспечивающим возмещение издержек</w:t>
      </w:r>
      <w:r w:rsidR="00CE4E90">
        <w:rPr>
          <w:rFonts w:ascii="Times New Roman" w:hAnsi="Times New Roman" w:cs="Times New Roman"/>
          <w:sz w:val="24"/>
          <w:szCs w:val="24"/>
        </w:rPr>
        <w:t>.</w:t>
      </w:r>
    </w:p>
    <w:p w:rsidR="007F3195" w:rsidRDefault="00456A0D" w:rsidP="00CE4E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3195" w:rsidRPr="007F3195">
        <w:rPr>
          <w:rFonts w:ascii="Times New Roman" w:hAnsi="Times New Roman" w:cs="Times New Roman"/>
          <w:sz w:val="24"/>
          <w:szCs w:val="24"/>
        </w:rPr>
        <w:t>.</w:t>
      </w:r>
      <w:r w:rsidR="00E5656C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органов местного самоуправления муниципального образования.</w:t>
      </w:r>
    </w:p>
    <w:p w:rsidR="00E5656C" w:rsidRDefault="00E5656C" w:rsidP="00CE4E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официального опубликования (обнародования).</w:t>
      </w:r>
    </w:p>
    <w:p w:rsidR="00E5656C" w:rsidRDefault="00E5656C" w:rsidP="00CE4E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 Фисенко А.В.</w:t>
      </w:r>
    </w:p>
    <w:p w:rsidR="00CE4E90" w:rsidRDefault="00CE4E90" w:rsidP="00CE4E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E90" w:rsidRDefault="00CE4E90" w:rsidP="00CE4E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F3195" w:rsidRPr="007F3195" w:rsidTr="00C94F24">
        <w:tc>
          <w:tcPr>
            <w:tcW w:w="4643" w:type="dxa"/>
          </w:tcPr>
          <w:p w:rsidR="00610ADE" w:rsidRDefault="00610ADE" w:rsidP="00CE4E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95" w:rsidRPr="007F3195" w:rsidRDefault="007F3195" w:rsidP="00CE4E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195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  <w:r w:rsidRPr="007F31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610ADE" w:rsidRDefault="00610ADE" w:rsidP="00CE4E90">
            <w:pPr>
              <w:pStyle w:val="2"/>
              <w:spacing w:line="240" w:lineRule="atLeast"/>
              <w:ind w:firstLine="567"/>
              <w:jc w:val="right"/>
              <w:rPr>
                <w:sz w:val="24"/>
                <w:szCs w:val="24"/>
              </w:rPr>
            </w:pPr>
          </w:p>
          <w:p w:rsidR="007F3195" w:rsidRPr="007F3195" w:rsidRDefault="006B351B" w:rsidP="00CE4E90">
            <w:pPr>
              <w:pStyle w:val="2"/>
              <w:spacing w:line="240" w:lineRule="atLeast"/>
              <w:ind w:firstLine="567"/>
              <w:jc w:val="right"/>
              <w:rPr>
                <w:sz w:val="24"/>
                <w:szCs w:val="24"/>
              </w:rPr>
            </w:pPr>
            <w:r w:rsidRPr="007F3195">
              <w:rPr>
                <w:sz w:val="24"/>
                <w:szCs w:val="24"/>
              </w:rPr>
              <w:t>А.П.</w:t>
            </w:r>
            <w:r w:rsidR="00610ADE">
              <w:rPr>
                <w:sz w:val="24"/>
                <w:szCs w:val="24"/>
              </w:rPr>
              <w:t xml:space="preserve"> </w:t>
            </w:r>
            <w:r w:rsidRPr="007F3195">
              <w:rPr>
                <w:sz w:val="24"/>
                <w:szCs w:val="24"/>
              </w:rPr>
              <w:t>Жданов</w:t>
            </w:r>
          </w:p>
        </w:tc>
      </w:tr>
      <w:tr w:rsidR="007F3195" w:rsidRPr="008A5622" w:rsidTr="00C94F24">
        <w:tc>
          <w:tcPr>
            <w:tcW w:w="4643" w:type="dxa"/>
          </w:tcPr>
          <w:p w:rsidR="007F3195" w:rsidRPr="008A5622" w:rsidRDefault="007F3195" w:rsidP="007F31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0D" w:rsidRPr="008A5622" w:rsidRDefault="00456A0D" w:rsidP="007F31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95" w:rsidRPr="00CE4E90" w:rsidRDefault="00456A0D" w:rsidP="007F319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4E90">
              <w:rPr>
                <w:rFonts w:ascii="Times New Roman" w:hAnsi="Times New Roman" w:cs="Times New Roman"/>
                <w:sz w:val="20"/>
                <w:szCs w:val="20"/>
              </w:rPr>
              <w:t>Бобрешева Л.Н.</w:t>
            </w:r>
          </w:p>
          <w:p w:rsidR="007F3195" w:rsidRPr="008A5622" w:rsidRDefault="00456A0D" w:rsidP="007F31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90">
              <w:rPr>
                <w:rFonts w:ascii="Times New Roman" w:hAnsi="Times New Roman" w:cs="Times New Roman"/>
                <w:sz w:val="20"/>
                <w:szCs w:val="20"/>
              </w:rPr>
              <w:t>2 -50- 55</w:t>
            </w:r>
          </w:p>
        </w:tc>
        <w:tc>
          <w:tcPr>
            <w:tcW w:w="4644" w:type="dxa"/>
          </w:tcPr>
          <w:p w:rsidR="007F3195" w:rsidRPr="008A5622" w:rsidRDefault="007F3195" w:rsidP="007F3195">
            <w:pPr>
              <w:pStyle w:val="2"/>
              <w:spacing w:line="24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E5656C" w:rsidRDefault="00E565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2A6F" w:rsidRPr="008A5622" w:rsidRDefault="00CA2A6F" w:rsidP="007F3195">
      <w:pPr>
        <w:spacing w:after="0" w:line="240" w:lineRule="atLeast"/>
        <w:jc w:val="both"/>
        <w:rPr>
          <w:sz w:val="24"/>
          <w:szCs w:val="24"/>
        </w:rPr>
      </w:pPr>
    </w:p>
    <w:p w:rsidR="00CA2A6F" w:rsidRDefault="00CA2A6F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E5656C" w:rsidRDefault="00E5656C" w:rsidP="007F3195">
      <w:pPr>
        <w:spacing w:after="0" w:line="240" w:lineRule="atLeast"/>
        <w:jc w:val="both"/>
        <w:rPr>
          <w:sz w:val="24"/>
          <w:szCs w:val="24"/>
        </w:rPr>
      </w:pPr>
    </w:p>
    <w:p w:rsidR="008624B8" w:rsidRPr="00546724" w:rsidRDefault="008624B8" w:rsidP="008624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</w:rPr>
        <w:t xml:space="preserve">Рассылка: в дело, Финансовый отдел Администрации Александровского района, </w:t>
      </w:r>
      <w:proofErr w:type="gramStart"/>
      <w:r w:rsidRPr="00546724">
        <w:rPr>
          <w:rFonts w:ascii="Times New Roman" w:hAnsi="Times New Roman" w:cs="Times New Roman"/>
        </w:rPr>
        <w:t>Экономический</w:t>
      </w:r>
      <w:proofErr w:type="gramEnd"/>
      <w:r w:rsidRPr="00546724">
        <w:rPr>
          <w:rFonts w:ascii="Times New Roman" w:hAnsi="Times New Roman" w:cs="Times New Roman"/>
        </w:rPr>
        <w:t xml:space="preserve"> отдел Администрации Александровского района, Администрация </w:t>
      </w:r>
      <w:r w:rsidR="006B351B">
        <w:rPr>
          <w:rFonts w:ascii="Times New Roman" w:hAnsi="Times New Roman" w:cs="Times New Roman"/>
        </w:rPr>
        <w:t>Александровского сельского поселения</w:t>
      </w:r>
    </w:p>
    <w:p w:rsidR="008A5622" w:rsidRDefault="008A56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3301" w:rsidRPr="00CE4E90" w:rsidRDefault="00CE4E90" w:rsidP="00CE4E90">
      <w:pPr>
        <w:spacing w:after="0" w:line="240" w:lineRule="atLeast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CE4E90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</w:t>
      </w:r>
      <w:r w:rsidR="00203301" w:rsidRPr="00CE4E90">
        <w:rPr>
          <w:rFonts w:ascii="Times New Roman" w:hAnsi="Times New Roman" w:cs="Times New Roman"/>
          <w:sz w:val="20"/>
          <w:szCs w:val="20"/>
        </w:rPr>
        <w:t>постановлен</w:t>
      </w:r>
      <w:r w:rsidRPr="00CE4E90">
        <w:rPr>
          <w:rFonts w:ascii="Times New Roman" w:hAnsi="Times New Roman" w:cs="Times New Roman"/>
          <w:sz w:val="20"/>
          <w:szCs w:val="20"/>
        </w:rPr>
        <w:t>ием</w:t>
      </w:r>
      <w:r w:rsidR="00203301" w:rsidRPr="00CE4E90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A06BBF">
        <w:rPr>
          <w:rFonts w:ascii="Times New Roman" w:hAnsi="Times New Roman" w:cs="Times New Roman"/>
          <w:sz w:val="20"/>
          <w:szCs w:val="20"/>
        </w:rPr>
        <w:t xml:space="preserve"> </w:t>
      </w:r>
      <w:r w:rsidR="00203301" w:rsidRPr="00CE4E90">
        <w:rPr>
          <w:rFonts w:ascii="Times New Roman" w:hAnsi="Times New Roman" w:cs="Times New Roman"/>
          <w:sz w:val="20"/>
          <w:szCs w:val="20"/>
        </w:rPr>
        <w:t>Александровского района</w:t>
      </w:r>
      <w:r w:rsidR="00A06BBF">
        <w:rPr>
          <w:rFonts w:ascii="Times New Roman" w:hAnsi="Times New Roman" w:cs="Times New Roman"/>
          <w:sz w:val="20"/>
          <w:szCs w:val="20"/>
        </w:rPr>
        <w:t xml:space="preserve"> </w:t>
      </w:r>
      <w:r w:rsidR="00E5656C" w:rsidRPr="00CE4E90">
        <w:rPr>
          <w:rFonts w:ascii="Times New Roman" w:hAnsi="Times New Roman" w:cs="Times New Roman"/>
          <w:sz w:val="20"/>
          <w:szCs w:val="20"/>
        </w:rPr>
        <w:t>о</w:t>
      </w:r>
      <w:r w:rsidR="00203301" w:rsidRPr="00CE4E90">
        <w:rPr>
          <w:rFonts w:ascii="Times New Roman" w:hAnsi="Times New Roman" w:cs="Times New Roman"/>
          <w:sz w:val="20"/>
          <w:szCs w:val="20"/>
        </w:rPr>
        <w:t>т</w:t>
      </w:r>
      <w:r w:rsidR="00A06BBF">
        <w:rPr>
          <w:rFonts w:ascii="Times New Roman" w:hAnsi="Times New Roman" w:cs="Times New Roman"/>
          <w:sz w:val="20"/>
          <w:szCs w:val="20"/>
        </w:rPr>
        <w:t xml:space="preserve"> </w:t>
      </w:r>
      <w:r w:rsidR="00610ADE">
        <w:rPr>
          <w:rFonts w:ascii="Times New Roman" w:hAnsi="Times New Roman" w:cs="Times New Roman"/>
          <w:sz w:val="20"/>
          <w:szCs w:val="20"/>
        </w:rPr>
        <w:t xml:space="preserve"> </w:t>
      </w:r>
      <w:r w:rsidR="00203301" w:rsidRPr="00CE4E90">
        <w:rPr>
          <w:rFonts w:ascii="Times New Roman" w:hAnsi="Times New Roman" w:cs="Times New Roman"/>
          <w:sz w:val="20"/>
          <w:szCs w:val="20"/>
        </w:rPr>
        <w:t>0</w:t>
      </w:r>
      <w:r w:rsidR="00610ADE">
        <w:rPr>
          <w:rFonts w:ascii="Times New Roman" w:hAnsi="Times New Roman" w:cs="Times New Roman"/>
          <w:sz w:val="20"/>
          <w:szCs w:val="20"/>
        </w:rPr>
        <w:t>5</w:t>
      </w:r>
      <w:r w:rsidR="00203301" w:rsidRPr="00CE4E90">
        <w:rPr>
          <w:rFonts w:ascii="Times New Roman" w:hAnsi="Times New Roman" w:cs="Times New Roman"/>
          <w:sz w:val="20"/>
          <w:szCs w:val="20"/>
        </w:rPr>
        <w:t>.</w:t>
      </w:r>
      <w:r w:rsidR="00610ADE">
        <w:rPr>
          <w:rFonts w:ascii="Times New Roman" w:hAnsi="Times New Roman" w:cs="Times New Roman"/>
          <w:sz w:val="20"/>
          <w:szCs w:val="20"/>
        </w:rPr>
        <w:t>12</w:t>
      </w:r>
      <w:r w:rsidR="00203301" w:rsidRPr="00CE4E90">
        <w:rPr>
          <w:rFonts w:ascii="Times New Roman" w:hAnsi="Times New Roman" w:cs="Times New Roman"/>
          <w:sz w:val="20"/>
          <w:szCs w:val="20"/>
        </w:rPr>
        <w:t>.2014</w:t>
      </w:r>
      <w:r w:rsidR="00610ADE">
        <w:rPr>
          <w:rFonts w:ascii="Times New Roman" w:hAnsi="Times New Roman" w:cs="Times New Roman"/>
          <w:sz w:val="20"/>
          <w:szCs w:val="20"/>
        </w:rPr>
        <w:t xml:space="preserve">  №1607</w:t>
      </w:r>
    </w:p>
    <w:p w:rsidR="00CA2A6F" w:rsidRDefault="00CA2A6F" w:rsidP="007F3195">
      <w:pPr>
        <w:spacing w:after="0" w:line="240" w:lineRule="atLeast"/>
        <w:jc w:val="both"/>
        <w:rPr>
          <w:sz w:val="24"/>
          <w:szCs w:val="24"/>
        </w:rPr>
      </w:pPr>
    </w:p>
    <w:p w:rsidR="00CE4E90" w:rsidRDefault="00CE4E90" w:rsidP="00CE4E90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CE4E90">
        <w:rPr>
          <w:rFonts w:ascii="Times New Roman" w:hAnsi="Times New Roman" w:cs="Times New Roman"/>
          <w:sz w:val="24"/>
          <w:szCs w:val="24"/>
        </w:rPr>
        <w:t>предоставления и расходования иных межбюджетных трансфертов сельским поселениям Александровского района на софинансирование</w:t>
      </w:r>
      <w:r w:rsidR="00745CFE">
        <w:rPr>
          <w:rFonts w:ascii="Times New Roman" w:hAnsi="Times New Roman" w:cs="Times New Roman"/>
          <w:sz w:val="24"/>
          <w:szCs w:val="24"/>
        </w:rPr>
        <w:t xml:space="preserve"> расходов на </w:t>
      </w:r>
      <w:r w:rsidRPr="00CE4E90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745CFE">
        <w:rPr>
          <w:rFonts w:ascii="Times New Roman" w:hAnsi="Times New Roman" w:cs="Times New Roman"/>
          <w:sz w:val="24"/>
          <w:szCs w:val="24"/>
        </w:rPr>
        <w:t>ю</w:t>
      </w:r>
      <w:r w:rsidRPr="00CE4E90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предоставляющим коммунальные услуги населению по тарифам, не обеспечивающим возмещение издержек</w:t>
      </w:r>
    </w:p>
    <w:p w:rsidR="00CA2A6F" w:rsidRDefault="00CA2A6F" w:rsidP="007F3195">
      <w:pPr>
        <w:spacing w:after="0" w:line="240" w:lineRule="atLeast"/>
        <w:jc w:val="both"/>
        <w:rPr>
          <w:sz w:val="24"/>
          <w:szCs w:val="24"/>
        </w:rPr>
      </w:pPr>
    </w:p>
    <w:p w:rsidR="00A06BBF" w:rsidRDefault="00A06BBF" w:rsidP="00A06BBF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74AA" w:rsidRPr="00A06BBF">
        <w:rPr>
          <w:rFonts w:ascii="Times New Roman" w:hAnsi="Times New Roman" w:cs="Times New Roman"/>
          <w:sz w:val="24"/>
          <w:szCs w:val="24"/>
        </w:rPr>
        <w:t>Настоящий Порядок определяет условия предоставления и расходования</w:t>
      </w:r>
      <w:r w:rsidR="00610ADE">
        <w:rPr>
          <w:rFonts w:ascii="Times New Roman" w:hAnsi="Times New Roman" w:cs="Times New Roman"/>
          <w:sz w:val="24"/>
          <w:szCs w:val="24"/>
        </w:rPr>
        <w:t xml:space="preserve"> </w:t>
      </w:r>
      <w:r w:rsidR="004F6E6B" w:rsidRPr="00A06BBF">
        <w:rPr>
          <w:rFonts w:ascii="Times New Roman" w:hAnsi="Times New Roman" w:cs="Times New Roman"/>
          <w:sz w:val="24"/>
          <w:szCs w:val="24"/>
        </w:rPr>
        <w:t xml:space="preserve">сельскими поселениями Александровского района </w:t>
      </w:r>
      <w:r w:rsidR="00A074AA" w:rsidRPr="00A06BBF">
        <w:rPr>
          <w:rFonts w:ascii="Times New Roman" w:hAnsi="Times New Roman" w:cs="Times New Roman"/>
          <w:sz w:val="24"/>
          <w:szCs w:val="24"/>
        </w:rPr>
        <w:t>иных межбюджетных трансфертов на софина</w:t>
      </w:r>
      <w:r w:rsidR="00E5656C" w:rsidRPr="00A06BBF">
        <w:rPr>
          <w:rFonts w:ascii="Times New Roman" w:hAnsi="Times New Roman" w:cs="Times New Roman"/>
          <w:sz w:val="24"/>
          <w:szCs w:val="24"/>
        </w:rPr>
        <w:t>н</w:t>
      </w:r>
      <w:r w:rsidR="00A074AA" w:rsidRPr="00A06BBF">
        <w:rPr>
          <w:rFonts w:ascii="Times New Roman" w:hAnsi="Times New Roman" w:cs="Times New Roman"/>
          <w:sz w:val="24"/>
          <w:szCs w:val="24"/>
        </w:rPr>
        <w:t xml:space="preserve">сирование </w:t>
      </w:r>
      <w:r w:rsidR="004F6E6B" w:rsidRPr="00A06BBF">
        <w:rPr>
          <w:rFonts w:ascii="Times New Roman" w:hAnsi="Times New Roman" w:cs="Times New Roman"/>
          <w:sz w:val="24"/>
          <w:szCs w:val="24"/>
        </w:rPr>
        <w:t>компенсации</w:t>
      </w:r>
      <w:r w:rsidR="00A074AA" w:rsidRPr="00A06BBF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предоставляющим коммунальные услуги населению по тарифам, не обеспечивающим возмещение издержек</w:t>
      </w:r>
      <w:r w:rsidR="00EB7A3F" w:rsidRPr="00A06BBF">
        <w:rPr>
          <w:rFonts w:ascii="Times New Roman" w:hAnsi="Times New Roman" w:cs="Times New Roman"/>
          <w:sz w:val="24"/>
          <w:szCs w:val="24"/>
        </w:rPr>
        <w:t xml:space="preserve"> (далее – иные межбюджетные трансферты).</w:t>
      </w:r>
    </w:p>
    <w:p w:rsidR="00A06BBF" w:rsidRDefault="00A06BBF" w:rsidP="00A06BBF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7A3F" w:rsidRPr="00A06BBF">
        <w:rPr>
          <w:rFonts w:ascii="Times New Roman" w:hAnsi="Times New Roman" w:cs="Times New Roman"/>
          <w:sz w:val="24"/>
          <w:szCs w:val="24"/>
        </w:rPr>
        <w:t xml:space="preserve">Иные </w:t>
      </w:r>
      <w:r w:rsidR="003C0ACC" w:rsidRPr="00A06BBF">
        <w:rPr>
          <w:rFonts w:ascii="Times New Roman" w:hAnsi="Times New Roman" w:cs="Times New Roman"/>
          <w:sz w:val="24"/>
          <w:szCs w:val="24"/>
        </w:rPr>
        <w:t>м</w:t>
      </w:r>
      <w:r w:rsidR="00EB7A3F" w:rsidRPr="00A06BBF">
        <w:rPr>
          <w:rFonts w:ascii="Times New Roman" w:hAnsi="Times New Roman" w:cs="Times New Roman"/>
          <w:sz w:val="24"/>
          <w:szCs w:val="24"/>
        </w:rPr>
        <w:t>ежбюджетные трансферты, предоставляются на безвозмездной и безвозвратной основе в виде субсидии</w:t>
      </w:r>
      <w:r w:rsidR="00BF36DF" w:rsidRPr="00A06BBF">
        <w:rPr>
          <w:rFonts w:ascii="Times New Roman" w:hAnsi="Times New Roman" w:cs="Times New Roman"/>
          <w:sz w:val="24"/>
          <w:szCs w:val="24"/>
        </w:rPr>
        <w:t xml:space="preserve"> </w:t>
      </w:r>
      <w:r w:rsidR="004F6E6B" w:rsidRPr="00A06BBF">
        <w:rPr>
          <w:rFonts w:ascii="Times New Roman" w:hAnsi="Times New Roman" w:cs="Times New Roman"/>
          <w:sz w:val="24"/>
          <w:szCs w:val="24"/>
        </w:rPr>
        <w:t>сельским поселениям Александровского района</w:t>
      </w:r>
      <w:r w:rsidR="00745CFE" w:rsidRPr="00A06BBF">
        <w:rPr>
          <w:rFonts w:ascii="Times New Roman" w:hAnsi="Times New Roman" w:cs="Times New Roman"/>
          <w:sz w:val="24"/>
          <w:szCs w:val="24"/>
        </w:rPr>
        <w:t xml:space="preserve"> (далее – поселения)</w:t>
      </w:r>
      <w:r w:rsidR="004F6E6B" w:rsidRPr="00A06BBF">
        <w:rPr>
          <w:rFonts w:ascii="Times New Roman" w:hAnsi="Times New Roman" w:cs="Times New Roman"/>
          <w:sz w:val="24"/>
          <w:szCs w:val="24"/>
        </w:rPr>
        <w:t>, и не могут быть использованы на другие цели</w:t>
      </w:r>
      <w:r w:rsidR="00CD208A" w:rsidRPr="00A06BBF">
        <w:rPr>
          <w:rFonts w:ascii="Times New Roman" w:hAnsi="Times New Roman" w:cs="Times New Roman"/>
          <w:sz w:val="24"/>
          <w:szCs w:val="24"/>
        </w:rPr>
        <w:t xml:space="preserve">, кроме </w:t>
      </w:r>
      <w:proofErr w:type="gramStart"/>
      <w:r w:rsidR="00CD208A" w:rsidRPr="00A06BBF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CD208A" w:rsidRPr="00A06BBF">
        <w:rPr>
          <w:rFonts w:ascii="Times New Roman" w:hAnsi="Times New Roman" w:cs="Times New Roman"/>
          <w:sz w:val="24"/>
          <w:szCs w:val="24"/>
        </w:rPr>
        <w:t xml:space="preserve"> в пункте 1 настоящего порядка</w:t>
      </w:r>
      <w:r w:rsidR="004F6E6B" w:rsidRPr="00A06BBF">
        <w:rPr>
          <w:rFonts w:ascii="Times New Roman" w:hAnsi="Times New Roman" w:cs="Times New Roman"/>
          <w:sz w:val="24"/>
          <w:szCs w:val="24"/>
        </w:rPr>
        <w:t>.</w:t>
      </w:r>
    </w:p>
    <w:p w:rsidR="00A06BBF" w:rsidRDefault="00A06BBF" w:rsidP="00A06BBF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7A3F" w:rsidRPr="00A06BBF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осуществляется в пределах установленных бюджетных ассигнований и лимитов бюджетных обязательств, предусмотренных </w:t>
      </w:r>
      <w:r w:rsidR="00AD3B2F" w:rsidRPr="00A06BBF">
        <w:rPr>
          <w:rFonts w:ascii="Times New Roman" w:hAnsi="Times New Roman" w:cs="Times New Roman"/>
          <w:sz w:val="24"/>
          <w:szCs w:val="24"/>
        </w:rPr>
        <w:t xml:space="preserve">сводной бюджетной росписью </w:t>
      </w:r>
      <w:r w:rsidR="00EB7A3F" w:rsidRPr="00A06B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на </w:t>
      </w:r>
      <w:r w:rsidR="00612C72" w:rsidRPr="00A06BBF">
        <w:rPr>
          <w:rFonts w:ascii="Times New Roman" w:hAnsi="Times New Roman" w:cs="Times New Roman"/>
          <w:sz w:val="24"/>
          <w:szCs w:val="24"/>
        </w:rPr>
        <w:t>соответствующий период</w:t>
      </w:r>
      <w:r w:rsidR="00EB7A3F" w:rsidRPr="00A06BBF">
        <w:rPr>
          <w:rFonts w:ascii="Times New Roman" w:hAnsi="Times New Roman" w:cs="Times New Roman"/>
          <w:sz w:val="24"/>
          <w:szCs w:val="24"/>
        </w:rPr>
        <w:t xml:space="preserve"> по разделу 05 «Жилищно – коммунальное хозяйство», подразделу 0502 «</w:t>
      </w:r>
      <w:r w:rsidR="00603CCD" w:rsidRPr="00A06BBF">
        <w:rPr>
          <w:rFonts w:ascii="Times New Roman" w:hAnsi="Times New Roman" w:cs="Times New Roman"/>
          <w:sz w:val="24"/>
          <w:szCs w:val="24"/>
        </w:rPr>
        <w:t>Коммунальное хозяйство».</w:t>
      </w:r>
    </w:p>
    <w:p w:rsidR="003C0ACC" w:rsidRPr="00A06BBF" w:rsidRDefault="00A06BBF" w:rsidP="00A06BBF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FE6" w:rsidRPr="00A06BBF">
        <w:rPr>
          <w:rFonts w:ascii="Times New Roman" w:hAnsi="Times New Roman" w:cs="Times New Roman"/>
          <w:sz w:val="24"/>
          <w:szCs w:val="24"/>
        </w:rPr>
        <w:t>Иные межбюджетные трансферты предоставляются поселениям при условии</w:t>
      </w:r>
      <w:r w:rsidR="003C0ACC" w:rsidRPr="00A06BBF">
        <w:rPr>
          <w:rFonts w:ascii="Times New Roman" w:hAnsi="Times New Roman" w:cs="Times New Roman"/>
          <w:sz w:val="24"/>
          <w:szCs w:val="24"/>
        </w:rPr>
        <w:t>:</w:t>
      </w:r>
    </w:p>
    <w:p w:rsidR="003C0ACC" w:rsidRDefault="00EB6FE6" w:rsidP="003C0ACC">
      <w:pPr>
        <w:pStyle w:val="a5"/>
        <w:tabs>
          <w:tab w:val="left" w:pos="851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0E46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="003C0ACC">
        <w:rPr>
          <w:rFonts w:ascii="Times New Roman" w:hAnsi="Times New Roman" w:cs="Times New Roman"/>
          <w:sz w:val="24"/>
          <w:szCs w:val="24"/>
        </w:rPr>
        <w:t>;</w:t>
      </w:r>
    </w:p>
    <w:p w:rsidR="00A06BBF" w:rsidRDefault="00EB6FE6" w:rsidP="00A06BBF">
      <w:pPr>
        <w:pStyle w:val="a5"/>
        <w:tabs>
          <w:tab w:val="left" w:pos="851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E46">
        <w:rPr>
          <w:rFonts w:ascii="Times New Roman" w:hAnsi="Times New Roman" w:cs="Times New Roman"/>
          <w:sz w:val="24"/>
          <w:szCs w:val="24"/>
        </w:rPr>
        <w:t>софинансировани</w:t>
      </w:r>
      <w:r w:rsidR="00041B9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B0E46">
        <w:rPr>
          <w:rFonts w:ascii="Times New Roman" w:hAnsi="Times New Roman" w:cs="Times New Roman"/>
          <w:sz w:val="24"/>
          <w:szCs w:val="24"/>
        </w:rPr>
        <w:t xml:space="preserve"> расходных обязательств не менее 5 % за счет средств бюджета поселения.</w:t>
      </w:r>
    </w:p>
    <w:p w:rsidR="00A06BBF" w:rsidRDefault="00A06BBF" w:rsidP="00A06BBF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3CCD" w:rsidRPr="00A06BBF">
        <w:rPr>
          <w:rFonts w:ascii="Times New Roman" w:hAnsi="Times New Roman" w:cs="Times New Roman"/>
          <w:sz w:val="24"/>
          <w:szCs w:val="24"/>
        </w:rPr>
        <w:t>Главным распорядителем бюджетных</w:t>
      </w:r>
      <w:r w:rsidR="00C25011" w:rsidRPr="00A06BB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A7FEB" w:rsidRPr="00A06BBF">
        <w:rPr>
          <w:rFonts w:ascii="Times New Roman" w:hAnsi="Times New Roman" w:cs="Times New Roman"/>
          <w:sz w:val="24"/>
          <w:szCs w:val="24"/>
        </w:rPr>
        <w:t>, наделенны</w:t>
      </w:r>
      <w:r w:rsidR="003C0ACC" w:rsidRPr="00A06BBF">
        <w:rPr>
          <w:rFonts w:ascii="Times New Roman" w:hAnsi="Times New Roman" w:cs="Times New Roman"/>
          <w:sz w:val="24"/>
          <w:szCs w:val="24"/>
        </w:rPr>
        <w:t>м</w:t>
      </w:r>
      <w:r w:rsidR="009A7FEB" w:rsidRPr="00A06BBF">
        <w:rPr>
          <w:rFonts w:ascii="Times New Roman" w:hAnsi="Times New Roman" w:cs="Times New Roman"/>
          <w:sz w:val="24"/>
          <w:szCs w:val="24"/>
        </w:rPr>
        <w:t xml:space="preserve"> полномочиями по предоставлению средств из бюджета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FEB" w:rsidRPr="00A06BBF">
        <w:rPr>
          <w:rFonts w:ascii="Times New Roman" w:hAnsi="Times New Roman" w:cs="Times New Roman"/>
          <w:sz w:val="24"/>
          <w:szCs w:val="24"/>
        </w:rPr>
        <w:t>бюджет</w:t>
      </w:r>
      <w:r w:rsidR="003C0ACC" w:rsidRPr="00A06BBF">
        <w:rPr>
          <w:rFonts w:ascii="Times New Roman" w:hAnsi="Times New Roman" w:cs="Times New Roman"/>
          <w:sz w:val="24"/>
          <w:szCs w:val="24"/>
        </w:rPr>
        <w:t>ам</w:t>
      </w:r>
      <w:r w:rsidR="009A7FEB" w:rsidRPr="00A06B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C0ACC" w:rsidRPr="00A06BBF">
        <w:rPr>
          <w:rFonts w:ascii="Times New Roman" w:hAnsi="Times New Roman" w:cs="Times New Roman"/>
          <w:sz w:val="24"/>
          <w:szCs w:val="24"/>
        </w:rPr>
        <w:t>й</w:t>
      </w:r>
      <w:r w:rsidR="009A7FEB" w:rsidRPr="00A06BB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D3B2F" w:rsidRPr="00A06BBF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10ADE">
        <w:rPr>
          <w:rFonts w:ascii="Times New Roman" w:hAnsi="Times New Roman" w:cs="Times New Roman"/>
          <w:sz w:val="24"/>
          <w:szCs w:val="24"/>
        </w:rPr>
        <w:t xml:space="preserve"> </w:t>
      </w:r>
      <w:r w:rsidR="00AD3B2F" w:rsidRPr="00A06BBF">
        <w:rPr>
          <w:rFonts w:ascii="Times New Roman" w:hAnsi="Times New Roman" w:cs="Times New Roman"/>
          <w:sz w:val="24"/>
          <w:szCs w:val="24"/>
        </w:rPr>
        <w:t>является Финансовый отдел Администрации Александровского района</w:t>
      </w:r>
      <w:r w:rsidR="003C0ACC" w:rsidRPr="00A06BBF">
        <w:rPr>
          <w:rFonts w:ascii="Times New Roman" w:hAnsi="Times New Roman" w:cs="Times New Roman"/>
          <w:sz w:val="24"/>
          <w:szCs w:val="24"/>
        </w:rPr>
        <w:t xml:space="preserve"> (далее - Финансовый отдел)</w:t>
      </w:r>
      <w:r w:rsidR="00612C72" w:rsidRPr="00A06BBF">
        <w:rPr>
          <w:rFonts w:ascii="Times New Roman" w:hAnsi="Times New Roman" w:cs="Times New Roman"/>
          <w:sz w:val="24"/>
          <w:szCs w:val="24"/>
        </w:rPr>
        <w:t>.</w:t>
      </w:r>
    </w:p>
    <w:p w:rsidR="00A06BBF" w:rsidRDefault="00A06BBF" w:rsidP="00A06BBF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A5666" w:rsidRPr="00A06BBF">
        <w:rPr>
          <w:rFonts w:ascii="Times New Roman" w:hAnsi="Times New Roman" w:cs="Times New Roman"/>
          <w:sz w:val="24"/>
          <w:szCs w:val="24"/>
        </w:rPr>
        <w:t>Получател</w:t>
      </w:r>
      <w:r w:rsidR="00F97B44" w:rsidRPr="00A06BBF">
        <w:rPr>
          <w:rFonts w:ascii="Times New Roman" w:hAnsi="Times New Roman" w:cs="Times New Roman"/>
          <w:sz w:val="24"/>
          <w:szCs w:val="24"/>
        </w:rPr>
        <w:t>ем</w:t>
      </w:r>
      <w:r w:rsidR="00EA5666" w:rsidRPr="00A06BBF">
        <w:rPr>
          <w:rFonts w:ascii="Times New Roman" w:hAnsi="Times New Roman" w:cs="Times New Roman"/>
          <w:sz w:val="24"/>
          <w:szCs w:val="24"/>
        </w:rPr>
        <w:t xml:space="preserve"> ины</w:t>
      </w:r>
      <w:r w:rsidR="003C0ACC" w:rsidRPr="00A06BBF">
        <w:rPr>
          <w:rFonts w:ascii="Times New Roman" w:hAnsi="Times New Roman" w:cs="Times New Roman"/>
          <w:sz w:val="24"/>
          <w:szCs w:val="24"/>
        </w:rPr>
        <w:t>х межбюджетных трансфертов являю</w:t>
      </w:r>
      <w:r w:rsidR="00EA5666" w:rsidRPr="00A06BBF">
        <w:rPr>
          <w:rFonts w:ascii="Times New Roman" w:hAnsi="Times New Roman" w:cs="Times New Roman"/>
          <w:sz w:val="24"/>
          <w:szCs w:val="24"/>
        </w:rPr>
        <w:t xml:space="preserve">тся </w:t>
      </w:r>
      <w:r w:rsidR="003C0ACC" w:rsidRPr="00A06BBF">
        <w:rPr>
          <w:rFonts w:ascii="Times New Roman" w:hAnsi="Times New Roman" w:cs="Times New Roman"/>
          <w:sz w:val="24"/>
          <w:szCs w:val="24"/>
        </w:rPr>
        <w:t>сельские</w:t>
      </w:r>
      <w:r w:rsidR="00EA5666" w:rsidRPr="00A06BBF">
        <w:rPr>
          <w:rFonts w:ascii="Times New Roman" w:hAnsi="Times New Roman" w:cs="Times New Roman"/>
          <w:sz w:val="24"/>
          <w:szCs w:val="24"/>
        </w:rPr>
        <w:t xml:space="preserve"> поселения, заключивш</w:t>
      </w:r>
      <w:r w:rsidR="0082208E" w:rsidRPr="00A06BBF">
        <w:rPr>
          <w:rFonts w:ascii="Times New Roman" w:hAnsi="Times New Roman" w:cs="Times New Roman"/>
          <w:sz w:val="24"/>
          <w:szCs w:val="24"/>
        </w:rPr>
        <w:t>ие</w:t>
      </w:r>
      <w:r w:rsidR="00EA5666" w:rsidRPr="00A06BBF">
        <w:rPr>
          <w:rFonts w:ascii="Times New Roman" w:hAnsi="Times New Roman" w:cs="Times New Roman"/>
          <w:sz w:val="24"/>
          <w:szCs w:val="24"/>
        </w:rPr>
        <w:t xml:space="preserve"> с Администрацией Александровского района соглашение о предоставлении иных межбюджетных трансфертов из бюджета муниципального образования «Александровский район» бюджет</w:t>
      </w:r>
      <w:r w:rsidR="0082208E" w:rsidRPr="00A06BBF">
        <w:rPr>
          <w:rFonts w:ascii="Times New Roman" w:hAnsi="Times New Roman" w:cs="Times New Roman"/>
          <w:sz w:val="24"/>
          <w:szCs w:val="24"/>
        </w:rPr>
        <w:t>ам</w:t>
      </w:r>
      <w:r w:rsidR="00EA5666" w:rsidRPr="00A06B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2208E" w:rsidRPr="00A06BBF">
        <w:rPr>
          <w:rFonts w:ascii="Times New Roman" w:hAnsi="Times New Roman" w:cs="Times New Roman"/>
          <w:sz w:val="24"/>
          <w:szCs w:val="24"/>
        </w:rPr>
        <w:t>й</w:t>
      </w:r>
      <w:r w:rsidR="00EA5666" w:rsidRPr="00A06BBF">
        <w:rPr>
          <w:rFonts w:ascii="Times New Roman" w:hAnsi="Times New Roman" w:cs="Times New Roman"/>
          <w:sz w:val="24"/>
          <w:szCs w:val="24"/>
        </w:rPr>
        <w:t xml:space="preserve"> на софинансирование</w:t>
      </w:r>
      <w:r w:rsidR="0010494C" w:rsidRPr="00A06BBF">
        <w:rPr>
          <w:rFonts w:ascii="Times New Roman" w:hAnsi="Times New Roman" w:cs="Times New Roman"/>
          <w:sz w:val="24"/>
          <w:szCs w:val="24"/>
        </w:rPr>
        <w:t xml:space="preserve"> </w:t>
      </w:r>
      <w:r w:rsidR="00745CFE" w:rsidRPr="00A06BBF">
        <w:rPr>
          <w:rFonts w:ascii="Times New Roman" w:hAnsi="Times New Roman" w:cs="Times New Roman"/>
          <w:sz w:val="24"/>
          <w:szCs w:val="24"/>
        </w:rPr>
        <w:t xml:space="preserve">расходов на </w:t>
      </w:r>
      <w:r w:rsidR="00EA5666" w:rsidRPr="00A06BBF">
        <w:rPr>
          <w:rFonts w:ascii="Times New Roman" w:hAnsi="Times New Roman" w:cs="Times New Roman"/>
          <w:sz w:val="24"/>
          <w:szCs w:val="24"/>
        </w:rPr>
        <w:t>компенсацию</w:t>
      </w:r>
      <w:r w:rsidR="0010494C" w:rsidRPr="00A06BBF">
        <w:rPr>
          <w:rFonts w:ascii="Times New Roman" w:hAnsi="Times New Roman" w:cs="Times New Roman"/>
          <w:sz w:val="24"/>
          <w:szCs w:val="24"/>
        </w:rPr>
        <w:t xml:space="preserve"> </w:t>
      </w:r>
      <w:r w:rsidR="00EA5666" w:rsidRPr="00A06BBF">
        <w:rPr>
          <w:rFonts w:ascii="Times New Roman" w:hAnsi="Times New Roman" w:cs="Times New Roman"/>
          <w:sz w:val="24"/>
          <w:szCs w:val="24"/>
        </w:rPr>
        <w:t>выпадающих доходов организациям, предоставляющим коммунальные услуги населению по тарифам, не обеспечивающим возмещение издержек.</w:t>
      </w:r>
    </w:p>
    <w:p w:rsidR="006B0E46" w:rsidRPr="00A06BBF" w:rsidRDefault="00A06BBF" w:rsidP="00A06BBF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B0E46" w:rsidRPr="00A06BBF">
        <w:rPr>
          <w:rFonts w:ascii="Times New Roman" w:hAnsi="Times New Roman" w:cs="Times New Roman"/>
          <w:sz w:val="24"/>
          <w:szCs w:val="24"/>
        </w:rPr>
        <w:t>Иные межбюджетные трансферты направляются на предоставление субсидии организациям, предоставляющим коммунальные услуги населению на следующие цели:</w:t>
      </w:r>
    </w:p>
    <w:p w:rsidR="006B0E46" w:rsidRDefault="006B0E46" w:rsidP="0082208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E46">
        <w:rPr>
          <w:rFonts w:ascii="Times New Roman" w:hAnsi="Times New Roman" w:cs="Times New Roman"/>
          <w:sz w:val="24"/>
          <w:szCs w:val="24"/>
        </w:rPr>
        <w:t>компенсацию выпадающих доходов за предоставление населению услуг теплоснабжения;</w:t>
      </w:r>
    </w:p>
    <w:p w:rsidR="006B0E46" w:rsidRDefault="006B0E46" w:rsidP="0082208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выпадающих доходов за предоставление населению услуг водоснабжения;</w:t>
      </w:r>
    </w:p>
    <w:p w:rsidR="006B0E46" w:rsidRDefault="006B0E46" w:rsidP="0082208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выпадающих доходов за предоставление населению услуги по сбору и вывозу мусора.</w:t>
      </w:r>
    </w:p>
    <w:p w:rsidR="006B0E46" w:rsidRDefault="00352131" w:rsidP="00F97B4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субсидий </w:t>
      </w:r>
      <w:r w:rsidR="009A4667">
        <w:rPr>
          <w:rFonts w:ascii="Times New Roman" w:hAnsi="Times New Roman" w:cs="Times New Roman"/>
          <w:sz w:val="24"/>
          <w:szCs w:val="24"/>
        </w:rPr>
        <w:t xml:space="preserve">поселение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 в Отдел экономики Администрации Александровского района расчет выпадающих доходов </w:t>
      </w:r>
      <w:r w:rsidR="009A4667" w:rsidRPr="009A4667">
        <w:rPr>
          <w:rFonts w:ascii="Times New Roman" w:hAnsi="Times New Roman" w:cs="Times New Roman"/>
          <w:sz w:val="24"/>
          <w:szCs w:val="24"/>
        </w:rPr>
        <w:t>организаци</w:t>
      </w:r>
      <w:r w:rsidR="009A4667">
        <w:rPr>
          <w:rFonts w:ascii="Times New Roman" w:hAnsi="Times New Roman" w:cs="Times New Roman"/>
          <w:sz w:val="24"/>
          <w:szCs w:val="24"/>
        </w:rPr>
        <w:t>и</w:t>
      </w:r>
      <w:r w:rsidR="009A4667" w:rsidRPr="009A4667">
        <w:rPr>
          <w:rFonts w:ascii="Times New Roman" w:hAnsi="Times New Roman" w:cs="Times New Roman"/>
          <w:sz w:val="24"/>
          <w:szCs w:val="24"/>
        </w:rPr>
        <w:t>, оказывающ</w:t>
      </w:r>
      <w:r w:rsidR="009A4667">
        <w:rPr>
          <w:rFonts w:ascii="Times New Roman" w:hAnsi="Times New Roman" w:cs="Times New Roman"/>
          <w:sz w:val="24"/>
          <w:szCs w:val="24"/>
        </w:rPr>
        <w:t>ей</w:t>
      </w:r>
      <w:r w:rsidR="009A4667" w:rsidRPr="009A4667">
        <w:rPr>
          <w:rFonts w:ascii="Times New Roman" w:hAnsi="Times New Roman" w:cs="Times New Roman"/>
          <w:sz w:val="24"/>
          <w:szCs w:val="24"/>
        </w:rPr>
        <w:t xml:space="preserve"> коммунальные услуги населению, </w:t>
      </w:r>
      <w:r>
        <w:rPr>
          <w:rFonts w:ascii="Times New Roman" w:hAnsi="Times New Roman" w:cs="Times New Roman"/>
          <w:sz w:val="24"/>
          <w:szCs w:val="24"/>
        </w:rPr>
        <w:t xml:space="preserve">с обоснованием и приложениями необходимых расчетов и документов согласно приложению 1 </w:t>
      </w:r>
      <w:r w:rsidR="0082208E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8220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31" w:rsidRDefault="00F304E5" w:rsidP="00F97B44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E6">
        <w:rPr>
          <w:rFonts w:ascii="Times New Roman" w:hAnsi="Times New Roman" w:cs="Times New Roman"/>
          <w:sz w:val="24"/>
          <w:szCs w:val="24"/>
        </w:rPr>
        <w:t>Отдел экономики Администрации Александровского</w:t>
      </w:r>
      <w:r w:rsidR="00CD208A">
        <w:rPr>
          <w:rFonts w:ascii="Times New Roman" w:hAnsi="Times New Roman" w:cs="Times New Roman"/>
          <w:sz w:val="24"/>
          <w:szCs w:val="24"/>
        </w:rPr>
        <w:t xml:space="preserve"> (далее – Отдел экономики)</w:t>
      </w:r>
      <w:r w:rsidRPr="00EB6FE6">
        <w:rPr>
          <w:rFonts w:ascii="Times New Roman" w:hAnsi="Times New Roman" w:cs="Times New Roman"/>
          <w:sz w:val="24"/>
          <w:szCs w:val="24"/>
        </w:rPr>
        <w:t xml:space="preserve"> района осуществляет в течение 3 </w:t>
      </w:r>
      <w:r w:rsidR="006A5820" w:rsidRPr="00EB6FE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EB6FE6">
        <w:rPr>
          <w:rFonts w:ascii="Times New Roman" w:hAnsi="Times New Roman" w:cs="Times New Roman"/>
          <w:sz w:val="24"/>
          <w:szCs w:val="24"/>
        </w:rPr>
        <w:t>дней</w:t>
      </w:r>
      <w:r w:rsidR="00CD208A">
        <w:rPr>
          <w:rFonts w:ascii="Times New Roman" w:hAnsi="Times New Roman" w:cs="Times New Roman"/>
          <w:sz w:val="24"/>
          <w:szCs w:val="24"/>
        </w:rPr>
        <w:t xml:space="preserve">, со дня получения документов, указанных в пункте 8 настоящего порядка, </w:t>
      </w:r>
      <w:r w:rsidRPr="00EB6FE6">
        <w:rPr>
          <w:rFonts w:ascii="Times New Roman" w:hAnsi="Times New Roman" w:cs="Times New Roman"/>
          <w:sz w:val="24"/>
          <w:szCs w:val="24"/>
        </w:rPr>
        <w:t xml:space="preserve"> проверку представленных расчетов и документов и </w:t>
      </w:r>
      <w:r w:rsidRPr="00EB6FE6">
        <w:rPr>
          <w:rFonts w:ascii="Times New Roman" w:hAnsi="Times New Roman" w:cs="Times New Roman"/>
          <w:sz w:val="24"/>
          <w:szCs w:val="24"/>
        </w:rPr>
        <w:lastRenderedPageBreak/>
        <w:t>готовит проект постановлени</w:t>
      </w:r>
      <w:r w:rsidR="00CD208A">
        <w:rPr>
          <w:rFonts w:ascii="Times New Roman" w:hAnsi="Times New Roman" w:cs="Times New Roman"/>
          <w:sz w:val="24"/>
          <w:szCs w:val="24"/>
        </w:rPr>
        <w:t>я</w:t>
      </w:r>
      <w:r w:rsidRPr="00EB6FE6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9A4667">
        <w:rPr>
          <w:rFonts w:ascii="Times New Roman" w:hAnsi="Times New Roman" w:cs="Times New Roman"/>
          <w:sz w:val="24"/>
          <w:szCs w:val="24"/>
        </w:rPr>
        <w:t>трации Александровского района о</w:t>
      </w:r>
      <w:r w:rsidRPr="00EB6FE6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9A4667">
        <w:rPr>
          <w:rFonts w:ascii="Times New Roman" w:hAnsi="Times New Roman" w:cs="Times New Roman"/>
          <w:sz w:val="24"/>
          <w:szCs w:val="24"/>
        </w:rPr>
        <w:t>и</w:t>
      </w:r>
      <w:r w:rsidRPr="00EB6FE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BF36DF">
        <w:rPr>
          <w:rFonts w:ascii="Times New Roman" w:hAnsi="Times New Roman" w:cs="Times New Roman"/>
          <w:sz w:val="24"/>
          <w:szCs w:val="24"/>
        </w:rPr>
        <w:t xml:space="preserve"> либо </w:t>
      </w:r>
      <w:r w:rsidR="00BF36DF">
        <w:rPr>
          <w:rFonts w:ascii="Times New Roman" w:hAnsi="Times New Roman"/>
          <w:color w:val="000000"/>
          <w:sz w:val="24"/>
          <w:szCs w:val="24"/>
        </w:rPr>
        <w:t xml:space="preserve">уведомление об отказе в предоставлении субсидии </w:t>
      </w:r>
      <w:r w:rsidR="00BF36DF" w:rsidRPr="00FF3659">
        <w:rPr>
          <w:rFonts w:ascii="Times New Roman" w:hAnsi="Times New Roman"/>
          <w:sz w:val="24"/>
          <w:szCs w:val="24"/>
        </w:rPr>
        <w:t>с обоснованием причин отказа</w:t>
      </w:r>
      <w:r w:rsidRPr="00EB6FE6">
        <w:rPr>
          <w:rFonts w:ascii="Times New Roman" w:hAnsi="Times New Roman" w:cs="Times New Roman"/>
          <w:sz w:val="24"/>
          <w:szCs w:val="24"/>
        </w:rPr>
        <w:t>.</w:t>
      </w:r>
      <w:r w:rsidR="00BF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6DF" w:rsidRPr="003A5F1C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A5F1C">
        <w:rPr>
          <w:rFonts w:ascii="Times New Roman" w:hAnsi="Times New Roman"/>
          <w:sz w:val="24"/>
          <w:szCs w:val="24"/>
        </w:rPr>
        <w:t>.Основанием для отказа в предоставлении субсидии являются:</w:t>
      </w:r>
    </w:p>
    <w:p w:rsidR="00BF36DF" w:rsidRPr="0040712E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0712E">
        <w:rPr>
          <w:rFonts w:ascii="Times New Roman" w:hAnsi="Times New Roman"/>
          <w:sz w:val="24"/>
          <w:szCs w:val="24"/>
        </w:rPr>
        <w:t xml:space="preserve">1)несоответствие получателя </w:t>
      </w:r>
      <w:r>
        <w:rPr>
          <w:rFonts w:ascii="Times New Roman" w:hAnsi="Times New Roman"/>
          <w:sz w:val="24"/>
          <w:szCs w:val="24"/>
        </w:rPr>
        <w:t>субсидии требованиям пункта 7</w:t>
      </w:r>
      <w:r w:rsidRPr="0040712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BF36DF" w:rsidRPr="0040712E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0712E">
        <w:rPr>
          <w:rFonts w:ascii="Times New Roman" w:hAnsi="Times New Roman"/>
          <w:sz w:val="24"/>
          <w:szCs w:val="24"/>
        </w:rPr>
        <w:t xml:space="preserve">2)непредставление </w:t>
      </w:r>
      <w:r>
        <w:rPr>
          <w:rFonts w:ascii="Times New Roman" w:hAnsi="Times New Roman"/>
          <w:sz w:val="24"/>
          <w:szCs w:val="24"/>
        </w:rPr>
        <w:t>документов, указанных в пункте 8</w:t>
      </w:r>
      <w:r w:rsidRPr="0040712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BF36DF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0712E">
        <w:rPr>
          <w:rFonts w:ascii="Times New Roman" w:hAnsi="Times New Roman"/>
          <w:sz w:val="24"/>
          <w:szCs w:val="24"/>
        </w:rPr>
        <w:t xml:space="preserve">3)недостоверность представленных </w:t>
      </w:r>
      <w:r>
        <w:rPr>
          <w:rFonts w:ascii="Times New Roman" w:hAnsi="Times New Roman"/>
          <w:sz w:val="24"/>
          <w:szCs w:val="24"/>
        </w:rPr>
        <w:t>поселением</w:t>
      </w:r>
      <w:r w:rsidRPr="0040712E">
        <w:rPr>
          <w:rFonts w:ascii="Times New Roman" w:hAnsi="Times New Roman"/>
          <w:sz w:val="24"/>
          <w:szCs w:val="24"/>
        </w:rPr>
        <w:t xml:space="preserve"> сведений.</w:t>
      </w:r>
    </w:p>
    <w:p w:rsidR="00BF36DF" w:rsidRPr="005A43AA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F36DF">
        <w:rPr>
          <w:rFonts w:ascii="Times New Roman" w:hAnsi="Times New Roman"/>
          <w:sz w:val="24"/>
          <w:szCs w:val="24"/>
        </w:rPr>
        <w:t>11.Отдел экономики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43AA">
        <w:rPr>
          <w:rFonts w:ascii="Times New Roman" w:hAnsi="Times New Roman"/>
          <w:sz w:val="24"/>
          <w:szCs w:val="24"/>
        </w:rPr>
        <w:t>направляет проект постановления о предоставлении субсидии Главе Александровского района для принятия.</w:t>
      </w:r>
    </w:p>
    <w:p w:rsidR="0010494C" w:rsidRDefault="00BF36DF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A43AA">
        <w:rPr>
          <w:rFonts w:ascii="Times New Roman" w:hAnsi="Times New Roman"/>
          <w:sz w:val="24"/>
          <w:szCs w:val="24"/>
        </w:rPr>
        <w:t>Глава Александровского района в течение одного рабочего дня принимает решение о предоставлении субсидии в виде постановления Администрации Александровского района.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F304E5" w:rsidRPr="0010494C">
        <w:rPr>
          <w:rFonts w:ascii="Times New Roman" w:hAnsi="Times New Roman"/>
          <w:sz w:val="24"/>
          <w:szCs w:val="24"/>
        </w:rPr>
        <w:t>Финансовый отдел</w:t>
      </w:r>
      <w:r w:rsidRPr="0010494C">
        <w:rPr>
          <w:rFonts w:ascii="Times New Roman" w:hAnsi="Times New Roman"/>
          <w:sz w:val="24"/>
          <w:szCs w:val="24"/>
        </w:rPr>
        <w:t xml:space="preserve"> н</w:t>
      </w:r>
      <w:r w:rsidR="00F304E5" w:rsidRPr="0010494C">
        <w:rPr>
          <w:rFonts w:ascii="Times New Roman" w:hAnsi="Times New Roman"/>
          <w:sz w:val="24"/>
          <w:szCs w:val="24"/>
        </w:rPr>
        <w:t xml:space="preserve">а основании постановления </w:t>
      </w:r>
      <w:r w:rsidR="0082208E" w:rsidRPr="0010494C">
        <w:rPr>
          <w:rFonts w:ascii="Times New Roman" w:hAnsi="Times New Roman"/>
          <w:sz w:val="24"/>
          <w:szCs w:val="24"/>
        </w:rPr>
        <w:t xml:space="preserve">Администрации Александровского района </w:t>
      </w:r>
      <w:r w:rsidR="00F304E5" w:rsidRPr="0010494C">
        <w:rPr>
          <w:rFonts w:ascii="Times New Roman" w:hAnsi="Times New Roman"/>
          <w:sz w:val="24"/>
          <w:szCs w:val="24"/>
        </w:rPr>
        <w:t xml:space="preserve">в течение 3 </w:t>
      </w:r>
      <w:r w:rsidR="006A5820" w:rsidRPr="0010494C">
        <w:rPr>
          <w:rFonts w:ascii="Times New Roman" w:hAnsi="Times New Roman"/>
          <w:sz w:val="24"/>
          <w:szCs w:val="24"/>
        </w:rPr>
        <w:t xml:space="preserve">рабочих </w:t>
      </w:r>
      <w:r w:rsidR="00F304E5" w:rsidRPr="0010494C">
        <w:rPr>
          <w:rFonts w:ascii="Times New Roman" w:hAnsi="Times New Roman"/>
          <w:sz w:val="24"/>
          <w:szCs w:val="24"/>
        </w:rPr>
        <w:t xml:space="preserve">дней </w:t>
      </w:r>
      <w:r w:rsidR="00CD208A" w:rsidRPr="0010494C">
        <w:rPr>
          <w:rFonts w:ascii="Times New Roman" w:hAnsi="Times New Roman"/>
          <w:sz w:val="24"/>
          <w:szCs w:val="24"/>
        </w:rPr>
        <w:t xml:space="preserve"> со дня  подписания  постановления </w:t>
      </w:r>
      <w:r w:rsidR="00041B95" w:rsidRPr="0010494C">
        <w:rPr>
          <w:rFonts w:ascii="Times New Roman" w:hAnsi="Times New Roman"/>
          <w:sz w:val="24"/>
          <w:szCs w:val="24"/>
        </w:rPr>
        <w:t xml:space="preserve">Главой Александровского района </w:t>
      </w:r>
      <w:r w:rsidR="00F304E5" w:rsidRPr="0010494C">
        <w:rPr>
          <w:rFonts w:ascii="Times New Roman" w:hAnsi="Times New Roman"/>
          <w:sz w:val="24"/>
          <w:szCs w:val="24"/>
        </w:rPr>
        <w:t xml:space="preserve">перечисляет межбюджетные трансферты </w:t>
      </w:r>
      <w:r w:rsidR="0082208E" w:rsidRPr="0010494C">
        <w:rPr>
          <w:rFonts w:ascii="Times New Roman" w:hAnsi="Times New Roman"/>
          <w:sz w:val="24"/>
          <w:szCs w:val="24"/>
        </w:rPr>
        <w:t>получателю бюджетных средств</w:t>
      </w:r>
      <w:r w:rsidR="00F304E5" w:rsidRPr="0010494C">
        <w:rPr>
          <w:rFonts w:ascii="Times New Roman" w:hAnsi="Times New Roman"/>
          <w:sz w:val="24"/>
          <w:szCs w:val="24"/>
        </w:rPr>
        <w:t>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A5820" w:rsidRPr="0010494C">
        <w:rPr>
          <w:rFonts w:ascii="Times New Roman" w:hAnsi="Times New Roman"/>
          <w:sz w:val="24"/>
          <w:szCs w:val="24"/>
        </w:rPr>
        <w:t>В</w:t>
      </w:r>
      <w:r w:rsidR="006A0A09" w:rsidRPr="0010494C">
        <w:rPr>
          <w:rFonts w:ascii="Times New Roman" w:hAnsi="Times New Roman"/>
          <w:sz w:val="24"/>
          <w:szCs w:val="24"/>
        </w:rPr>
        <w:t xml:space="preserve"> соответствии с постановлением Администрации Александровского района</w:t>
      </w:r>
      <w:r w:rsidR="005B39A3" w:rsidRPr="001049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B39A3" w:rsidRPr="0010494C">
        <w:rPr>
          <w:rFonts w:ascii="Times New Roman" w:hAnsi="Times New Roman"/>
          <w:sz w:val="24"/>
          <w:szCs w:val="24"/>
        </w:rPr>
        <w:t>подготовленный</w:t>
      </w:r>
      <w:proofErr w:type="gramEnd"/>
      <w:r w:rsidR="005B39A3" w:rsidRPr="0010494C">
        <w:rPr>
          <w:rFonts w:ascii="Times New Roman" w:hAnsi="Times New Roman"/>
          <w:sz w:val="24"/>
          <w:szCs w:val="24"/>
        </w:rPr>
        <w:t xml:space="preserve"> </w:t>
      </w:r>
      <w:r w:rsidR="00041B95" w:rsidRPr="0010494C">
        <w:rPr>
          <w:rFonts w:ascii="Times New Roman" w:hAnsi="Times New Roman"/>
          <w:sz w:val="24"/>
          <w:szCs w:val="24"/>
        </w:rPr>
        <w:t>О</w:t>
      </w:r>
      <w:r w:rsidR="005B39A3" w:rsidRPr="0010494C">
        <w:rPr>
          <w:rFonts w:ascii="Times New Roman" w:hAnsi="Times New Roman"/>
          <w:sz w:val="24"/>
          <w:szCs w:val="24"/>
        </w:rPr>
        <w:t xml:space="preserve">тделом </w:t>
      </w:r>
      <w:r w:rsidR="009A4667" w:rsidRPr="0010494C">
        <w:rPr>
          <w:rFonts w:ascii="Times New Roman" w:hAnsi="Times New Roman"/>
          <w:sz w:val="24"/>
          <w:szCs w:val="24"/>
        </w:rPr>
        <w:t>э</w:t>
      </w:r>
      <w:r w:rsidR="005B39A3" w:rsidRPr="0010494C">
        <w:rPr>
          <w:rFonts w:ascii="Times New Roman" w:hAnsi="Times New Roman"/>
          <w:sz w:val="24"/>
          <w:szCs w:val="24"/>
        </w:rPr>
        <w:t xml:space="preserve">кономики </w:t>
      </w:r>
      <w:r w:rsidR="006A0A09" w:rsidRPr="0010494C">
        <w:rPr>
          <w:rFonts w:ascii="Times New Roman" w:hAnsi="Times New Roman"/>
          <w:sz w:val="24"/>
          <w:szCs w:val="24"/>
        </w:rPr>
        <w:t>в</w:t>
      </w:r>
      <w:r w:rsidR="00EA41DE" w:rsidRPr="0010494C">
        <w:rPr>
          <w:rFonts w:ascii="Times New Roman" w:hAnsi="Times New Roman"/>
          <w:sz w:val="24"/>
          <w:szCs w:val="24"/>
        </w:rPr>
        <w:t xml:space="preserve"> целях обеспечения своевременных расчетов коммунальных предприятий за топливо – энергетические ресурсы</w:t>
      </w:r>
      <w:r w:rsidR="006A0A09" w:rsidRPr="0010494C">
        <w:rPr>
          <w:rFonts w:ascii="Times New Roman" w:hAnsi="Times New Roman"/>
          <w:sz w:val="24"/>
          <w:szCs w:val="24"/>
        </w:rPr>
        <w:t>,</w:t>
      </w:r>
      <w:r w:rsidR="00EA41DE" w:rsidRPr="0010494C">
        <w:rPr>
          <w:rFonts w:ascii="Times New Roman" w:hAnsi="Times New Roman"/>
          <w:sz w:val="24"/>
          <w:szCs w:val="24"/>
        </w:rPr>
        <w:t xml:space="preserve"> на основании письменного обращения </w:t>
      </w:r>
      <w:r w:rsidR="00041B95" w:rsidRPr="0010494C">
        <w:rPr>
          <w:rFonts w:ascii="Times New Roman" w:hAnsi="Times New Roman"/>
          <w:sz w:val="24"/>
          <w:szCs w:val="24"/>
        </w:rPr>
        <w:t>поселения</w:t>
      </w:r>
      <w:r w:rsidR="00610ADE">
        <w:rPr>
          <w:rFonts w:ascii="Times New Roman" w:hAnsi="Times New Roman"/>
          <w:sz w:val="24"/>
          <w:szCs w:val="24"/>
        </w:rPr>
        <w:t xml:space="preserve"> </w:t>
      </w:r>
      <w:r w:rsidR="006A5820" w:rsidRPr="0010494C">
        <w:rPr>
          <w:rFonts w:ascii="Times New Roman" w:hAnsi="Times New Roman"/>
          <w:sz w:val="24"/>
          <w:szCs w:val="24"/>
        </w:rPr>
        <w:t xml:space="preserve">Финансовый отдел </w:t>
      </w:r>
      <w:r w:rsidR="00EA41DE" w:rsidRPr="0010494C">
        <w:rPr>
          <w:rFonts w:ascii="Times New Roman" w:hAnsi="Times New Roman"/>
          <w:sz w:val="24"/>
          <w:szCs w:val="24"/>
        </w:rPr>
        <w:t xml:space="preserve">вправе осуществлять авансирование </w:t>
      </w:r>
      <w:r w:rsidR="006A5820" w:rsidRPr="0010494C">
        <w:rPr>
          <w:rFonts w:ascii="Times New Roman" w:hAnsi="Times New Roman"/>
          <w:sz w:val="24"/>
          <w:szCs w:val="24"/>
        </w:rPr>
        <w:t xml:space="preserve">иных </w:t>
      </w:r>
      <w:r w:rsidR="00EA41DE" w:rsidRPr="0010494C">
        <w:rPr>
          <w:rFonts w:ascii="Times New Roman" w:hAnsi="Times New Roman"/>
          <w:sz w:val="24"/>
          <w:szCs w:val="24"/>
        </w:rPr>
        <w:t>межбюджетных трансфертов в необходимых размерах, но не более размеров, определенных бюджетной росписью.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9A4667" w:rsidRPr="0010494C">
        <w:rPr>
          <w:rFonts w:ascii="Times New Roman" w:hAnsi="Times New Roman"/>
          <w:sz w:val="24"/>
          <w:szCs w:val="24"/>
        </w:rPr>
        <w:t>П</w:t>
      </w:r>
      <w:r w:rsidR="006A0A09" w:rsidRPr="0010494C">
        <w:rPr>
          <w:rFonts w:ascii="Times New Roman" w:hAnsi="Times New Roman"/>
          <w:sz w:val="24"/>
          <w:szCs w:val="24"/>
        </w:rPr>
        <w:t>оселени</w:t>
      </w:r>
      <w:r w:rsidR="009A4667" w:rsidRPr="0010494C">
        <w:rPr>
          <w:rFonts w:ascii="Times New Roman" w:hAnsi="Times New Roman"/>
          <w:sz w:val="24"/>
          <w:szCs w:val="24"/>
        </w:rPr>
        <w:t>е</w:t>
      </w:r>
      <w:r w:rsidR="006A0A09" w:rsidRPr="001049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0A09" w:rsidRPr="0010494C">
        <w:rPr>
          <w:rFonts w:ascii="Times New Roman" w:hAnsi="Times New Roman"/>
          <w:sz w:val="24"/>
          <w:szCs w:val="24"/>
        </w:rPr>
        <w:t>обеспечивает софинансирование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930A3" w:rsidRPr="0010494C">
        <w:rPr>
          <w:rFonts w:ascii="Times New Roman" w:hAnsi="Times New Roman"/>
          <w:sz w:val="24"/>
          <w:szCs w:val="24"/>
        </w:rPr>
        <w:t>не менее 5 % за счет средств бюджета поселения и осуществляет</w:t>
      </w:r>
      <w:proofErr w:type="gramEnd"/>
      <w:r w:rsidR="00C930A3" w:rsidRPr="0010494C">
        <w:rPr>
          <w:rFonts w:ascii="Times New Roman" w:hAnsi="Times New Roman"/>
          <w:sz w:val="24"/>
          <w:szCs w:val="24"/>
        </w:rPr>
        <w:t xml:space="preserve"> </w:t>
      </w:r>
      <w:r w:rsidR="006A0A09" w:rsidRPr="0010494C">
        <w:rPr>
          <w:rFonts w:ascii="Times New Roman" w:hAnsi="Times New Roman"/>
          <w:sz w:val="24"/>
          <w:szCs w:val="24"/>
        </w:rPr>
        <w:t>перечисление</w:t>
      </w:r>
      <w:r w:rsidR="00C930A3" w:rsidRPr="0010494C">
        <w:rPr>
          <w:rFonts w:ascii="Times New Roman" w:hAnsi="Times New Roman"/>
          <w:sz w:val="24"/>
          <w:szCs w:val="24"/>
        </w:rPr>
        <w:t xml:space="preserve"> субсидии на расчетные счета организации, предоставляющей коммунальные услуги населению</w:t>
      </w:r>
      <w:r w:rsidR="006A5820" w:rsidRPr="0010494C">
        <w:rPr>
          <w:rFonts w:ascii="Times New Roman" w:hAnsi="Times New Roman"/>
          <w:sz w:val="24"/>
          <w:szCs w:val="24"/>
        </w:rPr>
        <w:t xml:space="preserve"> в течение </w:t>
      </w:r>
      <w:r w:rsidR="00F97B44" w:rsidRPr="0010494C">
        <w:rPr>
          <w:rFonts w:ascii="Times New Roman" w:hAnsi="Times New Roman"/>
          <w:sz w:val="24"/>
          <w:szCs w:val="24"/>
        </w:rPr>
        <w:t>3</w:t>
      </w:r>
      <w:r w:rsidR="006A5820" w:rsidRPr="0010494C">
        <w:rPr>
          <w:rFonts w:ascii="Times New Roman" w:hAnsi="Times New Roman"/>
          <w:sz w:val="24"/>
          <w:szCs w:val="24"/>
        </w:rPr>
        <w:t xml:space="preserve"> рабочих дней</w:t>
      </w:r>
      <w:r w:rsidR="00F97B44" w:rsidRPr="0010494C">
        <w:rPr>
          <w:rFonts w:ascii="Times New Roman" w:hAnsi="Times New Roman"/>
          <w:sz w:val="24"/>
          <w:szCs w:val="24"/>
        </w:rPr>
        <w:t xml:space="preserve"> со дня получения </w:t>
      </w:r>
      <w:r w:rsidR="009A4667" w:rsidRPr="0010494C">
        <w:rPr>
          <w:rFonts w:ascii="Times New Roman" w:hAnsi="Times New Roman"/>
          <w:sz w:val="24"/>
          <w:szCs w:val="24"/>
        </w:rPr>
        <w:t>с</w:t>
      </w:r>
      <w:r w:rsidR="00F97B44" w:rsidRPr="0010494C">
        <w:rPr>
          <w:rFonts w:ascii="Times New Roman" w:hAnsi="Times New Roman"/>
          <w:sz w:val="24"/>
          <w:szCs w:val="24"/>
        </w:rPr>
        <w:t>редств из бюджета муниципального образования «Александровский район».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F97B44" w:rsidRPr="0010494C">
        <w:rPr>
          <w:rFonts w:ascii="Times New Roman" w:hAnsi="Times New Roman"/>
          <w:sz w:val="24"/>
          <w:szCs w:val="24"/>
        </w:rPr>
        <w:t>Иные межбюджетные трансферты, предоставленные поселению, отражаются в доходах бюджета сельского поселения.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F97B44" w:rsidRPr="0010494C">
        <w:rPr>
          <w:rFonts w:ascii="Times New Roman" w:hAnsi="Times New Roman"/>
          <w:sz w:val="24"/>
          <w:szCs w:val="24"/>
        </w:rPr>
        <w:t>Получатели иных межбюджетных трансфертов осуществляют расходование при обязательном соблюдении пункт</w:t>
      </w:r>
      <w:r w:rsidR="009A4667" w:rsidRPr="0010494C">
        <w:rPr>
          <w:rFonts w:ascii="Times New Roman" w:hAnsi="Times New Roman"/>
          <w:sz w:val="24"/>
          <w:szCs w:val="24"/>
        </w:rPr>
        <w:t xml:space="preserve">ов </w:t>
      </w:r>
      <w:r w:rsidR="00F97B44" w:rsidRPr="0010494C">
        <w:rPr>
          <w:rFonts w:ascii="Times New Roman" w:hAnsi="Times New Roman"/>
          <w:sz w:val="24"/>
          <w:szCs w:val="24"/>
        </w:rPr>
        <w:t xml:space="preserve">4,8 настоящего </w:t>
      </w:r>
      <w:r w:rsidR="009A4667" w:rsidRPr="0010494C">
        <w:rPr>
          <w:rFonts w:ascii="Times New Roman" w:hAnsi="Times New Roman"/>
          <w:sz w:val="24"/>
          <w:szCs w:val="24"/>
        </w:rPr>
        <w:t>П</w:t>
      </w:r>
      <w:r w:rsidR="00F97B44" w:rsidRPr="0010494C">
        <w:rPr>
          <w:rFonts w:ascii="Times New Roman" w:hAnsi="Times New Roman"/>
          <w:sz w:val="24"/>
          <w:szCs w:val="24"/>
        </w:rPr>
        <w:t xml:space="preserve">орядка путем направления их на цели, указанные в пункте 7 настоящего </w:t>
      </w:r>
      <w:r w:rsidR="009A4667" w:rsidRPr="0010494C">
        <w:rPr>
          <w:rFonts w:ascii="Times New Roman" w:hAnsi="Times New Roman"/>
          <w:sz w:val="24"/>
          <w:szCs w:val="24"/>
        </w:rPr>
        <w:t>П</w:t>
      </w:r>
      <w:r w:rsidR="00F97B44" w:rsidRPr="0010494C">
        <w:rPr>
          <w:rFonts w:ascii="Times New Roman" w:hAnsi="Times New Roman"/>
          <w:sz w:val="24"/>
          <w:szCs w:val="24"/>
        </w:rPr>
        <w:t>орядка. Использование иных межбюджетных трансфертов на иные цели не допускается.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F97B44" w:rsidRPr="0010494C">
        <w:rPr>
          <w:rFonts w:ascii="Times New Roman" w:hAnsi="Times New Roman"/>
          <w:sz w:val="24"/>
          <w:szCs w:val="24"/>
        </w:rPr>
        <w:t xml:space="preserve">Получатели иных межбюджетных трансфертов отражают полученные средства в доходах и расходах местных бюджетов в соответствии с кодами целевых статей и видов расходов местных </w:t>
      </w:r>
      <w:r w:rsidR="00370E15" w:rsidRPr="0010494C">
        <w:rPr>
          <w:rFonts w:ascii="Times New Roman" w:hAnsi="Times New Roman"/>
          <w:sz w:val="24"/>
          <w:szCs w:val="24"/>
        </w:rPr>
        <w:t>бюджетов, утвержденными Финансовым отделом на соответствующий финансовый год.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370E15" w:rsidRPr="0010494C">
        <w:rPr>
          <w:rFonts w:ascii="Times New Roman" w:hAnsi="Times New Roman"/>
          <w:sz w:val="24"/>
          <w:szCs w:val="24"/>
        </w:rPr>
        <w:t>Получатели иных межбюджетных трансфертов ежеквартально представляют отчет, до 15 числа месяца, следующего за отчетным кварталом, в Финансовый отдел по форме согласно приложению 2 к настоящему Порядку.</w:t>
      </w:r>
    </w:p>
    <w:p w:rsid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370E15" w:rsidRPr="0010494C">
        <w:rPr>
          <w:rFonts w:ascii="Times New Roman" w:hAnsi="Times New Roman"/>
          <w:sz w:val="24"/>
          <w:szCs w:val="24"/>
        </w:rPr>
        <w:t>Иные межбюджетные трансферты, неиспользованные поселениями в текущем финансовом году, подлежат возврату в бюджет муниципального образования «Александровский район» в порядке, установленном нормативными правовыми актами муниципального образования.</w:t>
      </w:r>
    </w:p>
    <w:p w:rsidR="00BF36DF" w:rsidRPr="0010494C" w:rsidRDefault="0010494C" w:rsidP="0010494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F36DF" w:rsidRPr="0010494C">
        <w:rPr>
          <w:rFonts w:ascii="Times New Roman" w:hAnsi="Times New Roman"/>
          <w:sz w:val="24"/>
          <w:szCs w:val="24"/>
        </w:rPr>
        <w:t>Контроль за целевым расходованием иных межбюджетных трансфертов осуществляется Финансовым отделом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36DF" w:rsidRPr="0040712E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фактов нецелевого использования субсидии </w:t>
      </w:r>
      <w:r w:rsidRPr="0040712E">
        <w:rPr>
          <w:rFonts w:ascii="Times New Roman" w:hAnsi="Times New Roman"/>
          <w:sz w:val="24"/>
          <w:szCs w:val="24"/>
        </w:rPr>
        <w:t>получателем</w:t>
      </w:r>
      <w:r>
        <w:rPr>
          <w:rFonts w:ascii="Times New Roman" w:hAnsi="Times New Roman"/>
          <w:sz w:val="24"/>
          <w:szCs w:val="24"/>
        </w:rPr>
        <w:t xml:space="preserve"> субсидии</w:t>
      </w:r>
      <w:r w:rsidRPr="0040712E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в</w:t>
      </w:r>
      <w:r w:rsidRPr="0040712E">
        <w:rPr>
          <w:rFonts w:ascii="Times New Roman" w:hAnsi="Times New Roman"/>
          <w:sz w:val="24"/>
          <w:szCs w:val="24"/>
        </w:rPr>
        <w:t xml:space="preserve">озврат субсидии на основании письменного уведомления, направленного </w:t>
      </w:r>
      <w:r>
        <w:rPr>
          <w:rFonts w:ascii="Times New Roman" w:hAnsi="Times New Roman"/>
          <w:sz w:val="24"/>
          <w:szCs w:val="24"/>
        </w:rPr>
        <w:t xml:space="preserve">Финансовым отделом </w:t>
      </w:r>
      <w:r w:rsidRPr="0040712E">
        <w:rPr>
          <w:rFonts w:ascii="Times New Roman" w:hAnsi="Times New Roman"/>
          <w:sz w:val="24"/>
          <w:szCs w:val="24"/>
        </w:rPr>
        <w:t xml:space="preserve"> получателю </w:t>
      </w:r>
      <w:r>
        <w:rPr>
          <w:rFonts w:ascii="Times New Roman" w:hAnsi="Times New Roman"/>
          <w:sz w:val="24"/>
          <w:szCs w:val="24"/>
        </w:rPr>
        <w:t>субсидии</w:t>
      </w:r>
      <w:r w:rsidRPr="0040712E">
        <w:rPr>
          <w:rFonts w:ascii="Times New Roman" w:hAnsi="Times New Roman"/>
          <w:sz w:val="24"/>
          <w:szCs w:val="24"/>
        </w:rPr>
        <w:t>. Уведомление направл</w:t>
      </w:r>
      <w:r>
        <w:rPr>
          <w:rFonts w:ascii="Times New Roman" w:hAnsi="Times New Roman"/>
          <w:sz w:val="24"/>
          <w:szCs w:val="24"/>
        </w:rPr>
        <w:t>яется в течение</w:t>
      </w:r>
      <w:r w:rsidRPr="0040712E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40712E">
        <w:rPr>
          <w:rFonts w:ascii="Times New Roman" w:hAnsi="Times New Roman"/>
          <w:sz w:val="24"/>
          <w:szCs w:val="24"/>
        </w:rPr>
        <w:t>дней со дня обнаружения нарушений.</w:t>
      </w:r>
      <w:r w:rsidRPr="003D071A">
        <w:rPr>
          <w:rFonts w:ascii="Times New Roman" w:hAnsi="Times New Roman"/>
          <w:sz w:val="24"/>
          <w:szCs w:val="24"/>
        </w:rPr>
        <w:t xml:space="preserve"> </w:t>
      </w:r>
    </w:p>
    <w:p w:rsidR="00BF36DF" w:rsidRPr="0040712E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D7195">
        <w:rPr>
          <w:rFonts w:ascii="Times New Roman" w:hAnsi="Times New Roman"/>
          <w:sz w:val="24"/>
          <w:szCs w:val="24"/>
        </w:rPr>
        <w:t>1</w:t>
      </w:r>
      <w:r w:rsidRPr="0040712E">
        <w:rPr>
          <w:rFonts w:ascii="Times New Roman" w:hAnsi="Times New Roman"/>
          <w:sz w:val="24"/>
          <w:szCs w:val="24"/>
        </w:rPr>
        <w:t xml:space="preserve">.Получатель </w:t>
      </w:r>
      <w:r>
        <w:rPr>
          <w:rFonts w:ascii="Times New Roman" w:hAnsi="Times New Roman"/>
          <w:sz w:val="24"/>
          <w:szCs w:val="24"/>
        </w:rPr>
        <w:t xml:space="preserve">субсидии </w:t>
      </w:r>
      <w:r w:rsidRPr="0040712E">
        <w:rPr>
          <w:rFonts w:ascii="Times New Roman" w:hAnsi="Times New Roman"/>
          <w:sz w:val="24"/>
          <w:szCs w:val="24"/>
        </w:rPr>
        <w:t xml:space="preserve">в течение тридцати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40712E">
        <w:rPr>
          <w:rFonts w:ascii="Times New Roman" w:hAnsi="Times New Roman"/>
          <w:sz w:val="24"/>
          <w:szCs w:val="24"/>
        </w:rPr>
        <w:t>дней с даты получения письменного уведомления обязан осуществить возврат денежных сре</w:t>
      </w:r>
      <w:proofErr w:type="gramStart"/>
      <w:r w:rsidRPr="0040712E">
        <w:rPr>
          <w:rFonts w:ascii="Times New Roman" w:hAnsi="Times New Roman"/>
          <w:sz w:val="24"/>
          <w:szCs w:val="24"/>
        </w:rPr>
        <w:t>дств в б</w:t>
      </w:r>
      <w:proofErr w:type="gramEnd"/>
      <w:r w:rsidRPr="0040712E">
        <w:rPr>
          <w:rFonts w:ascii="Times New Roman" w:hAnsi="Times New Roman"/>
          <w:sz w:val="24"/>
          <w:szCs w:val="24"/>
        </w:rPr>
        <w:t xml:space="preserve">юджет района по платежным реквизитам, указанным в уведомлении, или направить в адрес </w:t>
      </w:r>
      <w:r w:rsidRPr="0040712E">
        <w:rPr>
          <w:rFonts w:ascii="Times New Roman" w:hAnsi="Times New Roman"/>
          <w:sz w:val="24"/>
          <w:szCs w:val="24"/>
        </w:rPr>
        <w:lastRenderedPageBreak/>
        <w:t>Администрации района ответ с мотивированным отказом от возврата денежных средств.</w:t>
      </w:r>
    </w:p>
    <w:p w:rsidR="00BF36DF" w:rsidRPr="0040712E" w:rsidRDefault="00BF36DF" w:rsidP="00BF36D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0712E">
        <w:rPr>
          <w:rFonts w:ascii="Times New Roman" w:hAnsi="Times New Roman"/>
          <w:sz w:val="24"/>
          <w:szCs w:val="24"/>
        </w:rPr>
        <w:t>2</w:t>
      </w:r>
      <w:r w:rsidRPr="00DD7195">
        <w:rPr>
          <w:rFonts w:ascii="Times New Roman" w:hAnsi="Times New Roman"/>
          <w:sz w:val="24"/>
          <w:szCs w:val="24"/>
        </w:rPr>
        <w:t>2</w:t>
      </w:r>
      <w:r w:rsidRPr="0040712E">
        <w:rPr>
          <w:rFonts w:ascii="Times New Roman" w:hAnsi="Times New Roman"/>
          <w:sz w:val="24"/>
          <w:szCs w:val="24"/>
        </w:rPr>
        <w:t>.В случае отказа от добровольного возврата, денежные средства подлежат взысканию в судебном порядке.</w:t>
      </w:r>
    </w:p>
    <w:p w:rsidR="00BF36DF" w:rsidRPr="0010494C" w:rsidRDefault="00BF36DF" w:rsidP="0010494C">
      <w:pPr>
        <w:tabs>
          <w:tab w:val="left" w:pos="709"/>
          <w:tab w:val="left" w:pos="851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0E46" w:rsidRPr="00A074AA" w:rsidRDefault="006B0E46" w:rsidP="006B0E46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85A" w:rsidRDefault="00EE085A" w:rsidP="0082208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EE085A" w:rsidSect="008A5622">
          <w:pgSz w:w="11906" w:h="16838"/>
          <w:pgMar w:top="1134" w:right="992" w:bottom="851" w:left="1701" w:header="720" w:footer="720" w:gutter="0"/>
          <w:cols w:space="720"/>
        </w:sectPr>
      </w:pPr>
    </w:p>
    <w:p w:rsidR="00CA2A6F" w:rsidRPr="0082208E" w:rsidRDefault="0082208E" w:rsidP="007979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220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494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CA2A6F" w:rsidRDefault="00CA2A6F" w:rsidP="007F3195">
      <w:pPr>
        <w:spacing w:after="0" w:line="240" w:lineRule="atLeast"/>
        <w:jc w:val="both"/>
        <w:rPr>
          <w:sz w:val="24"/>
          <w:szCs w:val="24"/>
        </w:rPr>
      </w:pPr>
    </w:p>
    <w:p w:rsidR="00EE085A" w:rsidRPr="007859CF" w:rsidRDefault="00EE085A" w:rsidP="00EE085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>Расчет выпадающих доходов организации, предоставляющей коммунальные услуги населению по тарифам,</w:t>
      </w:r>
    </w:p>
    <w:p w:rsidR="00CA2A6F" w:rsidRPr="007859CF" w:rsidRDefault="00EE085A" w:rsidP="00EE085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859CF">
        <w:rPr>
          <w:rFonts w:ascii="Times New Roman" w:hAnsi="Times New Roman" w:cs="Times New Roman"/>
          <w:sz w:val="24"/>
          <w:szCs w:val="24"/>
        </w:rPr>
        <w:t>обеспечивающим</w:t>
      </w:r>
      <w:proofErr w:type="gramEnd"/>
      <w:r w:rsidRPr="007859CF">
        <w:rPr>
          <w:rFonts w:ascii="Times New Roman" w:hAnsi="Times New Roman" w:cs="Times New Roman"/>
          <w:sz w:val="24"/>
          <w:szCs w:val="24"/>
        </w:rPr>
        <w:t xml:space="preserve"> возмещение издержек _________________________________________________________________</w:t>
      </w:r>
    </w:p>
    <w:p w:rsidR="003427E2" w:rsidRPr="007859CF" w:rsidRDefault="003427E2" w:rsidP="00EE085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9CF">
        <w:rPr>
          <w:rFonts w:ascii="Times New Roman" w:hAnsi="Times New Roman" w:cs="Times New Roman"/>
          <w:sz w:val="24"/>
          <w:szCs w:val="24"/>
        </w:rPr>
        <w:t>за___________________________201</w:t>
      </w:r>
      <w:r w:rsidR="00E5656C">
        <w:rPr>
          <w:rFonts w:ascii="Times New Roman" w:hAnsi="Times New Roman" w:cs="Times New Roman"/>
          <w:sz w:val="24"/>
          <w:szCs w:val="24"/>
        </w:rPr>
        <w:t>_</w:t>
      </w:r>
      <w:r w:rsidRPr="007859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085A" w:rsidRDefault="00EE085A" w:rsidP="00EE085A">
      <w:pPr>
        <w:spacing w:after="0" w:line="240" w:lineRule="atLeast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02"/>
        <w:gridCol w:w="1643"/>
        <w:gridCol w:w="1586"/>
        <w:gridCol w:w="1832"/>
        <w:gridCol w:w="1180"/>
        <w:gridCol w:w="1339"/>
        <w:gridCol w:w="1384"/>
        <w:gridCol w:w="2527"/>
      </w:tblGrid>
      <w:tr w:rsidR="00EE085A" w:rsidRPr="00EE085A" w:rsidTr="003427E2">
        <w:tc>
          <w:tcPr>
            <w:tcW w:w="675" w:type="dxa"/>
            <w:vMerge w:val="restart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351B" w:rsidRPr="008624B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B351B" w:rsidRPr="008624B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802" w:type="dxa"/>
            <w:vMerge w:val="restart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5061" w:type="dxa"/>
            <w:gridSpan w:val="3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Стоимостные показатели в рублях за 1 единицу услуги</w:t>
            </w:r>
          </w:p>
        </w:tc>
        <w:tc>
          <w:tcPr>
            <w:tcW w:w="2519" w:type="dxa"/>
            <w:gridSpan w:val="2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Объем услуги</w:t>
            </w:r>
          </w:p>
        </w:tc>
        <w:tc>
          <w:tcPr>
            <w:tcW w:w="1384" w:type="dxa"/>
            <w:vMerge w:val="restart"/>
            <w:vAlign w:val="center"/>
          </w:tcPr>
          <w:p w:rsidR="003427E2" w:rsidRPr="008624B8" w:rsidRDefault="00EE085A" w:rsidP="003427E2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Убытки на фактически оказанный объем услуги, в рублях</w:t>
            </w:r>
          </w:p>
          <w:p w:rsidR="00EE085A" w:rsidRPr="008624B8" w:rsidRDefault="003427E2" w:rsidP="003427E2">
            <w:pPr>
              <w:spacing w:line="240" w:lineRule="atLeast"/>
              <w:ind w:left="-57"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(гр.5 * гр.7)</w:t>
            </w:r>
          </w:p>
        </w:tc>
        <w:tc>
          <w:tcPr>
            <w:tcW w:w="2527" w:type="dxa"/>
            <w:vMerge w:val="restart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Сумма расходов местного бюджета, направленных организации на компенсацию выпадающих доходов, в рублях</w:t>
            </w:r>
          </w:p>
        </w:tc>
      </w:tr>
      <w:tr w:rsidR="00EE085A" w:rsidRPr="00EE085A" w:rsidTr="003427E2">
        <w:tc>
          <w:tcPr>
            <w:tcW w:w="675" w:type="dxa"/>
            <w:vMerge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Утвержденный экономически обоснованный тариф</w:t>
            </w:r>
          </w:p>
        </w:tc>
        <w:tc>
          <w:tcPr>
            <w:tcW w:w="1586" w:type="dxa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Фактическая себестоимость услуги</w:t>
            </w:r>
          </w:p>
        </w:tc>
        <w:tc>
          <w:tcPr>
            <w:tcW w:w="1832" w:type="dxa"/>
            <w:vAlign w:val="center"/>
          </w:tcPr>
          <w:p w:rsidR="003427E2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Недополученные средства</w:t>
            </w:r>
          </w:p>
          <w:p w:rsidR="00EE085A" w:rsidRPr="008624B8" w:rsidRDefault="003427E2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(гр.4 – гр. 3)</w:t>
            </w:r>
          </w:p>
        </w:tc>
        <w:tc>
          <w:tcPr>
            <w:tcW w:w="1180" w:type="dxa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339" w:type="dxa"/>
            <w:vAlign w:val="center"/>
          </w:tcPr>
          <w:p w:rsidR="00EE085A" w:rsidRPr="008624B8" w:rsidRDefault="00EE085A" w:rsidP="00EE08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Фактически оказанный</w:t>
            </w:r>
          </w:p>
        </w:tc>
        <w:tc>
          <w:tcPr>
            <w:tcW w:w="1384" w:type="dxa"/>
            <w:vMerge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5A" w:rsidRPr="00EE085A" w:rsidTr="003427E2">
        <w:tc>
          <w:tcPr>
            <w:tcW w:w="675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6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7" w:type="dxa"/>
          </w:tcPr>
          <w:p w:rsidR="00EE085A" w:rsidRPr="008624B8" w:rsidRDefault="00EE085A" w:rsidP="003427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085A" w:rsidRPr="00EE085A" w:rsidTr="003427E2">
        <w:tc>
          <w:tcPr>
            <w:tcW w:w="675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5A" w:rsidRPr="00EE085A" w:rsidTr="003427E2">
        <w:tc>
          <w:tcPr>
            <w:tcW w:w="675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5A" w:rsidRPr="00EE085A" w:rsidTr="003427E2">
        <w:tc>
          <w:tcPr>
            <w:tcW w:w="675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5A" w:rsidRPr="00EE085A" w:rsidTr="003427E2">
        <w:tc>
          <w:tcPr>
            <w:tcW w:w="675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EE085A" w:rsidRPr="008624B8" w:rsidRDefault="00EE085A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A6F" w:rsidRPr="00EE085A" w:rsidRDefault="00CA2A6F" w:rsidP="007F319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427E2" w:rsidRDefault="003427E2" w:rsidP="007F319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27E2">
        <w:rPr>
          <w:rFonts w:ascii="Times New Roman" w:hAnsi="Times New Roman" w:cs="Times New Roman"/>
          <w:sz w:val="24"/>
          <w:szCs w:val="24"/>
        </w:rPr>
        <w:t>Справочно:</w:t>
      </w:r>
    </w:p>
    <w:p w:rsidR="003427E2" w:rsidRDefault="003427E2" w:rsidP="007F319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3427E2" w:rsidRPr="003427E2" w:rsidTr="003427E2">
        <w:tc>
          <w:tcPr>
            <w:tcW w:w="3013" w:type="dxa"/>
          </w:tcPr>
          <w:p w:rsidR="003427E2" w:rsidRPr="008624B8" w:rsidRDefault="003427E2" w:rsidP="003427E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организации, предоставляющей топливо </w:t>
            </w:r>
            <w:r w:rsidR="006B351B" w:rsidRPr="008624B8">
              <w:rPr>
                <w:rFonts w:ascii="Times New Roman" w:hAnsi="Times New Roman" w:cs="Times New Roman"/>
                <w:sz w:val="20"/>
                <w:szCs w:val="20"/>
              </w:rPr>
              <w:t>- э</w:t>
            </w: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нергетические ресурсы</w:t>
            </w:r>
          </w:p>
        </w:tc>
        <w:tc>
          <w:tcPr>
            <w:tcW w:w="3014" w:type="dxa"/>
          </w:tcPr>
          <w:p w:rsidR="003427E2" w:rsidRPr="008624B8" w:rsidRDefault="003427E2" w:rsidP="003427E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начало периода.</w:t>
            </w:r>
          </w:p>
        </w:tc>
        <w:tc>
          <w:tcPr>
            <w:tcW w:w="3014" w:type="dxa"/>
          </w:tcPr>
          <w:p w:rsidR="003427E2" w:rsidRPr="008624B8" w:rsidRDefault="003427E2" w:rsidP="003427E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Задолженность организации за топливо – энергетические ресурсы на конец отчетного периода</w:t>
            </w: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средств из бюджета сельского поселения на погашение задолженности</w:t>
            </w:r>
            <w:r w:rsidR="008624B8" w:rsidRPr="008624B8">
              <w:rPr>
                <w:rFonts w:ascii="Times New Roman" w:hAnsi="Times New Roman" w:cs="Times New Roman"/>
                <w:sz w:val="20"/>
                <w:szCs w:val="20"/>
              </w:rPr>
              <w:t xml:space="preserve"> за топливо – энергетические ресурсы</w:t>
            </w:r>
          </w:p>
        </w:tc>
        <w:tc>
          <w:tcPr>
            <w:tcW w:w="3014" w:type="dxa"/>
          </w:tcPr>
          <w:p w:rsidR="003427E2" w:rsidRPr="008624B8" w:rsidRDefault="008624B8" w:rsidP="008624B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B8">
              <w:rPr>
                <w:rFonts w:ascii="Times New Roman" w:hAnsi="Times New Roman" w:cs="Times New Roman"/>
                <w:sz w:val="20"/>
                <w:szCs w:val="20"/>
              </w:rPr>
              <w:t>Направлено средств из бюджета района поселения на погашение задолженности за топливо – энергетические ресурсы</w:t>
            </w:r>
          </w:p>
        </w:tc>
      </w:tr>
      <w:tr w:rsidR="003427E2" w:rsidTr="003427E2">
        <w:tc>
          <w:tcPr>
            <w:tcW w:w="3013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7E2" w:rsidTr="003427E2">
        <w:tc>
          <w:tcPr>
            <w:tcW w:w="3013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7E2" w:rsidTr="003427E2">
        <w:tc>
          <w:tcPr>
            <w:tcW w:w="3013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27E2" w:rsidRPr="008624B8" w:rsidRDefault="003427E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4B8" w:rsidRDefault="008624B8" w:rsidP="008624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8624B8" w:rsidTr="008624B8">
        <w:tc>
          <w:tcPr>
            <w:tcW w:w="7534" w:type="dxa"/>
          </w:tcPr>
          <w:p w:rsidR="008624B8" w:rsidRDefault="008624B8" w:rsidP="00862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35" w:type="dxa"/>
          </w:tcPr>
          <w:p w:rsidR="008624B8" w:rsidRDefault="008624B8" w:rsidP="00862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8624B8" w:rsidTr="008624B8">
        <w:tc>
          <w:tcPr>
            <w:tcW w:w="7534" w:type="dxa"/>
          </w:tcPr>
          <w:p w:rsidR="008624B8" w:rsidRDefault="008624B8" w:rsidP="00862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35" w:type="dxa"/>
          </w:tcPr>
          <w:p w:rsidR="008624B8" w:rsidRDefault="008624B8" w:rsidP="00862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8624B8" w:rsidTr="008624B8">
        <w:tc>
          <w:tcPr>
            <w:tcW w:w="7534" w:type="dxa"/>
          </w:tcPr>
          <w:p w:rsidR="008624B8" w:rsidRDefault="008624B8" w:rsidP="00862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телефон исполнителя</w:t>
            </w:r>
          </w:p>
        </w:tc>
        <w:tc>
          <w:tcPr>
            <w:tcW w:w="7535" w:type="dxa"/>
          </w:tcPr>
          <w:p w:rsidR="008624B8" w:rsidRDefault="008624B8" w:rsidP="00862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4B8" w:rsidRPr="003427E2" w:rsidRDefault="008624B8" w:rsidP="008624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8624B8" w:rsidRPr="003427E2" w:rsidSect="008A5622">
          <w:pgSz w:w="16838" w:h="11906" w:orient="landscape"/>
          <w:pgMar w:top="1701" w:right="1134" w:bottom="992" w:left="851" w:header="720" w:footer="720" w:gutter="0"/>
          <w:cols w:space="720"/>
        </w:sectPr>
      </w:pPr>
    </w:p>
    <w:p w:rsidR="007979BB" w:rsidRPr="0082208E" w:rsidRDefault="008624B8" w:rsidP="007979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220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4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8624B8" w:rsidRPr="0082208E" w:rsidRDefault="008624B8" w:rsidP="008624B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624B8" w:rsidRPr="008624B8" w:rsidRDefault="008624B8" w:rsidP="008624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Отчет об использовании иных межбюджетных трансфертов из бюджета</w:t>
      </w:r>
    </w:p>
    <w:p w:rsidR="008624B8" w:rsidRPr="008624B8" w:rsidRDefault="008624B8" w:rsidP="008624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8624B8" w:rsidRDefault="008624B8" w:rsidP="008624B8">
      <w:pPr>
        <w:spacing w:after="0" w:line="240" w:lineRule="atLeast"/>
        <w:jc w:val="center"/>
        <w:rPr>
          <w:sz w:val="24"/>
          <w:szCs w:val="24"/>
        </w:rPr>
      </w:pPr>
      <w:r w:rsidRPr="008624B8">
        <w:rPr>
          <w:rFonts w:ascii="Times New Roman" w:hAnsi="Times New Roman" w:cs="Times New Roman"/>
          <w:sz w:val="24"/>
          <w:szCs w:val="24"/>
        </w:rPr>
        <w:t>на софинансирование расходов муниципального образования</w:t>
      </w:r>
    </w:p>
    <w:p w:rsidR="008624B8" w:rsidRDefault="008624B8" w:rsidP="008624B8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</w:t>
      </w:r>
    </w:p>
    <w:p w:rsidR="00CA2A6F" w:rsidRDefault="008624B8" w:rsidP="008624B8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за ______________________________год</w:t>
      </w:r>
    </w:p>
    <w:p w:rsidR="008624B8" w:rsidRDefault="008624B8" w:rsidP="007F3195">
      <w:pPr>
        <w:spacing w:after="0" w:line="240" w:lineRule="atLeast"/>
        <w:jc w:val="both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23"/>
        <w:gridCol w:w="1134"/>
        <w:gridCol w:w="169"/>
        <w:gridCol w:w="965"/>
        <w:gridCol w:w="1134"/>
        <w:gridCol w:w="1447"/>
        <w:gridCol w:w="1247"/>
        <w:gridCol w:w="1247"/>
        <w:gridCol w:w="1247"/>
        <w:gridCol w:w="248"/>
      </w:tblGrid>
      <w:tr w:rsidR="008A5622" w:rsidTr="008A5622">
        <w:trPr>
          <w:gridAfter w:val="1"/>
          <w:wAfter w:w="248" w:type="dxa"/>
        </w:trPr>
        <w:tc>
          <w:tcPr>
            <w:tcW w:w="6123" w:type="dxa"/>
            <w:vAlign w:val="center"/>
          </w:tcPr>
          <w:p w:rsidR="008A5622" w:rsidRPr="008A5622" w:rsidRDefault="008A5622" w:rsidP="007859C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Наименование коммунальной услуги</w:t>
            </w:r>
          </w:p>
        </w:tc>
        <w:tc>
          <w:tcPr>
            <w:tcW w:w="3402" w:type="dxa"/>
            <w:gridSpan w:val="4"/>
            <w:vAlign w:val="center"/>
          </w:tcPr>
          <w:p w:rsidR="008A5622" w:rsidRPr="008A5622" w:rsidRDefault="008A5622" w:rsidP="007859C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A5622">
              <w:rPr>
                <w:rFonts w:ascii="Times New Roman" w:hAnsi="Times New Roman" w:cs="Times New Roman"/>
              </w:rPr>
              <w:t>Код классификации расходов местного бюджета</w:t>
            </w:r>
          </w:p>
        </w:tc>
        <w:tc>
          <w:tcPr>
            <w:tcW w:w="1447" w:type="dxa"/>
            <w:vAlign w:val="center"/>
          </w:tcPr>
          <w:p w:rsidR="008A5622" w:rsidRPr="007859CF" w:rsidRDefault="008A5622" w:rsidP="007859C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периода,  руб.</w:t>
            </w:r>
          </w:p>
        </w:tc>
        <w:tc>
          <w:tcPr>
            <w:tcW w:w="2494" w:type="dxa"/>
            <w:gridSpan w:val="2"/>
            <w:vAlign w:val="center"/>
          </w:tcPr>
          <w:p w:rsidR="008A5622" w:rsidRPr="007859CF" w:rsidRDefault="008A5622" w:rsidP="007859C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иных межбюджетных трансфертов</w:t>
            </w:r>
          </w:p>
        </w:tc>
        <w:tc>
          <w:tcPr>
            <w:tcW w:w="1247" w:type="dxa"/>
            <w:vAlign w:val="center"/>
          </w:tcPr>
          <w:p w:rsidR="008A5622" w:rsidRPr="007859CF" w:rsidRDefault="008A5622" w:rsidP="007859C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конец отчетного периода</w:t>
            </w: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rPr>
          <w:gridAfter w:val="1"/>
          <w:wAfter w:w="248" w:type="dxa"/>
        </w:trPr>
        <w:tc>
          <w:tcPr>
            <w:tcW w:w="6123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5622" w:rsidRPr="007859CF" w:rsidRDefault="008A5622" w:rsidP="007F319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22" w:rsidTr="008A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8A5622" w:rsidRDefault="008A5622" w:rsidP="00CD0E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7"/>
          </w:tcPr>
          <w:p w:rsidR="008A5622" w:rsidRDefault="008A5622" w:rsidP="00CD0E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22" w:rsidTr="008A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8A5622" w:rsidRDefault="008A5622" w:rsidP="00CD0E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535" w:type="dxa"/>
            <w:gridSpan w:val="7"/>
          </w:tcPr>
          <w:p w:rsidR="008A5622" w:rsidRDefault="008A5622" w:rsidP="00CD0E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8A5622" w:rsidTr="008A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6" w:type="dxa"/>
            <w:gridSpan w:val="3"/>
          </w:tcPr>
          <w:p w:rsidR="008A5622" w:rsidRDefault="008A5622" w:rsidP="00CD0E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бюджету</w:t>
            </w:r>
          </w:p>
        </w:tc>
        <w:tc>
          <w:tcPr>
            <w:tcW w:w="7535" w:type="dxa"/>
            <w:gridSpan w:val="7"/>
          </w:tcPr>
          <w:p w:rsidR="008A5622" w:rsidRDefault="008A5622" w:rsidP="00CD0E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456A0D" w:rsidRDefault="00456A0D" w:rsidP="008A5622">
      <w:pPr>
        <w:spacing w:after="0" w:line="240" w:lineRule="atLeast"/>
        <w:jc w:val="both"/>
        <w:rPr>
          <w:sz w:val="24"/>
          <w:szCs w:val="24"/>
        </w:rPr>
      </w:pPr>
    </w:p>
    <w:sectPr w:rsidR="00456A0D" w:rsidSect="008A5622">
      <w:pgSz w:w="16838" w:h="11906" w:orient="landscape"/>
      <w:pgMar w:top="1701" w:right="1134" w:bottom="99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FD6"/>
    <w:multiLevelType w:val="hybridMultilevel"/>
    <w:tmpl w:val="C402FD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B96C46"/>
    <w:multiLevelType w:val="hybridMultilevel"/>
    <w:tmpl w:val="1C568BA4"/>
    <w:lvl w:ilvl="0" w:tplc="387EA1A8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B422F"/>
    <w:multiLevelType w:val="hybridMultilevel"/>
    <w:tmpl w:val="9A229AF6"/>
    <w:lvl w:ilvl="0" w:tplc="8D2436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8111F"/>
    <w:multiLevelType w:val="hybridMultilevel"/>
    <w:tmpl w:val="FE7A1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8317F2"/>
    <w:multiLevelType w:val="hybridMultilevel"/>
    <w:tmpl w:val="A41EC58C"/>
    <w:lvl w:ilvl="0" w:tplc="0BF048E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6A7126F"/>
    <w:multiLevelType w:val="hybridMultilevel"/>
    <w:tmpl w:val="3DB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17D76"/>
    <w:multiLevelType w:val="hybridMultilevel"/>
    <w:tmpl w:val="D2C4419E"/>
    <w:lvl w:ilvl="0" w:tplc="7F8A2DF8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195"/>
    <w:rsid w:val="00041B95"/>
    <w:rsid w:val="0010429D"/>
    <w:rsid w:val="0010494C"/>
    <w:rsid w:val="00203301"/>
    <w:rsid w:val="003427E2"/>
    <w:rsid w:val="00352131"/>
    <w:rsid w:val="00370E15"/>
    <w:rsid w:val="003B4C8A"/>
    <w:rsid w:val="003C0ACC"/>
    <w:rsid w:val="00456A0D"/>
    <w:rsid w:val="004B647C"/>
    <w:rsid w:val="004F6E6B"/>
    <w:rsid w:val="005246FE"/>
    <w:rsid w:val="00546724"/>
    <w:rsid w:val="005B39A3"/>
    <w:rsid w:val="00603CCD"/>
    <w:rsid w:val="00610ADE"/>
    <w:rsid w:val="00612C72"/>
    <w:rsid w:val="006A0A09"/>
    <w:rsid w:val="006A5820"/>
    <w:rsid w:val="006B0E46"/>
    <w:rsid w:val="006B351B"/>
    <w:rsid w:val="0070541A"/>
    <w:rsid w:val="00745CFE"/>
    <w:rsid w:val="007859CF"/>
    <w:rsid w:val="007979BB"/>
    <w:rsid w:val="007F3195"/>
    <w:rsid w:val="0082208E"/>
    <w:rsid w:val="008624B8"/>
    <w:rsid w:val="008A5622"/>
    <w:rsid w:val="009A4667"/>
    <w:rsid w:val="009A7FEB"/>
    <w:rsid w:val="00A06BBF"/>
    <w:rsid w:val="00A074AA"/>
    <w:rsid w:val="00AD3B2F"/>
    <w:rsid w:val="00BF36DF"/>
    <w:rsid w:val="00C053E4"/>
    <w:rsid w:val="00C25011"/>
    <w:rsid w:val="00C930A3"/>
    <w:rsid w:val="00CA2A6F"/>
    <w:rsid w:val="00CD208A"/>
    <w:rsid w:val="00CE4E90"/>
    <w:rsid w:val="00E5656C"/>
    <w:rsid w:val="00E85BB0"/>
    <w:rsid w:val="00EA41DE"/>
    <w:rsid w:val="00EA5666"/>
    <w:rsid w:val="00EB6FE6"/>
    <w:rsid w:val="00EB7A3F"/>
    <w:rsid w:val="00EE085A"/>
    <w:rsid w:val="00F304E5"/>
    <w:rsid w:val="00F56506"/>
    <w:rsid w:val="00F97B44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0"/>
  </w:style>
  <w:style w:type="paragraph" w:styleId="1">
    <w:name w:val="heading 1"/>
    <w:basedOn w:val="a"/>
    <w:next w:val="a"/>
    <w:link w:val="10"/>
    <w:qFormat/>
    <w:rsid w:val="007F31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F31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F31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19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7F319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F319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AA"/>
    <w:pPr>
      <w:ind w:left="720"/>
      <w:contextualSpacing/>
    </w:pPr>
  </w:style>
  <w:style w:type="table" w:styleId="a6">
    <w:name w:val="Table Grid"/>
    <w:basedOn w:val="a1"/>
    <w:uiPriority w:val="59"/>
    <w:rsid w:val="00EE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6D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DB6F-607E-4C40-98AD-2791D80A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2014-12-05T09:19:00Z</cp:lastPrinted>
  <dcterms:created xsi:type="dcterms:W3CDTF">2014-12-12T03:51:00Z</dcterms:created>
  <dcterms:modified xsi:type="dcterms:W3CDTF">2014-12-12T03:51:00Z</dcterms:modified>
</cp:coreProperties>
</file>