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97" w:rsidRPr="00282E97" w:rsidRDefault="00282E97" w:rsidP="00282E97">
      <w:pPr>
        <w:jc w:val="center"/>
        <w:rPr>
          <w:rFonts w:ascii="Times New Roman" w:hAnsi="Times New Roman"/>
          <w:sz w:val="20"/>
          <w:szCs w:val="20"/>
        </w:rPr>
      </w:pPr>
      <w:r w:rsidRPr="00282E9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97" w:rsidRPr="004D4A74" w:rsidRDefault="00282E97" w:rsidP="00282E97">
      <w:pPr>
        <w:pStyle w:val="1"/>
        <w:jc w:val="center"/>
        <w:rPr>
          <w:sz w:val="28"/>
        </w:rPr>
      </w:pPr>
      <w:r w:rsidRPr="004D4A74">
        <w:rPr>
          <w:sz w:val="28"/>
        </w:rPr>
        <w:t>АДМИНИСТРАЦИЯ АЛЕКСАНДРОВСКОГО РАЙОНА</w:t>
      </w:r>
    </w:p>
    <w:p w:rsidR="00282E97" w:rsidRPr="00282E97" w:rsidRDefault="00282E97" w:rsidP="00282E97">
      <w:pPr>
        <w:pStyle w:val="3"/>
      </w:pPr>
      <w:r w:rsidRPr="004D4A74">
        <w:rPr>
          <w:b/>
        </w:rPr>
        <w:t>ТОМСКОЙ ОБЛАСТИ</w:t>
      </w:r>
    </w:p>
    <w:p w:rsidR="00282E97" w:rsidRPr="00282E97" w:rsidRDefault="00282E97" w:rsidP="00282E97">
      <w:pPr>
        <w:spacing w:after="0"/>
        <w:jc w:val="center"/>
        <w:rPr>
          <w:rFonts w:ascii="Times New Roman" w:hAnsi="Times New Roman"/>
        </w:rPr>
      </w:pPr>
    </w:p>
    <w:p w:rsidR="00282E97" w:rsidRPr="00282E97" w:rsidRDefault="00282E97" w:rsidP="00282E97">
      <w:pPr>
        <w:spacing w:after="0" w:line="240" w:lineRule="auto"/>
        <w:jc w:val="center"/>
        <w:rPr>
          <w:rFonts w:ascii="Times New Roman" w:hAnsi="Times New Roman"/>
        </w:rPr>
      </w:pPr>
      <w:r w:rsidRPr="00282E97">
        <w:rPr>
          <w:rFonts w:ascii="Times New Roman" w:hAnsi="Times New Roman"/>
          <w:b/>
          <w:sz w:val="32"/>
        </w:rPr>
        <w:t>ПОСТАНОВЛЕНИЕ</w:t>
      </w:r>
    </w:p>
    <w:tbl>
      <w:tblPr>
        <w:tblW w:w="0" w:type="auto"/>
        <w:tblLook w:val="01E0"/>
      </w:tblPr>
      <w:tblGrid>
        <w:gridCol w:w="4546"/>
        <w:gridCol w:w="4525"/>
      </w:tblGrid>
      <w:tr w:rsidR="00282E97" w:rsidRPr="00F83847" w:rsidTr="00282E97">
        <w:trPr>
          <w:trHeight w:val="233"/>
        </w:trPr>
        <w:tc>
          <w:tcPr>
            <w:tcW w:w="4546" w:type="dxa"/>
          </w:tcPr>
          <w:p w:rsidR="00282E97" w:rsidRPr="00E452CE" w:rsidRDefault="00D00136" w:rsidP="00E452CE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D4A74" w:rsidRPr="00F83847">
              <w:rPr>
                <w:rFonts w:ascii="Times New Roman" w:hAnsi="Times New Roman"/>
                <w:sz w:val="24"/>
                <w:szCs w:val="24"/>
              </w:rPr>
              <w:t>.0</w:t>
            </w:r>
            <w:r w:rsidR="00E452CE" w:rsidRPr="00F83847">
              <w:rPr>
                <w:rFonts w:ascii="Times New Roman" w:hAnsi="Times New Roman"/>
                <w:sz w:val="24"/>
                <w:szCs w:val="24"/>
              </w:rPr>
              <w:t>7</w:t>
            </w:r>
            <w:r w:rsidR="00282E97" w:rsidRPr="00F83847">
              <w:rPr>
                <w:rFonts w:ascii="Times New Roman" w:hAnsi="Times New Roman"/>
                <w:sz w:val="24"/>
                <w:szCs w:val="24"/>
              </w:rPr>
              <w:t>.202</w:t>
            </w:r>
            <w:r w:rsidR="00E452CE" w:rsidRPr="00F838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25" w:type="dxa"/>
          </w:tcPr>
          <w:p w:rsidR="00282E97" w:rsidRPr="00F83847" w:rsidRDefault="00282E97" w:rsidP="00D00136">
            <w:pPr>
              <w:pStyle w:val="2"/>
              <w:jc w:val="right"/>
              <w:rPr>
                <w:sz w:val="24"/>
                <w:szCs w:val="24"/>
              </w:rPr>
            </w:pPr>
            <w:r w:rsidRPr="00F83847">
              <w:rPr>
                <w:sz w:val="24"/>
                <w:szCs w:val="24"/>
              </w:rPr>
              <w:t xml:space="preserve">№ </w:t>
            </w:r>
            <w:r w:rsidR="00D00136">
              <w:rPr>
                <w:sz w:val="24"/>
                <w:szCs w:val="24"/>
              </w:rPr>
              <w:t>613</w:t>
            </w:r>
          </w:p>
        </w:tc>
      </w:tr>
      <w:tr w:rsidR="00282E97" w:rsidRPr="00282E97" w:rsidTr="00282E97">
        <w:trPr>
          <w:trHeight w:val="142"/>
        </w:trPr>
        <w:tc>
          <w:tcPr>
            <w:tcW w:w="9071" w:type="dxa"/>
            <w:gridSpan w:val="2"/>
          </w:tcPr>
          <w:p w:rsidR="00282E97" w:rsidRPr="00282E97" w:rsidRDefault="00282E97" w:rsidP="00282E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  <w:tr w:rsidR="00282E97" w:rsidRPr="00282E97" w:rsidTr="00C9575C">
        <w:tc>
          <w:tcPr>
            <w:tcW w:w="9071" w:type="dxa"/>
            <w:gridSpan w:val="2"/>
          </w:tcPr>
          <w:p w:rsidR="00282E97" w:rsidRPr="00282E97" w:rsidRDefault="00E452CE" w:rsidP="00E452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Александровского района Томской области от 30.09.2025 № 968</w:t>
            </w:r>
            <w:bookmarkEnd w:id="0"/>
          </w:p>
        </w:tc>
      </w:tr>
    </w:tbl>
    <w:p w:rsidR="00282E97" w:rsidRPr="00F83847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9">
        <w:r w:rsidRPr="00F83847">
          <w:rPr>
            <w:rFonts w:ascii="Times New Roman" w:hAnsi="Times New Roman"/>
            <w:sz w:val="24"/>
            <w:szCs w:val="24"/>
          </w:rPr>
          <w:t>пунктами 3</w:t>
        </w:r>
      </w:hyperlink>
      <w:r w:rsidRPr="00F83847">
        <w:rPr>
          <w:rFonts w:ascii="Times New Roman" w:hAnsi="Times New Roman"/>
          <w:sz w:val="24"/>
          <w:szCs w:val="24"/>
        </w:rPr>
        <w:t xml:space="preserve"> и </w:t>
      </w:r>
      <w:hyperlink r:id="rId10">
        <w:r w:rsidRPr="00F83847">
          <w:rPr>
            <w:rFonts w:ascii="Times New Roman" w:hAnsi="Times New Roman"/>
            <w:sz w:val="24"/>
            <w:szCs w:val="24"/>
          </w:rPr>
          <w:t>4 статьи 69.2</w:t>
        </w:r>
      </w:hyperlink>
      <w:r w:rsidRPr="00F83847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</w:t>
      </w:r>
      <w:hyperlink r:id="rId11">
        <w:r w:rsidRPr="00F83847">
          <w:rPr>
            <w:rFonts w:ascii="Times New Roman" w:hAnsi="Times New Roman"/>
            <w:sz w:val="24"/>
            <w:szCs w:val="24"/>
          </w:rPr>
          <w:t>подпунктом 3 пункта 7 статьи 9.2</w:t>
        </w:r>
      </w:hyperlink>
      <w:r w:rsidRPr="00F83847">
        <w:rPr>
          <w:rFonts w:ascii="Times New Roman" w:hAnsi="Times New Roman"/>
          <w:sz w:val="24"/>
          <w:szCs w:val="24"/>
        </w:rPr>
        <w:t xml:space="preserve"> Федерального закона от 12.01.1996 </w:t>
      </w:r>
      <w:r w:rsidR="004D4A74" w:rsidRPr="00F83847">
        <w:rPr>
          <w:rFonts w:ascii="Times New Roman" w:hAnsi="Times New Roman"/>
          <w:sz w:val="24"/>
          <w:szCs w:val="24"/>
        </w:rPr>
        <w:t xml:space="preserve">года </w:t>
      </w:r>
      <w:r w:rsidRPr="00F83847">
        <w:rPr>
          <w:rFonts w:ascii="Times New Roman" w:hAnsi="Times New Roman"/>
          <w:sz w:val="24"/>
          <w:szCs w:val="24"/>
        </w:rPr>
        <w:t xml:space="preserve">№ 7-ФЗ «О некоммерческих организациях», </w:t>
      </w:r>
      <w:hyperlink r:id="rId12">
        <w:r w:rsidRPr="00F83847">
          <w:rPr>
            <w:rFonts w:ascii="Times New Roman" w:hAnsi="Times New Roman"/>
            <w:sz w:val="24"/>
            <w:szCs w:val="24"/>
          </w:rPr>
          <w:t>частью 5 статьи 4</w:t>
        </w:r>
      </w:hyperlink>
      <w:r w:rsidRPr="00F83847">
        <w:rPr>
          <w:rFonts w:ascii="Times New Roman" w:hAnsi="Times New Roman"/>
          <w:sz w:val="24"/>
          <w:szCs w:val="24"/>
        </w:rPr>
        <w:t xml:space="preserve"> Федерального закона от 03.11.2006 </w:t>
      </w:r>
      <w:r w:rsidR="004D4A74" w:rsidRPr="00F83847">
        <w:rPr>
          <w:rFonts w:ascii="Times New Roman" w:hAnsi="Times New Roman"/>
          <w:sz w:val="24"/>
          <w:szCs w:val="24"/>
        </w:rPr>
        <w:t xml:space="preserve">года </w:t>
      </w:r>
      <w:r w:rsidRPr="00F83847">
        <w:rPr>
          <w:rFonts w:ascii="Times New Roman" w:hAnsi="Times New Roman"/>
          <w:sz w:val="24"/>
          <w:szCs w:val="24"/>
        </w:rPr>
        <w:t>№ 174-ФЗ «Об автономных учреждениях»,</w:t>
      </w:r>
    </w:p>
    <w:p w:rsidR="00282E97" w:rsidRPr="00F83847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ПОСТАНОВЛЯЮ:</w:t>
      </w:r>
    </w:p>
    <w:p w:rsidR="00282E97" w:rsidRPr="00F83847" w:rsidRDefault="00282E97" w:rsidP="008C62F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1. </w:t>
      </w:r>
      <w:r w:rsidR="003C5C65" w:rsidRPr="00F83847">
        <w:rPr>
          <w:rFonts w:ascii="Times New Roman" w:hAnsi="Times New Roman"/>
          <w:sz w:val="24"/>
          <w:szCs w:val="24"/>
        </w:rPr>
        <w:t>Внести в</w:t>
      </w:r>
      <w:r w:rsidRPr="00F83847">
        <w:rPr>
          <w:rFonts w:ascii="Times New Roman" w:hAnsi="Times New Roman"/>
          <w:sz w:val="24"/>
          <w:szCs w:val="24"/>
        </w:rPr>
        <w:t xml:space="preserve"> </w:t>
      </w:r>
      <w:r w:rsidR="00F83847" w:rsidRPr="00F83847">
        <w:rPr>
          <w:rFonts w:ascii="Times New Roman" w:hAnsi="Times New Roman"/>
          <w:sz w:val="24"/>
          <w:szCs w:val="24"/>
        </w:rPr>
        <w:t>постановление</w:t>
      </w:r>
      <w:r w:rsidR="003C5C65" w:rsidRPr="00F83847">
        <w:rPr>
          <w:rFonts w:ascii="Times New Roman" w:hAnsi="Times New Roman"/>
          <w:sz w:val="24"/>
          <w:szCs w:val="24"/>
        </w:rPr>
        <w:t xml:space="preserve"> Администрации Александровского района Томской области от 30.03.2025 № 968 «Об утверждении Порядка</w:t>
      </w:r>
      <w:r w:rsidRPr="00F83847">
        <w:rPr>
          <w:rFonts w:ascii="Times New Roman" w:hAnsi="Times New Roman"/>
          <w:sz w:val="24"/>
          <w:szCs w:val="24"/>
        </w:rPr>
        <w:t xml:space="preserve"> </w:t>
      </w:r>
      <w:r w:rsidR="008C62F8" w:rsidRPr="00F83847">
        <w:rPr>
          <w:rFonts w:ascii="Times New Roman" w:hAnsi="Times New Roman"/>
          <w:sz w:val="24"/>
          <w:szCs w:val="24"/>
        </w:rPr>
        <w:t>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="003C5C65" w:rsidRPr="00F83847">
        <w:rPr>
          <w:rFonts w:ascii="Times New Roman" w:hAnsi="Times New Roman"/>
          <w:sz w:val="24"/>
          <w:szCs w:val="24"/>
        </w:rPr>
        <w:t>» следующие изменения:</w:t>
      </w:r>
    </w:p>
    <w:p w:rsidR="00F83847" w:rsidRPr="00F83847" w:rsidRDefault="00F83847" w:rsidP="008C62F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1.1. В приложении:</w:t>
      </w:r>
    </w:p>
    <w:p w:rsidR="003C5C65" w:rsidRPr="00F83847" w:rsidRDefault="003C5C65" w:rsidP="008C62F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 xml:space="preserve">1) в пункте 13 слова </w:t>
      </w:r>
      <w:r w:rsidR="007134B5" w:rsidRPr="00F83847">
        <w:rPr>
          <w:rFonts w:ascii="Times New Roman" w:hAnsi="Times New Roman"/>
          <w:sz w:val="24"/>
          <w:szCs w:val="24"/>
        </w:rPr>
        <w:t>«</w:t>
      </w:r>
      <w:r w:rsidRPr="00F83847">
        <w:rPr>
          <w:rFonts w:ascii="Times New Roman" w:hAnsi="Times New Roman"/>
          <w:sz w:val="24"/>
          <w:szCs w:val="24"/>
        </w:rPr>
        <w:t xml:space="preserve">(далее - имущество учреждения), затрат на уплату налогов, в качестве объекта налогообложения по которым </w:t>
      </w:r>
      <w:r w:rsidR="007134B5" w:rsidRPr="00F83847">
        <w:rPr>
          <w:rFonts w:ascii="Times New Roman" w:hAnsi="Times New Roman"/>
          <w:sz w:val="24"/>
          <w:szCs w:val="24"/>
        </w:rPr>
        <w:t>признается имущество учреждения»</w:t>
      </w:r>
      <w:r w:rsidRPr="00F83847">
        <w:rPr>
          <w:rFonts w:ascii="Times New Roman" w:hAnsi="Times New Roman"/>
          <w:sz w:val="24"/>
          <w:szCs w:val="24"/>
        </w:rPr>
        <w:t xml:space="preserve"> исключить;</w:t>
      </w:r>
    </w:p>
    <w:p w:rsidR="003C5C65" w:rsidRPr="00F83847" w:rsidRDefault="003C5C65" w:rsidP="007134B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2) </w:t>
      </w:r>
      <w:r w:rsidR="007134B5" w:rsidRPr="00F83847">
        <w:rPr>
          <w:rFonts w:ascii="Times New Roman" w:hAnsi="Times New Roman"/>
          <w:sz w:val="24"/>
          <w:szCs w:val="24"/>
        </w:rPr>
        <w:t xml:space="preserve">в абзаце втором </w:t>
      </w:r>
      <w:r w:rsidRPr="00F83847">
        <w:rPr>
          <w:rFonts w:ascii="Times New Roman" w:hAnsi="Times New Roman"/>
          <w:sz w:val="24"/>
          <w:szCs w:val="24"/>
        </w:rPr>
        <w:t>пункт</w:t>
      </w:r>
      <w:r w:rsidR="007134B5" w:rsidRPr="00F83847">
        <w:rPr>
          <w:rFonts w:ascii="Times New Roman" w:hAnsi="Times New Roman"/>
          <w:sz w:val="24"/>
          <w:szCs w:val="24"/>
        </w:rPr>
        <w:t>а</w:t>
      </w:r>
      <w:r w:rsidRPr="00F83847">
        <w:rPr>
          <w:rFonts w:ascii="Times New Roman" w:hAnsi="Times New Roman"/>
          <w:sz w:val="24"/>
          <w:szCs w:val="24"/>
        </w:rPr>
        <w:t xml:space="preserve"> 14</w:t>
      </w:r>
      <w:r w:rsidR="007134B5" w:rsidRPr="00F83847">
        <w:rPr>
          <w:rFonts w:ascii="Times New Roman" w:hAnsi="Times New Roman"/>
          <w:sz w:val="24"/>
          <w:szCs w:val="24"/>
        </w:rPr>
        <w:t xml:space="preserve"> слова «</w:t>
      </w:r>
      <w:r w:rsidR="007134B5" w:rsidRPr="00F83847">
        <w:rPr>
          <w:rFonts w:ascii="Times New Roman" w:hAnsi="Times New Roman"/>
          <w:noProof/>
          <w:position w:val="-6"/>
          <w:sz w:val="24"/>
          <w:szCs w:val="24"/>
        </w:rPr>
        <w:drawing>
          <wp:inline distT="0" distB="0" distL="0" distR="0">
            <wp:extent cx="504825" cy="238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4B5" w:rsidRPr="00F83847">
        <w:rPr>
          <w:rFonts w:ascii="Times New Roman" w:hAnsi="Times New Roman"/>
          <w:sz w:val="24"/>
          <w:szCs w:val="24"/>
        </w:rPr>
        <w:t>» исключить;</w:t>
      </w:r>
    </w:p>
    <w:p w:rsidR="003C5C65" w:rsidRPr="00F83847" w:rsidRDefault="007134B5" w:rsidP="008C62F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3) пункт 34 изложить в следующей редакции:</w:t>
      </w:r>
    </w:p>
    <w:p w:rsidR="007134B5" w:rsidRPr="00F83847" w:rsidRDefault="007134B5" w:rsidP="00E41DC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«34. </w:t>
      </w:r>
      <w:proofErr w:type="gramStart"/>
      <w:r w:rsidRPr="00F83847">
        <w:rPr>
          <w:rFonts w:ascii="Times New Roman" w:hAnsi="Times New Roman"/>
          <w:sz w:val="24"/>
          <w:szCs w:val="24"/>
        </w:rPr>
        <w:t xml:space="preserve">В случае если учреждение в рамках установленного </w:t>
      </w:r>
      <w:r w:rsidR="00E41DC8" w:rsidRPr="00F83847">
        <w:rPr>
          <w:rFonts w:ascii="Times New Roman" w:hAnsi="Times New Roman"/>
          <w:sz w:val="24"/>
          <w:szCs w:val="24"/>
        </w:rPr>
        <w:t>муниципального</w:t>
      </w:r>
      <w:r w:rsidRPr="00F83847">
        <w:rPr>
          <w:rFonts w:ascii="Times New Roman" w:hAnsi="Times New Roman"/>
          <w:sz w:val="24"/>
          <w:szCs w:val="24"/>
        </w:rPr>
        <w:t xml:space="preserve"> задания оказывает </w:t>
      </w:r>
      <w:r w:rsidR="00E41DC8" w:rsidRPr="00F83847">
        <w:rPr>
          <w:rFonts w:ascii="Times New Roman" w:hAnsi="Times New Roman"/>
          <w:sz w:val="24"/>
          <w:szCs w:val="24"/>
        </w:rPr>
        <w:t>муниципальные</w:t>
      </w:r>
      <w:r w:rsidRPr="00F83847">
        <w:rPr>
          <w:rFonts w:ascii="Times New Roman" w:hAnsi="Times New Roman"/>
          <w:sz w:val="24"/>
          <w:szCs w:val="24"/>
        </w:rPr>
        <w:t xml:space="preserve"> услуги (выполняет работы) для физических и юридических лиц с взиманием платы в случаях, предусмотренных </w:t>
      </w:r>
      <w:r w:rsidR="00E41DC8" w:rsidRPr="00F83847">
        <w:rPr>
          <w:rFonts w:ascii="Times New Roman" w:hAnsi="Times New Roman"/>
          <w:sz w:val="24"/>
          <w:szCs w:val="24"/>
        </w:rPr>
        <w:t>действующим законодательством</w:t>
      </w:r>
      <w:r w:rsidRPr="00F83847">
        <w:rPr>
          <w:rFonts w:ascii="Times New Roman" w:hAnsi="Times New Roman"/>
          <w:sz w:val="24"/>
          <w:szCs w:val="24"/>
        </w:rPr>
        <w:t xml:space="preserve">, объем финансового обеспечения выполнения </w:t>
      </w:r>
      <w:r w:rsidR="00E41DC8" w:rsidRPr="00F83847">
        <w:rPr>
          <w:rFonts w:ascii="Times New Roman" w:hAnsi="Times New Roman"/>
          <w:sz w:val="24"/>
          <w:szCs w:val="24"/>
        </w:rPr>
        <w:t>муниципального</w:t>
      </w:r>
      <w:r w:rsidRPr="00F83847">
        <w:rPr>
          <w:rFonts w:ascii="Times New Roman" w:hAnsi="Times New Roman"/>
          <w:sz w:val="24"/>
          <w:szCs w:val="24"/>
        </w:rPr>
        <w:t xml:space="preserve"> задания, рассчитанный на основе нормативных затрат, подлежит уменьшению на объем доходов от указанной платной деятельности исходя из объема </w:t>
      </w:r>
      <w:r w:rsidR="00E41DC8" w:rsidRPr="00F83847">
        <w:rPr>
          <w:rFonts w:ascii="Times New Roman" w:hAnsi="Times New Roman"/>
          <w:sz w:val="24"/>
          <w:szCs w:val="24"/>
        </w:rPr>
        <w:t>муниципальной</w:t>
      </w:r>
      <w:r w:rsidRPr="00F83847">
        <w:rPr>
          <w:rFonts w:ascii="Times New Roman" w:hAnsi="Times New Roman"/>
          <w:sz w:val="24"/>
          <w:szCs w:val="24"/>
        </w:rPr>
        <w:t xml:space="preserve"> услуги (работы), за оказание (выполнение) которой предусмотрено взимание платы</w:t>
      </w:r>
      <w:proofErr w:type="gramEnd"/>
      <w:r w:rsidRPr="00F83847">
        <w:rPr>
          <w:rFonts w:ascii="Times New Roman" w:hAnsi="Times New Roman"/>
          <w:sz w:val="24"/>
          <w:szCs w:val="24"/>
        </w:rPr>
        <w:t xml:space="preserve">, и размера платы (цены, тарифа), установленного в </w:t>
      </w:r>
      <w:r w:rsidR="00E41DC8" w:rsidRPr="00F83847">
        <w:rPr>
          <w:rFonts w:ascii="Times New Roman" w:hAnsi="Times New Roman"/>
          <w:sz w:val="24"/>
          <w:szCs w:val="24"/>
        </w:rPr>
        <w:t>муниципальном</w:t>
      </w:r>
      <w:r w:rsidRPr="00F83847">
        <w:rPr>
          <w:rFonts w:ascii="Times New Roman" w:hAnsi="Times New Roman"/>
          <w:sz w:val="24"/>
          <w:szCs w:val="24"/>
        </w:rPr>
        <w:t xml:space="preserve"> задании, </w:t>
      </w:r>
      <w:r w:rsidR="00E41DC8" w:rsidRPr="00F83847">
        <w:rPr>
          <w:rFonts w:ascii="Times New Roman" w:hAnsi="Times New Roman"/>
          <w:sz w:val="24"/>
          <w:szCs w:val="24"/>
        </w:rPr>
        <w:t xml:space="preserve">уполномоченным </w:t>
      </w:r>
      <w:r w:rsidRPr="00F83847">
        <w:rPr>
          <w:rFonts w:ascii="Times New Roman" w:hAnsi="Times New Roman"/>
          <w:sz w:val="24"/>
          <w:szCs w:val="24"/>
        </w:rPr>
        <w:t>органом</w:t>
      </w:r>
      <w:proofErr w:type="gramStart"/>
      <w:r w:rsidRPr="00F83847">
        <w:rPr>
          <w:rFonts w:ascii="Times New Roman" w:hAnsi="Times New Roman"/>
          <w:sz w:val="24"/>
          <w:szCs w:val="24"/>
        </w:rPr>
        <w:t>.</w:t>
      </w:r>
      <w:r w:rsidR="00E41DC8" w:rsidRPr="00F83847">
        <w:rPr>
          <w:rFonts w:ascii="Times New Roman" w:hAnsi="Times New Roman"/>
          <w:sz w:val="24"/>
          <w:szCs w:val="24"/>
        </w:rPr>
        <w:t>»;</w:t>
      </w:r>
      <w:proofErr w:type="gramEnd"/>
    </w:p>
    <w:p w:rsidR="00E41DC8" w:rsidRPr="00F83847" w:rsidRDefault="00E41DC8" w:rsidP="00E41DC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4) пункт 35 исключить.</w:t>
      </w:r>
    </w:p>
    <w:p w:rsidR="00E41DC8" w:rsidRPr="00F83847" w:rsidRDefault="00E41DC8" w:rsidP="00E41DC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2. Изменения, внесенные настоящим постановлением, применяются при расчете объема финансового обеспечения выполнения муниципального задания на 2027 год и на плановый период 2028 и 2029 годов</w:t>
      </w:r>
      <w:r w:rsidR="00A112DD" w:rsidRPr="00F83847">
        <w:rPr>
          <w:rFonts w:ascii="Times New Roman" w:hAnsi="Times New Roman"/>
          <w:sz w:val="24"/>
          <w:szCs w:val="24"/>
        </w:rPr>
        <w:t>.</w:t>
      </w:r>
    </w:p>
    <w:p w:rsidR="00282E97" w:rsidRPr="00F83847" w:rsidRDefault="008B10DB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3</w:t>
      </w:r>
      <w:r w:rsidR="00282E97" w:rsidRPr="00F83847">
        <w:rPr>
          <w:rFonts w:ascii="Times New Roman" w:hAnsi="Times New Roman"/>
          <w:sz w:val="24"/>
          <w:szCs w:val="24"/>
        </w:rPr>
        <w:t>. 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14" w:history="1">
        <w:r w:rsidR="00282E97" w:rsidRPr="00F83847">
          <w:rPr>
            <w:rFonts w:ascii="Times New Roman" w:hAnsi="Times New Roman"/>
            <w:sz w:val="24"/>
            <w:szCs w:val="24"/>
          </w:rPr>
          <w:t>http://pravo-minjust.ru</w:t>
        </w:r>
      </w:hyperlink>
      <w:r w:rsidR="00282E97" w:rsidRPr="00F83847">
        <w:rPr>
          <w:rFonts w:ascii="Times New Roman" w:hAnsi="Times New Roman"/>
          <w:sz w:val="24"/>
          <w:szCs w:val="24"/>
        </w:rPr>
        <w:t>), на официальном сайте органов местного самоуправления Александровского района Томской области.</w:t>
      </w:r>
    </w:p>
    <w:p w:rsidR="004D4A74" w:rsidRPr="00F83847" w:rsidRDefault="008B10DB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4</w:t>
      </w:r>
      <w:r w:rsidR="00282E97" w:rsidRPr="00F83847">
        <w:rPr>
          <w:rFonts w:ascii="Times New Roman" w:hAnsi="Times New Roman"/>
          <w:sz w:val="24"/>
          <w:szCs w:val="24"/>
        </w:rPr>
        <w:t>. </w:t>
      </w:r>
      <w:r w:rsidR="004D4A74" w:rsidRPr="00F83847">
        <w:rPr>
          <w:rFonts w:ascii="Times New Roman" w:hAnsi="Times New Roman"/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</w:p>
    <w:p w:rsidR="00282E97" w:rsidRDefault="008D3471" w:rsidP="00282E97">
      <w:pPr>
        <w:autoSpaceDE w:val="0"/>
        <w:spacing w:after="0" w:line="240" w:lineRule="auto"/>
        <w:ind w:firstLine="567"/>
        <w:jc w:val="both"/>
        <w:rPr>
          <w:rFonts w:ascii="Times New Roman" w:eastAsia="PT Astra Serif" w:hAnsi="Times New Roman"/>
          <w:sz w:val="24"/>
          <w:szCs w:val="24"/>
        </w:rPr>
      </w:pPr>
      <w:r w:rsidRPr="00F83847">
        <w:rPr>
          <w:rFonts w:ascii="Times New Roman" w:hAnsi="Times New Roman"/>
          <w:sz w:val="24"/>
          <w:szCs w:val="24"/>
        </w:rPr>
        <w:t>5.</w:t>
      </w:r>
      <w:r w:rsidRPr="00F83847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="00282E97" w:rsidRPr="00F8384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2E97" w:rsidRPr="00F83847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282E97" w:rsidRPr="00F83847">
        <w:rPr>
          <w:rFonts w:ascii="Times New Roman" w:eastAsia="PT Astra Serif" w:hAnsi="Times New Roman"/>
          <w:sz w:val="24"/>
          <w:szCs w:val="24"/>
        </w:rPr>
        <w:t xml:space="preserve"> начальника Финансового отдела.</w:t>
      </w:r>
    </w:p>
    <w:p w:rsidR="00F83847" w:rsidRPr="00F83847" w:rsidRDefault="00F8384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4D4A74" w:rsidRPr="00F83847" w:rsidRDefault="00F83847" w:rsidP="00F83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highlight w:val="yellow"/>
        </w:rPr>
      </w:pPr>
      <w:r w:rsidRPr="00F83847">
        <w:rPr>
          <w:rFonts w:ascii="Times New Roman" w:hAnsi="Times New Roman"/>
          <w:iCs/>
          <w:sz w:val="24"/>
          <w:szCs w:val="24"/>
        </w:rPr>
        <w:t>Глава Александровского района</w:t>
      </w:r>
      <w:r w:rsidRPr="00F83847">
        <w:t xml:space="preserve"> </w:t>
      </w:r>
      <w:r>
        <w:t xml:space="preserve">                                                                                    </w:t>
      </w:r>
      <w:r w:rsidRPr="00F83847">
        <w:rPr>
          <w:rFonts w:ascii="Times New Roman" w:hAnsi="Times New Roman"/>
          <w:iCs/>
          <w:sz w:val="24"/>
          <w:szCs w:val="24"/>
        </w:rPr>
        <w:t>Д.В. Пьянков</w:t>
      </w:r>
    </w:p>
    <w:p w:rsidR="00F83847" w:rsidRDefault="00F83847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F83847" w:rsidRDefault="00282E97" w:rsidP="008D3471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82E97">
        <w:rPr>
          <w:rFonts w:ascii="Times New Roman" w:hAnsi="Times New Roman"/>
        </w:rPr>
        <w:t>Феллер</w:t>
      </w:r>
      <w:proofErr w:type="spellEnd"/>
      <w:r w:rsidRPr="00282E97">
        <w:rPr>
          <w:rFonts w:ascii="Times New Roman" w:hAnsi="Times New Roman"/>
        </w:rPr>
        <w:t xml:space="preserve"> М.С.</w:t>
      </w:r>
    </w:p>
    <w:p w:rsidR="00282E97" w:rsidRDefault="008D3471" w:rsidP="008D347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82E97" w:rsidRPr="00282E97">
        <w:rPr>
          <w:rFonts w:ascii="Times New Roman" w:hAnsi="Times New Roman"/>
        </w:rPr>
        <w:t>25055</w:t>
      </w:r>
    </w:p>
    <w:p w:rsidR="00F83847" w:rsidRPr="004D4A74" w:rsidRDefault="00F83847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062166" w:rsidRDefault="00062166"/>
    <w:p w:rsidR="00062166" w:rsidRDefault="00062166"/>
    <w:p w:rsidR="00062166" w:rsidRDefault="00062166" w:rsidP="0017494B"/>
    <w:p w:rsidR="00C47E62" w:rsidRDefault="00C47E62" w:rsidP="0017494B"/>
    <w:p w:rsidR="00B24031" w:rsidRDefault="00B2403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24031" w:rsidRDefault="00B24031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3D31AA" w:rsidRPr="008D3471" w:rsidRDefault="00062166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Ра</w:t>
      </w:r>
      <w:r w:rsidR="008D3471" w:rsidRPr="008D3471">
        <w:rPr>
          <w:rFonts w:ascii="Times New Roman" w:hAnsi="Times New Roman"/>
          <w:sz w:val="20"/>
          <w:szCs w:val="20"/>
        </w:rPr>
        <w:t>ссылка</w:t>
      </w:r>
      <w:r w:rsidRPr="008D3471">
        <w:rPr>
          <w:rFonts w:ascii="Times New Roman" w:hAnsi="Times New Roman"/>
          <w:sz w:val="20"/>
          <w:szCs w:val="20"/>
        </w:rPr>
        <w:t>:</w:t>
      </w:r>
    </w:p>
    <w:p w:rsidR="003D31AA" w:rsidRPr="008D3471" w:rsidRDefault="003D31AA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Фи</w:t>
      </w:r>
      <w:r w:rsidR="00062166" w:rsidRPr="008D3471">
        <w:rPr>
          <w:rFonts w:ascii="Times New Roman" w:hAnsi="Times New Roman"/>
          <w:sz w:val="20"/>
          <w:szCs w:val="20"/>
        </w:rPr>
        <w:t>нансовый отдел Администрации Александровского района,</w:t>
      </w:r>
    </w:p>
    <w:p w:rsidR="003D31AA" w:rsidRPr="008D3471" w:rsidRDefault="00282E97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 xml:space="preserve">Отдел экономики </w:t>
      </w:r>
      <w:r w:rsidR="00062166" w:rsidRPr="008D3471">
        <w:rPr>
          <w:rFonts w:ascii="Times New Roman" w:hAnsi="Times New Roman"/>
          <w:sz w:val="20"/>
          <w:szCs w:val="20"/>
        </w:rPr>
        <w:t>Администрации Александровс</w:t>
      </w:r>
      <w:r w:rsidR="0085715F" w:rsidRPr="008D3471">
        <w:rPr>
          <w:rFonts w:ascii="Times New Roman" w:hAnsi="Times New Roman"/>
          <w:sz w:val="20"/>
          <w:szCs w:val="20"/>
        </w:rPr>
        <w:t>кого района,</w:t>
      </w:r>
    </w:p>
    <w:p w:rsidR="00C6454F" w:rsidRPr="008D3471" w:rsidRDefault="008D3471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О</w:t>
      </w:r>
      <w:r w:rsidR="003D31AA" w:rsidRPr="008D3471">
        <w:rPr>
          <w:rFonts w:ascii="Times New Roman" w:hAnsi="Times New Roman"/>
          <w:sz w:val="20"/>
          <w:szCs w:val="20"/>
        </w:rPr>
        <w:t>тдел образования Администрации Александровского района;</w:t>
      </w:r>
    </w:p>
    <w:p w:rsidR="003D31AA" w:rsidRPr="008D3471" w:rsidRDefault="008D3471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О</w:t>
      </w:r>
      <w:r w:rsidR="003D31AA" w:rsidRPr="008D3471">
        <w:rPr>
          <w:rFonts w:ascii="Times New Roman" w:hAnsi="Times New Roman"/>
          <w:sz w:val="20"/>
          <w:szCs w:val="20"/>
        </w:rPr>
        <w:t>дел культуры</w:t>
      </w:r>
      <w:r w:rsidR="00455564" w:rsidRPr="008D3471">
        <w:rPr>
          <w:rFonts w:ascii="Times New Roman" w:hAnsi="Times New Roman"/>
          <w:sz w:val="20"/>
          <w:szCs w:val="20"/>
        </w:rPr>
        <w:t>, спорта и молодежной политики</w:t>
      </w:r>
    </w:p>
    <w:sectPr w:rsidR="003D31AA" w:rsidRPr="008D3471" w:rsidSect="00F83847">
      <w:pgSz w:w="11906" w:h="16838" w:code="9"/>
      <w:pgMar w:top="426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56B" w:rsidRDefault="000C756B" w:rsidP="00F003BE">
      <w:pPr>
        <w:spacing w:after="0" w:line="240" w:lineRule="auto"/>
      </w:pPr>
      <w:r>
        <w:separator/>
      </w:r>
    </w:p>
  </w:endnote>
  <w:endnote w:type="continuationSeparator" w:id="0">
    <w:p w:rsidR="000C756B" w:rsidRDefault="000C756B" w:rsidP="00F0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56B" w:rsidRDefault="000C756B" w:rsidP="00F003BE">
      <w:pPr>
        <w:spacing w:after="0" w:line="240" w:lineRule="auto"/>
      </w:pPr>
      <w:r>
        <w:separator/>
      </w:r>
    </w:p>
  </w:footnote>
  <w:footnote w:type="continuationSeparator" w:id="0">
    <w:p w:rsidR="000C756B" w:rsidRDefault="000C756B" w:rsidP="00F00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0C43"/>
    <w:multiLevelType w:val="hybridMultilevel"/>
    <w:tmpl w:val="E13A24B4"/>
    <w:lvl w:ilvl="0" w:tplc="01C2B4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756E77"/>
    <w:multiLevelType w:val="hybridMultilevel"/>
    <w:tmpl w:val="B8260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90D0D"/>
    <w:multiLevelType w:val="hybridMultilevel"/>
    <w:tmpl w:val="F1E0BB38"/>
    <w:lvl w:ilvl="0" w:tplc="5B66D63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C223E4C"/>
    <w:multiLevelType w:val="hybridMultilevel"/>
    <w:tmpl w:val="1A5A3364"/>
    <w:lvl w:ilvl="0" w:tplc="9554395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784917"/>
    <w:multiLevelType w:val="hybridMultilevel"/>
    <w:tmpl w:val="8DE6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0004E"/>
    <w:multiLevelType w:val="hybridMultilevel"/>
    <w:tmpl w:val="8D240FFE"/>
    <w:lvl w:ilvl="0" w:tplc="522C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9728F3"/>
    <w:multiLevelType w:val="hybridMultilevel"/>
    <w:tmpl w:val="A306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4634D"/>
    <w:multiLevelType w:val="hybridMultilevel"/>
    <w:tmpl w:val="03D6622E"/>
    <w:lvl w:ilvl="0" w:tplc="910E4D4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59584834"/>
    <w:multiLevelType w:val="hybridMultilevel"/>
    <w:tmpl w:val="CD9A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D24F7"/>
    <w:multiLevelType w:val="hybridMultilevel"/>
    <w:tmpl w:val="1678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20E0E"/>
    <w:multiLevelType w:val="hybridMultilevel"/>
    <w:tmpl w:val="79B0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821F6"/>
    <w:multiLevelType w:val="hybridMultilevel"/>
    <w:tmpl w:val="F9000718"/>
    <w:lvl w:ilvl="0" w:tplc="50AA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DB4A5B"/>
    <w:multiLevelType w:val="hybridMultilevel"/>
    <w:tmpl w:val="97A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02F11"/>
    <w:multiLevelType w:val="hybridMultilevel"/>
    <w:tmpl w:val="56CE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79E7"/>
    <w:multiLevelType w:val="hybridMultilevel"/>
    <w:tmpl w:val="36CC855C"/>
    <w:lvl w:ilvl="0" w:tplc="5E5E9FF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14"/>
  </w:num>
  <w:num w:numId="12">
    <w:abstractNumId w:val="8"/>
  </w:num>
  <w:num w:numId="13">
    <w:abstractNumId w:val="5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B783D"/>
    <w:rsid w:val="00001FFA"/>
    <w:rsid w:val="0001547C"/>
    <w:rsid w:val="00015846"/>
    <w:rsid w:val="00020CC6"/>
    <w:rsid w:val="00021F91"/>
    <w:rsid w:val="00025C1A"/>
    <w:rsid w:val="00036465"/>
    <w:rsid w:val="00036CF4"/>
    <w:rsid w:val="000407C5"/>
    <w:rsid w:val="00040855"/>
    <w:rsid w:val="000409A1"/>
    <w:rsid w:val="00040BD6"/>
    <w:rsid w:val="000413F3"/>
    <w:rsid w:val="00046BDD"/>
    <w:rsid w:val="00050DE6"/>
    <w:rsid w:val="00060377"/>
    <w:rsid w:val="000613FE"/>
    <w:rsid w:val="00062166"/>
    <w:rsid w:val="00064E65"/>
    <w:rsid w:val="00065AAE"/>
    <w:rsid w:val="00065AB9"/>
    <w:rsid w:val="00070355"/>
    <w:rsid w:val="00070777"/>
    <w:rsid w:val="000922D5"/>
    <w:rsid w:val="0009256C"/>
    <w:rsid w:val="00093084"/>
    <w:rsid w:val="000B1863"/>
    <w:rsid w:val="000B2DE7"/>
    <w:rsid w:val="000B2E16"/>
    <w:rsid w:val="000B57CC"/>
    <w:rsid w:val="000C5D4D"/>
    <w:rsid w:val="000C756B"/>
    <w:rsid w:val="000C76B8"/>
    <w:rsid w:val="000D1436"/>
    <w:rsid w:val="000D2AD2"/>
    <w:rsid w:val="000E16E8"/>
    <w:rsid w:val="000E2607"/>
    <w:rsid w:val="000E468B"/>
    <w:rsid w:val="000E6049"/>
    <w:rsid w:val="000F4F01"/>
    <w:rsid w:val="00101EB7"/>
    <w:rsid w:val="00114A06"/>
    <w:rsid w:val="00116137"/>
    <w:rsid w:val="00123369"/>
    <w:rsid w:val="00127E48"/>
    <w:rsid w:val="00130B5A"/>
    <w:rsid w:val="00134F17"/>
    <w:rsid w:val="0014323D"/>
    <w:rsid w:val="00145CB5"/>
    <w:rsid w:val="001539E9"/>
    <w:rsid w:val="00154DE8"/>
    <w:rsid w:val="0015714B"/>
    <w:rsid w:val="001645BF"/>
    <w:rsid w:val="00170278"/>
    <w:rsid w:val="00173DF4"/>
    <w:rsid w:val="0017494B"/>
    <w:rsid w:val="00176871"/>
    <w:rsid w:val="00182FAE"/>
    <w:rsid w:val="00190054"/>
    <w:rsid w:val="00191ED2"/>
    <w:rsid w:val="00191FC4"/>
    <w:rsid w:val="001A7916"/>
    <w:rsid w:val="001B25F2"/>
    <w:rsid w:val="001B3788"/>
    <w:rsid w:val="001B43D0"/>
    <w:rsid w:val="001B5CB2"/>
    <w:rsid w:val="001C0490"/>
    <w:rsid w:val="001C4158"/>
    <w:rsid w:val="001C4520"/>
    <w:rsid w:val="001C7086"/>
    <w:rsid w:val="001D2A6A"/>
    <w:rsid w:val="001E76CF"/>
    <w:rsid w:val="001F11DD"/>
    <w:rsid w:val="001F648D"/>
    <w:rsid w:val="001F7642"/>
    <w:rsid w:val="001F7D6E"/>
    <w:rsid w:val="002072CE"/>
    <w:rsid w:val="00210F9F"/>
    <w:rsid w:val="0021282B"/>
    <w:rsid w:val="00235D92"/>
    <w:rsid w:val="00240CAE"/>
    <w:rsid w:val="00242C52"/>
    <w:rsid w:val="002559D7"/>
    <w:rsid w:val="002575AB"/>
    <w:rsid w:val="00257B1F"/>
    <w:rsid w:val="00263B55"/>
    <w:rsid w:val="002664F8"/>
    <w:rsid w:val="00272E4B"/>
    <w:rsid w:val="00275096"/>
    <w:rsid w:val="00277B8C"/>
    <w:rsid w:val="00282E97"/>
    <w:rsid w:val="00292A26"/>
    <w:rsid w:val="00292B14"/>
    <w:rsid w:val="0029527F"/>
    <w:rsid w:val="002A199D"/>
    <w:rsid w:val="002A19AB"/>
    <w:rsid w:val="002A24FF"/>
    <w:rsid w:val="002A286C"/>
    <w:rsid w:val="002A33A4"/>
    <w:rsid w:val="002B1E7D"/>
    <w:rsid w:val="002B1FA9"/>
    <w:rsid w:val="002B2900"/>
    <w:rsid w:val="002B40A3"/>
    <w:rsid w:val="002B444D"/>
    <w:rsid w:val="002B769F"/>
    <w:rsid w:val="002B784C"/>
    <w:rsid w:val="002C6E75"/>
    <w:rsid w:val="002D40DF"/>
    <w:rsid w:val="002D5117"/>
    <w:rsid w:val="002D795E"/>
    <w:rsid w:val="002D7E36"/>
    <w:rsid w:val="002E2132"/>
    <w:rsid w:val="002E2AFD"/>
    <w:rsid w:val="002E5104"/>
    <w:rsid w:val="002E5C8B"/>
    <w:rsid w:val="002F3F8B"/>
    <w:rsid w:val="002F4CD9"/>
    <w:rsid w:val="002F4E87"/>
    <w:rsid w:val="002F586D"/>
    <w:rsid w:val="003044C1"/>
    <w:rsid w:val="003267BE"/>
    <w:rsid w:val="00327F70"/>
    <w:rsid w:val="00331552"/>
    <w:rsid w:val="00332766"/>
    <w:rsid w:val="00333386"/>
    <w:rsid w:val="00333BC0"/>
    <w:rsid w:val="00335825"/>
    <w:rsid w:val="00336BCC"/>
    <w:rsid w:val="003469D3"/>
    <w:rsid w:val="0035373A"/>
    <w:rsid w:val="00357496"/>
    <w:rsid w:val="003726FD"/>
    <w:rsid w:val="003817D8"/>
    <w:rsid w:val="003820A1"/>
    <w:rsid w:val="00382A5E"/>
    <w:rsid w:val="00385DE2"/>
    <w:rsid w:val="00386FA2"/>
    <w:rsid w:val="0039043E"/>
    <w:rsid w:val="00390820"/>
    <w:rsid w:val="00390AB5"/>
    <w:rsid w:val="00390C82"/>
    <w:rsid w:val="003968CD"/>
    <w:rsid w:val="003A1819"/>
    <w:rsid w:val="003C2EA7"/>
    <w:rsid w:val="003C4BE9"/>
    <w:rsid w:val="003C5C65"/>
    <w:rsid w:val="003C67B0"/>
    <w:rsid w:val="003D247B"/>
    <w:rsid w:val="003D2693"/>
    <w:rsid w:val="003D31AA"/>
    <w:rsid w:val="003D4738"/>
    <w:rsid w:val="003D5B65"/>
    <w:rsid w:val="003D6142"/>
    <w:rsid w:val="003E0CA5"/>
    <w:rsid w:val="003E1153"/>
    <w:rsid w:val="003E4873"/>
    <w:rsid w:val="003E4BCE"/>
    <w:rsid w:val="003F29BE"/>
    <w:rsid w:val="003F3D29"/>
    <w:rsid w:val="003F79DC"/>
    <w:rsid w:val="00406BDC"/>
    <w:rsid w:val="00412260"/>
    <w:rsid w:val="00412657"/>
    <w:rsid w:val="00414122"/>
    <w:rsid w:val="004141FD"/>
    <w:rsid w:val="00415228"/>
    <w:rsid w:val="004153B8"/>
    <w:rsid w:val="004200F8"/>
    <w:rsid w:val="004217DC"/>
    <w:rsid w:val="00426E46"/>
    <w:rsid w:val="0043110D"/>
    <w:rsid w:val="00431C0F"/>
    <w:rsid w:val="00432DAC"/>
    <w:rsid w:val="00432DD1"/>
    <w:rsid w:val="00436361"/>
    <w:rsid w:val="00441DEC"/>
    <w:rsid w:val="00453BF0"/>
    <w:rsid w:val="00455564"/>
    <w:rsid w:val="00456937"/>
    <w:rsid w:val="004573BE"/>
    <w:rsid w:val="00457E84"/>
    <w:rsid w:val="00466C3B"/>
    <w:rsid w:val="00477BBF"/>
    <w:rsid w:val="00483DC7"/>
    <w:rsid w:val="00484C0D"/>
    <w:rsid w:val="004853BF"/>
    <w:rsid w:val="00485D78"/>
    <w:rsid w:val="00492AF1"/>
    <w:rsid w:val="00493E96"/>
    <w:rsid w:val="00493EDE"/>
    <w:rsid w:val="004973D2"/>
    <w:rsid w:val="00497832"/>
    <w:rsid w:val="004A2F70"/>
    <w:rsid w:val="004A402F"/>
    <w:rsid w:val="004B45CB"/>
    <w:rsid w:val="004B49EF"/>
    <w:rsid w:val="004C0259"/>
    <w:rsid w:val="004C4B5D"/>
    <w:rsid w:val="004C76FF"/>
    <w:rsid w:val="004D2E9B"/>
    <w:rsid w:val="004D4A74"/>
    <w:rsid w:val="004E18E4"/>
    <w:rsid w:val="004E2B57"/>
    <w:rsid w:val="004E4A01"/>
    <w:rsid w:val="004F0B97"/>
    <w:rsid w:val="004F6371"/>
    <w:rsid w:val="004F7CBE"/>
    <w:rsid w:val="0050007C"/>
    <w:rsid w:val="005005A2"/>
    <w:rsid w:val="005112AF"/>
    <w:rsid w:val="0051168D"/>
    <w:rsid w:val="0051292B"/>
    <w:rsid w:val="00515CA3"/>
    <w:rsid w:val="00520247"/>
    <w:rsid w:val="00524671"/>
    <w:rsid w:val="00527ABC"/>
    <w:rsid w:val="00533114"/>
    <w:rsid w:val="005506F8"/>
    <w:rsid w:val="00550C7C"/>
    <w:rsid w:val="005534DF"/>
    <w:rsid w:val="005541E8"/>
    <w:rsid w:val="00564507"/>
    <w:rsid w:val="005652BB"/>
    <w:rsid w:val="005753F3"/>
    <w:rsid w:val="0058641D"/>
    <w:rsid w:val="0059102C"/>
    <w:rsid w:val="00596542"/>
    <w:rsid w:val="0059767D"/>
    <w:rsid w:val="005A0132"/>
    <w:rsid w:val="005B3584"/>
    <w:rsid w:val="005B3DA6"/>
    <w:rsid w:val="005B56D4"/>
    <w:rsid w:val="005C0AD8"/>
    <w:rsid w:val="005C4155"/>
    <w:rsid w:val="005C6F64"/>
    <w:rsid w:val="005D57C8"/>
    <w:rsid w:val="005D7A6A"/>
    <w:rsid w:val="005E02AF"/>
    <w:rsid w:val="005E59F2"/>
    <w:rsid w:val="005F1DF5"/>
    <w:rsid w:val="005F599E"/>
    <w:rsid w:val="00600A7E"/>
    <w:rsid w:val="0060351F"/>
    <w:rsid w:val="00605065"/>
    <w:rsid w:val="006138E2"/>
    <w:rsid w:val="00614795"/>
    <w:rsid w:val="00614E43"/>
    <w:rsid w:val="00615C11"/>
    <w:rsid w:val="00621818"/>
    <w:rsid w:val="006264F1"/>
    <w:rsid w:val="006318BF"/>
    <w:rsid w:val="00631DD4"/>
    <w:rsid w:val="00634411"/>
    <w:rsid w:val="00634B0E"/>
    <w:rsid w:val="00644332"/>
    <w:rsid w:val="00654BFD"/>
    <w:rsid w:val="006617ED"/>
    <w:rsid w:val="00662C5C"/>
    <w:rsid w:val="00670E18"/>
    <w:rsid w:val="0067195B"/>
    <w:rsid w:val="00683132"/>
    <w:rsid w:val="00683346"/>
    <w:rsid w:val="0068536D"/>
    <w:rsid w:val="0068766F"/>
    <w:rsid w:val="00697189"/>
    <w:rsid w:val="006A5AA5"/>
    <w:rsid w:val="006B161B"/>
    <w:rsid w:val="006C3508"/>
    <w:rsid w:val="006D3339"/>
    <w:rsid w:val="006D5FDD"/>
    <w:rsid w:val="006E02B5"/>
    <w:rsid w:val="006E360F"/>
    <w:rsid w:val="006F0999"/>
    <w:rsid w:val="006F179F"/>
    <w:rsid w:val="006F4EFC"/>
    <w:rsid w:val="006F6142"/>
    <w:rsid w:val="007076F3"/>
    <w:rsid w:val="00710229"/>
    <w:rsid w:val="00711F56"/>
    <w:rsid w:val="007134B5"/>
    <w:rsid w:val="0073067A"/>
    <w:rsid w:val="00730D7F"/>
    <w:rsid w:val="0073289F"/>
    <w:rsid w:val="00732E12"/>
    <w:rsid w:val="007351F1"/>
    <w:rsid w:val="00736F70"/>
    <w:rsid w:val="00737A15"/>
    <w:rsid w:val="00740613"/>
    <w:rsid w:val="0074424B"/>
    <w:rsid w:val="007511BD"/>
    <w:rsid w:val="007547FC"/>
    <w:rsid w:val="007552D4"/>
    <w:rsid w:val="00764A9D"/>
    <w:rsid w:val="007736B8"/>
    <w:rsid w:val="00785711"/>
    <w:rsid w:val="00793545"/>
    <w:rsid w:val="007958ED"/>
    <w:rsid w:val="007963B6"/>
    <w:rsid w:val="007B33EA"/>
    <w:rsid w:val="007C349E"/>
    <w:rsid w:val="007C4100"/>
    <w:rsid w:val="007C72D8"/>
    <w:rsid w:val="007D4A05"/>
    <w:rsid w:val="007D7697"/>
    <w:rsid w:val="007E2421"/>
    <w:rsid w:val="007E736B"/>
    <w:rsid w:val="007F0B16"/>
    <w:rsid w:val="007F17BD"/>
    <w:rsid w:val="00805A37"/>
    <w:rsid w:val="00812141"/>
    <w:rsid w:val="00814D39"/>
    <w:rsid w:val="00825B80"/>
    <w:rsid w:val="0082717D"/>
    <w:rsid w:val="00833370"/>
    <w:rsid w:val="0083405E"/>
    <w:rsid w:val="008566CE"/>
    <w:rsid w:val="0085715F"/>
    <w:rsid w:val="00873BFC"/>
    <w:rsid w:val="00876CB8"/>
    <w:rsid w:val="00877291"/>
    <w:rsid w:val="00890368"/>
    <w:rsid w:val="008950AC"/>
    <w:rsid w:val="00897C76"/>
    <w:rsid w:val="00897EF6"/>
    <w:rsid w:val="008A252E"/>
    <w:rsid w:val="008A2592"/>
    <w:rsid w:val="008A3864"/>
    <w:rsid w:val="008A4A49"/>
    <w:rsid w:val="008B01C5"/>
    <w:rsid w:val="008B0AF6"/>
    <w:rsid w:val="008B0B54"/>
    <w:rsid w:val="008B10DB"/>
    <w:rsid w:val="008B1A88"/>
    <w:rsid w:val="008B6D52"/>
    <w:rsid w:val="008C16A6"/>
    <w:rsid w:val="008C4967"/>
    <w:rsid w:val="008C62F8"/>
    <w:rsid w:val="008D095B"/>
    <w:rsid w:val="008D3471"/>
    <w:rsid w:val="008F517C"/>
    <w:rsid w:val="008F7BDC"/>
    <w:rsid w:val="00902260"/>
    <w:rsid w:val="0090307B"/>
    <w:rsid w:val="00903213"/>
    <w:rsid w:val="00905224"/>
    <w:rsid w:val="00913870"/>
    <w:rsid w:val="009147FC"/>
    <w:rsid w:val="00914F9A"/>
    <w:rsid w:val="009228B9"/>
    <w:rsid w:val="00923B33"/>
    <w:rsid w:val="009329AE"/>
    <w:rsid w:val="009363A2"/>
    <w:rsid w:val="0094020B"/>
    <w:rsid w:val="00942E1A"/>
    <w:rsid w:val="0094364E"/>
    <w:rsid w:val="00945FC1"/>
    <w:rsid w:val="00946918"/>
    <w:rsid w:val="00946B4F"/>
    <w:rsid w:val="00952C54"/>
    <w:rsid w:val="00952D89"/>
    <w:rsid w:val="00953AA7"/>
    <w:rsid w:val="00954AF0"/>
    <w:rsid w:val="00962CE7"/>
    <w:rsid w:val="00970AC3"/>
    <w:rsid w:val="00981474"/>
    <w:rsid w:val="009853D5"/>
    <w:rsid w:val="00991323"/>
    <w:rsid w:val="009914A3"/>
    <w:rsid w:val="00992416"/>
    <w:rsid w:val="00992704"/>
    <w:rsid w:val="00995BD5"/>
    <w:rsid w:val="009A19AF"/>
    <w:rsid w:val="009B0D66"/>
    <w:rsid w:val="009B72F4"/>
    <w:rsid w:val="009B7C88"/>
    <w:rsid w:val="009D5C42"/>
    <w:rsid w:val="009E3A10"/>
    <w:rsid w:val="009E3F3D"/>
    <w:rsid w:val="009F0681"/>
    <w:rsid w:val="009F0AE9"/>
    <w:rsid w:val="009F3F72"/>
    <w:rsid w:val="009F5649"/>
    <w:rsid w:val="00A00F97"/>
    <w:rsid w:val="00A0115A"/>
    <w:rsid w:val="00A021B4"/>
    <w:rsid w:val="00A077BA"/>
    <w:rsid w:val="00A10294"/>
    <w:rsid w:val="00A112DD"/>
    <w:rsid w:val="00A1602E"/>
    <w:rsid w:val="00A17D9A"/>
    <w:rsid w:val="00A24AD9"/>
    <w:rsid w:val="00A26E76"/>
    <w:rsid w:val="00A31219"/>
    <w:rsid w:val="00A357C1"/>
    <w:rsid w:val="00A35960"/>
    <w:rsid w:val="00A368D1"/>
    <w:rsid w:val="00A3742B"/>
    <w:rsid w:val="00A44E5B"/>
    <w:rsid w:val="00A52F28"/>
    <w:rsid w:val="00A572B2"/>
    <w:rsid w:val="00A63C9B"/>
    <w:rsid w:val="00A65BC2"/>
    <w:rsid w:val="00A67068"/>
    <w:rsid w:val="00A67E0B"/>
    <w:rsid w:val="00A77116"/>
    <w:rsid w:val="00A80819"/>
    <w:rsid w:val="00A84B60"/>
    <w:rsid w:val="00A8638B"/>
    <w:rsid w:val="00A901B7"/>
    <w:rsid w:val="00AA6A13"/>
    <w:rsid w:val="00AA7EBB"/>
    <w:rsid w:val="00AC68B6"/>
    <w:rsid w:val="00AC7EE5"/>
    <w:rsid w:val="00AD0A6E"/>
    <w:rsid w:val="00AD0D55"/>
    <w:rsid w:val="00AD12ED"/>
    <w:rsid w:val="00AD20B8"/>
    <w:rsid w:val="00AE0547"/>
    <w:rsid w:val="00AF2B25"/>
    <w:rsid w:val="00AF4028"/>
    <w:rsid w:val="00AF755A"/>
    <w:rsid w:val="00B00CF3"/>
    <w:rsid w:val="00B1395D"/>
    <w:rsid w:val="00B13D94"/>
    <w:rsid w:val="00B24031"/>
    <w:rsid w:val="00B25851"/>
    <w:rsid w:val="00B25BA6"/>
    <w:rsid w:val="00B31824"/>
    <w:rsid w:val="00B3425F"/>
    <w:rsid w:val="00B34851"/>
    <w:rsid w:val="00B361B5"/>
    <w:rsid w:val="00B43004"/>
    <w:rsid w:val="00B4466D"/>
    <w:rsid w:val="00B45A2A"/>
    <w:rsid w:val="00B4635D"/>
    <w:rsid w:val="00B54290"/>
    <w:rsid w:val="00B552AF"/>
    <w:rsid w:val="00B575D4"/>
    <w:rsid w:val="00B62924"/>
    <w:rsid w:val="00B66353"/>
    <w:rsid w:val="00B7181C"/>
    <w:rsid w:val="00B86E51"/>
    <w:rsid w:val="00B87B60"/>
    <w:rsid w:val="00B9422A"/>
    <w:rsid w:val="00B95C77"/>
    <w:rsid w:val="00BA0F96"/>
    <w:rsid w:val="00BA12B7"/>
    <w:rsid w:val="00BA38A1"/>
    <w:rsid w:val="00BA5685"/>
    <w:rsid w:val="00BA5CBC"/>
    <w:rsid w:val="00BB0D7E"/>
    <w:rsid w:val="00BB2427"/>
    <w:rsid w:val="00BB5887"/>
    <w:rsid w:val="00BB783D"/>
    <w:rsid w:val="00BC4DC1"/>
    <w:rsid w:val="00BC5782"/>
    <w:rsid w:val="00BC6428"/>
    <w:rsid w:val="00BD097D"/>
    <w:rsid w:val="00BD289C"/>
    <w:rsid w:val="00BD678A"/>
    <w:rsid w:val="00BE1E9D"/>
    <w:rsid w:val="00BE4B1E"/>
    <w:rsid w:val="00BE4EC6"/>
    <w:rsid w:val="00BE5200"/>
    <w:rsid w:val="00BF221D"/>
    <w:rsid w:val="00BF376F"/>
    <w:rsid w:val="00BF4F71"/>
    <w:rsid w:val="00BF7B49"/>
    <w:rsid w:val="00C039F7"/>
    <w:rsid w:val="00C06081"/>
    <w:rsid w:val="00C070A4"/>
    <w:rsid w:val="00C14A44"/>
    <w:rsid w:val="00C17FB3"/>
    <w:rsid w:val="00C21C2C"/>
    <w:rsid w:val="00C22A98"/>
    <w:rsid w:val="00C306AD"/>
    <w:rsid w:val="00C329BE"/>
    <w:rsid w:val="00C34767"/>
    <w:rsid w:val="00C43F74"/>
    <w:rsid w:val="00C4540A"/>
    <w:rsid w:val="00C47E62"/>
    <w:rsid w:val="00C5766E"/>
    <w:rsid w:val="00C57B1A"/>
    <w:rsid w:val="00C6454F"/>
    <w:rsid w:val="00C67548"/>
    <w:rsid w:val="00C740F0"/>
    <w:rsid w:val="00C7489D"/>
    <w:rsid w:val="00C82257"/>
    <w:rsid w:val="00C8246C"/>
    <w:rsid w:val="00C86252"/>
    <w:rsid w:val="00C9575C"/>
    <w:rsid w:val="00C970A3"/>
    <w:rsid w:val="00C97A34"/>
    <w:rsid w:val="00CB2CD7"/>
    <w:rsid w:val="00CC0EC5"/>
    <w:rsid w:val="00CD0500"/>
    <w:rsid w:val="00CD0909"/>
    <w:rsid w:val="00CD2AE4"/>
    <w:rsid w:val="00CE1452"/>
    <w:rsid w:val="00CE237E"/>
    <w:rsid w:val="00CE2B1C"/>
    <w:rsid w:val="00CF2466"/>
    <w:rsid w:val="00D00136"/>
    <w:rsid w:val="00D007AF"/>
    <w:rsid w:val="00D040BA"/>
    <w:rsid w:val="00D078CC"/>
    <w:rsid w:val="00D13740"/>
    <w:rsid w:val="00D212AA"/>
    <w:rsid w:val="00D24072"/>
    <w:rsid w:val="00D25B3B"/>
    <w:rsid w:val="00D30554"/>
    <w:rsid w:val="00D32EA3"/>
    <w:rsid w:val="00D40393"/>
    <w:rsid w:val="00D40C61"/>
    <w:rsid w:val="00D46017"/>
    <w:rsid w:val="00D47392"/>
    <w:rsid w:val="00D51576"/>
    <w:rsid w:val="00D6244D"/>
    <w:rsid w:val="00D65E4A"/>
    <w:rsid w:val="00D667A9"/>
    <w:rsid w:val="00D72534"/>
    <w:rsid w:val="00D769E1"/>
    <w:rsid w:val="00D86FF4"/>
    <w:rsid w:val="00D87DEC"/>
    <w:rsid w:val="00D9628F"/>
    <w:rsid w:val="00DA1812"/>
    <w:rsid w:val="00DA6283"/>
    <w:rsid w:val="00DC1DB5"/>
    <w:rsid w:val="00DC7FF2"/>
    <w:rsid w:val="00DD069B"/>
    <w:rsid w:val="00DD4E86"/>
    <w:rsid w:val="00DD6956"/>
    <w:rsid w:val="00DD6F80"/>
    <w:rsid w:val="00DE07A0"/>
    <w:rsid w:val="00DE0BAB"/>
    <w:rsid w:val="00DE0FCC"/>
    <w:rsid w:val="00DE670A"/>
    <w:rsid w:val="00DE6973"/>
    <w:rsid w:val="00DE6EF1"/>
    <w:rsid w:val="00DF12FE"/>
    <w:rsid w:val="00DF5B5A"/>
    <w:rsid w:val="00DF5D19"/>
    <w:rsid w:val="00DF690F"/>
    <w:rsid w:val="00DF7A77"/>
    <w:rsid w:val="00E10853"/>
    <w:rsid w:val="00E120E4"/>
    <w:rsid w:val="00E16AA0"/>
    <w:rsid w:val="00E21C6C"/>
    <w:rsid w:val="00E278F1"/>
    <w:rsid w:val="00E33DCF"/>
    <w:rsid w:val="00E36A18"/>
    <w:rsid w:val="00E41DC8"/>
    <w:rsid w:val="00E4490B"/>
    <w:rsid w:val="00E452CE"/>
    <w:rsid w:val="00E46DBC"/>
    <w:rsid w:val="00E47A02"/>
    <w:rsid w:val="00E65375"/>
    <w:rsid w:val="00E6601B"/>
    <w:rsid w:val="00E71747"/>
    <w:rsid w:val="00E74E5A"/>
    <w:rsid w:val="00E82902"/>
    <w:rsid w:val="00E85C6B"/>
    <w:rsid w:val="00E85FEF"/>
    <w:rsid w:val="00E946C7"/>
    <w:rsid w:val="00EA340D"/>
    <w:rsid w:val="00EA3C4C"/>
    <w:rsid w:val="00EB2CD4"/>
    <w:rsid w:val="00EB4564"/>
    <w:rsid w:val="00EB7740"/>
    <w:rsid w:val="00EC2F41"/>
    <w:rsid w:val="00EC66E0"/>
    <w:rsid w:val="00ED0781"/>
    <w:rsid w:val="00ED0E9F"/>
    <w:rsid w:val="00ED64DD"/>
    <w:rsid w:val="00ED7145"/>
    <w:rsid w:val="00EE7D67"/>
    <w:rsid w:val="00EF3049"/>
    <w:rsid w:val="00F003BE"/>
    <w:rsid w:val="00F013C7"/>
    <w:rsid w:val="00F13E1E"/>
    <w:rsid w:val="00F14763"/>
    <w:rsid w:val="00F2026A"/>
    <w:rsid w:val="00F2075D"/>
    <w:rsid w:val="00F21E1D"/>
    <w:rsid w:val="00F27377"/>
    <w:rsid w:val="00F32119"/>
    <w:rsid w:val="00F34DB9"/>
    <w:rsid w:val="00F37056"/>
    <w:rsid w:val="00F3722A"/>
    <w:rsid w:val="00F452EB"/>
    <w:rsid w:val="00F515A8"/>
    <w:rsid w:val="00F518CF"/>
    <w:rsid w:val="00F54B19"/>
    <w:rsid w:val="00F55FF0"/>
    <w:rsid w:val="00F61818"/>
    <w:rsid w:val="00F63AFB"/>
    <w:rsid w:val="00F70990"/>
    <w:rsid w:val="00F71E6E"/>
    <w:rsid w:val="00F82C09"/>
    <w:rsid w:val="00F83847"/>
    <w:rsid w:val="00F86792"/>
    <w:rsid w:val="00F922BC"/>
    <w:rsid w:val="00F96301"/>
    <w:rsid w:val="00F96DAF"/>
    <w:rsid w:val="00FB1221"/>
    <w:rsid w:val="00FD3A75"/>
    <w:rsid w:val="00FD3EB9"/>
    <w:rsid w:val="00FD4E4D"/>
    <w:rsid w:val="00FE6E3D"/>
    <w:rsid w:val="00FF5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01C5"/>
  </w:style>
  <w:style w:type="paragraph" w:styleId="ab">
    <w:name w:val="footer"/>
    <w:basedOn w:val="a"/>
    <w:link w:val="ac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01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01C5"/>
  </w:style>
  <w:style w:type="paragraph" w:styleId="ab">
    <w:name w:val="footer"/>
    <w:basedOn w:val="a"/>
    <w:link w:val="ac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01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31880&amp;dst=100052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93282&amp;dst=2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503620&amp;dst=13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503620&amp;dst=3595" TargetMode="External"/><Relationship Id="rId14" Type="http://schemas.openxmlformats.org/officeDocument/2006/relationships/hyperlink" Target="http://pravo-minju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7BCC7-CEE9-4310-AE70-8FEB2394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УправДел</cp:lastModifiedBy>
  <cp:revision>2</cp:revision>
  <cp:lastPrinted>2025-10-01T02:40:00Z</cp:lastPrinted>
  <dcterms:created xsi:type="dcterms:W3CDTF">2026-07-22T07:34:00Z</dcterms:created>
  <dcterms:modified xsi:type="dcterms:W3CDTF">2026-07-22T07:34:00Z</dcterms:modified>
</cp:coreProperties>
</file>